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08D4" w:rsidRPr="004F08D4" w:rsidRDefault="004F08D4" w:rsidP="004F08D4">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4F08D4">
        <w:rPr>
          <w:rFonts w:asciiTheme="minorEastAsia" w:eastAsiaTheme="minorEastAsia" w:hAnsiTheme="minorEastAsia" w:cs="Times New Roman"/>
          <w:color w:val="000000"/>
          <w:kern w:val="0"/>
          <w:sz w:val="24"/>
          <w:szCs w:val="24"/>
        </w:rPr>
        <w:t>AudioVideoCode Note v1</w:t>
      </w:r>
    </w:p>
    <w:p w:rsidR="004F08D4" w:rsidRDefault="004F08D4" w:rsidP="004F08D4">
      <w:pPr>
        <w:ind w:firstLineChars="100" w:firstLine="210"/>
        <w:rPr>
          <w:rFonts w:ascii="Times New Roman" w:hAnsi="Times New Roman" w:cs="Times New Roman"/>
          <w:color w:val="000000"/>
          <w:kern w:val="0"/>
          <w:szCs w:val="21"/>
        </w:rPr>
      </w:pPr>
      <w:r w:rsidRPr="004F08D4">
        <w:rPr>
          <w:noProof/>
        </w:rPr>
        <w:t xml:space="preserve"> </w:t>
      </w:r>
      <w:r>
        <w:rPr>
          <w:noProof/>
        </w:rPr>
        <w:drawing>
          <wp:inline distT="0" distB="0" distL="0" distR="0" wp14:anchorId="1F69F23A" wp14:editId="3E7E585D">
            <wp:extent cx="793750" cy="1112886"/>
            <wp:effectExtent l="0" t="0" r="6350" b="0"/>
            <wp:docPr id="63685" name="图片 6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817036" cy="1145534"/>
                    </a:xfrm>
                    <a:prstGeom prst="rect">
                      <a:avLst/>
                    </a:prstGeom>
                  </pic:spPr>
                </pic:pic>
              </a:graphicData>
            </a:graphic>
          </wp:inline>
        </w:drawing>
      </w:r>
    </w:p>
    <w:p w:rsidR="004F08D4" w:rsidRDefault="004F08D4" w:rsidP="004F08D4">
      <w:pPr>
        <w:spacing w:line="288" w:lineRule="auto"/>
        <w:ind w:firstLineChars="100" w:firstLine="210"/>
        <w:rPr>
          <w:noProof/>
        </w:rPr>
      </w:pPr>
      <w:r>
        <w:rPr>
          <w:rFonts w:hint="eastAsia"/>
          <w:noProof/>
        </w:rPr>
        <w:t>承接《</w:t>
      </w:r>
      <w:r w:rsidRPr="004F08D4">
        <w:rPr>
          <w:noProof/>
        </w:rPr>
        <w:t>AudioVideoCode Note v1</w:t>
      </w:r>
      <w:r>
        <w:rPr>
          <w:rFonts w:hint="eastAsia"/>
          <w:noProof/>
        </w:rPr>
        <w:t>》</w:t>
      </w:r>
    </w:p>
    <w:p w:rsidR="004F08D4" w:rsidRDefault="004F08D4" w:rsidP="004F08D4">
      <w:pPr>
        <w:spacing w:line="288" w:lineRule="auto"/>
        <w:ind w:firstLineChars="100" w:firstLine="210"/>
        <w:rPr>
          <w:noProof/>
        </w:rPr>
      </w:pPr>
      <w:r>
        <w:rPr>
          <w:rFonts w:hint="eastAsia"/>
          <w:noProof/>
        </w:rPr>
        <w:t>本文档主要包含：st</w:t>
      </w:r>
      <w:r>
        <w:rPr>
          <w:noProof/>
        </w:rPr>
        <w:t>2110</w:t>
      </w:r>
      <w:r>
        <w:rPr>
          <w:rFonts w:hint="eastAsia"/>
          <w:noProof/>
        </w:rPr>
        <w:t>等内容</w:t>
      </w:r>
    </w:p>
    <w:p w:rsidR="0016461C" w:rsidRDefault="0016461C" w:rsidP="0016461C">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SDI</w:t>
      </w:r>
      <w:r w:rsidRPr="00465A85">
        <w:rPr>
          <w:rFonts w:asciiTheme="minorEastAsia" w:eastAsiaTheme="minorEastAsia" w:hAnsiTheme="minorEastAsia" w:cs="Times New Roman" w:hint="eastAsia"/>
          <w:b/>
          <w:bCs/>
        </w:rPr>
        <w:t>：</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标准</w:t>
      </w:r>
      <w:r>
        <w:rPr>
          <w:rFonts w:asciiTheme="minorEastAsia" w:eastAsiaTheme="minorEastAsia" w:hAnsiTheme="minorEastAsia" w:cs="Open Sans" w:hint="eastAsia"/>
          <w:b/>
          <w:bCs/>
          <w:sz w:val="21"/>
          <w:szCs w:val="21"/>
        </w:rPr>
        <w:t>版本：</w:t>
      </w:r>
    </w:p>
    <w:tbl>
      <w:tblPr>
        <w:tblStyle w:val="ab"/>
        <w:tblW w:w="0" w:type="auto"/>
        <w:tblLook w:val="04A0" w:firstRow="1" w:lastRow="0" w:firstColumn="1" w:lastColumn="0" w:noHBand="0" w:noVBand="1"/>
      </w:tblPr>
      <w:tblGrid>
        <w:gridCol w:w="1980"/>
        <w:gridCol w:w="1843"/>
        <w:gridCol w:w="1559"/>
        <w:gridCol w:w="3118"/>
      </w:tblGrid>
      <w:tr w:rsidR="0016461C" w:rsidTr="0016461C">
        <w:tc>
          <w:tcPr>
            <w:tcW w:w="1980" w:type="dxa"/>
            <w:tcBorders>
              <w:tl2br w:val="single" w:sz="4" w:space="0" w:color="auto"/>
            </w:tcBorders>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p>
        </w:tc>
        <w:tc>
          <w:tcPr>
            <w:tcW w:w="1843"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标准</w:t>
            </w:r>
          </w:p>
        </w:tc>
        <w:tc>
          <w:tcPr>
            <w:tcW w:w="1559"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推出年份</w:t>
            </w:r>
          </w:p>
        </w:tc>
        <w:tc>
          <w:tcPr>
            <w:tcW w:w="3118"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视频格式示例</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SD-SDI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259M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1989年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480i、576i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E</w:t>
            </w:r>
            <w:r>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344M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480p、576p</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HD-SDI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292M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hint="eastAsia"/>
                <w:szCs w:val="21"/>
              </w:rPr>
              <w:t>1</w:t>
            </w:r>
            <w:r w:rsidRPr="00A44C40">
              <w:rPr>
                <w:rFonts w:asciiTheme="minorEastAsia" w:hAnsiTheme="minorEastAsia"/>
                <w:szCs w:val="21"/>
              </w:rPr>
              <w:t>998</w:t>
            </w:r>
            <w:r w:rsidRPr="00A44C40">
              <w:rPr>
                <w:rFonts w:asciiTheme="minorEastAsia" w:hAnsiTheme="minorEastAsia" w:hint="eastAsia"/>
                <w:szCs w:val="21"/>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720p、1080i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hint="eastAsia"/>
                <w:szCs w:val="21"/>
              </w:rPr>
              <w:t>双链路H</w:t>
            </w:r>
            <w:r w:rsidRPr="00A44C40">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372M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002</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3G-SDI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424M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006</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6G-SDI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2081</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1080p120、2160p30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12G-SDI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2082</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2160p60</w:t>
            </w:r>
            <w:r>
              <w:rPr>
                <w:rFonts w:asciiTheme="minorEastAsia" w:hAnsiTheme="minorEastAsia" w:cs="Arial" w:hint="eastAsia"/>
                <w:color w:val="000000"/>
                <w:szCs w:val="21"/>
                <w:shd w:val="clear" w:color="auto" w:fill="FFFFFF"/>
              </w:rPr>
              <w:t>（真4</w:t>
            </w:r>
            <w:r>
              <w:rPr>
                <w:rFonts w:asciiTheme="minorEastAsia" w:hAnsiTheme="minorEastAsia" w:cs="Arial"/>
                <w:color w:val="000000"/>
                <w:szCs w:val="21"/>
                <w:shd w:val="clear" w:color="auto" w:fill="FFFFFF"/>
              </w:rPr>
              <w:t>K</w:t>
            </w:r>
            <w:r>
              <w:rPr>
                <w:rFonts w:asciiTheme="minorEastAsia" w:hAnsiTheme="minorEastAsia" w:cs="Arial" w:hint="eastAsia"/>
                <w:color w:val="000000"/>
                <w:szCs w:val="21"/>
                <w:shd w:val="clear" w:color="auto" w:fill="FFFFFF"/>
              </w:rPr>
              <w:t>）</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szCs w:val="21"/>
              </w:rPr>
              <w:t>24</w:t>
            </w:r>
            <w:r w:rsidRPr="00A44C40">
              <w:rPr>
                <w:rFonts w:asciiTheme="minorEastAsia" w:hAnsiTheme="minorEastAsia"/>
                <w:szCs w:val="21"/>
              </w:rPr>
              <w:t>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2083</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020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2160p120、4320p30</w:t>
            </w:r>
          </w:p>
        </w:tc>
      </w:tr>
    </w:tbl>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，uyvy，则bps</w:t>
      </w:r>
      <w:r>
        <w:rPr>
          <w:rFonts w:asciiTheme="minorEastAsia" w:hAnsiTheme="minorEastAsia" w:cs="宋体"/>
          <w:kern w:val="0"/>
          <w:szCs w:val="21"/>
        </w:rPr>
        <w:t>=</w:t>
      </w:r>
      <w:r>
        <w:rPr>
          <w:rFonts w:asciiTheme="minorEastAsia" w:hAnsiTheme="minorEastAsia" w:cs="宋体" w:hint="eastAsia"/>
          <w:kern w:val="0"/>
          <w:szCs w:val="21"/>
        </w:rPr>
        <w:t>(</w:t>
      </w:r>
      <w:r>
        <w:rPr>
          <w:rFonts w:asciiTheme="minorEastAsia" w:hAnsiTheme="minorEastAsia" w:hint="eastAsia"/>
          <w:szCs w:val="21"/>
        </w:rPr>
        <w:t>1</w:t>
      </w:r>
      <w:r>
        <w:rPr>
          <w:rFonts w:asciiTheme="minorEastAsia" w:hAnsiTheme="minorEastAsia"/>
          <w:szCs w:val="21"/>
        </w:rPr>
        <w:t>920*1080*2)*60*8=</w:t>
      </w:r>
      <w:r w:rsidRPr="00A44C40">
        <w:rPr>
          <w:rFonts w:asciiTheme="minorEastAsia" w:hAnsiTheme="minorEastAsia"/>
          <w:szCs w:val="21"/>
        </w:rPr>
        <w:t>1,990,656,000</w:t>
      </w:r>
      <w:r w:rsidRPr="00A44C40">
        <w:rPr>
          <w:rFonts w:asciiTheme="minorEastAsia" w:hAnsiTheme="minorEastAsia" w:hint="eastAsia"/>
          <w:szCs w:val="21"/>
        </w:rPr>
        <w:t>≈</w:t>
      </w:r>
      <w:r>
        <w:rPr>
          <w:rFonts w:asciiTheme="minorEastAsia" w:hAnsiTheme="minorEastAsia"/>
          <w:szCs w:val="21"/>
        </w:rPr>
        <w:t>2</w:t>
      </w:r>
      <w:r w:rsidRPr="00A44C40">
        <w:rPr>
          <w:rFonts w:asciiTheme="minorEastAsia" w:hAnsiTheme="minorEastAsia"/>
          <w:szCs w:val="21"/>
        </w:rPr>
        <w:t>G</w:t>
      </w:r>
      <w:r w:rsidRPr="00A44C40">
        <w:rPr>
          <w:rFonts w:asciiTheme="minorEastAsia" w:hAnsiTheme="minorEastAsia" w:hint="eastAsia"/>
          <w:szCs w:val="21"/>
        </w:rPr>
        <w:t>bps</w:t>
      </w:r>
    </w:p>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w:t>
      </w:r>
      <w:r>
        <w:rPr>
          <w:rFonts w:asciiTheme="minorEastAsia" w:hAnsiTheme="minorEastAsia" w:cs="宋体"/>
          <w:kern w:val="0"/>
          <w:szCs w:val="21"/>
        </w:rPr>
        <w:t>10</w:t>
      </w:r>
      <w:r>
        <w:rPr>
          <w:rFonts w:asciiTheme="minorEastAsia" w:hAnsiTheme="minorEastAsia" w:cs="宋体" w:hint="eastAsia"/>
          <w:kern w:val="0"/>
          <w:szCs w:val="21"/>
        </w:rPr>
        <w:t>bit，则bps</w:t>
      </w:r>
      <w:r>
        <w:rPr>
          <w:rFonts w:asciiTheme="minorEastAsia" w:hAnsiTheme="minorEastAsia" w:cs="宋体"/>
          <w:kern w:val="0"/>
          <w:szCs w:val="21"/>
        </w:rPr>
        <w:t>=(</w:t>
      </w:r>
      <w:r w:rsidRPr="00A44C40">
        <w:rPr>
          <w:rFonts w:asciiTheme="minorEastAsia" w:hAnsiTheme="minorEastAsia" w:hint="eastAsia"/>
          <w:szCs w:val="21"/>
        </w:rPr>
        <w:t>1</w:t>
      </w:r>
      <w:r w:rsidRPr="00A44C40">
        <w:rPr>
          <w:rFonts w:asciiTheme="minorEastAsia" w:hAnsiTheme="minorEastAsia"/>
          <w:szCs w:val="21"/>
        </w:rPr>
        <w:t>920/48*128</w:t>
      </w:r>
      <w:r w:rsidRPr="00A44C40">
        <w:rPr>
          <w:rFonts w:asciiTheme="minorEastAsia" w:hAnsiTheme="minorEastAsia" w:hint="eastAsia"/>
          <w:szCs w:val="21"/>
        </w:rPr>
        <w:t>x</w:t>
      </w:r>
      <w:r w:rsidRPr="00A44C40">
        <w:rPr>
          <w:rFonts w:asciiTheme="minorEastAsia" w:hAnsiTheme="minorEastAsia"/>
          <w:szCs w:val="21"/>
        </w:rPr>
        <w:t>1080</w:t>
      </w:r>
      <w:r>
        <w:rPr>
          <w:rFonts w:asciiTheme="minorEastAsia" w:hAnsiTheme="minorEastAsia"/>
          <w:szCs w:val="21"/>
        </w:rPr>
        <w:t>)*60*8=</w:t>
      </w:r>
      <w:r w:rsidRPr="00A44C40">
        <w:rPr>
          <w:rFonts w:asciiTheme="minorEastAsia" w:hAnsiTheme="minorEastAsia"/>
          <w:szCs w:val="21"/>
        </w:rPr>
        <w:t>2,654,208,000</w:t>
      </w:r>
      <w:r w:rsidRPr="00A44C40">
        <w:rPr>
          <w:rFonts w:asciiTheme="minorEastAsia" w:hAnsiTheme="minorEastAsia" w:hint="eastAsia"/>
          <w:szCs w:val="21"/>
        </w:rPr>
        <w:t>≈</w:t>
      </w:r>
      <w:r>
        <w:rPr>
          <w:rFonts w:asciiTheme="minorEastAsia" w:hAnsiTheme="minorEastAsia"/>
          <w:szCs w:val="21"/>
        </w:rPr>
        <w:t>3</w:t>
      </w:r>
      <w:r w:rsidRPr="00A44C40">
        <w:rPr>
          <w:rFonts w:asciiTheme="minorEastAsia" w:hAnsiTheme="minorEastAsia"/>
          <w:szCs w:val="21"/>
        </w:rPr>
        <w:t>G</w:t>
      </w:r>
      <w:r w:rsidRPr="00A44C40">
        <w:rPr>
          <w:rFonts w:asciiTheme="minorEastAsia" w:hAnsiTheme="minorEastAsia" w:hint="eastAsia"/>
          <w:szCs w:val="21"/>
        </w:rPr>
        <w:t>bps</w:t>
      </w:r>
    </w:p>
    <w:p w:rsidR="0016461C" w:rsidRPr="00A44C40" w:rsidRDefault="0016461C" w:rsidP="0016461C">
      <w:pPr>
        <w:rPr>
          <w:rFonts w:asciiTheme="minorEastAsia" w:hAnsiTheme="minorEastAsia"/>
          <w:szCs w:val="21"/>
        </w:rPr>
      </w:pPr>
      <w:r w:rsidRPr="00A44C40">
        <w:rPr>
          <w:rFonts w:asciiTheme="minorEastAsia" w:hAnsiTheme="minorEastAsia" w:hint="eastAsia"/>
          <w:szCs w:val="21"/>
        </w:rPr>
        <w:t>对于2</w:t>
      </w:r>
      <w:r w:rsidRPr="00A44C40">
        <w:rPr>
          <w:rFonts w:asciiTheme="minorEastAsia" w:hAnsiTheme="minorEastAsia"/>
          <w:szCs w:val="21"/>
        </w:rPr>
        <w:t>160</w:t>
      </w:r>
      <w:r w:rsidRPr="00A44C40">
        <w:rPr>
          <w:rFonts w:asciiTheme="minorEastAsia" w:hAnsiTheme="minorEastAsia" w:hint="eastAsia"/>
          <w:szCs w:val="21"/>
        </w:rPr>
        <w:t>p</w:t>
      </w:r>
      <w:r w:rsidRPr="00A44C40">
        <w:rPr>
          <w:rFonts w:asciiTheme="minorEastAsia" w:hAnsiTheme="minorEastAsia"/>
          <w:szCs w:val="21"/>
        </w:rPr>
        <w:t>60</w:t>
      </w:r>
      <w:r w:rsidRPr="00A44C40">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bit，</w:t>
      </w:r>
      <w:r w:rsidRPr="00A44C40">
        <w:rPr>
          <w:rFonts w:asciiTheme="minorEastAsia" w:hAnsiTheme="minorEastAsia" w:hint="eastAsia"/>
          <w:szCs w:val="21"/>
        </w:rPr>
        <w:t>则bps</w:t>
      </w:r>
      <w:r w:rsidRPr="00A44C40">
        <w:rPr>
          <w:rFonts w:asciiTheme="minorEastAsia" w:hAnsiTheme="minorEastAsia"/>
          <w:szCs w:val="21"/>
        </w:rPr>
        <w:t>=2,654,208,000</w:t>
      </w:r>
      <w:r w:rsidRPr="00A44C40">
        <w:rPr>
          <w:rFonts w:asciiTheme="minorEastAsia" w:hAnsiTheme="minorEastAsia" w:hint="eastAsia"/>
          <w:szCs w:val="21"/>
        </w:rPr>
        <w:t>x</w:t>
      </w:r>
      <w:r>
        <w:rPr>
          <w:rFonts w:asciiTheme="minorEastAsia" w:hAnsiTheme="minorEastAsia"/>
          <w:szCs w:val="21"/>
        </w:rPr>
        <w:t>4</w:t>
      </w:r>
      <w:r w:rsidRPr="00A44C40">
        <w:rPr>
          <w:rFonts w:asciiTheme="minorEastAsia" w:hAnsiTheme="minorEastAsia"/>
          <w:szCs w:val="21"/>
        </w:rPr>
        <w:t>=10,616,832,000</w:t>
      </w:r>
      <w:r w:rsidRPr="00A44C40">
        <w:rPr>
          <w:rFonts w:asciiTheme="minorEastAsia" w:hAnsiTheme="minorEastAsia" w:hint="eastAsia"/>
          <w:szCs w:val="21"/>
        </w:rPr>
        <w:t>≈1</w:t>
      </w:r>
      <w:r>
        <w:rPr>
          <w:rFonts w:asciiTheme="minorEastAsia" w:hAnsiTheme="minorEastAsia"/>
          <w:szCs w:val="21"/>
        </w:rPr>
        <w:t>1</w:t>
      </w:r>
      <w:r w:rsidRPr="00A44C40">
        <w:rPr>
          <w:rFonts w:asciiTheme="minorEastAsia" w:hAnsiTheme="minorEastAsia"/>
          <w:szCs w:val="21"/>
        </w:rPr>
        <w:t>G</w:t>
      </w:r>
      <w:r w:rsidRPr="00A44C40">
        <w:rPr>
          <w:rFonts w:asciiTheme="minorEastAsia" w:hAnsiTheme="minorEastAsia" w:hint="eastAsia"/>
          <w:szCs w:val="21"/>
        </w:rPr>
        <w:t>bps</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csp：</w:t>
      </w:r>
    </w:p>
    <w:p w:rsidR="0016461C" w:rsidRDefault="0016461C" w:rsidP="0016461C">
      <w:pPr>
        <w:spacing w:beforeLines="50" w:before="156"/>
      </w:pPr>
      <w:r w:rsidRPr="00C67D09">
        <w:t>Blackmagic Design</w:t>
      </w:r>
      <w:r w:rsidRPr="00C67D09">
        <w:rPr>
          <w:rFonts w:hint="eastAsia"/>
        </w:rPr>
        <w:t>公司</w:t>
      </w:r>
      <w:r>
        <w:rPr>
          <w:rFonts w:hint="eastAsia"/>
        </w:rPr>
        <w:t>生产sdi卡，有</w:t>
      </w:r>
      <w:r w:rsidRPr="00A76FD8">
        <w:t>blackmagic 8K Pro</w:t>
      </w:r>
      <w:r w:rsidRPr="00A76FD8">
        <w:rPr>
          <w:rFonts w:hint="eastAsia"/>
        </w:rPr>
        <w:t>、</w:t>
      </w:r>
      <w:r w:rsidRPr="00A76FD8">
        <w:t xml:space="preserve">blackmagic </w:t>
      </w:r>
      <w:r w:rsidRPr="001960B5">
        <w:t>Intensity Pro 4K</w:t>
      </w:r>
      <w:r>
        <w:rPr>
          <w:rFonts w:hint="eastAsia"/>
        </w:rPr>
        <w:t>等型号</w:t>
      </w:r>
    </w:p>
    <w:p w:rsidR="0016461C" w:rsidRPr="00A76FD8" w:rsidRDefault="0016461C" w:rsidP="0016461C">
      <w:r w:rsidRPr="00A76FD8">
        <w:rPr>
          <w:rFonts w:hint="eastAsia"/>
        </w:rPr>
        <w:t>sdi的csp：发送时</w:t>
      </w:r>
      <w:r w:rsidRPr="00A76FD8">
        <w:t xml:space="preserve">喂给blackmagic </w:t>
      </w:r>
      <w:r w:rsidRPr="00A76FD8">
        <w:rPr>
          <w:rFonts w:hint="eastAsia"/>
        </w:rPr>
        <w:t>sdi卡</w:t>
      </w:r>
      <w:r>
        <w:rPr>
          <w:rFonts w:hint="eastAsia"/>
        </w:rPr>
        <w:t>uyvy</w:t>
      </w:r>
      <w:r w:rsidRPr="00A76FD8">
        <w:t>或v210</w:t>
      </w:r>
      <w:r w:rsidRPr="00A76FD8">
        <w:rPr>
          <w:rFonts w:hint="eastAsia"/>
        </w:rPr>
        <w:t>数据</w:t>
      </w:r>
      <w:r>
        <w:rPr>
          <w:rFonts w:hint="eastAsia"/>
        </w:rPr>
        <w:t>，</w:t>
      </w:r>
      <w:r w:rsidRPr="00A76FD8">
        <w:t>接收时</w:t>
      </w:r>
      <w:r w:rsidRPr="00A76FD8">
        <w:rPr>
          <w:rFonts w:hint="eastAsia"/>
        </w:rPr>
        <w:t>卡根据指定的参数吐出</w:t>
      </w:r>
      <w:r w:rsidRPr="00A76FD8">
        <w:t>v210或者uyvy</w:t>
      </w:r>
      <w:r>
        <w:rPr>
          <w:rFonts w:hint="eastAsia"/>
        </w:rPr>
        <w:t>格式的数据</w:t>
      </w:r>
    </w:p>
    <w:p w:rsidR="0016461C" w:rsidRDefault="0016461C" w:rsidP="0016461C">
      <w:r>
        <w:rPr>
          <w:noProof/>
        </w:rPr>
        <w:lastRenderedPageBreak/>
        <w:drawing>
          <wp:inline distT="0" distB="0" distL="0" distR="0" wp14:anchorId="7C0FF111" wp14:editId="0AA020CD">
            <wp:extent cx="6021232" cy="1917700"/>
            <wp:effectExtent l="0" t="0" r="0" b="6350"/>
            <wp:docPr id="63674" name="图片 63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25857" cy="1919173"/>
                    </a:xfrm>
                    <a:prstGeom prst="rect">
                      <a:avLst/>
                    </a:prstGeom>
                  </pic:spPr>
                </pic:pic>
              </a:graphicData>
            </a:graphic>
          </wp:inline>
        </w:drawing>
      </w:r>
    </w:p>
    <w:p w:rsidR="0016461C" w:rsidRPr="00155C11" w:rsidRDefault="0016461C" w:rsidP="0016461C">
      <w:r>
        <w:rPr>
          <w:noProof/>
        </w:rPr>
        <w:drawing>
          <wp:inline distT="0" distB="0" distL="0" distR="0" wp14:anchorId="3C170342" wp14:editId="59E4C9F3">
            <wp:extent cx="5999947" cy="1695450"/>
            <wp:effectExtent l="0" t="0" r="1270" b="0"/>
            <wp:docPr id="63675" name="图片 63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08951" cy="1697994"/>
                    </a:xfrm>
                    <a:prstGeom prst="rect">
                      <a:avLst/>
                    </a:prstGeom>
                  </pic:spPr>
                </pic:pic>
              </a:graphicData>
            </a:graphic>
          </wp:inline>
        </w:drawing>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分隔</w:t>
      </w:r>
      <w:r w:rsidR="00D224D7">
        <w:rPr>
          <w:rFonts w:asciiTheme="minorEastAsia" w:eastAsiaTheme="minorEastAsia" w:hAnsiTheme="minorEastAsia" w:cs="Open Sans" w:hint="eastAsia"/>
          <w:b/>
          <w:bCs/>
          <w:sz w:val="21"/>
          <w:szCs w:val="21"/>
        </w:rPr>
        <w:t>\</w:t>
      </w:r>
      <w:r w:rsidRPr="0016461C">
        <w:rPr>
          <w:rFonts w:asciiTheme="minorEastAsia" w:eastAsiaTheme="minorEastAsia" w:hAnsiTheme="minorEastAsia" w:cs="Open Sans" w:hint="eastAsia"/>
          <w:b/>
          <w:bCs/>
          <w:sz w:val="21"/>
          <w:szCs w:val="21"/>
        </w:rPr>
        <w:t>交织</w:t>
      </w:r>
      <w:r w:rsidR="00D224D7">
        <w:rPr>
          <w:rFonts w:asciiTheme="minorEastAsia" w:eastAsiaTheme="minorEastAsia" w:hAnsiTheme="minorEastAsia" w:cs="Open Sans" w:hint="eastAsia"/>
          <w:b/>
          <w:bCs/>
          <w:sz w:val="21"/>
          <w:szCs w:val="21"/>
        </w:rPr>
        <w:t>模式</w:t>
      </w:r>
      <w:r w:rsidRPr="0016461C">
        <w:rPr>
          <w:rFonts w:asciiTheme="minorEastAsia" w:eastAsiaTheme="minorEastAsia" w:hAnsiTheme="minorEastAsia" w:cs="Open Sans" w:hint="eastAsia"/>
          <w:b/>
          <w:bCs/>
          <w:sz w:val="21"/>
          <w:szCs w:val="21"/>
        </w:rPr>
        <w:t>：</w:t>
      </w:r>
    </w:p>
    <w:p w:rsidR="0016461C" w:rsidRDefault="0016461C" w:rsidP="0016461C">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sdi的分割模式（s</w:t>
      </w:r>
      <w:r>
        <w:rPr>
          <w:rFonts w:asciiTheme="minorEastAsia" w:hAnsiTheme="minorEastAsia" w:cs="宋体"/>
          <w:kern w:val="0"/>
          <w:szCs w:val="21"/>
        </w:rPr>
        <w:t>quare division mode</w:t>
      </w:r>
      <w:r>
        <w:rPr>
          <w:rFonts w:asciiTheme="minorEastAsia" w:hAnsiTheme="minorEastAsia" w:cs="宋体" w:hint="eastAsia"/>
          <w:kern w:val="0"/>
          <w:szCs w:val="21"/>
        </w:rPr>
        <w:t>）</w:t>
      </w:r>
      <w:r>
        <w:rPr>
          <w:rFonts w:asciiTheme="minorEastAsia" w:hAnsiTheme="minorEastAsia" w:cs="宋体"/>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9245A5A" wp14:editId="42AAF7D3">
            <wp:extent cx="4110999" cy="1835150"/>
            <wp:effectExtent l="0" t="0" r="3810" b="0"/>
            <wp:docPr id="63676" name="图片 6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10999" cy="18351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rFonts w:asciiTheme="minorEastAsia" w:hAnsiTheme="minorEastAsia" w:cs="宋体" w:hint="eastAsia"/>
          <w:kern w:val="0"/>
          <w:szCs w:val="21"/>
        </w:rPr>
        <w:t>sdi的交织模式（s</w:t>
      </w:r>
      <w:r>
        <w:rPr>
          <w:rFonts w:asciiTheme="minorEastAsia" w:hAnsiTheme="minorEastAsia" w:cs="宋体"/>
          <w:kern w:val="0"/>
          <w:szCs w:val="21"/>
        </w:rPr>
        <w:t>ample Interleave</w:t>
      </w:r>
      <w:r>
        <w:rPr>
          <w:rFonts w:asciiTheme="minorEastAsia" w:hAnsiTheme="minorEastAsia" w:cs="宋体" w:hint="eastAsia"/>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3F23E48" wp14:editId="6F4C27D2">
            <wp:extent cx="4831395" cy="1898650"/>
            <wp:effectExtent l="0" t="0" r="7620" b="6350"/>
            <wp:docPr id="63677" name="图片 63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1395" cy="18986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noProof/>
        </w:rPr>
        <w:lastRenderedPageBreak/>
        <w:drawing>
          <wp:inline distT="0" distB="0" distL="0" distR="0" wp14:anchorId="57A0910F" wp14:editId="45E9CA56">
            <wp:extent cx="4425950" cy="2324691"/>
            <wp:effectExtent l="0" t="0" r="0" b="0"/>
            <wp:docPr id="63678" name="图片 63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9146" cy="2326369"/>
                    </a:xfrm>
                    <a:prstGeom prst="rect">
                      <a:avLst/>
                    </a:prstGeom>
                  </pic:spPr>
                </pic:pic>
              </a:graphicData>
            </a:graphic>
          </wp:inline>
        </w:drawing>
      </w:r>
    </w:p>
    <w:p w:rsidR="000203CD" w:rsidRDefault="000203CD" w:rsidP="000203CD">
      <w:pPr>
        <w:widowControl/>
        <w:jc w:val="left"/>
        <w:rPr>
          <w:rFonts w:asciiTheme="minorEastAsia" w:hAnsiTheme="minorEastAsia" w:cs="宋体"/>
          <w:kern w:val="0"/>
          <w:szCs w:val="21"/>
        </w:rPr>
      </w:pPr>
    </w:p>
    <w:p w:rsidR="000203CD" w:rsidRPr="001323E3" w:rsidRDefault="000203CD" w:rsidP="000203CD">
      <w:pPr>
        <w:widowControl/>
        <w:jc w:val="left"/>
        <w:rPr>
          <w:rFonts w:asciiTheme="minorEastAsia" w:hAnsiTheme="minorEastAsia" w:cs="宋体"/>
          <w:kern w:val="0"/>
          <w:szCs w:val="21"/>
        </w:rPr>
      </w:pPr>
      <w:r>
        <w:rPr>
          <w:rFonts w:asciiTheme="minorEastAsia" w:hAnsiTheme="minorEastAsia" w:cs="宋体"/>
          <w:kern w:val="0"/>
          <w:szCs w:val="21"/>
        </w:rPr>
        <w:t xml:space="preserve">DeckLink </w:t>
      </w:r>
      <w:r w:rsidRPr="00100507">
        <w:rPr>
          <w:rFonts w:asciiTheme="minorEastAsia" w:hAnsiTheme="minorEastAsia" w:cs="宋体"/>
          <w:kern w:val="0"/>
          <w:szCs w:val="21"/>
        </w:rPr>
        <w:t>8K Pro卡支持分割</w:t>
      </w:r>
      <w:r>
        <w:rPr>
          <w:rFonts w:asciiTheme="minorEastAsia" w:hAnsiTheme="minorEastAsia" w:cs="宋体" w:hint="eastAsia"/>
          <w:kern w:val="0"/>
          <w:szCs w:val="21"/>
        </w:rPr>
        <w:t>（或交织）</w:t>
      </w:r>
      <w:r w:rsidRPr="00100507">
        <w:rPr>
          <w:rFonts w:asciiTheme="minorEastAsia" w:hAnsiTheme="minorEastAsia" w:cs="宋体"/>
          <w:kern w:val="0"/>
          <w:szCs w:val="21"/>
        </w:rPr>
        <w:t>模式，设置profile为OneSubDeviceHalfDuplex</w:t>
      </w:r>
      <w:r>
        <w:rPr>
          <w:rFonts w:asciiTheme="minorEastAsia" w:hAnsiTheme="minorEastAsia" w:cs="宋体" w:hint="eastAsia"/>
          <w:kern w:val="0"/>
          <w:szCs w:val="21"/>
        </w:rPr>
        <w:t>、</w:t>
      </w:r>
      <w:r w:rsidRPr="0066688A">
        <w:rPr>
          <w:rFonts w:asciiTheme="minorEastAsia" w:hAnsiTheme="minorEastAsia" w:cs="宋体"/>
          <w:kern w:val="0"/>
          <w:szCs w:val="21"/>
        </w:rPr>
        <w:t xml:space="preserve"> bmdDeckLinkConfigQuadLinkSDIVideoOutputSquareDivisionSplit</w:t>
      </w:r>
      <w:r w:rsidRPr="00100507">
        <w:rPr>
          <w:rFonts w:asciiTheme="minorEastAsia" w:hAnsiTheme="minorEastAsia" w:cs="宋体"/>
          <w:kern w:val="0"/>
          <w:szCs w:val="21"/>
        </w:rPr>
        <w:t>=true</w:t>
      </w:r>
      <w:r>
        <w:rPr>
          <w:rFonts w:asciiTheme="minorEastAsia" w:hAnsiTheme="minorEastAsia" w:cs="宋体" w:hint="eastAsia"/>
          <w:kern w:val="0"/>
          <w:szCs w:val="21"/>
        </w:rPr>
        <w:t>（或false）</w:t>
      </w:r>
    </w:p>
    <w:p w:rsidR="000203CD" w:rsidRDefault="000203CD" w:rsidP="0016461C">
      <w:pPr>
        <w:widowControl/>
        <w:jc w:val="left"/>
        <w:rPr>
          <w:rFonts w:asciiTheme="minorEastAsia" w:hAnsiTheme="minorEastAsia" w:cs="宋体"/>
          <w:kern w:val="0"/>
          <w:szCs w:val="21"/>
        </w:rPr>
      </w:pPr>
      <w:r w:rsidRPr="00100507">
        <w:rPr>
          <w:rFonts w:asciiTheme="minorEastAsia" w:hAnsiTheme="minorEastAsia" w:cs="宋体"/>
          <w:kern w:val="0"/>
          <w:szCs w:val="21"/>
        </w:rPr>
        <w:t>8K Pro卡分割</w:t>
      </w:r>
      <w:r>
        <w:rPr>
          <w:rFonts w:asciiTheme="minorEastAsia" w:hAnsiTheme="minorEastAsia" w:cs="宋体" w:hint="eastAsia"/>
          <w:kern w:val="0"/>
          <w:szCs w:val="21"/>
        </w:rPr>
        <w:t>\交织</w:t>
      </w:r>
      <w:r w:rsidRPr="00100507">
        <w:rPr>
          <w:rFonts w:asciiTheme="minorEastAsia" w:hAnsiTheme="minorEastAsia" w:cs="宋体"/>
          <w:kern w:val="0"/>
          <w:szCs w:val="21"/>
        </w:rPr>
        <w:t>模式下</w:t>
      </w:r>
      <w:r>
        <w:rPr>
          <w:rFonts w:asciiTheme="minorEastAsia" w:hAnsiTheme="minorEastAsia" w:cs="宋体" w:hint="eastAsia"/>
          <w:kern w:val="0"/>
          <w:szCs w:val="21"/>
        </w:rPr>
        <w:t>，</w:t>
      </w:r>
      <w:r w:rsidRPr="00100507">
        <w:rPr>
          <w:rFonts w:asciiTheme="minorEastAsia" w:hAnsiTheme="minorEastAsia" w:cs="宋体"/>
          <w:kern w:val="0"/>
          <w:szCs w:val="21"/>
        </w:rPr>
        <w:t>1口是右下角，2口是左下角，3口是右上角，4口是左上角，声音在4口</w:t>
      </w:r>
    </w:p>
    <w:p w:rsidR="000203CD" w:rsidRDefault="000203CD" w:rsidP="0016461C">
      <w:pPr>
        <w:widowControl/>
        <w:jc w:val="left"/>
        <w:rPr>
          <w:rFonts w:asciiTheme="minorEastAsia" w:hAnsiTheme="minorEastAsia" w:cs="宋体"/>
          <w:kern w:val="0"/>
          <w:szCs w:val="21"/>
        </w:rPr>
      </w:pPr>
      <w:r>
        <w:rPr>
          <w:noProof/>
        </w:rPr>
        <w:drawing>
          <wp:inline distT="0" distB="0" distL="0" distR="0" wp14:anchorId="012A1FFE" wp14:editId="4819FD75">
            <wp:extent cx="6188710" cy="4180205"/>
            <wp:effectExtent l="0" t="0" r="254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180205"/>
                    </a:xfrm>
                    <a:prstGeom prst="rect">
                      <a:avLst/>
                    </a:prstGeom>
                  </pic:spPr>
                </pic:pic>
              </a:graphicData>
            </a:graphic>
          </wp:inline>
        </w:drawing>
      </w:r>
    </w:p>
    <w:p w:rsidR="00D224D7" w:rsidRPr="00D224D7" w:rsidRDefault="00D224D7" w:rsidP="00D224D7">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D224D7">
        <w:rPr>
          <w:rFonts w:asciiTheme="minorEastAsia" w:eastAsiaTheme="minorEastAsia" w:hAnsiTheme="minorEastAsia" w:cs="Open Sans" w:hint="eastAsia"/>
          <w:b/>
          <w:bCs/>
          <w:sz w:val="21"/>
          <w:szCs w:val="21"/>
        </w:rPr>
        <w:t>blackmagic驱动原理：</w:t>
      </w:r>
    </w:p>
    <w:p w:rsidR="00D224D7" w:rsidRPr="00745899" w:rsidRDefault="00D224D7" w:rsidP="00D224D7">
      <w:pPr>
        <w:rPr>
          <w:rFonts w:asciiTheme="minorEastAsia" w:hAnsiTheme="minorEastAsia"/>
          <w:color w:val="444444"/>
          <w:szCs w:val="21"/>
          <w:shd w:val="clear" w:color="auto" w:fill="ECECEC"/>
        </w:rPr>
      </w:pPr>
      <w:r w:rsidRPr="00745899">
        <w:rPr>
          <w:rFonts w:asciiTheme="minorEastAsia" w:hAnsiTheme="minorEastAsia"/>
          <w:color w:val="444444"/>
          <w:szCs w:val="21"/>
          <w:shd w:val="clear" w:color="auto" w:fill="ECECEC"/>
        </w:rPr>
        <w:t>调用IDeckLinkOutput::EnableVideoOutput时，</w:t>
      </w:r>
      <w:r w:rsidRPr="00745899">
        <w:rPr>
          <w:rFonts w:asciiTheme="minorEastAsia" w:hAnsiTheme="minorEastAsia" w:hint="eastAsia"/>
          <w:color w:val="444444"/>
          <w:szCs w:val="21"/>
          <w:shd w:val="clear" w:color="auto" w:fill="ECECEC"/>
        </w:rPr>
        <w:t>必须</w:t>
      </w:r>
      <w:r w:rsidRPr="00745899">
        <w:rPr>
          <w:rFonts w:asciiTheme="minorEastAsia" w:hAnsiTheme="minorEastAsia"/>
          <w:color w:val="444444"/>
          <w:szCs w:val="21"/>
          <w:shd w:val="clear" w:color="auto" w:fill="ECECEC"/>
        </w:rPr>
        <w:t>指定显示模式</w:t>
      </w:r>
      <w:r w:rsidRPr="00745899">
        <w:rPr>
          <w:rFonts w:asciiTheme="minorEastAsia" w:hAnsiTheme="minorEastAsia" w:cs="新宋体"/>
          <w:color w:val="2B91AF"/>
          <w:kern w:val="0"/>
          <w:szCs w:val="21"/>
        </w:rPr>
        <w:t>BMDDisplayMode</w:t>
      </w:r>
      <w:r w:rsidRPr="00745899">
        <w:rPr>
          <w:rFonts w:asciiTheme="minorEastAsia" w:hAnsiTheme="minorEastAsia"/>
          <w:color w:val="444444"/>
          <w:szCs w:val="21"/>
          <w:shd w:val="clear" w:color="auto" w:fill="ECECEC"/>
        </w:rPr>
        <w:t>，</w:t>
      </w:r>
      <w:r w:rsidRPr="00745899">
        <w:rPr>
          <w:rFonts w:asciiTheme="minorEastAsia" w:hAnsiTheme="minorEastAsia" w:hint="eastAsia"/>
          <w:color w:val="444444"/>
          <w:szCs w:val="21"/>
          <w:shd w:val="clear" w:color="auto" w:fill="ECECEC"/>
        </w:rPr>
        <w:t>这</w:t>
      </w:r>
      <w:r w:rsidRPr="00745899">
        <w:rPr>
          <w:rFonts w:asciiTheme="minorEastAsia" w:hAnsiTheme="minorEastAsia"/>
          <w:color w:val="444444"/>
          <w:szCs w:val="21"/>
          <w:shd w:val="clear" w:color="auto" w:fill="ECECEC"/>
        </w:rPr>
        <w:t>是输出SDI（或HDMI）信号所必需的。</w:t>
      </w:r>
    </w:p>
    <w:p w:rsidR="00D224D7" w:rsidRDefault="00D224D7" w:rsidP="00D224D7">
      <w:pPr>
        <w:rPr>
          <w:rFonts w:asciiTheme="minorEastAsia" w:hAnsiTheme="minorEastAsia"/>
          <w:color w:val="444444"/>
          <w:szCs w:val="21"/>
          <w:shd w:val="clear" w:color="auto" w:fill="F4F4F4"/>
        </w:rPr>
      </w:pPr>
      <w:r>
        <w:rPr>
          <w:rFonts w:asciiTheme="minorEastAsia" w:hAnsiTheme="minorEastAsia" w:hint="eastAsia"/>
          <w:color w:val="444444"/>
          <w:szCs w:val="21"/>
          <w:shd w:val="clear" w:color="auto" w:fill="F4F4F4"/>
        </w:rPr>
        <w:t>实际</w:t>
      </w:r>
      <w:r w:rsidRPr="00745899">
        <w:rPr>
          <w:rFonts w:asciiTheme="minorEastAsia" w:hAnsiTheme="minorEastAsia"/>
          <w:color w:val="444444"/>
          <w:szCs w:val="21"/>
          <w:shd w:val="clear" w:color="auto" w:fill="F4F4F4"/>
        </w:rPr>
        <w:t>如果以低于DisplayMode指定的速率调用</w:t>
      </w:r>
      <w:r w:rsidRPr="00745899">
        <w:rPr>
          <w:rStyle w:val="posthilit"/>
          <w:rFonts w:asciiTheme="minorEastAsia" w:hAnsiTheme="minorEastAsia"/>
          <w:color w:val="E68D05"/>
          <w:szCs w:val="21"/>
          <w:shd w:val="clear" w:color="auto" w:fill="FAE8CD"/>
        </w:rPr>
        <w:t>DisplayVideoFrameSync</w:t>
      </w:r>
      <w:r w:rsidRPr="00745899">
        <w:rPr>
          <w:rFonts w:asciiTheme="minorEastAsia" w:hAnsiTheme="minorEastAsia"/>
          <w:color w:val="444444"/>
          <w:szCs w:val="21"/>
          <w:shd w:val="clear" w:color="auto" w:fill="F4F4F4"/>
        </w:rPr>
        <w:t>()方法，则DeckLink驱动程序仍将以DisplayMode</w:t>
      </w:r>
      <w:r>
        <w:rPr>
          <w:rFonts w:asciiTheme="minorEastAsia" w:hAnsiTheme="minorEastAsia"/>
          <w:color w:val="444444"/>
          <w:szCs w:val="21"/>
          <w:shd w:val="clear" w:color="auto" w:fill="F4F4F4"/>
        </w:rPr>
        <w:t>指定的确切速率发送视频</w:t>
      </w:r>
      <w:r>
        <w:rPr>
          <w:rFonts w:asciiTheme="minorEastAsia" w:hAnsiTheme="minorEastAsia" w:hint="eastAsia"/>
          <w:color w:val="444444"/>
          <w:szCs w:val="21"/>
          <w:shd w:val="clear" w:color="auto" w:fill="F4F4F4"/>
        </w:rPr>
        <w:t>，</w:t>
      </w:r>
      <w:r w:rsidRPr="00745899">
        <w:rPr>
          <w:rFonts w:asciiTheme="minorEastAsia" w:hAnsiTheme="minorEastAsia"/>
          <w:color w:val="444444"/>
          <w:szCs w:val="21"/>
          <w:shd w:val="clear" w:color="auto" w:fill="F4F4F4"/>
        </w:rPr>
        <w:t>如果新帧未按时进入，驱动程序将简单地</w:t>
      </w:r>
      <w:r w:rsidRPr="00745899">
        <w:rPr>
          <w:rFonts w:asciiTheme="minorEastAsia" w:hAnsiTheme="minorEastAsia" w:hint="eastAsia"/>
          <w:color w:val="444444"/>
          <w:szCs w:val="21"/>
          <w:shd w:val="clear" w:color="auto" w:fill="F4F4F4"/>
        </w:rPr>
        <w:t>重复</w:t>
      </w:r>
      <w:r>
        <w:rPr>
          <w:rFonts w:asciiTheme="minorEastAsia" w:hAnsiTheme="minorEastAsia"/>
          <w:color w:val="444444"/>
          <w:szCs w:val="21"/>
          <w:shd w:val="clear" w:color="auto" w:fill="F4F4F4"/>
        </w:rPr>
        <w:t>发送前一帧</w:t>
      </w:r>
      <w:r>
        <w:rPr>
          <w:rFonts w:asciiTheme="minorEastAsia" w:hAnsiTheme="minorEastAsia" w:hint="eastAsia"/>
          <w:color w:val="444444"/>
          <w:szCs w:val="21"/>
          <w:shd w:val="clear" w:color="auto" w:fill="F4F4F4"/>
        </w:rPr>
        <w:t>。如</w:t>
      </w:r>
      <w:r w:rsidRPr="00745899">
        <w:rPr>
          <w:rFonts w:asciiTheme="minorEastAsia" w:hAnsiTheme="minorEastAsia"/>
          <w:color w:val="444444"/>
          <w:szCs w:val="21"/>
          <w:shd w:val="clear" w:color="auto" w:fill="ECECEC"/>
        </w:rPr>
        <w:lastRenderedPageBreak/>
        <w:t>EnableVideoOutput</w:t>
      </w:r>
      <w:r>
        <w:rPr>
          <w:rFonts w:asciiTheme="minorEastAsia" w:hAnsiTheme="minorEastAsia" w:hint="eastAsia"/>
          <w:color w:val="444444"/>
          <w:szCs w:val="21"/>
          <w:shd w:val="clear" w:color="auto" w:fill="ECECEC"/>
        </w:rPr>
        <w:t>时指定的是1</w:t>
      </w:r>
      <w:r>
        <w:rPr>
          <w:rFonts w:asciiTheme="minorEastAsia" w:hAnsiTheme="minorEastAsia"/>
          <w:color w:val="444444"/>
          <w:szCs w:val="21"/>
          <w:shd w:val="clear" w:color="auto" w:fill="ECECEC"/>
        </w:rPr>
        <w:t>080</w:t>
      </w:r>
      <w:r>
        <w:rPr>
          <w:rFonts w:asciiTheme="minorEastAsia" w:hAnsiTheme="minorEastAsia" w:hint="eastAsia"/>
          <w:color w:val="444444"/>
          <w:szCs w:val="21"/>
          <w:shd w:val="clear" w:color="auto" w:fill="ECECEC"/>
        </w:rPr>
        <w:t>p</w:t>
      </w:r>
      <w:r>
        <w:rPr>
          <w:rFonts w:asciiTheme="minorEastAsia" w:hAnsiTheme="minorEastAsia"/>
          <w:color w:val="444444"/>
          <w:szCs w:val="21"/>
          <w:shd w:val="clear" w:color="auto" w:fill="ECECEC"/>
        </w:rPr>
        <w:t>50</w:t>
      </w:r>
      <w:r>
        <w:rPr>
          <w:rFonts w:asciiTheme="minorEastAsia" w:hAnsiTheme="minorEastAsia" w:hint="eastAsia"/>
          <w:color w:val="444444"/>
          <w:szCs w:val="21"/>
          <w:shd w:val="clear" w:color="auto" w:fill="ECECEC"/>
        </w:rPr>
        <w:t>模式，实际以</w:t>
      </w:r>
      <w:r w:rsidRPr="00745899">
        <w:rPr>
          <w:rFonts w:asciiTheme="minorEastAsia" w:hAnsiTheme="minorEastAsia"/>
          <w:color w:val="444444"/>
          <w:szCs w:val="21"/>
          <w:shd w:val="clear" w:color="auto" w:fill="F4F4F4"/>
        </w:rPr>
        <w:t>30fps或25fps</w:t>
      </w:r>
      <w:r>
        <w:rPr>
          <w:rFonts w:asciiTheme="minorEastAsia" w:hAnsiTheme="minorEastAsia"/>
          <w:color w:val="444444"/>
          <w:szCs w:val="21"/>
          <w:shd w:val="clear" w:color="auto" w:fill="F4F4F4"/>
        </w:rPr>
        <w:t>等</w:t>
      </w:r>
      <w:r w:rsidRPr="00745899">
        <w:rPr>
          <w:rFonts w:asciiTheme="minorEastAsia" w:hAnsiTheme="minorEastAsia"/>
          <w:color w:val="444444"/>
          <w:szCs w:val="21"/>
          <w:shd w:val="clear" w:color="auto" w:fill="F4F4F4"/>
        </w:rPr>
        <w:t>速率调用1080p视频帧的</w:t>
      </w:r>
      <w:r w:rsidRPr="00745899">
        <w:rPr>
          <w:rStyle w:val="posthilit"/>
          <w:rFonts w:asciiTheme="minorEastAsia" w:hAnsiTheme="minorEastAsia"/>
          <w:color w:val="E68D05"/>
          <w:szCs w:val="21"/>
          <w:shd w:val="clear" w:color="auto" w:fill="FAE8CD"/>
        </w:rPr>
        <w:t>DisplayVideoFrameSync</w:t>
      </w:r>
      <w:r>
        <w:rPr>
          <w:rFonts w:asciiTheme="minorEastAsia" w:hAnsiTheme="minorEastAsia" w:hint="eastAsia"/>
          <w:color w:val="444444"/>
          <w:szCs w:val="21"/>
          <w:shd w:val="clear" w:color="auto" w:fill="F4F4F4"/>
        </w:rPr>
        <w:t>。</w:t>
      </w:r>
    </w:p>
    <w:p w:rsidR="00D224D7" w:rsidRDefault="00D224D7" w:rsidP="00D224D7">
      <w:pPr>
        <w:rPr>
          <w:rFonts w:asciiTheme="minorEastAsia" w:hAnsiTheme="minorEastAsia"/>
          <w:color w:val="444444"/>
          <w:szCs w:val="21"/>
          <w:shd w:val="clear" w:color="auto" w:fill="F4F4F4"/>
        </w:rPr>
      </w:pP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GetHardwareReferenceLock时间戳基于DeckLink驱动程序捕获的系统时间。它不考虑卡捕获帧的时间延迟，也不考虑通过PCIe的系统延迟。因此，GetHardwareReferenceLock应仅用于长期平均流时间或评估回调函数处理可能产生的潜在瓶颈。</w:t>
      </w: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The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timestamps are based on the system time captured by the DeckLink driver. It does not account for time delays for the card to capture the frame, nor system delays via PCIe. As such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should only be used for long term average stream times or assessing potential bottlenecks that may arise from callback function handling.</w:t>
      </w:r>
    </w:p>
    <w:p w:rsidR="00D224D7" w:rsidRDefault="00D224D7" w:rsidP="00D224D7">
      <w:pPr>
        <w:rPr>
          <w:rFonts w:asciiTheme="minorEastAsia" w:hAnsiTheme="minorEastAsia"/>
          <w:color w:val="444444"/>
          <w:szCs w:val="21"/>
          <w:shd w:val="clear" w:color="auto" w:fill="ECECEC"/>
        </w:rPr>
      </w:pPr>
    </w:p>
    <w:p w:rsidR="00D224D7" w:rsidRDefault="00D224D7" w:rsidP="00D224D7">
      <w:pPr>
        <w:rPr>
          <w:rFonts w:asciiTheme="minorEastAsia" w:hAnsiTheme="minorEastAsia"/>
          <w:szCs w:val="21"/>
        </w:rPr>
      </w:pPr>
      <w:r w:rsidRPr="00FD36B6">
        <w:rPr>
          <w:rFonts w:asciiTheme="minorEastAsia" w:hAnsiTheme="minorEastAsia"/>
          <w:szCs w:val="21"/>
        </w:rPr>
        <w:t>IDeckLinkOutput::GetHardwareReferenceClock方法返回一个时钟，该时钟锁定在 DeckLink 硬件输出帧的速率上</w:t>
      </w:r>
    </w:p>
    <w:p w:rsidR="00EF0D51" w:rsidRPr="00EF0D51" w:rsidRDefault="00EF0D51" w:rsidP="00EF0D51">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EF0D51">
        <w:rPr>
          <w:rFonts w:asciiTheme="minorEastAsia" w:eastAsiaTheme="minorEastAsia" w:hAnsiTheme="minorEastAsia" w:cs="Open Sans"/>
          <w:b/>
          <w:bCs/>
          <w:sz w:val="21"/>
          <w:szCs w:val="21"/>
        </w:rPr>
        <w:t>HDCP</w:t>
      </w:r>
      <w:r w:rsidRPr="00EF0D51">
        <w:rPr>
          <w:rFonts w:asciiTheme="minorEastAsia" w:eastAsiaTheme="minorEastAsia" w:hAnsiTheme="minorEastAsia" w:cs="Open Sans" w:hint="eastAsia"/>
          <w:b/>
          <w:bCs/>
          <w:sz w:val="21"/>
          <w:szCs w:val="21"/>
        </w:rPr>
        <w:t>：</w:t>
      </w:r>
    </w:p>
    <w:p w:rsidR="00EF0D51" w:rsidRPr="00EF0D51" w:rsidRDefault="00EF0D51" w:rsidP="00EF0D51">
      <w:pPr>
        <w:rPr>
          <w:rFonts w:asciiTheme="minorEastAsia" w:hAnsiTheme="minorEastAsia"/>
          <w:szCs w:val="21"/>
        </w:rPr>
      </w:pPr>
      <w:r w:rsidRPr="00EF0D51">
        <w:rPr>
          <w:rFonts w:asciiTheme="minorEastAsia" w:hAnsiTheme="minorEastAsia"/>
          <w:szCs w:val="21"/>
        </w:rPr>
        <w:t>"So if you are trying to capture from a commercial Blu-ray or TV set-top box then BM devices won't capture direct as the content contains a copy protection flag. There are ways round this by using certain HDMI splitters"</w:t>
      </w:r>
    </w:p>
    <w:p w:rsidR="00EF0D51" w:rsidRPr="00EF0D51" w:rsidRDefault="00EF0D51" w:rsidP="00EF0D51">
      <w:pPr>
        <w:rPr>
          <w:rFonts w:asciiTheme="minorEastAsia" w:hAnsiTheme="minorEastAsia"/>
          <w:szCs w:val="21"/>
        </w:rPr>
      </w:pPr>
      <w:r w:rsidRPr="00EF0D51">
        <w:rPr>
          <w:rFonts w:asciiTheme="minorEastAsia" w:hAnsiTheme="minorEastAsia"/>
          <w:szCs w:val="21"/>
        </w:rPr>
        <w:t>Blackmagic devices have always killed hdcp embedded video.</w:t>
      </w:r>
    </w:p>
    <w:p w:rsidR="00EF0D51" w:rsidRPr="00EF0D51" w:rsidRDefault="00EF0D51" w:rsidP="00EF0D51">
      <w:pPr>
        <w:rPr>
          <w:rFonts w:asciiTheme="minorEastAsia" w:hAnsiTheme="minorEastAsia"/>
          <w:szCs w:val="21"/>
        </w:rPr>
      </w:pPr>
      <w:r w:rsidRPr="00EF0D51">
        <w:rPr>
          <w:rFonts w:asciiTheme="minorEastAsia" w:hAnsiTheme="minorEastAsia"/>
          <w:szCs w:val="21"/>
        </w:rPr>
        <w:t>Typical work around is to find an hdmi splitter that strips out the HDCP, and place it before the blackmagic device.</w:t>
      </w:r>
    </w:p>
    <w:p w:rsidR="00EF0D51" w:rsidRPr="00EF0D51" w:rsidRDefault="00EF0D51" w:rsidP="00EF0D51">
      <w:pPr>
        <w:rPr>
          <w:rFonts w:asciiTheme="minorEastAsia" w:hAnsiTheme="minorEastAsia"/>
          <w:szCs w:val="21"/>
        </w:rPr>
      </w:pPr>
      <w:r w:rsidRPr="00EF0D51">
        <w:rPr>
          <w:rFonts w:asciiTheme="minorEastAsia" w:hAnsiTheme="minorEastAsia"/>
          <w:szCs w:val="21"/>
        </w:rPr>
        <w:t>As far as I understand BM cards send non-HDCP protected signal (as there is no point to protect it as it's not a licensed content)</w:t>
      </w:r>
    </w:p>
    <w:p w:rsidR="00391CC0" w:rsidRPr="00906073" w:rsidRDefault="00391CC0" w:rsidP="00391CC0">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06073">
        <w:rPr>
          <w:rFonts w:asciiTheme="minorEastAsia" w:eastAsiaTheme="minorEastAsia" w:hAnsiTheme="minorEastAsia" w:cs="Open Sans" w:hint="eastAsia"/>
          <w:b/>
          <w:bCs/>
        </w:rPr>
        <w:t>P</w:t>
      </w:r>
      <w:r w:rsidRPr="00906073">
        <w:rPr>
          <w:rFonts w:asciiTheme="minorEastAsia" w:eastAsiaTheme="minorEastAsia" w:hAnsiTheme="minorEastAsia" w:cs="Open Sans"/>
          <w:b/>
          <w:bCs/>
        </w:rPr>
        <w:t>TP</w:t>
      </w:r>
      <w:r w:rsidRPr="00906073">
        <w:rPr>
          <w:rFonts w:asciiTheme="minorEastAsia" w:eastAsiaTheme="minorEastAsia" w:hAnsiTheme="minorEastAsia" w:cs="Open Sans" w:hint="eastAsia"/>
          <w:b/>
          <w:bCs/>
        </w:rPr>
        <w:t>时钟同步：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t>时钟同步</w:t>
      </w:r>
      <w:r w:rsidRPr="000B7D05">
        <w:rPr>
          <w:rFonts w:asciiTheme="minorEastAsia" w:eastAsiaTheme="minorEastAsia" w:hAnsiTheme="minorEastAsia" w:hint="eastAsia"/>
          <w:color w:val="121212"/>
          <w:sz w:val="21"/>
          <w:szCs w:val="21"/>
        </w:rPr>
        <w:t>含义</w:t>
      </w:r>
      <w:r>
        <w:rPr>
          <w:rFonts w:asciiTheme="minorEastAsia" w:eastAsiaTheme="minorEastAsia" w:hAnsiTheme="minorEastAsia" w:hint="eastAsia"/>
          <w:color w:val="121212"/>
          <w:sz w:val="21"/>
          <w:szCs w:val="21"/>
        </w:rPr>
        <w:t>：</w:t>
      </w:r>
    </w:p>
    <w:p w:rsidR="00391CC0" w:rsidRPr="00906073"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时钟同步包括两个概念：</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频率同步（Frequency synchronization）：也叫时钟同步，是指信号之间在频率上保持某种严格的特定关系</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相位同步（Phase synchronization）</w:t>
      </w:r>
      <w:r>
        <w:rPr>
          <w:rFonts w:asciiTheme="minorEastAsia" w:hAnsiTheme="minorEastAsia" w:cs="Calibri" w:hint="eastAsia"/>
          <w:color w:val="333333"/>
          <w:kern w:val="0"/>
          <w:szCs w:val="21"/>
        </w:rPr>
        <w:t>：也叫</w:t>
      </w:r>
      <w:r w:rsidRPr="00906073">
        <w:rPr>
          <w:rFonts w:asciiTheme="minorEastAsia" w:hAnsiTheme="minorEastAsia" w:cs="Calibri"/>
          <w:color w:val="333333"/>
          <w:kern w:val="0"/>
          <w:szCs w:val="21"/>
        </w:rPr>
        <w:t>时间同步</w:t>
      </w:r>
      <w:r>
        <w:rPr>
          <w:rFonts w:asciiTheme="minorEastAsia" w:hAnsiTheme="minorEastAsia" w:cs="Calibri" w:hint="eastAsia"/>
          <w:color w:val="333333"/>
          <w:kern w:val="0"/>
          <w:szCs w:val="21"/>
        </w:rPr>
        <w:t>，</w:t>
      </w:r>
      <w:r w:rsidRPr="00906073">
        <w:rPr>
          <w:rFonts w:asciiTheme="minorEastAsia" w:hAnsiTheme="minorEastAsia" w:cs="Calibri"/>
          <w:color w:val="333333"/>
          <w:kern w:val="0"/>
          <w:szCs w:val="21"/>
        </w:rPr>
        <w:t>是指信号之间的频率和相位都保持一致，即信号之间的相位差恒为零。</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noProof/>
        </w:rPr>
        <w:drawing>
          <wp:inline distT="0" distB="0" distL="0" distR="0" wp14:anchorId="608D0FB9" wp14:editId="1EA11E40">
            <wp:extent cx="3651250" cy="1149124"/>
            <wp:effectExtent l="0" t="0" r="635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72073" cy="1155677"/>
                    </a:xfrm>
                    <a:prstGeom prst="rect">
                      <a:avLst/>
                    </a:prstGeom>
                    <a:noFill/>
                    <a:ln>
                      <a:noFill/>
                    </a:ln>
                  </pic:spPr>
                </pic:pic>
              </a:graphicData>
            </a:graphic>
          </wp:inline>
        </w:drawing>
      </w:r>
    </w:p>
    <w:p w:rsidR="00391CC0" w:rsidRPr="001006A5"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如上图，</w:t>
      </w:r>
      <w:r w:rsidRPr="001006A5">
        <w:rPr>
          <w:rFonts w:asciiTheme="minorEastAsia" w:hAnsiTheme="minorEastAsia" w:cs="Calibri" w:hint="eastAsia"/>
          <w:color w:val="333333"/>
          <w:kern w:val="0"/>
          <w:szCs w:val="21"/>
        </w:rPr>
        <w:t>有两个表</w:t>
      </w:r>
      <w:r w:rsidRPr="001006A5">
        <w:rPr>
          <w:rFonts w:asciiTheme="minorEastAsia" w:hAnsiTheme="minorEastAsia" w:cs="Calibri"/>
          <w:color w:val="333333"/>
          <w:kern w:val="0"/>
          <w:szCs w:val="21"/>
        </w:rPr>
        <w:t>Watch A与Watch B，如果这两个表的时间每时每刻都保持一致，这个状态就是时间同步；如果这两个表的时间不一致，但保持一个恒定的差值（如图中的Watch B总比Watch A晚6个小时），这个状态就是频率同步。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lastRenderedPageBreak/>
        <w:t>PTP</w:t>
      </w:r>
      <w:r>
        <w:rPr>
          <w:rFonts w:asciiTheme="minorEastAsia" w:eastAsiaTheme="minorEastAsia" w:hAnsiTheme="minorEastAsia" w:hint="eastAsia"/>
          <w:color w:val="121212"/>
          <w:sz w:val="21"/>
          <w:szCs w:val="21"/>
        </w:rPr>
        <w:t>协议：</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0B7D05">
        <w:rPr>
          <w:rFonts w:asciiTheme="minorEastAsia" w:hAnsiTheme="minorEastAsia" w:cs="Calibri" w:hint="eastAsia"/>
          <w:color w:val="333333"/>
          <w:kern w:val="0"/>
          <w:szCs w:val="21"/>
        </w:rPr>
        <w:t>P</w:t>
      </w:r>
      <w:r w:rsidRPr="000B7D05">
        <w:rPr>
          <w:rFonts w:asciiTheme="minorEastAsia" w:hAnsiTheme="minorEastAsia" w:cs="Calibri"/>
          <w:color w:val="333333"/>
          <w:kern w:val="0"/>
          <w:szCs w:val="21"/>
        </w:rPr>
        <w:t>TP（Precision Time Protocol，精确时间协议）</w:t>
      </w:r>
      <w:r w:rsidRPr="001006A5">
        <w:rPr>
          <w:rFonts w:asciiTheme="minorEastAsia" w:hAnsiTheme="minorEastAsia" w:cs="Calibri"/>
          <w:color w:val="333333"/>
          <w:kern w:val="0"/>
          <w:szCs w:val="21"/>
        </w:rPr>
        <w:t>是一种</w:t>
      </w:r>
      <w:r>
        <w:rPr>
          <w:rFonts w:asciiTheme="minorEastAsia" w:hAnsiTheme="minorEastAsia" w:cs="Calibri" w:hint="eastAsia"/>
          <w:color w:val="333333"/>
          <w:kern w:val="0"/>
          <w:szCs w:val="21"/>
        </w:rPr>
        <w:t>时间同步（相位同步）</w:t>
      </w:r>
      <w:r w:rsidRPr="001006A5">
        <w:rPr>
          <w:rFonts w:asciiTheme="minorEastAsia" w:hAnsiTheme="minorEastAsia" w:cs="Calibri"/>
          <w:color w:val="333333"/>
          <w:kern w:val="0"/>
          <w:szCs w:val="21"/>
        </w:rPr>
        <w:t>协议</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P</w:t>
      </w:r>
      <w:r>
        <w:rPr>
          <w:rFonts w:asciiTheme="minorEastAsia" w:hAnsiTheme="minorEastAsia" w:cs="Calibri"/>
          <w:color w:val="333333"/>
          <w:kern w:val="0"/>
          <w:szCs w:val="21"/>
        </w:rPr>
        <w:t>TP</w:t>
      </w:r>
      <w:r>
        <w:rPr>
          <w:rFonts w:asciiTheme="minorEastAsia" w:hAnsiTheme="minorEastAsia" w:cs="Calibri" w:hint="eastAsia"/>
          <w:color w:val="333333"/>
          <w:kern w:val="0"/>
          <w:szCs w:val="21"/>
        </w:rPr>
        <w:t>同步精度可以达到us级。</w:t>
      </w:r>
      <w:r>
        <w:rPr>
          <w:rFonts w:asciiTheme="minorEastAsia" w:hAnsiTheme="minorEastAsia" w:cs="Calibri"/>
          <w:color w:val="333333"/>
          <w:kern w:val="0"/>
          <w:szCs w:val="21"/>
        </w:rPr>
        <w:t>NTP</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网络时间协议</w:t>
      </w:r>
      <w:r>
        <w:rPr>
          <w:rFonts w:asciiTheme="minorEastAsia" w:hAnsiTheme="minorEastAsia" w:cs="Calibri" w:hint="eastAsia"/>
          <w:color w:val="333333"/>
          <w:kern w:val="0"/>
          <w:szCs w:val="21"/>
        </w:rPr>
        <w:t>）</w:t>
      </w:r>
      <w:r w:rsidRPr="001006A5">
        <w:rPr>
          <w:rFonts w:asciiTheme="minorEastAsia" w:hAnsiTheme="minorEastAsia" w:cs="Calibri"/>
          <w:color w:val="333333"/>
          <w:kern w:val="0"/>
          <w:szCs w:val="21"/>
        </w:rPr>
        <w:t>一般只能达到</w:t>
      </w:r>
      <w:r>
        <w:rPr>
          <w:rFonts w:asciiTheme="minorEastAsia" w:hAnsiTheme="minorEastAsia" w:cs="Calibri" w:hint="eastAsia"/>
          <w:color w:val="333333"/>
          <w:kern w:val="0"/>
          <w:szCs w:val="21"/>
        </w:rPr>
        <w:t>ms级。</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PTP一般采用硬件时间戳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w:t>
      </w:r>
      <w:r>
        <w:rPr>
          <w:rFonts w:asciiTheme="minorEastAsia" w:hAnsiTheme="minorEastAsia" w:cs="Calibri" w:hint="eastAsia"/>
          <w:color w:val="333333"/>
          <w:kern w:val="0"/>
          <w:szCs w:val="21"/>
        </w:rPr>
        <w:t>卡、</w:t>
      </w:r>
      <w:r w:rsidRPr="005B75CE">
        <w:rPr>
          <w:rFonts w:asciiTheme="minorEastAsia" w:hAnsiTheme="minorEastAsia" w:cs="Calibri"/>
          <w:color w:val="333333"/>
          <w:kern w:val="0"/>
          <w:szCs w:val="21"/>
        </w:rPr>
        <w:t>交换机需要</w:t>
      </w:r>
      <w:r>
        <w:rPr>
          <w:rFonts w:asciiTheme="minorEastAsia" w:hAnsiTheme="minorEastAsia" w:cs="Calibri" w:hint="eastAsia"/>
          <w:color w:val="333333"/>
          <w:kern w:val="0"/>
          <w:szCs w:val="21"/>
        </w:rPr>
        <w:t>支持</w:t>
      </w:r>
      <w:r>
        <w:rPr>
          <w:rFonts w:asciiTheme="minorEastAsia" w:hAnsiTheme="minorEastAsia" w:cs="Calibri"/>
          <w:color w:val="333333"/>
          <w:kern w:val="0"/>
          <w:szCs w:val="21"/>
        </w:rPr>
        <w:t>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这种专用硬件可以</w:t>
      </w:r>
      <w:r>
        <w:rPr>
          <w:rFonts w:asciiTheme="minorEastAsia" w:hAnsiTheme="minorEastAsia" w:cs="Calibri" w:hint="eastAsia"/>
          <w:color w:val="333333"/>
          <w:kern w:val="0"/>
          <w:szCs w:val="21"/>
        </w:rPr>
        <w:t>降低</w:t>
      </w:r>
      <w:r w:rsidRPr="005B75CE">
        <w:rPr>
          <w:rFonts w:asciiTheme="minorEastAsia" w:hAnsiTheme="minorEastAsia" w:cs="Calibri"/>
          <w:color w:val="333333"/>
          <w:kern w:val="0"/>
          <w:szCs w:val="21"/>
        </w:rPr>
        <w:t>PTP</w:t>
      </w:r>
      <w:r>
        <w:rPr>
          <w:rFonts w:asciiTheme="minorEastAsia" w:hAnsiTheme="minorEastAsia" w:cs="Calibri"/>
          <w:color w:val="333333"/>
          <w:kern w:val="0"/>
          <w:szCs w:val="21"/>
        </w:rPr>
        <w:t>消息传输延迟，大大提高时间同步的准确性</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虽然</w:t>
      </w:r>
      <w:r>
        <w:rPr>
          <w:rFonts w:asciiTheme="minorEastAsia" w:hAnsiTheme="minorEastAsia" w:cs="Calibri" w:hint="eastAsia"/>
          <w:color w:val="333333"/>
          <w:kern w:val="0"/>
          <w:szCs w:val="21"/>
        </w:rPr>
        <w:t>也</w:t>
      </w:r>
      <w:r w:rsidRPr="005B75CE">
        <w:rPr>
          <w:rFonts w:asciiTheme="minorEastAsia" w:hAnsiTheme="minorEastAsia" w:cs="Calibri"/>
          <w:color w:val="333333"/>
          <w:kern w:val="0"/>
          <w:szCs w:val="21"/>
        </w:rPr>
        <w:t>可以在网络中使用不支持PTP的硬件设备（如不支持PTP的交换机），但这通常会导致抖动增加或在延迟中引入不对称性，从而导致同步不准确。</w:t>
      </w:r>
    </w:p>
    <w:p w:rsidR="00391CC0" w:rsidRPr="005B75CE"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硬件</w:t>
      </w:r>
      <w:r w:rsidRPr="005B75CE">
        <w:rPr>
          <w:rFonts w:asciiTheme="minorEastAsia" w:hAnsiTheme="minorEastAsia" w:cs="Calibri"/>
          <w:color w:val="333333"/>
          <w:kern w:val="0"/>
          <w:szCs w:val="21"/>
        </w:rPr>
        <w:t>支持的PTP</w:t>
      </w:r>
      <w:r w:rsidRPr="005B75CE">
        <w:rPr>
          <w:rFonts w:asciiTheme="minorEastAsia" w:hAnsiTheme="minorEastAsia" w:cs="Calibri" w:hint="eastAsia"/>
          <w:color w:val="333333"/>
          <w:kern w:val="0"/>
          <w:szCs w:val="21"/>
        </w:rPr>
        <w:t>：</w:t>
      </w:r>
      <w:r>
        <w:rPr>
          <w:rFonts w:asciiTheme="minorEastAsia" w:hAnsiTheme="minorEastAsia" w:cs="Calibri"/>
          <w:color w:val="333333"/>
          <w:kern w:val="0"/>
          <w:szCs w:val="21"/>
        </w:rPr>
        <w:t xml:space="preserve"> </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有自己的板载时钟，用于为接收和传输的PTP消息添加时间戳。这个板载时钟与PTP主机同步，计算机的系统时钟与</w:t>
      </w:r>
      <w:r>
        <w:rPr>
          <w:rFonts w:asciiTheme="minorEastAsia" w:hAnsiTheme="minorEastAsia" w:cs="Calibri" w:hint="eastAsia"/>
          <w:color w:val="333333"/>
          <w:kern w:val="0"/>
          <w:szCs w:val="21"/>
        </w:rPr>
        <w:t>板载</w:t>
      </w:r>
      <w:r w:rsidRPr="005B75CE">
        <w:rPr>
          <w:rFonts w:asciiTheme="minorEastAsia" w:hAnsiTheme="minorEastAsia" w:cs="Calibri"/>
          <w:color w:val="333333"/>
          <w:kern w:val="0"/>
          <w:szCs w:val="21"/>
        </w:rPr>
        <w:t>时钟同步。</w:t>
      </w:r>
      <w:r w:rsidRPr="005B75CE">
        <w:rPr>
          <w:rFonts w:asciiTheme="minorEastAsia" w:hAnsiTheme="minorEastAsia" w:cs="Calibri" w:hint="eastAsia"/>
          <w:color w:val="333333"/>
          <w:kern w:val="0"/>
          <w:szCs w:val="21"/>
        </w:rPr>
        <w:t>即直接在MAC层进行PTP协议包分析，不经过UDP协议栈，</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在PTP数据包发送</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接收的确切时刻标记数据包</w:t>
      </w:r>
      <w:r>
        <w:rPr>
          <w:rFonts w:asciiTheme="minorEastAsia" w:hAnsiTheme="minorEastAsia" w:cs="Calibri" w:hint="eastAsia"/>
          <w:color w:val="333333"/>
          <w:kern w:val="0"/>
          <w:szCs w:val="21"/>
        </w:rPr>
        <w:t>，</w:t>
      </w:r>
      <w:r w:rsidRPr="005B75CE">
        <w:rPr>
          <w:rFonts w:asciiTheme="minorEastAsia" w:hAnsiTheme="minorEastAsia" w:cs="Calibri" w:hint="eastAsia"/>
          <w:color w:val="333333"/>
          <w:kern w:val="0"/>
          <w:szCs w:val="21"/>
        </w:rPr>
        <w:t>提高同步的精确度</w:t>
      </w:r>
    </w:p>
    <w:p w:rsidR="00391CC0"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软件</w:t>
      </w:r>
      <w:r w:rsidRPr="005B75CE">
        <w:rPr>
          <w:rFonts w:asciiTheme="minorEastAsia" w:hAnsiTheme="minorEastAsia" w:cs="Calibri" w:hint="eastAsia"/>
          <w:color w:val="333333"/>
          <w:kern w:val="0"/>
          <w:szCs w:val="21"/>
        </w:rPr>
        <w:t>支持的</w:t>
      </w:r>
      <w:r w:rsidRPr="005B75CE">
        <w:rPr>
          <w:rFonts w:asciiTheme="minorEastAsia" w:hAnsiTheme="minorEastAsia" w:cs="Calibri"/>
          <w:color w:val="333333"/>
          <w:kern w:val="0"/>
          <w:szCs w:val="21"/>
        </w:rPr>
        <w:t>PTP</w:t>
      </w:r>
      <w:r w:rsidRPr="005B75CE">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系统时钟用于对PTP消息打时间戳，并直接与主站同步。</w:t>
      </w:r>
      <w:r w:rsidRPr="005B75CE">
        <w:rPr>
          <w:rFonts w:asciiTheme="minorEastAsia" w:hAnsiTheme="minorEastAsia" w:cs="Calibri" w:hint="eastAsia"/>
          <w:color w:val="333333"/>
          <w:kern w:val="0"/>
          <w:szCs w:val="21"/>
        </w:rPr>
        <w:t>P</w:t>
      </w:r>
      <w:r w:rsidRPr="005B75CE">
        <w:rPr>
          <w:rFonts w:asciiTheme="minorEastAsia" w:hAnsiTheme="minorEastAsia" w:cs="Calibri"/>
          <w:color w:val="333333"/>
          <w:kern w:val="0"/>
          <w:szCs w:val="21"/>
        </w:rPr>
        <w:t>TP</w:t>
      </w:r>
      <w:r w:rsidRPr="005B75CE">
        <w:rPr>
          <w:rFonts w:asciiTheme="minorEastAsia" w:hAnsiTheme="minorEastAsia" w:cs="Calibri" w:hint="eastAsia"/>
          <w:color w:val="333333"/>
          <w:kern w:val="0"/>
          <w:szCs w:val="21"/>
        </w:rPr>
        <w:t>协议承载在UDP上，软件采用SOCKET收发UDP包，精度</w:t>
      </w:r>
      <w:r>
        <w:rPr>
          <w:rFonts w:asciiTheme="minorEastAsia" w:hAnsiTheme="minorEastAsia" w:cs="Calibri" w:hint="eastAsia"/>
          <w:color w:val="333333"/>
          <w:kern w:val="0"/>
          <w:szCs w:val="21"/>
        </w:rPr>
        <w:t>较</w:t>
      </w:r>
      <w:r w:rsidRPr="005B75CE">
        <w:rPr>
          <w:rFonts w:asciiTheme="minorEastAsia" w:hAnsiTheme="minorEastAsia" w:cs="Calibri" w:hint="eastAsia"/>
          <w:color w:val="333333"/>
          <w:kern w:val="0"/>
          <w:szCs w:val="21"/>
        </w:rPr>
        <w:t>低</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t>PTP同步原理：</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主、从时钟之间交互同步报文并记录报文的收发时间，通过计算报文往返的时间差来计算主、从时钟之间的往返总延时</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如果网络是对称的（即两个方向的传输延时相同），则往返总延时的一半就是单向延时，这个单向延时便是主、从时钟之间的时钟偏差</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从时钟按照该偏差来调整本地时间，就可以实现其与主时钟的同步。</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PTP协议定义了两种传播延时测量机制：请求应答机制（Requset_Response）和端延时机制（Peer Delay），且这两种机制都以网络对称为前提</w:t>
      </w:r>
      <w:r>
        <w:rPr>
          <w:rFonts w:asciiTheme="minorEastAsia" w:hAnsiTheme="minorEastAsia" w:cs="Calibri" w:hint="eastAsia"/>
          <w:color w:val="333333"/>
          <w:kern w:val="0"/>
          <w:szCs w:val="21"/>
        </w:rPr>
        <w:t>。</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请求应答机制原理如下：</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noProof/>
          <w:color w:val="333333"/>
          <w:kern w:val="0"/>
          <w:szCs w:val="21"/>
        </w:rPr>
        <w:drawing>
          <wp:inline distT="0" distB="0" distL="0" distR="0" wp14:anchorId="26124243" wp14:editId="2584C2FB">
            <wp:extent cx="3175000" cy="2223102"/>
            <wp:effectExtent l="0" t="0" r="6350" b="635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921" cy="2236351"/>
                    </a:xfrm>
                    <a:prstGeom prst="rect">
                      <a:avLst/>
                    </a:prstGeom>
                    <a:noFill/>
                    <a:ln>
                      <a:noFill/>
                    </a:ln>
                  </pic:spPr>
                </pic:pic>
              </a:graphicData>
            </a:graphic>
          </wp:inline>
        </w:drawing>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主时钟向从时钟发送</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报文，并记录发送时间</w:t>
      </w:r>
      <w:r w:rsidRPr="00712628">
        <w:rPr>
          <w:rFonts w:asciiTheme="minorEastAsia" w:hAnsiTheme="minorEastAsia" w:cs="Calibri"/>
          <w:color w:val="333333"/>
          <w:kern w:val="0"/>
          <w:szCs w:val="21"/>
        </w:rPr>
        <w:t>t1</w:t>
      </w:r>
      <w:r w:rsidRPr="00712628">
        <w:rPr>
          <w:rFonts w:asciiTheme="minorEastAsia" w:hAnsiTheme="minorEastAsia" w:cs="Calibri" w:hint="eastAsia"/>
          <w:color w:val="333333"/>
          <w:kern w:val="0"/>
          <w:szCs w:val="21"/>
        </w:rPr>
        <w:t>；从时钟收到该报文后，记录接收时间</w:t>
      </w:r>
      <w:r w:rsidRPr="00712628">
        <w:rPr>
          <w:rFonts w:asciiTheme="minorEastAsia" w:hAnsiTheme="minorEastAsia" w:cs="Calibri"/>
          <w:color w:val="333333"/>
          <w:kern w:val="0"/>
          <w:szCs w:val="21"/>
        </w:rPr>
        <w:t>t2</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从时钟向主时钟发送</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报文，用于发起反向传输延时的计算，并记录发送时间</w:t>
      </w:r>
      <w:r w:rsidRPr="00712628">
        <w:rPr>
          <w:rFonts w:asciiTheme="minorEastAsia" w:hAnsiTheme="minorEastAsia" w:cs="Calibri"/>
          <w:color w:val="333333"/>
          <w:kern w:val="0"/>
          <w:szCs w:val="21"/>
        </w:rPr>
        <w:t>t3</w:t>
      </w:r>
      <w:r w:rsidRPr="00712628">
        <w:rPr>
          <w:rFonts w:asciiTheme="minorEastAsia" w:hAnsiTheme="minorEastAsia" w:cs="Calibri" w:hint="eastAsia"/>
          <w:color w:val="333333"/>
          <w:kern w:val="0"/>
          <w:szCs w:val="21"/>
        </w:rPr>
        <w:t>；主时钟收到该报文后，记录接收时间</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主时钟收到</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报文之后，回复一个携带有</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的</w:t>
      </w:r>
      <w:r w:rsidRPr="00712628">
        <w:rPr>
          <w:rFonts w:asciiTheme="minorEastAsia" w:hAnsiTheme="minorEastAsia" w:cs="Calibri"/>
          <w:color w:val="333333"/>
          <w:kern w:val="0"/>
          <w:szCs w:val="21"/>
        </w:rPr>
        <w:t>Delay_Resp</w:t>
      </w:r>
      <w:r w:rsidRPr="00712628">
        <w:rPr>
          <w:rFonts w:asciiTheme="minorEastAsia" w:hAnsiTheme="minorEastAsia" w:cs="Calibri" w:hint="eastAsia"/>
          <w:color w:val="333333"/>
          <w:kern w:val="0"/>
          <w:szCs w:val="21"/>
        </w:rPr>
        <w:t>报文。</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此时，从时钟便拥有了t1～t4这四个时间戳，由此可计算出主、从时钟间的往返总延时为[(t2–t1)+(t4–t3)]，由于网络是对称的，所以主、从时钟间的单向延时为[(t2–t1)+(t4–t3)]/2。因此，从时钟相对于主时钟的时钟偏差为：Offset=(t2–t1)-[(t2–t1)+(t4–t3)]/2=[(t2–t1)-(t4–t3)]/2。</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lastRenderedPageBreak/>
        <w:t>P</w:t>
      </w:r>
      <w:r w:rsidRPr="00586E57">
        <w:rPr>
          <w:rFonts w:asciiTheme="minorEastAsia" w:eastAsiaTheme="minorEastAsia" w:hAnsiTheme="minorEastAsia"/>
          <w:color w:val="121212"/>
          <w:sz w:val="21"/>
          <w:szCs w:val="21"/>
        </w:rPr>
        <w:t>TP</w:t>
      </w:r>
      <w:r w:rsidRPr="00586E57">
        <w:rPr>
          <w:rFonts w:asciiTheme="minorEastAsia" w:eastAsiaTheme="minorEastAsia" w:hAnsiTheme="minorEastAsia" w:hint="eastAsia"/>
          <w:color w:val="121212"/>
          <w:sz w:val="21"/>
          <w:szCs w:val="21"/>
        </w:rPr>
        <w:t>域：</w:t>
      </w:r>
    </w:p>
    <w:p w:rsidR="00391CC0"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我们将应用了</w:t>
      </w:r>
      <w:r w:rsidRPr="00712628">
        <w:rPr>
          <w:rFonts w:asciiTheme="minorEastAsia" w:hAnsiTheme="minorEastAsia" w:cs="Calibri"/>
          <w:color w:val="333333"/>
          <w:kern w:val="0"/>
          <w:szCs w:val="21"/>
        </w:rPr>
        <w:t>PTP协议的网络称为PTP</w:t>
      </w:r>
      <w:r>
        <w:rPr>
          <w:rFonts w:asciiTheme="minorEastAsia" w:hAnsiTheme="minorEastAsia" w:cs="Calibri"/>
          <w:color w:val="333333"/>
          <w:kern w:val="0"/>
          <w:szCs w:val="21"/>
        </w:rPr>
        <w:t>域</w:t>
      </w:r>
      <w:r>
        <w:rPr>
          <w:rFonts w:asciiTheme="minorEastAsia" w:hAnsiTheme="minorEastAsia" w:cs="Calibri" w:hint="eastAsia"/>
          <w:color w:val="333333"/>
          <w:kern w:val="0"/>
          <w:szCs w:val="21"/>
        </w:rPr>
        <w:t>，如下图：</w:t>
      </w:r>
    </w:p>
    <w:p w:rsidR="00391CC0" w:rsidRDefault="00391CC0" w:rsidP="00391CC0">
      <w:pPr>
        <w:widowControl/>
        <w:shd w:val="clear" w:color="auto" w:fill="FFFFFF"/>
        <w:jc w:val="left"/>
        <w:textAlignment w:val="baseline"/>
        <w:rPr>
          <w:rFonts w:asciiTheme="minorEastAsia" w:hAnsiTheme="minorEastAsia" w:cs="Calibri"/>
          <w:color w:val="333333"/>
          <w:kern w:val="0"/>
          <w:szCs w:val="21"/>
        </w:rPr>
      </w:pPr>
      <w:r>
        <w:rPr>
          <w:noProof/>
        </w:rPr>
        <w:drawing>
          <wp:inline distT="0" distB="0" distL="0" distR="0" wp14:anchorId="7138EB53" wp14:editId="2FA8CEAE">
            <wp:extent cx="3654386" cy="2660650"/>
            <wp:effectExtent l="0" t="0" r="3810" b="635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4342" cy="2667898"/>
                    </a:xfrm>
                    <a:prstGeom prst="rect">
                      <a:avLst/>
                    </a:prstGeom>
                    <a:noFill/>
                    <a:ln>
                      <a:noFill/>
                    </a:ln>
                  </pic:spPr>
                </pic:pic>
              </a:graphicData>
            </a:graphic>
          </wp:inline>
        </w:drawing>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如</w:t>
      </w:r>
      <w:r>
        <w:rPr>
          <w:rFonts w:asciiTheme="minorEastAsia" w:hAnsiTheme="minorEastAsia" w:cs="Calibri" w:hint="eastAsia"/>
          <w:color w:val="333333"/>
          <w:kern w:val="0"/>
          <w:szCs w:val="21"/>
        </w:rPr>
        <w:t>上</w:t>
      </w:r>
      <w:r w:rsidRPr="00712628">
        <w:rPr>
          <w:rFonts w:asciiTheme="minorEastAsia" w:hAnsiTheme="minorEastAsia" w:cs="Calibri" w:hint="eastAsia"/>
          <w:color w:val="333333"/>
          <w:kern w:val="0"/>
          <w:szCs w:val="21"/>
        </w:rPr>
        <w:t>图</w:t>
      </w:r>
      <w:r w:rsidRPr="00712628">
        <w:rPr>
          <w:rFonts w:asciiTheme="minorEastAsia" w:hAnsiTheme="minorEastAsia" w:cs="Calibri"/>
          <w:color w:val="333333"/>
          <w:kern w:val="0"/>
          <w:szCs w:val="21"/>
        </w:rPr>
        <w:t>所示，PTP域中所有的时钟节点都按一定层次组织在一起，整个域的参考时间就是最优时钟（Grandmaster Clock，GM），即最高层次的时钟。通过各时钟节点间PTP协议报文的交互，最优时钟的时间最终将被同步到整个PTP域中，因此也称其为时钟源。</w:t>
      </w:r>
    </w:p>
    <w:p w:rsidR="00391CC0" w:rsidRPr="005400DD"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最优时钟可以通过手工配置静态指定，也可以通过</w:t>
      </w:r>
      <w:r w:rsidRPr="00712628">
        <w:rPr>
          <w:rFonts w:asciiTheme="minorEastAsia" w:hAnsiTheme="minorEastAsia" w:cs="Calibri"/>
          <w:color w:val="333333"/>
          <w:kern w:val="0"/>
          <w:szCs w:val="21"/>
        </w:rPr>
        <w:t>BMC（Best Master Clock，最佳主时钟）协议动态选举</w:t>
      </w:r>
    </w:p>
    <w:p w:rsidR="00391CC0" w:rsidRPr="00712628"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PTP域中的节点称为时钟节点，PTP协议定义了三种类型的时钟节点：</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Ordinary Clock</w:t>
      </w:r>
      <w:r w:rsidRPr="00712628">
        <w:rPr>
          <w:rFonts w:asciiTheme="minorEastAsia" w:hAnsiTheme="minorEastAsia" w:cs="Calibri" w:hint="eastAsia"/>
          <w:color w:val="333333"/>
          <w:kern w:val="0"/>
          <w:szCs w:val="21"/>
        </w:rPr>
        <w:t>，普通时钟）：该时钟节点在同一个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域内只有一个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端口参与时间同步，并通过该端口从上游时钟节点同步时间。此外，当时钟节点作为时钟源时，可以只通过一个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端口向下游时钟节点发布时间，我们也称其为</w:t>
      </w: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BC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Boundary Clock</w:t>
      </w:r>
      <w:r w:rsidRPr="00712628">
        <w:rPr>
          <w:rFonts w:asciiTheme="minorEastAsia" w:hAnsiTheme="minorEastAsia" w:cs="Calibri" w:hint="eastAsia"/>
          <w:color w:val="333333"/>
          <w:kern w:val="0"/>
          <w:szCs w:val="21"/>
        </w:rPr>
        <w:t>，边界时钟）：该时钟节点在同一个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域内拥有多个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端口参与时间同步。它通过其中一个端口从上游时钟节点同步时间，并通过其余端口向下游时钟节点发布时间。此外，当时钟节点作为时钟源时，可以通过多个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端口向下游时钟节点发布时间的，我们也称其为</w:t>
      </w:r>
      <w:r w:rsidRPr="00712628">
        <w:rPr>
          <w:rFonts w:asciiTheme="minorEastAsia" w:hAnsiTheme="minorEastAsia" w:cs="Calibri"/>
          <w:color w:val="333333"/>
          <w:kern w:val="0"/>
          <w:szCs w:val="21"/>
        </w:rPr>
        <w:t>BC</w:t>
      </w:r>
      <w:r>
        <w:rPr>
          <w:rFonts w:asciiTheme="minorEastAsia" w:hAnsiTheme="minorEastAsia" w:cs="Calibri" w:hint="eastAsia"/>
          <w:color w:val="333333"/>
          <w:kern w:val="0"/>
          <w:szCs w:val="21"/>
        </w:rPr>
        <w:t>。</w:t>
      </w:r>
    </w:p>
    <w:p w:rsidR="00391CC0"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Transparent clock</w:t>
      </w:r>
      <w:r w:rsidRPr="00712628">
        <w:rPr>
          <w:rFonts w:asciiTheme="minorEastAsia" w:hAnsiTheme="minorEastAsia" w:cs="Calibri" w:hint="eastAsia"/>
          <w:color w:val="333333"/>
          <w:kern w:val="0"/>
          <w:szCs w:val="21"/>
        </w:rPr>
        <w:t>，透明时钟）：</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不与其它时钟节点保持时间同步。</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端口，但它只在这些端口间转发</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协议报文并对其进行转发延时校正，而不会</w:t>
      </w:r>
      <w:r>
        <w:rPr>
          <w:rFonts w:asciiTheme="minorEastAsia" w:hAnsiTheme="minorEastAsia" w:cs="Calibri" w:hint="eastAsia"/>
          <w:color w:val="333333"/>
          <w:kern w:val="0"/>
          <w:szCs w:val="21"/>
        </w:rPr>
        <w:t>进行自身的</w:t>
      </w:r>
      <w:r w:rsidRPr="00712628">
        <w:rPr>
          <w:rFonts w:asciiTheme="minorEastAsia" w:hAnsiTheme="minorEastAsia" w:cs="Calibri" w:hint="eastAsia"/>
          <w:color w:val="333333"/>
          <w:kern w:val="0"/>
          <w:szCs w:val="21"/>
        </w:rPr>
        <w:t>时间</w:t>
      </w:r>
      <w:r>
        <w:rPr>
          <w:rFonts w:asciiTheme="minorEastAsia" w:hAnsiTheme="minorEastAsia" w:cs="Calibri" w:hint="eastAsia"/>
          <w:color w:val="333333"/>
          <w:kern w:val="0"/>
          <w:szCs w:val="21"/>
        </w:rPr>
        <w:t>同步</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包括以下两种类型：</w:t>
      </w:r>
    </w:p>
    <w:p w:rsid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E2ETC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End-to-End Transparent Clock</w:t>
      </w:r>
      <w:r w:rsidRPr="00712628">
        <w:rPr>
          <w:rFonts w:asciiTheme="minorEastAsia" w:hAnsiTheme="minorEastAsia" w:cs="Calibri" w:hint="eastAsia"/>
          <w:color w:val="333333"/>
          <w:kern w:val="0"/>
          <w:szCs w:val="21"/>
        </w:rPr>
        <w:t>，端到端透明时钟）：直接转发网络中非</w:t>
      </w:r>
      <w:r w:rsidRPr="00712628">
        <w:rPr>
          <w:rFonts w:asciiTheme="minorEastAsia" w:hAnsiTheme="minorEastAsia" w:cs="Calibri"/>
          <w:color w:val="333333"/>
          <w:kern w:val="0"/>
          <w:szCs w:val="21"/>
        </w:rPr>
        <w:t>P2P</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w:t>
      </w:r>
      <w:r w:rsidRPr="00712628">
        <w:rPr>
          <w:rFonts w:asciiTheme="minorEastAsia" w:hAnsiTheme="minorEastAsia" w:cs="Calibri" w:hint="eastAsia"/>
          <w:color w:val="333333"/>
          <w:kern w:val="0"/>
          <w:szCs w:val="21"/>
        </w:rPr>
        <w:t>，点到点）类型的协议报文，并参与计算整条链路的延时。</w:t>
      </w:r>
    </w:p>
    <w:p w:rsidR="00391CC0" w:rsidRP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P2PTC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 Transparent Clock</w:t>
      </w:r>
      <w:r w:rsidRPr="00712628">
        <w:rPr>
          <w:rFonts w:asciiTheme="minorEastAsia" w:hAnsiTheme="minorEastAsia" w:cs="Calibri" w:hint="eastAsia"/>
          <w:color w:val="333333"/>
          <w:kern w:val="0"/>
          <w:szCs w:val="21"/>
        </w:rPr>
        <w:t>，点到点透明时钟）：只直接转发</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w:t>
      </w:r>
      <w:r w:rsidRPr="00712628">
        <w:rPr>
          <w:rFonts w:asciiTheme="minorEastAsia" w:hAnsiTheme="minorEastAsia" w:cs="Calibri"/>
          <w:color w:val="333333"/>
          <w:kern w:val="0"/>
          <w:szCs w:val="21"/>
        </w:rPr>
        <w:t>Follow_Up</w:t>
      </w:r>
      <w:r w:rsidRPr="00712628">
        <w:rPr>
          <w:rFonts w:asciiTheme="minorEastAsia" w:hAnsiTheme="minorEastAsia" w:cs="Calibri" w:hint="eastAsia"/>
          <w:color w:val="333333"/>
          <w:kern w:val="0"/>
          <w:szCs w:val="21"/>
        </w:rPr>
        <w:t>报文和</w:t>
      </w:r>
      <w:r w:rsidRPr="00712628">
        <w:rPr>
          <w:rFonts w:asciiTheme="minorEastAsia" w:hAnsiTheme="minorEastAsia" w:cs="Calibri"/>
          <w:color w:val="333333"/>
          <w:kern w:val="0"/>
          <w:szCs w:val="21"/>
        </w:rPr>
        <w:t>Announce</w:t>
      </w:r>
      <w:r w:rsidRPr="00712628">
        <w:rPr>
          <w:rFonts w:asciiTheme="minorEastAsia" w:hAnsiTheme="minorEastAsia" w:cs="Calibri" w:hint="eastAsia"/>
          <w:color w:val="333333"/>
          <w:kern w:val="0"/>
          <w:szCs w:val="21"/>
        </w:rPr>
        <w:t>报文，而终结其它</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协议报文，并参与计算整条链路上每一段链路的延时。</w:t>
      </w:r>
    </w:p>
    <w:p w:rsidR="004F08D4" w:rsidRPr="0025560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55608">
        <w:rPr>
          <w:rFonts w:asciiTheme="minorEastAsia" w:eastAsiaTheme="minorEastAsia" w:hAnsiTheme="minorEastAsia" w:cs="Open Sans" w:hint="eastAsia"/>
          <w:b/>
          <w:bCs/>
        </w:rPr>
        <w:t>st</w:t>
      </w:r>
      <w:r w:rsidRPr="00255608">
        <w:rPr>
          <w:rFonts w:asciiTheme="minorEastAsia" w:eastAsiaTheme="minorEastAsia" w:hAnsiTheme="minorEastAsia" w:cs="Open Sans"/>
          <w:b/>
          <w:bCs/>
        </w:rPr>
        <w:t>2110</w:t>
      </w:r>
      <w:r w:rsidRPr="00255608">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w:t>
      </w:r>
      <w:r>
        <w:rPr>
          <w:rFonts w:asciiTheme="minorEastAsia" w:hAnsiTheme="minorEastAsia" w:hint="eastAsia"/>
          <w:color w:val="404040"/>
          <w:shd w:val="clear" w:color="auto" w:fill="FFFFFF"/>
        </w:rPr>
        <w:t>：</w:t>
      </w:r>
      <w:r w:rsidRPr="00255608">
        <w:rPr>
          <w:rFonts w:asciiTheme="minorEastAsia" w:hAnsiTheme="minorEastAsia" w:hint="eastAsia"/>
          <w:color w:val="404040"/>
          <w:shd w:val="clear" w:color="auto" w:fill="FFFFFF"/>
        </w:rPr>
        <w:t>电影和电视工程师协会</w:t>
      </w:r>
      <w:r>
        <w:rPr>
          <w:rFonts w:asciiTheme="minorEastAsia" w:hAnsiTheme="minorEastAsia" w:hint="eastAsia"/>
          <w:color w:val="404040"/>
          <w:shd w:val="clear" w:color="auto" w:fill="FFFFFF"/>
        </w:rPr>
        <w:t>，</w:t>
      </w:r>
      <w:r w:rsidRPr="00AB6E9F">
        <w:rPr>
          <w:rFonts w:asciiTheme="minorEastAsia" w:hAnsiTheme="minorEastAsia"/>
          <w:color w:val="404040"/>
          <w:shd w:val="clear" w:color="auto" w:fill="FFFFFF"/>
        </w:rPr>
        <w:t>the Society of Motion Picture and Television Engineers</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 2110由SMPTE推出，定义了广播电视无压缩信号的IP标准</w:t>
      </w:r>
    </w:p>
    <w:p w:rsidR="004F08D4" w:rsidRDefault="004F08D4" w:rsidP="004F08D4">
      <w:pPr>
        <w:widowControl/>
        <w:jc w:val="left"/>
        <w:rPr>
          <w:rFonts w:asciiTheme="minorEastAsia" w:hAnsiTheme="minorEastAsia"/>
          <w:color w:val="404040"/>
          <w:shd w:val="clear" w:color="auto" w:fill="FFFFFF"/>
        </w:rPr>
      </w:pPr>
      <w:r>
        <w:rPr>
          <w:noProof/>
        </w:rPr>
        <w:lastRenderedPageBreak/>
        <w:drawing>
          <wp:inline distT="0" distB="0" distL="0" distR="0" wp14:anchorId="79C266D1" wp14:editId="31EF5DBB">
            <wp:extent cx="4753589" cy="2336800"/>
            <wp:effectExtent l="0" t="0" r="9525" b="635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92594" cy="2355974"/>
                    </a:xfrm>
                    <a:prstGeom prst="rect">
                      <a:avLst/>
                    </a:prstGeom>
                  </pic:spPr>
                </pic:pic>
              </a:graphicData>
            </a:graphic>
          </wp:inline>
        </w:drawing>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ST 2022-6 相当于 ST 2110 的前代技术，2110 弥补了 2022-6 的一些不足。</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两者最主要的差别在于，</w:t>
      </w:r>
      <w:r w:rsidRPr="002B0ACF">
        <w:rPr>
          <w:rFonts w:asciiTheme="minorEastAsia" w:hAnsiTheme="minorEastAsia"/>
          <w:color w:val="000000" w:themeColor="text1"/>
          <w:shd w:val="clear" w:color="auto" w:fill="FFFFFF"/>
        </w:rPr>
        <w:t>ST 2022-6 就是单纯地把SDI信号封装进了IP包里，视频、音频、辅助数据都在同一个包里；而ST 2110把SDI信号中的视频、音频、辅助数据分开</w:t>
      </w:r>
      <w:r w:rsidRPr="002B0ACF">
        <w:rPr>
          <w:rFonts w:asciiTheme="minorEastAsia" w:hAnsiTheme="minorEastAsia" w:hint="eastAsia"/>
          <w:color w:val="000000" w:themeColor="text1"/>
          <w:shd w:val="clear" w:color="auto" w:fill="FFFFFF"/>
        </w:rPr>
        <w:t>了，</w:t>
      </w:r>
      <w:r w:rsidRPr="002B0ACF">
        <w:rPr>
          <w:rFonts w:asciiTheme="minorEastAsia" w:hAnsiTheme="minorEastAsia"/>
          <w:color w:val="000000" w:themeColor="text1"/>
          <w:shd w:val="clear" w:color="auto" w:fill="FFFFFF"/>
        </w:rPr>
        <w:t>分别封装进不同的IP包里传输</w:t>
      </w:r>
    </w:p>
    <w:p w:rsidR="004F08D4" w:rsidRPr="002B0ACF" w:rsidRDefault="004F08D4" w:rsidP="004F08D4">
      <w:pPr>
        <w:widowControl/>
        <w:jc w:val="left"/>
        <w:rPr>
          <w:rFonts w:asciiTheme="minorEastAsia" w:hAnsiTheme="minorEastAsia" w:cs="Arial"/>
          <w:color w:val="000000" w:themeColor="text1"/>
          <w:shd w:val="clear" w:color="auto" w:fill="FFFFFF"/>
        </w:rPr>
      </w:pPr>
      <w:r w:rsidRPr="002B0ACF">
        <w:rPr>
          <w:rFonts w:asciiTheme="minorEastAsia" w:hAnsiTheme="minorEastAsia" w:cs="Arial"/>
          <w:color w:val="000000" w:themeColor="text1"/>
          <w:shd w:val="clear" w:color="auto" w:fill="FFFFFF"/>
        </w:rPr>
        <w:t>比起2022-6的单一流，同步三种不同的流要难得多，所以 2110 采用了 PTP协议与RTP时间戳等方式同步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st</w:t>
      </w:r>
      <w:r w:rsidRPr="002B0ACF">
        <w:rPr>
          <w:rFonts w:asciiTheme="minorEastAsia" w:hAnsiTheme="minorEastAsia"/>
          <w:color w:val="000000" w:themeColor="text1"/>
          <w:shd w:val="clear" w:color="auto" w:fill="FFFFFF"/>
        </w:rPr>
        <w:t>2110</w:t>
      </w:r>
      <w:r w:rsidRPr="002B0ACF">
        <w:rPr>
          <w:rFonts w:asciiTheme="minorEastAsia" w:hAnsiTheme="minorEastAsia" w:hint="eastAsia"/>
          <w:color w:val="000000" w:themeColor="text1"/>
          <w:shd w:val="clear" w:color="auto" w:fill="FFFFFF"/>
        </w:rPr>
        <w:t>由一系列标准组成，包括总则2110-10、视频2110-20、音频2110-30、辅助区2110-40</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2110-10 System and Timing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2110-20 Uncompressed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2110-21 Video Stream Packet Shaping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2110-22 Constant Bit-Rate 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RP 2110-23 Single Video Essence Transport over Multiple ST 2110-20 Streams</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2110-30 Uncompressed Audio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2110-31 AES3 Audio Streams</w:t>
      </w:r>
    </w:p>
    <w:p w:rsidR="004F08D4" w:rsidRPr="002412EC"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2110-40 Ancillary Data</w:t>
      </w:r>
    </w:p>
    <w:p w:rsidR="004F08D4" w:rsidRPr="002B0ACF" w:rsidRDefault="004F08D4" w:rsidP="004F08D4">
      <w:pPr>
        <w:widowControl/>
        <w:spacing w:beforeLines="50" w:before="156"/>
        <w:jc w:val="left"/>
        <w:rPr>
          <w:rFonts w:asciiTheme="minorEastAsia" w:hAnsiTheme="minorEastAsia" w:cs="Arial"/>
          <w:color w:val="000000" w:themeColor="text1"/>
          <w:shd w:val="clear" w:color="auto" w:fill="FFFFFF"/>
        </w:rPr>
      </w:pPr>
      <w:r w:rsidRPr="002B0ACF">
        <w:rPr>
          <w:rFonts w:asciiTheme="minorEastAsia" w:hAnsiTheme="minorEastAsia" w:cs="Arial" w:hint="eastAsia"/>
          <w:color w:val="000000" w:themeColor="text1"/>
          <w:shd w:val="clear" w:color="auto" w:fill="FFFFFF"/>
        </w:rPr>
        <w:t>st</w:t>
      </w:r>
      <w:r w:rsidRPr="002B0ACF">
        <w:rPr>
          <w:rFonts w:asciiTheme="minorEastAsia" w:hAnsiTheme="minorEastAsia" w:cs="Arial"/>
          <w:color w:val="000000" w:themeColor="text1"/>
          <w:shd w:val="clear" w:color="auto" w:fill="FFFFFF"/>
        </w:rPr>
        <w:t>2110-10</w:t>
      </w:r>
      <w:r w:rsidRPr="002B0ACF">
        <w:rPr>
          <w:rFonts w:asciiTheme="minorEastAsia" w:hAnsiTheme="minorEastAsia" w:cs="Arial" w:hint="eastAsia"/>
          <w:color w:val="000000" w:themeColor="text1"/>
          <w:shd w:val="clear" w:color="auto" w:fill="FFFFFF"/>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clock与设备内部时钟要频率同步</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clock采样值增加1的速率，是由媒体参数决定的（视频是9k，音频则是采样率，在sdp中指定）</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clock和media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clock完全一致，rtp报文头中的时间戳字段即对rtp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clock的采样</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sdp中指定公共参考时钟（</w:t>
      </w:r>
      <w:r w:rsidRPr="002B0ACF">
        <w:rPr>
          <w:rFonts w:asciiTheme="minorEastAsia" w:hAnsiTheme="minorEastAsia"/>
          <w:color w:val="000000" w:themeColor="text1"/>
          <w:shd w:val="clear" w:color="auto" w:fill="FFFFFF"/>
        </w:rPr>
        <w:t>common reference clock</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color w:val="000000" w:themeColor="text1"/>
          <w:shd w:val="clear" w:color="auto" w:fill="FFFFFF"/>
        </w:rPr>
        <w:t>“</w:t>
      </w:r>
      <w:r w:rsidRPr="00D97EAE">
        <w:rPr>
          <w:rFonts w:asciiTheme="minorEastAsia" w:hAnsiTheme="minorEastAsia"/>
          <w:color w:val="000000" w:themeColor="text1"/>
          <w:shd w:val="clear" w:color="auto" w:fill="FFFFFF"/>
        </w:rPr>
        <w:t>a=ts-refclk:ptp=IEEE1588-2008:39-A7-94-FF-FE-07-CB-D0:37</w:t>
      </w:r>
      <w:r>
        <w:rPr>
          <w:rFonts w:asciiTheme="minorEastAsia" w:hAnsiTheme="minor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如果公共参考时钟不可用，则可以指定使用设备内部时钟，这样来自这个设备的流间依旧可以互相同步：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”a=ts-refclk:localmac=7C-E9-D3-1B-9A-AF”</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音视频raw数据通过rtp传送，传输层必须使用udp</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mtu是1</w:t>
      </w:r>
      <w:r w:rsidRPr="002B0ACF">
        <w:rPr>
          <w:rFonts w:asciiTheme="minorEastAsia" w:hAnsiTheme="minorEastAsia"/>
          <w:color w:val="000000" w:themeColor="text1"/>
          <w:shd w:val="clear" w:color="auto" w:fill="FFFFFF"/>
        </w:rPr>
        <w:t>500</w:t>
      </w:r>
      <w:r w:rsidRPr="002B0ACF">
        <w:rPr>
          <w:rFonts w:asciiTheme="minorEastAsia" w:hAnsiTheme="minorEastAsia" w:hint="eastAsia"/>
          <w:color w:val="000000" w:themeColor="text1"/>
          <w:shd w:val="clear" w:color="auto" w:fill="FFFFFF"/>
        </w:rPr>
        <w:t>，ifconfig可以查看；ip报文头固定部分2</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4</w:t>
      </w:r>
      <w:r w:rsidRPr="002B0ACF">
        <w:rPr>
          <w:rFonts w:asciiTheme="minorEastAsia" w:hAnsiTheme="minorEastAsia" w:hint="eastAsia"/>
          <w:color w:val="000000" w:themeColor="text1"/>
          <w:shd w:val="clear" w:color="auto" w:fill="FFFFFF"/>
        </w:rPr>
        <w:t>）或4</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6</w:t>
      </w:r>
      <w:r w:rsidRPr="002B0ACF">
        <w:rPr>
          <w:rFonts w:asciiTheme="minorEastAsia" w:hAnsiTheme="minorEastAsia" w:hint="eastAsia"/>
          <w:color w:val="000000" w:themeColor="text1"/>
          <w:shd w:val="clear" w:color="auto" w:fill="FFFFFF"/>
        </w:rPr>
        <w:t>）。因此st</w:t>
      </w:r>
      <w:r w:rsidRPr="002B0ACF">
        <w:rPr>
          <w:rFonts w:asciiTheme="minorEastAsia" w:hAnsiTheme="minorEastAsia"/>
          <w:color w:val="000000" w:themeColor="text1"/>
          <w:shd w:val="clear" w:color="auto" w:fill="FFFFFF"/>
        </w:rPr>
        <w:t>2110-10</w:t>
      </w:r>
      <w:r w:rsidRPr="002B0ACF">
        <w:rPr>
          <w:rFonts w:asciiTheme="minorEastAsia" w:hAnsiTheme="minorEastAsia" w:hint="eastAsia"/>
          <w:color w:val="000000" w:themeColor="text1"/>
          <w:shd w:val="clear" w:color="auto" w:fill="FFFFFF"/>
        </w:rPr>
        <w:t>规定</w:t>
      </w:r>
      <w:r w:rsidRPr="002B0ACF">
        <w:rPr>
          <w:rFonts w:asciiTheme="minorEastAsia" w:hAnsiTheme="minorEastAsia"/>
          <w:color w:val="000000" w:themeColor="text1"/>
          <w:shd w:val="clear" w:color="auto" w:fill="FFFFFF"/>
        </w:rPr>
        <w:t>Standard UDP Size Limit=1460</w:t>
      </w:r>
      <w:r w:rsidRPr="002B0ACF">
        <w:rPr>
          <w:rFonts w:asciiTheme="minorEastAsia" w:hAnsiTheme="minorEastAsia" w:hint="eastAsia"/>
          <w:color w:val="000000" w:themeColor="text1"/>
          <w:shd w:val="clear" w:color="auto" w:fill="FFFFFF"/>
        </w:rPr>
        <w:t>，即整个udp报文的最大长度为</w:t>
      </w:r>
      <w:r w:rsidRPr="002B0ACF">
        <w:rPr>
          <w:rFonts w:asciiTheme="minorEastAsia" w:hAnsiTheme="minorEastAsia"/>
          <w:color w:val="000000" w:themeColor="text1"/>
          <w:shd w:val="clear" w:color="auto" w:fill="FFFFFF"/>
        </w:rPr>
        <w:t>1460</w:t>
      </w:r>
      <w:r w:rsidRPr="002B0ACF">
        <w:rPr>
          <w:rFonts w:asciiTheme="minorEastAsia" w:hAnsiTheme="minorEastAsia" w:hint="eastAsia"/>
          <w:color w:val="000000" w:themeColor="text1"/>
          <w:shd w:val="clear" w:color="auto" w:fill="FFFFFF"/>
        </w:rPr>
        <w:t>字节</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Extended UDP Size Limit</w:t>
      </w:r>
      <w:r w:rsidRPr="002B0ACF">
        <w:rPr>
          <w:rFonts w:asciiTheme="minorEastAsia" w:hAnsiTheme="minorEastAsia" w:hint="eastAsia"/>
          <w:color w:val="000000" w:themeColor="text1"/>
          <w:shd w:val="clear" w:color="auto" w:fill="FFFFFF"/>
        </w:rPr>
        <w:t>是8</w:t>
      </w:r>
      <w:r w:rsidRPr="002B0ACF">
        <w:rPr>
          <w:rFonts w:asciiTheme="minorEastAsia" w:hAnsiTheme="minorEastAsia"/>
          <w:color w:val="000000" w:themeColor="text1"/>
          <w:shd w:val="clear" w:color="auto" w:fill="FFFFFF"/>
        </w:rPr>
        <w:t>960</w:t>
      </w:r>
      <w:r w:rsidRPr="002B0ACF">
        <w:rPr>
          <w:rFonts w:asciiTheme="minorEastAsia" w:hAnsiTheme="minorEastAsia" w:hint="eastAsia"/>
          <w:color w:val="000000" w:themeColor="text1"/>
          <w:shd w:val="clear" w:color="auto" w:fill="FFFFFF"/>
        </w:rPr>
        <w:t>字节，使用时必须</w:t>
      </w:r>
      <w:r>
        <w:rPr>
          <w:rFonts w:asciiTheme="minorEastAsia" w:hAnsiTheme="minorEastAsia" w:hint="eastAsia"/>
          <w:color w:val="000000" w:themeColor="text1"/>
          <w:shd w:val="clear" w:color="auto" w:fill="FFFFFF"/>
        </w:rPr>
        <w:t>在sdp中</w:t>
      </w:r>
      <w:r w:rsidRPr="002B0ACF">
        <w:rPr>
          <w:rFonts w:asciiTheme="minorEastAsia" w:hAnsiTheme="minorEastAsia" w:hint="eastAsia"/>
          <w:color w:val="000000" w:themeColor="text1"/>
          <w:shd w:val="clear" w:color="auto" w:fill="FFFFFF"/>
        </w:rPr>
        <w:t>指定媒体类型参数</w:t>
      </w:r>
      <w:r w:rsidRPr="002B0ACF">
        <w:rPr>
          <w:rFonts w:asciiTheme="minorEastAsia" w:hAnsiTheme="minorEastAsia"/>
          <w:color w:val="000000" w:themeColor="text1"/>
          <w:shd w:val="clear" w:color="auto" w:fill="FFFFFF"/>
        </w:rPr>
        <w:t>MAXUDP</w:t>
      </w:r>
    </w:p>
    <w:p w:rsidR="004F08D4" w:rsidRPr="00D97EAE" w:rsidRDefault="004F08D4" w:rsidP="004F08D4">
      <w:pPr>
        <w:widowControl/>
        <w:jc w:val="left"/>
        <w:rPr>
          <w:rFonts w:asciiTheme="minorEastAsia" w:hAnsiTheme="minorEastAsia"/>
          <w:color w:val="000000" w:themeColor="text1"/>
          <w:shd w:val="clear" w:color="auto" w:fill="FFFFFF"/>
        </w:rPr>
      </w:pPr>
    </w:p>
    <w:p w:rsidR="004F08D4" w:rsidRPr="00974329"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74329">
        <w:rPr>
          <w:rFonts w:asciiTheme="minorEastAsia" w:eastAsiaTheme="minorEastAsia" w:hAnsiTheme="minorEastAsia" w:cs="Open Sans" w:hint="eastAsia"/>
          <w:b/>
          <w:bCs/>
        </w:rPr>
        <w:t>st</w:t>
      </w:r>
      <w:r w:rsidRPr="00974329">
        <w:rPr>
          <w:rFonts w:asciiTheme="minorEastAsia" w:eastAsiaTheme="minorEastAsia" w:hAnsiTheme="minorEastAsia" w:cs="Open Sans"/>
          <w:b/>
          <w:bCs/>
        </w:rPr>
        <w:t>2110-20</w:t>
      </w:r>
      <w:r w:rsidRPr="00974329">
        <w:rPr>
          <w:rFonts w:asciiTheme="minorEastAsia" w:eastAsiaTheme="minorEastAsia" w:hAnsiTheme="minorEastAsia" w:cs="Open Sans" w:hint="eastAsia"/>
          <w:b/>
          <w:bCs/>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noProof/>
          <w:color w:val="000000" w:themeColor="text1"/>
          <w:shd w:val="clear" w:color="auto" w:fill="FFFFFF"/>
        </w:rPr>
        <w:lastRenderedPageBreak/>
        <w:drawing>
          <wp:inline distT="0" distB="0" distL="0" distR="0" wp14:anchorId="46EBA7E0" wp14:editId="59940727">
            <wp:extent cx="6184900" cy="2508250"/>
            <wp:effectExtent l="0" t="0" r="6350" b="6350"/>
            <wp:docPr id="63536" name="图片 6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4900" cy="2508250"/>
                    </a:xfrm>
                    <a:prstGeom prst="rect">
                      <a:avLst/>
                    </a:prstGeom>
                    <a:noFill/>
                    <a:ln>
                      <a:noFill/>
                    </a:ln>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RD</w:t>
      </w:r>
      <w:r>
        <w:rPr>
          <w:rFonts w:asciiTheme="minorEastAsia" w:hAnsiTheme="minorEastAsia" w:hint="eastAsia"/>
          <w:color w:val="000000" w:themeColor="text1"/>
          <w:shd w:val="clear" w:color="auto" w:fill="FFFFFF"/>
        </w:rPr>
        <w:t>（</w:t>
      </w:r>
      <w:r w:rsidRPr="002B0ACF">
        <w:rPr>
          <w:rFonts w:asciiTheme="minorEastAsia" w:hAnsiTheme="minorEastAsia"/>
          <w:color w:val="000000" w:themeColor="text1"/>
          <w:shd w:val="clear" w:color="auto" w:fill="FFFFFF"/>
        </w:rPr>
        <w:t>Sample Row Data</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SRD H</w:t>
      </w:r>
      <w:r>
        <w:rPr>
          <w:rFonts w:asciiTheme="minorEastAsia" w:hAnsiTheme="minorEastAsia" w:hint="eastAsia"/>
          <w:color w:val="000000" w:themeColor="text1"/>
          <w:shd w:val="clear" w:color="auto" w:fill="FFFFFF"/>
        </w:rPr>
        <w:t>eader</w:t>
      </w:r>
      <w:r>
        <w:rPr>
          <w:rFonts w:asciiTheme="minorEastAsia" w:hAnsiTheme="minorEastAsia"/>
          <w:color w:val="000000" w:themeColor="text1"/>
          <w:shd w:val="clear" w:color="auto" w:fill="FFFFFF"/>
        </w:rPr>
        <w:t xml:space="preserve"> + SRD S</w:t>
      </w:r>
      <w:r>
        <w:rPr>
          <w:rFonts w:asciiTheme="minorEastAsia" w:hAnsiTheme="minorEastAsia" w:hint="eastAsia"/>
          <w:color w:val="000000" w:themeColor="text1"/>
          <w:shd w:val="clear" w:color="auto" w:fill="FFFFFF"/>
        </w:rPr>
        <w:t>egment</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一行数据可以被封装在多个S</w:t>
      </w:r>
      <w:r w:rsidRPr="002B0ACF">
        <w:rPr>
          <w:rFonts w:asciiTheme="minorEastAsia" w:hAnsiTheme="minorEastAsia"/>
          <w:color w:val="000000" w:themeColor="text1"/>
          <w:shd w:val="clear" w:color="auto" w:fill="FFFFFF"/>
        </w:rPr>
        <w:t>RD</w:t>
      </w:r>
      <w:r w:rsidRPr="002B0ACF">
        <w:rPr>
          <w:rFonts w:asciiTheme="minorEastAsia" w:hAnsiTheme="minorEastAsia" w:hint="eastAsia"/>
          <w:color w:val="000000" w:themeColor="text1"/>
          <w:shd w:val="clear" w:color="auto" w:fill="FFFFFF"/>
        </w:rPr>
        <w:t>中</w:t>
      </w:r>
    </w:p>
    <w:p w:rsidR="000054C7" w:rsidRPr="000054C7" w:rsidRDefault="000054C7"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w:t>
      </w:r>
      <w:r>
        <w:rPr>
          <w:rFonts w:asciiTheme="minorEastAsia" w:hAnsiTheme="minorEastAsia" w:hint="eastAsia"/>
          <w:color w:val="000000" w:themeColor="text1"/>
          <w:shd w:val="clear" w:color="auto" w:fill="FFFFFF"/>
        </w:rPr>
        <w:t>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一个rtp包最多只能封装一帧或一场</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一个rtp包最多只能有三个S</w:t>
      </w:r>
      <w:r w:rsidRPr="002B0ACF">
        <w:rPr>
          <w:rFonts w:asciiTheme="minorEastAsia" w:hAnsiTheme="minorEastAsia"/>
          <w:color w:val="000000" w:themeColor="text1"/>
          <w:shd w:val="clear" w:color="auto" w:fill="FFFFFF"/>
        </w:rPr>
        <w:t>RD</w:t>
      </w:r>
    </w:p>
    <w:p w:rsidR="004F08D4" w:rsidRDefault="004F08D4" w:rsidP="004F08D4">
      <w:pPr>
        <w:widowControl/>
        <w:jc w:val="left"/>
        <w:rPr>
          <w:rFonts w:asciiTheme="minorEastAsia" w:hAnsiTheme="minorEastAsia"/>
          <w:color w:val="000000" w:themeColor="text1"/>
          <w:shd w:val="clear" w:color="auto" w:fill="FFFFFF"/>
        </w:rPr>
      </w:pPr>
      <w:r w:rsidRPr="00231A52">
        <w:rPr>
          <w:rFonts w:asciiTheme="minorEastAsia" w:hAnsiTheme="minorEastAsia"/>
          <w:color w:val="000000" w:themeColor="text1"/>
          <w:shd w:val="clear" w:color="auto" w:fill="FFFFFF"/>
        </w:rPr>
        <w:t>pgroup</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a</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pgroup</w:t>
      </w:r>
      <w:r>
        <w:rPr>
          <w:rFonts w:asciiTheme="minorEastAsia" w:hAnsiTheme="minorEastAsia"/>
          <w:color w:val="000000" w:themeColor="text1"/>
          <w:shd w:val="clear" w:color="auto" w:fill="FFFFFF"/>
        </w:rPr>
        <w:t xml:space="preserve"> </w:t>
      </w:r>
      <w:r w:rsidRPr="00231A52">
        <w:rPr>
          <w:rFonts w:asciiTheme="minorEastAsia" w:hAnsiTheme="minorEastAsia"/>
          <w:color w:val="000000" w:themeColor="text1"/>
          <w:shd w:val="clear" w:color="auto" w:fill="FFFFFF"/>
        </w:rPr>
        <w:t>is the minimal group of samples that align to an octet boundary</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w:t>
      </w:r>
      <w:r w:rsidRPr="002B0ACF">
        <w:rPr>
          <w:rFonts w:asciiTheme="minorEastAsia" w:hAnsiTheme="minorEastAsia"/>
          <w:color w:val="000000" w:themeColor="text1"/>
          <w:shd w:val="clear" w:color="auto" w:fill="FFFFFF"/>
        </w:rPr>
        <w:t>pgroup</w:t>
      </w:r>
      <w:r w:rsidRPr="002B0ACF">
        <w:rPr>
          <w:rFonts w:asciiTheme="minorEastAsia" w:hAnsiTheme="minorEastAsia" w:hint="eastAsia"/>
          <w:color w:val="000000" w:themeColor="text1"/>
          <w:shd w:val="clear" w:color="auto" w:fill="FFFFFF"/>
        </w:rPr>
        <w:t>中的采样点不能跨图像行，</w:t>
      </w:r>
      <w:r w:rsidRPr="00D748D8">
        <w:rPr>
          <w:rFonts w:asciiTheme="minorEastAsia" w:hAnsiTheme="minorEastAsia" w:hint="eastAsia"/>
          <w:color w:val="A5A5A5" w:themeColor="accent3"/>
          <w:shd w:val="clear" w:color="auto" w:fill="FFFFFF"/>
        </w:rPr>
        <w:t>封装时可以跨S</w:t>
      </w:r>
      <w:r w:rsidRPr="00D748D8">
        <w:rPr>
          <w:rFonts w:asciiTheme="minorEastAsia" w:hAnsiTheme="minorEastAsia"/>
          <w:color w:val="A5A5A5" w:themeColor="accent3"/>
          <w:shd w:val="clear" w:color="auto" w:fill="FFFFFF"/>
        </w:rPr>
        <w:t>RD</w:t>
      </w:r>
      <w:r w:rsidRPr="002B0ACF">
        <w:rPr>
          <w:rFonts w:asciiTheme="minorEastAsia" w:hAnsiTheme="minorEastAsia" w:hint="eastAsia"/>
          <w:color w:val="000000" w:themeColor="text1"/>
          <w:shd w:val="clear" w:color="auto" w:fill="FFFFFF"/>
        </w:rPr>
        <w:t>，不能跨rtp包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noProof/>
          <w:color w:val="000000" w:themeColor="text1"/>
        </w:rPr>
        <w:drawing>
          <wp:inline distT="0" distB="0" distL="0" distR="0" wp14:anchorId="1EE347A6" wp14:editId="1040750A">
            <wp:extent cx="4952010" cy="558410"/>
            <wp:effectExtent l="0" t="0" r="1270" b="0"/>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6382" cy="567924"/>
                    </a:xfrm>
                    <a:prstGeom prst="rect">
                      <a:avLst/>
                    </a:prstGeom>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对帧编，同一帧的所有rtp包的rtp时间戳相同，相邻帧的时间戳差值为9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对场编，同一场的所有rtp包的rtp时间戳相同，上下两场的时间戳差值是0.</w:t>
      </w:r>
      <w:r>
        <w:rPr>
          <w:rFonts w:asciiTheme="minorEastAsia" w:hAnsiTheme="minorEastAsia"/>
          <w:color w:val="000000" w:themeColor="text1"/>
          <w:shd w:val="clear" w:color="auto" w:fill="FFFFFF"/>
        </w:rPr>
        <w:t>5*</w:t>
      </w:r>
      <w:r>
        <w:rPr>
          <w:rFonts w:asciiTheme="minorEastAsia" w:hAnsiTheme="minorEastAsia" w:hint="eastAsia"/>
          <w:color w:val="000000" w:themeColor="text1"/>
          <w:shd w:val="clear" w:color="auto" w:fill="FFFFFF"/>
        </w:rPr>
        <w:t>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m=video 8888 RTP/AVP 96</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a=rtpmap:96 raw/90000</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a=fmtp:96 sampling=YCbCr-4:2:2; width=1280; height=720; exactframerate=60000/1001; depth=10; TCS=SDR; colorimetry=BT709; PM=2110GPM; SSN=ST2110-20:2017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其中：</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T</w:t>
      </w:r>
      <w:r>
        <w:rPr>
          <w:rFonts w:asciiTheme="minorEastAsia" w:hAnsiTheme="minorEastAsia"/>
          <w:color w:val="000000" w:themeColor="text1"/>
          <w:shd w:val="clear" w:color="auto" w:fill="FFFFFF"/>
        </w:rPr>
        <w:t>CS</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Transfer Characteristic System</w:t>
      </w:r>
      <w:r>
        <w:rPr>
          <w:rFonts w:asciiTheme="minorEastAsia" w:hAnsiTheme="minorEastAsia" w:hint="eastAsia"/>
          <w:color w:val="000000" w:themeColor="text1"/>
          <w:shd w:val="clear" w:color="auto" w:fill="FFFFFF"/>
        </w:rPr>
        <w:t>，取值S</w:t>
      </w:r>
      <w:r>
        <w:rPr>
          <w:rFonts w:asciiTheme="minorEastAsia" w:hAnsiTheme="minorEastAsia"/>
          <w:color w:val="000000" w:themeColor="text1"/>
          <w:shd w:val="clear" w:color="auto" w:fill="FFFFFF"/>
        </w:rPr>
        <w:t>DR</w:t>
      </w:r>
      <w:r>
        <w:rPr>
          <w:rFonts w:asciiTheme="minorEastAsia" w:hAnsiTheme="minorEastAsia" w:hint="eastAsia"/>
          <w:color w:val="000000" w:themeColor="text1"/>
          <w:shd w:val="clear" w:color="auto" w:fill="FFFFFF"/>
        </w:rPr>
        <w:t>、P</w:t>
      </w:r>
      <w:r>
        <w:rPr>
          <w:rFonts w:asciiTheme="minorEastAsia" w:hAnsiTheme="minorEastAsia"/>
          <w:color w:val="000000" w:themeColor="text1"/>
          <w:shd w:val="clear" w:color="auto" w:fill="FFFFFF"/>
        </w:rPr>
        <w:t>Q</w:t>
      </w:r>
      <w:r>
        <w:rPr>
          <w:rFonts w:asciiTheme="minorEastAsia" w:hAnsiTheme="minorEastAsia" w:hint="eastAsia"/>
          <w:color w:val="000000" w:themeColor="text1"/>
          <w:shd w:val="clear" w:color="auto" w:fill="FFFFFF"/>
        </w:rPr>
        <w:t>、H</w:t>
      </w:r>
      <w:r>
        <w:rPr>
          <w:rFonts w:asciiTheme="minorEastAsia" w:hAnsiTheme="minorEastAsia"/>
          <w:color w:val="000000" w:themeColor="text1"/>
          <w:shd w:val="clear" w:color="auto" w:fill="FFFFFF"/>
        </w:rPr>
        <w:t>LG</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LINEAR</w:t>
      </w:r>
      <w:r>
        <w:rPr>
          <w:rFonts w:asciiTheme="minorEastAsia" w:hAnsiTheme="minorEastAsia" w:hint="eastAsia"/>
          <w:color w:val="000000" w:themeColor="text1"/>
          <w:shd w:val="clear" w:color="auto" w:fill="FFFFFF"/>
        </w:rPr>
        <w:t>等，默认S</w:t>
      </w:r>
      <w:r>
        <w:rPr>
          <w:rFonts w:asciiTheme="minorEastAsia" w:hAnsiTheme="minorEastAsia"/>
          <w:color w:val="000000" w:themeColor="text1"/>
          <w:shd w:val="clear" w:color="auto" w:fill="FFFFFF"/>
        </w:rPr>
        <w:t>DR</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PM为packing</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mode，取值2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B</w:t>
      </w:r>
      <w:r>
        <w:rPr>
          <w:rFonts w:asciiTheme="minorEastAsia" w:hAnsiTheme="minorEastAsia"/>
          <w:color w:val="000000" w:themeColor="text1"/>
          <w:shd w:val="clear" w:color="auto" w:fill="FFFFFF"/>
        </w:rPr>
        <w:t>PM</w:t>
      </w:r>
      <w:r w:rsidR="00D748D8">
        <w:rPr>
          <w:rFonts w:asciiTheme="minorEastAsia" w:hAnsiTheme="minorEastAsia" w:hint="eastAsia"/>
          <w:color w:val="000000" w:themeColor="text1"/>
          <w:shd w:val="clear" w:color="auto" w:fill="FFFFFF"/>
        </w:rPr>
        <w:t>两种</w:t>
      </w:r>
    </w:p>
    <w:p w:rsidR="00D748D8" w:rsidRPr="00D748D8" w:rsidRDefault="00D748D8"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SN</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SMPTE Standard Number</w:t>
      </w:r>
      <w:r>
        <w:rPr>
          <w:rFonts w:asciiTheme="minorEastAsia" w:hAnsiTheme="minorEastAsia" w:hint="eastAsia"/>
          <w:color w:val="000000" w:themeColor="text1"/>
          <w:shd w:val="clear" w:color="auto" w:fill="FFFFFF"/>
        </w:rPr>
        <w:t>，这里固定为</w:t>
      </w:r>
      <w:r w:rsidRPr="00F62D80">
        <w:rPr>
          <w:rFonts w:asciiTheme="minorEastAsia" w:hAnsiTheme="minorEastAsia"/>
          <w:color w:val="000000" w:themeColor="text1"/>
          <w:shd w:val="clear" w:color="auto" w:fill="FFFFFF"/>
        </w:rPr>
        <w:t>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在</w:t>
      </w:r>
      <w:r w:rsidRPr="002B0ACF">
        <w:rPr>
          <w:rFonts w:asciiTheme="minorEastAsia" w:hAnsiTheme="minorEastAsia" w:hint="eastAsia"/>
          <w:color w:val="000000" w:themeColor="text1"/>
          <w:shd w:val="clear" w:color="auto" w:fill="FFFFFF"/>
        </w:rPr>
        <w:t>sdp中a</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fmtp</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开头的行</w:t>
      </w:r>
      <w:r>
        <w:rPr>
          <w:rFonts w:asciiTheme="minorEastAsia" w:hAnsiTheme="minorEastAsia" w:hint="eastAsia"/>
          <w:color w:val="000000" w:themeColor="text1"/>
          <w:shd w:val="clear" w:color="auto" w:fill="FFFFFF"/>
        </w:rPr>
        <w:t>里</w:t>
      </w:r>
      <w:r w:rsidRPr="002B0ACF">
        <w:rPr>
          <w:rFonts w:asciiTheme="minorEastAsia" w:hAnsiTheme="minorEastAsia" w:hint="eastAsia"/>
          <w:color w:val="000000" w:themeColor="text1"/>
          <w:shd w:val="clear" w:color="auto" w:fill="FFFFFF"/>
        </w:rPr>
        <w:t>可以指定像素宽高比sar</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打包模式分为G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和B</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两种</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GPM</w:t>
      </w:r>
      <w:r>
        <w:rPr>
          <w:rFonts w:asciiTheme="minorEastAsia" w:hAnsiTheme="minorEastAsia" w:hint="eastAsia"/>
          <w:color w:val="000000" w:themeColor="text1"/>
          <w:shd w:val="clear" w:color="auto" w:fill="FFFFFF"/>
        </w:rPr>
        <w:t>：可以使用</w:t>
      </w:r>
      <w:r w:rsidRPr="00CF3B19">
        <w:rPr>
          <w:rFonts w:asciiTheme="minorEastAsia" w:hAnsiTheme="minorEastAsia"/>
          <w:color w:val="000000" w:themeColor="text1"/>
          <w:shd w:val="clear" w:color="auto" w:fill="FFFFFF"/>
        </w:rPr>
        <w:t>Standard</w:t>
      </w:r>
      <w:r>
        <w:rPr>
          <w:rFonts w:asciiTheme="minorEastAsia" w:hAnsiTheme="minorEastAsia" w:hint="eastAsia"/>
          <w:color w:val="000000" w:themeColor="text1"/>
          <w:shd w:val="clear" w:color="auto" w:fill="FFFFFF"/>
        </w:rPr>
        <w:t xml:space="preserve"> 或</w:t>
      </w:r>
      <w:r w:rsidRPr="00CF3B19">
        <w:rPr>
          <w:rFonts w:asciiTheme="minorEastAsia" w:hAnsiTheme="minorEastAsia"/>
          <w:color w:val="000000" w:themeColor="text1"/>
          <w:shd w:val="clear" w:color="auto" w:fill="FFFFFF"/>
        </w:rPr>
        <w:t>Extended</w:t>
      </w:r>
      <w:r>
        <w:rPr>
          <w:rFonts w:asciiTheme="minorEastAsia" w:hAnsiTheme="minorEastAsia" w:hint="eastAsia"/>
          <w:color w:val="000000" w:themeColor="text1"/>
          <w:shd w:val="clear" w:color="auto" w:fill="FFFFFF"/>
        </w:rPr>
        <w:t xml:space="preserve"> </w:t>
      </w:r>
      <w:r w:rsidRPr="002B0ACF">
        <w:rPr>
          <w:rFonts w:asciiTheme="minorEastAsia" w:hAnsiTheme="minorEastAsia"/>
          <w:color w:val="000000" w:themeColor="text1"/>
          <w:shd w:val="clear" w:color="auto" w:fill="FFFFFF"/>
        </w:rPr>
        <w:t>UDP Size Limit</w:t>
      </w:r>
      <w:r>
        <w:rPr>
          <w:rFonts w:asciiTheme="minorEastAsia" w:hAnsiTheme="minorEastAsia" w:hint="eastAsia"/>
          <w:color w:val="000000" w:themeColor="text1"/>
          <w:shd w:val="clear" w:color="auto" w:fill="FFFFFF"/>
        </w:rPr>
        <w:t>，rtp包的大小应尽可能接近之</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BPM</w:t>
      </w:r>
      <w:r>
        <w:rPr>
          <w:rFonts w:asciiTheme="minorEastAsia" w:hAnsiTheme="minorEastAsia" w:hint="eastAsia"/>
          <w:color w:val="000000" w:themeColor="text1"/>
          <w:shd w:val="clear" w:color="auto" w:fill="FFFFFF"/>
        </w:rPr>
        <w:t>：</w:t>
      </w:r>
      <w:r w:rsidRPr="002B0ACF">
        <w:rPr>
          <w:rFonts w:asciiTheme="minorEastAsia" w:hAnsiTheme="minorEastAsia" w:hint="eastAsia"/>
          <w:color w:val="000000" w:themeColor="text1"/>
          <w:shd w:val="clear" w:color="auto" w:fill="FFFFFF"/>
        </w:rPr>
        <w:t>只能使用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），rtp包中</w:t>
      </w:r>
      <w:r>
        <w:rPr>
          <w:rFonts w:asciiTheme="minorEastAsia" w:hAnsiTheme="minorEastAsia"/>
          <w:color w:val="000000" w:themeColor="text1"/>
          <w:shd w:val="clear" w:color="auto" w:fill="FFFFFF"/>
        </w:rPr>
        <w:t>SRD S</w:t>
      </w:r>
      <w:r>
        <w:rPr>
          <w:rFonts w:asciiTheme="minorEastAsia" w:hAnsiTheme="minorEastAsia" w:hint="eastAsia"/>
          <w:color w:val="000000" w:themeColor="text1"/>
          <w:shd w:val="clear" w:color="auto" w:fill="FFFFFF"/>
        </w:rPr>
        <w:t>egments的总字节数必须是1</w:t>
      </w:r>
      <w:r>
        <w:rPr>
          <w:rFonts w:asciiTheme="minorEastAsia" w:hAnsiTheme="minorEastAsia"/>
          <w:color w:val="000000" w:themeColor="text1"/>
          <w:shd w:val="clear" w:color="auto" w:fill="FFFFFF"/>
        </w:rPr>
        <w:t>80</w:t>
      </w:r>
      <w:r>
        <w:rPr>
          <w:rFonts w:asciiTheme="minorEastAsia" w:hAnsiTheme="minorEastAsia" w:hint="eastAsia"/>
          <w:color w:val="000000" w:themeColor="text1"/>
          <w:shd w:val="clear" w:color="auto" w:fill="FFFFFF"/>
        </w:rPr>
        <w:t>的整数倍，因此即为</w:t>
      </w:r>
      <w:r>
        <w:rPr>
          <w:rFonts w:asciiTheme="minorEastAsia" w:hAnsiTheme="minorEastAsia"/>
          <w:color w:val="000000" w:themeColor="text1"/>
          <w:shd w:val="clear" w:color="auto" w:fill="FFFFFF"/>
        </w:rPr>
        <w:t>180*7=1260</w:t>
      </w:r>
      <w:r>
        <w:rPr>
          <w:rFonts w:asciiTheme="minorEastAsia" w:hAnsiTheme="minorEastAsia" w:hint="eastAsia"/>
          <w:color w:val="000000" w:themeColor="text1"/>
          <w:shd w:val="clear" w:color="auto" w:fill="FFFFFF"/>
        </w:rPr>
        <w:t>字节</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st</w:t>
      </w:r>
      <w:r>
        <w:rPr>
          <w:rFonts w:asciiTheme="minorEastAsia" w:hAnsiTheme="minorEastAsia"/>
          <w:color w:val="000000" w:themeColor="text1"/>
          <w:shd w:val="clear" w:color="auto" w:fill="FFFFFF"/>
        </w:rPr>
        <w:t>2110</w:t>
      </w:r>
      <w:r>
        <w:rPr>
          <w:rFonts w:asciiTheme="minorEastAsia" w:hAnsiTheme="minorEastAsia" w:hint="eastAsia"/>
          <w:color w:val="000000" w:themeColor="text1"/>
          <w:shd w:val="clear" w:color="auto" w:fill="FFFFFF"/>
        </w:rPr>
        <w:t>支持rgb、yuv等像素格式</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对yuv系列的csp，都是交错模式，相邻像素间无填充，即depth为1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bit时，实际占1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bit而非1</w:t>
      </w:r>
      <w:r>
        <w:rPr>
          <w:rFonts w:asciiTheme="minorEastAsia" w:hAnsiTheme="minorEastAsia"/>
          <w:color w:val="000000" w:themeColor="text1"/>
          <w:shd w:val="clear" w:color="auto" w:fill="FFFFFF"/>
        </w:rPr>
        <w:t>6</w:t>
      </w:r>
      <w:r>
        <w:rPr>
          <w:rFonts w:asciiTheme="minorEastAsia" w:hAnsiTheme="minorEastAsia" w:hint="eastAsia"/>
          <w:color w:val="000000" w:themeColor="text1"/>
          <w:shd w:val="clear" w:color="auto" w:fill="FFFFFF"/>
        </w:rPr>
        <w:t>bit。</w:t>
      </w:r>
    </w:p>
    <w:p w:rsidR="004F08D4" w:rsidRDefault="004F08D4" w:rsidP="004F08D4">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13D6A9EC" wp14:editId="2D41796F">
            <wp:extent cx="5626100" cy="3165186"/>
            <wp:effectExtent l="0" t="0" r="0" b="0"/>
            <wp:docPr id="63546" name="图片 63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33557" cy="3169381"/>
                    </a:xfrm>
                    <a:prstGeom prst="rect">
                      <a:avLst/>
                    </a:prstGeom>
                  </pic:spPr>
                </pic:pic>
              </a:graphicData>
            </a:graphic>
          </wp:inline>
        </w:drawing>
      </w:r>
    </w:p>
    <w:p w:rsidR="00D748D8" w:rsidRDefault="00D748D8" w:rsidP="00D748D8">
      <w:pPr>
        <w:widowControl/>
        <w:jc w:val="left"/>
        <w:rPr>
          <w:rFonts w:asciiTheme="minorEastAsia" w:hAnsiTheme="minorEastAsia"/>
          <w:color w:val="000000" w:themeColor="text1"/>
          <w:shd w:val="clear" w:color="auto" w:fill="FFFFFF"/>
        </w:rPr>
      </w:pPr>
      <w:r w:rsidRPr="00D748D8">
        <w:rPr>
          <w:rFonts w:asciiTheme="minorEastAsia" w:hAnsiTheme="minorEastAsia"/>
          <w:color w:val="000000" w:themeColor="text1"/>
          <w:shd w:val="clear" w:color="auto" w:fill="FFFFFF"/>
        </w:rPr>
        <w:t>'Coverage' in the construction tables below refers to a contiguous portion of th</w:t>
      </w:r>
      <w:r>
        <w:rPr>
          <w:rFonts w:asciiTheme="minorEastAsia" w:hAnsiTheme="minorEastAsia"/>
          <w:color w:val="000000" w:themeColor="text1"/>
          <w:shd w:val="clear" w:color="auto" w:fill="FFFFFF"/>
        </w:rPr>
        <w:t>e active image array in pixels.</w:t>
      </w:r>
      <w:r>
        <w:rPr>
          <w:rFonts w:asciiTheme="minorEastAsia" w:hAnsiTheme="minorEastAsia" w:hint="eastAsia"/>
          <w:color w:val="000000" w:themeColor="text1"/>
          <w:shd w:val="clear" w:color="auto" w:fill="FFFFFF"/>
        </w:rPr>
        <w:t xml:space="preserve"> </w:t>
      </w:r>
      <w:r w:rsidRPr="00D748D8">
        <w:rPr>
          <w:rFonts w:asciiTheme="minorEastAsia" w:hAnsiTheme="minorEastAsia"/>
          <w:color w:val="000000" w:themeColor="text1"/>
          <w:shd w:val="clear" w:color="auto" w:fill="FFFFFF"/>
        </w:rPr>
        <w:t>This may refer to an adjacent line within a field or frame</w:t>
      </w:r>
    </w:p>
    <w:p w:rsidR="008D1126" w:rsidRDefault="003F519F" w:rsidP="00D748D8">
      <w:pPr>
        <w:widowControl/>
        <w:jc w:val="left"/>
        <w:rPr>
          <w:rFonts w:asciiTheme="minorEastAsia" w:hAnsiTheme="minorEastAsia"/>
          <w:color w:val="000000" w:themeColor="text1"/>
          <w:shd w:val="clear" w:color="auto" w:fill="FFFFFF"/>
        </w:rPr>
      </w:pPr>
      <w:r>
        <w:rPr>
          <w:noProof/>
        </w:rPr>
        <w:drawing>
          <wp:inline distT="0" distB="0" distL="0" distR="0" wp14:anchorId="75D34928" wp14:editId="4546ACE9">
            <wp:extent cx="4953000" cy="397063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63839" cy="3979323"/>
                    </a:xfrm>
                    <a:prstGeom prst="rect">
                      <a:avLst/>
                    </a:prstGeom>
                  </pic:spPr>
                </pic:pic>
              </a:graphicData>
            </a:graphic>
          </wp:inline>
        </w:drawing>
      </w:r>
    </w:p>
    <w:p w:rsidR="008D1126" w:rsidRDefault="008D1126" w:rsidP="00D748D8">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4BFE1DE8" wp14:editId="36CC0EC4">
            <wp:extent cx="4502150" cy="3385623"/>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82338" cy="3445925"/>
                    </a:xfrm>
                    <a:prstGeom prst="rect">
                      <a:avLst/>
                    </a:prstGeom>
                  </pic:spPr>
                </pic:pic>
              </a:graphicData>
            </a:graphic>
          </wp:inline>
        </w:drawing>
      </w:r>
    </w:p>
    <w:p w:rsidR="005E574C" w:rsidRPr="005E574C" w:rsidRDefault="005E574C" w:rsidP="00D748D8">
      <w:pPr>
        <w:widowControl/>
        <w:jc w:val="left"/>
        <w:rPr>
          <w:rFonts w:asciiTheme="minorEastAsia" w:hAnsiTheme="minorEastAsia"/>
          <w:color w:val="000000" w:themeColor="text1"/>
          <w:szCs w:val="21"/>
          <w:shd w:val="clear" w:color="auto" w:fill="FFFFFF"/>
        </w:rPr>
      </w:pPr>
      <w:r w:rsidRPr="005E574C">
        <w:rPr>
          <w:rFonts w:asciiTheme="minorEastAsia" w:hAnsiTheme="minorEastAsia" w:cs="Arial"/>
          <w:color w:val="000000"/>
          <w:szCs w:val="21"/>
        </w:rPr>
        <w:t xml:space="preserve">When packetizing progressive scan 4:2:0 Y’C’BC’R or ICTCP video </w:t>
      </w:r>
      <w:r>
        <w:rPr>
          <w:rFonts w:asciiTheme="minorEastAsia" w:hAnsiTheme="minorEastAsia" w:cs="Arial"/>
          <w:color w:val="000000"/>
          <w:szCs w:val="21"/>
        </w:rPr>
        <w:t xml:space="preserve">data segments, samples from two </w:t>
      </w:r>
      <w:r w:rsidRPr="005E574C">
        <w:rPr>
          <w:rFonts w:asciiTheme="minorEastAsia" w:hAnsiTheme="minorEastAsia" w:cs="Arial"/>
          <w:color w:val="000000"/>
          <w:szCs w:val="21"/>
        </w:rPr>
        <w:t>consecutive luminance sample rows shall be included in each pgroup. The sample row number in the</w:t>
      </w:r>
      <w:r>
        <w:rPr>
          <w:rFonts w:asciiTheme="minorEastAsia" w:hAnsiTheme="minorEastAsia" w:cs="Arial"/>
          <w:color w:val="000000"/>
          <w:szCs w:val="21"/>
        </w:rPr>
        <w:t xml:space="preserve"> </w:t>
      </w:r>
      <w:r w:rsidRPr="005E574C">
        <w:rPr>
          <w:rFonts w:asciiTheme="minorEastAsia" w:hAnsiTheme="minorEastAsia" w:cs="Arial"/>
          <w:color w:val="000000"/>
          <w:szCs w:val="21"/>
        </w:rPr>
        <w:t>Sample Row Data Header is set to that of the first luminance sample row of the pair</w:t>
      </w:r>
    </w:p>
    <w:p w:rsidR="004F08D4" w:rsidRDefault="004F08D4" w:rsidP="004F08D4">
      <w:pPr>
        <w:widowControl/>
        <w:jc w:val="left"/>
        <w:rPr>
          <w:rFonts w:asciiTheme="minorEastAsia" w:hAnsiTheme="minorEastAsia"/>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示例：</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高清yuv422</w:t>
      </w:r>
      <w:r>
        <w:rPr>
          <w:rFonts w:ascii="华文中宋" w:eastAsia="华文中宋" w:hAnsi="华文中宋"/>
          <w:color w:val="000000" w:themeColor="text1"/>
          <w:shd w:val="clear" w:color="auto" w:fill="FFFFFF"/>
        </w:rPr>
        <w:t xml:space="preserve"> </w:t>
      </w:r>
      <w:r w:rsidRPr="006B0419">
        <w:rPr>
          <w:rFonts w:ascii="华文中宋" w:eastAsia="华文中宋" w:hAnsi="华文中宋"/>
          <w:color w:val="000000" w:themeColor="text1"/>
          <w:shd w:val="clear" w:color="auto" w:fill="FFFFFF"/>
        </w:rPr>
        <w:t>10bit的图像BPM打包时：</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2个像素一组，占5字节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每行图像</w:t>
      </w:r>
      <w:r w:rsidRPr="006B0419">
        <w:rPr>
          <w:rFonts w:ascii="华文中宋" w:eastAsia="华文中宋" w:hAnsi="华文中宋"/>
          <w:color w:val="000000" w:themeColor="text1"/>
          <w:shd w:val="clear" w:color="auto" w:fill="FFFFFF"/>
        </w:rPr>
        <w:t>4800字节，共1080行，一帧共5184000字节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一个</w:t>
      </w:r>
      <w:r w:rsidRPr="006B0419">
        <w:rPr>
          <w:rFonts w:ascii="华文中宋" w:eastAsia="华文中宋" w:hAnsi="华文中宋"/>
          <w:color w:val="000000" w:themeColor="text1"/>
          <w:shd w:val="clear" w:color="auto" w:fill="FFFFFF"/>
        </w:rPr>
        <w:t>mac包承载1260字节，加上62字节包头（mac14+ip20+udp8+rtp20）共1322字节，一个mac帧中存放一个rtp包</w:t>
      </w:r>
    </w:p>
    <w:p w:rsidR="004F08D4" w:rsidRPr="0017465F"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5148000字节可以放入4114个长度为1260的包+1个长为360的包</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s-&gt;st20_pkt_info[ST20_PKT_TYPE_NORMAL]={size = 1322, number = 3086}</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s-&gt;st20_pkt_info[ST20_PKT_TYPE_EXTRA]={size = 1328, number = 1028} //注意：1080-1028=52</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s-&gt;st20_pkt_info[ST20_PKT_TYPE_FRAME_TAIL]={size = 422, number = 1}</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1个mac包里存放252个pg</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1行是960个pg，占4个mac包，前3个mac包放满252个pg，最后一个mac只放204个pg，还剩48个pg的剩余空间放第二行，所以这个mac包多了6个字节</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每累积</w:t>
      </w:r>
      <w:r w:rsidRPr="0017465F">
        <w:rPr>
          <w:rFonts w:ascii="华文中宋" w:eastAsia="华文中宋" w:hAnsi="华文中宋"/>
          <w:color w:val="000000" w:themeColor="text1"/>
          <w:shd w:val="clear" w:color="auto" w:fill="FFFFFF"/>
        </w:rPr>
        <w:t>21行的数据共100800=21*4800字节，此时可以恰好存放到100800/1260=80个包里</w:t>
      </w:r>
    </w:p>
    <w:p w:rsidR="004F08D4"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1080/21=51.4</w:t>
      </w:r>
    </w:p>
    <w:p w:rsidR="00204632" w:rsidRPr="00204632" w:rsidRDefault="00204632" w:rsidP="0020463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04632">
        <w:rPr>
          <w:rFonts w:asciiTheme="minorEastAsia" w:eastAsiaTheme="minorEastAsia" w:hAnsiTheme="minorEastAsia" w:cs="Open Sans" w:hint="eastAsia"/>
          <w:b/>
          <w:bCs/>
        </w:rPr>
        <w:t>st</w:t>
      </w:r>
      <w:r w:rsidRPr="00204632">
        <w:rPr>
          <w:rFonts w:asciiTheme="minorEastAsia" w:eastAsiaTheme="minorEastAsia" w:hAnsiTheme="minorEastAsia" w:cs="Open Sans"/>
          <w:b/>
          <w:bCs/>
        </w:rPr>
        <w:t>2110</w:t>
      </w:r>
      <w:r w:rsidRPr="00204632">
        <w:rPr>
          <w:rFonts w:asciiTheme="minorEastAsia" w:eastAsiaTheme="minorEastAsia" w:hAnsiTheme="minorEastAsia" w:cs="Open Sans" w:hint="eastAsia"/>
          <w:b/>
          <w:bCs/>
        </w:rPr>
        <w:t>场</w:t>
      </w:r>
      <w:r w:rsidR="008D1126">
        <w:rPr>
          <w:rFonts w:asciiTheme="minorEastAsia" w:eastAsiaTheme="minorEastAsia" w:hAnsiTheme="minorEastAsia" w:cs="Open Sans" w:hint="eastAsia"/>
          <w:b/>
          <w:bCs/>
        </w:rPr>
        <w:t>源</w:t>
      </w:r>
    </w:p>
    <w:p w:rsidR="004F08D4"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rtp头里的M位，</w:t>
      </w:r>
      <w:r w:rsidRPr="00204632">
        <w:rPr>
          <w:rFonts w:asciiTheme="minorEastAsia" w:hAnsiTheme="minorEastAsia" w:cs="Arial"/>
          <w:color w:val="000000"/>
          <w:szCs w:val="21"/>
        </w:rPr>
        <w:t>For progressive scan video, the marker bit shall be set to 1 to denote when this RTP packet is the last packet carrying video essence data for a video frame.</w:t>
      </w:r>
      <w:r w:rsidRPr="00204632">
        <w:rPr>
          <w:rFonts w:asciiTheme="minorEastAsia" w:hAnsiTheme="minorEastAsia" w:cs="Arial"/>
          <w:color w:val="000000"/>
          <w:szCs w:val="21"/>
        </w:rPr>
        <w:br/>
      </w:r>
      <w:r w:rsidRPr="00204632">
        <w:rPr>
          <w:rFonts w:asciiTheme="minorEastAsia" w:hAnsiTheme="minorEastAsia" w:cs="Arial"/>
          <w:color w:val="000000"/>
          <w:szCs w:val="21"/>
        </w:rPr>
        <w:lastRenderedPageBreak/>
        <w:t xml:space="preserve">For interlaced video, the marker bit shall be set to 1 to denote when this RTP packet is the last packet </w:t>
      </w:r>
      <w:r w:rsidRPr="00204632">
        <w:rPr>
          <w:rFonts w:asciiTheme="minorEastAsia" w:hAnsiTheme="minorEastAsia"/>
          <w:color w:val="000000" w:themeColor="text1"/>
          <w:szCs w:val="21"/>
          <w:shd w:val="clear" w:color="auto" w:fill="FFFFFF"/>
        </w:rPr>
        <w:t>carrying video essence data for a video field.</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w:t>
      </w:r>
      <w:r>
        <w:rPr>
          <w:rFonts w:asciiTheme="minorEastAsia" w:hAnsiTheme="minorEastAsia" w:hint="eastAsia"/>
          <w:color w:val="000000" w:themeColor="text1"/>
          <w:szCs w:val="21"/>
          <w:shd w:val="clear" w:color="auto" w:fill="FFFFFF"/>
        </w:rPr>
        <w:t>时戳，</w:t>
      </w:r>
    </w:p>
    <w:p w:rsid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All RTP packets which are part of the same progressive frame shall contain the same RTP Timestamp value.</w:t>
      </w:r>
      <w:r w:rsidRPr="00204632">
        <w:rPr>
          <w:rFonts w:asciiTheme="minorEastAsia" w:hAnsiTheme="minorEastAsia"/>
          <w:color w:val="000000" w:themeColor="text1"/>
          <w:szCs w:val="21"/>
          <w:shd w:val="clear" w:color="auto" w:fill="FFFFFF"/>
        </w:rPr>
        <w:br/>
        <w:t>All RTP packets which are part of the same interlaced field shall contain the same RTP Timestamp value.</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Default="00204632" w:rsidP="004F08D4">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204632">
        <w:rPr>
          <w:rFonts w:asciiTheme="minorEastAsia" w:hAnsiTheme="minorEastAsia"/>
          <w:color w:val="000000" w:themeColor="text1"/>
          <w:szCs w:val="21"/>
          <w:shd w:val="clear" w:color="auto" w:fill="FFFFFF"/>
        </w:rPr>
        <w:t>Field Identification</w:t>
      </w:r>
      <w:r>
        <w:rPr>
          <w:rFonts w:asciiTheme="minorEastAsia" w:hAnsiTheme="minorEastAsia" w:hint="eastAsia"/>
          <w:color w:val="000000" w:themeColor="text1"/>
          <w:szCs w:val="21"/>
          <w:shd w:val="clear" w:color="auto" w:fill="FFFFFF"/>
        </w:rPr>
        <w:t>，</w:t>
      </w:r>
    </w:p>
    <w:p w:rsidR="00204632" w:rsidRP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 xml:space="preserve">The Field Identification bit shall be set to 0 to </w:t>
      </w:r>
      <w:r w:rsidR="007E6A5C">
        <w:rPr>
          <w:rFonts w:asciiTheme="minorEastAsia" w:hAnsiTheme="minorEastAsia"/>
          <w:color w:val="000000" w:themeColor="text1"/>
          <w:szCs w:val="21"/>
          <w:shd w:val="clear" w:color="auto" w:fill="FFFFFF"/>
        </w:rPr>
        <w:t>signal data in the (temporally)</w:t>
      </w:r>
      <w:r w:rsidR="007E6A5C">
        <w:rPr>
          <w:rFonts w:asciiTheme="minorEastAsia" w:hAnsiTheme="minorEastAsia" w:hint="eastAsia"/>
          <w:color w:val="000000" w:themeColor="text1"/>
          <w:szCs w:val="21"/>
          <w:shd w:val="clear" w:color="auto" w:fill="FFFFFF"/>
        </w:rPr>
        <w:t xml:space="preserve"> </w:t>
      </w:r>
      <w:r w:rsidRPr="00204632">
        <w:rPr>
          <w:rFonts w:asciiTheme="minorEastAsia" w:hAnsiTheme="minorEastAsia"/>
          <w:color w:val="000000" w:themeColor="text1"/>
          <w:szCs w:val="21"/>
          <w:shd w:val="clear" w:color="auto" w:fill="FFFFFF"/>
        </w:rPr>
        <w:t>first field and set to 1 to signal data in the second field.</w:t>
      </w:r>
    </w:p>
    <w:p w:rsid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For progressive scan data the Field Identification bit shall be set to zero</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0054C7">
        <w:rPr>
          <w:rFonts w:asciiTheme="minorEastAsia" w:hAnsiTheme="minorEastAsia"/>
          <w:color w:val="000000" w:themeColor="text1"/>
          <w:szCs w:val="21"/>
          <w:shd w:val="clear" w:color="auto" w:fill="FFFFFF"/>
        </w:rPr>
        <w:t>SRD Row Number</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shall start at 0 at the top of the i</w:t>
      </w:r>
      <w:r>
        <w:rPr>
          <w:rFonts w:asciiTheme="minorEastAsia" w:hAnsiTheme="minorEastAsia"/>
          <w:color w:val="000000" w:themeColor="text1"/>
          <w:szCs w:val="21"/>
          <w:shd w:val="clear" w:color="auto" w:fill="FFFFFF"/>
        </w:rPr>
        <w:t xml:space="preserve">mage. In the case of interlaced </w:t>
      </w:r>
      <w:r w:rsidRPr="000054C7">
        <w:rPr>
          <w:rFonts w:asciiTheme="minorEastAsia" w:hAnsiTheme="minorEastAsia"/>
          <w:color w:val="000000" w:themeColor="text1"/>
          <w:szCs w:val="21"/>
          <w:shd w:val="clear" w:color="auto" w:fill="FFFFFF"/>
        </w:rPr>
        <w:t>images, each field shall start at 0 at the top of the field</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SRD</w:t>
      </w:r>
      <w:r>
        <w:rPr>
          <w:rFonts w:asciiTheme="minorEastAsia" w:hAnsiTheme="minorEastAsia"/>
          <w:color w:val="000000" w:themeColor="text1"/>
          <w:szCs w:val="21"/>
          <w:shd w:val="clear" w:color="auto" w:fill="FFFFFF"/>
        </w:rPr>
        <w:t xml:space="preserve"> Row Number shall only increase </w:t>
      </w:r>
      <w:r w:rsidRPr="000054C7">
        <w:rPr>
          <w:rFonts w:asciiTheme="minorEastAsia" w:hAnsiTheme="minorEastAsia"/>
          <w:color w:val="000000" w:themeColor="text1"/>
          <w:szCs w:val="21"/>
          <w:shd w:val="clear" w:color="auto" w:fill="FFFFFF"/>
        </w:rPr>
        <w:t>within the field or frame (sample rows are sent in order from top to bottom)</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两场的发送顺序。</w:t>
      </w:r>
      <w:r w:rsidRPr="000054C7">
        <w:rPr>
          <w:rFonts w:asciiTheme="minorEastAsia" w:hAnsiTheme="minorEastAsia"/>
          <w:color w:val="000000" w:themeColor="text1"/>
          <w:szCs w:val="21"/>
          <w:shd w:val="clear" w:color="auto" w:fill="FFFFFF"/>
        </w:rPr>
        <w:t>The fields of an interlaced image are transmitted in time order, first field first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For interlaced systems</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 xml:space="preserve">if the height </w:t>
      </w:r>
      <w:r>
        <w:rPr>
          <w:rFonts w:asciiTheme="minorEastAsia" w:hAnsiTheme="minorEastAsia"/>
          <w:color w:val="000000" w:themeColor="text1"/>
          <w:szCs w:val="21"/>
          <w:shd w:val="clear" w:color="auto" w:fill="FFFFFF"/>
        </w:rPr>
        <w:t xml:space="preserve">is odd, the temporally first </w:t>
      </w:r>
      <w:r w:rsidRPr="000054C7">
        <w:rPr>
          <w:rFonts w:asciiTheme="minorEastAsia" w:hAnsiTheme="minorEastAsia"/>
          <w:color w:val="000000" w:themeColor="text1"/>
          <w:szCs w:val="21"/>
          <w:shd w:val="clear" w:color="auto" w:fill="FFFFFF"/>
        </w:rPr>
        <w:t>field (or segment) shall contain one more line than the temporally second field</w:t>
      </w:r>
    </w:p>
    <w:p w:rsidR="00F348C7" w:rsidRDefault="00F348C7" w:rsidP="00204632">
      <w:pPr>
        <w:widowControl/>
        <w:jc w:val="left"/>
        <w:rPr>
          <w:rFonts w:asciiTheme="minorEastAsia" w:hAnsiTheme="minorEastAsia"/>
          <w:color w:val="000000" w:themeColor="text1"/>
          <w:szCs w:val="21"/>
          <w:shd w:val="clear" w:color="auto" w:fill="FFFFFF"/>
        </w:rPr>
      </w:pPr>
    </w:p>
    <w:p w:rsidR="00F348C7" w:rsidRDefault="00F348C7" w:rsidP="00204632">
      <w:pPr>
        <w:widowControl/>
        <w:jc w:val="left"/>
        <w:rPr>
          <w:rFonts w:asciiTheme="minorEastAsia" w:hAnsiTheme="minorEastAsia"/>
          <w:color w:val="000000" w:themeColor="text1"/>
          <w:szCs w:val="21"/>
          <w:shd w:val="clear" w:color="auto" w:fill="FFFFFF"/>
        </w:rPr>
      </w:pPr>
      <w:r w:rsidRPr="00F348C7">
        <w:rPr>
          <w:rFonts w:asciiTheme="minorEastAsia" w:hAnsiTheme="minorEastAsia"/>
          <w:color w:val="000000" w:themeColor="text1"/>
          <w:szCs w:val="21"/>
          <w:shd w:val="clear" w:color="auto" w:fill="FFFFFF"/>
        </w:rPr>
        <w:t>In progressive systems, a single RTP packet shall not contain samples from more than one frame.</w:t>
      </w:r>
      <w:r w:rsidRPr="00F348C7">
        <w:rPr>
          <w:rFonts w:asciiTheme="minorEastAsia" w:hAnsiTheme="minorEastAsia"/>
          <w:color w:val="000000" w:themeColor="text1"/>
          <w:szCs w:val="21"/>
          <w:shd w:val="clear" w:color="auto" w:fill="FFFFFF"/>
        </w:rPr>
        <w:br/>
        <w:t>In interlaced systems, a single RTP packet shall not contain samples from more than one field.</w:t>
      </w:r>
    </w:p>
    <w:p w:rsidR="006269BD" w:rsidRDefault="006269BD" w:rsidP="00204632">
      <w:pPr>
        <w:widowControl/>
        <w:jc w:val="left"/>
        <w:rPr>
          <w:rFonts w:asciiTheme="minorEastAsia" w:hAnsiTheme="minorEastAsia"/>
          <w:color w:val="000000" w:themeColor="text1"/>
          <w:szCs w:val="21"/>
          <w:shd w:val="clear" w:color="auto" w:fill="FFFFFF"/>
        </w:rPr>
      </w:pPr>
    </w:p>
    <w:p w:rsidR="006269BD" w:rsidRP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'Coverage' in the construction tables below refers to a contiguous portion of the active image array in pixels.</w:t>
      </w:r>
    </w:p>
    <w:p w:rsid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This may refer to an adjacent line within a field or frame.</w:t>
      </w:r>
    </w:p>
    <w:p w:rsidR="006269BD" w:rsidRDefault="006269BD" w:rsidP="006269BD">
      <w:pPr>
        <w:widowControl/>
        <w:jc w:val="left"/>
        <w:rPr>
          <w:rFonts w:asciiTheme="minorEastAsia" w:hAnsiTheme="minorEastAsia"/>
          <w:color w:val="000000" w:themeColor="text1"/>
          <w:szCs w:val="21"/>
          <w:shd w:val="clear" w:color="auto" w:fill="FFFFFF"/>
        </w:rPr>
      </w:pPr>
    </w:p>
    <w:p w:rsidR="006269BD" w:rsidRPr="00204632"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The 4:2:0 sampling system shall only be applied to progressive scan images.</w:t>
      </w:r>
      <w:r>
        <w:rPr>
          <w:rFonts w:asciiTheme="minorEastAsia" w:hAnsiTheme="minorEastAsia" w:hint="eastAsia"/>
          <w:color w:val="000000" w:themeColor="text1"/>
          <w:szCs w:val="21"/>
          <w:shd w:val="clear" w:color="auto" w:fill="FFFFFF"/>
        </w:rPr>
        <w:t>而4</w:t>
      </w:r>
      <w:r>
        <w:rPr>
          <w:rFonts w:asciiTheme="minorEastAsia" w:hAnsiTheme="minorEastAsia"/>
          <w:color w:val="000000" w:themeColor="text1"/>
          <w:szCs w:val="21"/>
          <w:shd w:val="clear" w:color="auto" w:fill="FFFFFF"/>
        </w:rPr>
        <w:t>22</w:t>
      </w:r>
      <w:r>
        <w:rPr>
          <w:rFonts w:asciiTheme="minorEastAsia" w:hAnsiTheme="minorEastAsia" w:hint="eastAsia"/>
          <w:color w:val="000000" w:themeColor="text1"/>
          <w:szCs w:val="21"/>
          <w:shd w:val="clear" w:color="auto" w:fill="FFFFFF"/>
        </w:rPr>
        <w:t>、4</w:t>
      </w:r>
      <w:r>
        <w:rPr>
          <w:rFonts w:asciiTheme="minorEastAsia" w:hAnsiTheme="minorEastAsia"/>
          <w:color w:val="000000" w:themeColor="text1"/>
          <w:szCs w:val="21"/>
          <w:shd w:val="clear" w:color="auto" w:fill="FFFFFF"/>
        </w:rPr>
        <w:t>44</w:t>
      </w:r>
      <w:r>
        <w:rPr>
          <w:rFonts w:asciiTheme="minorEastAsia" w:hAnsiTheme="minorEastAsia" w:hint="eastAsia"/>
          <w:color w:val="000000" w:themeColor="text1"/>
          <w:szCs w:val="21"/>
          <w:shd w:val="clear" w:color="auto" w:fill="FFFFFF"/>
        </w:rPr>
        <w:t>无限制。</w:t>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2110-30</w:t>
      </w:r>
      <w:r w:rsidRPr="005D5B14">
        <w:rPr>
          <w:rFonts w:asciiTheme="minorEastAsia" w:eastAsiaTheme="minorEastAsia" w:hAnsiTheme="minorEastAsia" w:cs="Open Sans" w:hint="eastAsia"/>
          <w:b/>
          <w:bCs/>
        </w:rPr>
        <w:t>：</w:t>
      </w:r>
    </w:p>
    <w:p w:rsidR="004F08D4" w:rsidRPr="002B0ACF" w:rsidRDefault="004F08D4" w:rsidP="004F08D4">
      <w:pPr>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hint="eastAsia"/>
          <w:color w:val="000000" w:themeColor="text1"/>
        </w:rPr>
        <w:t>收发必须支持4</w:t>
      </w:r>
      <w:r w:rsidRPr="002B0ACF">
        <w:rPr>
          <w:color w:val="000000" w:themeColor="text1"/>
        </w:rPr>
        <w:t>8</w:t>
      </w:r>
      <w:r w:rsidRPr="002B0ACF">
        <w:rPr>
          <w:rFonts w:hint="eastAsia"/>
          <w:color w:val="000000" w:themeColor="text1"/>
        </w:rPr>
        <w:t>kHz，应该支持</w:t>
      </w:r>
      <w:r w:rsidRPr="002B0ACF">
        <w:rPr>
          <w:color w:val="000000" w:themeColor="text1"/>
        </w:rPr>
        <w:t>96</w:t>
      </w:r>
      <w:r w:rsidRPr="002B0ACF">
        <w:rPr>
          <w:rFonts w:hint="eastAsia"/>
          <w:color w:val="000000" w:themeColor="text1"/>
        </w:rPr>
        <w:t>和</w:t>
      </w:r>
      <w:r w:rsidRPr="002B0ACF">
        <w:rPr>
          <w:color w:val="000000" w:themeColor="text1"/>
        </w:rPr>
        <w:t>44.1 kHz</w:t>
      </w:r>
      <w:r w:rsidRPr="002B0ACF">
        <w:rPr>
          <w:rFonts w:hint="eastAsia"/>
          <w:color w:val="000000" w:themeColor="text1"/>
        </w:rPr>
        <w:t>的采样率</w:t>
      </w:r>
    </w:p>
    <w:p w:rsidR="004F08D4" w:rsidRPr="002B0ACF" w:rsidRDefault="004F08D4" w:rsidP="004F08D4">
      <w:pPr>
        <w:rPr>
          <w:color w:val="000000" w:themeColor="text1"/>
        </w:rPr>
      </w:pPr>
      <w:r w:rsidRPr="002B0ACF">
        <w:rPr>
          <w:color w:val="000000" w:themeColor="text1"/>
        </w:rPr>
        <w:t>When operating at 48 kHz sampling rate:</w:t>
      </w:r>
    </w:p>
    <w:p w:rsidR="004F08D4" w:rsidRPr="002B0ACF" w:rsidRDefault="004F08D4" w:rsidP="006455A9">
      <w:pPr>
        <w:pStyle w:val="aa"/>
        <w:numPr>
          <w:ilvl w:val="0"/>
          <w:numId w:val="1"/>
        </w:numPr>
        <w:ind w:firstLineChars="0"/>
        <w:rPr>
          <w:color w:val="000000" w:themeColor="text1"/>
        </w:rPr>
      </w:pPr>
      <w:r w:rsidRPr="002B0ACF">
        <w:rPr>
          <w:color w:val="000000" w:themeColor="text1"/>
        </w:rPr>
        <w:t>Receivers shall support both L16 and L24 encodings</w:t>
      </w:r>
    </w:p>
    <w:p w:rsidR="004F08D4" w:rsidRPr="002B0ACF" w:rsidRDefault="004F08D4" w:rsidP="006455A9">
      <w:pPr>
        <w:pStyle w:val="aa"/>
        <w:numPr>
          <w:ilvl w:val="0"/>
          <w:numId w:val="1"/>
        </w:numPr>
        <w:ind w:firstLineChars="0"/>
        <w:rPr>
          <w:color w:val="000000" w:themeColor="text1"/>
        </w:rPr>
      </w:pPr>
      <w:r w:rsidRPr="002B0ACF">
        <w:rPr>
          <w:color w:val="000000" w:themeColor="text1"/>
        </w:rPr>
        <w:t>Senders shall support either L16, or L24, or both encodings</w:t>
      </w:r>
    </w:p>
    <w:p w:rsidR="004F08D4" w:rsidRPr="002B0ACF" w:rsidRDefault="004F08D4" w:rsidP="004F08D4">
      <w:pPr>
        <w:rPr>
          <w:color w:val="000000" w:themeColor="text1"/>
        </w:rPr>
      </w:pPr>
      <w:r w:rsidRPr="002B0ACF">
        <w:rPr>
          <w:color w:val="000000" w:themeColor="text1"/>
        </w:rPr>
        <w:t>When operating at 96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L24 encoding</w:t>
      </w:r>
    </w:p>
    <w:p w:rsidR="004F08D4" w:rsidRPr="002B0ACF" w:rsidRDefault="004F08D4" w:rsidP="004F08D4">
      <w:pPr>
        <w:rPr>
          <w:color w:val="000000" w:themeColor="text1"/>
        </w:rPr>
      </w:pPr>
      <w:r w:rsidRPr="002B0ACF">
        <w:rPr>
          <w:color w:val="000000" w:themeColor="text1"/>
        </w:rPr>
        <w:t>When operating at 44,1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L16 encoding</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接收端至少需要支持：</w:t>
      </w:r>
      <w:r>
        <w:rPr>
          <w:rFonts w:asciiTheme="minorEastAsia" w:hAnsiTheme="minorEastAsia" w:hint="eastAsia"/>
          <w:color w:val="000000" w:themeColor="text1"/>
          <w:shd w:val="clear" w:color="auto" w:fill="FFFFFF"/>
        </w:rPr>
        <w:t>4</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kHz</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 xml:space="preserve">声道 </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1ms包时长</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Packet time is the real-time duration of the media data contained in a media packet.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Given the sampling rate and packet time, the number of samples per packet can be calculated</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lastRenderedPageBreak/>
        <w:t>音频必须使用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a=rtpmap:98 L16/48000</w:t>
      </w:r>
    </w:p>
    <w:p w:rsidR="004F08D4" w:rsidRPr="002B0ACF" w:rsidRDefault="004F08D4" w:rsidP="004F08D4">
      <w:pPr>
        <w:widowControl/>
        <w:jc w:val="left"/>
        <w:rPr>
          <w:rFonts w:asciiTheme="minorEastAsia" w:hAnsiTheme="minorEastAsia"/>
          <w:color w:val="000000" w:themeColor="text1"/>
          <w:shd w:val="clear" w:color="auto" w:fill="FFFFFF"/>
        </w:rPr>
      </w:pPr>
      <w:r w:rsidRPr="003331BB">
        <w:rPr>
          <w:rFonts w:asciiTheme="minorEastAsia" w:hAnsiTheme="minorEastAsia"/>
          <w:color w:val="000000" w:themeColor="text1"/>
          <w:shd w:val="clear" w:color="auto" w:fill="FFFFFF"/>
        </w:rPr>
        <w:t>a=fmtp:101 channel-order=SMPTE2110.(51,ST)</w:t>
      </w:r>
    </w:p>
    <w:p w:rsidR="004F08D4" w:rsidRDefault="004F08D4" w:rsidP="004F08D4">
      <w:r>
        <w:rPr>
          <w:rFonts w:hint="eastAsia"/>
        </w:rPr>
        <w:t>如上sdp示例，音频采样格式是s</w:t>
      </w:r>
      <w:r>
        <w:t>16</w:t>
      </w:r>
      <w:r>
        <w:rPr>
          <w:rFonts w:hint="eastAsia"/>
        </w:rPr>
        <w:t>，采样率4</w:t>
      </w:r>
      <w:r>
        <w:t>8000</w:t>
      </w:r>
      <w:r>
        <w:rPr>
          <w:rFonts w:hint="eastAsia"/>
        </w:rPr>
        <w:t>kHz，含两个音频轨，一个是5</w:t>
      </w:r>
      <w:r>
        <w:t>.1</w:t>
      </w:r>
      <w:r>
        <w:rPr>
          <w:rFonts w:hint="eastAsia"/>
        </w:rPr>
        <w:t>声道，另一个是双声道</w:t>
      </w:r>
    </w:p>
    <w:p w:rsidR="004F08D4" w:rsidRDefault="004F08D4" w:rsidP="004F08D4">
      <w:r>
        <w:rPr>
          <w:noProof/>
        </w:rPr>
        <w:drawing>
          <wp:inline distT="0" distB="0" distL="0" distR="0" wp14:anchorId="43DC61BA" wp14:editId="789E0491">
            <wp:extent cx="5067300" cy="2928802"/>
            <wp:effectExtent l="0" t="0" r="0" b="508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4377" cy="2956012"/>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2110-21</w:t>
      </w:r>
      <w:r w:rsidRPr="005D5B14">
        <w:rPr>
          <w:rFonts w:asciiTheme="minorEastAsia" w:eastAsiaTheme="minorEastAsia" w:hAnsiTheme="minorEastAsia" w:cs="Open Sans" w:hint="eastAsia"/>
          <w:b/>
          <w:bCs/>
        </w:rPr>
        <w:t>：</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GPRS</w:t>
      </w:r>
      <w:r w:rsidRPr="00CB1D31">
        <w:rPr>
          <w:rFonts w:asciiTheme="minorEastAsia" w:eastAsiaTheme="minorEastAsia" w:hAnsiTheme="minorEastAsia" w:cs="Open Sans" w:hint="eastAsia"/>
          <w:b/>
          <w:bCs/>
          <w:sz w:val="21"/>
          <w:szCs w:val="21"/>
        </w:rPr>
        <w:t>和</w:t>
      </w:r>
      <w:r w:rsidRPr="00CB1D31">
        <w:rPr>
          <w:rFonts w:asciiTheme="minorEastAsia" w:eastAsiaTheme="minorEastAsia" w:hAnsiTheme="minorEastAsia" w:cs="Open Sans"/>
          <w:b/>
          <w:bCs/>
          <w:sz w:val="21"/>
          <w:szCs w:val="21"/>
        </w:rPr>
        <w:t>LPRS</w:t>
      </w:r>
      <w:r w:rsidRPr="00CB1D31">
        <w:rPr>
          <w:rFonts w:asciiTheme="minorEastAsia" w:eastAsiaTheme="minorEastAsia" w:hAnsiTheme="minorEastAsia" w:cs="Open Sans" w:hint="eastAsia"/>
          <w:b/>
          <w:bCs/>
          <w:sz w:val="21"/>
          <w:szCs w:val="21"/>
        </w:rPr>
        <w:t>：</w:t>
      </w:r>
    </w:p>
    <w:p w:rsidR="004F08D4" w:rsidRDefault="004F08D4" w:rsidP="004F08D4">
      <w:pPr>
        <w:spacing w:line="288" w:lineRule="auto"/>
      </w:pPr>
      <w:r>
        <w:t>水平消隐</w:t>
      </w:r>
      <w:r>
        <w:rPr>
          <w:rFonts w:hint="eastAsia"/>
        </w:rPr>
        <w:t>：将光信号扫描为电信号的过程中，当扫描点到达图像右侧边缘时，扫描点快速返回左侧</w:t>
      </w:r>
      <w:r>
        <w:t>进行</w:t>
      </w:r>
      <w:r>
        <w:rPr>
          <w:rFonts w:hint="eastAsia"/>
        </w:rPr>
        <w:t>下一行</w:t>
      </w:r>
      <w:r>
        <w:t>扫描，行与行之间的返回过程称为水平消隐</w:t>
      </w:r>
      <w:r>
        <w:rPr>
          <w:rFonts w:hint="eastAsia"/>
        </w:rPr>
        <w:t>；</w:t>
      </w:r>
    </w:p>
    <w:p w:rsidR="004F08D4" w:rsidRPr="00DD086A" w:rsidRDefault="004F08D4" w:rsidP="004F08D4">
      <w:pPr>
        <w:spacing w:line="288" w:lineRule="auto"/>
      </w:pPr>
      <w:r>
        <w:rPr>
          <w:rFonts w:hint="eastAsia"/>
        </w:rPr>
        <w:t>垂直消隐：将光信号扫描为电信号的过程中，</w:t>
      </w:r>
      <w:r>
        <w:t>扫描完一帧后，要从图像的右</w:t>
      </w:r>
      <w:r>
        <w:rPr>
          <w:rFonts w:hint="eastAsia"/>
        </w:rPr>
        <w:t>下</w:t>
      </w:r>
      <w:r>
        <w:t>角返回到左上角开始新一帧的扫描，这一时间间隔，叫做垂直消隐</w:t>
      </w:r>
      <w:r>
        <w:rPr>
          <w:rFonts w:hint="eastAsia"/>
        </w:rPr>
        <w:t>。</w:t>
      </w:r>
      <w:r>
        <w:t xml:space="preserve"> </w:t>
      </w:r>
    </w:p>
    <w:p w:rsidR="004F08D4" w:rsidRDefault="004F08D4" w:rsidP="004F08D4">
      <w:pPr>
        <w:spacing w:beforeLines="50" w:before="156"/>
      </w:pPr>
      <w:r>
        <w:rPr>
          <w:rFonts w:hint="eastAsia"/>
        </w:rPr>
        <w:t>（1）</w:t>
      </w:r>
      <w:r w:rsidRPr="00860FAE">
        <w:t>Gapped Packet Read Schedule (</w:t>
      </w:r>
      <w:r>
        <w:t>G</w:t>
      </w:r>
      <w:r w:rsidRPr="00860FAE">
        <w:t>PRS)</w:t>
      </w:r>
      <w:r>
        <w:rPr>
          <w:rFonts w:hint="eastAsia"/>
        </w:rPr>
        <w:t>：rtp</w:t>
      </w:r>
      <w:r>
        <w:t xml:space="preserve"> </w:t>
      </w:r>
      <w:r>
        <w:rPr>
          <w:rFonts w:hint="eastAsia"/>
        </w:rPr>
        <w:t>packet的传输存在gap，对应sdi的垂直消隐</w:t>
      </w:r>
    </w:p>
    <w:p w:rsidR="004F08D4" w:rsidRDefault="004F08D4" w:rsidP="004F08D4">
      <w:r>
        <w:rPr>
          <w:noProof/>
        </w:rPr>
        <w:drawing>
          <wp:inline distT="0" distB="0" distL="0" distR="0" wp14:anchorId="6122335F" wp14:editId="7819B7B9">
            <wp:extent cx="6188710" cy="1249045"/>
            <wp:effectExtent l="0" t="0" r="2540" b="8255"/>
            <wp:docPr id="63528" name="图片 63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1249045"/>
                    </a:xfrm>
                    <a:prstGeom prst="rect">
                      <a:avLst/>
                    </a:prstGeom>
                  </pic:spPr>
                </pic:pic>
              </a:graphicData>
            </a:graphic>
          </wp:inline>
        </w:drawing>
      </w:r>
    </w:p>
    <w:p w:rsidR="004F08D4" w:rsidRDefault="004F08D4" w:rsidP="004F08D4">
      <w:r>
        <w:rPr>
          <w:rFonts w:hint="eastAsia"/>
        </w:rPr>
        <w:t>T</w:t>
      </w:r>
      <w:r w:rsidRPr="00D60069">
        <w:rPr>
          <w:vertAlign w:val="subscript"/>
        </w:rPr>
        <w:t>F</w:t>
      </w:r>
      <w:r w:rsidRPr="00D60069">
        <w:rPr>
          <w:rFonts w:hint="eastAsia"/>
          <w:vertAlign w:val="subscript"/>
        </w:rPr>
        <w:t>rame</w:t>
      </w:r>
      <w:r>
        <w:rPr>
          <w:rFonts w:hint="eastAsia"/>
        </w:rPr>
        <w:t>：相邻帧的时间间隔</w:t>
      </w:r>
    </w:p>
    <w:p w:rsidR="004F08D4" w:rsidRDefault="004F08D4" w:rsidP="004F08D4">
      <w:r>
        <w:rPr>
          <w:rFonts w:hint="eastAsia"/>
        </w:rPr>
        <w:t>T</w:t>
      </w:r>
      <w:r w:rsidRPr="00D60069">
        <w:rPr>
          <w:vertAlign w:val="subscript"/>
        </w:rPr>
        <w:t>RS</w:t>
      </w:r>
      <w:r>
        <w:rPr>
          <w:rFonts w:hint="eastAsia"/>
        </w:rPr>
        <w:t>：同一帧内相邻两个rtp包的时间间隔</w:t>
      </w:r>
    </w:p>
    <w:p w:rsidR="004F08D4" w:rsidRDefault="004F08D4" w:rsidP="004F08D4">
      <w:r>
        <w:t>R</w:t>
      </w:r>
      <w:r w:rsidRPr="00D60069">
        <w:rPr>
          <w:vertAlign w:val="subscript"/>
        </w:rPr>
        <w:t>ACTIVE</w:t>
      </w:r>
      <w:r>
        <w:rPr>
          <w:rFonts w:hint="eastAsia"/>
        </w:rPr>
        <w:t>：</w:t>
      </w:r>
      <w:r w:rsidRPr="00D60069">
        <w:t>the ratio of active time to total time within the frame period</w:t>
      </w:r>
    </w:p>
    <w:p w:rsidR="004F08D4" w:rsidRDefault="004F08D4" w:rsidP="004F08D4">
      <w:r>
        <w:rPr>
          <w:rFonts w:hint="eastAsia"/>
        </w:rPr>
        <w:t>N</w:t>
      </w:r>
      <w:r w:rsidRPr="00D60069">
        <w:rPr>
          <w:vertAlign w:val="subscript"/>
        </w:rPr>
        <w:t>PACKETS</w:t>
      </w:r>
      <w:r>
        <w:rPr>
          <w:rFonts w:hint="eastAsia"/>
        </w:rPr>
        <w:t>：一帧包含多少个rtp包</w:t>
      </w:r>
    </w:p>
    <w:p w:rsidR="004F08D4" w:rsidRPr="004F5C46" w:rsidRDefault="004F08D4" w:rsidP="004F08D4">
      <w:r>
        <w:rPr>
          <w:rFonts w:hint="eastAsia"/>
        </w:rPr>
        <w:t>T</w:t>
      </w:r>
      <w:r>
        <w:t>PR</w:t>
      </w:r>
      <w:r w:rsidRPr="00D60069">
        <w:rPr>
          <w:rFonts w:hint="eastAsia"/>
          <w:vertAlign w:val="subscript"/>
        </w:rPr>
        <w:t>j</w:t>
      </w:r>
      <w:r>
        <w:rPr>
          <w:rFonts w:hint="eastAsia"/>
        </w:rPr>
        <w:t>：帧内j号rtp包的传送时间</w:t>
      </w:r>
    </w:p>
    <w:p w:rsidR="004F08D4" w:rsidRDefault="004F08D4" w:rsidP="004F08D4">
      <w:r>
        <w:rPr>
          <w:rFonts w:hint="eastAsia"/>
        </w:rPr>
        <w:lastRenderedPageBreak/>
        <w:t>T</w:t>
      </w:r>
      <w:r w:rsidRPr="00D60069">
        <w:rPr>
          <w:vertAlign w:val="subscript"/>
        </w:rPr>
        <w:t>VD</w:t>
      </w:r>
      <w:r>
        <w:rPr>
          <w:rFonts w:hint="eastAsia"/>
        </w:rPr>
        <w:t>：帧内第一个rtp包的传送时间，也即T</w:t>
      </w:r>
      <w:r>
        <w:t>PR</w:t>
      </w:r>
      <w:r>
        <w:rPr>
          <w:vertAlign w:val="subscript"/>
        </w:rPr>
        <w:t>0</w:t>
      </w:r>
    </w:p>
    <w:p w:rsidR="004F08D4" w:rsidRDefault="004F08D4" w:rsidP="004F08D4">
      <w:r>
        <w:rPr>
          <w:noProof/>
        </w:rPr>
        <w:drawing>
          <wp:inline distT="0" distB="0" distL="0" distR="0" wp14:anchorId="0DAA29D9" wp14:editId="54142433">
            <wp:extent cx="3632200" cy="1168371"/>
            <wp:effectExtent l="0" t="0" r="6350" b="0"/>
            <wp:docPr id="63533" name="图片 63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05925" cy="1192086"/>
                    </a:xfrm>
                    <a:prstGeom prst="rect">
                      <a:avLst/>
                    </a:prstGeom>
                  </pic:spPr>
                </pic:pic>
              </a:graphicData>
            </a:graphic>
          </wp:inline>
        </w:drawing>
      </w:r>
    </w:p>
    <w:p w:rsidR="004F08D4" w:rsidRDefault="004F08D4" w:rsidP="004F08D4">
      <w:pPr>
        <w:spacing w:beforeLines="50" w:before="156"/>
      </w:pPr>
      <w:r>
        <w:rPr>
          <w:rFonts w:hint="eastAsia"/>
        </w:rPr>
        <w:t>（2）</w:t>
      </w:r>
      <w:r w:rsidRPr="00B94298">
        <w:t>Linear Packet Read Schedule (</w:t>
      </w:r>
      <w:r>
        <w:t>L</w:t>
      </w:r>
      <w:r w:rsidRPr="00B94298">
        <w:t>PRS)</w:t>
      </w:r>
      <w:r>
        <w:rPr>
          <w:rFonts w:hint="eastAsia"/>
        </w:rPr>
        <w:t>：所有rtp</w:t>
      </w:r>
      <w:r>
        <w:t xml:space="preserve"> </w:t>
      </w:r>
      <w:r>
        <w:rPr>
          <w:rFonts w:hint="eastAsia"/>
        </w:rPr>
        <w:t>packet均匀发送</w:t>
      </w:r>
    </w:p>
    <w:p w:rsidR="004F08D4" w:rsidRDefault="004F08D4" w:rsidP="004F08D4">
      <w:r>
        <w:rPr>
          <w:noProof/>
        </w:rPr>
        <w:drawing>
          <wp:inline distT="0" distB="0" distL="0" distR="0" wp14:anchorId="23BDA57A" wp14:editId="3D81F0D8">
            <wp:extent cx="6188710" cy="1256030"/>
            <wp:effectExtent l="0" t="0" r="2540" b="1270"/>
            <wp:docPr id="63532" name="图片 63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1256030"/>
                    </a:xfrm>
                    <a:prstGeom prst="rect">
                      <a:avLst/>
                    </a:prstGeom>
                  </pic:spPr>
                </pic:pic>
              </a:graphicData>
            </a:graphic>
          </wp:inline>
        </w:drawing>
      </w:r>
    </w:p>
    <w:p w:rsidR="004F08D4" w:rsidRDefault="004F08D4" w:rsidP="004F08D4">
      <w:r>
        <w:rPr>
          <w:noProof/>
        </w:rPr>
        <w:drawing>
          <wp:inline distT="0" distB="0" distL="0" distR="0" wp14:anchorId="3D0158CC" wp14:editId="77B86B23">
            <wp:extent cx="4216400" cy="903762"/>
            <wp:effectExtent l="0" t="0" r="0" b="0"/>
            <wp:docPr id="63534" name="图片 6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811" cy="937288"/>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Network Compatibility</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A network compatibility model regulates the burst characteristics of senders in order to promote compatibility with a wide variety of switches with varied buffer sizes</w:t>
      </w:r>
    </w:p>
    <w:p w:rsidR="004F08D4" w:rsidRDefault="004F08D4" w:rsidP="004F08D4">
      <w:pPr>
        <w:rPr>
          <w:rFonts w:asciiTheme="minorEastAsia" w:hAnsiTheme="minorEastAsia"/>
          <w:szCs w:val="21"/>
        </w:rPr>
      </w:pPr>
      <w:r>
        <w:rPr>
          <w:noProof/>
        </w:rPr>
        <w:drawing>
          <wp:inline distT="0" distB="0" distL="0" distR="0" wp14:anchorId="78F32688" wp14:editId="231A2353">
            <wp:extent cx="4633415" cy="1243691"/>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38871" cy="1245155"/>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sender后接一个无限容量的漏桶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sender发出的packet进入漏桶，漏桶每</w:t>
      </w:r>
      <w:r w:rsidRPr="004A3989">
        <w:rPr>
          <w:rFonts w:asciiTheme="minorEastAsia" w:hAnsiTheme="minorEastAsia" w:cs="Arial"/>
          <w:color w:val="000000"/>
          <w:szCs w:val="21"/>
        </w:rPr>
        <w:t>T</w:t>
      </w:r>
      <w:r w:rsidRPr="006119E9">
        <w:rPr>
          <w:rFonts w:asciiTheme="minorEastAsia" w:hAnsiTheme="minorEastAsia" w:cs="Arial"/>
          <w:color w:val="000000"/>
          <w:szCs w:val="21"/>
          <w:vertAlign w:val="subscript"/>
        </w:rPr>
        <w:t>DRAIN</w:t>
      </w:r>
      <w:r w:rsidRPr="004A3989">
        <w:rPr>
          <w:rFonts w:asciiTheme="minorEastAsia" w:hAnsiTheme="minorEastAsia" w:hint="eastAsia"/>
          <w:szCs w:val="21"/>
        </w:rPr>
        <w:t>秒流完一个packet</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表示任意时刻，漏桶中的包数目</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必须小于等于</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，其中</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由sender类型决定</w:t>
      </w:r>
    </w:p>
    <w:p w:rsidR="004F08D4" w:rsidRDefault="004F08D4" w:rsidP="004F08D4">
      <w:pPr>
        <w:rPr>
          <w:rFonts w:asciiTheme="minorEastAsia" w:hAnsiTheme="minorEastAsia"/>
          <w:szCs w:val="21"/>
        </w:rPr>
      </w:pPr>
      <w:r>
        <w:rPr>
          <w:noProof/>
        </w:rPr>
        <w:drawing>
          <wp:inline distT="0" distB="0" distL="0" distR="0" wp14:anchorId="3CC9DAA1" wp14:editId="26D52429">
            <wp:extent cx="5349922" cy="1484321"/>
            <wp:effectExtent l="0" t="0" r="3175" b="1905"/>
            <wp:docPr id="63542" name="图片 63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73748" cy="1490931"/>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lastRenderedPageBreak/>
        <w:t>Virtual Receiver Buffer</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packets are deposited at the actual moment of transmission, and removed on a specific schedule. Two fundamental Packet Read Schedules (PRS) are defined, a Gapped schedule and a Linear schedule</w:t>
      </w:r>
    </w:p>
    <w:p w:rsidR="004F08D4" w:rsidRDefault="004F08D4" w:rsidP="004F08D4">
      <w:r>
        <w:rPr>
          <w:noProof/>
        </w:rPr>
        <w:drawing>
          <wp:inline distT="0" distB="0" distL="0" distR="0" wp14:anchorId="59D91248" wp14:editId="779F48BE">
            <wp:extent cx="4534012" cy="1542197"/>
            <wp:effectExtent l="0" t="0" r="0" b="1270"/>
            <wp:docPr id="63535" name="图片 6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1973" cy="1551708"/>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sender后接一个容量为</w:t>
      </w: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packet进入和流出漏桶不耗时，都是瞬间完成</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j号packet离开漏桶的时间为</w:t>
      </w:r>
      <w:r w:rsidRPr="004A3989">
        <w:rPr>
          <w:rFonts w:asciiTheme="minorEastAsia" w:hAnsiTheme="minorEastAsia" w:cs="Arial"/>
          <w:color w:val="000000"/>
          <w:szCs w:val="21"/>
        </w:rPr>
        <w:t>Packet Read Schedules</w:t>
      </w:r>
      <w:r w:rsidRPr="004A3989">
        <w:rPr>
          <w:rFonts w:asciiTheme="minorEastAsia" w:hAnsiTheme="minorEastAsia" w:cs="Arial" w:hint="eastAsia"/>
          <w:color w:val="000000"/>
          <w:szCs w:val="21"/>
        </w:rPr>
        <w:t>中定义的</w:t>
      </w:r>
      <w:r w:rsidRPr="004A3989">
        <w:rPr>
          <w:rFonts w:asciiTheme="minorEastAsia" w:hAnsiTheme="minorEastAsia" w:hint="eastAsia"/>
          <w:szCs w:val="21"/>
        </w:rPr>
        <w:t>T</w:t>
      </w:r>
      <w:r w:rsidRPr="004A3989">
        <w:rPr>
          <w:rFonts w:asciiTheme="minorEastAsia" w:hAnsiTheme="minorEastAsia"/>
          <w:szCs w:val="21"/>
        </w:rPr>
        <w:t>PR</w:t>
      </w:r>
      <w:r w:rsidRPr="004A3989">
        <w:rPr>
          <w:rFonts w:asciiTheme="minorEastAsia" w:hAnsiTheme="minorEastAsia" w:hint="eastAsia"/>
          <w:szCs w:val="21"/>
          <w:vertAlign w:val="subscript"/>
        </w:rPr>
        <w:t>j</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漏桶不能上溢、不能下溢</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如果T</w:t>
      </w:r>
      <w:r w:rsidRPr="004A3989">
        <w:rPr>
          <w:rFonts w:asciiTheme="minorEastAsia" w:hAnsiTheme="minorEastAsia"/>
          <w:szCs w:val="21"/>
        </w:rPr>
        <w:t>PR</w:t>
      </w:r>
      <w:r w:rsidRPr="004A3989">
        <w:rPr>
          <w:rFonts w:asciiTheme="minorEastAsia" w:hAnsiTheme="minorEastAsia" w:hint="eastAsia"/>
          <w:szCs w:val="21"/>
          <w:vertAlign w:val="subscript"/>
        </w:rPr>
        <w:t>j</w:t>
      </w:r>
      <w:r w:rsidRPr="004A3989">
        <w:rPr>
          <w:rFonts w:asciiTheme="minorEastAsia" w:hAnsiTheme="minorEastAsia" w:hint="eastAsia"/>
          <w:szCs w:val="21"/>
        </w:rPr>
        <w:t>时刻，j号packet还没有进入漏桶，即下溢</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表示漏桶的容量，可容纳多少个packet，取值由sender类型决定</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Senders (Type N)</w:t>
      </w:r>
      <w:r w:rsidRPr="00CB1D31">
        <w:rPr>
          <w:rFonts w:asciiTheme="minorEastAsia" w:eastAsiaTheme="minorEastAsia" w:hAnsiTheme="minorEastAsia" w:cs="Open Sans" w:hint="eastAsia"/>
          <w:b/>
          <w:bCs/>
          <w:sz w:val="21"/>
          <w:szCs w:val="21"/>
        </w:rPr>
        <w:t xml:space="preserve"> </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t>n</w:t>
      </w:r>
      <w:r w:rsidRPr="00893AF4">
        <w:rPr>
          <w:rFonts w:asciiTheme="minorEastAsia" w:hAnsiTheme="minorEastAsia" w:cs="Open Sans"/>
          <w:szCs w:val="21"/>
        </w:rPr>
        <w:t xml:space="preserve">arrow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符合G</w:t>
      </w:r>
      <w:r>
        <w:t>PRS</w:t>
      </w:r>
      <w:r>
        <w:rPr>
          <w:rFonts w:hint="eastAsia"/>
        </w:rPr>
        <w:t>、</w:t>
      </w:r>
      <w:r w:rsidRPr="00893AF4">
        <w:rPr>
          <w:rFonts w:asciiTheme="minorEastAsia" w:hAnsiTheme="minorEastAsia" w:cs="Open Sans"/>
          <w:szCs w:val="21"/>
        </w:rPr>
        <w:t>Virtual Receiver Buffer</w:t>
      </w:r>
      <w:r>
        <w:rPr>
          <w:rFonts w:asciiTheme="minorEastAsia" w:hAnsiTheme="minorEastAsia" w:cs="Open Sans" w:hint="eastAsia"/>
          <w:szCs w:val="21"/>
        </w:rPr>
        <w:t>模型、</w:t>
      </w:r>
      <w:r w:rsidRPr="004F5C46">
        <w:rPr>
          <w:rFonts w:asciiTheme="minorEastAsia" w:hAnsiTheme="minorEastAsia" w:cs="Arial"/>
          <w:color w:val="000000"/>
          <w:szCs w:val="21"/>
        </w:rPr>
        <w:t>network compatibility</w:t>
      </w:r>
      <w:r>
        <w:rPr>
          <w:rFonts w:asciiTheme="minorEastAsia" w:hAnsiTheme="minorEastAsia" w:cs="Arial" w:hint="eastAsia"/>
          <w:color w:val="000000"/>
          <w:szCs w:val="21"/>
        </w:rPr>
        <w:t>模型：</w:t>
      </w:r>
    </w:p>
    <w:p w:rsidR="004F08D4" w:rsidRDefault="004F08D4" w:rsidP="004F08D4">
      <w:r>
        <w:rPr>
          <w:noProof/>
        </w:rPr>
        <w:drawing>
          <wp:inline distT="0" distB="0" distL="0" distR="0" wp14:anchorId="34B69324" wp14:editId="5B379821">
            <wp:extent cx="3125337" cy="412781"/>
            <wp:effectExtent l="0" t="0" r="0" b="6350"/>
            <wp:docPr id="63539" name="图片 63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2586" cy="437512"/>
                    </a:xfrm>
                    <a:prstGeom prst="rect">
                      <a:avLst/>
                    </a:prstGeom>
                  </pic:spPr>
                </pic:pic>
              </a:graphicData>
            </a:graphic>
          </wp:inline>
        </w:drawing>
      </w:r>
    </w:p>
    <w:p w:rsidR="004F08D4" w:rsidRDefault="004F08D4" w:rsidP="004F08D4">
      <w:r>
        <w:rPr>
          <w:rFonts w:hint="eastAsia"/>
        </w:rPr>
        <w:t>其中，T</w:t>
      </w:r>
      <w:r w:rsidRPr="00F20A60">
        <w:rPr>
          <w:sz w:val="28"/>
          <w:szCs w:val="32"/>
          <w:vertAlign w:val="subscript"/>
        </w:rPr>
        <w:t>F</w:t>
      </w:r>
      <w:r w:rsidRPr="00F20A60">
        <w:rPr>
          <w:rFonts w:hint="eastAsia"/>
          <w:sz w:val="28"/>
          <w:szCs w:val="32"/>
          <w:vertAlign w:val="subscript"/>
        </w:rPr>
        <w:t>rame</w:t>
      </w:r>
      <w:r>
        <w:rPr>
          <w:rFonts w:hint="eastAsia"/>
        </w:rPr>
        <w:t>单位为sec，即等于1</w:t>
      </w:r>
      <w:r>
        <w:t>/</w:t>
      </w:r>
      <w:r>
        <w:rPr>
          <w:rFonts w:hint="eastAsia"/>
        </w:rPr>
        <w:t>fps</w:t>
      </w:r>
    </w:p>
    <w:p w:rsidR="004F08D4" w:rsidRDefault="004F08D4" w:rsidP="004F08D4">
      <w:pPr>
        <w:widowControl/>
        <w:jc w:val="left"/>
        <w:rPr>
          <w:rFonts w:asciiTheme="minorEastAsia" w:hAnsiTheme="minorEastAsia"/>
          <w:color w:val="000000" w:themeColor="text1"/>
          <w:shd w:val="clear" w:color="auto" w:fill="FFFFFF"/>
        </w:rPr>
      </w:pPr>
      <w:r>
        <w:rPr>
          <w:rFonts w:hint="eastAsia"/>
        </w:rPr>
        <w:t>M</w:t>
      </w:r>
      <w:r>
        <w:t>AXIP</w:t>
      </w:r>
      <w:r>
        <w:rPr>
          <w:rFonts w:hint="eastAsia"/>
        </w:rPr>
        <w:t>为1</w:t>
      </w:r>
      <w:r>
        <w:t>460</w:t>
      </w:r>
      <w:r>
        <w:rPr>
          <w:rFonts w:hint="eastAsia"/>
        </w:rPr>
        <w:t>（当使用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时）或</w:t>
      </w:r>
      <w:r w:rsidRPr="002B0ACF">
        <w:rPr>
          <w:rFonts w:asciiTheme="minorEastAsia" w:hAnsiTheme="minorEastAsia" w:hint="eastAsia"/>
          <w:color w:val="000000" w:themeColor="text1"/>
          <w:shd w:val="clear" w:color="auto" w:fill="FFFFFF"/>
        </w:rPr>
        <w:t>8</w:t>
      </w:r>
      <w:r w:rsidRPr="002B0ACF">
        <w:rPr>
          <w:rFonts w:asciiTheme="minorEastAsia" w:hAnsiTheme="minorEastAsia"/>
          <w:color w:val="000000" w:themeColor="text1"/>
          <w:shd w:val="clear" w:color="auto" w:fill="FFFFFF"/>
        </w:rPr>
        <w:t>960</w:t>
      </w:r>
      <w:r>
        <w:rPr>
          <w:rFonts w:hint="eastAsia"/>
        </w:rPr>
        <w:t>（当使用</w:t>
      </w:r>
      <w:r w:rsidRPr="002B0ACF">
        <w:rPr>
          <w:rFonts w:asciiTheme="minorEastAsia" w:hAnsiTheme="minorEastAsia"/>
          <w:color w:val="000000" w:themeColor="text1"/>
          <w:shd w:val="clear" w:color="auto" w:fill="FFFFFF"/>
        </w:rPr>
        <w:t>Extended UDP Size Limit</w:t>
      </w:r>
      <w:r>
        <w:rPr>
          <w:rFonts w:asciiTheme="minorEastAsia" w:hAnsiTheme="minorEastAsia" w:hint="eastAsia"/>
          <w:color w:val="000000" w:themeColor="text1"/>
          <w:shd w:val="clear" w:color="auto" w:fill="FFFFFF"/>
        </w:rPr>
        <w:t>时）</w:t>
      </w:r>
    </w:p>
    <w:p w:rsidR="004F08D4" w:rsidRPr="009B530A" w:rsidRDefault="004F08D4" w:rsidP="004F08D4">
      <w:pPr>
        <w:widowControl/>
        <w:jc w:val="left"/>
        <w:rPr>
          <w:rFonts w:asciiTheme="minorEastAsia" w:hAnsiTheme="minorEastAsia"/>
          <w:color w:val="000000" w:themeColor="text1"/>
          <w:shd w:val="clear" w:color="auto" w:fill="FFFFFF"/>
        </w:rPr>
      </w:pPr>
      <w:r>
        <w:rPr>
          <w:noProof/>
        </w:rPr>
        <w:drawing>
          <wp:inline distT="0" distB="0" distL="0" distR="0" wp14:anchorId="7ED411D6" wp14:editId="28BD3581">
            <wp:extent cx="2954740" cy="711122"/>
            <wp:effectExtent l="0" t="0" r="0" b="0"/>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10449" cy="724530"/>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Linear Senders (Type NL)</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sidRPr="000A7DD4">
        <w:rPr>
          <w:rFonts w:asciiTheme="minorEastAsia" w:hAnsiTheme="minorEastAsia" w:cs="Open Sans"/>
          <w:szCs w:val="21"/>
        </w:rPr>
        <w:t>Narrow Linear Senders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pPr>
        <w:rPr>
          <w:rFonts w:asciiTheme="minorEastAsia" w:hAnsiTheme="minorEastAsia" w:cs="Open Sans"/>
          <w:szCs w:val="21"/>
        </w:rPr>
      </w:pPr>
      <w:r>
        <w:rPr>
          <w:noProof/>
        </w:rPr>
        <w:drawing>
          <wp:inline distT="0" distB="0" distL="0" distR="0" wp14:anchorId="7DBA6BF4" wp14:editId="73CC6487">
            <wp:extent cx="4121624" cy="492730"/>
            <wp:effectExtent l="0" t="0" r="0" b="3175"/>
            <wp:docPr id="63556" name="图片 6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60635" cy="509348"/>
                    </a:xfrm>
                    <a:prstGeom prst="rect">
                      <a:avLst/>
                    </a:prstGeom>
                  </pic:spPr>
                </pic:pic>
              </a:graphicData>
            </a:graphic>
          </wp:inline>
        </w:drawing>
      </w:r>
    </w:p>
    <w:p w:rsidR="004F08D4" w:rsidRPr="000A7DD4" w:rsidRDefault="004F08D4" w:rsidP="004F08D4">
      <w:pPr>
        <w:rPr>
          <w:rFonts w:asciiTheme="minorEastAsia" w:hAnsiTheme="minorEastAsia" w:cs="Open Sans"/>
          <w:szCs w:val="21"/>
        </w:rPr>
      </w:pPr>
      <w:r>
        <w:rPr>
          <w:noProof/>
        </w:rPr>
        <w:drawing>
          <wp:inline distT="0" distB="0" distL="0" distR="0" wp14:anchorId="033976AC" wp14:editId="4E8A600D">
            <wp:extent cx="2552131" cy="863973"/>
            <wp:effectExtent l="0" t="0" r="635" b="0"/>
            <wp:docPr id="63557" name="图片 6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05467" cy="882029"/>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Wide Senders (Type W)</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lastRenderedPageBreak/>
        <w:t>wide</w:t>
      </w:r>
      <w:r w:rsidRPr="00893AF4">
        <w:rPr>
          <w:rFonts w:asciiTheme="minorEastAsia" w:hAnsiTheme="minorEastAsia" w:cs="Open Sans"/>
          <w:szCs w:val="21"/>
        </w:rPr>
        <w:t xml:space="preserve">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r>
        <w:rPr>
          <w:noProof/>
        </w:rPr>
        <w:drawing>
          <wp:inline distT="0" distB="0" distL="0" distR="0" wp14:anchorId="2D93BC13" wp14:editId="17A2FE38">
            <wp:extent cx="3487003" cy="394330"/>
            <wp:effectExtent l="0" t="0" r="0" b="635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96086" cy="406666"/>
                    </a:xfrm>
                    <a:prstGeom prst="rect">
                      <a:avLst/>
                    </a:prstGeom>
                  </pic:spPr>
                </pic:pic>
              </a:graphicData>
            </a:graphic>
          </wp:inline>
        </w:drawing>
      </w:r>
    </w:p>
    <w:p w:rsidR="004F08D4" w:rsidRDefault="004F08D4" w:rsidP="004F08D4">
      <w:r>
        <w:rPr>
          <w:noProof/>
        </w:rPr>
        <w:drawing>
          <wp:inline distT="0" distB="0" distL="0" distR="0" wp14:anchorId="62FF7199" wp14:editId="7CB5F0D1">
            <wp:extent cx="2661313" cy="807168"/>
            <wp:effectExtent l="0" t="0" r="5715" b="0"/>
            <wp:docPr id="63555" name="图片 6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52454" cy="834811"/>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w:t>
      </w:r>
      <w:r>
        <w:rPr>
          <w:rFonts w:asciiTheme="minorEastAsia" w:eastAsiaTheme="minorEastAsia" w:hAnsiTheme="minorEastAsia" w:cs="Open Sans"/>
          <w:b/>
          <w:bCs/>
        </w:rPr>
        <w:t>40</w:t>
      </w:r>
      <w:r w:rsidRPr="005D5B14">
        <w:rPr>
          <w:rFonts w:asciiTheme="minorEastAsia" w:eastAsiaTheme="minorEastAsia" w:hAnsiTheme="minorEastAsia" w:cs="Open Sans" w:hint="eastAsia"/>
          <w:b/>
          <w:bCs/>
        </w:rPr>
        <w:t>：</w:t>
      </w:r>
    </w:p>
    <w:p w:rsidR="004F08D4" w:rsidRDefault="004F08D4" w:rsidP="004F08D4">
      <w:r>
        <w:rPr>
          <w:rFonts w:hint="eastAsia"/>
        </w:rPr>
        <w:t>辅助数据包(</w:t>
      </w:r>
      <w:r w:rsidRPr="002E7F63">
        <w:t>Ancillary Data Packet</w:t>
      </w:r>
      <w:r>
        <w:t>)</w:t>
      </w:r>
      <w:r>
        <w:rPr>
          <w:rFonts w:hint="eastAsia"/>
        </w:rPr>
        <w:t>的结构定义于S</w:t>
      </w:r>
      <w:r>
        <w:t>MPTE ST 291-1</w:t>
      </w:r>
      <w:r>
        <w:rPr>
          <w:rFonts w:hint="eastAsia"/>
        </w:rPr>
        <w:t>中</w:t>
      </w:r>
    </w:p>
    <w:p w:rsidR="004F08D4" w:rsidRDefault="004F08D4" w:rsidP="004F08D4">
      <w:r>
        <w:rPr>
          <w:rFonts w:hint="eastAsia"/>
        </w:rPr>
        <w:t>辅助数据包分为两种类型：Type</w:t>
      </w:r>
      <w:r>
        <w:t xml:space="preserve"> 1</w:t>
      </w:r>
      <w:r>
        <w:rPr>
          <w:rFonts w:hint="eastAsia"/>
        </w:rPr>
        <w:t>和Type</w:t>
      </w:r>
      <w:r>
        <w:t xml:space="preserve"> 2</w:t>
      </w:r>
    </w:p>
    <w:p w:rsidR="004F08D4" w:rsidRDefault="004F08D4" w:rsidP="004F08D4">
      <w:r>
        <w:rPr>
          <w:rFonts w:hint="eastAsia"/>
        </w:rPr>
        <w:t>Type</w:t>
      </w:r>
      <w:r>
        <w:t xml:space="preserve"> 1</w:t>
      </w:r>
      <w:r>
        <w:rPr>
          <w:rFonts w:hint="eastAsia"/>
        </w:rPr>
        <w:t>和Type</w:t>
      </w:r>
      <w:r>
        <w:t xml:space="preserve"> 2</w:t>
      </w:r>
      <w:r>
        <w:rPr>
          <w:rFonts w:hint="eastAsia"/>
        </w:rPr>
        <w:t>区别在于</w:t>
      </w:r>
      <w:r>
        <w:t>T</w:t>
      </w:r>
      <w:r>
        <w:rPr>
          <w:rFonts w:hint="eastAsia"/>
        </w:rPr>
        <w:t>ype</w:t>
      </w:r>
      <w:r>
        <w:t xml:space="preserve"> 2</w:t>
      </w:r>
      <w:r>
        <w:rPr>
          <w:rFonts w:hint="eastAsia"/>
        </w:rPr>
        <w:t>用S</w:t>
      </w:r>
      <w:r>
        <w:t>DID(</w:t>
      </w:r>
      <w:r>
        <w:rPr>
          <w:rFonts w:hint="eastAsia"/>
        </w:rPr>
        <w:t>secondary</w:t>
      </w:r>
      <w:r>
        <w:t xml:space="preserve"> </w:t>
      </w:r>
      <w:r>
        <w:rPr>
          <w:rFonts w:hint="eastAsia"/>
        </w:rPr>
        <w:t>data</w:t>
      </w:r>
      <w:r>
        <w:t xml:space="preserve"> </w:t>
      </w:r>
      <w:r>
        <w:rPr>
          <w:rFonts w:hint="eastAsia"/>
        </w:rPr>
        <w:t>id</w:t>
      </w:r>
      <w:r>
        <w:t>)</w:t>
      </w:r>
      <w:r>
        <w:rPr>
          <w:rFonts w:hint="eastAsia"/>
        </w:rPr>
        <w:t>字段取代了Type</w:t>
      </w:r>
      <w:r>
        <w:t>1</w:t>
      </w:r>
      <w:r>
        <w:rPr>
          <w:rFonts w:hint="eastAsia"/>
        </w:rPr>
        <w:t>的D</w:t>
      </w:r>
      <w:r>
        <w:t>BN(</w:t>
      </w:r>
      <w:r>
        <w:rPr>
          <w:rFonts w:hint="eastAsia"/>
        </w:rPr>
        <w:t>data</w:t>
      </w:r>
      <w:r>
        <w:t xml:space="preserve"> </w:t>
      </w:r>
      <w:r>
        <w:rPr>
          <w:rFonts w:hint="eastAsia"/>
        </w:rPr>
        <w:t>block</w:t>
      </w:r>
      <w:r>
        <w:t xml:space="preserve"> </w:t>
      </w:r>
      <w:r>
        <w:rPr>
          <w:rFonts w:hint="eastAsia"/>
        </w:rPr>
        <w:t>number</w:t>
      </w:r>
      <w:r>
        <w:t>)</w:t>
      </w:r>
      <w:r>
        <w:rPr>
          <w:rFonts w:hint="eastAsia"/>
        </w:rPr>
        <w:t>字段</w:t>
      </w:r>
    </w:p>
    <w:p w:rsidR="004F08D4" w:rsidRDefault="004F08D4" w:rsidP="004F08D4">
      <w:r>
        <w:rPr>
          <w:rFonts w:hint="eastAsia"/>
          <w:color w:val="000000"/>
          <w:sz w:val="20"/>
          <w:szCs w:val="20"/>
        </w:rPr>
        <w:t>A</w:t>
      </w:r>
      <w:r>
        <w:rPr>
          <w:color w:val="000000"/>
          <w:sz w:val="20"/>
          <w:szCs w:val="20"/>
        </w:rPr>
        <w:t>NC D</w:t>
      </w:r>
      <w:r>
        <w:rPr>
          <w:rFonts w:hint="eastAsia"/>
          <w:color w:val="000000"/>
          <w:sz w:val="20"/>
          <w:szCs w:val="20"/>
        </w:rPr>
        <w:t>ata</w:t>
      </w:r>
      <w:r>
        <w:rPr>
          <w:color w:val="000000"/>
          <w:sz w:val="20"/>
          <w:szCs w:val="20"/>
        </w:rPr>
        <w:t xml:space="preserve"> P</w:t>
      </w:r>
      <w:r>
        <w:rPr>
          <w:rFonts w:hint="eastAsia"/>
          <w:color w:val="000000"/>
          <w:sz w:val="20"/>
          <w:szCs w:val="20"/>
        </w:rPr>
        <w:t>acket由若干个word(字</w:t>
      </w:r>
      <w:r>
        <w:rPr>
          <w:color w:val="000000"/>
          <w:sz w:val="20"/>
          <w:szCs w:val="20"/>
        </w:rPr>
        <w:t>)</w:t>
      </w:r>
      <w:r>
        <w:rPr>
          <w:rFonts w:hint="eastAsia"/>
          <w:color w:val="000000"/>
          <w:sz w:val="20"/>
          <w:szCs w:val="20"/>
        </w:rPr>
        <w:t>构成</w:t>
      </w:r>
      <w:r>
        <w:rPr>
          <w:rFonts w:hint="eastAsia"/>
        </w:rPr>
        <w:t>，每个字1</w:t>
      </w:r>
      <w:r>
        <w:t>0</w:t>
      </w:r>
      <w:r>
        <w:rPr>
          <w:rFonts w:hint="eastAsia"/>
        </w:rPr>
        <w:t>bit，具体如下：</w:t>
      </w:r>
    </w:p>
    <w:p w:rsidR="004F08D4" w:rsidRDefault="004F08D4" w:rsidP="004F08D4">
      <w:r>
        <w:rPr>
          <w:noProof/>
        </w:rPr>
        <w:drawing>
          <wp:inline distT="0" distB="0" distL="0" distR="0" wp14:anchorId="6AE473E4" wp14:editId="593ED64E">
            <wp:extent cx="5367996" cy="2197100"/>
            <wp:effectExtent l="0" t="0" r="4445" b="0"/>
            <wp:docPr id="63547" name="图片 6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69107" cy="2197555"/>
                    </a:xfrm>
                    <a:prstGeom prst="rect">
                      <a:avLst/>
                    </a:prstGeom>
                  </pic:spPr>
                </pic:pic>
              </a:graphicData>
            </a:graphic>
          </wp:inline>
        </w:drawing>
      </w:r>
    </w:p>
    <w:p w:rsidR="004F08D4" w:rsidRPr="00C61343" w:rsidRDefault="004F08D4" w:rsidP="004F08D4">
      <w:pPr>
        <w:spacing w:line="288" w:lineRule="auto"/>
        <w:rPr>
          <w:b/>
          <w:bCs/>
          <w:color w:val="000000"/>
          <w:sz w:val="20"/>
          <w:szCs w:val="20"/>
        </w:rPr>
      </w:pPr>
      <w:r w:rsidRPr="00C61343">
        <w:rPr>
          <w:b/>
          <w:bCs/>
          <w:color w:val="000000"/>
          <w:sz w:val="20"/>
          <w:szCs w:val="20"/>
        </w:rPr>
        <w:t>A Type 1 ancillary data packet shall be composed of:</w:t>
      </w:r>
    </w:p>
    <w:p w:rsidR="004F08D4" w:rsidRPr="002E7F63" w:rsidRDefault="004F08D4" w:rsidP="004F08D4">
      <w:pPr>
        <w:spacing w:line="288" w:lineRule="auto"/>
        <w:rPr>
          <w:color w:val="000000"/>
          <w:szCs w:val="21"/>
        </w:rPr>
      </w:pPr>
      <w:r w:rsidRPr="002E7F63">
        <w:rPr>
          <w:color w:val="000000"/>
          <w:szCs w:val="21"/>
        </w:rPr>
        <w:t>a) An ancillary data flag (ADF) word that marks the beginning of the ancillary data packet.</w:t>
      </w:r>
    </w:p>
    <w:p w:rsidR="004F08D4" w:rsidRPr="000A5748" w:rsidRDefault="004F08D4" w:rsidP="004F08D4">
      <w:pPr>
        <w:spacing w:line="288" w:lineRule="auto"/>
        <w:rPr>
          <w:szCs w:val="21"/>
        </w:rPr>
      </w:pPr>
      <w:r w:rsidRPr="002E7F63">
        <w:rPr>
          <w:color w:val="000000"/>
          <w:szCs w:val="21"/>
        </w:rPr>
        <w:t>b) A data identification (DID) word that defines the user data format carried in user data words (UDW) in the ancillary data packet.</w:t>
      </w:r>
      <w:r w:rsidRPr="000A5748">
        <w:rPr>
          <w:rFonts w:hint="eastAsia"/>
          <w:szCs w:val="21"/>
        </w:rPr>
        <w:t xml:space="preserve"> </w:t>
      </w:r>
      <w:r>
        <w:rPr>
          <w:rFonts w:hint="eastAsia"/>
          <w:szCs w:val="21"/>
        </w:rPr>
        <w:t>D</w:t>
      </w:r>
      <w:r>
        <w:rPr>
          <w:szCs w:val="21"/>
        </w:rPr>
        <w:t>ID</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id，b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的取反。如果是Type</w:t>
      </w:r>
      <w:r>
        <w:rPr>
          <w:szCs w:val="21"/>
        </w:rPr>
        <w:t xml:space="preserve"> 1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为1，如果是Type</w:t>
      </w:r>
      <w:r>
        <w:rPr>
          <w:szCs w:val="21"/>
        </w:rPr>
        <w:t xml:space="preserve"> 2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为0。</w:t>
      </w:r>
    </w:p>
    <w:p w:rsidR="004F08D4" w:rsidRPr="002E7F63" w:rsidRDefault="004F08D4" w:rsidP="004F08D4">
      <w:pPr>
        <w:spacing w:line="288" w:lineRule="auto"/>
        <w:rPr>
          <w:color w:val="000000"/>
          <w:szCs w:val="21"/>
        </w:rPr>
      </w:pPr>
      <w:r w:rsidRPr="002E7F63">
        <w:rPr>
          <w:color w:val="000000"/>
          <w:szCs w:val="21"/>
        </w:rPr>
        <w:t>c) A data block number (DBN) word (for Type 1 only) that distinguishes successive ancillary data packets with a common data ID.</w:t>
      </w:r>
      <w:r>
        <w:rPr>
          <w:szCs w:val="21"/>
        </w:rPr>
        <w:t xml:space="preserve"> DBN</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block</w:t>
      </w:r>
      <w:r>
        <w:rPr>
          <w:szCs w:val="21"/>
        </w:rPr>
        <w:t xml:space="preserve"> </w:t>
      </w:r>
      <w:r>
        <w:rPr>
          <w:rFonts w:hint="eastAsia"/>
          <w:szCs w:val="21"/>
        </w:rPr>
        <w:t>number，b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w:t>
      </w:r>
    </w:p>
    <w:p w:rsidR="004F08D4" w:rsidRPr="002E7F63" w:rsidRDefault="004F08D4" w:rsidP="004F08D4">
      <w:pPr>
        <w:spacing w:line="288" w:lineRule="auto"/>
        <w:rPr>
          <w:color w:val="000000"/>
          <w:szCs w:val="21"/>
        </w:rPr>
      </w:pPr>
      <w:r w:rsidRPr="002E7F63">
        <w:rPr>
          <w:color w:val="000000"/>
          <w:szCs w:val="21"/>
        </w:rPr>
        <w:t>d) A data count number (DC) word that defines the quantity of user data words in the ancillary data</w:t>
      </w:r>
      <w:r>
        <w:rPr>
          <w:color w:val="000000"/>
          <w:szCs w:val="21"/>
        </w:rPr>
        <w:t xml:space="preserve"> </w:t>
      </w:r>
      <w:r w:rsidRPr="002E7F63">
        <w:rPr>
          <w:color w:val="000000"/>
          <w:szCs w:val="21"/>
        </w:rPr>
        <w:t>packet.</w:t>
      </w:r>
      <w:r>
        <w:rPr>
          <w:color w:val="000000"/>
          <w:szCs w:val="21"/>
        </w:rPr>
        <w:t xml:space="preserve"> DC</w:t>
      </w:r>
      <w:r>
        <w:rPr>
          <w:rFonts w:hint="eastAsia"/>
          <w:color w:val="000000"/>
          <w:szCs w:val="21"/>
        </w:rPr>
        <w:t>的低8位取值0</w:t>
      </w:r>
      <w:r>
        <w:rPr>
          <w:color w:val="000000"/>
          <w:szCs w:val="21"/>
        </w:rPr>
        <w:t>~255</w:t>
      </w:r>
      <w:r>
        <w:rPr>
          <w:rFonts w:hint="eastAsia"/>
          <w:color w:val="000000"/>
          <w:szCs w:val="21"/>
        </w:rPr>
        <w:t>，表示其后</w:t>
      </w:r>
      <w:r>
        <w:rPr>
          <w:color w:val="000000"/>
          <w:szCs w:val="21"/>
        </w:rPr>
        <w:t>U</w:t>
      </w:r>
      <w:r>
        <w:rPr>
          <w:rFonts w:hint="eastAsia"/>
          <w:color w:val="000000"/>
          <w:szCs w:val="21"/>
        </w:rPr>
        <w:t>DW域的长度为0</w:t>
      </w:r>
      <w:r>
        <w:rPr>
          <w:color w:val="000000"/>
          <w:szCs w:val="21"/>
        </w:rPr>
        <w:t>~255</w:t>
      </w:r>
      <w:r>
        <w:rPr>
          <w:rFonts w:hint="eastAsia"/>
          <w:color w:val="000000"/>
          <w:szCs w:val="21"/>
        </w:rPr>
        <w:t>个字。</w:t>
      </w:r>
    </w:p>
    <w:p w:rsidR="004F08D4" w:rsidRPr="002E7F63" w:rsidRDefault="004F08D4" w:rsidP="004F08D4">
      <w:pPr>
        <w:spacing w:line="288" w:lineRule="auto"/>
        <w:rPr>
          <w:color w:val="000000"/>
          <w:szCs w:val="21"/>
        </w:rPr>
      </w:pPr>
      <w:r w:rsidRPr="002E7F63">
        <w:rPr>
          <w:color w:val="000000"/>
          <w:szCs w:val="21"/>
        </w:rPr>
        <w:t>e) The user data words (UDW), comprising up to 255 words in each ancillary data packet, where the user data format is defined in a separate, specific application document.</w:t>
      </w:r>
    </w:p>
    <w:p w:rsidR="004F08D4" w:rsidRDefault="004F08D4" w:rsidP="004F08D4">
      <w:pPr>
        <w:spacing w:line="288" w:lineRule="auto"/>
        <w:rPr>
          <w:color w:val="000000"/>
          <w:szCs w:val="21"/>
        </w:rPr>
      </w:pPr>
      <w:r w:rsidRPr="002E7F63">
        <w:rPr>
          <w:color w:val="000000"/>
          <w:szCs w:val="21"/>
        </w:rPr>
        <w:lastRenderedPageBreak/>
        <w:t>f) A checksum (CS) word.</w:t>
      </w:r>
    </w:p>
    <w:p w:rsidR="004F08D4" w:rsidRDefault="004F08D4" w:rsidP="004F08D4">
      <w:pPr>
        <w:spacing w:beforeLines="50" w:before="156" w:line="288" w:lineRule="auto"/>
        <w:rPr>
          <w:b/>
          <w:bCs/>
          <w:color w:val="000000"/>
          <w:sz w:val="20"/>
          <w:szCs w:val="20"/>
        </w:rPr>
      </w:pPr>
      <w:r>
        <w:rPr>
          <w:b/>
          <w:bCs/>
          <w:color w:val="000000"/>
          <w:sz w:val="20"/>
          <w:szCs w:val="20"/>
        </w:rPr>
        <w:t>Component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5AB05E81" wp14:editId="3B26517B">
            <wp:extent cx="4972050" cy="2082486"/>
            <wp:effectExtent l="0" t="0" r="0" b="0"/>
            <wp:docPr id="63549" name="图片 6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79923" cy="2085784"/>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lag占3个字：0x</w:t>
      </w:r>
      <w:r>
        <w:rPr>
          <w:color w:val="000000"/>
          <w:sz w:val="20"/>
          <w:szCs w:val="20"/>
        </w:rPr>
        <w:t>000 0</w:t>
      </w:r>
      <w:r>
        <w:rPr>
          <w:rFonts w:hint="eastAsia"/>
          <w:color w:val="000000"/>
          <w:sz w:val="20"/>
          <w:szCs w:val="20"/>
        </w:rPr>
        <w:t>x</w:t>
      </w:r>
      <w:r>
        <w:rPr>
          <w:color w:val="000000"/>
          <w:sz w:val="20"/>
          <w:szCs w:val="20"/>
        </w:rPr>
        <w:t>3FFh 0</w:t>
      </w:r>
      <w:r>
        <w:rPr>
          <w:rFonts w:hint="eastAsia"/>
          <w:color w:val="000000"/>
          <w:sz w:val="20"/>
          <w:szCs w:val="20"/>
        </w:rPr>
        <w:t>x</w:t>
      </w:r>
      <w:r>
        <w:rPr>
          <w:color w:val="000000"/>
          <w:sz w:val="20"/>
          <w:szCs w:val="20"/>
        </w:rPr>
        <w:t>3FF</w:t>
      </w:r>
    </w:p>
    <w:p w:rsidR="004F08D4" w:rsidRDefault="004F08D4" w:rsidP="004F08D4">
      <w:pPr>
        <w:spacing w:beforeLines="50" w:before="156" w:line="288" w:lineRule="auto"/>
        <w:rPr>
          <w:b/>
          <w:bCs/>
          <w:color w:val="000000"/>
          <w:sz w:val="20"/>
          <w:szCs w:val="20"/>
        </w:rPr>
      </w:pPr>
      <w:r>
        <w:rPr>
          <w:b/>
          <w:bCs/>
          <w:color w:val="000000"/>
          <w:sz w:val="20"/>
          <w:szCs w:val="20"/>
        </w:rPr>
        <w:t>Compo</w:t>
      </w:r>
      <w:r>
        <w:rPr>
          <w:rFonts w:hint="eastAsia"/>
          <w:b/>
          <w:bCs/>
          <w:color w:val="000000"/>
          <w:sz w:val="20"/>
          <w:szCs w:val="20"/>
        </w:rPr>
        <w:t>site</w:t>
      </w:r>
      <w:r>
        <w:rPr>
          <w:b/>
          <w:bCs/>
          <w:color w:val="000000"/>
          <w:sz w:val="20"/>
          <w:szCs w:val="20"/>
        </w:rPr>
        <w:t xml:space="preserve">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4810B4A0" wp14:editId="43EE28E7">
            <wp:extent cx="4857750" cy="2325699"/>
            <wp:effectExtent l="0" t="0" r="0" b="0"/>
            <wp:docPr id="63550" name="图片 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71494" cy="2332279"/>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w:t>
      </w:r>
      <w:r>
        <w:rPr>
          <w:szCs w:val="21"/>
        </w:rPr>
        <w:t>1</w:t>
      </w:r>
      <w:r>
        <w:rPr>
          <w:rFonts w:hint="eastAsia"/>
          <w:szCs w:val="21"/>
        </w:rPr>
        <w:t>个字：0x</w:t>
      </w:r>
      <w:r>
        <w:rPr>
          <w:color w:val="000000"/>
          <w:sz w:val="20"/>
          <w:szCs w:val="20"/>
        </w:rPr>
        <w:t>3FC</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Intel VT-d：</w:t>
      </w:r>
    </w:p>
    <w:p w:rsidR="004F08D4" w:rsidRDefault="004F08D4" w:rsidP="004F08D4">
      <w:pPr>
        <w:spacing w:line="288" w:lineRule="auto"/>
      </w:pPr>
      <w:r w:rsidRPr="00200B0A">
        <w:rPr>
          <w:rFonts w:hint="eastAsia"/>
        </w:rPr>
        <w:t>Intel VT-d的全称是Intel Virtualization Technology for Direct I/O，它是Intel</w:t>
      </w:r>
      <w:r>
        <w:rPr>
          <w:rFonts w:hint="eastAsia"/>
        </w:rPr>
        <w:t>的</w:t>
      </w:r>
      <w:r w:rsidRPr="00200B0A">
        <w:rPr>
          <w:rFonts w:hint="eastAsia"/>
        </w:rPr>
        <w:t>主要针对I/O子系统</w:t>
      </w:r>
      <w:r>
        <w:rPr>
          <w:rFonts w:hint="eastAsia"/>
        </w:rPr>
        <w:t>的虚拟化技术。</w:t>
      </w:r>
    </w:p>
    <w:p w:rsidR="004F08D4" w:rsidRDefault="004F08D4" w:rsidP="004F08D4">
      <w:pPr>
        <w:spacing w:line="288" w:lineRule="auto"/>
      </w:pPr>
      <w:r w:rsidRPr="00200B0A">
        <w:t>VT-d是一个</w:t>
      </w:r>
      <w:r>
        <w:rPr>
          <w:rFonts w:hint="eastAsia"/>
        </w:rPr>
        <w:t>处于</w:t>
      </w:r>
      <w:r w:rsidRPr="00200B0A">
        <w:t>CPU、内存和I/O设备之间的硬件设备，通常位于PCI设备树的根部，或者I/O子系统的根部</w:t>
      </w:r>
      <w:r>
        <w:rPr>
          <w:rFonts w:hint="eastAsia"/>
        </w:rPr>
        <w:t>。</w:t>
      </w:r>
      <w:r w:rsidRPr="00200B0A">
        <w:t>VT-d会拦截位于它下面的所有I/O设备产生的中断请求和DMA内存访问请求，然后通过查找中断重定向表或者I/O页表的方式来重新定位中断转发的目标LAPIC或者是I/O设备访问的目标主机物理内存地址。如下图所示：</w:t>
      </w:r>
    </w:p>
    <w:p w:rsidR="004F08D4" w:rsidRDefault="004F08D4" w:rsidP="004F08D4">
      <w:pPr>
        <w:spacing w:line="288" w:lineRule="auto"/>
      </w:pPr>
      <w:r>
        <w:rPr>
          <w:noProof/>
        </w:rPr>
        <w:lastRenderedPageBreak/>
        <w:drawing>
          <wp:inline distT="0" distB="0" distL="0" distR="0" wp14:anchorId="22A40A66" wp14:editId="0A2FB4CA">
            <wp:extent cx="3349505" cy="2971800"/>
            <wp:effectExtent l="0" t="0" r="3810" b="0"/>
            <wp:docPr id="63538" name="图片 6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53445" cy="2975295"/>
                    </a:xfrm>
                    <a:prstGeom prst="rect">
                      <a:avLst/>
                    </a:prstGeom>
                  </pic:spPr>
                </pic:pic>
              </a:graphicData>
            </a:graphic>
          </wp:inline>
        </w:drawing>
      </w:r>
    </w:p>
    <w:p w:rsidR="004F08D4" w:rsidRDefault="004F08D4" w:rsidP="004F08D4">
      <w:pPr>
        <w:spacing w:line="288" w:lineRule="auto"/>
      </w:pPr>
      <w:r w:rsidRPr="00200B0A">
        <w:t>VMM</w:t>
      </w:r>
      <w:r>
        <w:rPr>
          <w:rFonts w:hint="eastAsia"/>
        </w:rPr>
        <w:t>（</w:t>
      </w:r>
      <w:r w:rsidRPr="00200B0A">
        <w:t>Virtual Machine Monitor）软件负责I/O设备的分配，即将指定I/O设备和相应的VM对应起来，并且负责建立中断重定向关系表和I/O地址转换页表，并将这些转换关系的配置设置到VT-d硬件设备上</w:t>
      </w:r>
      <w:r>
        <w:rPr>
          <w:rFonts w:hint="eastAsia"/>
        </w:rPr>
        <w:t>。</w:t>
      </w:r>
      <w:r w:rsidRPr="00200B0A">
        <w:t>I/O设备发起的中断请求或者DMA内存访问请求中带有相应设备的ID，这样VT-d硬件单元就可以通过硬件查找的方式将请求重定向到相应的VM上，从而达到隔离不同VM的I/O设备的目的。</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中断绑核：</w:t>
      </w:r>
    </w:p>
    <w:p w:rsidR="004F08D4" w:rsidRPr="009819D8" w:rsidRDefault="004F08D4" w:rsidP="004F08D4">
      <w:pPr>
        <w:spacing w:line="288" w:lineRule="auto"/>
        <w:rPr>
          <w:szCs w:val="21"/>
        </w:rPr>
      </w:pPr>
      <w:r w:rsidRPr="009819D8">
        <w:rPr>
          <w:rFonts w:hint="eastAsia"/>
          <w:szCs w:val="21"/>
        </w:rPr>
        <w:t>自系统启动后，每个cpu上运行的中断数目：</w:t>
      </w:r>
      <w:r w:rsidRPr="009819D8">
        <w:rPr>
          <w:szCs w:val="21"/>
        </w:rPr>
        <w:t>cat /proc/interrupts</w:t>
      </w:r>
    </w:p>
    <w:p w:rsidR="004F08D4" w:rsidRPr="009819D8" w:rsidRDefault="004F08D4" w:rsidP="004F08D4">
      <w:pPr>
        <w:spacing w:line="288" w:lineRule="auto"/>
        <w:rPr>
          <w:szCs w:val="21"/>
        </w:rPr>
      </w:pPr>
      <w:r w:rsidRPr="009819D8">
        <w:rPr>
          <w:rFonts w:hint="eastAsia"/>
          <w:szCs w:val="21"/>
        </w:rPr>
        <w:t>部分</w:t>
      </w:r>
      <w:r w:rsidRPr="009819D8">
        <w:rPr>
          <w:szCs w:val="21"/>
        </w:rPr>
        <w:t>inactive interrupts</w:t>
      </w:r>
      <w:r w:rsidRPr="009819D8">
        <w:rPr>
          <w:rFonts w:hint="eastAsia"/>
          <w:szCs w:val="21"/>
        </w:rPr>
        <w:t>不被</w:t>
      </w:r>
      <w:r w:rsidRPr="009819D8">
        <w:rPr>
          <w:szCs w:val="21"/>
        </w:rPr>
        <w:t>/proc/interrupts</w:t>
      </w:r>
      <w:r w:rsidRPr="009819D8">
        <w:rPr>
          <w:rFonts w:hint="eastAsia"/>
          <w:szCs w:val="21"/>
        </w:rPr>
        <w:t>显示，可以用</w:t>
      </w:r>
      <w:r w:rsidRPr="009819D8">
        <w:rPr>
          <w:szCs w:val="21"/>
        </w:rPr>
        <w:t>/proc/irq</w:t>
      </w:r>
      <w:r w:rsidRPr="009819D8">
        <w:rPr>
          <w:rFonts w:hint="eastAsia"/>
          <w:szCs w:val="21"/>
        </w:rPr>
        <w:t>查看</w:t>
      </w:r>
    </w:p>
    <w:p w:rsidR="004F08D4" w:rsidRPr="009819D8" w:rsidRDefault="004F08D4" w:rsidP="004F08D4">
      <w:pPr>
        <w:spacing w:line="288" w:lineRule="auto"/>
        <w:rPr>
          <w:szCs w:val="21"/>
        </w:rPr>
      </w:pPr>
      <w:r w:rsidRPr="009819D8">
        <w:rPr>
          <w:rFonts w:hint="eastAsia"/>
          <w:szCs w:val="21"/>
        </w:rPr>
        <w:t>对中断0和中断2，内核不允许修改其cpu亲和性</w:t>
      </w:r>
    </w:p>
    <w:p w:rsidR="004F08D4" w:rsidRPr="009819D8" w:rsidRDefault="004F08D4" w:rsidP="004F08D4">
      <w:pPr>
        <w:spacing w:line="288" w:lineRule="auto"/>
        <w:rPr>
          <w:szCs w:val="21"/>
        </w:rPr>
      </w:pPr>
      <w:r w:rsidRPr="009819D8">
        <w:rPr>
          <w:rFonts w:hint="eastAsia"/>
          <w:szCs w:val="21"/>
        </w:rPr>
        <w:t>示例，将7号中断绑定到0</w:t>
      </w:r>
      <w:r w:rsidRPr="009819D8">
        <w:rPr>
          <w:szCs w:val="21"/>
        </w:rPr>
        <w:t>~3</w:t>
      </w:r>
      <w:r w:rsidRPr="009819D8">
        <w:rPr>
          <w:rFonts w:hint="eastAsia"/>
          <w:szCs w:val="21"/>
        </w:rPr>
        <w:t>核上：</w:t>
      </w:r>
      <w:r w:rsidRPr="009819D8">
        <w:rPr>
          <w:szCs w:val="21"/>
        </w:rPr>
        <w:t>echo "15" &gt; /proc/irq/7/smp_affinity</w:t>
      </w:r>
      <w:r w:rsidRPr="009819D8">
        <w:rPr>
          <w:rFonts w:hint="eastAsia"/>
          <w:szCs w:val="21"/>
        </w:rPr>
        <w:t>，其中1</w:t>
      </w:r>
      <w:r w:rsidRPr="009819D8">
        <w:rPr>
          <w:szCs w:val="21"/>
        </w:rPr>
        <w:t>5</w:t>
      </w:r>
      <w:r w:rsidRPr="009819D8">
        <w:rPr>
          <w:rFonts w:hint="eastAsia"/>
          <w:szCs w:val="21"/>
        </w:rPr>
        <w:t>即mask</w:t>
      </w:r>
      <w:r w:rsidRPr="009819D8">
        <w:rPr>
          <w:szCs w:val="21"/>
        </w:rPr>
        <w:t xml:space="preserve"> </w:t>
      </w:r>
      <w:r w:rsidRPr="009819D8">
        <w:rPr>
          <w:rFonts w:hint="eastAsia"/>
          <w:szCs w:val="21"/>
        </w:rPr>
        <w:t>0x1</w:t>
      </w:r>
      <w:r w:rsidRPr="009819D8">
        <w:rPr>
          <w:szCs w:val="21"/>
        </w:rPr>
        <w:t>111</w:t>
      </w:r>
      <w:r w:rsidRPr="009819D8">
        <w:rPr>
          <w:rFonts w:hint="eastAsia"/>
          <w:szCs w:val="21"/>
        </w:rPr>
        <w:t>。</w:t>
      </w:r>
    </w:p>
    <w:p w:rsidR="004F08D4" w:rsidRPr="009819D8" w:rsidRDefault="004F08D4" w:rsidP="004F08D4">
      <w:pPr>
        <w:spacing w:line="288" w:lineRule="auto"/>
        <w:rPr>
          <w:szCs w:val="21"/>
        </w:rPr>
      </w:pPr>
      <w:r w:rsidRPr="009819D8">
        <w:rPr>
          <w:rFonts w:hint="eastAsia"/>
          <w:szCs w:val="21"/>
        </w:rPr>
        <w:t>中断绑核设置写入</w:t>
      </w:r>
      <w:r w:rsidRPr="009819D8">
        <w:rPr>
          <w:szCs w:val="21"/>
        </w:rPr>
        <w:t>/etc/rc.d/rc.local</w:t>
      </w:r>
      <w:r w:rsidRPr="009819D8">
        <w:rPr>
          <w:rFonts w:hint="eastAsia"/>
          <w:szCs w:val="21"/>
        </w:rPr>
        <w:t>，这样系统启动后就会生效</w:t>
      </w:r>
    </w:p>
    <w:p w:rsidR="004F08D4" w:rsidRPr="009819D8" w:rsidRDefault="004F08D4" w:rsidP="004F08D4">
      <w:pPr>
        <w:spacing w:line="288" w:lineRule="auto"/>
        <w:rPr>
          <w:szCs w:val="21"/>
        </w:rPr>
      </w:pPr>
      <w:r w:rsidRPr="009819D8">
        <w:rPr>
          <w:rFonts w:hint="eastAsia"/>
          <w:szCs w:val="21"/>
        </w:rPr>
        <w:t>查看网卡中断的绑核情况：</w:t>
      </w:r>
    </w:p>
    <w:p w:rsidR="004F08D4" w:rsidRPr="009819D8" w:rsidRDefault="004F08D4" w:rsidP="004F08D4">
      <w:r>
        <w:t>cat /proc/interrupts | grep [网卡名] | cut -d: -f1 | while read i; do echo -ne irq":$i\t bind_cpu: "; cat /proc/irq/$i/smp_affinity_list; done | sort -n -t' ' -k3</w:t>
      </w:r>
    </w:p>
    <w:p w:rsidR="004F08D4" w:rsidRPr="007D6EA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03FA9">
        <w:rPr>
          <w:rFonts w:asciiTheme="minorEastAsia" w:eastAsiaTheme="minorEastAsia" w:hAnsiTheme="minorEastAsia" w:cs="Open Sans" w:hint="eastAsia"/>
          <w:b/>
          <w:bCs/>
        </w:rPr>
        <w:t>dpdk</w:t>
      </w:r>
      <w:r>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603FA9">
        <w:rPr>
          <w:rFonts w:asciiTheme="minorEastAsia" w:hAnsiTheme="minorEastAsia" w:hint="eastAsia"/>
          <w:color w:val="404040"/>
          <w:shd w:val="clear" w:color="auto" w:fill="FFFFFF"/>
        </w:rPr>
        <w:t>DPDK</w:t>
      </w:r>
      <w:r>
        <w:rPr>
          <w:rFonts w:asciiTheme="minorEastAsia" w:hAnsiTheme="minorEastAsia" w:hint="eastAsia"/>
          <w:color w:val="404040"/>
          <w:shd w:val="clear" w:color="auto" w:fill="FFFFFF"/>
        </w:rPr>
        <w:t>（</w:t>
      </w:r>
      <w:r>
        <w:rPr>
          <w:rFonts w:ascii="Arial" w:hAnsi="Arial" w:cs="Arial"/>
          <w:color w:val="4D5156"/>
          <w:szCs w:val="21"/>
          <w:shd w:val="clear" w:color="auto" w:fill="FFFFFF"/>
        </w:rPr>
        <w:t>数据平面开发套件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是INTEL公司开发的一款高性能的网络驱动组件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技术有用户态、轮询取代中断、零拷贝、网卡</w:t>
      </w:r>
      <w:r w:rsidRPr="00603FA9">
        <w:rPr>
          <w:rFonts w:asciiTheme="minorEastAsia" w:hAnsiTheme="minorEastAsia"/>
          <w:color w:val="404040"/>
          <w:shd w:val="clear" w:color="auto" w:fill="FFFFFF"/>
        </w:rPr>
        <w:t>RSS、访存DirectIO</w:t>
      </w:r>
      <w:r>
        <w:rPr>
          <w:rFonts w:asciiTheme="minorEastAsia" w:hAnsiTheme="minorEastAsia" w:hint="eastAsia"/>
          <w:color w:val="404040"/>
          <w:shd w:val="clear" w:color="auto" w:fill="FFFFFF"/>
        </w:rPr>
        <w:t>等</w:t>
      </w:r>
    </w:p>
    <w:p w:rsidR="004F08D4" w:rsidRDefault="004F08D4" w:rsidP="004F08D4">
      <w:pPr>
        <w:widowControl/>
        <w:jc w:val="left"/>
        <w:rPr>
          <w:rFonts w:asciiTheme="minorEastAsia" w:hAnsiTheme="minorEastAsia"/>
          <w:color w:val="404040"/>
          <w:shd w:val="clear" w:color="auto" w:fill="FFFFFF"/>
        </w:rPr>
      </w:pPr>
      <w:r w:rsidRPr="00D848B7">
        <w:rPr>
          <w:rFonts w:asciiTheme="minorEastAsia" w:hAnsiTheme="minorEastAsia"/>
          <w:color w:val="404040"/>
          <w:shd w:val="clear" w:color="auto" w:fill="FFFFFF"/>
        </w:rPr>
        <w:t>DPDK在</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的基础上实现了特有的内存管理机制</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DPDK提供的网卡驱动将收到的报文通过DMA的方式映射到</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对应的内存中，并抽取报文对应的报文指针，在应用程序和驱动之间维护一套无锁的环形队列来管理这些报文指针。应用程序只需要调用相应的接口，从队列中提取相应的报文进行处理，完成后，再将报文指针放到发送队列中，由驱动程序进行发送</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在处理报文的整个过程中，不需要对报文进行任何拷贝，所有操作都依赖于报文指针，可以从整个报文生命周期上，解决内存拷贝问题，实现内存零拷贝</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lastRenderedPageBreak/>
        <w:t>由于</w:t>
      </w:r>
      <w:r w:rsidRPr="00603FA9">
        <w:rPr>
          <w:rFonts w:asciiTheme="minorEastAsia" w:hAnsiTheme="minorEastAsia" w:hint="eastAsia"/>
          <w:color w:val="404040"/>
          <w:shd w:val="clear" w:color="auto" w:fill="FFFFFF"/>
        </w:rPr>
        <w:t>不需要进行频繁的内存拷贝和系统调用</w:t>
      </w:r>
      <w:r>
        <w:rPr>
          <w:rFonts w:asciiTheme="minorEastAsia" w:hAnsiTheme="minorEastAsia" w:hint="eastAsia"/>
          <w:color w:val="404040"/>
          <w:shd w:val="clear" w:color="auto" w:fill="FFFFFF"/>
        </w:rPr>
        <w:t>，</w:t>
      </w:r>
      <w:r w:rsidRPr="00603FA9">
        <w:rPr>
          <w:rFonts w:asciiTheme="minorEastAsia" w:hAnsiTheme="minorEastAsia"/>
          <w:color w:val="404040"/>
          <w:shd w:val="clear" w:color="auto" w:fill="FFFFFF"/>
        </w:rPr>
        <w:t>DPDK裸包反弹每个包需要80个时钟周期，而传统Linux内核协议栈每包需要2k~4k个时钟周期</w:t>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PMD</w:t>
      </w:r>
      <w:r>
        <w:rPr>
          <w:rFonts w:asciiTheme="minorEastAsia" w:hAnsiTheme="minorEastAsia" w:hint="eastAsia"/>
          <w:color w:val="404040"/>
          <w:shd w:val="clear" w:color="auto" w:fill="FFFFFF"/>
        </w:rPr>
        <w:t>即</w:t>
      </w:r>
      <w:r w:rsidRPr="00BB4926">
        <w:rPr>
          <w:rFonts w:asciiTheme="minorEastAsia" w:hAnsiTheme="minorEastAsia"/>
          <w:color w:val="404040"/>
          <w:shd w:val="clear" w:color="auto" w:fill="FFFFFF"/>
        </w:rPr>
        <w:t>Poll Mode Driver</w:t>
      </w:r>
      <w:r>
        <w:rPr>
          <w:rFonts w:asciiTheme="minorEastAsia" w:hAnsiTheme="minorEastAsia" w:hint="eastAsia"/>
          <w:color w:val="404040"/>
          <w:shd w:val="clear" w:color="auto" w:fill="FFFFFF"/>
        </w:rPr>
        <w:t>，</w:t>
      </w:r>
      <w:r w:rsidRPr="00BB4926">
        <w:rPr>
          <w:rFonts w:asciiTheme="minorEastAsia" w:hAnsiTheme="minorEastAsia" w:hint="eastAsia"/>
          <w:color w:val="404040"/>
          <w:shd w:val="clear" w:color="auto" w:fill="FFFFFF"/>
        </w:rPr>
        <w:t>即基于用户态的轮询机制的驱动</w:t>
      </w:r>
    </w:p>
    <w:p w:rsidR="004F08D4" w:rsidRDefault="004F08D4" w:rsidP="004F08D4">
      <w:pPr>
        <w:widowControl/>
        <w:jc w:val="left"/>
        <w:rPr>
          <w:rFonts w:asciiTheme="minorEastAsia" w:hAnsiTheme="minorEastAsia"/>
          <w:color w:val="404040"/>
          <w:shd w:val="clear" w:color="auto" w:fill="FFFFFF"/>
        </w:rPr>
      </w:pPr>
      <w:r>
        <w:rPr>
          <w:noProof/>
        </w:rPr>
        <w:drawing>
          <wp:inline distT="0" distB="0" distL="0" distR="0" wp14:anchorId="633752AB" wp14:editId="5C6B472E">
            <wp:extent cx="1409700" cy="1704095"/>
            <wp:effectExtent l="0" t="0" r="0" b="0"/>
            <wp:docPr id="63545" name="图片 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413094" cy="1708198"/>
                    </a:xfrm>
                    <a:prstGeom prst="rect">
                      <a:avLst/>
                    </a:prstGeom>
                  </pic:spPr>
                </pic:pic>
              </a:graphicData>
            </a:graphic>
          </wp:inline>
        </w:drawing>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虽然PMD是在用户态实现设备驱动，但还是依赖于内核提供的策略。其中uio模块，是内核提供的用户态驱动框架，而igb_uio是DPDK kit中拥有与uio交互，bind指定网卡的内核模块</w:t>
      </w:r>
    </w:p>
    <w:p w:rsidR="004F08D4" w:rsidRPr="00C6007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60076">
        <w:rPr>
          <w:rFonts w:asciiTheme="minorEastAsia" w:eastAsiaTheme="minorEastAsia" w:hAnsiTheme="minorEastAsia" w:cs="Open Sans" w:hint="eastAsia"/>
          <w:b/>
          <w:bCs/>
        </w:rPr>
        <w:t>修改grub</w:t>
      </w:r>
      <w:r>
        <w:rPr>
          <w:rFonts w:asciiTheme="minorEastAsia" w:eastAsiaTheme="minorEastAsia" w:hAnsiTheme="minorEastAsia" w:cs="Open Sans" w:hint="eastAsia"/>
          <w:b/>
          <w:bCs/>
        </w:rPr>
        <w:t>文件</w:t>
      </w:r>
      <w:r w:rsidRPr="00C60076">
        <w:rPr>
          <w:rFonts w:asciiTheme="minorEastAsia" w:eastAsiaTheme="minorEastAsia" w:hAnsiTheme="minorEastAsia" w:cs="Open Sans" w:hint="eastAsia"/>
          <w:b/>
          <w:bCs/>
        </w:rPr>
        <w:t>：</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0" w:name="_Hlk142214818"/>
      <w:bookmarkStart w:id="1" w:name="_Hlk142213522"/>
      <w:r w:rsidRPr="00141BDA">
        <w:rPr>
          <w:rFonts w:asciiTheme="minorEastAsia" w:eastAsiaTheme="minorEastAsia" w:hAnsiTheme="minorEastAsia" w:cs="新宋体" w:hint="eastAsia"/>
          <w:color w:val="000000"/>
          <w:sz w:val="21"/>
          <w:szCs w:val="21"/>
        </w:rPr>
        <w:t>修改</w:t>
      </w:r>
      <w:r w:rsidRPr="00141BDA">
        <w:rPr>
          <w:rFonts w:asciiTheme="minorEastAsia" w:eastAsiaTheme="minorEastAsia" w:hAnsiTheme="minorEastAsia" w:cs="新宋体"/>
          <w:color w:val="000000"/>
          <w:sz w:val="21"/>
          <w:szCs w:val="21"/>
        </w:rPr>
        <w:t>/etc/default/grub</w:t>
      </w:r>
      <w:r w:rsidRPr="00141BDA">
        <w:rPr>
          <w:rFonts w:asciiTheme="minorEastAsia" w:eastAsiaTheme="minorEastAsia" w:hAnsiTheme="minorEastAsia" w:cs="新宋体" w:hint="eastAsia"/>
          <w:color w:val="000000"/>
          <w:sz w:val="21"/>
          <w:szCs w:val="21"/>
        </w:rPr>
        <w:t>文件，将其中“</w:t>
      </w:r>
      <w:r w:rsidRPr="00141BDA">
        <w:rPr>
          <w:rFonts w:asciiTheme="minorEastAsia" w:eastAsiaTheme="minorEastAsia" w:hAnsiTheme="minorEastAsia" w:cs="新宋体"/>
          <w:color w:val="000000"/>
          <w:sz w:val="21"/>
          <w:szCs w:val="21"/>
        </w:rPr>
        <w:t>GRUB_CMDLINE_LINUX=</w:t>
      </w:r>
      <w:r w:rsidRPr="00141BDA">
        <w:rPr>
          <w:rFonts w:asciiTheme="minorEastAsia" w:eastAsiaTheme="minorEastAsia" w:hAnsiTheme="minorEastAsia" w:cs="新宋体" w:hint="eastAsia"/>
          <w:color w:val="000000"/>
          <w:sz w:val="21"/>
          <w:szCs w:val="21"/>
        </w:rPr>
        <w:t>”开头的一行，修改为</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2" w:name="_Hlk142213984"/>
      <w:r w:rsidRPr="00141BDA">
        <w:rPr>
          <w:rFonts w:asciiTheme="minorEastAsia" w:eastAsiaTheme="minorEastAsia" w:hAnsiTheme="minorEastAsia" w:cs="新宋体"/>
          <w:color w:val="000000"/>
          <w:sz w:val="21"/>
          <w:szCs w:val="21"/>
        </w:rPr>
        <w:t>GRUB_CMDLINE_LINUX</w:t>
      </w:r>
      <w:bookmarkEnd w:id="2"/>
      <w:r w:rsidRPr="00141BDA">
        <w:rPr>
          <w:rFonts w:asciiTheme="minorEastAsia" w:eastAsiaTheme="minorEastAsia" w:hAnsiTheme="minorEastAsia" w:cs="新宋体"/>
          <w:color w:val="000000"/>
          <w:sz w:val="21"/>
          <w:szCs w:val="21"/>
        </w:rPr>
        <w:t>="crashkernel=auto rd.lvm.lv=centos/root rd.lvm.lv=centos/swap rhgb quiet rcu_nocbs_poll audit=0 selinux=0 nmi_watchdog=0 nosoftlockup transparent_hugepage=never intel_iommu=on iommu=pt"</w:t>
      </w:r>
      <w:bookmarkEnd w:id="0"/>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color w:val="000000"/>
          <w:sz w:val="21"/>
          <w:szCs w:val="21"/>
        </w:rPr>
        <w:t>更新grub配置文件</w:t>
      </w:r>
      <w:r w:rsidRPr="00141BDA">
        <w:rPr>
          <w:rFonts w:asciiTheme="minorEastAsia" w:eastAsiaTheme="minorEastAsia" w:hAnsiTheme="minorEastAsia" w:cs="新宋体" w:hint="eastAsia"/>
          <w:color w:val="000000"/>
          <w:sz w:val="21"/>
          <w:szCs w:val="21"/>
        </w:rPr>
        <w:t>：</w:t>
      </w:r>
    </w:p>
    <w:p w:rsidR="004F08D4" w:rsidRPr="00141BDA"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cs="宋体" w:hint="eastAsia"/>
          <w:kern w:val="0"/>
          <w:szCs w:val="21"/>
        </w:rPr>
        <w:t>如果是bios启动，则</w:t>
      </w:r>
      <w:r w:rsidRPr="00141BDA">
        <w:rPr>
          <w:rFonts w:asciiTheme="minorEastAsia" w:hAnsiTheme="minorEastAsia"/>
        </w:rPr>
        <w:t>grub2-mkconfig -o /boot/grub2/grub.cfg</w:t>
      </w:r>
    </w:p>
    <w:p w:rsidR="004F08D4" w:rsidRPr="004919F5"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hint="eastAsia"/>
        </w:rPr>
        <w:t>如果是uefi启动，则</w:t>
      </w:r>
      <w:r w:rsidRPr="00141BDA">
        <w:rPr>
          <w:rFonts w:asciiTheme="minorEastAsia" w:hAnsiTheme="minorEastAsia"/>
        </w:rPr>
        <w:t>grub2-mkconfig -o /boot/efi/EFI/centos/grub.cfg</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hint="eastAsia"/>
          <w:color w:val="000000"/>
          <w:sz w:val="21"/>
          <w:szCs w:val="21"/>
        </w:rPr>
        <w:t>重启服务器</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GRUB_CMDLINE_LINUX</w:t>
      </w:r>
      <w:r>
        <w:rPr>
          <w:rFonts w:asciiTheme="minorEastAsia" w:eastAsiaTheme="minorEastAsia" w:hAnsiTheme="minorEastAsia" w:cs="新宋体" w:hint="eastAsia"/>
          <w:color w:val="000000"/>
          <w:sz w:val="21"/>
          <w:szCs w:val="21"/>
        </w:rPr>
        <w:t>是否生效：</w:t>
      </w:r>
      <w:r w:rsidRPr="00141BDA">
        <w:rPr>
          <w:rFonts w:asciiTheme="minorEastAsia" w:eastAsiaTheme="minorEastAsia" w:hAnsiTheme="minorEastAsia" w:cs="新宋体"/>
          <w:color w:val="000000"/>
          <w:sz w:val="21"/>
          <w:szCs w:val="21"/>
        </w:rPr>
        <w:t>dmesg | grep Kernel</w:t>
      </w:r>
      <w:r>
        <w:rPr>
          <w:rFonts w:asciiTheme="minorEastAsia" w:eastAsiaTheme="minorEastAsia" w:hAnsiTheme="minorEastAsia" w:cs="新宋体" w:hint="eastAsia"/>
          <w:color w:val="000000"/>
          <w:sz w:val="21"/>
          <w:szCs w:val="21"/>
        </w:rPr>
        <w:t>、</w:t>
      </w:r>
      <w:r w:rsidRPr="00141BDA">
        <w:rPr>
          <w:rFonts w:asciiTheme="minorEastAsia" w:eastAsiaTheme="minorEastAsia" w:hAnsiTheme="minorEastAsia" w:cs="新宋体" w:hint="eastAsia"/>
          <w:color w:val="000000"/>
          <w:sz w:val="21"/>
          <w:szCs w:val="21"/>
        </w:rPr>
        <w:t>cat</w:t>
      </w:r>
      <w:r w:rsidRPr="00141BDA">
        <w:rPr>
          <w:rFonts w:asciiTheme="minorEastAsia" w:eastAsiaTheme="minorEastAsia" w:hAnsiTheme="minorEastAsia" w:cs="新宋体"/>
          <w:color w:val="000000"/>
          <w:sz w:val="21"/>
          <w:szCs w:val="21"/>
        </w:rPr>
        <w:t xml:space="preserve"> /proc/cmdline</w:t>
      </w:r>
      <w:r w:rsidRPr="00141BDA">
        <w:rPr>
          <w:rFonts w:asciiTheme="minorEastAsia" w:eastAsiaTheme="minorEastAsia" w:hAnsiTheme="minorEastAsia" w:cs="新宋体" w:hint="eastAsia"/>
          <w:color w:val="000000"/>
          <w:sz w:val="21"/>
          <w:szCs w:val="21"/>
        </w:rPr>
        <w:t>查看</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iommu=on iommu=pt</w:t>
      </w:r>
      <w:r w:rsidRPr="00141BDA">
        <w:rPr>
          <w:rFonts w:asciiTheme="minorEastAsia" w:eastAsiaTheme="minorEastAsia" w:hAnsiTheme="minorEastAsia" w:cs="新宋体" w:hint="eastAsia"/>
          <w:color w:val="000000"/>
          <w:sz w:val="21"/>
          <w:szCs w:val="21"/>
        </w:rPr>
        <w:t>是否生效：ll</w:t>
      </w:r>
      <w:r w:rsidRPr="00141BDA">
        <w:rPr>
          <w:rFonts w:asciiTheme="minorEastAsia" w:eastAsiaTheme="minorEastAsia" w:hAnsiTheme="minorEastAsia" w:cs="新宋体"/>
          <w:color w:val="000000"/>
          <w:sz w:val="21"/>
          <w:szCs w:val="21"/>
        </w:rPr>
        <w:t xml:space="preserve"> /sys/kernel/iommu_groups/</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FF0000"/>
          <w:sz w:val="21"/>
          <w:szCs w:val="21"/>
          <w:shd w:val="clear" w:color="auto" w:fill="FFFFFF"/>
        </w:rPr>
      </w:pP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4D4D4D"/>
          <w:sz w:val="21"/>
          <w:szCs w:val="21"/>
          <w:shd w:val="clear" w:color="auto" w:fill="FFFFFF"/>
        </w:rPr>
      </w:pPr>
      <w:r>
        <w:rPr>
          <w:rFonts w:asciiTheme="minorEastAsia" w:eastAsiaTheme="minorEastAsia" w:hAnsiTheme="minorEastAsia" w:cs="Arial" w:hint="eastAsia"/>
          <w:color w:val="FF0000"/>
          <w:sz w:val="21"/>
          <w:szCs w:val="21"/>
          <w:shd w:val="clear" w:color="auto" w:fill="FFFFFF"/>
        </w:rPr>
        <w:t>注意：</w:t>
      </w:r>
      <w:r w:rsidRPr="005905A4">
        <w:rPr>
          <w:rFonts w:asciiTheme="minorEastAsia" w:eastAsiaTheme="minorEastAsia" w:hAnsiTheme="minorEastAsia" w:cs="Arial"/>
          <w:color w:val="FF0000"/>
          <w:sz w:val="21"/>
          <w:szCs w:val="21"/>
          <w:shd w:val="clear" w:color="auto" w:fill="FFFFFF"/>
        </w:rPr>
        <w:t>在启用了UEFI的系统上</w:t>
      </w:r>
      <w:r w:rsidRPr="005905A4">
        <w:rPr>
          <w:rFonts w:asciiTheme="minorEastAsia" w:eastAsiaTheme="minorEastAsia" w:hAnsiTheme="minorEastAsia" w:cs="Arial"/>
          <w:color w:val="4D4D4D"/>
          <w:sz w:val="21"/>
          <w:szCs w:val="21"/>
          <w:shd w:val="clear" w:color="auto" w:fill="FFFFFF"/>
        </w:rPr>
        <w:t>，CentOS 7的GRUB的有效配置文件是</w:t>
      </w:r>
      <w:r w:rsidRPr="005905A4">
        <w:rPr>
          <w:rFonts w:asciiTheme="minorEastAsia" w:eastAsiaTheme="minorEastAsia" w:hAnsiTheme="minorEastAsia" w:cs="Arial"/>
          <w:color w:val="0000FF"/>
          <w:sz w:val="21"/>
          <w:szCs w:val="21"/>
          <w:shd w:val="clear" w:color="auto" w:fill="FFFFFF"/>
        </w:rPr>
        <w:t> /boot/efi/EFI/centos/grub.cfg</w:t>
      </w:r>
      <w:r w:rsidRPr="005905A4">
        <w:rPr>
          <w:rFonts w:asciiTheme="minorEastAsia" w:eastAsiaTheme="minorEastAsia" w:hAnsiTheme="minorEastAsia" w:cs="Arial"/>
          <w:color w:val="4D4D4D"/>
          <w:sz w:val="21"/>
          <w:szCs w:val="21"/>
          <w:shd w:val="clear" w:color="auto" w:fill="FFFFFF"/>
        </w:rPr>
        <w:t>。/boot/grub与/boot/grub2目录下已经不再保存配置文件 </w:t>
      </w:r>
      <w:r>
        <w:rPr>
          <w:rFonts w:asciiTheme="minorEastAsia" w:eastAsiaTheme="minorEastAsia" w:hAnsiTheme="minorEastAsia" w:cs="Arial" w:hint="eastAsia"/>
          <w:color w:val="4D4D4D"/>
          <w:sz w:val="21"/>
          <w:szCs w:val="21"/>
          <w:shd w:val="clear" w:color="auto" w:fill="FFFFFF"/>
        </w:rPr>
        <w:t>。</w:t>
      </w:r>
    </w:p>
    <w:bookmarkEnd w:id="1"/>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w:t>
      </w:r>
      <w:r>
        <w:rPr>
          <w:rFonts w:asciiTheme="minorEastAsia" w:eastAsiaTheme="minorEastAsia" w:hAnsiTheme="minorEastAsia" w:cs="Open Sans" w:hint="eastAsia"/>
          <w:b/>
          <w:bCs/>
        </w:rPr>
        <w:t>硬件环境</w:t>
      </w:r>
      <w:r w:rsidRPr="00343061">
        <w:rPr>
          <w:rFonts w:asciiTheme="minorEastAsia" w:eastAsiaTheme="minorEastAsia" w:hAnsiTheme="minorEastAsia" w:cs="Open Sans" w:hint="eastAsia"/>
          <w:b/>
          <w:bCs/>
        </w:rPr>
        <w:t>：</w:t>
      </w:r>
    </w:p>
    <w:p w:rsidR="004F08D4" w:rsidRDefault="004F08D4" w:rsidP="00FC5576">
      <w:pPr>
        <w:pStyle w:val="aa"/>
        <w:numPr>
          <w:ilvl w:val="0"/>
          <w:numId w:val="3"/>
        </w:numPr>
        <w:ind w:firstLineChars="0"/>
      </w:pPr>
      <w:r>
        <w:rPr>
          <w:rFonts w:hint="eastAsia"/>
        </w:rPr>
        <w:t>网卡驱动为</w:t>
      </w:r>
      <w:r w:rsidRPr="006703E3">
        <w:t>ice</w:t>
      </w:r>
      <w:r>
        <w:rPr>
          <w:rFonts w:hint="eastAsia"/>
        </w:rPr>
        <w:t>或</w:t>
      </w:r>
      <w:r w:rsidRPr="006703E3">
        <w:t>i40e</w:t>
      </w:r>
    </w:p>
    <w:p w:rsidR="004F08D4" w:rsidRDefault="004F08D4" w:rsidP="00FC5576">
      <w:pPr>
        <w:pStyle w:val="aa"/>
        <w:numPr>
          <w:ilvl w:val="0"/>
          <w:numId w:val="3"/>
        </w:numPr>
        <w:ind w:firstLineChars="0"/>
      </w:pPr>
      <w:r>
        <w:rPr>
          <w:rFonts w:hint="eastAsia"/>
        </w:rPr>
        <w:t>bios和cpu支持vt</w:t>
      </w:r>
      <w:r>
        <w:t>-</w:t>
      </w:r>
      <w:r>
        <w:rPr>
          <w:rFonts w:hint="eastAsia"/>
        </w:rPr>
        <w:t>d、vt</w:t>
      </w:r>
      <w:r>
        <w:t>-</w:t>
      </w:r>
      <w:r>
        <w:rPr>
          <w:rFonts w:hint="eastAsia"/>
        </w:rPr>
        <w:t>x</w:t>
      </w:r>
    </w:p>
    <w:p w:rsidR="004F08D4" w:rsidRPr="0019772B"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19772B">
        <w:rPr>
          <w:rFonts w:asciiTheme="minorEastAsia" w:eastAsiaTheme="minorEastAsia" w:hAnsiTheme="minorEastAsia" w:cs="Open Sans" w:hint="eastAsia"/>
          <w:sz w:val="21"/>
          <w:szCs w:val="21"/>
        </w:rPr>
        <w:t>网卡命令：</w:t>
      </w:r>
    </w:p>
    <w:p w:rsidR="004F08D4" w:rsidRDefault="004F08D4" w:rsidP="004F08D4">
      <w:r>
        <w:rPr>
          <w:rFonts w:hint="eastAsia"/>
        </w:rPr>
        <w:t>ifdown后网卡不能被ping通</w:t>
      </w:r>
    </w:p>
    <w:p w:rsidR="004F08D4" w:rsidRPr="00A240EF"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A240EF">
        <w:rPr>
          <w:rFonts w:asciiTheme="minorEastAsia" w:eastAsiaTheme="minorEastAsia" w:hAnsiTheme="minorEastAsia" w:cs="Open Sans" w:hint="eastAsia"/>
          <w:sz w:val="21"/>
          <w:szCs w:val="21"/>
        </w:rPr>
        <w:t>查看网卡信息：</w:t>
      </w:r>
    </w:p>
    <w:p w:rsidR="004F08D4" w:rsidRDefault="004F08D4" w:rsidP="004F08D4">
      <w:bookmarkStart w:id="3" w:name="_Hlk142226079"/>
      <w:r w:rsidRPr="00044F90">
        <w:t>service NetworkManager start</w:t>
      </w:r>
    </w:p>
    <w:bookmarkEnd w:id="3"/>
    <w:p w:rsidR="004F08D4" w:rsidRDefault="004F08D4" w:rsidP="004F08D4">
      <w:r>
        <w:rPr>
          <w:rFonts w:hint="eastAsia"/>
        </w:rPr>
        <w:t>查看是否为万兆网卡：ethtool</w:t>
      </w:r>
      <w:r>
        <w:t xml:space="preserve"> </w:t>
      </w:r>
      <w:r>
        <w:rPr>
          <w:rFonts w:hint="eastAsia"/>
        </w:rPr>
        <w:t>eno</w:t>
      </w:r>
      <w:r>
        <w:t>1</w:t>
      </w:r>
      <w:r>
        <w:rPr>
          <w:rFonts w:hint="eastAsia"/>
        </w:rPr>
        <w:t>，如果</w:t>
      </w:r>
      <w:r>
        <w:t>Supported link modes</w:t>
      </w:r>
      <w:r>
        <w:rPr>
          <w:rFonts w:hint="eastAsia"/>
        </w:rPr>
        <w:t>中有</w:t>
      </w:r>
      <w:r>
        <w:t>10000baseT/Full</w:t>
      </w:r>
      <w:r>
        <w:rPr>
          <w:rFonts w:hint="eastAsia"/>
        </w:rPr>
        <w:t>，则表示支持万兆</w:t>
      </w:r>
    </w:p>
    <w:p w:rsidR="004F08D4" w:rsidRDefault="004F08D4" w:rsidP="004F08D4">
      <w:r>
        <w:rPr>
          <w:rFonts w:hint="eastAsia"/>
        </w:rPr>
        <w:t>查看网卡厂商：</w:t>
      </w:r>
      <w:r>
        <w:t>lspci |grep -i Ethernet</w:t>
      </w:r>
    </w:p>
    <w:p w:rsidR="004F08D4" w:rsidRPr="00C501C0" w:rsidRDefault="004F08D4" w:rsidP="004F08D4">
      <w:pPr>
        <w:rPr>
          <w:sz w:val="18"/>
          <w:szCs w:val="18"/>
        </w:rPr>
      </w:pPr>
      <w:r w:rsidRPr="00C501C0">
        <w:rPr>
          <w:sz w:val="18"/>
          <w:szCs w:val="18"/>
        </w:rPr>
        <w:t>04:00.0 Ethernet controller: Broadcom Inc. and subsidiaries NetXtreme BCM5720 2-port Gigabit Ethernet PCIe</w:t>
      </w:r>
    </w:p>
    <w:p w:rsidR="004F08D4" w:rsidRPr="00C501C0" w:rsidRDefault="004F08D4" w:rsidP="004F08D4">
      <w:pPr>
        <w:rPr>
          <w:sz w:val="18"/>
          <w:szCs w:val="18"/>
        </w:rPr>
      </w:pPr>
      <w:r w:rsidRPr="00C501C0">
        <w:rPr>
          <w:sz w:val="18"/>
          <w:szCs w:val="18"/>
        </w:rPr>
        <w:t>04:00.1 Ethernet controller: Broadcom Inc. and subsidiaries NetXtreme BCM5720 2-port Gigabit Ethernet PCIe</w:t>
      </w:r>
    </w:p>
    <w:p w:rsidR="004F08D4" w:rsidRPr="00C501C0" w:rsidRDefault="004F08D4" w:rsidP="004F08D4">
      <w:pPr>
        <w:rPr>
          <w:sz w:val="18"/>
          <w:szCs w:val="18"/>
        </w:rPr>
      </w:pPr>
      <w:r w:rsidRPr="00C501C0">
        <w:rPr>
          <w:sz w:val="18"/>
          <w:szCs w:val="18"/>
        </w:rPr>
        <w:lastRenderedPageBreak/>
        <w:t>3b:00.0 Ethernet controller: Broadcom Inc. and subsidiaries NetXtreme II BCM57810 10 Gigabit Ethernet (rev 10)</w:t>
      </w:r>
    </w:p>
    <w:p w:rsidR="004F08D4" w:rsidRPr="00C501C0" w:rsidRDefault="004F08D4" w:rsidP="004F08D4">
      <w:pPr>
        <w:rPr>
          <w:sz w:val="18"/>
          <w:szCs w:val="18"/>
        </w:rPr>
      </w:pPr>
      <w:r w:rsidRPr="00C501C0">
        <w:rPr>
          <w:sz w:val="18"/>
          <w:szCs w:val="18"/>
        </w:rPr>
        <w:t>3b:00.1 Ethernet controller: Broadcom Inc. and subsidiaries NetXtreme II BCM57810 10 Gigabit Ethernet (rev 10)</w:t>
      </w:r>
    </w:p>
    <w:p w:rsidR="004F08D4" w:rsidRDefault="004F08D4" w:rsidP="004F08D4">
      <w:pPr>
        <w:rPr>
          <w:sz w:val="18"/>
          <w:szCs w:val="18"/>
        </w:rPr>
      </w:pPr>
      <w:r w:rsidRPr="00C501C0">
        <w:rPr>
          <w:rFonts w:hint="eastAsia"/>
          <w:sz w:val="18"/>
          <w:szCs w:val="18"/>
        </w:rPr>
        <w:t>如上，</w:t>
      </w:r>
      <w:r>
        <w:rPr>
          <w:rFonts w:hint="eastAsia"/>
          <w:sz w:val="18"/>
          <w:szCs w:val="18"/>
        </w:rPr>
        <w:t>系统中共</w:t>
      </w:r>
      <w:r w:rsidRPr="00C501C0">
        <w:rPr>
          <w:rFonts w:hint="eastAsia"/>
          <w:sz w:val="18"/>
          <w:szCs w:val="18"/>
        </w:rPr>
        <w:t>四块网卡，</w:t>
      </w:r>
      <w:r w:rsidRPr="00C501C0">
        <w:rPr>
          <w:sz w:val="18"/>
          <w:szCs w:val="18"/>
        </w:rPr>
        <w:t>Broadcom</w:t>
      </w:r>
      <w:r w:rsidRPr="00C501C0">
        <w:rPr>
          <w:rFonts w:hint="eastAsia"/>
          <w:sz w:val="18"/>
          <w:szCs w:val="18"/>
        </w:rPr>
        <w:t>（博通）公司生产，前两块型号为</w:t>
      </w:r>
      <w:r w:rsidRPr="00C501C0">
        <w:rPr>
          <w:sz w:val="18"/>
          <w:szCs w:val="18"/>
        </w:rPr>
        <w:t>BCM5720 2-port</w:t>
      </w:r>
      <w:r w:rsidRPr="00C501C0">
        <w:rPr>
          <w:rFonts w:hint="eastAsia"/>
          <w:sz w:val="18"/>
          <w:szCs w:val="18"/>
        </w:rPr>
        <w:t>千兆卡，后两块</w:t>
      </w:r>
      <w:r>
        <w:rPr>
          <w:rFonts w:hint="eastAsia"/>
          <w:sz w:val="18"/>
          <w:szCs w:val="18"/>
        </w:rPr>
        <w:t>型号</w:t>
      </w:r>
      <w:r w:rsidRPr="00C501C0">
        <w:rPr>
          <w:rFonts w:hint="eastAsia"/>
          <w:sz w:val="18"/>
          <w:szCs w:val="18"/>
        </w:rPr>
        <w:t>为</w:t>
      </w:r>
      <w:r w:rsidRPr="00C501C0">
        <w:rPr>
          <w:sz w:val="18"/>
          <w:szCs w:val="18"/>
        </w:rPr>
        <w:t>BCM57810</w:t>
      </w:r>
      <w:r w:rsidRPr="00C501C0">
        <w:rPr>
          <w:rFonts w:hint="eastAsia"/>
          <w:sz w:val="18"/>
          <w:szCs w:val="18"/>
        </w:rPr>
        <w:t>万兆卡</w:t>
      </w:r>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stdpdk编译：</w:t>
      </w:r>
    </w:p>
    <w:p w:rsidR="004F08D4" w:rsidRDefault="004F08D4" w:rsidP="004F08D4">
      <w:r>
        <w:rPr>
          <w:rFonts w:hint="eastAsia"/>
        </w:rPr>
        <w:t>修改1</w:t>
      </w:r>
      <w:r>
        <w:t>92.165.153.195的ip</w:t>
      </w:r>
      <w:r>
        <w:rPr>
          <w:rFonts w:hint="eastAsia"/>
        </w:rPr>
        <w:t>：</w:t>
      </w:r>
      <w:r>
        <w:t>ifconfig em2 192.165.153.200 netmask 255.255.255.0</w:t>
      </w:r>
      <w:r>
        <w:rPr>
          <w:rFonts w:hint="eastAsia"/>
        </w:rPr>
        <w:t>，执行完直接</w:t>
      </w:r>
      <w:r>
        <w:t>ssh断了，</w:t>
      </w:r>
      <w:r>
        <w:rPr>
          <w:rFonts w:hint="eastAsia"/>
        </w:rPr>
        <w:t>虽然新旧ip在同一网段，但没有了默认网关</w:t>
      </w:r>
    </w:p>
    <w:p w:rsidR="004F08D4" w:rsidRPr="004A2007" w:rsidRDefault="004F08D4" w:rsidP="004F08D4">
      <w:r>
        <w:rPr>
          <w:rFonts w:hint="eastAsia"/>
        </w:rPr>
        <w:t>dpdk官网，可查看\下载版本\文档：</w:t>
      </w:r>
      <w:hyperlink r:id="rId43" w:history="1">
        <w:r w:rsidRPr="00CB07B7">
          <w:rPr>
            <w:rStyle w:val="ac"/>
          </w:rPr>
          <w:t>http://core.dpdk.org/download/</w:t>
        </w:r>
      </w:hyperlink>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stdpdk</w:t>
      </w:r>
      <w:r w:rsidRPr="00343061">
        <w:rPr>
          <w:rFonts w:asciiTheme="minorEastAsia" w:eastAsiaTheme="minorEastAsia" w:hAnsiTheme="minorEastAsia" w:cs="Open Sans" w:hint="eastAsia"/>
          <w:b/>
          <w:bCs/>
        </w:rPr>
        <w:t>运行：</w:t>
      </w:r>
    </w:p>
    <w:p w:rsidR="004F08D4" w:rsidRDefault="004F08D4" w:rsidP="004F08D4">
      <w:pPr>
        <w:rPr>
          <w:rFonts w:asciiTheme="minorEastAsia" w:hAnsiTheme="minorEastAsia" w:cs="新宋体"/>
          <w:color w:val="000000"/>
          <w:szCs w:val="21"/>
        </w:rPr>
      </w:pPr>
      <w:r w:rsidRPr="00EB729F">
        <w:rPr>
          <w:rFonts w:asciiTheme="minorEastAsia" w:hAnsiTheme="minorEastAsia" w:cs="新宋体"/>
          <w:color w:val="000000"/>
          <w:szCs w:val="21"/>
        </w:rPr>
        <w:t>cpupower -c all frequency-set -g performance</w:t>
      </w:r>
    </w:p>
    <w:p w:rsidR="004F08D4" w:rsidRDefault="004F08D4" w:rsidP="004F08D4">
      <w:r w:rsidRPr="00DE6ABC">
        <w:t>tuned-adm profile latency-performance</w:t>
      </w:r>
    </w:p>
    <w:p w:rsidR="004F08D4" w:rsidRDefault="004F08D4" w:rsidP="004F08D4">
      <w:r w:rsidRPr="00343061">
        <w:t>sysctl -w vm.nr_hugepages=</w:t>
      </w:r>
      <w:r>
        <w:t>8192</w:t>
      </w:r>
      <w:r w:rsidR="00E65F53">
        <w:rPr>
          <w:rFonts w:hint="eastAsia"/>
        </w:rPr>
        <w:t>（重启后失效）</w:t>
      </w:r>
    </w:p>
    <w:p w:rsidR="004F08D4" w:rsidRDefault="004F08D4" w:rsidP="004F08D4">
      <w:r>
        <w:rPr>
          <w:rFonts w:hint="eastAsia"/>
        </w:rPr>
        <w:t>激活gcc</w:t>
      </w:r>
      <w:r>
        <w:t>8.3.1</w:t>
      </w:r>
      <w:r>
        <w:rPr>
          <w:rFonts w:hint="eastAsia"/>
        </w:rPr>
        <w:t>：</w:t>
      </w:r>
      <w:r w:rsidRPr="00543C23">
        <w:t>scl enable devtoolset-8 bash</w:t>
      </w:r>
    </w:p>
    <w:p w:rsidR="004F08D4" w:rsidRDefault="004F08D4" w:rsidP="004F08D4">
      <w:r>
        <w:rPr>
          <w:rFonts w:hint="eastAsia"/>
        </w:rPr>
        <w:t>检查内核版本：uname</w:t>
      </w:r>
      <w:r>
        <w:t xml:space="preserve"> -</w:t>
      </w:r>
      <w:r>
        <w:rPr>
          <w:rFonts w:hint="eastAsia"/>
        </w:rPr>
        <w:t>r</w:t>
      </w:r>
    </w:p>
    <w:p w:rsidR="004F08D4" w:rsidRDefault="004F08D4" w:rsidP="004F08D4">
      <w:r>
        <w:rPr>
          <w:rFonts w:hint="eastAsia"/>
        </w:rPr>
        <w:t>检查gcc版本：gcc</w:t>
      </w:r>
      <w:r>
        <w:t xml:space="preserve"> -</w:t>
      </w:r>
      <w:r>
        <w:rPr>
          <w:rFonts w:hint="eastAsia"/>
        </w:rPr>
        <w:t>v</w:t>
      </w:r>
    </w:p>
    <w:p w:rsidR="004F08D4" w:rsidRDefault="004F08D4" w:rsidP="004F08D4">
      <w:r>
        <w:rPr>
          <w:rFonts w:hint="eastAsia"/>
        </w:rPr>
        <w:t>检查vt</w:t>
      </w:r>
      <w:r>
        <w:t>-</w:t>
      </w:r>
      <w:r>
        <w:rPr>
          <w:rFonts w:hint="eastAsia"/>
        </w:rPr>
        <w:t>d是否开启：</w:t>
      </w:r>
      <w:r w:rsidRPr="00343061">
        <w:t>dmesg | grep DMAR</w:t>
      </w:r>
    </w:p>
    <w:p w:rsidR="004F08D4" w:rsidRDefault="004F08D4" w:rsidP="004F08D4">
      <w:r>
        <w:rPr>
          <w:rFonts w:hint="eastAsia"/>
        </w:rPr>
        <w:t>修改</w:t>
      </w:r>
      <w:r w:rsidRPr="008D6BFF">
        <w:t>/etc/default/grub</w:t>
      </w:r>
      <w:r>
        <w:rPr>
          <w:rFonts w:hint="eastAsia"/>
        </w:rPr>
        <w:t>：</w:t>
      </w:r>
    </w:p>
    <w:p w:rsidR="004F08D4" w:rsidRPr="00D01A4B" w:rsidRDefault="004F08D4" w:rsidP="004F08D4">
      <w:r w:rsidRPr="00D01A4B">
        <w:t>GRUB_CMDLINE_LINUX="crashkernel=auto rd.lvm.lv=centos/root rd.lvm.lv=centos/swap rhgb quiet isolc</w:t>
      </w:r>
      <w:r>
        <w:t>pus=51,52,55 nohz_full=51,52,55</w:t>
      </w:r>
      <w:r w:rsidRPr="00D01A4B">
        <w:t xml:space="preserve"> rcu_nocbs=51,52,55  rcu_nocbs_poll audit=0 selinux=0 nmi_watchdog=0 nosoftlockup transparent_hugepage=never intel_iommu=on iommu=pt"</w:t>
      </w:r>
    </w:p>
    <w:p w:rsidR="004F08D4" w:rsidRPr="00D01A4B"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D01A4B">
        <w:rPr>
          <w:rFonts w:asciiTheme="minorEastAsia" w:eastAsiaTheme="minorEastAsia" w:hAnsiTheme="minorEastAsia" w:cs="新宋体" w:hint="eastAsia"/>
          <w:color w:val="000000"/>
          <w:sz w:val="21"/>
          <w:szCs w:val="21"/>
        </w:rPr>
        <w:t>更新</w:t>
      </w:r>
      <w:r w:rsidRPr="00D01A4B">
        <w:rPr>
          <w:rFonts w:asciiTheme="minorEastAsia" w:eastAsiaTheme="minorEastAsia" w:hAnsiTheme="minorEastAsia" w:cs="新宋体"/>
          <w:color w:val="000000"/>
          <w:sz w:val="21"/>
          <w:szCs w:val="21"/>
        </w:rPr>
        <w:t>grub配置文件</w:t>
      </w:r>
      <w:r>
        <w:rPr>
          <w:rFonts w:asciiTheme="minorEastAsia" w:eastAsiaTheme="minorEastAsia" w:hAnsiTheme="minorEastAsia" w:cs="新宋体" w:hint="eastAsia"/>
          <w:color w:val="000000"/>
          <w:sz w:val="21"/>
          <w:szCs w:val="21"/>
        </w:rPr>
        <w:t>：</w:t>
      </w:r>
      <w:r w:rsidRPr="00C2767A">
        <w:rPr>
          <w:rFonts w:asciiTheme="minorEastAsia" w:eastAsiaTheme="minorEastAsia" w:hAnsiTheme="minorEastAsia" w:cs="新宋体"/>
          <w:color w:val="000000"/>
          <w:sz w:val="21"/>
          <w:szCs w:val="21"/>
        </w:rPr>
        <w:t>grub2-mkconfig -o /boot/grub2/grub.cfg</w:t>
      </w:r>
      <w:r>
        <w:rPr>
          <w:rFonts w:asciiTheme="minorEastAsia" w:eastAsiaTheme="minorEastAsia" w:hAnsiTheme="minorEastAsia" w:cs="新宋体" w:hint="eastAsia"/>
          <w:color w:val="000000"/>
          <w:sz w:val="21"/>
          <w:szCs w:val="21"/>
        </w:rPr>
        <w:t>或</w:t>
      </w:r>
      <w:r w:rsidRPr="00D01A4B">
        <w:rPr>
          <w:rFonts w:asciiTheme="minorEastAsia" w:eastAsiaTheme="minorEastAsia" w:hAnsiTheme="minorEastAsia" w:cs="新宋体"/>
          <w:color w:val="000000"/>
          <w:sz w:val="21"/>
          <w:szCs w:val="21"/>
        </w:rPr>
        <w:t>grub2-mkconfig -o /boot/efi/EFI/centos/grub.cfg</w:t>
      </w:r>
    </w:p>
    <w:p w:rsidR="004F08D4" w:rsidRDefault="004F08D4" w:rsidP="004F08D4">
      <w:r>
        <w:rPr>
          <w:rFonts w:hint="eastAsia"/>
        </w:rPr>
        <w:t>reboot</w:t>
      </w:r>
    </w:p>
    <w:p w:rsidR="004F08D4" w:rsidRDefault="004F08D4" w:rsidP="004F08D4">
      <w:pPr>
        <w:rPr>
          <w:rFonts w:asciiTheme="minorEastAsia" w:hAnsiTheme="minorEastAsia" w:cs="新宋体"/>
          <w:color w:val="000000"/>
          <w:szCs w:val="21"/>
        </w:rPr>
      </w:pPr>
      <w:r>
        <w:rPr>
          <w:rFonts w:hint="eastAsia"/>
        </w:rPr>
        <w:t>检查</w:t>
      </w:r>
      <w:r w:rsidRPr="00B02D73">
        <w:rPr>
          <w:rFonts w:asciiTheme="minorEastAsia" w:hAnsiTheme="minorEastAsia" w:cs="新宋体"/>
          <w:color w:val="000000"/>
          <w:szCs w:val="21"/>
        </w:rPr>
        <w:t>GRUB_CMDLINE_LINUX</w:t>
      </w:r>
      <w:r>
        <w:rPr>
          <w:rFonts w:asciiTheme="minorEastAsia" w:hAnsiTheme="minorEastAsia" w:cs="新宋体" w:hint="eastAsia"/>
          <w:color w:val="000000"/>
          <w:szCs w:val="21"/>
        </w:rPr>
        <w:t>设置是否生效：</w:t>
      </w:r>
    </w:p>
    <w:p w:rsidR="004F08D4" w:rsidRDefault="004F08D4" w:rsidP="004F08D4">
      <w:pPr>
        <w:pStyle w:val="aa"/>
        <w:ind w:left="420" w:firstLineChars="0" w:firstLine="0"/>
      </w:pPr>
      <w:r w:rsidRPr="00343061">
        <w:t>cat /proc/cmdline</w:t>
      </w:r>
    </w:p>
    <w:p w:rsidR="004F08D4" w:rsidRPr="00343061" w:rsidRDefault="004F08D4" w:rsidP="004F08D4">
      <w:pPr>
        <w:pStyle w:val="aa"/>
        <w:ind w:left="420" w:firstLineChars="0" w:firstLine="0"/>
      </w:pPr>
      <w:r w:rsidRPr="00343061">
        <w:rPr>
          <w:rFonts w:hint="eastAsia"/>
        </w:rPr>
        <w:t>ll</w:t>
      </w:r>
      <w:r w:rsidRPr="00343061">
        <w:t xml:space="preserve"> /sys/kernel/iommu_groups/</w:t>
      </w:r>
    </w:p>
    <w:p w:rsidR="004F08D4" w:rsidRDefault="004F08D4" w:rsidP="004F08D4">
      <w:r>
        <w:rPr>
          <w:rFonts w:hint="eastAsia"/>
        </w:rPr>
        <w:t>绑定网卡到dpdk</w:t>
      </w:r>
      <w:r>
        <w:t xml:space="preserve"> </w:t>
      </w:r>
      <w:r>
        <w:rPr>
          <w:rFonts w:hint="eastAsia"/>
        </w:rPr>
        <w:t>pmd模式：</w:t>
      </w:r>
      <w:r w:rsidRPr="00D10F88">
        <w:t>./script/nicctl.sh bind_pmd 0000:3</w:t>
      </w:r>
      <w:r>
        <w:rPr>
          <w:rFonts w:hint="eastAsia"/>
        </w:rPr>
        <w:t>d</w:t>
      </w:r>
      <w:r w:rsidRPr="00D10F88">
        <w:t>:00.</w:t>
      </w:r>
      <w:r>
        <w:t xml:space="preserve">1  </w:t>
      </w:r>
      <w:r w:rsidR="001C3DD0">
        <w:rPr>
          <w:rFonts w:hint="eastAsia"/>
        </w:rPr>
        <w:t>（重启后失效）</w:t>
      </w:r>
      <w:r>
        <w:rPr>
          <w:rFonts w:hint="eastAsia"/>
        </w:rPr>
        <w:t>（1</w:t>
      </w:r>
      <w:r>
        <w:t>0.10.40.121</w:t>
      </w:r>
      <w:r>
        <w:rPr>
          <w:rFonts w:hint="eastAsia"/>
        </w:rPr>
        <w:t>的eno</w:t>
      </w:r>
      <w:r>
        <w:t>2</w:t>
      </w:r>
      <w:r>
        <w:rPr>
          <w:rFonts w:hint="eastAsia"/>
        </w:rPr>
        <w:t>网卡bdf）</w:t>
      </w:r>
    </w:p>
    <w:p w:rsidR="004F08D4" w:rsidRDefault="004F08D4" w:rsidP="004F08D4">
      <w:r>
        <w:rPr>
          <w:rFonts w:hint="eastAsia"/>
        </w:rPr>
        <w:t>查看网卡状态：</w:t>
      </w:r>
      <w:r w:rsidRPr="00343061">
        <w:t>/usr/local/bin/dpdk-devbind.py -s</w:t>
      </w:r>
    </w:p>
    <w:p w:rsidR="004F08D4" w:rsidRPr="00343061" w:rsidRDefault="004F08D4" w:rsidP="004F08D4">
      <w:pPr>
        <w:ind w:leftChars="100" w:left="210"/>
        <w:rPr>
          <w:sz w:val="18"/>
          <w:szCs w:val="18"/>
        </w:rPr>
      </w:pPr>
      <w:r w:rsidRPr="00343061">
        <w:rPr>
          <w:sz w:val="18"/>
          <w:szCs w:val="18"/>
        </w:rPr>
        <w:t>Network devices using DPDK-compatible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0000:3b:00.0 'NetXtreme II BCM57810 10 Gigabit Ethernet 168e' drv=vfio-pci unused=bnx2x</w:t>
      </w:r>
    </w:p>
    <w:p w:rsidR="004F08D4" w:rsidRPr="00343061" w:rsidRDefault="004F08D4" w:rsidP="004F08D4">
      <w:pPr>
        <w:ind w:leftChars="100" w:left="210"/>
        <w:rPr>
          <w:sz w:val="18"/>
          <w:szCs w:val="18"/>
        </w:rPr>
      </w:pPr>
      <w:r w:rsidRPr="00343061">
        <w:rPr>
          <w:sz w:val="18"/>
          <w:szCs w:val="18"/>
        </w:rPr>
        <w:t>Network devices using kernel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0000:04:00.0 'NetXtreme BCM5720 2-port Gigabit Ethernet PCIe 165f' if=em1 drv=tg3 unused=vfio-pci *Active*</w:t>
      </w:r>
    </w:p>
    <w:p w:rsidR="004F08D4" w:rsidRPr="00343061" w:rsidRDefault="004F08D4" w:rsidP="004F08D4">
      <w:pPr>
        <w:ind w:leftChars="100" w:left="210"/>
        <w:rPr>
          <w:sz w:val="18"/>
          <w:szCs w:val="18"/>
        </w:rPr>
      </w:pPr>
      <w:r w:rsidRPr="00343061">
        <w:rPr>
          <w:sz w:val="18"/>
          <w:szCs w:val="18"/>
        </w:rPr>
        <w:t>0000:04:00.1 'NetXtreme BCM5720 2-port Gigabit Ethernet PCIe 165f' if=em2 drv=tg3 unused=vfio-pci *Active*</w:t>
      </w:r>
    </w:p>
    <w:p w:rsidR="004F08D4" w:rsidRPr="00343061" w:rsidRDefault="004F08D4" w:rsidP="004F08D4">
      <w:pPr>
        <w:ind w:leftChars="100" w:left="210"/>
        <w:rPr>
          <w:sz w:val="18"/>
          <w:szCs w:val="18"/>
        </w:rPr>
      </w:pPr>
      <w:r w:rsidRPr="00343061">
        <w:rPr>
          <w:sz w:val="18"/>
          <w:szCs w:val="18"/>
        </w:rPr>
        <w:t>0000:3b:00.1 'NetXtreme II BCM57810 10 Gigabit Ethernet 168e' if=p2p2 drv=bnx2x unused=vfio-pci *Active*</w:t>
      </w:r>
    </w:p>
    <w:p w:rsidR="004F08D4" w:rsidRDefault="004F08D4" w:rsidP="004F08D4">
      <w:r>
        <w:rPr>
          <w:rFonts w:hint="eastAsia"/>
        </w:rPr>
        <w:t>运行示例</w:t>
      </w:r>
    </w:p>
    <w:p w:rsidR="004F08D4" w:rsidRDefault="004F08D4" w:rsidP="004F08D4">
      <w:pPr>
        <w:rPr>
          <w:rFonts w:ascii="DejaVu Sans Mono" w:hAnsi="DejaVu Sans Mono" w:cs="DejaVu Sans Mono"/>
          <w:color w:val="383A42"/>
          <w:szCs w:val="21"/>
          <w:shd w:val="clear" w:color="auto" w:fill="FAFAFA"/>
        </w:rPr>
      </w:pPr>
      <w:r w:rsidRPr="005A0C28">
        <w:rPr>
          <w:rFonts w:ascii="DejaVu Sans Mono" w:hAnsi="DejaVu Sans Mono" w:cs="DejaVu Sans Mono"/>
          <w:color w:val="383A42"/>
          <w:szCs w:val="21"/>
          <w:shd w:val="clear" w:color="auto" w:fill="FAFAFA"/>
        </w:rPr>
        <w:t>./build/app/RxTxApp --config_file config/test_tx_1port_1v.json</w:t>
      </w:r>
    </w:p>
    <w:p w:rsidR="004F08D4" w:rsidRPr="005A0C28" w:rsidRDefault="004F08D4" w:rsidP="004F08D4">
      <w:r>
        <w:rPr>
          <w:rFonts w:hint="eastAsia"/>
        </w:rPr>
        <w:t>其中</w:t>
      </w:r>
      <w:r w:rsidRPr="005A0C28">
        <w:t>test_tx_1port_1v.json</w:t>
      </w:r>
      <w:r>
        <w:rPr>
          <w:rFonts w:hint="eastAsia"/>
        </w:rPr>
        <w:t>的内容如下：</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lastRenderedPageBreak/>
        <w:t xml:space="preserve">            "name": "0000:3d:00.1",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"name-bak": "eno2",</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"ip": "10.10.4</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.12</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"tx_sessions":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"dip":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"10.10.41.126"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0</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"replicas": 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"type": "frame",</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"pacing": "gap",</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"packing": "BPM",</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"start_port": 8888,</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"payload_type": 96,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"tr_offset": "default",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"video_format": "i1080p25",</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"pg_format": "YUV_422_10bit",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"video_url": "/home/zcj/stdpdk/stdpdk22.09</w:t>
      </w:r>
      <w:r w:rsidRPr="00541FF7">
        <w:rPr>
          <w:rFonts w:ascii="Calibri" w:hAnsi="Calibri" w:cs="Calibri"/>
          <w:color w:val="383A42"/>
          <w:sz w:val="18"/>
          <w:szCs w:val="18"/>
          <w:shd w:val="clear" w:color="auto" w:fill="FAFAFA"/>
        </w:rPr>
        <w:t>版本</w:t>
      </w:r>
      <w:r w:rsidRPr="00541FF7">
        <w:rPr>
          <w:rFonts w:ascii="Calibri" w:hAnsi="Calibri" w:cs="Calibri"/>
          <w:color w:val="383A42"/>
          <w:sz w:val="18"/>
          <w:szCs w:val="18"/>
          <w:shd w:val="clear" w:color="auto" w:fill="FAFAFA"/>
        </w:rPr>
        <w:t>/Media-Transport-Library-22.09/yuv422rfc4175be10_1920x1080_60sec.yuv"</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Default="004F08D4" w:rsidP="004F08D4">
      <w:r w:rsidRPr="005A0C28">
        <w:rPr>
          <w:rFonts w:hint="eastAsia"/>
        </w:rPr>
        <w:t>其中</w:t>
      </w:r>
      <w:r>
        <w:rPr>
          <w:rFonts w:hint="eastAsia"/>
        </w:rPr>
        <w:t>，</w:t>
      </w:r>
    </w:p>
    <w:p w:rsidR="004F08D4" w:rsidRDefault="004F08D4" w:rsidP="004F08D4">
      <w:r>
        <w:rPr>
          <w:rFonts w:hint="eastAsia"/>
        </w:rPr>
        <w:t>interfaces</w:t>
      </w:r>
      <w:r>
        <w:t>-&gt;</w:t>
      </w:r>
      <w:r>
        <w:rPr>
          <w:rFonts w:hint="eastAsia"/>
        </w:rPr>
        <w:t>name为网卡的bdf端口，也即ethtool</w:t>
      </w:r>
      <w:r>
        <w:t xml:space="preserve"> -</w:t>
      </w:r>
      <w:r>
        <w:rPr>
          <w:rFonts w:hint="eastAsia"/>
        </w:rPr>
        <w:t>i</w:t>
      </w:r>
      <w:r>
        <w:t xml:space="preserve"> </w:t>
      </w:r>
      <w:r>
        <w:rPr>
          <w:rFonts w:hint="eastAsia"/>
        </w:rPr>
        <w:t>eno</w:t>
      </w:r>
      <w:r>
        <w:t>2</w:t>
      </w:r>
      <w:r>
        <w:rPr>
          <w:rFonts w:hint="eastAsia"/>
        </w:rPr>
        <w:t>查询到的</w:t>
      </w:r>
      <w:r w:rsidRPr="006703E3">
        <w:t>bus-info</w:t>
      </w:r>
    </w:p>
    <w:p w:rsidR="004F08D4" w:rsidRDefault="004F08D4" w:rsidP="004F08D4">
      <w:r>
        <w:rPr>
          <w:rFonts w:hint="eastAsia"/>
        </w:rPr>
        <w:t>interfaces</w:t>
      </w:r>
      <w:r>
        <w:t>-&gt;</w:t>
      </w:r>
      <w:r>
        <w:rPr>
          <w:rFonts w:hint="eastAsia"/>
        </w:rPr>
        <w:t>ip指定udp连接的src</w:t>
      </w:r>
      <w:r>
        <w:t xml:space="preserve"> </w:t>
      </w:r>
      <w:r>
        <w:rPr>
          <w:rFonts w:hint="eastAsia"/>
        </w:rPr>
        <w:t>ip</w:t>
      </w:r>
    </w:p>
    <w:p w:rsidR="004F08D4" w:rsidRPr="005A0C28" w:rsidRDefault="004F08D4" w:rsidP="004F08D4">
      <w:r w:rsidRPr="005A0C28">
        <w:t>tx_sessions</w:t>
      </w:r>
      <w:r>
        <w:t>-&gt;</w:t>
      </w:r>
      <w:r>
        <w:rPr>
          <w:rFonts w:hint="eastAsia"/>
        </w:rPr>
        <w:t>dip为发送udp到的对端ip，stdpdk会发送arp请求查询该ip对应的mac地址</w:t>
      </w:r>
    </w:p>
    <w:p w:rsidR="004F08D4" w:rsidRPr="006703E3" w:rsidRDefault="004F08D4" w:rsidP="004F08D4">
      <w:pPr>
        <w:rPr>
          <w:rFonts w:ascii="DejaVu Sans Mono" w:hAnsi="DejaVu Sans Mono" w:cs="DejaVu Sans Mono"/>
          <w:color w:val="383A42"/>
          <w:szCs w:val="21"/>
          <w:shd w:val="clear" w:color="auto" w:fill="FAFAFA"/>
        </w:rPr>
      </w:pPr>
      <w:r w:rsidRPr="005A0C28">
        <w:t>tx_sessions</w:t>
      </w:r>
      <w:r>
        <w:t>-&gt;</w:t>
      </w:r>
      <w:r>
        <w:rPr>
          <w:rFonts w:hint="eastAsia"/>
        </w:rPr>
        <w:t>video</w:t>
      </w:r>
      <w:r>
        <w:t>-&gt;</w:t>
      </w:r>
      <w:r w:rsidRPr="006703E3">
        <w:t xml:space="preserve"> video_format</w:t>
      </w:r>
      <w:r>
        <w:rPr>
          <w:rFonts w:hint="eastAsia"/>
        </w:rPr>
        <w:t>为yuv格式，取值范围见p</w:t>
      </w:r>
      <w:r>
        <w:t>arse</w:t>
      </w:r>
      <w:r>
        <w:rPr>
          <w:rFonts w:hint="eastAsia"/>
        </w:rPr>
        <w:t>_</w:t>
      </w:r>
      <w:r>
        <w:t>json.c</w:t>
      </w:r>
      <w:r>
        <w:rPr>
          <w:rFonts w:hint="eastAsia"/>
        </w:rPr>
        <w:t>中：</w:t>
      </w:r>
    </w:p>
    <w:p w:rsidR="004F08D4" w:rsidRPr="00D37703" w:rsidRDefault="004F08D4" w:rsidP="004F08D4">
      <w:r w:rsidRPr="00210E0E">
        <w:t>st_app_parse_json</w:t>
      </w:r>
      <w:r>
        <w:t xml:space="preserve"> -&gt; </w:t>
      </w:r>
      <w:r w:rsidRPr="00210E0E">
        <w:t>st_json_parse_tx_video</w:t>
      </w:r>
      <w:r>
        <w:t xml:space="preserve"> -&gt;</w:t>
      </w:r>
      <w:r w:rsidRPr="00D37703">
        <w:t xml:space="preserve"> st_video_fmt_desc</w:t>
      </w:r>
      <w:r>
        <w:rPr>
          <w:rFonts w:hint="eastAsia"/>
        </w:rPr>
        <w:t>数组</w:t>
      </w:r>
    </w:p>
    <w:p w:rsidR="004F08D4" w:rsidRDefault="004F08D4" w:rsidP="004F08D4">
      <w:r>
        <w:t xml:space="preserve">    {</w:t>
      </w:r>
    </w:p>
    <w:p w:rsidR="004F08D4" w:rsidRDefault="004F08D4" w:rsidP="004F08D4">
      <w:r>
        <w:t xml:space="preserve">        .fmt = VIDEO_FORMAT_1080P_25FPS,</w:t>
      </w:r>
    </w:p>
    <w:p w:rsidR="004F08D4" w:rsidRDefault="004F08D4" w:rsidP="004F08D4">
      <w:r>
        <w:t xml:space="preserve">        .name = "i1080p25",</w:t>
      </w:r>
    </w:p>
    <w:p w:rsidR="004F08D4" w:rsidRDefault="004F08D4" w:rsidP="004F08D4">
      <w:r>
        <w:t xml:space="preserve">        .width = 1920,</w:t>
      </w:r>
    </w:p>
    <w:p w:rsidR="004F08D4" w:rsidRDefault="004F08D4" w:rsidP="004F08D4">
      <w:r>
        <w:t xml:space="preserve">        .height = 1080,</w:t>
      </w:r>
    </w:p>
    <w:p w:rsidR="004F08D4" w:rsidRDefault="004F08D4" w:rsidP="004F08D4">
      <w:r>
        <w:t xml:space="preserve">        .fps = ST_FPS_P25,</w:t>
      </w:r>
    </w:p>
    <w:p w:rsidR="004F08D4" w:rsidRDefault="004F08D4" w:rsidP="004F08D4">
      <w:pPr>
        <w:ind w:firstLine="420"/>
      </w:pPr>
      <w:r>
        <w:t>}</w:t>
      </w:r>
    </w:p>
    <w:p w:rsidR="004F08D4" w:rsidRDefault="004F08D4" w:rsidP="004F08D4">
      <w:pPr>
        <w:ind w:firstLine="420"/>
      </w:pPr>
    </w:p>
    <w:p w:rsidR="004F08D4" w:rsidRDefault="004F08D4" w:rsidP="004F08D4">
      <w:r>
        <w:rPr>
          <w:rFonts w:hint="eastAsia"/>
        </w:rPr>
        <w:t>gdb执行程序，直接设置main函数参数，并自动加载断点：</w:t>
      </w:r>
    </w:p>
    <w:p w:rsidR="004F08D4" w:rsidRDefault="004F08D4" w:rsidP="004F08D4">
      <w:r w:rsidRPr="00BD057C">
        <w:t>gdb -ex "set breakpoint pending on" -x br.txt -ex run --args ./build/app/RxTxApp --config_file config/test_tx_1port_1v.json</w:t>
      </w:r>
    </w:p>
    <w:p w:rsidR="004F08D4" w:rsidRPr="00E94F47"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E94F47">
        <w:rPr>
          <w:rFonts w:asciiTheme="minorEastAsia" w:eastAsiaTheme="minorEastAsia" w:hAnsiTheme="minorEastAsia" w:cs="Open Sans" w:hint="eastAsia"/>
          <w:b/>
          <w:bCs/>
        </w:rPr>
        <w:t>stdpdk源码分析：</w:t>
      </w:r>
    </w:p>
    <w:p w:rsidR="004F08D4" w:rsidRDefault="004F08D4" w:rsidP="004F08D4">
      <w:pPr>
        <w:widowControl/>
        <w:jc w:val="left"/>
      </w:pPr>
      <w:r>
        <w:t>app_tx_video_start_source有个app_tx_video_frame_thread线程：</w:t>
      </w:r>
    </w:p>
    <w:p w:rsidR="004F08D4" w:rsidRDefault="004F08D4" w:rsidP="004F08D4">
      <w:pPr>
        <w:widowControl/>
        <w:jc w:val="left"/>
      </w:pPr>
      <w:r>
        <w:t xml:space="preserve">    1)从st_app_tx_video_session-&gt;st_tx_video_session_handle_impl (handle)-&gt;st_tx_video_session_impl (impl)-&gt;st20_frames[2]帧队列中取出一帧(st_frame_trans类型)</w:t>
      </w:r>
    </w:p>
    <w:p w:rsidR="004F08D4" w:rsidRDefault="004F08D4" w:rsidP="004F08D4">
      <w:pPr>
        <w:widowControl/>
        <w:jc w:val="left"/>
      </w:pPr>
      <w:r>
        <w:t xml:space="preserve">    2)从硬盘文件中读取一帧的字节数拷贝到st_frame_trans-&gt;addr字段，并设置st_app_tx_video_session-&gt;framebuffs[i]，其是st_tx_frame类型，包含size、free\ready\tansmiting状态</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st20_get_bandwidth_bps</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F15356">
        <w:t xml:space="preserve">st20_get_bandwidth_bps </w:t>
      </w:r>
      <w:r>
        <w:t>(int width, int height, enum st20_fmt fmt, enum st_fps fps,uint64_t* bps)</w:t>
      </w:r>
      <w:r>
        <w:rPr>
          <w:rFonts w:hint="eastAsia"/>
        </w:rPr>
        <w:t>：</w:t>
      </w:r>
    </w:p>
    <w:p w:rsidR="004F08D4" w:rsidRDefault="004F08D4" w:rsidP="004F08D4">
      <w:pPr>
        <w:widowControl/>
        <w:jc w:val="left"/>
      </w:pPr>
      <w:r>
        <w:rPr>
          <w:rFonts w:hint="eastAsia"/>
        </w:rPr>
        <w:t>先根据宽、高、csp、fps计算码率，然后除以</w:t>
      </w:r>
      <w:r w:rsidRPr="00EC3977">
        <w:t>ractive</w:t>
      </w:r>
      <w:r>
        <w:rPr>
          <w:rFonts w:hint="eastAsia"/>
        </w:rPr>
        <w:t>，ractive为</w:t>
      </w:r>
      <w:r w:rsidRPr="00EC3977">
        <w:t>1080/1125</w:t>
      </w:r>
    </w:p>
    <w:p w:rsidR="004F08D4" w:rsidRDefault="004F08D4" w:rsidP="004F08D4">
      <w:pPr>
        <w:widowControl/>
        <w:jc w:val="left"/>
      </w:pPr>
      <w:r>
        <w:rPr>
          <w:rFonts w:hint="eastAsia"/>
        </w:rPr>
        <w:t>st</w:t>
      </w:r>
      <w:r>
        <w:t>2110-21</w:t>
      </w:r>
      <w:r>
        <w:rPr>
          <w:rFonts w:hint="eastAsia"/>
        </w:rPr>
        <w:t>中</w:t>
      </w:r>
      <w:r w:rsidRPr="00860FAE">
        <w:t>Gapped Packet Read Schedule</w:t>
      </w:r>
      <w:r>
        <w:t>规定</w:t>
      </w:r>
      <w:r w:rsidR="0071777A">
        <w:rPr>
          <w:rFonts w:hint="eastAsia"/>
        </w:rPr>
        <w:t>rt</w:t>
      </w:r>
      <w:r>
        <w:rPr>
          <w:rFonts w:hint="eastAsia"/>
        </w:rPr>
        <w:t>p包传输存在gap，对应sdi的垂直消隐，并定义</w:t>
      </w:r>
    </w:p>
    <w:p w:rsidR="004F08D4" w:rsidRDefault="004F08D4" w:rsidP="004F08D4">
      <w:pPr>
        <w:widowControl/>
        <w:jc w:val="left"/>
      </w:pPr>
      <w:r>
        <w:rPr>
          <w:rFonts w:hint="eastAsia"/>
        </w:rPr>
        <w:t>ractive表示rati</w:t>
      </w:r>
      <w:r w:rsidRPr="00D60069">
        <w:t>o of active time to total time within the frame period</w:t>
      </w:r>
      <w:r>
        <w:rPr>
          <w:rFonts w:hint="eastAsia"/>
        </w:rPr>
        <w:t>，值为</w:t>
      </w:r>
      <w:r w:rsidRPr="00EC3977">
        <w:t>1080/1125</w:t>
      </w:r>
    </w:p>
    <w:p w:rsidR="00575B9B" w:rsidRDefault="00575B9B" w:rsidP="004F08D4">
      <w:pPr>
        <w:widowControl/>
        <w:jc w:val="left"/>
      </w:pPr>
      <w:r>
        <w:rPr>
          <w:rFonts w:hint="eastAsia"/>
        </w:rPr>
        <w:t>示例：</w:t>
      </w:r>
    </w:p>
    <w:p w:rsidR="00575B9B" w:rsidRDefault="00AC3B6E" w:rsidP="00FC5576">
      <w:pPr>
        <w:pStyle w:val="aa"/>
        <w:widowControl/>
        <w:numPr>
          <w:ilvl w:val="0"/>
          <w:numId w:val="10"/>
        </w:numPr>
        <w:ind w:firstLineChars="0"/>
        <w:jc w:val="left"/>
      </w:pPr>
      <w:r>
        <w:rPr>
          <w:rFonts w:hint="eastAsia"/>
        </w:rPr>
        <w:t>如对于</w:t>
      </w:r>
      <w:r>
        <w:t>1920</w:t>
      </w:r>
      <w:r>
        <w:rPr>
          <w:rFonts w:hint="eastAsia"/>
        </w:rPr>
        <w:t>x</w:t>
      </w:r>
      <w:r w:rsidRPr="00AC3B6E">
        <w:t xml:space="preserve">1080, 422_10BIT, </w:t>
      </w:r>
      <w:r w:rsidR="003174A0">
        <w:t>59.</w:t>
      </w:r>
      <w:r w:rsidRPr="00AC3B6E">
        <w:t>94</w:t>
      </w:r>
      <w:r>
        <w:t>fps</w:t>
      </w:r>
      <w:r w:rsidR="003174A0">
        <w:rPr>
          <w:rFonts w:hint="eastAsia"/>
        </w:rPr>
        <w:t>，流量为</w:t>
      </w:r>
      <w:r>
        <w:t>bps=</w:t>
      </w:r>
      <w:r w:rsidR="003174A0">
        <w:rPr>
          <w:rFonts w:hint="eastAsia"/>
        </w:rPr>
        <w:t>(</w:t>
      </w:r>
      <w:r w:rsidR="003174A0">
        <w:t>(</w:t>
      </w:r>
      <w:r w:rsidR="003174A0" w:rsidRPr="003174A0">
        <w:t>uint64_t</w:t>
      </w:r>
      <w:r w:rsidR="003174A0">
        <w:t>)</w:t>
      </w:r>
      <w:r>
        <w:t>1920</w:t>
      </w:r>
      <w:r>
        <w:rPr>
          <w:rFonts w:hint="eastAsia"/>
        </w:rPr>
        <w:t>x</w:t>
      </w:r>
      <w:r>
        <w:t>1080</w:t>
      </w:r>
      <w:r>
        <w:rPr>
          <w:rFonts w:hint="eastAsia"/>
        </w:rPr>
        <w:t>x</w:t>
      </w:r>
      <w:r>
        <w:t>2</w:t>
      </w:r>
      <w:r>
        <w:rPr>
          <w:rFonts w:hint="eastAsia"/>
        </w:rPr>
        <w:t>x</w:t>
      </w:r>
      <w:r>
        <w:t>10</w:t>
      </w:r>
      <w:r>
        <w:rPr>
          <w:rFonts w:hint="eastAsia"/>
        </w:rPr>
        <w:t>x</w:t>
      </w:r>
      <w:r w:rsidRPr="00AC3B6E">
        <w:t>60000</w:t>
      </w:r>
      <w:r>
        <w:t>/</w:t>
      </w:r>
      <w:r w:rsidRPr="00AC3B6E">
        <w:t>1001</w:t>
      </w:r>
      <w:r w:rsidR="003174A0">
        <w:t>）</w:t>
      </w:r>
      <w:r>
        <w:t>/</w:t>
      </w:r>
      <w:r w:rsidR="003174A0">
        <w:t>(</w:t>
      </w:r>
      <w:r>
        <w:t>1080</w:t>
      </w:r>
      <w:r w:rsidR="003174A0">
        <w:t>.0</w:t>
      </w:r>
      <w:r w:rsidR="003174A0">
        <w:rPr>
          <w:rFonts w:hint="eastAsia"/>
        </w:rPr>
        <w:t>/</w:t>
      </w:r>
      <w:r>
        <w:t>1125</w:t>
      </w:r>
      <w:r w:rsidR="003174A0">
        <w:t>)</w:t>
      </w:r>
      <w:r>
        <w:t>=</w:t>
      </w:r>
      <w:r w:rsidRPr="00AC3B6E">
        <w:t xml:space="preserve"> </w:t>
      </w:r>
      <w:r>
        <w:t>2589410</w:t>
      </w:r>
      <w:r w:rsidR="003174A0">
        <w:t>588</w:t>
      </w:r>
      <w:r>
        <w:rPr>
          <w:rFonts w:hint="eastAsia"/>
        </w:rPr>
        <w:t>bps</w:t>
      </w:r>
    </w:p>
    <w:p w:rsidR="003174A0" w:rsidRPr="003174A0" w:rsidRDefault="003174A0" w:rsidP="00FC5576">
      <w:pPr>
        <w:pStyle w:val="aa"/>
        <w:widowControl/>
        <w:numPr>
          <w:ilvl w:val="0"/>
          <w:numId w:val="10"/>
        </w:numPr>
        <w:ind w:firstLineChars="0"/>
        <w:jc w:val="left"/>
      </w:pPr>
      <w:r>
        <w:rPr>
          <w:rFonts w:hint="eastAsia"/>
        </w:rPr>
        <w:t>如stdpdk中每个</w:t>
      </w:r>
      <w:r w:rsidRPr="003174A0">
        <w:t>schedule</w:t>
      </w:r>
      <w:r>
        <w:rPr>
          <w:rFonts w:hint="eastAsia"/>
        </w:rPr>
        <w:t>默认的流量配额</w:t>
      </w:r>
      <w:r w:rsidRPr="003174A0">
        <w:t>=</w:t>
      </w:r>
      <w:r>
        <w:t>12</w:t>
      </w:r>
      <w:r w:rsidRPr="003174A0">
        <w:t xml:space="preserve"> * st20_1080p59_yuv422_10bit_bandwidth_mps</w:t>
      </w:r>
      <w:r>
        <w:t>()=12*(</w:t>
      </w:r>
      <w:r w:rsidRPr="003174A0">
        <w:t>uint64_t</w:t>
      </w:r>
      <w:r>
        <w:t>)(2589410588/1000/1000)=</w:t>
      </w:r>
      <w:r w:rsidRPr="003174A0">
        <w:t xml:space="preserve"> </w:t>
      </w:r>
      <w:r>
        <w:t>31</w:t>
      </w:r>
      <w:r w:rsidRPr="003174A0">
        <w:t>068</w:t>
      </w:r>
      <w:r>
        <w:rPr>
          <w:rFonts w:hint="eastAsia"/>
        </w:rPr>
        <w:t>mbps</w:t>
      </w:r>
    </w:p>
    <w:p w:rsidR="003174A0" w:rsidRPr="003174A0" w:rsidRDefault="003174A0" w:rsidP="004F08D4">
      <w:pPr>
        <w:widowControl/>
        <w:jc w:val="left"/>
      </w:pP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void</w:t>
      </w:r>
      <w:r w:rsidRPr="00364C17">
        <w:rPr>
          <w:rFonts w:asciiTheme="minorEastAsia" w:eastAsiaTheme="minorEastAsia" w:hAnsiTheme="minorEastAsia" w:cs="Open Sans"/>
          <w:b/>
          <w:bCs/>
          <w:sz w:val="21"/>
          <w:szCs w:val="21"/>
        </w:rPr>
        <w:t>* rte_zmalloc_socket</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void</w:t>
      </w:r>
      <w:r>
        <w:t xml:space="preserve">* </w:t>
      </w:r>
      <w:r w:rsidRPr="00AB26ED">
        <w:t>rte_zmalloc_socket(const char *type, size_t size, unsigned align, int socket)</w:t>
      </w:r>
      <w:r>
        <w:rPr>
          <w:rFonts w:hint="eastAsia"/>
        </w:rPr>
        <w:t>：</w:t>
      </w:r>
    </w:p>
    <w:p w:rsidR="004F08D4" w:rsidRDefault="004F08D4" w:rsidP="004F08D4">
      <w:pPr>
        <w:widowControl/>
        <w:jc w:val="left"/>
      </w:pPr>
      <w:r w:rsidRPr="00AB26ED">
        <w:rPr>
          <w:rFonts w:hint="eastAsia"/>
        </w:rPr>
        <w:t>指定</w:t>
      </w:r>
      <w:r>
        <w:rPr>
          <w:rFonts w:hint="eastAsia"/>
        </w:rPr>
        <w:t>n</w:t>
      </w:r>
      <w:r w:rsidRPr="00AB26ED">
        <w:t>uma结点上分配指定大小的内存</w:t>
      </w:r>
      <w:r>
        <w:rPr>
          <w:rFonts w:hint="eastAsia"/>
        </w:rPr>
        <w:t>，并初始化为0</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rte_pktmbuf_alloc_bulk</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B2684F">
        <w:t>int rte_pktmbuf_alloc_bulk(struct rte_mempool *pool,</w:t>
      </w:r>
      <w:r>
        <w:rPr>
          <w:rFonts w:hint="eastAsia"/>
        </w:rPr>
        <w:t xml:space="preserve"> </w:t>
      </w:r>
      <w:r w:rsidRPr="00B2684F">
        <w:t>struct rte_mbuf **mbufs, unsigned count)</w:t>
      </w:r>
    </w:p>
    <w:p w:rsidR="004F08D4" w:rsidRDefault="004F08D4" w:rsidP="004F08D4">
      <w:pPr>
        <w:widowControl/>
        <w:jc w:val="left"/>
      </w:pPr>
      <w:r>
        <w:rPr>
          <w:rFonts w:hint="eastAsia"/>
        </w:rPr>
        <w:t>从内存池</w:t>
      </w:r>
      <w:r w:rsidRPr="00B2684F">
        <w:t>pool</w:t>
      </w:r>
      <w:r>
        <w:rPr>
          <w:rFonts w:hint="eastAsia"/>
        </w:rPr>
        <w:t>中分配count个</w:t>
      </w:r>
      <w:r w:rsidRPr="00B2684F">
        <w:t>rte_mbuf</w:t>
      </w:r>
    </w:p>
    <w:p w:rsidR="00364C17" w:rsidRPr="00364C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lcore设置：</w:t>
      </w:r>
    </w:p>
    <w:p w:rsidR="00364C17" w:rsidRPr="00361D8E" w:rsidRDefault="00364C17" w:rsidP="00364C17">
      <w:pPr>
        <w:widowControl/>
        <w:jc w:val="left"/>
        <w:rPr>
          <w:color w:val="002060"/>
        </w:rPr>
      </w:pPr>
      <w:r w:rsidRPr="00361D8E">
        <w:rPr>
          <w:color w:val="002060"/>
        </w:rPr>
        <w:t>eal：Environment Abstraction Layer</w:t>
      </w:r>
    </w:p>
    <w:p w:rsidR="00364C17" w:rsidRPr="00361D8E" w:rsidRDefault="00364C17" w:rsidP="00364C17">
      <w:pPr>
        <w:widowControl/>
        <w:jc w:val="left"/>
        <w:rPr>
          <w:color w:val="002060"/>
        </w:rPr>
      </w:pPr>
      <w:r w:rsidRPr="00361D8E">
        <w:rPr>
          <w:color w:val="002060"/>
        </w:rPr>
        <w:t>rte_eal_init设置绑核参数，如-l 10,11,12</w:t>
      </w:r>
    </w:p>
    <w:p w:rsidR="00364C17" w:rsidRPr="00361D8E" w:rsidRDefault="00364C17" w:rsidP="00364C17">
      <w:pPr>
        <w:widowControl/>
        <w:jc w:val="left"/>
        <w:rPr>
          <w:color w:val="002060"/>
        </w:rPr>
      </w:pPr>
      <w:r w:rsidRPr="00361D8E">
        <w:rPr>
          <w:rFonts w:hint="eastAsia"/>
          <w:color w:val="002060"/>
        </w:rPr>
        <w:t>解析绑核参数：</w:t>
      </w:r>
      <w:r w:rsidRPr="00361D8E">
        <w:rPr>
          <w:color w:val="002060"/>
        </w:rPr>
        <w:t>eal_parse_args-&gt;eal_parse_common_option-&gt;update_lcore_config</w:t>
      </w:r>
    </w:p>
    <w:p w:rsidR="00364C17" w:rsidRPr="00361D8E" w:rsidRDefault="00364C17" w:rsidP="00364C17">
      <w:pPr>
        <w:widowControl/>
        <w:jc w:val="left"/>
        <w:rPr>
          <w:color w:val="002060"/>
        </w:rPr>
      </w:pPr>
      <w:r w:rsidRPr="00361D8E">
        <w:rPr>
          <w:color w:val="002060"/>
        </w:rPr>
        <w:t>rte_eal_init将lcore的配置记录在rte_config *cfg = rte_eal_get_configuration();</w:t>
      </w:r>
    </w:p>
    <w:p w:rsidR="00364C17" w:rsidRPr="00361D8E" w:rsidRDefault="00364C17" w:rsidP="00364C17">
      <w:pPr>
        <w:widowControl/>
        <w:jc w:val="left"/>
        <w:rPr>
          <w:color w:val="002060"/>
        </w:rPr>
      </w:pPr>
      <w:r w:rsidRPr="00361D8E">
        <w:rPr>
          <w:color w:val="002060"/>
        </w:rPr>
        <w:t>cfg-&gt;lcore_role[i] = ROLE_RTE; //i为指定的core，</w:t>
      </w:r>
      <w:r w:rsidRPr="00361D8E">
        <w:rPr>
          <w:rFonts w:hint="eastAsia"/>
          <w:color w:val="002060"/>
        </w:rPr>
        <w:t>即</w:t>
      </w:r>
      <w:r w:rsidRPr="00361D8E">
        <w:rPr>
          <w:color w:val="002060"/>
        </w:rPr>
        <w:t>10,11,12，未指定的核的lcore_role为ROLE_OFF</w:t>
      </w:r>
    </w:p>
    <w:p w:rsidR="00364C17" w:rsidRPr="00361D8E" w:rsidRDefault="00364C17" w:rsidP="00364C17">
      <w:pPr>
        <w:widowControl/>
        <w:jc w:val="left"/>
        <w:rPr>
          <w:color w:val="FF0000"/>
        </w:rPr>
      </w:pPr>
      <w:r w:rsidRPr="00361D8E">
        <w:rPr>
          <w:rFonts w:hint="eastAsia"/>
          <w:color w:val="FF0000"/>
        </w:rPr>
        <w:t>第一个核为</w:t>
      </w:r>
      <w:r w:rsidRPr="00361D8E">
        <w:rPr>
          <w:color w:val="FF0000"/>
        </w:rPr>
        <w:t>main_lcore，即cfg-&gt;main_lcore=10，对调</w:t>
      </w:r>
      <w:r w:rsidRPr="00361D8E">
        <w:rPr>
          <w:rFonts w:hint="eastAsia"/>
          <w:color w:val="FF0000"/>
        </w:rPr>
        <w:t>用</w:t>
      </w:r>
      <w:r w:rsidRPr="00361D8E">
        <w:rPr>
          <w:color w:val="FF0000"/>
        </w:rPr>
        <w:t>rte_eal_init的</w:t>
      </w:r>
      <w:r w:rsidRPr="00361D8E">
        <w:rPr>
          <w:rFonts w:hint="eastAsia"/>
          <w:color w:val="FF0000"/>
        </w:rPr>
        <w:t>当前</w:t>
      </w:r>
      <w:r w:rsidRPr="00361D8E">
        <w:rPr>
          <w:color w:val="FF0000"/>
        </w:rPr>
        <w:t>线程进行pthread_setaffinity_np绑核到cfg-&gt;main_lcore</w:t>
      </w:r>
    </w:p>
    <w:p w:rsidR="00364C17" w:rsidRPr="00361D8E" w:rsidRDefault="00364C17" w:rsidP="00364C17">
      <w:pPr>
        <w:widowControl/>
        <w:jc w:val="left"/>
        <w:rPr>
          <w:color w:val="FF0000"/>
        </w:rPr>
      </w:pPr>
      <w:r w:rsidRPr="00361D8E">
        <w:rPr>
          <w:rFonts w:hint="eastAsia"/>
          <w:color w:val="FF0000"/>
        </w:rPr>
        <w:t>其余核心即</w:t>
      </w:r>
      <w:r w:rsidRPr="00361D8E">
        <w:rPr>
          <w:color w:val="FF0000"/>
        </w:rPr>
        <w:t>11、12分别创建一个线程，进行绑核，线程名为lcore-worker-&lt;core号&gt;</w:t>
      </w:r>
    </w:p>
    <w:p w:rsidR="00364C17" w:rsidRPr="00361D8E" w:rsidRDefault="00364C17" w:rsidP="00364C17">
      <w:pPr>
        <w:widowControl/>
        <w:jc w:val="left"/>
        <w:rPr>
          <w:color w:val="002060"/>
        </w:rPr>
      </w:pPr>
      <w:r w:rsidRPr="00361D8E">
        <w:rPr>
          <w:color w:val="002060"/>
        </w:rPr>
        <w:t>st_start时调st_dev_get_lcore获取一个核，11，设置给st_sch_impl-&gt;lcore</w:t>
      </w:r>
    </w:p>
    <w:p w:rsidR="00364C17" w:rsidRPr="00361D8E" w:rsidRDefault="00364C17" w:rsidP="00364C17">
      <w:pPr>
        <w:widowControl/>
        <w:jc w:val="left"/>
        <w:rPr>
          <w:color w:val="002060"/>
        </w:rPr>
      </w:pPr>
      <w:r w:rsidRPr="00361D8E">
        <w:rPr>
          <w:rFonts w:hint="eastAsia"/>
          <w:color w:val="002060"/>
        </w:rPr>
        <w:t>创建会话后，调用</w:t>
      </w:r>
      <w:r w:rsidRPr="00361D8E">
        <w:rPr>
          <w:color w:val="002060"/>
        </w:rPr>
        <w:t>st20_tx_get_sch_idx</w:t>
      </w:r>
      <w:r w:rsidRPr="00361D8E">
        <w:rPr>
          <w:rFonts w:hint="eastAsia"/>
          <w:color w:val="002060"/>
        </w:rPr>
        <w:t>获取一个scheduler，然后</w:t>
      </w:r>
      <w:r w:rsidRPr="00361D8E">
        <w:rPr>
          <w:color w:val="002060"/>
        </w:rPr>
        <w:t>调st_dev_get_lcore获取一个</w:t>
      </w:r>
      <w:r w:rsidRPr="00361D8E">
        <w:rPr>
          <w:rFonts w:hint="eastAsia"/>
          <w:color w:val="002060"/>
        </w:rPr>
        <w:t>核</w:t>
      </w:r>
      <w:r w:rsidRPr="00361D8E">
        <w:rPr>
          <w:color w:val="002060"/>
        </w:rPr>
        <w:t>，</w:t>
      </w:r>
      <w:r w:rsidRPr="00361D8E">
        <w:rPr>
          <w:rFonts w:hint="eastAsia"/>
          <w:color w:val="002060"/>
        </w:rPr>
        <w:t>此时为</w:t>
      </w:r>
      <w:r w:rsidRPr="00361D8E">
        <w:rPr>
          <w:color w:val="002060"/>
        </w:rPr>
        <w:t>12，绑定到</w:t>
      </w:r>
      <w:r w:rsidRPr="00361D8E">
        <w:rPr>
          <w:rFonts w:hint="eastAsia"/>
          <w:color w:val="002060"/>
        </w:rPr>
        <w:t>用户的</w:t>
      </w:r>
      <w:r w:rsidRPr="00361D8E">
        <w:rPr>
          <w:color w:val="002060"/>
        </w:rPr>
        <w:t>生产者线程</w:t>
      </w:r>
    </w:p>
    <w:p w:rsidR="00364C17" w:rsidRDefault="00364C17" w:rsidP="00364C17">
      <w:pPr>
        <w:widowControl/>
        <w:jc w:val="left"/>
      </w:pPr>
    </w:p>
    <w:p w:rsidR="00364C17" w:rsidRDefault="00364C17" w:rsidP="00364C17">
      <w:pPr>
        <w:widowControl/>
        <w:jc w:val="left"/>
      </w:pPr>
      <w:r>
        <w:t>(gdb) p *config</w:t>
      </w:r>
    </w:p>
    <w:p w:rsidR="00364C17" w:rsidRDefault="00364C17" w:rsidP="00364C17">
      <w:pPr>
        <w:widowControl/>
        <w:jc w:val="left"/>
      </w:pPr>
      <w:r>
        <w:t xml:space="preserve">$24 = {main_lcore = 10, lcore_count = 1, numa_node_count = 2, numa_nodes = {0, 1, 0 &lt;repeats 30 times&gt;}, service_lcore_count = 0, lcore_role = {ROLE_OFF, </w:t>
      </w:r>
    </w:p>
    <w:p w:rsidR="00364C17" w:rsidRDefault="00364C17" w:rsidP="00364C17">
      <w:pPr>
        <w:widowControl/>
        <w:jc w:val="left"/>
      </w:pPr>
      <w:r>
        <w:t xml:space="preserve">    ROLE_OFF, ROLE_OFF, ROLE_OFF, ROLE_OFF, ROLE_OFF, ROLE_OFF, ROLE_OFF, ROLE_OFF, ROLE_OFF, ROLE_RTE, ROLE_OFF &lt;repeats 117 times&gt;}, </w:t>
      </w:r>
    </w:p>
    <w:p w:rsidR="00364C17" w:rsidRDefault="00364C17" w:rsidP="00364C17">
      <w:pPr>
        <w:widowControl/>
        <w:jc w:val="left"/>
      </w:pPr>
      <w:r>
        <w:t xml:space="preserve">  process_type = RTE_PROC_PRIMARY, iova_mode = RTE_IOVA_VA, mem_config = 0x7fffc67962c0 &lt;early_mem_config&gt;}</w:t>
      </w:r>
    </w:p>
    <w:p w:rsidR="00364C17" w:rsidRDefault="00364C17" w:rsidP="00364C17">
      <w:pPr>
        <w:widowControl/>
        <w:jc w:val="left"/>
      </w:pPr>
      <w:r>
        <w:t>/* internal configuration (per-core) */</w:t>
      </w:r>
    </w:p>
    <w:p w:rsidR="00364C17" w:rsidRDefault="00364C17" w:rsidP="00364C17">
      <w:pPr>
        <w:widowControl/>
        <w:jc w:val="left"/>
      </w:pPr>
      <w:r>
        <w:t>struct lcore_config lcore_config[RTE_MAX_LCORE]; 数组下标为core索引</w:t>
      </w:r>
    </w:p>
    <w:p w:rsidR="00364C17" w:rsidRDefault="00364C17" w:rsidP="00364C17">
      <w:pPr>
        <w:widowControl/>
        <w:jc w:val="left"/>
      </w:pPr>
      <w:r>
        <w:t xml:space="preserve">struct lcore_config </w:t>
      </w:r>
    </w:p>
    <w:p w:rsidR="00364C17" w:rsidRDefault="00364C17" w:rsidP="00364C17">
      <w:pPr>
        <w:widowControl/>
        <w:jc w:val="left"/>
      </w:pPr>
      <w:r>
        <w:t>{</w:t>
      </w:r>
    </w:p>
    <w:p w:rsidR="00364C17" w:rsidRDefault="00364C17" w:rsidP="00364C17">
      <w:pPr>
        <w:widowControl/>
        <w:jc w:val="left"/>
      </w:pPr>
      <w:r>
        <w:tab/>
        <w:t>pthread_t thread_id;       /**&lt; pthread id，入口函数为eal_thread_loop，线程做了绑核，线程名为lcore-worker-&lt;core索引&gt;*/</w:t>
      </w:r>
    </w:p>
    <w:p w:rsidR="00364C17" w:rsidRDefault="00364C17" w:rsidP="00364C17">
      <w:pPr>
        <w:widowControl/>
        <w:jc w:val="left"/>
      </w:pPr>
      <w:r>
        <w:tab/>
        <w:t>int pipe_main2worker[2];   /**&lt; communication pipe with main，管道 */</w:t>
      </w:r>
    </w:p>
    <w:p w:rsidR="00364C17" w:rsidRDefault="00364C17" w:rsidP="00364C17">
      <w:pPr>
        <w:widowControl/>
        <w:jc w:val="left"/>
      </w:pPr>
      <w:r>
        <w:tab/>
        <w:t>int pipe_worker2main[2];   /**&lt; communication pipe with main，管道 */</w:t>
      </w:r>
    </w:p>
    <w:p w:rsidR="00364C17" w:rsidRDefault="00364C17" w:rsidP="00364C17">
      <w:pPr>
        <w:widowControl/>
        <w:jc w:val="left"/>
      </w:pPr>
      <w:r>
        <w:tab/>
        <w:t>lcore_function_t * volatile f; /**&lt; function to call */</w:t>
      </w:r>
    </w:p>
    <w:p w:rsidR="00364C17" w:rsidRDefault="00364C17" w:rsidP="00364C17">
      <w:pPr>
        <w:widowControl/>
        <w:jc w:val="left"/>
      </w:pPr>
      <w:r>
        <w:tab/>
        <w:t>void * volatile arg;       /**&lt; argument of function */</w:t>
      </w:r>
    </w:p>
    <w:p w:rsidR="00364C17" w:rsidRDefault="00364C17" w:rsidP="00364C17">
      <w:pPr>
        <w:widowControl/>
        <w:jc w:val="left"/>
      </w:pPr>
      <w:r>
        <w:tab/>
        <w:t>volatile int ret;          /**&lt; return value of function */</w:t>
      </w:r>
    </w:p>
    <w:p w:rsidR="00364C17" w:rsidRDefault="00364C17" w:rsidP="00364C17">
      <w:pPr>
        <w:widowControl/>
        <w:jc w:val="left"/>
      </w:pPr>
      <w:r>
        <w:tab/>
        <w:t>volatile enum rte_lcore_state_t state; /**&lt; lcore state */</w:t>
      </w:r>
    </w:p>
    <w:p w:rsidR="00364C17" w:rsidRDefault="00364C17" w:rsidP="00364C17">
      <w:pPr>
        <w:widowControl/>
        <w:jc w:val="left"/>
      </w:pPr>
      <w:r>
        <w:tab/>
        <w:t>unsigned int socket_id;    /**&lt; physical socket id for this lcore */</w:t>
      </w:r>
    </w:p>
    <w:p w:rsidR="00364C17" w:rsidRDefault="00364C17" w:rsidP="00364C17">
      <w:pPr>
        <w:widowControl/>
        <w:jc w:val="left"/>
      </w:pPr>
      <w:r>
        <w:tab/>
        <w:t>unsigned int core_id;      /**&lt; core number on socket for this lcore */</w:t>
      </w:r>
    </w:p>
    <w:p w:rsidR="00364C17" w:rsidRDefault="00364C17" w:rsidP="00364C17">
      <w:pPr>
        <w:widowControl/>
        <w:jc w:val="left"/>
      </w:pPr>
      <w:r>
        <w:tab/>
        <w:t>int core_index;            /**&lt; relative index, starting from 0 */</w:t>
      </w:r>
    </w:p>
    <w:p w:rsidR="00364C17" w:rsidRDefault="00364C17" w:rsidP="00364C17">
      <w:pPr>
        <w:widowControl/>
        <w:jc w:val="left"/>
      </w:pPr>
      <w:r>
        <w:tab/>
        <w:t>uint8_t core_role;         /**&lt; role of core eg: OFF, RTE, SERVICE */</w:t>
      </w:r>
    </w:p>
    <w:p w:rsidR="00364C17" w:rsidRDefault="00364C17" w:rsidP="00364C17">
      <w:pPr>
        <w:widowControl/>
        <w:jc w:val="left"/>
      </w:pPr>
      <w:r>
        <w:tab/>
        <w:t>rte_cpuset_t cpuset;       /**&lt; cpu set which the lcore affinity to */</w:t>
      </w:r>
    </w:p>
    <w:p w:rsidR="00364C17" w:rsidRDefault="00364C17" w:rsidP="00364C17">
      <w:pPr>
        <w:widowControl/>
        <w:jc w:val="left"/>
      </w:pPr>
      <w:r>
        <w:t>};</w:t>
      </w:r>
    </w:p>
    <w:p w:rsidR="00364C17" w:rsidRDefault="00364C17" w:rsidP="00364C17">
      <w:pPr>
        <w:widowControl/>
        <w:jc w:val="left"/>
      </w:pPr>
    </w:p>
    <w:p w:rsidR="00364C17" w:rsidRDefault="00364C17" w:rsidP="00364C17">
      <w:pPr>
        <w:widowControl/>
        <w:jc w:val="left"/>
      </w:pPr>
      <w:r w:rsidRPr="00DF59DE">
        <w:t>st_dev_get_lcore</w:t>
      </w:r>
      <w:r>
        <w:t>(</w:t>
      </w:r>
      <w:r w:rsidRPr="00DF59DE">
        <w:t>st_main_impl* impl, unsigned int* lcore</w:t>
      </w:r>
      <w:r>
        <w:t>)</w:t>
      </w:r>
      <w:r>
        <w:rPr>
          <w:rFonts w:hint="eastAsia"/>
        </w:rPr>
        <w:t>：</w:t>
      </w:r>
    </w:p>
    <w:p w:rsidR="00364C17" w:rsidRDefault="00364C17" w:rsidP="00364C17">
      <w:pPr>
        <w:widowControl/>
        <w:jc w:val="left"/>
      </w:pPr>
      <w:r>
        <w:rPr>
          <w:rFonts w:hint="eastAsia"/>
        </w:rPr>
        <w:t>在用户设置的lcore列表里获取一个核，该核必须满足：</w:t>
      </w:r>
    </w:p>
    <w:p w:rsidR="00364C17" w:rsidRDefault="00364C17" w:rsidP="00364C17">
      <w:pPr>
        <w:widowControl/>
        <w:jc w:val="left"/>
      </w:pPr>
      <w:r>
        <w:rPr>
          <w:rFonts w:hint="eastAsia"/>
        </w:rPr>
        <w:t>(</w:t>
      </w:r>
      <w:r>
        <w:t>1)</w:t>
      </w:r>
      <w:r>
        <w:rPr>
          <w:rFonts w:hint="eastAsia"/>
        </w:rPr>
        <w:t>不是main</w:t>
      </w:r>
      <w:r>
        <w:t xml:space="preserve"> </w:t>
      </w:r>
      <w:r>
        <w:rPr>
          <w:rFonts w:hint="eastAsia"/>
        </w:rPr>
        <w:t>lcore</w:t>
      </w:r>
    </w:p>
    <w:p w:rsidR="00364C17" w:rsidRDefault="00364C17" w:rsidP="00364C17">
      <w:pPr>
        <w:widowControl/>
        <w:jc w:val="left"/>
      </w:pPr>
      <w:r>
        <w:rPr>
          <w:rFonts w:hint="eastAsia"/>
        </w:rPr>
        <w:t>(</w:t>
      </w:r>
      <w:r>
        <w:t>2)</w:t>
      </w:r>
      <w:r>
        <w:rPr>
          <w:rFonts w:hint="eastAsia"/>
        </w:rPr>
        <w:t>和</w:t>
      </w:r>
      <w:r w:rsidRPr="00DF59DE">
        <w:t>ST_PORT_P</w:t>
      </w:r>
      <w:r>
        <w:rPr>
          <w:rFonts w:hint="eastAsia"/>
        </w:rPr>
        <w:t>网卡位于同一个numa节点；</w:t>
      </w:r>
    </w:p>
    <w:p w:rsidR="00364C17" w:rsidRDefault="00364C17" w:rsidP="00364C17">
      <w:pPr>
        <w:widowControl/>
        <w:jc w:val="left"/>
      </w:pPr>
      <w:r>
        <w:rPr>
          <w:rFonts w:hint="eastAsia"/>
        </w:rPr>
        <w:t>(</w:t>
      </w:r>
      <w:r>
        <w:t>3)</w:t>
      </w:r>
      <w:r>
        <w:rPr>
          <w:rFonts w:hint="eastAsia"/>
        </w:rPr>
        <w:t>处于空闲状态，是否空闲记录在</w:t>
      </w:r>
      <w:r w:rsidRPr="00DF59DE">
        <w:t>st_main_impl-&gt;st_lcore_shm-&gt;lcores_active[]数组中，数组下标为core号</w:t>
      </w:r>
    </w:p>
    <w:p w:rsidR="00364C17" w:rsidRDefault="00364C17" w:rsidP="00364C17">
      <w:pPr>
        <w:widowControl/>
        <w:jc w:val="left"/>
      </w:pPr>
    </w:p>
    <w:p w:rsidR="00364C17" w:rsidRPr="000F6A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F6A17">
        <w:rPr>
          <w:rFonts w:asciiTheme="minorEastAsia" w:eastAsiaTheme="minorEastAsia" w:hAnsiTheme="minorEastAsia" w:cs="Open Sans" w:hint="eastAsia"/>
          <w:b/>
          <w:bCs/>
          <w:sz w:val="21"/>
          <w:szCs w:val="21"/>
        </w:rPr>
        <w:t>sch</w:t>
      </w:r>
      <w:r w:rsidRPr="000F6A17">
        <w:rPr>
          <w:rFonts w:asciiTheme="minorEastAsia" w:eastAsiaTheme="minorEastAsia" w:hAnsiTheme="minorEastAsia" w:cs="Open Sans"/>
          <w:b/>
          <w:bCs/>
          <w:sz w:val="21"/>
          <w:szCs w:val="21"/>
        </w:rPr>
        <w:t>-</w:t>
      </w:r>
      <w:r w:rsidRPr="000F6A17">
        <w:rPr>
          <w:rFonts w:asciiTheme="minorEastAsia" w:eastAsiaTheme="minorEastAsia" w:hAnsiTheme="minorEastAsia" w:cs="Open Sans" w:hint="eastAsia"/>
          <w:b/>
          <w:bCs/>
          <w:sz w:val="21"/>
          <w:szCs w:val="21"/>
        </w:rPr>
        <w:t>&gt;cpu</w:t>
      </w:r>
      <w:r w:rsidRPr="000F6A17">
        <w:rPr>
          <w:rFonts w:asciiTheme="minorEastAsia" w:eastAsiaTheme="minorEastAsia" w:hAnsiTheme="minorEastAsia" w:cs="Open Sans"/>
          <w:b/>
          <w:bCs/>
          <w:sz w:val="21"/>
          <w:szCs w:val="21"/>
        </w:rPr>
        <w:t>_</w:t>
      </w:r>
      <w:r w:rsidRPr="000F6A17">
        <w:rPr>
          <w:rFonts w:asciiTheme="minorEastAsia" w:eastAsiaTheme="minorEastAsia" w:hAnsiTheme="minorEastAsia" w:cs="Open Sans" w:hint="eastAsia"/>
          <w:b/>
          <w:bCs/>
          <w:sz w:val="21"/>
          <w:szCs w:val="21"/>
        </w:rPr>
        <w:t>busy：</w:t>
      </w:r>
    </w:p>
    <w:p w:rsidR="00364C17" w:rsidRDefault="00364C17" w:rsidP="00364C17">
      <w:pPr>
        <w:widowControl/>
        <w:jc w:val="left"/>
      </w:pPr>
      <w:r>
        <w:rPr>
          <w:rFonts w:hint="eastAsia"/>
        </w:rPr>
        <w:t>在</w:t>
      </w:r>
      <w:r w:rsidRPr="000F6A17">
        <w:t>admin_tx_video_migrate</w:t>
      </w:r>
      <w:r>
        <w:rPr>
          <w:rFonts w:hint="eastAsia"/>
        </w:rPr>
        <w:t>函数中遍历每一个sch，遍历sch中的每一个session，如果某一个session的</w:t>
      </w:r>
      <w:r w:rsidRPr="000F6A17">
        <w:t>cpu_busy_score</w:t>
      </w:r>
      <w:r>
        <w:rPr>
          <w:rFonts w:hint="eastAsia"/>
        </w:rPr>
        <w:t>大于</w:t>
      </w:r>
      <w:r>
        <w:t>95</w:t>
      </w:r>
      <w:r>
        <w:rPr>
          <w:rFonts w:hint="eastAsia"/>
        </w:rPr>
        <w:t>，则将所属的sch的</w:t>
      </w:r>
      <w:r w:rsidRPr="000F6A17">
        <w:t>cpu_busy</w:t>
      </w:r>
      <w:r>
        <w:rPr>
          <w:rFonts w:hint="eastAsia"/>
        </w:rPr>
        <w:t>设置为true</w:t>
      </w:r>
    </w:p>
    <w:p w:rsidR="00364C17" w:rsidRDefault="00364C17" w:rsidP="00364C17">
      <w:pPr>
        <w:widowControl/>
        <w:jc w:val="left"/>
      </w:pPr>
      <w:r>
        <w:rPr>
          <w:rFonts w:hint="eastAsia"/>
        </w:rPr>
        <w:t>session的</w:t>
      </w:r>
      <w:r w:rsidRPr="000F6A17">
        <w:t>cpu_busy_score</w:t>
      </w:r>
      <w:r>
        <w:rPr>
          <w:rFonts w:hint="eastAsia"/>
        </w:rPr>
        <w:t>的计算方法：</w:t>
      </w:r>
      <w:r w:rsidRPr="000F6A17">
        <w:t>cpu_busy_score</w:t>
      </w:r>
      <w:r>
        <w:t xml:space="preserve">=100 - </w:t>
      </w:r>
      <w:r w:rsidRPr="000F6A17">
        <w:t>100.0 * nic_inflight_cnt / nic_burst_cnt</w:t>
      </w:r>
    </w:p>
    <w:p w:rsidR="00B04FE9" w:rsidRPr="00B04FE9" w:rsidRDefault="009B16E4" w:rsidP="00B04FE9">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hint="eastAsia"/>
          <w:b/>
          <w:bCs/>
          <w:sz w:val="21"/>
          <w:szCs w:val="21"/>
        </w:rPr>
        <w:t>schedule：</w:t>
      </w:r>
    </w:p>
    <w:p w:rsidR="00B04FE9" w:rsidRDefault="00B04FE9" w:rsidP="00B04FE9">
      <w:pPr>
        <w:widowControl/>
      </w:pPr>
      <w:r>
        <w:t>mtl_sch_impl* sch=</w:t>
      </w:r>
      <w:r w:rsidRPr="00B04FE9">
        <w:t xml:space="preserve"> mt_sch_get_by_socket </w:t>
      </w:r>
      <w:r>
        <w:t>(mtl</w:t>
      </w:r>
      <w:r w:rsidRPr="00DF59DE">
        <w:t>_main_impl</w:t>
      </w:r>
      <w:r>
        <w:t>*,</w:t>
      </w:r>
      <w:r w:rsidRPr="0037636F">
        <w:t xml:space="preserve"> quota_mbs</w:t>
      </w:r>
      <w:r>
        <w:t xml:space="preserve">, </w:t>
      </w:r>
      <w:r>
        <w:rPr>
          <w:rFonts w:hint="eastAsia"/>
        </w:rPr>
        <w:t>……</w:t>
      </w:r>
      <w:r>
        <w:t>)将流量分配给一个sch，</w:t>
      </w:r>
      <w:r w:rsidR="009B16E4">
        <w:t>确保</w:t>
      </w:r>
      <w:r w:rsidR="009B16E4">
        <w:rPr>
          <w:rFonts w:hint="eastAsia"/>
        </w:rPr>
        <w:t>此</w:t>
      </w:r>
      <w:r>
        <w:t>sch是active、started</w:t>
      </w:r>
      <w:r>
        <w:rPr>
          <w:rFonts w:hint="eastAsia"/>
        </w:rPr>
        <w:t>、非cpu</w:t>
      </w:r>
      <w:r>
        <w:t>_</w:t>
      </w:r>
      <w:r>
        <w:rPr>
          <w:rFonts w:hint="eastAsia"/>
        </w:rPr>
        <w:t>busy</w:t>
      </w:r>
      <w:r>
        <w:t>的，</w:t>
      </w:r>
      <w:r w:rsidR="009B16E4">
        <w:rPr>
          <w:rFonts w:hint="eastAsia"/>
        </w:rPr>
        <w:t>注意</w:t>
      </w:r>
      <w:r>
        <w:t>该sch可能是新的，也可能</w:t>
      </w:r>
      <w:r>
        <w:rPr>
          <w:rFonts w:hint="eastAsia"/>
        </w:rPr>
        <w:t>是</w:t>
      </w:r>
      <w:r>
        <w:t>复用</w:t>
      </w:r>
      <w:r>
        <w:rPr>
          <w:rFonts w:hint="eastAsia"/>
        </w:rPr>
        <w:t>的</w:t>
      </w:r>
      <w:r>
        <w:t>旧的</w:t>
      </w:r>
    </w:p>
    <w:p w:rsidR="009B16E4" w:rsidRDefault="009B16E4" w:rsidP="00E50B28">
      <w:pPr>
        <w:pStyle w:val="aa"/>
        <w:widowControl/>
        <w:numPr>
          <w:ilvl w:val="0"/>
          <w:numId w:val="56"/>
        </w:numPr>
        <w:ind w:firstLineChars="0"/>
        <w:jc w:val="left"/>
      </w:pPr>
      <w:r>
        <w:lastRenderedPageBreak/>
        <w:t>impl-&gt;sch_mgr-&gt;sch[]</w:t>
      </w:r>
      <w:r>
        <w:rPr>
          <w:rFonts w:hint="eastAsia"/>
        </w:rPr>
        <w:t>中查找</w:t>
      </w:r>
      <w:r>
        <w:t>active</w:t>
      </w:r>
      <w:r>
        <w:rPr>
          <w:rFonts w:hint="eastAsia"/>
        </w:rPr>
        <w:t>、非cpu</w:t>
      </w:r>
      <w:r>
        <w:t>_</w:t>
      </w:r>
      <w:r>
        <w:rPr>
          <w:rFonts w:hint="eastAsia"/>
        </w:rPr>
        <w:t>busy的sch，调mt</w:t>
      </w:r>
      <w:r>
        <w:t>_sch_add_quota(</w:t>
      </w:r>
      <w:r>
        <w:rPr>
          <w:rFonts w:hint="eastAsia"/>
        </w:rPr>
        <w:t>impl</w:t>
      </w:r>
      <w:r>
        <w:t>, quota_mbs)</w:t>
      </w:r>
      <w:r w:rsidRPr="009B16E4">
        <w:rPr>
          <w:rFonts w:hint="eastAsia"/>
        </w:rPr>
        <w:t xml:space="preserve"> </w:t>
      </w:r>
      <w:r>
        <w:rPr>
          <w:rFonts w:hint="eastAsia"/>
        </w:rPr>
        <w:t>尝试为该</w:t>
      </w:r>
      <w:r>
        <w:t>sch添加流量quota_mbs</w:t>
      </w:r>
      <w:r>
        <w:rPr>
          <w:rFonts w:hint="eastAsia"/>
        </w:rPr>
        <w:t>，如果添加会导致总流量超过sch</w:t>
      </w:r>
      <w:r>
        <w:t>-&gt;data_quota_mbs_limit则添加失败</w:t>
      </w:r>
      <w:r>
        <w:rPr>
          <w:rFonts w:hint="eastAsia"/>
        </w:rPr>
        <w:t>，否则添加成功，函数退出</w:t>
      </w:r>
    </w:p>
    <w:p w:rsidR="009B16E4" w:rsidRDefault="009B16E4" w:rsidP="00E50B28">
      <w:pPr>
        <w:pStyle w:val="aa"/>
        <w:widowControl/>
        <w:numPr>
          <w:ilvl w:val="0"/>
          <w:numId w:val="56"/>
        </w:numPr>
        <w:ind w:firstLineChars="0"/>
        <w:jc w:val="left"/>
      </w:pPr>
      <w:r>
        <w:rPr>
          <w:rFonts w:hint="eastAsia"/>
        </w:rPr>
        <w:t>如果上一步未添加成功，则调用</w:t>
      </w:r>
      <w:r>
        <w:t>sch_request(struct mtl_main_impl* impl, enum mt_sch_type type,</w:t>
      </w:r>
      <w:r>
        <w:rPr>
          <w:rFonts w:hint="eastAsia"/>
        </w:rPr>
        <w:t>……</w:t>
      </w:r>
      <w:r>
        <w:t>)</w:t>
      </w:r>
      <w:r>
        <w:rPr>
          <w:rFonts w:hint="eastAsia"/>
        </w:rPr>
        <w:t>在</w:t>
      </w:r>
      <w:r>
        <w:t>impl-&gt;sch_mgr-&gt;sch[]数组中查找</w:t>
      </w:r>
      <w:r>
        <w:rPr>
          <w:rFonts w:hint="eastAsia"/>
        </w:rPr>
        <w:t>未激活</w:t>
      </w:r>
      <w:r>
        <w:t>的sch（即sch-&gt;active为false），并设置</w:t>
      </w:r>
    </w:p>
    <w:p w:rsidR="009B16E4" w:rsidRDefault="009B16E4" w:rsidP="009B16E4">
      <w:pPr>
        <w:pStyle w:val="aa"/>
        <w:widowControl/>
        <w:ind w:left="420" w:firstLineChars="0" w:firstLine="0"/>
        <w:jc w:val="left"/>
      </w:pPr>
      <w:r>
        <w:t>sch-&gt;type=type、</w:t>
      </w:r>
    </w:p>
    <w:p w:rsidR="009B16E4" w:rsidRDefault="009B16E4" w:rsidP="009B16E4">
      <w:pPr>
        <w:pStyle w:val="aa"/>
        <w:widowControl/>
        <w:ind w:left="420" w:firstLineChars="0" w:firstLine="0"/>
        <w:jc w:val="left"/>
      </w:pPr>
      <w:r>
        <w:rPr>
          <w:rFonts w:hint="eastAsia"/>
        </w:rPr>
        <w:t>sch</w:t>
      </w:r>
      <w:r>
        <w:t>_</w:t>
      </w:r>
      <w:r>
        <w:rPr>
          <w:rFonts w:hint="eastAsia"/>
        </w:rPr>
        <w:t>name</w:t>
      </w:r>
      <w:r>
        <w:t>=</w:t>
      </w:r>
      <w:r w:rsidRPr="00051CDF">
        <w:t>"sch_%d"</w:t>
      </w:r>
      <w:r>
        <w:rPr>
          <w:rFonts w:hint="eastAsia"/>
        </w:rPr>
        <w:t>（%d为sch的索引号）、</w:t>
      </w:r>
    </w:p>
    <w:p w:rsidR="009B16E4" w:rsidRDefault="009B16E4" w:rsidP="009B16E4">
      <w:pPr>
        <w:pStyle w:val="aa"/>
        <w:widowControl/>
        <w:ind w:left="420" w:firstLineChars="0" w:firstLine="0"/>
        <w:jc w:val="left"/>
      </w:pPr>
      <w:r>
        <w:t>sch-&gt;active=</w:t>
      </w:r>
      <w:r>
        <w:rPr>
          <w:rFonts w:hint="eastAsia"/>
        </w:rPr>
        <w:t>true；</w:t>
      </w:r>
    </w:p>
    <w:p w:rsidR="009B16E4" w:rsidRDefault="009B16E4" w:rsidP="00E50B28">
      <w:pPr>
        <w:pStyle w:val="aa"/>
        <w:widowControl/>
        <w:numPr>
          <w:ilvl w:val="0"/>
          <w:numId w:val="56"/>
        </w:numPr>
        <w:ind w:firstLineChars="0"/>
        <w:jc w:val="left"/>
      </w:pPr>
      <w:r>
        <w:t>调用</w:t>
      </w:r>
      <w:r>
        <w:rPr>
          <w:rFonts w:hint="eastAsia"/>
        </w:rPr>
        <w:t>mt</w:t>
      </w:r>
      <w:r>
        <w:t>_sch_add_quota()添加流量配额</w:t>
      </w:r>
      <w:r>
        <w:rPr>
          <w:rFonts w:hint="eastAsia"/>
        </w:rPr>
        <w:t>给上一步找到的sch</w:t>
      </w:r>
    </w:p>
    <w:p w:rsidR="009B16E4" w:rsidRDefault="009B16E4" w:rsidP="00E50B28">
      <w:pPr>
        <w:pStyle w:val="aa"/>
        <w:widowControl/>
        <w:numPr>
          <w:ilvl w:val="0"/>
          <w:numId w:val="56"/>
        </w:numPr>
        <w:ind w:firstLineChars="0"/>
        <w:jc w:val="left"/>
      </w:pPr>
      <w:r>
        <w:rPr>
          <w:rFonts w:hint="eastAsia"/>
        </w:rPr>
        <w:t>调用</w:t>
      </w:r>
      <w:r>
        <w:t>sch_start(</w:t>
      </w:r>
      <w:r>
        <w:rPr>
          <w:rFonts w:hint="eastAsia"/>
        </w:rPr>
        <w:t>m</w:t>
      </w:r>
      <w:r>
        <w:t>t_sch_impl* sch)启动这个sch</w:t>
      </w:r>
    </w:p>
    <w:p w:rsidR="00B04FE9" w:rsidRPr="00B04FE9" w:rsidRDefault="00B04FE9" w:rsidP="00364C17">
      <w:pPr>
        <w:widowControl/>
        <w:jc w:val="left"/>
      </w:pPr>
    </w:p>
    <w:p w:rsidR="009B16E4" w:rsidRDefault="009B16E4" w:rsidP="009B16E4">
      <w:pPr>
        <w:widowControl/>
        <w:jc w:val="left"/>
      </w:pPr>
      <w:r>
        <w:t>sch_start(</w:t>
      </w:r>
      <w:r>
        <w:rPr>
          <w:rFonts w:hint="eastAsia"/>
        </w:rPr>
        <w:t>m</w:t>
      </w:r>
      <w:r>
        <w:t>t_sch_impl* sch)：</w:t>
      </w:r>
    </w:p>
    <w:p w:rsidR="009B16E4" w:rsidRPr="009E0CE4" w:rsidRDefault="009B16E4" w:rsidP="009B16E4">
      <w:pPr>
        <w:widowControl/>
        <w:jc w:val="left"/>
        <w:rPr>
          <w:color w:val="FF0000"/>
        </w:rPr>
      </w:pPr>
      <w:r w:rsidRPr="009E0CE4">
        <w:rPr>
          <w:color w:val="FF0000"/>
        </w:rPr>
        <w:t>调用</w:t>
      </w:r>
      <w:r>
        <w:rPr>
          <w:rFonts w:hint="eastAsia"/>
          <w:color w:val="FF0000"/>
        </w:rPr>
        <w:t>mt</w:t>
      </w:r>
      <w:r>
        <w:rPr>
          <w:color w:val="FF0000"/>
        </w:rPr>
        <w:t>_</w:t>
      </w:r>
      <w:r>
        <w:rPr>
          <w:rFonts w:hint="eastAsia"/>
          <w:color w:val="FF0000"/>
        </w:rPr>
        <w:t>sch</w:t>
      </w:r>
      <w:r>
        <w:rPr>
          <w:color w:val="FF0000"/>
        </w:rPr>
        <w:t>_get_lcore(</w:t>
      </w:r>
      <w:r>
        <w:rPr>
          <w:rFonts w:hint="eastAsia"/>
          <w:color w:val="FF0000"/>
        </w:rPr>
        <w:t>mtl</w:t>
      </w:r>
      <w:r w:rsidRPr="009E0CE4">
        <w:rPr>
          <w:color w:val="FF0000"/>
        </w:rPr>
        <w:t>_main_impl*, &amp;sch-&gt;lcore</w:t>
      </w:r>
      <w:r>
        <w:rPr>
          <w:color w:val="FF0000"/>
        </w:rPr>
        <w:t xml:space="preserve">, </w:t>
      </w:r>
      <w:r>
        <w:rPr>
          <w:rFonts w:hint="eastAsia"/>
          <w:color w:val="FF0000"/>
        </w:rPr>
        <w:t>……</w:t>
      </w:r>
      <w:r w:rsidRPr="009E0CE4">
        <w:rPr>
          <w:color w:val="FF0000"/>
        </w:rPr>
        <w:t>)为sch分配一个空闲lcore；</w:t>
      </w:r>
    </w:p>
    <w:p w:rsidR="009B16E4" w:rsidRDefault="009B16E4" w:rsidP="009B16E4">
      <w:pPr>
        <w:widowControl/>
        <w:jc w:val="left"/>
      </w:pPr>
      <w:r w:rsidRPr="009E0CE4">
        <w:rPr>
          <w:rFonts w:hint="eastAsia"/>
          <w:color w:val="FF0000"/>
        </w:rPr>
        <w:t>然后调用</w:t>
      </w:r>
      <w:r w:rsidRPr="009E0CE4">
        <w:rPr>
          <w:color w:val="FF0000"/>
        </w:rPr>
        <w:t>rte_eal_remote_launch(sch_tasklet_func, sch, sch-&gt;lcore)</w:t>
      </w:r>
      <w:r w:rsidRPr="009E0CE4">
        <w:rPr>
          <w:rFonts w:hint="eastAsia"/>
          <w:color w:val="FF0000"/>
        </w:rPr>
        <w:t>让</w:t>
      </w:r>
      <w:r w:rsidRPr="009E0CE4">
        <w:rPr>
          <w:color w:val="FF0000"/>
        </w:rPr>
        <w:t>sch-&gt;lcore核启动</w:t>
      </w:r>
      <w:r w:rsidRPr="009E0CE4">
        <w:rPr>
          <w:rFonts w:hint="eastAsia"/>
          <w:color w:val="FF0000"/>
        </w:rPr>
        <w:t>执行</w:t>
      </w:r>
      <w:r w:rsidRPr="009E0CE4">
        <w:rPr>
          <w:color w:val="FF0000"/>
        </w:rPr>
        <w:t>sch_tasklet_func</w:t>
      </w:r>
      <w:r>
        <w:rPr>
          <w:color w:val="FF0000"/>
        </w:rPr>
        <w:t>()</w:t>
      </w:r>
    </w:p>
    <w:p w:rsidR="009B16E4" w:rsidRPr="00AB26ED" w:rsidRDefault="009B16E4" w:rsidP="009B16E4">
      <w:pPr>
        <w:widowControl/>
        <w:jc w:val="left"/>
      </w:pPr>
      <w:r>
        <w:rPr>
          <w:rFonts w:hint="eastAsia"/>
        </w:rPr>
        <w:t>然后设置</w:t>
      </w:r>
      <w:r>
        <w:t>sch-&gt;started=true</w:t>
      </w:r>
    </w:p>
    <w:p w:rsidR="00AA6E2B" w:rsidRDefault="00AA6E2B" w:rsidP="004F08D4">
      <w:pPr>
        <w:widowControl/>
        <w:jc w:val="left"/>
      </w:pPr>
    </w:p>
    <w:p w:rsidR="004F08D4" w:rsidRDefault="004F08D4" w:rsidP="004F08D4">
      <w:pPr>
        <w:widowControl/>
        <w:jc w:val="left"/>
      </w:pPr>
    </w:p>
    <w:p w:rsidR="00364C17" w:rsidRDefault="00364C17" w:rsidP="00364C17">
      <w:pPr>
        <w:widowControl/>
        <w:jc w:val="left"/>
      </w:pPr>
      <w:r>
        <w:rPr>
          <w:rFonts w:hint="eastAsia"/>
        </w:rPr>
        <w:t>添加第一路视频</w:t>
      </w:r>
      <w:r>
        <w:t>session</w:t>
      </w:r>
      <w:r w:rsidR="00AA5D5C">
        <w:rPr>
          <w:rFonts w:hint="eastAsia"/>
        </w:rPr>
        <w:t>时</w:t>
      </w:r>
      <w:r>
        <w:t>，</w:t>
      </w:r>
    </w:p>
    <w:p w:rsidR="00364C17" w:rsidRDefault="00364C17" w:rsidP="00364C17">
      <w:pPr>
        <w:widowControl/>
        <w:jc w:val="left"/>
      </w:pPr>
      <w:r>
        <w:t>impl-&gt;sch_mgr-&gt;sch[0]-&gt;active为ture，其余sch[i]-&gt;active都为false</w:t>
      </w:r>
    </w:p>
    <w:p w:rsidR="00364C17" w:rsidRDefault="00364C17" w:rsidP="00364C17">
      <w:pPr>
        <w:widowControl/>
        <w:jc w:val="left"/>
      </w:pPr>
      <w:r>
        <w:t>impl-&gt;sch_mgr-&gt;sch[0]-&gt;cpu_busy为false，</w:t>
      </w:r>
    </w:p>
    <w:p w:rsidR="00364C17" w:rsidRDefault="00364C17" w:rsidP="00364C17">
      <w:pPr>
        <w:widowControl/>
        <w:jc w:val="left"/>
      </w:pPr>
      <w:r>
        <w:t>impl-&gt;sch_mgr-&gt;sch[0]-&gt;data_quota_mbs_limit为31068mb，流量配额上限</w:t>
      </w:r>
    </w:p>
    <w:p w:rsidR="00364C17" w:rsidRDefault="00364C17" w:rsidP="00364C17">
      <w:pPr>
        <w:widowControl/>
        <w:jc w:val="left"/>
      </w:pPr>
      <w:r>
        <w:t>impl-&gt;sch_mgr-&gt;sch[0]-&gt;quota_mbs_max_for_sleep=20812，如果当前流量超过该值，则禁止sleep模式，即设置sch-&gt;allow_sleep = false</w:t>
      </w:r>
    </w:p>
    <w:p w:rsidR="00364C17" w:rsidRDefault="00364C17" w:rsidP="00364C17">
      <w:pPr>
        <w:widowControl/>
        <w:jc w:val="left"/>
      </w:pPr>
      <w:r>
        <w:t>impl-&gt;sch_mgr-&gt;sch[0]-&gt;data_quota_mbs_total为0，当前总流量</w:t>
      </w:r>
    </w:p>
    <w:p w:rsidR="004F08D4" w:rsidRPr="00AA5D5C" w:rsidRDefault="004F08D4" w:rsidP="004F08D4">
      <w:pPr>
        <w:widowControl/>
        <w:jc w:val="left"/>
        <w:rPr>
          <w:color w:val="002060"/>
        </w:rPr>
      </w:pPr>
    </w:p>
    <w:p w:rsidR="004F08D4" w:rsidRPr="007D2060" w:rsidRDefault="00AB64C9" w:rsidP="004F08D4">
      <w:pPr>
        <w:widowControl/>
        <w:spacing w:beforeLines="50" w:before="156"/>
        <w:jc w:val="left"/>
        <w:rPr>
          <w:color w:val="0000CC"/>
        </w:rPr>
      </w:pPr>
      <w:r>
        <w:rPr>
          <w:rFonts w:hint="eastAsia"/>
          <w:color w:val="0000CC"/>
        </w:rPr>
        <w:t>m</w:t>
      </w:r>
      <w:r w:rsidR="004F08D4" w:rsidRPr="007D2060">
        <w:rPr>
          <w:color w:val="0000CC"/>
        </w:rPr>
        <w:t>t_sch.c中</w:t>
      </w:r>
      <w:r w:rsidR="004F08D4" w:rsidRPr="007D2060">
        <w:rPr>
          <w:rFonts w:hint="eastAsia"/>
          <w:color w:val="0000CC"/>
        </w:rPr>
        <w:t>，scheduler启动的时候，会让该sch绑定的core执行</w:t>
      </w:r>
      <w:r w:rsidR="004F08D4" w:rsidRPr="007D2060">
        <w:rPr>
          <w:color w:val="0000CC"/>
        </w:rPr>
        <w:t>sch_tasklet_func</w:t>
      </w:r>
      <w:r w:rsidR="004F08D4" w:rsidRPr="007D2060">
        <w:rPr>
          <w:rFonts w:hint="eastAsia"/>
          <w:color w:val="0000CC"/>
        </w:rPr>
        <w:t>函数</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遍历</w:t>
      </w:r>
      <w:r w:rsidRPr="007D2060">
        <w:rPr>
          <w:color w:val="0000CC"/>
        </w:rPr>
        <w:t>sch-&gt;tasklet[]</w:t>
      </w:r>
      <w:r w:rsidRPr="007D2060">
        <w:rPr>
          <w:rFonts w:hint="eastAsia"/>
          <w:color w:val="0000CC"/>
        </w:rPr>
        <w:t>数组，执行tasklet关联的任务，即调用tasklet</w:t>
      </w:r>
      <w:r w:rsidRPr="007D2060">
        <w:rPr>
          <w:color w:val="0000CC"/>
        </w:rPr>
        <w:t>-&gt;ops-&gt;handler(ops-&gt;priv)</w:t>
      </w:r>
      <w:r w:rsidRPr="007D2060">
        <w:rPr>
          <w:rFonts w:hint="eastAsia"/>
          <w:color w:val="0000CC"/>
        </w:rPr>
        <w:t>：</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实际上，</w:t>
      </w:r>
      <w:r w:rsidRPr="007D2060">
        <w:rPr>
          <w:color w:val="0000CC"/>
        </w:rPr>
        <w:t>调tvs_tasklet_handler</w:t>
      </w:r>
      <w:r w:rsidR="007D2060">
        <w:rPr>
          <w:color w:val="0000CC"/>
        </w:rPr>
        <w:t>-&gt;</w:t>
      </w:r>
      <w:r w:rsidR="007D2060" w:rsidRPr="007D2060">
        <w:rPr>
          <w:color w:val="0000CC"/>
        </w:rPr>
        <w:t>tv_tasklet_frame</w:t>
      </w:r>
      <w:r w:rsidRPr="007D2060">
        <w:rPr>
          <w:color w:val="0000CC"/>
        </w:rPr>
        <w:t>取一帧yuv</w:t>
      </w:r>
      <w:r w:rsidRPr="007D2060">
        <w:rPr>
          <w:rFonts w:hint="eastAsia"/>
          <w:color w:val="0000CC"/>
        </w:rPr>
        <w:t>（</w:t>
      </w:r>
      <w:r w:rsidR="007D2060">
        <w:rPr>
          <w:rFonts w:hint="eastAsia"/>
          <w:color w:val="0000CC"/>
        </w:rPr>
        <w:t>即</w:t>
      </w:r>
      <w:r w:rsidR="00F2460E" w:rsidRPr="007D2060">
        <w:rPr>
          <w:color w:val="0000CC"/>
        </w:rPr>
        <w:t>st20_tx_ops-&gt;get_next_frame</w:t>
      </w:r>
      <w:r w:rsidR="007D2060">
        <w:rPr>
          <w:rFonts w:hint="eastAsia"/>
          <w:color w:val="0000CC"/>
        </w:rPr>
        <w:t>回调</w:t>
      </w:r>
      <w:r w:rsidRPr="007D2060">
        <w:rPr>
          <w:rFonts w:hint="eastAsia"/>
          <w:color w:val="0000CC"/>
        </w:rPr>
        <w:t>）</w:t>
      </w:r>
      <w:r w:rsidRPr="007D2060">
        <w:rPr>
          <w:color w:val="0000CC"/>
        </w:rPr>
        <w:t>，然后调tv_build_pkt做成一个mac帧，放入环形缓冲区st_tx_video_session_impl-&gt;ring[0]，其是个rte_ring类型</w:t>
      </w:r>
    </w:p>
    <w:p w:rsidR="004F08D4" w:rsidRPr="00C759C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调video_trs_tsc_tasklet从环形缓冲区取mac帧，然后</w:t>
      </w:r>
      <w:r w:rsidRPr="00C759C4">
        <w:rPr>
          <w:rFonts w:hint="eastAsia"/>
          <w:color w:val="0000CC"/>
        </w:rPr>
        <w:t>调用</w:t>
      </w:r>
      <w:r w:rsidRPr="00C759C4">
        <w:rPr>
          <w:color w:val="0000CC"/>
        </w:rPr>
        <w:t>rte_eth_tx_burst发送出去</w:t>
      </w:r>
      <w:r w:rsidR="00C759C4" w:rsidRPr="00C759C4">
        <w:rPr>
          <w:rFonts w:hint="eastAsia"/>
          <w:color w:val="0000CC"/>
        </w:rPr>
        <w:t>，并回调</w:t>
      </w:r>
      <w:r w:rsidR="00C759C4" w:rsidRPr="00C759C4">
        <w:rPr>
          <w:color w:val="0000CC"/>
        </w:rPr>
        <w:t>st20_tx_ops-&gt;tv_frame_free_cb</w:t>
      </w:r>
    </w:p>
    <w:p w:rsidR="004F08D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调cni_tasklet_handlder接收ptp时钟包</w:t>
      </w:r>
    </w:p>
    <w:p w:rsidR="009F74EA" w:rsidRDefault="009F74EA" w:rsidP="009F74EA">
      <w:pPr>
        <w:widowControl/>
        <w:jc w:val="left"/>
        <w:rPr>
          <w:color w:val="0000CC"/>
        </w:rPr>
      </w:pPr>
    </w:p>
    <w:p w:rsidR="004F08D4" w:rsidRPr="003A6C80" w:rsidRDefault="003A6C80" w:rsidP="003A6C80">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A6C80">
        <w:rPr>
          <w:rFonts w:asciiTheme="minorEastAsia" w:eastAsiaTheme="minorEastAsia" w:hAnsiTheme="minorEastAsia" w:cs="Open Sans" w:hint="eastAsia"/>
          <w:b/>
          <w:bCs/>
          <w:sz w:val="21"/>
          <w:szCs w:val="21"/>
        </w:rPr>
        <w:t>schedule分配示例：</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mtl_init时设置mtl_init_params.data_quota_mbs_per_sch为</w:t>
      </w:r>
      <w:r w:rsidRPr="003A6C80">
        <w:rPr>
          <w:rStyle w:val="hljs-number"/>
          <w:rFonts w:asciiTheme="minorEastAsia" w:eastAsiaTheme="minorEastAsia" w:hAnsiTheme="minorEastAsia"/>
          <w:color w:val="986801"/>
          <w:sz w:val="21"/>
          <w:szCs w:val="21"/>
        </w:rPr>
        <w:t>1200</w:t>
      </w:r>
      <w:r w:rsidRPr="003A6C80">
        <w:rPr>
          <w:rFonts w:asciiTheme="minorEastAsia" w:eastAsiaTheme="minorEastAsia" w:hAnsiTheme="minorEastAsia"/>
          <w:color w:val="383A42"/>
          <w:sz w:val="21"/>
          <w:szCs w:val="21"/>
        </w:rPr>
        <w:t>，lcores为</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59</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120</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123</w:t>
      </w:r>
      <w:r w:rsidRPr="003A6C80">
        <w:rPr>
          <w:rFonts w:asciiTheme="minorEastAsia" w:eastAsiaTheme="minorEastAsia" w:hAnsiTheme="minorEastAsia"/>
          <w:color w:val="383A42"/>
          <w:sz w:val="21"/>
          <w:szCs w:val="21"/>
        </w:rPr>
        <w:t>，</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每路高清422_10BIT 25fps视频的quota_mbs为</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，每路48khz s16 stereo音频的quota_mbs为</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//第1路发送，sch_0已启动，分配的core是56，</w:t>
      </w:r>
      <w:r>
        <w:rPr>
          <w:rStyle w:val="hljs-comment"/>
          <w:rFonts w:asciiTheme="minorEastAsia" w:eastAsiaTheme="minorEastAsia" w:hAnsiTheme="minorEastAsia" w:hint="eastAsia"/>
          <w:i/>
          <w:iCs/>
          <w:color w:val="A0A1A7"/>
          <w:sz w:val="21"/>
          <w:szCs w:val="21"/>
        </w:rPr>
        <w:t>故</w:t>
      </w:r>
      <w:r w:rsidRPr="003A6C80">
        <w:rPr>
          <w:rStyle w:val="hljs-comment"/>
          <w:rFonts w:asciiTheme="minorEastAsia" w:eastAsiaTheme="minorEastAsia" w:hAnsiTheme="minorEastAsia"/>
          <w:i/>
          <w:iCs/>
          <w:color w:val="A0A1A7"/>
          <w:sz w:val="21"/>
          <w:szCs w:val="21"/>
        </w:rPr>
        <w:t>添加到sch_0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lastRenderedPageBreak/>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//第2路发送，视频，由于sch_0已有流量1080mbs，总配额1200mbs，无法再添加1080mbs，故查找新的未激活的sch</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//查找到sch_1未激活，添加到sch_1</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sch_request(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name sch_1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//sch_1分配core 57，调sch_start启动sch</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//第3路发送，音频，分配给sch_0，总流量配额达到1080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1084</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//第4路发送，视频，新启动sch_2，分配core 58</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sch_request</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2</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name sch_2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//第5路发送，音频，添加到sch_0，总流量配额达到1088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4F08D4">
      <w:pPr>
        <w:widowControl/>
        <w:jc w:val="left"/>
      </w:pPr>
    </w:p>
    <w:p w:rsidR="004F08D4" w:rsidRPr="00AC033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b/>
          <w:bCs/>
          <w:sz w:val="21"/>
          <w:szCs w:val="21"/>
        </w:rPr>
        <w:t>st20_tx_create</w:t>
      </w:r>
      <w:r w:rsidRPr="00AC0338">
        <w:rPr>
          <w:rFonts w:asciiTheme="minorEastAsia" w:eastAsiaTheme="minorEastAsia" w:hAnsiTheme="minorEastAsia" w:cs="Open Sans" w:hint="eastAsia"/>
          <w:b/>
          <w:bCs/>
          <w:sz w:val="21"/>
          <w:szCs w:val="21"/>
        </w:rPr>
        <w:t>源码分析：</w:t>
      </w:r>
    </w:p>
    <w:p w:rsidR="004F08D4" w:rsidRDefault="004F08D4" w:rsidP="00FC5576">
      <w:pPr>
        <w:pStyle w:val="aa"/>
        <w:widowControl/>
        <w:numPr>
          <w:ilvl w:val="0"/>
          <w:numId w:val="8"/>
        </w:numPr>
        <w:ind w:firstLineChars="0"/>
      </w:pPr>
      <w:r>
        <w:rPr>
          <w:rFonts w:hint="eastAsia"/>
        </w:rPr>
        <w:t>调用</w:t>
      </w:r>
      <w:r>
        <w:t>st20_get_bandwidth_bps()计算会话的流量</w:t>
      </w:r>
      <w:r w:rsidR="0037636F">
        <w:rPr>
          <w:rFonts w:hint="eastAsia"/>
        </w:rPr>
        <w:t>占用</w:t>
      </w:r>
    </w:p>
    <w:p w:rsidR="004F08D4" w:rsidRDefault="004F08D4" w:rsidP="00B04FE9">
      <w:pPr>
        <w:pStyle w:val="aa"/>
        <w:widowControl/>
        <w:numPr>
          <w:ilvl w:val="0"/>
          <w:numId w:val="8"/>
        </w:numPr>
        <w:ind w:firstLineChars="0"/>
      </w:pPr>
      <w:r>
        <w:rPr>
          <w:rFonts w:hint="eastAsia"/>
        </w:rPr>
        <w:t>调用</w:t>
      </w:r>
      <w:r w:rsidR="00B04FE9">
        <w:t>mtl</w:t>
      </w:r>
      <w:r>
        <w:t>_sch_impl* sch=</w:t>
      </w:r>
      <w:r w:rsidR="00B04FE9" w:rsidRPr="00B04FE9">
        <w:t xml:space="preserve"> mt_sch_get_by_socket </w:t>
      </w:r>
      <w:r>
        <w:t>(</w:t>
      </w:r>
      <w:r w:rsidR="00B04FE9">
        <w:t>mtl</w:t>
      </w:r>
      <w:r w:rsidR="0037636F" w:rsidRPr="00DF59DE">
        <w:t>_main_impl</w:t>
      </w:r>
      <w:r w:rsidR="0037636F">
        <w:t>*,</w:t>
      </w:r>
      <w:r w:rsidR="0037636F" w:rsidRPr="0037636F">
        <w:t xml:space="preserve"> quota_mbs</w:t>
      </w:r>
      <w:r w:rsidR="0037636F">
        <w:t xml:space="preserve">, </w:t>
      </w:r>
      <w:r w:rsidR="00B04FE9">
        <w:rPr>
          <w:rFonts w:hint="eastAsia"/>
        </w:rPr>
        <w:t>……</w:t>
      </w:r>
      <w:r>
        <w:t>)将流量分配给一个sch，确保该sch是active、started</w:t>
      </w:r>
      <w:r w:rsidR="00AA5D5C">
        <w:rPr>
          <w:rFonts w:hint="eastAsia"/>
        </w:rPr>
        <w:t>、非cpu</w:t>
      </w:r>
      <w:r w:rsidR="00AA5D5C">
        <w:t>_</w:t>
      </w:r>
      <w:r w:rsidR="00AA5D5C">
        <w:rPr>
          <w:rFonts w:hint="eastAsia"/>
        </w:rPr>
        <w:t>busy</w:t>
      </w:r>
      <w:r>
        <w:t>的，该sch可能是新的，也可能</w:t>
      </w:r>
      <w:r>
        <w:rPr>
          <w:rFonts w:hint="eastAsia"/>
        </w:rPr>
        <w:t>是</w:t>
      </w:r>
      <w:r>
        <w:t>复用</w:t>
      </w:r>
      <w:r>
        <w:rPr>
          <w:rFonts w:hint="eastAsia"/>
        </w:rPr>
        <w:t>的</w:t>
      </w:r>
      <w:r>
        <w:t>旧的</w:t>
      </w:r>
    </w:p>
    <w:p w:rsidR="004F08D4" w:rsidRDefault="004F08D4" w:rsidP="00FC5576">
      <w:pPr>
        <w:pStyle w:val="aa"/>
        <w:widowControl/>
        <w:numPr>
          <w:ilvl w:val="0"/>
          <w:numId w:val="8"/>
        </w:numPr>
        <w:ind w:firstLineChars="0"/>
      </w:pPr>
      <w:r>
        <w:rPr>
          <w:rFonts w:hint="eastAsia"/>
        </w:rPr>
        <w:t>调用</w:t>
      </w:r>
      <w:r w:rsidRPr="00F45037">
        <w:t>st_tx_video_sessions_sch_init</w:t>
      </w:r>
      <w:r>
        <w:t>()</w:t>
      </w:r>
      <w:r>
        <w:rPr>
          <w:rFonts w:hint="eastAsia"/>
        </w:rPr>
        <w:t>，完成两件事：</w:t>
      </w:r>
    </w:p>
    <w:p w:rsidR="004F08D4" w:rsidRDefault="004F08D4" w:rsidP="00FC5576">
      <w:pPr>
        <w:pStyle w:val="aa"/>
        <w:widowControl/>
        <w:numPr>
          <w:ilvl w:val="0"/>
          <w:numId w:val="9"/>
        </w:numPr>
        <w:ind w:firstLineChars="0"/>
      </w:pPr>
      <w:r>
        <w:rPr>
          <w:rFonts w:hint="eastAsia"/>
        </w:rPr>
        <w:t>一是调用</w:t>
      </w:r>
      <w:r w:rsidRPr="00F45037">
        <w:t>tv_mgr_init</w:t>
      </w:r>
      <w:r>
        <w:t>()</w:t>
      </w:r>
      <w:r>
        <w:rPr>
          <w:rFonts w:hint="eastAsia"/>
        </w:rPr>
        <w:t>，初始化</w:t>
      </w:r>
      <w:r>
        <w:t>sch-&gt;st_tx_video_sessions_mgr</w:t>
      </w:r>
      <w:r>
        <w:rPr>
          <w:rFonts w:hint="eastAsia"/>
        </w:rPr>
        <w:t>。</w:t>
      </w:r>
      <w:r>
        <w:t>即创建一个新的tasklet(</w:t>
      </w:r>
      <w:r>
        <w:rPr>
          <w:rFonts w:hint="eastAsia"/>
        </w:rPr>
        <w:t>即</w:t>
      </w:r>
      <w:r w:rsidRPr="00C0003B">
        <w:t>st_sch_tasklet_impl</w:t>
      </w:r>
      <w:r>
        <w:t>)，</w:t>
      </w:r>
      <w:r>
        <w:rPr>
          <w:rFonts w:hint="eastAsia"/>
        </w:rPr>
        <w:t>赋值给</w:t>
      </w:r>
      <w:r>
        <w:t>sch-&gt;</w:t>
      </w:r>
      <w:r w:rsidRPr="00F45037">
        <w:t>st_tx_video_sessions_mgr</w:t>
      </w:r>
      <w:r>
        <w:t>-&gt;tasklet</w:t>
      </w:r>
      <w:r>
        <w:rPr>
          <w:rFonts w:hint="eastAsia"/>
        </w:rPr>
        <w:t>，并保存在</w:t>
      </w:r>
      <w:r>
        <w:t>sch-&gt;tasklet[]数组中，该tasklet的执行函数</w:t>
      </w:r>
      <w:r>
        <w:rPr>
          <w:rFonts w:hint="eastAsia"/>
        </w:rPr>
        <w:t>（即</w:t>
      </w:r>
      <w:r>
        <w:t>tasklet-&gt;ops-&gt;handler</w:t>
      </w:r>
      <w:r>
        <w:rPr>
          <w:rFonts w:hint="eastAsia"/>
        </w:rPr>
        <w:t>）</w:t>
      </w:r>
      <w:r>
        <w:t>为tvs_tasklet_handler</w:t>
      </w:r>
      <w:r>
        <w:rPr>
          <w:rFonts w:hint="eastAsia"/>
        </w:rPr>
        <w:t>。</w:t>
      </w:r>
    </w:p>
    <w:p w:rsidR="004F08D4" w:rsidRDefault="004F08D4" w:rsidP="00FC5576">
      <w:pPr>
        <w:pStyle w:val="aa"/>
        <w:widowControl/>
        <w:numPr>
          <w:ilvl w:val="0"/>
          <w:numId w:val="9"/>
        </w:numPr>
        <w:ind w:firstLineChars="0"/>
      </w:pPr>
      <w:r>
        <w:rPr>
          <w:rFonts w:hint="eastAsia"/>
        </w:rPr>
        <w:t>二是调用</w:t>
      </w:r>
      <w:r w:rsidRPr="00F45037">
        <w:t>st_video_transmitter_init</w:t>
      </w:r>
      <w:r>
        <w:t>()</w:t>
      </w:r>
      <w:r>
        <w:rPr>
          <w:rFonts w:hint="eastAsia"/>
        </w:rPr>
        <w:t>，初始化</w:t>
      </w:r>
      <w:r>
        <w:t>sch-&gt;st_video_transmitter_impl</w:t>
      </w:r>
      <w:r>
        <w:rPr>
          <w:rFonts w:hint="eastAsia"/>
        </w:rPr>
        <w:t>。</w:t>
      </w:r>
      <w:r>
        <w:t>即创建一个新的tasklet，</w:t>
      </w:r>
      <w:r>
        <w:rPr>
          <w:rFonts w:hint="eastAsia"/>
        </w:rPr>
        <w:t>赋值给</w:t>
      </w:r>
      <w:r>
        <w:t>sch-&gt;</w:t>
      </w:r>
      <w:r w:rsidRPr="00F45037">
        <w:t>st_video_transmitter_impl</w:t>
      </w:r>
      <w:r>
        <w:t>-&gt;tasklet</w:t>
      </w:r>
      <w:r>
        <w:rPr>
          <w:rFonts w:hint="eastAsia"/>
        </w:rPr>
        <w:t>，并保存在</w:t>
      </w:r>
      <w:r>
        <w:t xml:space="preserve"> sch-&gt;tasklet[]数组中，该tasklet的执行函数为video_trs_tasklet_handler</w:t>
      </w:r>
    </w:p>
    <w:p w:rsidR="004F08D4" w:rsidRDefault="004F08D4" w:rsidP="00FC5576">
      <w:pPr>
        <w:pStyle w:val="aa"/>
        <w:widowControl/>
        <w:numPr>
          <w:ilvl w:val="0"/>
          <w:numId w:val="8"/>
        </w:numPr>
        <w:ind w:firstLineChars="0"/>
      </w:pPr>
      <w:r>
        <w:rPr>
          <w:rFonts w:hint="eastAsia"/>
        </w:rPr>
        <w:t>调用</w:t>
      </w:r>
      <w:r w:rsidRPr="00E75663">
        <w:t>tv_mgr_attach</w:t>
      </w:r>
      <w:r>
        <w:t>()-&gt;</w:t>
      </w:r>
      <w:r w:rsidRPr="00FA4960">
        <w:t>tv_attach</w:t>
      </w:r>
      <w:r>
        <w:t>()</w:t>
      </w:r>
      <w:r>
        <w:rPr>
          <w:rFonts w:hint="eastAsia"/>
        </w:rPr>
        <w:t>，创建并初始化一个</w:t>
      </w:r>
      <w:r>
        <w:t>st_tx_video_session_impl</w:t>
      </w:r>
      <w:r>
        <w:rPr>
          <w:rFonts w:hint="eastAsia"/>
        </w:rPr>
        <w:t>，保存于</w:t>
      </w:r>
      <w:r>
        <w:t>st_main_impl-&gt;sch_mgr-&gt;sch[i]-&gt;st_tx_video_sessions_mgr-&gt;</w:t>
      </w:r>
      <w:r w:rsidRPr="00FA4960">
        <w:t>sessions</w:t>
      </w:r>
      <w:r>
        <w:t>[]</w:t>
      </w:r>
      <w:r>
        <w:rPr>
          <w:rFonts w:hint="eastAsia"/>
        </w:rPr>
        <w:t>数组中。</w:t>
      </w:r>
    </w:p>
    <w:p w:rsidR="004F08D4" w:rsidRDefault="004F08D4" w:rsidP="00FC5576">
      <w:pPr>
        <w:pStyle w:val="aa"/>
        <w:widowControl/>
        <w:numPr>
          <w:ilvl w:val="0"/>
          <w:numId w:val="8"/>
        </w:numPr>
        <w:ind w:firstLineChars="0"/>
      </w:pPr>
      <w:r>
        <w:rPr>
          <w:rFonts w:hint="eastAsia"/>
        </w:rPr>
        <w:lastRenderedPageBreak/>
        <w:t>tv</w:t>
      </w:r>
      <w:r>
        <w:t>_</w:t>
      </w:r>
      <w:r>
        <w:rPr>
          <w:rFonts w:hint="eastAsia"/>
        </w:rPr>
        <w:t>attach</w:t>
      </w:r>
      <w:r>
        <w:t>()</w:t>
      </w:r>
      <w:r>
        <w:rPr>
          <w:rFonts w:hint="eastAsia"/>
        </w:rPr>
        <w:t>根据参数</w:t>
      </w:r>
      <w:r w:rsidRPr="00FA4960">
        <w:t>st20_tx_ops</w:t>
      </w:r>
      <w:r>
        <w:rPr>
          <w:rFonts w:hint="eastAsia"/>
        </w:rPr>
        <w:t>初始化</w:t>
      </w:r>
      <w:r>
        <w:t>st_tx_video_session_impl</w:t>
      </w:r>
      <w:r>
        <w:rPr>
          <w:rFonts w:hint="eastAsia"/>
        </w:rPr>
        <w:t>，具体地，依次调用</w:t>
      </w:r>
      <w:r w:rsidRPr="00FA4960">
        <w:t>tv_init_pkt</w:t>
      </w:r>
      <w:r>
        <w:rPr>
          <w:rFonts w:hint="eastAsia"/>
        </w:rPr>
        <w:t>、</w:t>
      </w:r>
      <w:r w:rsidRPr="00FA4960">
        <w:t>tv_init_sw</w:t>
      </w:r>
      <w:r>
        <w:rPr>
          <w:rFonts w:hint="eastAsia"/>
        </w:rPr>
        <w:t>、</w:t>
      </w:r>
      <w:r w:rsidRPr="00FA4960">
        <w:t>tv_init_hw</w:t>
      </w:r>
      <w:r>
        <w:rPr>
          <w:rFonts w:hint="eastAsia"/>
        </w:rPr>
        <w:t>、</w:t>
      </w:r>
      <w:r w:rsidRPr="00FA4960">
        <w:t>tv_init_hdr</w:t>
      </w:r>
      <w:r>
        <w:rPr>
          <w:rFonts w:hint="eastAsia"/>
        </w:rPr>
        <w:t>、</w:t>
      </w:r>
      <w:r w:rsidRPr="00FA4960">
        <w:t>tv_init_pacing</w:t>
      </w:r>
      <w:r>
        <w:rPr>
          <w:rFonts w:hint="eastAsia"/>
        </w:rPr>
        <w:t>等函数</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HD为例，位于tv_init_pkt函数中）</w:t>
      </w:r>
    </w:p>
    <w:p w:rsidR="004F08D4" w:rsidRDefault="004F08D4" w:rsidP="00FC5576">
      <w:pPr>
        <w:pStyle w:val="aa"/>
        <w:widowControl/>
        <w:numPr>
          <w:ilvl w:val="0"/>
          <w:numId w:val="5"/>
        </w:numPr>
        <w:ind w:firstLineChars="0"/>
        <w:jc w:val="left"/>
      </w:pPr>
      <w:r>
        <w:t>s-&gt;st20_bytes_in_line = ops-&gt;width * s-&gt;st20_pg.size / s-&gt;st20_pg.coverage=1920*5/2=4800</w:t>
      </w:r>
    </w:p>
    <w:p w:rsidR="004F08D4" w:rsidRDefault="004F08D4" w:rsidP="00FC5576">
      <w:pPr>
        <w:pStyle w:val="aa"/>
        <w:widowControl/>
        <w:numPr>
          <w:ilvl w:val="0"/>
          <w:numId w:val="5"/>
        </w:numPr>
        <w:ind w:firstLineChars="0"/>
        <w:jc w:val="left"/>
      </w:pPr>
      <w:r>
        <w:t>s-&gt;st20_pkt_len = ST_VIDEO_BPM_SIZE=1260=180*7  //bpm模式决定了每个rtp包的payload大小为1260字节，即封装的yuv大小，即504个像素</w:t>
      </w:r>
    </w:p>
    <w:p w:rsidR="004F08D4" w:rsidRDefault="004F08D4" w:rsidP="00FC5576">
      <w:pPr>
        <w:pStyle w:val="aa"/>
        <w:widowControl/>
        <w:numPr>
          <w:ilvl w:val="0"/>
          <w:numId w:val="5"/>
        </w:numPr>
        <w:ind w:firstLineChars="0"/>
        <w:jc w:val="left"/>
      </w:pPr>
      <w:r>
        <w:t>s-&gt;st20_pkt_size =  s-&gt;st20_pkt_len + sizeof(struct st_rfc4175_video_hdr)=1260+62=1322; //一个mac帧的总大小，按照一个rtp包只封装一个SRD计算，故rtp包头为20字节数</w:t>
      </w:r>
    </w:p>
    <w:p w:rsidR="004F08D4" w:rsidRDefault="004F08D4" w:rsidP="00FC5576">
      <w:pPr>
        <w:pStyle w:val="aa"/>
        <w:widowControl/>
        <w:numPr>
          <w:ilvl w:val="0"/>
          <w:numId w:val="5"/>
        </w:numPr>
        <w:ind w:firstLineChars="0"/>
        <w:jc w:val="left"/>
      </w:pPr>
      <w:r>
        <w:t>s-&gt;st20_total_pkts = ceil((double)s-&gt;st20_frame_size / s-&gt;st20_pkt_len)=4115; //一帧yuv大小为1920x1080*2*10/8=5184000字节</w:t>
      </w:r>
    </w:p>
    <w:p w:rsidR="004F08D4" w:rsidRDefault="004F08D4" w:rsidP="00FC5576">
      <w:pPr>
        <w:pStyle w:val="aa"/>
        <w:widowControl/>
        <w:numPr>
          <w:ilvl w:val="0"/>
          <w:numId w:val="5"/>
        </w:numPr>
        <w:ind w:firstLineChars="0"/>
        <w:jc w:val="left"/>
      </w:pPr>
      <w:r>
        <w:t>s-&gt;st20_pkt_info[ST20_PKT_TYPE_NORMAL]={size = 1322, number = 3086}; //一行1920个像素，3个rtp包可以放504*3=1512个像素，还差408像素</w:t>
      </w:r>
    </w:p>
    <w:p w:rsidR="004F08D4" w:rsidRDefault="004F08D4" w:rsidP="00FC5576">
      <w:pPr>
        <w:pStyle w:val="aa"/>
        <w:widowControl/>
        <w:numPr>
          <w:ilvl w:val="0"/>
          <w:numId w:val="5"/>
        </w:numPr>
        <w:ind w:firstLineChars="0"/>
        <w:jc w:val="left"/>
      </w:pPr>
      <w:r>
        <w:t>s-&gt;st20_pkt_info[ST20_PKT_TYPE_EXTRA]={size = 1328, number = 1028};  //注意：1080-1028=52，第4个rtp包放2个SRD故其包头大小多了6字节</w:t>
      </w:r>
    </w:p>
    <w:p w:rsidR="004F08D4" w:rsidRDefault="004F08D4" w:rsidP="00FC5576">
      <w:pPr>
        <w:pStyle w:val="aa"/>
        <w:widowControl/>
        <w:numPr>
          <w:ilvl w:val="0"/>
          <w:numId w:val="5"/>
        </w:numPr>
        <w:ind w:firstLineChars="0"/>
        <w:jc w:val="left"/>
      </w:pPr>
      <w:r>
        <w:t>s-&gt;st20_pkt_info[ST20_PKT_TYPE_FRAME_TAIL]={size = 422, number = 1}</w:t>
      </w:r>
    </w:p>
    <w:p w:rsidR="004F08D4" w:rsidRDefault="004F08D4" w:rsidP="00FC5576">
      <w:pPr>
        <w:pStyle w:val="aa"/>
        <w:widowControl/>
        <w:numPr>
          <w:ilvl w:val="0"/>
          <w:numId w:val="5"/>
        </w:numPr>
        <w:ind w:firstLineChars="0"/>
        <w:jc w:val="left"/>
      </w:pPr>
      <w:r>
        <w:t>s-&gt;st21_vrx_narrow = RTE_MAX(8, s-&gt;st20_total_pkts / (27000 / fps));  //8个pkt，</w:t>
      </w:r>
      <w:r>
        <w:rPr>
          <w:rFonts w:hint="eastAsia"/>
        </w:rPr>
        <w:t>即对于narrow</w:t>
      </w:r>
      <w:r>
        <w:t xml:space="preserve"> </w:t>
      </w:r>
      <w:r>
        <w:rPr>
          <w:rFonts w:hint="eastAsia"/>
        </w:rPr>
        <w:t>类型的sender，漏桶</w:t>
      </w:r>
      <w:r>
        <w:t>模型中漏桶的容量</w:t>
      </w:r>
    </w:p>
    <w:p w:rsidR="004F08D4" w:rsidRDefault="004F08D4" w:rsidP="00FC5576">
      <w:pPr>
        <w:pStyle w:val="aa"/>
        <w:widowControl/>
        <w:numPr>
          <w:ilvl w:val="0"/>
          <w:numId w:val="5"/>
        </w:numPr>
        <w:ind w:firstLineChars="0"/>
        <w:jc w:val="left"/>
      </w:pPr>
      <w:r>
        <w:t>s-&gt;st21_vrx_wide = RTE_MAX(720, s-&gt;st20_total_pkts / (300 / fps)); //720</w:t>
      </w:r>
      <w:r>
        <w:rPr>
          <w:rFonts w:hint="eastAsia"/>
        </w:rPr>
        <w:t>个pkt，对于wide类型的sender，漏桶</w:t>
      </w:r>
      <w:r>
        <w:t>模型中漏桶的容量</w:t>
      </w:r>
    </w:p>
    <w:p w:rsidR="004F08D4" w:rsidRDefault="004F08D4" w:rsidP="00FC5576">
      <w:pPr>
        <w:pStyle w:val="aa"/>
        <w:widowControl/>
        <w:numPr>
          <w:ilvl w:val="0"/>
          <w:numId w:val="5"/>
        </w:numPr>
        <w:ind w:firstLineChars="0"/>
        <w:jc w:val="left"/>
      </w:pPr>
      <w:r>
        <w:t>s-&gt;bulk=4;</w:t>
      </w:r>
    </w:p>
    <w:p w:rsidR="004F08D4" w:rsidRDefault="004F08D4" w:rsidP="00FC5576">
      <w:pPr>
        <w:pStyle w:val="aa"/>
        <w:widowControl/>
        <w:numPr>
          <w:ilvl w:val="0"/>
          <w:numId w:val="5"/>
        </w:numPr>
        <w:ind w:firstLineChars="0"/>
        <w:jc w:val="left"/>
      </w:pPr>
      <w:r>
        <w:t>s-&gt;ops = *ops; //为st20_tx_ops类型</w:t>
      </w:r>
    </w:p>
    <w:p w:rsidR="004F08D4" w:rsidRDefault="004F08D4" w:rsidP="00FC5576">
      <w:pPr>
        <w:pStyle w:val="aa"/>
        <w:widowControl/>
        <w:numPr>
          <w:ilvl w:val="0"/>
          <w:numId w:val="5"/>
        </w:numPr>
        <w:ind w:firstLineChars="0"/>
        <w:jc w:val="left"/>
      </w:pPr>
      <w:r>
        <w:t>s-&gt;st20_src_port[0]=8888</w:t>
      </w:r>
    </w:p>
    <w:p w:rsidR="004F08D4" w:rsidRDefault="004F08D4" w:rsidP="00FC5576">
      <w:pPr>
        <w:pStyle w:val="aa"/>
        <w:widowControl/>
        <w:numPr>
          <w:ilvl w:val="0"/>
          <w:numId w:val="5"/>
        </w:numPr>
        <w:ind w:firstLineChars="0"/>
        <w:jc w:val="left"/>
      </w:pPr>
      <w:r>
        <w:t>s-&gt;st20_dst_port[0]=s-&gt;st20_src_port[0]=8888</w:t>
      </w:r>
    </w:p>
    <w:p w:rsidR="004F08D4" w:rsidRDefault="004F08D4" w:rsidP="00FC5576">
      <w:pPr>
        <w:pStyle w:val="aa"/>
        <w:widowControl/>
        <w:numPr>
          <w:ilvl w:val="0"/>
          <w:numId w:val="5"/>
        </w:numPr>
        <w:ind w:firstLineChars="0"/>
        <w:jc w:val="left"/>
      </w:pPr>
      <w:r>
        <w:t>s-&gt;eth_ipv4_cksum_offload[0]=true;  //if the eth dev support ipv4 checksum offload</w:t>
      </w:r>
    </w:p>
    <w:p w:rsidR="004F08D4" w:rsidRDefault="004F08D4" w:rsidP="00FC5576">
      <w:pPr>
        <w:pStyle w:val="aa"/>
        <w:widowControl/>
        <w:numPr>
          <w:ilvl w:val="0"/>
          <w:numId w:val="5"/>
        </w:numPr>
        <w:ind w:firstLineChars="0"/>
        <w:jc w:val="left"/>
      </w:pPr>
      <w:r>
        <w:t>s-&gt;eth_has_chain[0]=true;  //if the eth dev support chain buff</w:t>
      </w:r>
    </w:p>
    <w:p w:rsidR="004F08D4" w:rsidRDefault="004F08D4" w:rsidP="00FC5576">
      <w:pPr>
        <w:pStyle w:val="aa"/>
        <w:widowControl/>
        <w:numPr>
          <w:ilvl w:val="0"/>
          <w:numId w:val="5"/>
        </w:numPr>
        <w:ind w:firstLineChars="0"/>
        <w:jc w:val="left"/>
      </w:pPr>
      <w:r>
        <w:t>s-&gt;tx_mono_pool=false;</w:t>
      </w:r>
    </w:p>
    <w:p w:rsidR="004F08D4" w:rsidRDefault="004F08D4" w:rsidP="00FC5576">
      <w:pPr>
        <w:pStyle w:val="aa"/>
        <w:widowControl/>
        <w:numPr>
          <w:ilvl w:val="0"/>
          <w:numId w:val="5"/>
        </w:numPr>
        <w:ind w:firstLineChars="0"/>
        <w:jc w:val="left"/>
      </w:pPr>
      <w:r>
        <w:t>s-&gt;ring_count = ST_TX_VIDEO_SESSIONS_RING_SIZE=512； //必须小于s-&gt;st20_total_pkts</w:t>
      </w:r>
    </w:p>
    <w:p w:rsidR="004F08D4" w:rsidRDefault="004F08D4" w:rsidP="00FC5576">
      <w:pPr>
        <w:pStyle w:val="aa"/>
        <w:widowControl/>
        <w:numPr>
          <w:ilvl w:val="0"/>
          <w:numId w:val="8"/>
        </w:numPr>
        <w:ind w:firstLineChars="0"/>
      </w:pPr>
      <w:r>
        <w:t>tv_init_</w:t>
      </w:r>
      <w:r>
        <w:rPr>
          <w:rFonts w:hint="eastAsia"/>
        </w:rPr>
        <w:t>hdr</w:t>
      </w:r>
      <w:r>
        <w:t>函数</w:t>
      </w:r>
      <w:r>
        <w:rPr>
          <w:rFonts w:hint="eastAsia"/>
        </w:rPr>
        <w:t>会初始化mac层、ip层、udp层、rtp层报文头设置。该过程中会查询对端mac地址。</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HD为例，位于tv_init_pacing函数中）</w:t>
      </w:r>
    </w:p>
    <w:p w:rsidR="004F08D4" w:rsidRDefault="004F08D4" w:rsidP="00FC5576">
      <w:pPr>
        <w:pStyle w:val="aa"/>
        <w:widowControl/>
        <w:numPr>
          <w:ilvl w:val="0"/>
          <w:numId w:val="6"/>
        </w:numPr>
        <w:ind w:firstLineChars="0"/>
        <w:jc w:val="left"/>
      </w:pPr>
      <w:r>
        <w:t>double frame_time = (double)1000000000.0 / fps=40*1000000; //单位ns</w:t>
      </w:r>
    </w:p>
    <w:p w:rsidR="004F08D4" w:rsidRDefault="004F08D4" w:rsidP="00FC5576">
      <w:pPr>
        <w:pStyle w:val="aa"/>
        <w:widowControl/>
        <w:numPr>
          <w:ilvl w:val="0"/>
          <w:numId w:val="6"/>
        </w:numPr>
        <w:ind w:firstLineChars="0"/>
        <w:jc w:val="left"/>
      </w:pPr>
      <w:r>
        <w:t>pacing-&gt;frame_time = frame_time; //</w:t>
      </w:r>
      <w:r>
        <w:rPr>
          <w:rFonts w:hint="eastAsia"/>
        </w:rPr>
        <w:t>每帧时长，单位ns</w:t>
      </w:r>
    </w:p>
    <w:p w:rsidR="004F08D4" w:rsidRDefault="004F08D4" w:rsidP="00FC5576">
      <w:pPr>
        <w:pStyle w:val="aa"/>
        <w:widowControl/>
        <w:numPr>
          <w:ilvl w:val="0"/>
          <w:numId w:val="6"/>
        </w:numPr>
        <w:ind w:firstLineChars="0"/>
        <w:jc w:val="left"/>
      </w:pPr>
      <w:r>
        <w:t>pacing-&gt;frame_time_sampling = 90000 /fps=3600</w:t>
      </w:r>
      <w:r>
        <w:rPr>
          <w:rFonts w:hint="eastAsia"/>
        </w:rPr>
        <w:t>;</w:t>
      </w:r>
      <w:r>
        <w:t xml:space="preserve"> //</w:t>
      </w:r>
      <w:r>
        <w:rPr>
          <w:rFonts w:hint="eastAsia"/>
        </w:rPr>
        <w:t>每帧时长，单位</w:t>
      </w:r>
      <w:r>
        <w:t>90</w:t>
      </w:r>
      <w:r>
        <w:rPr>
          <w:rFonts w:hint="eastAsia"/>
        </w:rPr>
        <w:t>k</w:t>
      </w:r>
    </w:p>
    <w:p w:rsidR="004F08D4" w:rsidRDefault="004F08D4" w:rsidP="00FC5576">
      <w:pPr>
        <w:pStyle w:val="aa"/>
        <w:widowControl/>
        <w:numPr>
          <w:ilvl w:val="0"/>
          <w:numId w:val="6"/>
        </w:numPr>
        <w:ind w:firstLineChars="0"/>
        <w:jc w:val="left"/>
      </w:pPr>
      <w:r>
        <w:t>double ractive = 1080.0 / 1125.0; //</w:t>
      </w:r>
      <w:r>
        <w:rPr>
          <w:rFonts w:hint="eastAsia"/>
        </w:rPr>
        <w:t>标准中规定</w:t>
      </w:r>
      <w:r>
        <w:t>LPRS</w:t>
      </w:r>
      <w:r>
        <w:rPr>
          <w:rFonts w:hint="eastAsia"/>
        </w:rPr>
        <w:t>的参数</w:t>
      </w:r>
    </w:p>
    <w:p w:rsidR="004F08D4" w:rsidRDefault="004F08D4" w:rsidP="00FC5576">
      <w:pPr>
        <w:pStyle w:val="aa"/>
        <w:widowControl/>
        <w:numPr>
          <w:ilvl w:val="0"/>
          <w:numId w:val="6"/>
        </w:numPr>
        <w:ind w:firstLineChars="0"/>
        <w:jc w:val="left"/>
      </w:pPr>
      <w:r>
        <w:t>pacing-&gt;tr_offset = s-&gt;ops.height &gt;= 1080 ? frame_time * (43.0 / 1125.0) : frame_time * (28.0 / 750.0); //</w:t>
      </w:r>
      <w:r>
        <w:rPr>
          <w:rFonts w:hint="eastAsia"/>
        </w:rPr>
        <w:t>首个packet相对epoch的偏移，单位ns，标准中规定，对L</w:t>
      </w:r>
      <w:r>
        <w:t>PRS</w:t>
      </w:r>
      <w:r>
        <w:rPr>
          <w:rFonts w:hint="eastAsia"/>
        </w:rPr>
        <w:t>和G</w:t>
      </w:r>
      <w:r>
        <w:t>PRS</w:t>
      </w:r>
      <w:r>
        <w:rPr>
          <w:rFonts w:hint="eastAsia"/>
        </w:rPr>
        <w:t>都适用，约为帧时长的3</w:t>
      </w:r>
      <w:r>
        <w:t>.8%</w:t>
      </w:r>
    </w:p>
    <w:p w:rsidR="004F08D4" w:rsidRDefault="004F08D4" w:rsidP="00FC5576">
      <w:pPr>
        <w:pStyle w:val="aa"/>
        <w:widowControl/>
        <w:numPr>
          <w:ilvl w:val="0"/>
          <w:numId w:val="6"/>
        </w:numPr>
        <w:ind w:firstLineChars="0"/>
        <w:jc w:val="left"/>
      </w:pPr>
      <w:r>
        <w:t>pacing-&gt;tr_offset_vrx = s-&gt;st21_vrx_narrow; //</w:t>
      </w:r>
      <w:r>
        <w:rPr>
          <w:rFonts w:hint="eastAsia"/>
        </w:rPr>
        <w:t>narrow</w:t>
      </w:r>
      <w:r>
        <w:t xml:space="preserve"> </w:t>
      </w:r>
      <w:r>
        <w:rPr>
          <w:rFonts w:hint="eastAsia"/>
        </w:rPr>
        <w:t>sender的漏桶容量</w:t>
      </w:r>
    </w:p>
    <w:p w:rsidR="004F08D4" w:rsidRDefault="004F08D4" w:rsidP="00FC5576">
      <w:pPr>
        <w:pStyle w:val="aa"/>
        <w:widowControl/>
        <w:numPr>
          <w:ilvl w:val="0"/>
          <w:numId w:val="6"/>
        </w:numPr>
        <w:ind w:firstLineChars="0"/>
        <w:jc w:val="left"/>
      </w:pPr>
      <w:r>
        <w:t>pacing-&gt;trs = frame_time * ractive / s-&gt;st20_total_pkts; //</w:t>
      </w:r>
      <w:r>
        <w:rPr>
          <w:rFonts w:hint="eastAsia"/>
        </w:rPr>
        <w:t>G</w:t>
      </w:r>
      <w:r>
        <w:t>PRS</w:t>
      </w:r>
      <w:r>
        <w:rPr>
          <w:rFonts w:hint="eastAsia"/>
        </w:rPr>
        <w:t>下rtp</w:t>
      </w:r>
      <w:r>
        <w:t>包的时间间隔，11664ns</w:t>
      </w:r>
    </w:p>
    <w:p w:rsidR="004F08D4" w:rsidRPr="008D6B05" w:rsidRDefault="004F08D4" w:rsidP="00FC5576">
      <w:pPr>
        <w:pStyle w:val="aa"/>
        <w:widowControl/>
        <w:numPr>
          <w:ilvl w:val="0"/>
          <w:numId w:val="6"/>
        </w:numPr>
        <w:ind w:firstLineChars="0"/>
        <w:jc w:val="left"/>
        <w:rPr>
          <w:color w:val="00B0F0"/>
        </w:rPr>
      </w:pPr>
      <w:r w:rsidRPr="008D6B05">
        <w:rPr>
          <w:color w:val="00B0F0"/>
        </w:rPr>
        <w:t>pacing-&gt;cur_epochs = st_get_ptp_time(impl, ST_PORT_P) / frame_time; //</w:t>
      </w:r>
      <w:r w:rsidRPr="008D6B05">
        <w:rPr>
          <w:rFonts w:hint="eastAsia"/>
          <w:color w:val="00B0F0"/>
        </w:rPr>
        <w:t>这里未修改源码</w:t>
      </w:r>
    </w:p>
    <w:p w:rsidR="004F08D4" w:rsidRDefault="004F08D4" w:rsidP="00FC5576">
      <w:pPr>
        <w:pStyle w:val="aa"/>
        <w:widowControl/>
        <w:numPr>
          <w:ilvl w:val="0"/>
          <w:numId w:val="6"/>
        </w:numPr>
        <w:ind w:firstLineChars="0"/>
        <w:jc w:val="left"/>
      </w:pPr>
      <w:r>
        <w:t>pacing-&gt;tsc_time_cursor = st_get_tsc(impl); //tsc时间，单位ns</w:t>
      </w:r>
    </w:p>
    <w:p w:rsidR="004F08D4" w:rsidRDefault="004F08D4" w:rsidP="00FC5576">
      <w:pPr>
        <w:pStyle w:val="aa"/>
        <w:widowControl/>
        <w:numPr>
          <w:ilvl w:val="0"/>
          <w:numId w:val="6"/>
        </w:numPr>
        <w:ind w:firstLineChars="0"/>
        <w:jc w:val="left"/>
      </w:pPr>
      <w:r>
        <w:t>pacing-&gt;warm_pkts = RTE_MIN(pacing-&gt;tr_offset/pacing-&gt;trs*0.8, 128);  //80%</w:t>
      </w:r>
      <w:r>
        <w:rPr>
          <w:rFonts w:hint="eastAsia"/>
        </w:rPr>
        <w:t>的包</w:t>
      </w:r>
    </w:p>
    <w:p w:rsidR="004F08D4" w:rsidRDefault="004F08D4" w:rsidP="00FC5576">
      <w:pPr>
        <w:pStyle w:val="aa"/>
        <w:widowControl/>
        <w:numPr>
          <w:ilvl w:val="0"/>
          <w:numId w:val="6"/>
        </w:numPr>
        <w:ind w:firstLineChars="0"/>
        <w:jc w:val="left"/>
      </w:pPr>
      <w:r>
        <w:t>pacing-&gt;tr_offset_vrx += troffset_warm_pkts; //time for warm pkts</w:t>
      </w:r>
      <w:r>
        <w:rPr>
          <w:rFonts w:hint="eastAsia"/>
        </w:rPr>
        <w:t>，值为</w:t>
      </w:r>
      <w:r>
        <w:t>136</w:t>
      </w:r>
    </w:p>
    <w:p w:rsidR="004F08D4" w:rsidRDefault="004F08D4" w:rsidP="00FC5576">
      <w:pPr>
        <w:pStyle w:val="aa"/>
        <w:widowControl/>
        <w:numPr>
          <w:ilvl w:val="0"/>
          <w:numId w:val="6"/>
        </w:numPr>
        <w:ind w:firstLineChars="0"/>
        <w:jc w:val="left"/>
      </w:pPr>
      <w:r>
        <w:t>pacing-&gt;tr_offset_vrx -= 2; //VRX compensate to rl burst(max_burst_size=2048)</w:t>
      </w:r>
    </w:p>
    <w:p w:rsidR="004F08D4" w:rsidRDefault="004F08D4" w:rsidP="00FC5576">
      <w:pPr>
        <w:pStyle w:val="aa"/>
        <w:widowControl/>
        <w:numPr>
          <w:ilvl w:val="0"/>
          <w:numId w:val="6"/>
        </w:numPr>
        <w:ind w:firstLineChars="0"/>
        <w:jc w:val="left"/>
      </w:pPr>
      <w:r>
        <w:t xml:space="preserve">pacing-&gt;tr_offset_vrx -= 2; //leave VRX space for deviation, </w:t>
      </w:r>
      <w:r>
        <w:rPr>
          <w:rFonts w:hint="eastAsia"/>
        </w:rPr>
        <w:t>值为</w:t>
      </w:r>
      <w:r>
        <w:t>132</w:t>
      </w:r>
    </w:p>
    <w:p w:rsidR="004F08D4" w:rsidRDefault="004F08D4" w:rsidP="00FC5576">
      <w:pPr>
        <w:pStyle w:val="aa"/>
        <w:widowControl/>
        <w:numPr>
          <w:ilvl w:val="0"/>
          <w:numId w:val="6"/>
        </w:numPr>
        <w:ind w:firstLineChars="0"/>
        <w:jc w:val="left"/>
      </w:pPr>
      <w:r>
        <w:lastRenderedPageBreak/>
        <w:t>pacing-&gt;pad_interval = s-&gt;st20_total_pkts; //</w:t>
      </w:r>
      <w:r>
        <w:rPr>
          <w:rFonts w:hint="eastAsia"/>
        </w:rPr>
        <w:t>值为</w:t>
      </w:r>
      <w:r>
        <w:t>4115</w:t>
      </w:r>
    </w:p>
    <w:p w:rsidR="004F08D4" w:rsidRDefault="004F08D4" w:rsidP="00FC5576">
      <w:pPr>
        <w:pStyle w:val="aa"/>
        <w:widowControl/>
        <w:numPr>
          <w:ilvl w:val="0"/>
          <w:numId w:val="6"/>
        </w:numPr>
        <w:ind w:firstLineChars="0"/>
        <w:jc w:val="left"/>
      </w:pPr>
      <w:r>
        <w:t>s-&gt;pacing_way[port]=ST21_TX_PACING_WAY_TSC</w:t>
      </w:r>
    </w:p>
    <w:p w:rsidR="004F08D4" w:rsidRDefault="004F08D4" w:rsidP="00FC5576">
      <w:pPr>
        <w:pStyle w:val="aa"/>
        <w:widowControl/>
        <w:numPr>
          <w:ilvl w:val="0"/>
          <w:numId w:val="6"/>
        </w:numPr>
        <w:ind w:firstLineChars="0"/>
        <w:jc w:val="left"/>
      </w:pPr>
      <w:r>
        <w:t>s-&gt;pacing_tasklet_func[port] = video_trs_tsc_tasklet;</w:t>
      </w:r>
    </w:p>
    <w:p w:rsidR="004F08D4" w:rsidRDefault="004F08D4" w:rsidP="004F08D4">
      <w:pPr>
        <w:widowControl/>
        <w:jc w:val="left"/>
      </w:pPr>
    </w:p>
    <w:p w:rsidR="004F08D4" w:rsidRDefault="004F08D4" w:rsidP="004F08D4">
      <w:pPr>
        <w:widowControl/>
        <w:jc w:val="left"/>
      </w:pPr>
      <w:r>
        <w:t>st_init-&gt;st_dev_init-&gt;dev_eal_init&gt;rte_eal_init</w:t>
      </w:r>
    </w:p>
    <w:p w:rsidR="004F08D4" w:rsidRDefault="004F08D4" w:rsidP="004F08D4">
      <w:pPr>
        <w:widowControl/>
        <w:jc w:val="left"/>
      </w:pPr>
      <w:r>
        <w:rPr>
          <w:rFonts w:hint="eastAsia"/>
        </w:rPr>
        <w:t>在</w:t>
      </w:r>
      <w:r>
        <w:t>st_init(&amp;ctx-&gt;para)中，</w:t>
      </w:r>
    </w:p>
    <w:p w:rsidR="004F08D4" w:rsidRDefault="004F08D4" w:rsidP="004F08D4">
      <w:pPr>
        <w:widowControl/>
        <w:jc w:val="left"/>
      </w:pPr>
      <w:r>
        <w:t>(1)调dpdk接口rte_eal_init(argc，argv)初始化网口，参数为--file-prefix ST_DPDK --match-allocations --in-memory -a 0000:3d:00.1,max_burst_size=2048 -l 10 --log-level info</w:t>
      </w:r>
    </w:p>
    <w:p w:rsidR="004F08D4" w:rsidRDefault="004F08D4" w:rsidP="004F08D4">
      <w:pPr>
        <w:widowControl/>
        <w:jc w:val="left"/>
      </w:pPr>
      <w:r>
        <w:t>(2)查询网卡绑定的numa节点(socket_id)，这里是节点0，即int socket=st_dev_get_socket("0000:3d:00.1")，即rte_eth_dev_get_port_by_name+rte_eth_dev_socket_id</w:t>
      </w:r>
    </w:p>
    <w:p w:rsidR="004F08D4" w:rsidRDefault="004F08D4" w:rsidP="004F08D4">
      <w:pPr>
        <w:widowControl/>
        <w:jc w:val="left"/>
      </w:pPr>
      <w:r>
        <w:t>(3)调numa_bind绑定进程到numa节点0</w:t>
      </w:r>
    </w:p>
    <w:p w:rsidR="004F08D4" w:rsidRDefault="004F08D4" w:rsidP="004F08D4">
      <w:pPr>
        <w:widowControl/>
        <w:jc w:val="left"/>
      </w:pPr>
      <w:r>
        <w:t>(4)创建st_main_impl* impl</w:t>
      </w:r>
    </w:p>
    <w:p w:rsidR="004F08D4" w:rsidRDefault="004F08D4" w:rsidP="004F08D4">
      <w:pPr>
        <w:widowControl/>
        <w:jc w:val="left"/>
      </w:pPr>
      <w:r>
        <w:t>(5)st_dev_if_init(impl)，初始化用户态网口，即设置st_main_impl-&gt;st_interface[0]，部分信息调dpdk接口获取而来，如inf[0]的socket_id=0.(即网卡绑定的numa节点)、drv_type=ST_DRV_I40E，部分信息根据业务而来，如ptp_get_time_fn=……、max_tx_queues=st_app_context-&gt;para-&gt;tx_sessions_cnt_max+2=3、创建tx_mbuf_pool含1024个元素、创建tx_queues含3个队列</w:t>
      </w:r>
    </w:p>
    <w:p w:rsidR="004F08D4" w:rsidRDefault="004F08D4" w:rsidP="004F08D4">
      <w:pPr>
        <w:widowControl/>
        <w:jc w:val="left"/>
      </w:pPr>
      <w:r>
        <w:t>(6)dev_start_port：分配创建的3个tx queue、启动网卡即rte_eth_dev_start()、重置网卡io统计即rte_eth_stats_reset()</w:t>
      </w:r>
    </w:p>
    <w:p w:rsidR="004F08D4" w:rsidRDefault="004F08D4" w:rsidP="004F08D4">
      <w:pPr>
        <w:widowControl/>
        <w:jc w:val="left"/>
      </w:pPr>
      <w:r>
        <w:t>(7)dev_detect_link：检测网卡的link speed，写入st_main_impl-&gt;st_interface inf[0]-&gt;link_speed，links peed即指的是百兆网还是千兆网\万兆网，</w:t>
      </w:r>
    </w:p>
    <w:p w:rsidR="004F08D4" w:rsidRDefault="004F08D4" w:rsidP="004F08D4">
      <w:pPr>
        <w:widowControl/>
        <w:jc w:val="left"/>
      </w:pPr>
      <w:r>
        <w:t>(8)dev_if_init_pacing：设置网卡的pacing方式，st_main_impl-&gt;st_interface inf[0]-&gt;tx_pacing_way = ST21_TX_PACING_WAY_TSC</w:t>
      </w:r>
    </w:p>
    <w:p w:rsidR="004F08D4" w:rsidRDefault="004F08D4" w:rsidP="004F08D4">
      <w:pPr>
        <w:widowControl/>
        <w:jc w:val="left"/>
      </w:pPr>
      <w:r>
        <w:t>(9)st_sch_mrg_init：设置网卡的st_main_impl-&gt;sch_mgr[]-&gt;data_quota_mbs_limit=12 * 1080p@60fps的最大码率，其中12指最多12个session</w:t>
      </w:r>
    </w:p>
    <w:p w:rsidR="00A56D85" w:rsidRDefault="00A56D85" w:rsidP="00A56D85">
      <w:pPr>
        <w:widowControl/>
        <w:jc w:val="left"/>
      </w:pPr>
    </w:p>
    <w:p w:rsidR="00A56D85" w:rsidRPr="00A56D85" w:rsidRDefault="00A56D85" w:rsidP="00A56D85">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rtp打包+发送</w:t>
      </w:r>
      <w:r w:rsidRPr="00A56D85">
        <w:rPr>
          <w:rFonts w:asciiTheme="minorEastAsia" w:eastAsiaTheme="minorEastAsia" w:hAnsiTheme="minorEastAsia" w:cs="Open Sans" w:hint="eastAsia"/>
          <w:b/>
          <w:bCs/>
          <w:sz w:val="21"/>
          <w:szCs w:val="21"/>
        </w:rPr>
        <w:t>流程：</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st20_pkt_idx</w:t>
      </w:r>
      <w:r w:rsidRPr="00BB04C8">
        <w:rPr>
          <w:rFonts w:ascii="Times New Roman" w:eastAsia="仿宋" w:hAnsi="Times New Roman" w:cs="Times New Roman"/>
          <w:color w:val="383A42"/>
          <w:sz w:val="21"/>
          <w:szCs w:val="21"/>
        </w:rPr>
        <w:t>为</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，则回调取新的</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未取到，则打印</w:t>
      </w:r>
      <w:r w:rsidRPr="00BB04C8">
        <w:rPr>
          <w:rFonts w:ascii="Times New Roman" w:eastAsia="仿宋" w:hAnsi="Times New Roman" w:cs="Times New Roman"/>
          <w:color w:val="383A42"/>
          <w:sz w:val="21"/>
          <w:szCs w:val="21"/>
        </w:rPr>
        <w:t> “get_next_frame fail”</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取到后，根据当前本地</w:t>
      </w:r>
      <w:r w:rsidRPr="00BB04C8">
        <w:rPr>
          <w:rFonts w:ascii="Times New Roman" w:eastAsia="仿宋" w:hAnsi="Times New Roman" w:cs="Times New Roman"/>
          <w:color w:val="383A42"/>
          <w:sz w:val="21"/>
          <w:szCs w:val="21"/>
        </w:rPr>
        <w:t>ptp</w:t>
      </w:r>
      <w:r w:rsidRPr="00BB04C8">
        <w:rPr>
          <w:rFonts w:ascii="Times New Roman" w:eastAsia="仿宋" w:hAnsi="Times New Roman" w:cs="Times New Roman"/>
          <w:color w:val="383A42"/>
          <w:sz w:val="21"/>
          <w:szCs w:val="21"/>
        </w:rPr>
        <w:t>时间，计算发送时间：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pacing-&gt;cur_epochs</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pacing-&gt;cur_epoch_time</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的起始时刻）</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pacing-&gt;ptp_time_cursor</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w:t>
      </w:r>
      <w:r w:rsidRPr="00BB04C8">
        <w:rPr>
          <w:rFonts w:ascii="Times New Roman" w:eastAsia="仿宋" w:hAnsi="Times New Roman" w:cs="Times New Roman"/>
          <w:color w:val="383A42"/>
          <w:sz w:val="21"/>
          <w:szCs w:val="21"/>
        </w:rPr>
        <w:t>（发送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然后立即打包</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，存入队列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对于同一</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帧，总共打包出</w:t>
      </w:r>
      <w:r w:rsidRPr="00BB04C8">
        <w:rPr>
          <w:rStyle w:val="hljs-number"/>
          <w:rFonts w:ascii="Times New Roman" w:eastAsia="仿宋" w:hAnsi="Times New Roman" w:cs="Times New Roman"/>
          <w:color w:val="986801"/>
          <w:sz w:val="21"/>
          <w:szCs w:val="21"/>
        </w:rPr>
        <w:t>4115</w:t>
      </w:r>
      <w:r w:rsidRPr="00BB04C8">
        <w:rPr>
          <w:rFonts w:ascii="Times New Roman" w:eastAsia="仿宋" w:hAnsi="Times New Roman" w:cs="Times New Roman"/>
          <w:color w:val="383A42"/>
          <w:sz w:val="21"/>
          <w:szCs w:val="21"/>
        </w:rPr>
        <w:t>个（以高清为例）</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包，为每个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包计算对应的发送时间，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 pacing-&gt;trs;</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每发送一个包，更新</w:t>
      </w:r>
      <w:r w:rsidRPr="00BB04C8">
        <w:rPr>
          <w:rFonts w:ascii="Times New Roman" w:eastAsia="仿宋" w:hAnsi="Times New Roman" w:cs="Times New Roman"/>
          <w:color w:val="383A42"/>
          <w:sz w:val="21"/>
          <w:szCs w:val="21"/>
        </w:rPr>
        <w:t>pacing-&gt;tsc_time_cursor</w:t>
      </w:r>
      <w:r w:rsidRPr="00BB04C8">
        <w:rPr>
          <w:rFonts w:ascii="Times New Roman" w:eastAsia="仿宋" w:hAnsi="Times New Roman" w:cs="Times New Roman"/>
          <w:color w:val="383A42"/>
          <w:sz w:val="21"/>
          <w:szCs w:val="21"/>
        </w:rPr>
        <w:t>，其中</w:t>
      </w:r>
      <w:r w:rsidRPr="00BB04C8">
        <w:rPr>
          <w:rFonts w:ascii="Times New Roman" w:eastAsia="仿宋" w:hAnsi="Times New Roman" w:cs="Times New Roman"/>
          <w:color w:val="383A42"/>
          <w:sz w:val="21"/>
          <w:szCs w:val="21"/>
        </w:rPr>
        <w:t>pacing-&gt;trs</w:t>
      </w:r>
      <w:r w:rsidRPr="00BB04C8">
        <w:rPr>
          <w:rFonts w:ascii="Times New Roman" w:eastAsia="仿宋" w:hAnsi="Times New Roman" w:cs="Times New Roman"/>
          <w:color w:val="383A42"/>
          <w:sz w:val="21"/>
          <w:szCs w:val="21"/>
        </w:rPr>
        <w:t>即包与包之间的发送间隔</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如果打包快，发送慢，则队列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满，满了后，本次调度期间不再打包，直接返回</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帧的最后一个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包打完后，会比较当前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包的理论发送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时间，如果大于，则打印</w:t>
      </w:r>
      <w:r w:rsidRPr="00BB04C8">
        <w:rPr>
          <w:rFonts w:ascii="Times New Roman" w:eastAsia="仿宋" w:hAnsi="Times New Roman" w:cs="Times New Roman"/>
          <w:color w:val="383A42"/>
          <w:sz w:val="21"/>
          <w:szCs w:val="21"/>
        </w:rPr>
        <w:t> “frame %d build time out”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发送模块，从</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中每次取出</w:t>
      </w:r>
      <w:r w:rsidRPr="00BB04C8">
        <w:rPr>
          <w:rStyle w:val="hljs-number"/>
          <w:rFonts w:ascii="Times New Roman" w:eastAsia="仿宋" w:hAnsi="Times New Roman" w:cs="Times New Roman"/>
          <w:color w:val="986801"/>
          <w:sz w:val="21"/>
          <w:szCs w:val="21"/>
        </w:rPr>
        <w:t>4</w:t>
      </w:r>
      <w:r w:rsidRPr="00BB04C8">
        <w:rPr>
          <w:rFonts w:ascii="Times New Roman" w:eastAsia="仿宋" w:hAnsi="Times New Roman" w:cs="Times New Roman"/>
          <w:color w:val="383A42"/>
          <w:sz w:val="21"/>
          <w:szCs w:val="21"/>
        </w:rPr>
        <w:t>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时间和取出的首个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的</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如果小于，则缓存入</w:t>
      </w:r>
      <w:r w:rsidRPr="00BB04C8">
        <w:rPr>
          <w:rFonts w:ascii="Times New Roman" w:eastAsia="仿宋" w:hAnsi="Times New Roman" w:cs="Times New Roman"/>
          <w:color w:val="383A42"/>
          <w:sz w:val="21"/>
          <w:szCs w:val="21"/>
        </w:rPr>
        <w:t>s-&gt;trs_inflight</w:t>
      </w:r>
      <w:r w:rsidRPr="00BB04C8">
        <w:rPr>
          <w:rFonts w:ascii="Times New Roman" w:eastAsia="仿宋" w:hAnsi="Times New Roman" w:cs="Times New Roman"/>
          <w:color w:val="383A42"/>
          <w:sz w:val="21"/>
          <w:szCs w:val="21"/>
        </w:rPr>
        <w:t>数组中</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lastRenderedPageBreak/>
        <w:t>如果大于，则立即调用</w:t>
      </w:r>
      <w:r w:rsidRPr="00BB04C8">
        <w:rPr>
          <w:rFonts w:ascii="Times New Roman" w:eastAsia="仿宋" w:hAnsi="Times New Roman" w:cs="Times New Roman"/>
          <w:color w:val="383A42"/>
          <w:sz w:val="21"/>
          <w:szCs w:val="21"/>
        </w:rPr>
        <w:t>video_trs_burst</w:t>
      </w:r>
      <w:r w:rsidRPr="00BB04C8">
        <w:rPr>
          <w:rFonts w:ascii="Times New Roman" w:eastAsia="仿宋" w:hAnsi="Times New Roman" w:cs="Times New Roman"/>
          <w:color w:val="383A42"/>
          <w:sz w:val="21"/>
          <w:szCs w:val="21"/>
        </w:rPr>
        <w:t>发送</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stdpdk</w:t>
      </w:r>
      <w:r w:rsidRPr="00BB04C8">
        <w:rPr>
          <w:rFonts w:ascii="Times New Roman" w:eastAsia="仿宋" w:hAnsi="Times New Roman" w:cs="Times New Roman"/>
          <w:color w:val="383A42"/>
          <w:sz w:val="21"/>
          <w:szCs w:val="21"/>
        </w:rPr>
        <w:t>中</w:t>
      </w:r>
      <w:r w:rsidR="00E82480" w:rsidRPr="00BB04C8">
        <w:rPr>
          <w:rFonts w:ascii="Times New Roman" w:eastAsia="仿宋" w:hAnsi="Times New Roman" w:cs="Times New Roman"/>
          <w:color w:val="383A42"/>
          <w:sz w:val="21"/>
          <w:szCs w:val="21"/>
        </w:rPr>
        <w:t>打包和发送是并发的，一边打包，一边发送</w:t>
      </w:r>
      <w:r w:rsidRPr="00BB04C8">
        <w:rPr>
          <w:rFonts w:ascii="Times New Roman" w:eastAsia="仿宋" w:hAnsi="Times New Roman" w:cs="Times New Roman"/>
          <w:color w:val="383A42"/>
          <w:sz w:val="21"/>
          <w:szCs w:val="21"/>
        </w:rPr>
        <w:t>（</w:t>
      </w:r>
      <w:r w:rsidR="005C1F7B">
        <w:rPr>
          <w:rFonts w:ascii="Times New Roman" w:eastAsia="仿宋" w:hAnsi="Times New Roman" w:cs="Times New Roman" w:hint="eastAsia"/>
          <w:color w:val="383A42"/>
          <w:sz w:val="21"/>
          <w:szCs w:val="21"/>
        </w:rPr>
        <w:t>由</w:t>
      </w:r>
      <w:r w:rsidRPr="00BB04C8">
        <w:rPr>
          <w:rFonts w:ascii="Times New Roman" w:eastAsia="仿宋" w:hAnsi="Times New Roman" w:cs="Times New Roman"/>
          <w:color w:val="383A42"/>
          <w:sz w:val="21"/>
          <w:szCs w:val="21"/>
        </w:rPr>
        <w:t>同一个</w:t>
      </w:r>
      <w:r w:rsidRPr="00BB04C8">
        <w:rPr>
          <w:rFonts w:ascii="Times New Roman" w:eastAsia="仿宋" w:hAnsi="Times New Roman" w:cs="Times New Roman"/>
          <w:color w:val="383A42"/>
          <w:sz w:val="21"/>
          <w:szCs w:val="21"/>
        </w:rPr>
        <w:t>cpu core</w:t>
      </w:r>
      <w:r w:rsidRPr="00BB04C8">
        <w:rPr>
          <w:rFonts w:ascii="Times New Roman" w:eastAsia="仿宋" w:hAnsi="Times New Roman" w:cs="Times New Roman"/>
          <w:color w:val="383A42"/>
          <w:sz w:val="21"/>
          <w:szCs w:val="21"/>
        </w:rPr>
        <w:t>负责）</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因此，某个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帧打包完了，但</w:t>
      </w:r>
      <w:r w:rsidR="00BB04C8" w:rsidRPr="00BB04C8">
        <w:rPr>
          <w:rFonts w:ascii="Times New Roman" w:eastAsia="仿宋" w:hAnsi="Times New Roman" w:cs="Times New Roman"/>
          <w:color w:val="383A42"/>
          <w:sz w:val="21"/>
          <w:szCs w:val="21"/>
        </w:rPr>
        <w:t>可能</w:t>
      </w:r>
      <w:r w:rsidRPr="00BB04C8">
        <w:rPr>
          <w:rFonts w:ascii="Times New Roman" w:eastAsia="仿宋" w:hAnsi="Times New Roman" w:cs="Times New Roman"/>
          <w:color w:val="383A42"/>
          <w:sz w:val="21"/>
          <w:szCs w:val="21"/>
        </w:rPr>
        <w:t>还没发送完</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Pr>
          <w:rFonts w:ascii="Times New Roman" w:eastAsia="仿宋" w:hAnsi="Times New Roman" w:cs="Times New Roman" w:hint="eastAsia"/>
          <w:color w:val="383A42"/>
          <w:sz w:val="21"/>
          <w:szCs w:val="21"/>
        </w:rPr>
        <w:t>此时</w:t>
      </w:r>
      <w:r w:rsidR="005C1F7B">
        <w:rPr>
          <w:rFonts w:ascii="Times New Roman" w:eastAsia="仿宋" w:hAnsi="Times New Roman" w:cs="Times New Roman" w:hint="eastAsia"/>
          <w:color w:val="383A42"/>
          <w:sz w:val="21"/>
          <w:szCs w:val="21"/>
        </w:rPr>
        <w:t>依然</w:t>
      </w:r>
      <w:r>
        <w:rPr>
          <w:rFonts w:ascii="Times New Roman" w:eastAsia="仿宋" w:hAnsi="Times New Roman" w:cs="Times New Roman" w:hint="eastAsia"/>
          <w:color w:val="383A42"/>
          <w:sz w:val="21"/>
          <w:szCs w:val="21"/>
        </w:rPr>
        <w:t>会</w:t>
      </w:r>
      <w:r w:rsidR="005C1F7B">
        <w:rPr>
          <w:rFonts w:ascii="Times New Roman" w:eastAsia="仿宋" w:hAnsi="Times New Roman" w:cs="Times New Roman" w:hint="eastAsia"/>
          <w:color w:val="383A42"/>
          <w:sz w:val="21"/>
          <w:szCs w:val="21"/>
        </w:rPr>
        <w:t>立即</w:t>
      </w:r>
      <w:r w:rsidR="00E82480" w:rsidRPr="00BB04C8">
        <w:rPr>
          <w:rFonts w:ascii="Times New Roman" w:eastAsia="仿宋" w:hAnsi="Times New Roman" w:cs="Times New Roman"/>
          <w:color w:val="383A42"/>
          <w:sz w:val="21"/>
          <w:szCs w:val="21"/>
        </w:rPr>
        <w:t>回调</w:t>
      </w:r>
      <w:r w:rsidR="00E82480" w:rsidRPr="00BB04C8">
        <w:rPr>
          <w:rFonts w:ascii="Times New Roman" w:eastAsia="仿宋" w:hAnsi="Times New Roman" w:cs="Times New Roman"/>
          <w:color w:val="383A42"/>
          <w:sz w:val="21"/>
          <w:szCs w:val="21"/>
        </w:rPr>
        <w:t>ops.get_next_frame()</w:t>
      </w:r>
      <w:r w:rsidR="00E82480" w:rsidRPr="00BB04C8">
        <w:rPr>
          <w:rFonts w:ascii="Times New Roman" w:eastAsia="仿宋" w:hAnsi="Times New Roman" w:cs="Times New Roman"/>
          <w:color w:val="383A42"/>
          <w:sz w:val="21"/>
          <w:szCs w:val="21"/>
        </w:rPr>
        <w:t>取新的</w:t>
      </w:r>
      <w:r w:rsidR="00E82480"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帧开始打包，同时继续发送旧帧的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仅当</w:t>
      </w:r>
      <w:r w:rsidR="00E82480" w:rsidRPr="00BB04C8">
        <w:rPr>
          <w:rFonts w:ascii="Times New Roman" w:eastAsia="仿宋" w:hAnsi="Times New Roman" w:cs="Times New Roman"/>
          <w:color w:val="383A42"/>
          <w:sz w:val="21"/>
          <w:szCs w:val="21"/>
        </w:rPr>
        <w:t>一</w:t>
      </w:r>
      <w:r>
        <w:rPr>
          <w:rFonts w:ascii="Times New Roman" w:eastAsia="仿宋" w:hAnsi="Times New Roman" w:cs="Times New Roman" w:hint="eastAsia"/>
          <w:color w:val="383A42"/>
          <w:sz w:val="21"/>
          <w:szCs w:val="21"/>
        </w:rPr>
        <w:t>个</w:t>
      </w:r>
      <w:r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帧所有的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r w:rsidRPr="00BB04C8">
        <w:rPr>
          <w:rFonts w:ascii="Times New Roman" w:eastAsia="仿宋" w:hAnsi="Times New Roman" w:cs="Times New Roman"/>
          <w:color w:val="383A42"/>
          <w:sz w:val="21"/>
          <w:szCs w:val="21"/>
        </w:rPr>
        <w:t>发送完</w:t>
      </w:r>
      <w:r w:rsidR="00E82480" w:rsidRPr="00BB04C8">
        <w:rPr>
          <w:rFonts w:ascii="Times New Roman" w:eastAsia="仿宋" w:hAnsi="Times New Roman" w:cs="Times New Roman"/>
          <w:color w:val="383A42"/>
          <w:sz w:val="21"/>
          <w:szCs w:val="21"/>
        </w:rPr>
        <w:t>后，</w:t>
      </w:r>
      <w:r>
        <w:rPr>
          <w:rFonts w:ascii="Times New Roman" w:eastAsia="仿宋" w:hAnsi="Times New Roman" w:cs="Times New Roman" w:hint="eastAsia"/>
          <w:color w:val="383A42"/>
          <w:sz w:val="21"/>
          <w:szCs w:val="21"/>
        </w:rPr>
        <w:t>才</w:t>
      </w:r>
      <w:r w:rsidR="00E82480" w:rsidRPr="00BB04C8">
        <w:rPr>
          <w:rFonts w:ascii="Times New Roman" w:eastAsia="仿宋" w:hAnsi="Times New Roman" w:cs="Times New Roman"/>
          <w:color w:val="383A42"/>
          <w:sz w:val="21"/>
          <w:szCs w:val="21"/>
        </w:rPr>
        <w:t>会回调</w:t>
      </w:r>
      <w:r w:rsidR="00E82480" w:rsidRPr="00BB04C8">
        <w:rPr>
          <w:rFonts w:ascii="Times New Roman" w:eastAsia="仿宋" w:hAnsi="Times New Roman" w:cs="Times New Roman"/>
          <w:color w:val="383A42"/>
          <w:sz w:val="21"/>
          <w:szCs w:val="21"/>
        </w:rPr>
        <w:t>ops.notify_frame_done</w:t>
      </w:r>
    </w:p>
    <w:p w:rsidR="004F08D4" w:rsidRPr="00B276F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276F8">
        <w:rPr>
          <w:rFonts w:asciiTheme="minorEastAsia" w:eastAsiaTheme="minorEastAsia" w:hAnsiTheme="minorEastAsia" w:cs="Open Sans"/>
          <w:b/>
          <w:bCs/>
          <w:sz w:val="21"/>
          <w:szCs w:val="21"/>
        </w:rPr>
        <w:t>tv_tasklet_frame</w:t>
      </w:r>
      <w:r w:rsidRPr="00B276F8">
        <w:rPr>
          <w:rFonts w:asciiTheme="minorEastAsia" w:eastAsiaTheme="minorEastAsia" w:hAnsiTheme="minorEastAsia" w:cs="Open Sans" w:hint="eastAsia"/>
          <w:b/>
          <w:bCs/>
          <w:sz w:val="21"/>
          <w:szCs w:val="21"/>
        </w:rPr>
        <w:t>源码分析：</w:t>
      </w:r>
    </w:p>
    <w:p w:rsidR="004F08D4" w:rsidRDefault="004F08D4" w:rsidP="004F08D4">
      <w:pPr>
        <w:widowControl/>
        <w:jc w:val="left"/>
      </w:pPr>
      <w:r>
        <w:t>st_tx_video_session_impl::st20_pkt_idx为0时，回调取帧</w:t>
      </w:r>
    </w:p>
    <w:p w:rsidR="004F08D4" w:rsidRDefault="004F08D4" w:rsidP="004F08D4">
      <w:pPr>
        <w:widowControl/>
        <w:jc w:val="left"/>
      </w:pPr>
      <w:r>
        <w:rPr>
          <w:rFonts w:hint="eastAsia"/>
        </w:rPr>
        <w:t>调用</w:t>
      </w:r>
      <w:r w:rsidRPr="00B276F8">
        <w:t>tv_sync_pacing</w:t>
      </w:r>
      <w:r>
        <w:rPr>
          <w:rFonts w:hint="eastAsia"/>
        </w:rPr>
        <w:t>，使得，</w:t>
      </w:r>
    </w:p>
    <w:p w:rsidR="00EB2908" w:rsidRDefault="00EB2908" w:rsidP="00EB2908">
      <w:pPr>
        <w:widowControl/>
        <w:jc w:val="left"/>
      </w:pPr>
      <w:r>
        <w:t xml:space="preserve">  pacing-&gt;cur_epochs = epochs;</w:t>
      </w:r>
      <w:r w:rsidRPr="00EB2908">
        <w:t xml:space="preserve"> </w:t>
      </w:r>
      <w:r>
        <w:t>//</w:t>
      </w:r>
      <w:r>
        <w:rPr>
          <w:rFonts w:hint="eastAsia"/>
        </w:rPr>
        <w:t>当前帧发送时间所属的epoch</w:t>
      </w:r>
    </w:p>
    <w:p w:rsidR="00EB2908" w:rsidRDefault="00EB2908" w:rsidP="00EB2908">
      <w:pPr>
        <w:widowControl/>
        <w:jc w:val="left"/>
      </w:pPr>
      <w:r>
        <w:t xml:space="preserve">  pacing-&gt;cur_epoch_time = epochs</w:t>
      </w:r>
      <w:r w:rsidRPr="005D6B8D">
        <w:t xml:space="preserve"> </w:t>
      </w:r>
      <w:r>
        <w:t>* pacing-&gt;</w:t>
      </w:r>
      <w:r w:rsidRPr="004A0F3F">
        <w:t xml:space="preserve"> frame_time</w:t>
      </w:r>
      <w:r>
        <w:t>;</w:t>
      </w:r>
      <w:r w:rsidR="00265AEA">
        <w:t xml:space="preserve"> </w:t>
      </w:r>
    </w:p>
    <w:p w:rsidR="00EB2908" w:rsidRDefault="00EB2908" w:rsidP="00EB2908">
      <w:pPr>
        <w:widowControl/>
        <w:ind w:firstLineChars="100" w:firstLine="210"/>
        <w:jc w:val="left"/>
      </w:pPr>
      <w:r w:rsidRPr="000A1984">
        <w:t xml:space="preserve">pacing-&gt;ptp_time_cursor = </w:t>
      </w:r>
      <w:r w:rsidRPr="00EB2908">
        <w:t>pacing_start_time</w:t>
      </w:r>
      <w:r>
        <w:t>(</w:t>
      </w:r>
      <w:r w:rsidRPr="00EB2908">
        <w:t>pacing, epochs</w:t>
      </w:r>
      <w:r>
        <w:t>)</w:t>
      </w:r>
      <w:r w:rsidRPr="000A1984">
        <w:t>;</w:t>
      </w:r>
      <w:r>
        <w:t xml:space="preserve"> //</w:t>
      </w:r>
      <w:r>
        <w:rPr>
          <w:rFonts w:hint="eastAsia"/>
        </w:rPr>
        <w:t>发送时间</w:t>
      </w:r>
    </w:p>
    <w:p w:rsidR="00EB2908" w:rsidRDefault="00EB2908" w:rsidP="00EB2908">
      <w:pPr>
        <w:widowControl/>
        <w:jc w:val="left"/>
      </w:pPr>
      <w:r>
        <w:t xml:space="preserve">  pacing-&gt;tsc_time_cursor = mt_get_tsc(impl) + (</w:t>
      </w:r>
      <w:r w:rsidR="002422BD" w:rsidRPr="000A1984">
        <w:t>pacing-&gt;ptp_time_cursor</w:t>
      </w:r>
      <w:r w:rsidRPr="005453C1">
        <w:t xml:space="preserve"> - ptp_time</w:t>
      </w:r>
      <w:r>
        <w:t>); //</w:t>
      </w:r>
      <w:r>
        <w:rPr>
          <w:rFonts w:hint="eastAsia"/>
        </w:rPr>
        <w:t>发送的</w:t>
      </w:r>
      <w:r>
        <w:t>tsc</w:t>
      </w:r>
      <w:r>
        <w:rPr>
          <w:rFonts w:hint="eastAsia"/>
        </w:rPr>
        <w:t>时间</w:t>
      </w:r>
    </w:p>
    <w:p w:rsidR="00EB2908" w:rsidRPr="00D45C23" w:rsidRDefault="00EB2908" w:rsidP="00EB2908">
      <w:pPr>
        <w:widowControl/>
        <w:jc w:val="left"/>
      </w:pPr>
      <w:r>
        <w:t xml:space="preserve">  pacing-&gt;rtp_time_stamp = </w:t>
      </w:r>
      <w:r w:rsidRPr="00D45C23">
        <w:t>st20_tx_frame_meta-&gt;timestamp</w:t>
      </w:r>
      <w:r>
        <w:t>; //rtp包头时间戳</w:t>
      </w:r>
    </w:p>
    <w:p w:rsidR="00EB2908" w:rsidRDefault="00EB2908" w:rsidP="004F08D4">
      <w:pPr>
        <w:widowControl/>
        <w:jc w:val="left"/>
      </w:pPr>
    </w:p>
    <w:p w:rsidR="004F08D4" w:rsidRDefault="004F08D4" w:rsidP="004F08D4">
      <w:pPr>
        <w:widowControl/>
        <w:jc w:val="left"/>
      </w:pPr>
      <w:r>
        <w:rPr>
          <w:rFonts w:hint="eastAsia"/>
        </w:rPr>
        <w:t>每次封装</w:t>
      </w:r>
      <w:r>
        <w:t>4个mac帧（bulk=4），每个mac帧一个rtp包</w:t>
      </w:r>
      <w:r>
        <w:rPr>
          <w:rFonts w:hint="eastAsia"/>
        </w:rPr>
        <w:t>：</w:t>
      </w:r>
    </w:p>
    <w:p w:rsidR="004F08D4" w:rsidRDefault="004F08D4" w:rsidP="004F08D4">
      <w:pPr>
        <w:widowControl/>
        <w:ind w:firstLineChars="200" w:firstLine="420"/>
        <w:jc w:val="left"/>
      </w:pPr>
      <w:r>
        <w:rPr>
          <w:rFonts w:hint="eastAsia"/>
        </w:rPr>
        <w:t>从</w:t>
      </w:r>
      <w:r>
        <w:t>s-&gt;</w:t>
      </w:r>
      <w:r w:rsidRPr="00B2684F">
        <w:t>mbuf_mempool_chain</w:t>
      </w:r>
      <w:r>
        <w:rPr>
          <w:rFonts w:hint="eastAsia"/>
        </w:rPr>
        <w:t>中分配</w:t>
      </w:r>
      <w:r w:rsidRPr="00B2684F">
        <w:t>rte_mbuf</w:t>
      </w:r>
      <w:r>
        <w:rPr>
          <w:rFonts w:hint="eastAsia"/>
        </w:rPr>
        <w:t>，存放1</w:t>
      </w:r>
      <w:r>
        <w:t>260</w:t>
      </w:r>
      <w:r>
        <w:rPr>
          <w:rFonts w:hint="eastAsia"/>
        </w:rPr>
        <w:t>字节的yuv（B</w:t>
      </w:r>
      <w:r>
        <w:t>PM</w:t>
      </w:r>
      <w:r>
        <w:rPr>
          <w:rFonts w:hint="eastAsia"/>
        </w:rPr>
        <w:t>模式）</w:t>
      </w:r>
    </w:p>
    <w:p w:rsidR="004F08D4" w:rsidRDefault="004F08D4" w:rsidP="004F08D4">
      <w:pPr>
        <w:widowControl/>
        <w:ind w:firstLineChars="200" w:firstLine="420"/>
        <w:jc w:val="left"/>
      </w:pPr>
      <w:r>
        <w:rPr>
          <w:rFonts w:hint="eastAsia"/>
        </w:rPr>
        <w:t>从s</w:t>
      </w:r>
      <w:r>
        <w:t>-&gt;</w:t>
      </w:r>
      <w:r w:rsidRPr="00B2684F">
        <w:t>mbuf_mempool_hdr</w:t>
      </w:r>
      <w:r>
        <w:rPr>
          <w:rFonts w:hint="eastAsia"/>
        </w:rPr>
        <w:t>中每次分配bulk个</w:t>
      </w:r>
      <w:r w:rsidRPr="00B2684F">
        <w:t>rte_mbuf</w:t>
      </w:r>
      <w:r>
        <w:rPr>
          <w:rFonts w:hint="eastAsia"/>
        </w:rPr>
        <w:t>，存放各级协议头（由mac层到rtp层）</w:t>
      </w:r>
    </w:p>
    <w:p w:rsidR="004F08D4" w:rsidRDefault="004F08D4" w:rsidP="004F08D4">
      <w:pPr>
        <w:widowControl/>
        <w:ind w:firstLineChars="200" w:firstLine="420"/>
        <w:jc w:val="left"/>
      </w:pPr>
      <w:r>
        <w:rPr>
          <w:rFonts w:hint="eastAsia"/>
        </w:rPr>
        <w:t>然后调用</w:t>
      </w:r>
      <w:r w:rsidRPr="00415668">
        <w:t>rte_pktmbuf_chain</w:t>
      </w:r>
      <w:r>
        <w:rPr>
          <w:rFonts w:hint="eastAsia"/>
        </w:rPr>
        <w:t>，将两个rte</w:t>
      </w:r>
      <w:r>
        <w:t>_</w:t>
      </w:r>
      <w:r>
        <w:rPr>
          <w:rFonts w:hint="eastAsia"/>
        </w:rPr>
        <w:t>mbuf链起来</w:t>
      </w:r>
    </w:p>
    <w:p w:rsidR="004F08D4" w:rsidRDefault="004F08D4" w:rsidP="004F08D4">
      <w:pPr>
        <w:widowControl/>
        <w:ind w:firstLineChars="200" w:firstLine="420"/>
        <w:jc w:val="left"/>
      </w:pPr>
      <w:r>
        <w:rPr>
          <w:rFonts w:hint="eastAsia"/>
        </w:rPr>
        <w:t>将</w:t>
      </w:r>
      <w:r w:rsidRPr="00415668">
        <w:t>s-&gt;st20_pkt_idx</w:t>
      </w:r>
      <w:r>
        <w:rPr>
          <w:rFonts w:hint="eastAsia"/>
        </w:rPr>
        <w:t>、s</w:t>
      </w:r>
      <w:r>
        <w:t>-&gt;</w:t>
      </w:r>
      <w:r>
        <w:rPr>
          <w:rFonts w:hint="eastAsia"/>
        </w:rPr>
        <w:t>pacing</w:t>
      </w:r>
      <w:r>
        <w:t>.</w:t>
      </w:r>
      <w:r w:rsidRPr="00415668">
        <w:t>tsc_time_cursor</w:t>
      </w:r>
      <w:r>
        <w:rPr>
          <w:rFonts w:hint="eastAsia"/>
        </w:rPr>
        <w:t>、s</w:t>
      </w:r>
      <w:r>
        <w:t>-&gt;</w:t>
      </w:r>
      <w:r>
        <w:rPr>
          <w:rFonts w:hint="eastAsia"/>
        </w:rPr>
        <w:t>pacing</w:t>
      </w:r>
      <w:r>
        <w:t>.</w:t>
      </w:r>
      <w:r>
        <w:rPr>
          <w:rFonts w:hint="eastAsia"/>
        </w:rPr>
        <w:t>ptp</w:t>
      </w:r>
      <w:r w:rsidRPr="00415668">
        <w:t>_time_cursor</w:t>
      </w:r>
      <w:r>
        <w:rPr>
          <w:rFonts w:hint="eastAsia"/>
        </w:rPr>
        <w:t>都设置给rte</w:t>
      </w:r>
      <w:r>
        <w:t>_</w:t>
      </w:r>
      <w:r>
        <w:rPr>
          <w:rFonts w:hint="eastAsia"/>
        </w:rPr>
        <w:t>mbuf</w:t>
      </w:r>
    </w:p>
    <w:p w:rsidR="004F08D4" w:rsidRDefault="004F08D4" w:rsidP="004F08D4">
      <w:pPr>
        <w:widowControl/>
        <w:jc w:val="left"/>
      </w:pPr>
      <w:r>
        <w:rPr>
          <w:rFonts w:hint="eastAsia"/>
        </w:rPr>
        <w:t>每封装一个</w:t>
      </w:r>
      <w:r>
        <w:t>rtp包，</w:t>
      </w:r>
    </w:p>
    <w:p w:rsidR="004F08D4" w:rsidRDefault="004F08D4" w:rsidP="004F08D4">
      <w:pPr>
        <w:widowControl/>
        <w:jc w:val="left"/>
      </w:pPr>
      <w:r>
        <w:t xml:space="preserve">  pacing-&gt;tsc_time_cursor += pacing-&gt;trs;  //下一个rtp包的tsc发送时间</w:t>
      </w:r>
    </w:p>
    <w:p w:rsidR="004F08D4" w:rsidRDefault="004F08D4" w:rsidP="004F08D4">
      <w:pPr>
        <w:widowControl/>
        <w:jc w:val="left"/>
      </w:pPr>
      <w:r>
        <w:t xml:space="preserve">  pacing-&gt;ptp_time_cursor += pacing-&gt;trs;  //下一个rtp包的ptp发送时间</w:t>
      </w:r>
    </w:p>
    <w:p w:rsidR="004F08D4" w:rsidRDefault="004F08D4" w:rsidP="004F08D4">
      <w:pPr>
        <w:widowControl/>
        <w:jc w:val="left"/>
      </w:pPr>
      <w:r>
        <w:rPr>
          <w:rFonts w:hint="eastAsia"/>
        </w:rPr>
        <w:t>4个mac帧封装完后，放入环形队列ring中：</w:t>
      </w:r>
    </w:p>
    <w:p w:rsidR="004F08D4" w:rsidRDefault="004F08D4" w:rsidP="004F08D4">
      <w:pPr>
        <w:widowControl/>
        <w:jc w:val="left"/>
      </w:pPr>
      <w:r w:rsidRPr="00072F7D">
        <w:t>n = rte_ring_sp_enqueue_bulk(s-&gt;ring[ST_SESSION_PORT_P], (void**)&amp;pkts[0], bulk, NULL);</w:t>
      </w:r>
    </w:p>
    <w:p w:rsidR="004F08D4" w:rsidRDefault="004F08D4" w:rsidP="004F08D4">
      <w:pPr>
        <w:widowControl/>
        <w:jc w:val="left"/>
      </w:pPr>
      <w:r>
        <w:rPr>
          <w:rFonts w:hint="eastAsia"/>
        </w:rPr>
        <w:t>返回成功入队的目标数，要么为0，要么是bulk</w:t>
      </w:r>
    </w:p>
    <w:p w:rsidR="004F08D4" w:rsidRDefault="004F08D4" w:rsidP="004F08D4">
      <w:pPr>
        <w:widowControl/>
        <w:jc w:val="left"/>
      </w:pPr>
      <w:r>
        <w:rPr>
          <w:rFonts w:hint="eastAsia"/>
        </w:rPr>
        <w:t>如果是0，则将这4个pkts标记为</w:t>
      </w:r>
      <w:r w:rsidRPr="004874B1">
        <w:t>inflight</w:t>
      </w:r>
      <w:r>
        <w:rPr>
          <w:rFonts w:hint="eastAsia"/>
        </w:rPr>
        <w:t>状态：</w:t>
      </w:r>
    </w:p>
    <w:p w:rsidR="004F08D4" w:rsidRDefault="004F08D4" w:rsidP="004F08D4">
      <w:pPr>
        <w:widowControl/>
        <w:jc w:val="left"/>
      </w:pPr>
      <w:r>
        <w:t xml:space="preserve">    for (unsigned int i = 0; i &lt; bulk; i++) s-&gt;inflight[ST_SESSION_PORT_P][i] = pkts[i];</w:t>
      </w:r>
    </w:p>
    <w:p w:rsidR="004F08D4" w:rsidRDefault="004F08D4" w:rsidP="004F08D4">
      <w:pPr>
        <w:widowControl/>
        <w:jc w:val="left"/>
      </w:pPr>
      <w:r>
        <w:t xml:space="preserve">      s-&gt;has_inflight[ST_SESSION_PORT_P] = true;</w:t>
      </w:r>
    </w:p>
    <w:p w:rsidR="004F08D4" w:rsidRDefault="004F08D4" w:rsidP="004F08D4">
      <w:pPr>
        <w:widowControl/>
        <w:jc w:val="left"/>
      </w:pPr>
      <w:r>
        <w:t xml:space="preserve">      s-&gt;inflight_cnt[ST_SESSION_PORT_P]++;</w:t>
      </w:r>
    </w:p>
    <w:p w:rsidR="004F08D4" w:rsidRDefault="004F08D4" w:rsidP="004F08D4">
      <w:pPr>
        <w:widowControl/>
        <w:jc w:val="left"/>
      </w:pPr>
      <w:r>
        <w:t xml:space="preserve">      s-&gt;stat_build_ret_code = -STI_ST22_PKT_ENQUEUE_FAIL;</w:t>
      </w:r>
    </w:p>
    <w:p w:rsidR="004F08D4" w:rsidRPr="004874B1" w:rsidRDefault="004F08D4" w:rsidP="004F08D4">
      <w:pPr>
        <w:widowControl/>
        <w:jc w:val="left"/>
      </w:pPr>
      <w:r>
        <w:t xml:space="preserve">    }</w:t>
      </w:r>
    </w:p>
    <w:p w:rsidR="004F08D4" w:rsidRDefault="004F08D4" w:rsidP="004F08D4">
      <w:pPr>
        <w:widowControl/>
        <w:jc w:val="left"/>
      </w:pPr>
    </w:p>
    <w:p w:rsidR="004F08D4" w:rsidRDefault="004F08D4" w:rsidP="004F08D4">
      <w:pPr>
        <w:widowControl/>
        <w:jc w:val="left"/>
      </w:pPr>
      <w:r>
        <w:t>s-&gt;st20_pkt_idx达到s-&gt;st20_total_pkts后，说明一个yuv帧已封装完成</w:t>
      </w:r>
      <w:r>
        <w:rPr>
          <w:rFonts w:hint="eastAsia"/>
        </w:rPr>
        <w:t>，此时如果当前</w:t>
      </w:r>
      <w:r>
        <w:t>tsc时间&gt; pacing-&gt;tsc_time_cursor，则说明</w:t>
      </w:r>
      <w:r>
        <w:rPr>
          <w:rFonts w:hint="eastAsia"/>
        </w:rPr>
        <w:t>当前帧</w:t>
      </w:r>
      <w:r w:rsidR="004A43F3">
        <w:rPr>
          <w:rFonts w:hint="eastAsia"/>
        </w:rPr>
        <w:t>构建</w:t>
      </w:r>
      <w:r w:rsidR="00E6550C">
        <w:rPr>
          <w:rFonts w:hint="eastAsia"/>
        </w:rPr>
        <w:t>rtp包</w:t>
      </w:r>
      <w:r>
        <w:t>超时</w:t>
      </w:r>
      <w:r>
        <w:rPr>
          <w:rFonts w:hint="eastAsia"/>
        </w:rPr>
        <w:t>，</w:t>
      </w:r>
      <w:r w:rsidR="00EE4938">
        <w:t>stat_exceed_frame_time++</w:t>
      </w:r>
    </w:p>
    <w:p w:rsidR="004F08D4" w:rsidRPr="00AB19D9"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bookmarkStart w:id="4" w:name="_Hlk144718252"/>
      <w:r w:rsidRPr="00AB19D9">
        <w:rPr>
          <w:rFonts w:asciiTheme="minorEastAsia" w:eastAsiaTheme="minorEastAsia" w:hAnsiTheme="minorEastAsia" w:cs="Open Sans"/>
          <w:b/>
          <w:bCs/>
          <w:sz w:val="21"/>
          <w:szCs w:val="21"/>
        </w:rPr>
        <w:t>tv_sync_pacing</w:t>
      </w:r>
      <w:bookmarkEnd w:id="4"/>
      <w:r w:rsidRPr="00AB19D9">
        <w:rPr>
          <w:rFonts w:asciiTheme="minorEastAsia" w:eastAsiaTheme="minorEastAsia" w:hAnsiTheme="minorEastAsia" w:cs="Open Sans" w:hint="eastAsia"/>
          <w:b/>
          <w:bCs/>
          <w:sz w:val="21"/>
          <w:szCs w:val="21"/>
        </w:rPr>
        <w:t>源码分析：</w:t>
      </w:r>
    </w:p>
    <w:p w:rsidR="00910259" w:rsidRDefault="00910259" w:rsidP="00D45C23">
      <w:pPr>
        <w:widowControl/>
        <w:jc w:val="left"/>
      </w:pPr>
      <w:r>
        <w:rPr>
          <w:rFonts w:hint="eastAsia"/>
        </w:rPr>
        <w:t>函数主要控制视频帧的发送时间，以及rtp包头时戳。</w:t>
      </w:r>
    </w:p>
    <w:p w:rsidR="00D45C23" w:rsidRDefault="00A862A0" w:rsidP="00D45C23">
      <w:pPr>
        <w:widowControl/>
        <w:jc w:val="left"/>
      </w:pPr>
      <w:r>
        <w:rPr>
          <w:rFonts w:hint="eastAsia"/>
        </w:rPr>
        <w:t>以下针对</w:t>
      </w:r>
      <w:r w:rsidR="00D45C23" w:rsidRPr="00D45C23">
        <w:t>st20_tx_ops</w:t>
      </w:r>
      <w:r w:rsidR="00D45C23">
        <w:t>-&gt;</w:t>
      </w:r>
      <w:r w:rsidR="00D45C23" w:rsidRPr="00D45C23">
        <w:t>flags</w:t>
      </w:r>
      <w:r>
        <w:rPr>
          <w:rFonts w:hint="eastAsia"/>
        </w:rPr>
        <w:t>为</w:t>
      </w:r>
      <w:r w:rsidR="00D45C23" w:rsidRPr="00D45C23">
        <w:t>ST20_TX_FLAG_USER_TIMESTAMP</w:t>
      </w:r>
      <w:r w:rsidR="00D45C23">
        <w:rPr>
          <w:rFonts w:hint="eastAsia"/>
        </w:rPr>
        <w:t>，</w:t>
      </w:r>
      <w:r w:rsidR="00CC4B76">
        <w:rPr>
          <w:rFonts w:hint="eastAsia"/>
        </w:rPr>
        <w:t>且</w:t>
      </w:r>
      <w:r w:rsidR="00D45C23" w:rsidRPr="00D45C23">
        <w:t>st20_tx_frame_meta</w:t>
      </w:r>
      <w:r w:rsidR="00D45C23">
        <w:t>-&gt;</w:t>
      </w:r>
      <w:r w:rsidR="00D45C23" w:rsidRPr="00D45C23">
        <w:t>tfmt</w:t>
      </w:r>
      <w:r w:rsidR="00D45C23">
        <w:rPr>
          <w:rFonts w:hint="eastAsia"/>
        </w:rPr>
        <w:t>设置为</w:t>
      </w:r>
      <w:r w:rsidR="00D45C23" w:rsidRPr="00D45C23">
        <w:t>ST10_TIMESTAMP_FMT_MEDIA_CLK</w:t>
      </w:r>
      <w:r w:rsidR="00D45C23">
        <w:rPr>
          <w:rFonts w:hint="eastAsia"/>
        </w:rPr>
        <w:t>的场景</w:t>
      </w:r>
      <w:r>
        <w:rPr>
          <w:rFonts w:hint="eastAsia"/>
        </w:rPr>
        <w:t>，进行分析</w:t>
      </w:r>
      <w:r w:rsidR="00D45C23">
        <w:rPr>
          <w:rFonts w:hint="eastAsia"/>
        </w:rPr>
        <w:t>：</w:t>
      </w:r>
    </w:p>
    <w:p w:rsidR="004F08D4" w:rsidRDefault="00A572EB" w:rsidP="00FC5576">
      <w:pPr>
        <w:pStyle w:val="aa"/>
        <w:widowControl/>
        <w:numPr>
          <w:ilvl w:val="0"/>
          <w:numId w:val="13"/>
        </w:numPr>
        <w:ind w:firstLineChars="0"/>
        <w:jc w:val="left"/>
      </w:pPr>
      <w:r w:rsidRPr="00A572EB">
        <w:rPr>
          <w:rFonts w:hint="eastAsia"/>
        </w:rPr>
        <w:t>调用</w:t>
      </w:r>
      <w:r w:rsidRPr="004817E2">
        <w:rPr>
          <w:rFonts w:asciiTheme="minorEastAsia" w:hAnsiTheme="minorEastAsia" w:cs="宋体"/>
          <w:color w:val="C18401"/>
          <w:kern w:val="0"/>
          <w:szCs w:val="21"/>
        </w:rPr>
        <w:t>clock_gettime</w:t>
      </w:r>
      <w:r w:rsidRPr="004817E2">
        <w:rPr>
          <w:rFonts w:asciiTheme="minorEastAsia" w:hAnsiTheme="minorEastAsia" w:cs="宋体"/>
          <w:color w:val="383A42"/>
          <w:kern w:val="0"/>
          <w:szCs w:val="21"/>
        </w:rPr>
        <w:t>(CLOCK_REALTIME</w:t>
      </w:r>
      <w:r>
        <w:rPr>
          <w:rFonts w:asciiTheme="minorEastAsia" w:hAnsiTheme="minorEastAsia" w:cs="宋体"/>
          <w:color w:val="383A42"/>
          <w:kern w:val="0"/>
          <w:szCs w:val="21"/>
        </w:rPr>
        <w:t>, )</w:t>
      </w:r>
      <w:r w:rsidR="004F08D4">
        <w:rPr>
          <w:rFonts w:hint="eastAsia"/>
        </w:rPr>
        <w:t>获取当前</w:t>
      </w:r>
      <w:r w:rsidR="004F08D4">
        <w:t>ptp时间：ptp_time</w:t>
      </w:r>
    </w:p>
    <w:p w:rsidR="004F08D4" w:rsidRDefault="004F08D4" w:rsidP="00FC5576">
      <w:pPr>
        <w:pStyle w:val="aa"/>
        <w:widowControl/>
        <w:numPr>
          <w:ilvl w:val="0"/>
          <w:numId w:val="13"/>
        </w:numPr>
        <w:ind w:firstLineChars="0"/>
        <w:jc w:val="left"/>
      </w:pPr>
      <w:r>
        <w:rPr>
          <w:rFonts w:hint="eastAsia"/>
        </w:rPr>
        <w:t>计算当前</w:t>
      </w:r>
      <w:r>
        <w:t>ptp时间对应的epoch：epochs = ptp_time / frame_time</w:t>
      </w:r>
    </w:p>
    <w:p w:rsidR="00A117DB" w:rsidRDefault="00A117DB" w:rsidP="00FC5576">
      <w:pPr>
        <w:pStyle w:val="aa"/>
        <w:widowControl/>
        <w:numPr>
          <w:ilvl w:val="0"/>
          <w:numId w:val="13"/>
        </w:numPr>
        <w:ind w:firstLineChars="0"/>
        <w:jc w:val="left"/>
      </w:pPr>
      <w:r>
        <w:rPr>
          <w:rFonts w:hint="eastAsia"/>
        </w:rPr>
        <w:t>epochs的期望值为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3"/>
        </w:numPr>
        <w:ind w:firstLineChars="0"/>
        <w:jc w:val="left"/>
      </w:pPr>
      <w:r>
        <w:rPr>
          <w:rFonts w:hint="eastAsia"/>
        </w:rPr>
        <w:lastRenderedPageBreak/>
        <w:t>如果计算出的epochs与期望值相差在[</w:t>
      </w:r>
      <w:r>
        <w:t>-1</w:t>
      </w:r>
      <w:r>
        <w:rPr>
          <w:rFonts w:hint="eastAsia"/>
        </w:rPr>
        <w:t>sec</w:t>
      </w:r>
      <w:r>
        <w:t>, 0]</w:t>
      </w:r>
      <w:r>
        <w:rPr>
          <w:rFonts w:hint="eastAsia"/>
        </w:rPr>
        <w:t>范围内</w:t>
      </w:r>
      <w:r w:rsidR="00535D32">
        <w:rPr>
          <w:rFonts w:hint="eastAsia"/>
        </w:rPr>
        <w:t>，则</w:t>
      </w:r>
      <w:r w:rsidR="00D5284E">
        <w:rPr>
          <w:rFonts w:hint="eastAsia"/>
        </w:rPr>
        <w:t>忽略差值，</w:t>
      </w:r>
      <w:r w:rsidR="00535D32">
        <w:rPr>
          <w:rFonts w:hint="eastAsia"/>
        </w:rPr>
        <w:t>强行设置epochs为期望值</w:t>
      </w:r>
    </w:p>
    <w:p w:rsidR="004A0F3F" w:rsidRPr="004A0F3F" w:rsidRDefault="00D22C49" w:rsidP="004A0F3F">
      <w:pPr>
        <w:pStyle w:val="aa"/>
        <w:widowControl/>
        <w:ind w:left="420" w:firstLineChars="0" w:firstLine="0"/>
        <w:jc w:val="left"/>
      </w:pPr>
      <w:r>
        <w:rPr>
          <w:rFonts w:hint="eastAsia"/>
        </w:rPr>
        <w:t>注意，</w:t>
      </w:r>
      <w:r w:rsidR="004A0F3F" w:rsidRPr="00A428C7">
        <w:t>pacing-&gt;max_onwa</w:t>
      </w:r>
      <w:r w:rsidR="004A0F3F">
        <w:t xml:space="preserve">rd_epochs = (double)NS_PER_S / </w:t>
      </w:r>
      <w:r w:rsidR="004A0F3F" w:rsidRPr="00A428C7">
        <w:t>pacing-&gt;frame_time</w:t>
      </w:r>
    </w:p>
    <w:p w:rsidR="004F08D4" w:rsidRDefault="004F08D4" w:rsidP="00FC5576">
      <w:pPr>
        <w:pStyle w:val="aa"/>
        <w:widowControl/>
        <w:numPr>
          <w:ilvl w:val="0"/>
          <w:numId w:val="13"/>
        </w:numPr>
        <w:ind w:firstLineChars="0"/>
        <w:jc w:val="left"/>
      </w:pPr>
      <w:r>
        <w:rPr>
          <w:rFonts w:hint="eastAsia"/>
        </w:rPr>
        <w:t>计算</w:t>
      </w:r>
      <w:r w:rsidR="000A1984">
        <w:rPr>
          <w:rFonts w:hint="eastAsia"/>
        </w:rPr>
        <w:t>发送</w:t>
      </w:r>
      <w:r>
        <w:rPr>
          <w:rFonts w:hint="eastAsia"/>
        </w:rPr>
        <w:t>首个rtp</w:t>
      </w:r>
      <w:r w:rsidR="000A1984">
        <w:rPr>
          <w:rFonts w:hint="eastAsia"/>
        </w:rPr>
        <w:t>包的ptp</w:t>
      </w:r>
      <w:r>
        <w:rPr>
          <w:rFonts w:hint="eastAsia"/>
        </w:rPr>
        <w:t>时间：</w:t>
      </w:r>
      <w:r w:rsidR="00535D32" w:rsidRPr="00535D32">
        <w:t>start_time_ptp</w:t>
      </w:r>
      <w:r w:rsidRPr="00023CBB">
        <w:t xml:space="preserve"> = pacing_</w:t>
      </w:r>
      <w:r w:rsidR="00535D32">
        <w:rPr>
          <w:rFonts w:hint="eastAsia"/>
        </w:rPr>
        <w:t>start</w:t>
      </w:r>
      <w:r w:rsidR="00AB7AFA">
        <w:t>_time(pacing, epochs)</w:t>
      </w:r>
    </w:p>
    <w:p w:rsidR="004A0F3F" w:rsidRDefault="004F08D4" w:rsidP="00AA4F4F">
      <w:pPr>
        <w:pStyle w:val="aa"/>
        <w:widowControl/>
        <w:numPr>
          <w:ilvl w:val="0"/>
          <w:numId w:val="13"/>
        </w:numPr>
        <w:ind w:firstLineChars="0"/>
        <w:jc w:val="left"/>
      </w:pPr>
      <w:r>
        <w:rPr>
          <w:rFonts w:hint="eastAsia"/>
        </w:rPr>
        <w:t>如果</w:t>
      </w:r>
      <w:r w:rsidR="004A0F3F">
        <w:rPr>
          <w:rFonts w:hint="eastAsia"/>
        </w:rPr>
        <w:t>计算出的</w:t>
      </w:r>
      <w:r w:rsidR="004A0F3F" w:rsidRPr="00535D32">
        <w:t>start_time_ptp</w:t>
      </w:r>
      <w:r>
        <w:rPr>
          <w:rFonts w:hint="eastAsia"/>
        </w:rPr>
        <w:t>比当前ptp时间小，</w:t>
      </w:r>
      <w:r w:rsidR="00F766EF">
        <w:rPr>
          <w:rFonts w:hint="eastAsia"/>
        </w:rPr>
        <w:t>则应该</w:t>
      </w:r>
      <w:r w:rsidR="00D5284E">
        <w:rPr>
          <w:rFonts w:hint="eastAsia"/>
        </w:rPr>
        <w:t>放入下一个epoch发送</w:t>
      </w:r>
      <w:r w:rsidR="00F766EF">
        <w:rPr>
          <w:rFonts w:hint="eastAsia"/>
        </w:rPr>
        <w:t>，故epochs</w:t>
      </w:r>
      <w:r w:rsidR="00F766EF">
        <w:t>++</w:t>
      </w:r>
      <w:r w:rsidR="00AA4F4F">
        <w:rPr>
          <w:rFonts w:hint="eastAsia"/>
        </w:rPr>
        <w:t>，并用新的epochs重新调</w:t>
      </w:r>
      <w:r w:rsidR="00AA4F4F" w:rsidRPr="00023CBB">
        <w:t>pacing_</w:t>
      </w:r>
      <w:r w:rsidR="00AA4F4F">
        <w:rPr>
          <w:rFonts w:hint="eastAsia"/>
        </w:rPr>
        <w:t>start</w:t>
      </w:r>
      <w:r w:rsidR="00AA4F4F" w:rsidRPr="00023CBB">
        <w:t>_time</w:t>
      </w:r>
      <w:r w:rsidR="00AA4F4F">
        <w:t>()</w:t>
      </w:r>
      <w:r w:rsidR="00AA4F4F">
        <w:rPr>
          <w:rFonts w:hint="eastAsia"/>
        </w:rPr>
        <w:t>计算发送时间</w:t>
      </w:r>
      <w:r w:rsidR="00AA4F4F" w:rsidRPr="00535D32">
        <w:t>start_time_ptp</w:t>
      </w:r>
      <w:r w:rsidR="00AA4F4F">
        <w:rPr>
          <w:rFonts w:hint="eastAsia"/>
        </w:rPr>
        <w:t>。</w:t>
      </w:r>
      <w:r w:rsidR="00F766EF">
        <w:rPr>
          <w:rFonts w:hint="eastAsia"/>
        </w:rPr>
        <w:t>同时统计值</w:t>
      </w:r>
      <w:r w:rsidRPr="009D6289">
        <w:t>stat_epoch_troffset_mismatch</w:t>
      </w:r>
      <w:r>
        <w:t>++</w:t>
      </w:r>
      <w:r w:rsidR="005453C1">
        <w:rPr>
          <w:rFonts w:hint="eastAsia"/>
        </w:rPr>
        <w:t>进行记录</w:t>
      </w:r>
      <w:r w:rsidR="00F766EF">
        <w:rPr>
          <w:rFonts w:hint="eastAsia"/>
        </w:rPr>
        <w:t>。</w:t>
      </w:r>
    </w:p>
    <w:p w:rsidR="004A0F3F" w:rsidRDefault="004A0F3F" w:rsidP="00FC5576">
      <w:pPr>
        <w:pStyle w:val="aa"/>
        <w:widowControl/>
        <w:numPr>
          <w:ilvl w:val="0"/>
          <w:numId w:val="13"/>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4A0F3F" w:rsidRDefault="004A0F3F" w:rsidP="004A0F3F">
      <w:pPr>
        <w:pStyle w:val="aa"/>
        <w:widowControl/>
        <w:ind w:left="420" w:firstLineChars="0" w:firstLine="0"/>
        <w:jc w:val="left"/>
      </w:pPr>
      <w:r>
        <w:t>if (epochs &gt; next_epochs) s-&gt;stat_epoch_drop += (epochs - next_epochs); //</w:t>
      </w:r>
      <w:r>
        <w:rPr>
          <w:rFonts w:hint="eastAsia"/>
        </w:rPr>
        <w:t>打印的统计日志形如</w:t>
      </w:r>
      <w:r w:rsidRPr="00A7357A">
        <w:t>"</w:t>
      </w:r>
      <w:r w:rsidRPr="00D31BFF">
        <w:t>epoch drop 78</w:t>
      </w:r>
      <w:r w:rsidRPr="00A7357A">
        <w:t>"</w:t>
      </w:r>
    </w:p>
    <w:p w:rsidR="004A0F3F" w:rsidRDefault="004A0F3F" w:rsidP="004A0F3F">
      <w:pPr>
        <w:widowControl/>
        <w:ind w:firstLine="420"/>
        <w:jc w:val="left"/>
      </w:pPr>
      <w:r>
        <w:t>if (epochs &lt; next_epochs) s-&gt;stat_epoch_onward += (next_epochs - epochs);</w:t>
      </w:r>
    </w:p>
    <w:p w:rsidR="004A0F3F" w:rsidRDefault="004A0F3F" w:rsidP="00FC5576">
      <w:pPr>
        <w:pStyle w:val="aa"/>
        <w:widowControl/>
        <w:numPr>
          <w:ilvl w:val="0"/>
          <w:numId w:val="13"/>
        </w:numPr>
        <w:ind w:firstLineChars="0"/>
        <w:jc w:val="left"/>
      </w:pPr>
      <w:r>
        <w:rPr>
          <w:rFonts w:hint="eastAsia"/>
        </w:rPr>
        <w:t>更新状态：</w:t>
      </w:r>
    </w:p>
    <w:p w:rsidR="004A0F3F" w:rsidRDefault="004A0F3F" w:rsidP="004A0F3F">
      <w:pPr>
        <w:widowControl/>
        <w:jc w:val="left"/>
      </w:pPr>
      <w:r>
        <w:t xml:space="preserve">  </w:t>
      </w:r>
      <w:r>
        <w:tab/>
        <w:t>pacing-&gt;cur_epochs = epochs;</w:t>
      </w:r>
    </w:p>
    <w:p w:rsidR="004A0F3F" w:rsidRDefault="004A0F3F" w:rsidP="004A0F3F">
      <w:pPr>
        <w:widowControl/>
        <w:jc w:val="left"/>
      </w:pPr>
      <w:r>
        <w:t xml:space="preserve">  </w:t>
      </w:r>
      <w:r>
        <w:tab/>
        <w:t>pacing-&gt;cur_epoch_time = epochs</w:t>
      </w:r>
      <w:r w:rsidRPr="005D6B8D">
        <w:t xml:space="preserve"> </w:t>
      </w:r>
      <w:r>
        <w:t>* pacing-&gt;</w:t>
      </w:r>
      <w:r w:rsidRPr="004A0F3F">
        <w:t xml:space="preserve"> frame_time</w:t>
      </w:r>
      <w:r>
        <w:t>;</w:t>
      </w:r>
    </w:p>
    <w:p w:rsidR="005453C1" w:rsidRDefault="005453C1" w:rsidP="005453C1">
      <w:pPr>
        <w:widowControl/>
        <w:ind w:firstLine="420"/>
        <w:jc w:val="left"/>
      </w:pPr>
      <w:r w:rsidRPr="000A1984">
        <w:t>pacing-&gt;ptp_time_cursor = start_time_ptp;</w:t>
      </w:r>
      <w:r>
        <w:t xml:space="preserve"> //</w:t>
      </w:r>
      <w:r>
        <w:rPr>
          <w:rFonts w:hint="eastAsia"/>
        </w:rPr>
        <w:t>发送首个rtp包的ptp时间</w:t>
      </w:r>
    </w:p>
    <w:p w:rsidR="000A1984" w:rsidRDefault="004A0F3F" w:rsidP="000A1984">
      <w:pPr>
        <w:widowControl/>
        <w:jc w:val="left"/>
      </w:pPr>
      <w:r>
        <w:t xml:space="preserve">  </w:t>
      </w:r>
      <w:r>
        <w:tab/>
        <w:t xml:space="preserve">pacing-&gt;tsc_time_cursor = mt_get_tsc(impl) + </w:t>
      </w:r>
      <w:r w:rsidR="005453C1">
        <w:t>(</w:t>
      </w:r>
      <w:r w:rsidR="005453C1" w:rsidRPr="005453C1">
        <w:t>start_time_ptp - ptp_time</w:t>
      </w:r>
      <w:r w:rsidR="005453C1">
        <w:t>)</w:t>
      </w:r>
      <w:r>
        <w:t>; //</w:t>
      </w:r>
      <w:r w:rsidR="000A1984">
        <w:rPr>
          <w:rFonts w:hint="eastAsia"/>
        </w:rPr>
        <w:t>发送首个</w:t>
      </w:r>
      <w:r>
        <w:rPr>
          <w:rFonts w:hint="eastAsia"/>
        </w:rPr>
        <w:t>rtp包</w:t>
      </w:r>
      <w:r w:rsidR="000A1984">
        <w:rPr>
          <w:rFonts w:hint="eastAsia"/>
        </w:rPr>
        <w:t>的</w:t>
      </w:r>
      <w:r>
        <w:t>tsc</w:t>
      </w:r>
      <w:r w:rsidR="000A1984">
        <w:rPr>
          <w:rFonts w:hint="eastAsia"/>
        </w:rPr>
        <w:t>时间</w:t>
      </w:r>
    </w:p>
    <w:p w:rsidR="00D45C23" w:rsidRPr="00D45C23" w:rsidRDefault="00D45C23" w:rsidP="000A1984">
      <w:pPr>
        <w:widowControl/>
        <w:jc w:val="left"/>
      </w:pPr>
      <w:r>
        <w:t xml:space="preserve">  </w:t>
      </w:r>
      <w:r>
        <w:tab/>
        <w:t xml:space="preserve">pacing-&gt;rtp_time_stamp = </w:t>
      </w:r>
      <w:r w:rsidRPr="00D45C23">
        <w:t>st20_tx_frame_meta-&gt;timestamp</w:t>
      </w:r>
      <w:r>
        <w:t>; //rtp包头时间戳</w:t>
      </w:r>
    </w:p>
    <w:p w:rsidR="004F08D4" w:rsidRPr="00322175" w:rsidRDefault="00535D32"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b/>
          <w:bCs/>
          <w:sz w:val="21"/>
          <w:szCs w:val="21"/>
        </w:rPr>
        <w:t>pacing_</w:t>
      </w:r>
      <w:r>
        <w:rPr>
          <w:rFonts w:asciiTheme="minorEastAsia" w:eastAsiaTheme="minorEastAsia" w:hAnsiTheme="minorEastAsia" w:cs="Open Sans" w:hint="eastAsia"/>
          <w:b/>
          <w:bCs/>
          <w:sz w:val="21"/>
          <w:szCs w:val="21"/>
        </w:rPr>
        <w:t>start</w:t>
      </w:r>
      <w:r w:rsidR="004F08D4" w:rsidRPr="00322175">
        <w:rPr>
          <w:rFonts w:asciiTheme="minorEastAsia" w:eastAsiaTheme="minorEastAsia" w:hAnsiTheme="minorEastAsia" w:cs="Open Sans"/>
          <w:b/>
          <w:bCs/>
          <w:sz w:val="21"/>
          <w:szCs w:val="21"/>
        </w:rPr>
        <w:t>_time()</w:t>
      </w:r>
      <w:r w:rsidR="004F08D4" w:rsidRPr="00322175">
        <w:rPr>
          <w:rFonts w:asciiTheme="minorEastAsia" w:eastAsiaTheme="minorEastAsia" w:hAnsiTheme="minorEastAsia" w:cs="Open Sans" w:hint="eastAsia"/>
          <w:b/>
          <w:bCs/>
          <w:sz w:val="21"/>
          <w:szCs w:val="21"/>
        </w:rPr>
        <w:t>源码分析：</w:t>
      </w:r>
    </w:p>
    <w:p w:rsidR="004F08D4" w:rsidRDefault="00D5284E" w:rsidP="004F08D4">
      <w:pPr>
        <w:widowControl/>
        <w:jc w:val="left"/>
      </w:pPr>
      <w:r>
        <w:rPr>
          <w:rFonts w:hint="eastAsia"/>
        </w:rPr>
        <w:t>函数</w:t>
      </w:r>
      <w:r w:rsidR="004F08D4">
        <w:rPr>
          <w:rFonts w:hint="eastAsia"/>
        </w:rPr>
        <w:t>计算首个rtp包应该被发送的</w:t>
      </w:r>
      <w:r>
        <w:rPr>
          <w:rFonts w:hint="eastAsia"/>
        </w:rPr>
        <w:t>ptp</w:t>
      </w:r>
      <w:r w:rsidR="004F08D4">
        <w:rPr>
          <w:rFonts w:hint="eastAsia"/>
        </w:rPr>
        <w:t>时间：</w:t>
      </w:r>
    </w:p>
    <w:p w:rsidR="004F08D4" w:rsidRDefault="004F08D4" w:rsidP="004F08D4">
      <w:pPr>
        <w:widowControl/>
        <w:jc w:val="left"/>
      </w:pPr>
      <w:r>
        <w:t xml:space="preserve">double </w:t>
      </w:r>
      <w:r w:rsidR="00C27041" w:rsidRPr="00023CBB">
        <w:t>pacing_</w:t>
      </w:r>
      <w:r w:rsidR="00C27041">
        <w:rPr>
          <w:rFonts w:hint="eastAsia"/>
        </w:rPr>
        <w:t>start</w:t>
      </w:r>
      <w:r w:rsidR="00C27041" w:rsidRPr="00023CBB">
        <w:t>_time</w:t>
      </w:r>
      <w:r>
        <w:t>(struct st_tx_video_pacing* pacing,</w:t>
      </w:r>
      <w:r>
        <w:rPr>
          <w:rFonts w:hint="eastAsia"/>
        </w:rPr>
        <w:t xml:space="preserve"> </w:t>
      </w:r>
      <w:r>
        <w:t xml:space="preserve">uint64_t epochs) </w:t>
      </w:r>
    </w:p>
    <w:p w:rsidR="004F08D4" w:rsidRDefault="004F08D4" w:rsidP="004F08D4">
      <w:pPr>
        <w:widowControl/>
        <w:jc w:val="left"/>
      </w:pPr>
      <w:r>
        <w:t>{</w:t>
      </w:r>
    </w:p>
    <w:p w:rsidR="00535D32" w:rsidRDefault="004F08D4" w:rsidP="004F08D4">
      <w:pPr>
        <w:widowControl/>
        <w:jc w:val="left"/>
      </w:pPr>
      <w:r>
        <w:t xml:space="preserve">  return (epochs * pacing-&gt;frame_time) + pacing-&gt;tr_offset - </w:t>
      </w:r>
    </w:p>
    <w:p w:rsidR="004F08D4" w:rsidRDefault="00535D32" w:rsidP="00535D32">
      <w:pPr>
        <w:widowControl/>
        <w:ind w:firstLine="420"/>
        <w:jc w:val="left"/>
      </w:pPr>
      <w:r w:rsidRPr="00535D32">
        <w:t>((pacing-&gt;vrx + pacing-&gt;warm_pkts) * pacing-&gt;trs)</w:t>
      </w:r>
      <w:r w:rsidR="004F08D4">
        <w:t>;</w:t>
      </w:r>
    </w:p>
    <w:p w:rsidR="004F08D4" w:rsidRDefault="004F08D4" w:rsidP="004F08D4">
      <w:pPr>
        <w:widowControl/>
        <w:jc w:val="left"/>
      </w:pPr>
      <w:r>
        <w:t>}</w:t>
      </w:r>
    </w:p>
    <w:p w:rsidR="004F08D4" w:rsidRPr="00E336D2" w:rsidRDefault="004F08D4" w:rsidP="004F08D4">
      <w:pPr>
        <w:widowControl/>
        <w:jc w:val="left"/>
      </w:pPr>
      <w:r>
        <w:rPr>
          <w:rFonts w:hint="eastAsia"/>
        </w:rPr>
        <w:t>按st</w:t>
      </w:r>
      <w:r>
        <w:t>2110</w:t>
      </w:r>
      <w:r>
        <w:rPr>
          <w:rFonts w:hint="eastAsia"/>
        </w:rPr>
        <w:t>标准，首个rtp包的发送时间为</w:t>
      </w:r>
      <w:r>
        <w:t>(epochs * pacing-&gt;frame_time) + pacing-&gt;tr_offset</w:t>
      </w:r>
      <w:r>
        <w:rPr>
          <w:rFonts w:hint="eastAsia"/>
        </w:rPr>
        <w:t>时刻</w:t>
      </w:r>
      <w:r w:rsidR="00535D32">
        <w:rPr>
          <w:rFonts w:hint="eastAsia"/>
        </w:rPr>
        <w:t>。</w:t>
      </w:r>
    </w:p>
    <w:p w:rsidR="004F08D4" w:rsidRDefault="004F08D4" w:rsidP="004F08D4">
      <w:pPr>
        <w:widowControl/>
        <w:jc w:val="left"/>
      </w:pPr>
      <w:r>
        <w:rPr>
          <w:rFonts w:hint="eastAsia"/>
        </w:rPr>
        <w:t>但这样的话，对于</w:t>
      </w:r>
      <w:r w:rsidRPr="00893AF4">
        <w:rPr>
          <w:rFonts w:asciiTheme="minorEastAsia" w:hAnsiTheme="minorEastAsia" w:cs="Open Sans"/>
          <w:szCs w:val="21"/>
        </w:rPr>
        <w:t>Virtual Receiver Buffer</w:t>
      </w:r>
      <w:r>
        <w:rPr>
          <w:rFonts w:hint="eastAsia"/>
        </w:rPr>
        <w:t>模型，每次漏桶中刚有一个rtp，就得发送出去，太临界</w:t>
      </w:r>
      <w:r w:rsidR="00535D32">
        <w:rPr>
          <w:rFonts w:hint="eastAsia"/>
        </w:rPr>
        <w:t>了。</w:t>
      </w:r>
    </w:p>
    <w:p w:rsidR="004F08D4" w:rsidRDefault="004F08D4" w:rsidP="004F08D4">
      <w:pPr>
        <w:widowControl/>
        <w:jc w:val="left"/>
      </w:pPr>
      <w:r>
        <w:rPr>
          <w:rFonts w:hint="eastAsia"/>
        </w:rPr>
        <w:t>因此将发送时间提前，提前量为漏桶的容量，即</w:t>
      </w:r>
      <w:r>
        <w:t>st_tx_video_session_impl::</w:t>
      </w:r>
      <w:r w:rsidRPr="00322175">
        <w:t xml:space="preserve"> </w:t>
      </w:r>
      <w:r>
        <w:t>st21_vrx_narrow</w:t>
      </w:r>
    </w:p>
    <w:p w:rsidR="004F08D4" w:rsidRPr="00AB19D9" w:rsidRDefault="004F08D4" w:rsidP="004F08D4">
      <w:pPr>
        <w:widowControl/>
        <w:jc w:val="left"/>
      </w:pPr>
      <w:r>
        <w:rPr>
          <w:rFonts w:hint="eastAsia"/>
        </w:rPr>
        <w:t>进一步的，stdpdk</w:t>
      </w:r>
      <w:r w:rsidR="00AF49D0">
        <w:rPr>
          <w:rFonts w:hint="eastAsia"/>
        </w:rPr>
        <w:t>库使用了预热机制，预</w:t>
      </w:r>
      <w:r>
        <w:rPr>
          <w:rFonts w:hint="eastAsia"/>
        </w:rPr>
        <w:t>热的时长为</w:t>
      </w:r>
      <w:r>
        <w:t>pacing-&gt;tr_offset</w:t>
      </w:r>
      <w:r>
        <w:rPr>
          <w:rFonts w:hint="eastAsia"/>
        </w:rPr>
        <w:t>的8</w:t>
      </w:r>
      <w:r>
        <w:t>0%</w:t>
      </w:r>
      <w:r w:rsidRPr="00322175">
        <w:t xml:space="preserve"> </w:t>
      </w:r>
      <w:r>
        <w:rPr>
          <w:rFonts w:hint="eastAsia"/>
        </w:rPr>
        <w:t>，发送时间继续提前</w:t>
      </w:r>
    </w:p>
    <w:p w:rsidR="00A117DB" w:rsidRPr="00571032" w:rsidRDefault="00A117DB" w:rsidP="00A117D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B19D9">
        <w:rPr>
          <w:rFonts w:asciiTheme="minorEastAsia" w:eastAsiaTheme="minorEastAsia" w:hAnsiTheme="minorEastAsia" w:cs="Open Sans"/>
          <w:b/>
          <w:bCs/>
          <w:sz w:val="21"/>
          <w:szCs w:val="21"/>
        </w:rPr>
        <w:t>tx_audio_session_sync_pacing</w:t>
      </w:r>
      <w:r w:rsidRPr="00AB19D9">
        <w:rPr>
          <w:rFonts w:asciiTheme="minorEastAsia" w:eastAsiaTheme="minorEastAsia" w:hAnsiTheme="minorEastAsia" w:cs="Open Sans" w:hint="eastAsia"/>
          <w:b/>
          <w:bCs/>
          <w:sz w:val="21"/>
          <w:szCs w:val="21"/>
        </w:rPr>
        <w:t>源码</w:t>
      </w:r>
      <w:r w:rsidRPr="00AB19D9">
        <w:rPr>
          <w:rFonts w:asciiTheme="minorEastAsia" w:eastAsiaTheme="minorEastAsia" w:hAnsiTheme="minorEastAsia" w:cs="Open Sans"/>
          <w:b/>
          <w:bCs/>
          <w:sz w:val="21"/>
          <w:szCs w:val="21"/>
        </w:rPr>
        <w:t>分析：</w:t>
      </w:r>
    </w:p>
    <w:p w:rsidR="00717CB1" w:rsidRDefault="00717CB1" w:rsidP="00717CB1">
      <w:pPr>
        <w:widowControl/>
        <w:jc w:val="left"/>
      </w:pPr>
      <w:r>
        <w:rPr>
          <w:rFonts w:hint="eastAsia"/>
        </w:rPr>
        <w:t>函数主要控制音频帧的发送时间，以及rtp包头时戳。</w:t>
      </w:r>
    </w:p>
    <w:p w:rsidR="00717CB1" w:rsidRPr="00717CB1" w:rsidRDefault="00717CB1" w:rsidP="00717CB1">
      <w:pPr>
        <w:widowControl/>
        <w:jc w:val="left"/>
      </w:pPr>
      <w:r>
        <w:rPr>
          <w:rFonts w:hint="eastAsia"/>
        </w:rPr>
        <w:t>以下针对</w:t>
      </w:r>
      <w:r w:rsidRPr="00717CB1">
        <w:t>st30_tx_ops</w:t>
      </w:r>
      <w:r>
        <w:t>-&gt;</w:t>
      </w:r>
      <w:r w:rsidRPr="00D45C23">
        <w:t>flags</w:t>
      </w:r>
      <w:r>
        <w:rPr>
          <w:rFonts w:hint="eastAsia"/>
        </w:rPr>
        <w:t>为</w:t>
      </w:r>
      <w:r w:rsidRPr="00717CB1">
        <w:t>ST30_TX_FLAG_USER_TIMESTAMP</w:t>
      </w:r>
      <w:r>
        <w:rPr>
          <w:rFonts w:hint="eastAsia"/>
        </w:rPr>
        <w:t>，且</w:t>
      </w:r>
      <w:r w:rsidRPr="00D45C23">
        <w:t>st20_tx_frame_meta</w:t>
      </w:r>
      <w:r>
        <w:t>-&gt;</w:t>
      </w:r>
      <w:r w:rsidRPr="00D45C23">
        <w:t>tfmt</w:t>
      </w:r>
      <w:r>
        <w:rPr>
          <w:rFonts w:hint="eastAsia"/>
        </w:rPr>
        <w:t>设置为</w:t>
      </w:r>
      <w:r w:rsidRPr="00D45C23">
        <w:t>ST10_TIMESTAMP_FMT_MEDIA_CLK</w:t>
      </w:r>
      <w:r>
        <w:rPr>
          <w:rFonts w:hint="eastAsia"/>
        </w:rPr>
        <w:t>的场景，进行分析：</w:t>
      </w:r>
    </w:p>
    <w:p w:rsidR="00A117DB" w:rsidRDefault="00A117DB" w:rsidP="00FC5576">
      <w:pPr>
        <w:pStyle w:val="aa"/>
        <w:widowControl/>
        <w:numPr>
          <w:ilvl w:val="0"/>
          <w:numId w:val="12"/>
        </w:numPr>
        <w:ind w:firstLineChars="0"/>
        <w:jc w:val="left"/>
      </w:pPr>
      <w:r>
        <w:rPr>
          <w:rFonts w:hint="eastAsia"/>
        </w:rPr>
        <w:t>回调获取当前</w:t>
      </w:r>
      <w:r>
        <w:t>ptp时间：ptp_time</w:t>
      </w:r>
    </w:p>
    <w:p w:rsidR="00A117DB" w:rsidRDefault="00A117DB" w:rsidP="00FC5576">
      <w:pPr>
        <w:pStyle w:val="aa"/>
        <w:widowControl/>
        <w:numPr>
          <w:ilvl w:val="0"/>
          <w:numId w:val="12"/>
        </w:numPr>
        <w:ind w:firstLineChars="0"/>
        <w:jc w:val="left"/>
      </w:pPr>
      <w:r>
        <w:rPr>
          <w:rFonts w:hint="eastAsia"/>
        </w:rPr>
        <w:t>当前</w:t>
      </w:r>
      <w:r>
        <w:t>ptp时间对应的epoch：epochs = ptp_time / frame_time</w:t>
      </w:r>
    </w:p>
    <w:p w:rsidR="00A117DB" w:rsidRPr="005D6B8D" w:rsidRDefault="00A117DB" w:rsidP="00FC5576">
      <w:pPr>
        <w:pStyle w:val="aa"/>
        <w:widowControl/>
        <w:numPr>
          <w:ilvl w:val="0"/>
          <w:numId w:val="12"/>
        </w:numPr>
        <w:ind w:firstLineChars="0"/>
        <w:jc w:val="left"/>
      </w:pPr>
      <w:r>
        <w:rPr>
          <w:rFonts w:hint="eastAsia"/>
        </w:rPr>
        <w:t>epoch的期望值为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2"/>
        </w:numPr>
        <w:ind w:firstLineChars="0"/>
        <w:jc w:val="left"/>
      </w:pPr>
      <w:r>
        <w:rPr>
          <w:rFonts w:hint="eastAsia"/>
        </w:rPr>
        <w:t>如果计算出的epochs与期望值相差在[</w:t>
      </w:r>
      <w:r>
        <w:t>-1</w:t>
      </w:r>
      <w:r>
        <w:rPr>
          <w:rFonts w:hint="eastAsia"/>
        </w:rPr>
        <w:t>sec</w:t>
      </w:r>
      <w:r>
        <w:t>, 10</w:t>
      </w:r>
      <w:r>
        <w:rPr>
          <w:rFonts w:hint="eastAsia"/>
        </w:rPr>
        <w:t>ms</w:t>
      </w:r>
      <w:r>
        <w:t>]</w:t>
      </w:r>
      <w:r>
        <w:rPr>
          <w:rFonts w:hint="eastAsia"/>
        </w:rPr>
        <w:t>范围内，则强行设置epochs为期望值</w:t>
      </w:r>
    </w:p>
    <w:p w:rsidR="00A117DB" w:rsidRDefault="00A117DB" w:rsidP="00A117DB">
      <w:pPr>
        <w:pStyle w:val="aa"/>
        <w:widowControl/>
        <w:ind w:left="420" w:firstLineChars="0" w:firstLine="0"/>
        <w:jc w:val="left"/>
      </w:pPr>
      <w:r>
        <w:t xml:space="preserve">pacing-&gt;max_onward_epochs = (double)(NS_PER_S * 1) / </w:t>
      </w:r>
      <w:r w:rsidRPr="00571032">
        <w:t>pacing-&gt;trs</w:t>
      </w:r>
      <w:r>
        <w:t>;     /* 1s */</w:t>
      </w:r>
    </w:p>
    <w:p w:rsidR="00A117DB" w:rsidRDefault="00A117DB" w:rsidP="00A117DB">
      <w:pPr>
        <w:pStyle w:val="aa"/>
        <w:widowControl/>
        <w:ind w:left="420" w:firstLineChars="0" w:firstLine="0"/>
        <w:jc w:val="left"/>
      </w:pPr>
      <w:r>
        <w:t xml:space="preserve">pacing-&gt;max_late_epochs = (double)(NS_PER_S * 1) / </w:t>
      </w:r>
      <w:r w:rsidRPr="00571032">
        <w:t>pacing-&gt;trs</w:t>
      </w:r>
      <w:r>
        <w:t xml:space="preserve"> / 100;   /* 10ms */</w:t>
      </w:r>
    </w:p>
    <w:p w:rsidR="00D62DB2" w:rsidRDefault="00D62DB2" w:rsidP="00FC5576">
      <w:pPr>
        <w:pStyle w:val="aa"/>
        <w:widowControl/>
        <w:numPr>
          <w:ilvl w:val="0"/>
          <w:numId w:val="12"/>
        </w:numPr>
        <w:ind w:firstLineChars="0"/>
        <w:jc w:val="left"/>
      </w:pPr>
      <w:r>
        <w:rPr>
          <w:rFonts w:hint="eastAsia"/>
        </w:rPr>
        <w:t>计算多久后发送首个rtp包，</w:t>
      </w:r>
      <w:r w:rsidRPr="00D62DB2">
        <w:t>to_epoch</w:t>
      </w:r>
      <w:r>
        <w:t>=epochs</w:t>
      </w:r>
      <w:r w:rsidRPr="005D6B8D">
        <w:t xml:space="preserve"> * pacing-&gt;trs</w:t>
      </w:r>
      <w:r w:rsidRPr="00D62DB2">
        <w:t xml:space="preserve"> - ptp_time</w:t>
      </w:r>
      <w:r>
        <w:rPr>
          <w:rFonts w:hint="eastAsia"/>
        </w:rPr>
        <w:t>，如果小于0，则强制令</w:t>
      </w:r>
      <w:r w:rsidRPr="00D62DB2">
        <w:t>to_epoch</w:t>
      </w:r>
      <w:r>
        <w:rPr>
          <w:rFonts w:hint="eastAsia"/>
        </w:rPr>
        <w:t>为0，且统计值</w:t>
      </w:r>
      <w:r w:rsidRPr="00D62DB2">
        <w:t>stat_epoch_mismatch</w:t>
      </w:r>
      <w:r>
        <w:t>++</w:t>
      </w:r>
      <w:r>
        <w:rPr>
          <w:rFonts w:hint="eastAsia"/>
        </w:rPr>
        <w:t>进行记录</w:t>
      </w:r>
    </w:p>
    <w:p w:rsidR="00A117DB" w:rsidRDefault="00A117DB" w:rsidP="00FC5576">
      <w:pPr>
        <w:pStyle w:val="aa"/>
        <w:widowControl/>
        <w:numPr>
          <w:ilvl w:val="0"/>
          <w:numId w:val="12"/>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A117DB" w:rsidRDefault="00A117DB" w:rsidP="00A117DB">
      <w:pPr>
        <w:widowControl/>
        <w:jc w:val="left"/>
      </w:pPr>
      <w:r>
        <w:t xml:space="preserve">    if (epochs &gt; next_epochs) s-&gt;stat_epoch_drop += (epochs - next_epochs);</w:t>
      </w:r>
    </w:p>
    <w:p w:rsidR="00A117DB" w:rsidRDefault="00A117DB" w:rsidP="00A117DB">
      <w:pPr>
        <w:widowControl/>
        <w:jc w:val="left"/>
      </w:pPr>
      <w:r>
        <w:t xml:space="preserve">    if (epochs &lt; next_epochs) s-&gt;stat_epoch_onward += (next_epochs - epochs);</w:t>
      </w:r>
    </w:p>
    <w:p w:rsidR="00A117DB" w:rsidRDefault="00A117DB" w:rsidP="00FC5576">
      <w:pPr>
        <w:pStyle w:val="aa"/>
        <w:widowControl/>
        <w:numPr>
          <w:ilvl w:val="0"/>
          <w:numId w:val="12"/>
        </w:numPr>
        <w:ind w:firstLineChars="0"/>
        <w:jc w:val="left"/>
      </w:pPr>
      <w:r>
        <w:rPr>
          <w:rFonts w:hint="eastAsia"/>
        </w:rPr>
        <w:lastRenderedPageBreak/>
        <w:t>更新状态：</w:t>
      </w:r>
    </w:p>
    <w:p w:rsidR="00A117DB" w:rsidRDefault="00A117DB" w:rsidP="00A117DB">
      <w:pPr>
        <w:widowControl/>
        <w:jc w:val="left"/>
      </w:pPr>
      <w:r>
        <w:t xml:space="preserve">  </w:t>
      </w:r>
      <w:r>
        <w:tab/>
        <w:t>pacing-&gt;cur_epochs = epochs;</w:t>
      </w:r>
    </w:p>
    <w:p w:rsidR="00A117DB" w:rsidRDefault="00A117DB" w:rsidP="00A117DB">
      <w:pPr>
        <w:widowControl/>
        <w:jc w:val="left"/>
      </w:pPr>
      <w:r>
        <w:t xml:space="preserve">  </w:t>
      </w:r>
      <w:r>
        <w:tab/>
        <w:t>pacing-&gt;cur_epoch_time = epochs</w:t>
      </w:r>
      <w:r w:rsidRPr="005D6B8D">
        <w:t xml:space="preserve"> * pacing-&gt;trs</w:t>
      </w:r>
      <w:r>
        <w:t>;</w:t>
      </w:r>
    </w:p>
    <w:p w:rsidR="00A117DB" w:rsidRDefault="00A117DB" w:rsidP="00A117DB">
      <w:pPr>
        <w:widowControl/>
        <w:jc w:val="left"/>
      </w:pPr>
      <w:r>
        <w:t xml:space="preserve">  </w:t>
      </w:r>
      <w:r>
        <w:tab/>
        <w:t>pacing-&gt;tsc_time_cursor = (double)mt_get_tsc(impl) + to_epoch; //</w:t>
      </w:r>
      <w:r w:rsidR="00D62DB2">
        <w:rPr>
          <w:rFonts w:hint="eastAsia"/>
        </w:rPr>
        <w:t>首个</w:t>
      </w:r>
      <w:r>
        <w:rPr>
          <w:rFonts w:hint="eastAsia"/>
        </w:rPr>
        <w:t>rtp包</w:t>
      </w:r>
      <w:r w:rsidR="00D62DB2">
        <w:rPr>
          <w:rFonts w:hint="eastAsia"/>
        </w:rPr>
        <w:t>发送的</w:t>
      </w:r>
      <w:r>
        <w:t>tsc</w:t>
      </w:r>
      <w:r w:rsidR="00D62DB2">
        <w:rPr>
          <w:rFonts w:hint="eastAsia"/>
        </w:rPr>
        <w:t>时间</w:t>
      </w:r>
    </w:p>
    <w:p w:rsidR="00A0324A" w:rsidRPr="00D45C23" w:rsidRDefault="00A0324A" w:rsidP="00A0324A">
      <w:pPr>
        <w:widowControl/>
        <w:ind w:firstLine="420"/>
        <w:jc w:val="left"/>
      </w:pPr>
      <w:r>
        <w:t xml:space="preserve">pacing-&gt;rtp_time_stamp = </w:t>
      </w:r>
      <w:r w:rsidR="00AB7AFA" w:rsidRPr="00AB7AFA">
        <w:t>st30_tx_frame_meta</w:t>
      </w:r>
      <w:r w:rsidRPr="00D45C23">
        <w:t>-&gt;timestamp</w:t>
      </w:r>
      <w:r>
        <w:t>; //rtp包头时间戳</w:t>
      </w:r>
    </w:p>
    <w:p w:rsidR="00A0324A" w:rsidRDefault="00A0324A" w:rsidP="00A117DB">
      <w:pPr>
        <w:widowControl/>
        <w:jc w:val="left"/>
      </w:pPr>
    </w:p>
    <w:p w:rsidR="00A117DB" w:rsidRDefault="00A117DB" w:rsidP="00A117DB">
      <w:pPr>
        <w:widowControl/>
        <w:jc w:val="left"/>
      </w:pPr>
      <w:r>
        <w:rPr>
          <w:rFonts w:hint="eastAsia"/>
        </w:rPr>
        <w:t>如果当前</w:t>
      </w:r>
      <w:r>
        <w:t>tsc小于理应发送时刻的tsc：</w:t>
      </w:r>
    </w:p>
    <w:p w:rsidR="00A117DB" w:rsidRDefault="00A117DB" w:rsidP="00A117DB">
      <w:pPr>
        <w:widowControl/>
        <w:jc w:val="left"/>
      </w:pPr>
      <w:r>
        <w:t xml:space="preserve">      差距在200us以内，则返回ST_TASKLET_HAS_PENDING(1)</w:t>
      </w:r>
    </w:p>
    <w:p w:rsidR="00A117DB" w:rsidRDefault="00A117DB" w:rsidP="00A117DB">
      <w:pPr>
        <w:widowControl/>
        <w:jc w:val="left"/>
      </w:pPr>
      <w:r>
        <w:t xml:space="preserve">      差距在200us~1sec以内，则返回ST_TASKLET_ALL_DONE(0)</w:t>
      </w:r>
    </w:p>
    <w:p w:rsidR="00A117DB" w:rsidRDefault="00A117DB" w:rsidP="00A117DB">
      <w:pPr>
        <w:widowControl/>
        <w:jc w:val="left"/>
      </w:pPr>
      <w:r>
        <w:t xml:space="preserve">      差距大于1sec，则打错误日志提示</w:t>
      </w:r>
    </w:p>
    <w:p w:rsidR="00A117DB" w:rsidRDefault="00A117DB" w:rsidP="00A117DB">
      <w:pPr>
        <w:widowControl/>
        <w:jc w:val="left"/>
      </w:pPr>
      <w:r>
        <w:t>core上的sched执行各个tasklet时，如果发现tasklet函数返回的是DONE，且sch-&gt;allow_sleep，则睡眠st_sleep_ms(0)</w:t>
      </w:r>
    </w:p>
    <w:p w:rsidR="005548CB" w:rsidRPr="005548CB" w:rsidRDefault="005548CB" w:rsidP="005548C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548CB">
        <w:rPr>
          <w:rFonts w:asciiTheme="minorEastAsia" w:eastAsiaTheme="minorEastAsia" w:hAnsiTheme="minorEastAsia" w:cs="Open Sans"/>
          <w:b/>
          <w:bCs/>
          <w:sz w:val="21"/>
          <w:szCs w:val="21"/>
        </w:rPr>
        <w:t>ptp_get_time_fn</w:t>
      </w:r>
      <w:r w:rsidRPr="005548CB">
        <w:rPr>
          <w:rFonts w:asciiTheme="minorEastAsia" w:eastAsiaTheme="minorEastAsia" w:hAnsiTheme="minorEastAsia" w:cs="Open Sans" w:hint="eastAsia"/>
          <w:b/>
          <w:bCs/>
          <w:sz w:val="21"/>
          <w:szCs w:val="21"/>
        </w:rPr>
        <w:t>源码分析：</w:t>
      </w:r>
    </w:p>
    <w:p w:rsidR="005548CB" w:rsidRDefault="005548CB" w:rsidP="005548CB">
      <w:pPr>
        <w:widowControl/>
        <w:jc w:val="left"/>
      </w:pPr>
      <w:r>
        <w:t>tx_audio_session_sync_pacing()中</w:t>
      </w:r>
      <w:r>
        <w:rPr>
          <w:rFonts w:hint="eastAsia"/>
        </w:rPr>
        <w:t>获取ptp时间：</w:t>
      </w:r>
    </w:p>
    <w:p w:rsidR="005548CB" w:rsidRDefault="005548CB" w:rsidP="005548CB">
      <w:pPr>
        <w:widowControl/>
        <w:jc w:val="left"/>
      </w:pPr>
      <w:r>
        <w:t>uint64_t ptp_time = mt_get_ptp_time(impl, MTL_PORT_P);</w:t>
      </w:r>
    </w:p>
    <w:p w:rsidR="005548CB" w:rsidRDefault="005548CB" w:rsidP="005548CB">
      <w:pPr>
        <w:widowControl/>
        <w:jc w:val="left"/>
      </w:pPr>
      <w:r w:rsidRPr="005548CB">
        <w:rPr>
          <w:rFonts w:hint="eastAsia"/>
        </w:rPr>
        <w:t>实际调的是</w:t>
      </w:r>
      <w:r w:rsidRPr="005548CB">
        <w:t>struct mt_interface的</w:t>
      </w:r>
      <w:r>
        <w:rPr>
          <w:rFonts w:hint="eastAsia"/>
        </w:rPr>
        <w:t>成员</w:t>
      </w:r>
      <w:r w:rsidRPr="005548CB">
        <w:t>ptp_get_time_fn，这是个函数指针</w:t>
      </w:r>
    </w:p>
    <w:p w:rsidR="005548CB" w:rsidRDefault="005548CB" w:rsidP="005548CB">
      <w:pPr>
        <w:widowControl/>
        <w:jc w:val="left"/>
      </w:pPr>
      <w:r w:rsidRPr="005548CB">
        <w:t>mt_interface</w:t>
      </w:r>
      <w:r>
        <w:t>-&gt;</w:t>
      </w:r>
      <w:r w:rsidRPr="005548CB">
        <w:t>ptp_get_time_fn</w:t>
      </w:r>
      <w:r>
        <w:rPr>
          <w:rFonts w:hint="eastAsia"/>
        </w:rPr>
        <w:t>是在mtl</w:t>
      </w:r>
      <w:r>
        <w:t>_</w:t>
      </w:r>
      <w:r>
        <w:rPr>
          <w:rFonts w:hint="eastAsia"/>
        </w:rPr>
        <w:t>init</w:t>
      </w:r>
      <w:r>
        <w:t>()-&gt;</w:t>
      </w:r>
      <w:r w:rsidRPr="005548CB">
        <w:t>mt_dev_if_</w:t>
      </w:r>
      <w:r w:rsidR="003E1D2B">
        <w:t>init</w:t>
      </w:r>
      <w:r>
        <w:t>()</w:t>
      </w:r>
      <w:r>
        <w:rPr>
          <w:rFonts w:hint="eastAsia"/>
        </w:rPr>
        <w:t>中初始化的，</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heme="minorEastAsia" w:hAnsiTheme="minorEastAsia" w:cs="宋体"/>
          <w:color w:val="383A42"/>
          <w:kern w:val="0"/>
          <w:szCs w:val="21"/>
        </w:rPr>
      </w:pPr>
      <w:r w:rsidRPr="005548CB">
        <w:rPr>
          <w:rFonts w:asciiTheme="minorEastAsia" w:hAnsiTheme="minorEastAsia" w:cs="宋体"/>
          <w:i/>
          <w:iCs/>
          <w:color w:val="A0A1A7"/>
          <w:kern w:val="0"/>
          <w:szCs w:val="21"/>
        </w:rPr>
        <w:t xml:space="preserve">//mt_dev.c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mt_user_ptp_tsc_source</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tsc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ptp_from_tsc;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mt_user_ptp_time_fn</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i/>
          <w:iCs/>
          <w:color w:val="A0A1A7"/>
          <w:kern w:val="0"/>
          <w:szCs w:val="21"/>
        </w:rPr>
        <w:t>/* user provide the ptp source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user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ptp_from_user;</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mt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ptp_from_real_time;</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p>
    <w:p w:rsidR="005548CB" w:rsidRDefault="005548CB" w:rsidP="005548CB">
      <w:pPr>
        <w:widowControl/>
        <w:jc w:val="left"/>
      </w:pPr>
      <w:r>
        <w:rPr>
          <w:rFonts w:hint="eastAsia"/>
        </w:rPr>
        <w:t>ptp</w:t>
      </w:r>
      <w:r>
        <w:t>_</w:t>
      </w:r>
      <w:r>
        <w:rPr>
          <w:rFonts w:hint="eastAsia"/>
        </w:rPr>
        <w:t>from</w:t>
      </w:r>
      <w:r>
        <w:t>_</w:t>
      </w:r>
      <w:r>
        <w:rPr>
          <w:rFonts w:hint="eastAsia"/>
        </w:rPr>
        <w:t>user即回调的是用户设置的</w:t>
      </w:r>
      <w:r w:rsidRPr="005548CB">
        <w:t>mtl_init_params</w:t>
      </w:r>
      <w:r>
        <w:t>::</w:t>
      </w:r>
      <w:r w:rsidRPr="005548CB">
        <w:t>ptp_get_time_fn</w:t>
      </w:r>
    </w:p>
    <w:p w:rsidR="005548CB" w:rsidRDefault="005548CB" w:rsidP="005548CB">
      <w:pPr>
        <w:widowControl/>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ptp_from_real_time</w:t>
      </w:r>
      <w:r>
        <w:rPr>
          <w:rFonts w:asciiTheme="minorEastAsia" w:hAnsiTheme="minorEastAsia" w:cs="宋体" w:hint="eastAsia"/>
          <w:color w:val="383A42"/>
          <w:kern w:val="0"/>
          <w:szCs w:val="21"/>
        </w:rPr>
        <w:t>调用的是</w:t>
      </w:r>
      <w:r w:rsidRPr="005548CB">
        <w:rPr>
          <w:rFonts w:asciiTheme="minorEastAsia" w:hAnsiTheme="minorEastAsia" w:cs="宋体"/>
          <w:color w:val="383A42"/>
          <w:kern w:val="0"/>
          <w:szCs w:val="21"/>
        </w:rPr>
        <w:t>mt_get_real_time</w:t>
      </w:r>
      <w:r>
        <w:rPr>
          <w:rFonts w:asciiTheme="minorEastAsia" w:hAnsiTheme="minorEastAsia" w:cs="宋体" w:hint="eastAsia"/>
          <w:color w:val="383A42"/>
          <w:kern w:val="0"/>
          <w:szCs w:val="21"/>
        </w:rPr>
        <w:t>，</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A626A4"/>
          <w:kern w:val="0"/>
          <w:szCs w:val="21"/>
        </w:rPr>
        <w:t>inline</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mt_get_real_time</w:t>
      </w:r>
      <w:r w:rsidRPr="005548CB">
        <w:rPr>
          <w:rFonts w:asciiTheme="minorEastAsia" w:hAnsiTheme="minorEastAsia" w:cs="宋体"/>
          <w:color w:val="383A42"/>
          <w:kern w:val="0"/>
          <w:szCs w:val="21"/>
        </w:rPr>
        <w:t>(</w:t>
      </w:r>
      <w:r w:rsidRPr="005548CB">
        <w:rPr>
          <w:rFonts w:asciiTheme="minorEastAsia" w:hAnsiTheme="minorEastAsia" w:cs="宋体"/>
          <w:color w:val="986801"/>
          <w:kern w:val="0"/>
          <w:szCs w:val="21"/>
        </w:rPr>
        <w:t>void</w:t>
      </w:r>
      <w:r w:rsidRPr="005548CB">
        <w:rPr>
          <w:rFonts w:asciiTheme="minorEastAsia" w:hAnsiTheme="minorEastAsia" w:cs="宋体"/>
          <w:color w:val="383A42"/>
          <w:kern w:val="0"/>
          <w:szCs w:val="21"/>
        </w:rPr>
        <w:t>)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struct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timespec</w:t>
      </w:r>
      <w:r w:rsidRPr="005548CB">
        <w:rPr>
          <w:rFonts w:asciiTheme="minorEastAsia" w:hAnsiTheme="minorEastAsia" w:cs="宋体"/>
          <w:color w:val="383A42"/>
          <w:kern w:val="0"/>
          <w:szCs w:val="21"/>
        </w:rPr>
        <w:t xml:space="preserve"> 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clock_gettime</w:t>
      </w:r>
      <w:r w:rsidRPr="005548CB">
        <w:rPr>
          <w:rFonts w:asciiTheme="minorEastAsia" w:hAnsiTheme="minorEastAsia" w:cs="宋体"/>
          <w:color w:val="383A42"/>
          <w:kern w:val="0"/>
          <w:szCs w:val="21"/>
        </w:rPr>
        <w:t>(CLOCK_REALTIME, &amp;ts);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return</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)ts-&gt;tv_sec * NS_PER_S) + ts-&gt;tv_nsec;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w:t>
      </w:r>
    </w:p>
    <w:p w:rsidR="004F08D4" w:rsidRPr="00A7357A"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日志分析</w:t>
      </w:r>
      <w:r w:rsidRPr="00A7357A">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stdpdk库打印的日志会保存在/var</w:t>
      </w:r>
      <w:r>
        <w:t>/</w:t>
      </w:r>
      <w:r>
        <w:rPr>
          <w:rFonts w:hint="eastAsia"/>
        </w:rPr>
        <w:t>log</w:t>
      </w:r>
      <w:r>
        <w:t>/</w:t>
      </w:r>
      <w:r>
        <w:rPr>
          <w:rFonts w:hint="eastAsia"/>
        </w:rPr>
        <w:t>messages中</w:t>
      </w:r>
    </w:p>
    <w:p w:rsidR="004F08D4" w:rsidRDefault="004F08D4" w:rsidP="00FC5576">
      <w:pPr>
        <w:pStyle w:val="aa"/>
        <w:widowControl/>
        <w:numPr>
          <w:ilvl w:val="0"/>
          <w:numId w:val="7"/>
        </w:numPr>
        <w:ind w:firstLineChars="0"/>
        <w:jc w:val="left"/>
      </w:pPr>
      <w:r w:rsidRPr="00A7357A">
        <w:t>"</w:t>
      </w:r>
      <w:r w:rsidRPr="00482585">
        <w:t>busy as no ready frame from user 99</w:t>
      </w:r>
      <w:r w:rsidRPr="00A7357A">
        <w:t>"</w:t>
      </w:r>
      <w:r>
        <w:rPr>
          <w:rFonts w:hint="eastAsia"/>
        </w:rPr>
        <w:t>：</w:t>
      </w:r>
      <w:r w:rsidR="00B57C7A" w:rsidRPr="00B57C7A">
        <w:t>st20_tx_ops-&gt;get_next_frame</w:t>
      </w:r>
      <w:r>
        <w:rPr>
          <w:rFonts w:hint="eastAsia"/>
        </w:rPr>
        <w:t>回调取帧时没取到，则</w:t>
      </w:r>
      <w:r w:rsidRPr="00A7357A">
        <w:t>st_tx_video_session_impl</w:t>
      </w:r>
      <w:r>
        <w:rPr>
          <w:rFonts w:hint="eastAsia"/>
        </w:rPr>
        <w:t>的成员</w:t>
      </w:r>
      <w:r w:rsidRPr="00A7357A">
        <w:t>stat_user_busy</w:t>
      </w:r>
      <w:r>
        <w:rPr>
          <w:rFonts w:hint="eastAsia"/>
        </w:rPr>
        <w:t>+</w:t>
      </w:r>
      <w:r>
        <w:t>+</w:t>
      </w:r>
      <w:r>
        <w:rPr>
          <w:rFonts w:hint="eastAsia"/>
        </w:rPr>
        <w:t>，日志中9</w:t>
      </w:r>
      <w:r>
        <w:t>9</w:t>
      </w:r>
      <w:r>
        <w:rPr>
          <w:rFonts w:hint="eastAsia"/>
        </w:rPr>
        <w:t>为</w:t>
      </w:r>
      <w:r w:rsidRPr="00A7357A">
        <w:t>stat_user_busy</w:t>
      </w:r>
      <w:r>
        <w:rPr>
          <w:rFonts w:hint="eastAsia"/>
        </w:rPr>
        <w:t>的值，每打印一次日志后，该值清0</w:t>
      </w:r>
    </w:p>
    <w:p w:rsidR="004F08D4" w:rsidRDefault="004F08D4" w:rsidP="00AA4F4F">
      <w:pPr>
        <w:pStyle w:val="aa"/>
        <w:widowControl/>
        <w:numPr>
          <w:ilvl w:val="0"/>
          <w:numId w:val="7"/>
        </w:numPr>
        <w:ind w:firstLineChars="0"/>
        <w:jc w:val="left"/>
      </w:pPr>
      <w:r w:rsidRPr="00A7357A">
        <w:lastRenderedPageBreak/>
        <w:t>"mismatch epoch troffset</w:t>
      </w:r>
      <w:r>
        <w:t xml:space="preserve"> 97</w:t>
      </w:r>
      <w:r w:rsidRPr="00A7357A">
        <w:t>"</w:t>
      </w:r>
      <w:r>
        <w:rPr>
          <w:rFonts w:hint="eastAsia"/>
        </w:rPr>
        <w:t>：帧来晚了，应发送时间小于当前ptp时间，</w:t>
      </w:r>
      <w:r w:rsidR="00AA4F4F">
        <w:rPr>
          <w:rFonts w:hint="eastAsia"/>
        </w:rPr>
        <w:t>故只能放入下一个epoch发送，</w:t>
      </w:r>
      <w:r w:rsidRPr="00482585">
        <w:t>stat_epoch_troffset_mismatch</w:t>
      </w:r>
      <w:r>
        <w:t>++</w:t>
      </w:r>
    </w:p>
    <w:p w:rsidR="004F08D4" w:rsidRDefault="004F08D4" w:rsidP="00FC5576">
      <w:pPr>
        <w:pStyle w:val="aa"/>
        <w:widowControl/>
        <w:numPr>
          <w:ilvl w:val="0"/>
          <w:numId w:val="7"/>
        </w:numPr>
        <w:ind w:firstLineChars="0"/>
        <w:jc w:val="left"/>
      </w:pPr>
      <w:r>
        <w:t>“</w:t>
      </w:r>
      <w:r w:rsidRPr="002920A1">
        <w:t>epoch drop 272</w:t>
      </w:r>
      <w:r>
        <w:t>”</w:t>
      </w:r>
      <w:r>
        <w:rPr>
          <w:rFonts w:hint="eastAsia"/>
        </w:rPr>
        <w:t>：有2</w:t>
      </w:r>
      <w:r>
        <w:t>72</w:t>
      </w:r>
      <w:r>
        <w:rPr>
          <w:rFonts w:hint="eastAsia"/>
        </w:rPr>
        <w:t>个epoch丢失了，即这些epoch时间内没有帧发送</w:t>
      </w:r>
    </w:p>
    <w:p w:rsidR="004F08D4" w:rsidRDefault="004F08D4" w:rsidP="00FC5576">
      <w:pPr>
        <w:pStyle w:val="aa"/>
        <w:widowControl/>
        <w:numPr>
          <w:ilvl w:val="0"/>
          <w:numId w:val="7"/>
        </w:numPr>
        <w:ind w:firstLineChars="0"/>
        <w:jc w:val="left"/>
      </w:pPr>
      <w:r w:rsidRPr="00B276F8">
        <w:t>"build timeout frames 209"</w:t>
      </w:r>
      <w:r>
        <w:rPr>
          <w:rFonts w:hint="eastAsia"/>
        </w:rPr>
        <w:t>：有</w:t>
      </w:r>
      <w:r w:rsidRPr="00B276F8">
        <w:t>209</w:t>
      </w:r>
      <w:r>
        <w:rPr>
          <w:rFonts w:hint="eastAsia"/>
        </w:rPr>
        <w:t>个帧由yuv封装为rtp</w:t>
      </w:r>
      <w:r>
        <w:t>-&gt;</w:t>
      </w:r>
      <w:r>
        <w:rPr>
          <w:rFonts w:hint="eastAsia"/>
        </w:rPr>
        <w:t>mac帧时超时了，</w:t>
      </w:r>
      <w:r w:rsidRPr="00B276F8">
        <w:t>为stat_exceed_frame_time的值</w:t>
      </w:r>
    </w:p>
    <w:p w:rsidR="004F08D4" w:rsidRDefault="004F08D4" w:rsidP="00FC5576">
      <w:pPr>
        <w:pStyle w:val="aa"/>
        <w:widowControl/>
        <w:numPr>
          <w:ilvl w:val="0"/>
          <w:numId w:val="7"/>
        </w:numPr>
        <w:ind w:firstLineChars="0"/>
        <w:jc w:val="left"/>
      </w:pPr>
      <w:r w:rsidRPr="00B276F8">
        <w:t>"</w:t>
      </w:r>
      <w:r w:rsidRPr="000664D6">
        <w:t>pkts 1029068:1028817</w:t>
      </w:r>
      <w:r w:rsidRPr="00B276F8">
        <w:t>"</w:t>
      </w:r>
      <w:r>
        <w:rPr>
          <w:rFonts w:hint="eastAsia"/>
        </w:rPr>
        <w:t>：冒号前者为构建好的mac帧数，后者为</w:t>
      </w:r>
      <w:r w:rsidRPr="000664D6">
        <w:t>rte_eth_tx_burst</w:t>
      </w:r>
      <w:r>
        <w:rPr>
          <w:rFonts w:hint="eastAsia"/>
        </w:rPr>
        <w:t xml:space="preserve">发送的mac帧数 </w:t>
      </w:r>
    </w:p>
    <w:p w:rsidR="004F08D4" w:rsidRDefault="004F08D4" w:rsidP="00FC5576">
      <w:pPr>
        <w:pStyle w:val="aa"/>
        <w:widowControl/>
        <w:numPr>
          <w:ilvl w:val="0"/>
          <w:numId w:val="7"/>
        </w:numPr>
        <w:ind w:firstLineChars="0"/>
        <w:jc w:val="left"/>
      </w:pPr>
      <w:r w:rsidRPr="00B276F8">
        <w:t>"</w:t>
      </w:r>
      <w:r w:rsidRPr="00823186">
        <w:t>inflight 3104975:2057310</w:t>
      </w:r>
      <w:r w:rsidRPr="00B276F8">
        <w:t>"</w:t>
      </w:r>
      <w:r>
        <w:rPr>
          <w:rFonts w:hint="eastAsia"/>
        </w:rPr>
        <w:t>：</w:t>
      </w:r>
      <w:r w:rsidRPr="00823186">
        <w:t>2057310</w:t>
      </w:r>
      <w:r>
        <w:rPr>
          <w:rFonts w:hint="eastAsia"/>
        </w:rPr>
        <w:t>为</w:t>
      </w:r>
      <w:r>
        <w:t>inflight_cnt</w:t>
      </w:r>
      <w:r>
        <w:rPr>
          <w:rFonts w:hint="eastAsia"/>
        </w:rPr>
        <w:t>的值，生成rtp</w:t>
      </w:r>
      <w:r>
        <w:t xml:space="preserve"> </w:t>
      </w:r>
      <w:r>
        <w:rPr>
          <w:rFonts w:hint="eastAsia"/>
        </w:rPr>
        <w:t>mac帧后会放入</w:t>
      </w:r>
      <w:r w:rsidRPr="00072F7D">
        <w:t>ring</w:t>
      </w:r>
      <w:r>
        <w:rPr>
          <w:rFonts w:hint="eastAsia"/>
        </w:rPr>
        <w:t>中，如果入队失败，则</w:t>
      </w:r>
      <w:r>
        <w:t>inflight_cnt++</w:t>
      </w:r>
      <w:r>
        <w:rPr>
          <w:rFonts w:hint="eastAsia"/>
        </w:rPr>
        <w:t xml:space="preserve">， </w:t>
      </w:r>
    </w:p>
    <w:p w:rsidR="00B57C7A" w:rsidRDefault="00B57C7A" w:rsidP="00FC5576">
      <w:pPr>
        <w:pStyle w:val="aa"/>
        <w:widowControl/>
        <w:numPr>
          <w:ilvl w:val="0"/>
          <w:numId w:val="7"/>
        </w:numPr>
        <w:ind w:firstLineChars="0"/>
        <w:jc w:val="left"/>
      </w:pPr>
      <w:r>
        <w:rPr>
          <w:rFonts w:hint="eastAsia"/>
        </w:rPr>
        <w:t>“</w:t>
      </w:r>
      <w:r w:rsidRPr="00B57C7A">
        <w:t>st30 epoch mismatch</w:t>
      </w:r>
      <w:r>
        <w:rPr>
          <w:rFonts w:hint="eastAsia"/>
        </w:rPr>
        <w:t>”：</w:t>
      </w:r>
    </w:p>
    <w:p w:rsidR="004F08D4" w:rsidRDefault="004F08D4" w:rsidP="004F08D4">
      <w:pPr>
        <w:widowControl/>
        <w:jc w:val="left"/>
      </w:pPr>
      <w:r w:rsidRPr="006E29C4">
        <w:t>ST: tv_init_pacing[00], trs 9331.713244 trOffset 1528888.888889 warm pkts 128</w:t>
      </w:r>
    </w:p>
    <w:p w:rsidR="004F08D4" w:rsidRDefault="004F08D4" w:rsidP="004F08D4">
      <w:pPr>
        <w:widowControl/>
        <w:jc w:val="left"/>
      </w:pPr>
      <w:r>
        <w:rPr>
          <w:rFonts w:hint="eastAsia"/>
        </w:rPr>
        <w:t>trs：单位为ns，相邻rtp包发送时间间隔</w:t>
      </w:r>
    </w:p>
    <w:p w:rsidR="004F08D4" w:rsidRDefault="004F08D4" w:rsidP="004F08D4">
      <w:pPr>
        <w:widowControl/>
        <w:jc w:val="left"/>
      </w:pPr>
      <w:r w:rsidRPr="006E29C4">
        <w:t>trOffset</w:t>
      </w:r>
      <w:r>
        <w:rPr>
          <w:rFonts w:hint="eastAsia"/>
        </w:rPr>
        <w:t>：单位为ns，首个rtp包相对epoch（帧时长的整数倍）的偏移</w:t>
      </w:r>
    </w:p>
    <w:p w:rsidR="004F08D4" w:rsidRPr="00A7357A" w:rsidRDefault="004F08D4" w:rsidP="004F08D4">
      <w:pPr>
        <w:widowControl/>
        <w:jc w:val="left"/>
      </w:pPr>
      <w:r w:rsidRPr="006E29C4">
        <w:t>warm pkts</w:t>
      </w:r>
      <w:r>
        <w:rPr>
          <w:rFonts w:hint="eastAsia"/>
        </w:rPr>
        <w:t>：预热rtp包的个数，</w:t>
      </w:r>
      <w:r>
        <w:t>pacing-&gt;tr_offset_vrx</w:t>
      </w:r>
      <w:r>
        <w:rPr>
          <w:rFonts w:hint="eastAsia"/>
        </w:rPr>
        <w:t>=漏桶容量加上预热rtp包数再减去4</w:t>
      </w:r>
    </w:p>
    <w:p w:rsidR="004F08D4" w:rsidRPr="00C647D0"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009C">
        <w:rPr>
          <w:rFonts w:asciiTheme="minorEastAsia" w:eastAsiaTheme="minorEastAsia" w:hAnsiTheme="minorEastAsia" w:cs="Open Sans" w:hint="eastAsia"/>
          <w:b/>
          <w:bCs/>
        </w:rPr>
        <w:t>st</w:t>
      </w:r>
      <w:r w:rsidRPr="0034009C">
        <w:rPr>
          <w:rFonts w:asciiTheme="minorEastAsia" w:eastAsiaTheme="minorEastAsia" w:hAnsiTheme="minorEastAsia" w:cs="Open Sans"/>
          <w:b/>
          <w:bCs/>
        </w:rPr>
        <w:t>2110</w:t>
      </w:r>
      <w:r w:rsidRPr="00C647D0">
        <w:rPr>
          <w:rFonts w:asciiTheme="minorEastAsia" w:eastAsiaTheme="minorEastAsia" w:hAnsiTheme="minorEastAsia" w:cs="Open Sans" w:hint="eastAsia"/>
          <w:b/>
          <w:bCs/>
        </w:rPr>
        <w:t>查询对端mac地址：</w:t>
      </w:r>
    </w:p>
    <w:p w:rsidR="004F08D4" w:rsidRDefault="004F08D4" w:rsidP="004F08D4">
      <w:pPr>
        <w:widowControl/>
        <w:jc w:val="left"/>
      </w:pPr>
      <w:r w:rsidRPr="00D378B8">
        <w:t>nicctl.sh bind_</w:t>
      </w:r>
      <w:r>
        <w:rPr>
          <w:rFonts w:hint="eastAsia"/>
        </w:rPr>
        <w:t>pmd</w:t>
      </w:r>
      <w:r w:rsidRPr="00D378B8">
        <w:t xml:space="preserve"> 0000:09:00.0</w:t>
      </w:r>
      <w:r>
        <w:rPr>
          <w:rFonts w:hint="eastAsia"/>
        </w:rPr>
        <w:t>后，ifconfig</w:t>
      </w:r>
      <w:r>
        <w:t xml:space="preserve"> -</w:t>
      </w:r>
      <w:r>
        <w:rPr>
          <w:rFonts w:hint="eastAsia"/>
        </w:rPr>
        <w:t>a不能查看到指定网卡</w:t>
      </w:r>
    </w:p>
    <w:p w:rsidR="004F08D4" w:rsidRDefault="004F08D4" w:rsidP="004F08D4">
      <w:pPr>
        <w:widowControl/>
        <w:jc w:val="left"/>
      </w:pPr>
      <w:r w:rsidRPr="00D378B8">
        <w:t>nicctl.sh bind_kernel 0000:09:00.0</w:t>
      </w:r>
      <w:r>
        <w:rPr>
          <w:rFonts w:hint="eastAsia"/>
        </w:rPr>
        <w:t>后ifconfig</w:t>
      </w:r>
      <w:r>
        <w:t xml:space="preserve"> -</w:t>
      </w:r>
      <w:r>
        <w:rPr>
          <w:rFonts w:hint="eastAsia"/>
        </w:rPr>
        <w:t>a可以查看到指定网卡</w:t>
      </w:r>
    </w:p>
    <w:p w:rsidR="004F08D4" w:rsidRDefault="004F08D4" w:rsidP="004F08D4">
      <w:pPr>
        <w:widowControl/>
        <w:jc w:val="left"/>
      </w:pPr>
      <w:r w:rsidRPr="00D378B8">
        <w:t>bind_kernel</w:t>
      </w:r>
      <w:r>
        <w:rPr>
          <w:rFonts w:hint="eastAsia"/>
        </w:rPr>
        <w:t>后还需要ifup，才能启用网卡</w:t>
      </w:r>
    </w:p>
    <w:p w:rsidR="004F08D4" w:rsidRDefault="004F08D4" w:rsidP="004F08D4">
      <w:pPr>
        <w:widowControl/>
        <w:jc w:val="left"/>
      </w:pPr>
    </w:p>
    <w:p w:rsidR="004F08D4" w:rsidRDefault="004F08D4" w:rsidP="004F08D4">
      <w:pPr>
        <w:widowControl/>
        <w:jc w:val="left"/>
      </w:pPr>
      <w:r w:rsidRPr="002A12DD">
        <w:t>st20_tx_create</w:t>
      </w:r>
      <w:r>
        <w:rPr>
          <w:rFonts w:hint="eastAsia"/>
        </w:rPr>
        <w:t>过程中会查询对端mac地址，否则无法初始化ip报文头，具体调用链路为：</w:t>
      </w:r>
    </w:p>
    <w:p w:rsidR="004F08D4" w:rsidRDefault="004F08D4" w:rsidP="004F08D4">
      <w:pPr>
        <w:widowControl/>
        <w:jc w:val="left"/>
      </w:pPr>
      <w:r w:rsidRPr="002A12DD">
        <w:t>st20_tx_create-&gt;tv_mgr_attach-&gt;tv_attach-&gt;tv_init_hdr-&gt;st_dev_dst_ip_mac-&gt;"st_arp_cni_get_mac(0), waiting arp from 10.10.80.229"</w:t>
      </w:r>
    </w:p>
    <w:p w:rsidR="00670DF6" w:rsidRDefault="00670DF6" w:rsidP="00670DF6">
      <w:pPr>
        <w:widowControl/>
        <w:jc w:val="left"/>
      </w:pPr>
      <w:r>
        <w:rPr>
          <w:rFonts w:hint="eastAsia"/>
        </w:rPr>
        <w:t>查询对端mac地址失败时stdpdk日志：</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53</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waiting arp </w:t>
      </w:r>
      <w:r w:rsidRPr="00467FC0">
        <w:rPr>
          <w:rFonts w:asciiTheme="minorEastAsia" w:hAnsiTheme="minorEastAsia" w:cs="宋体"/>
          <w:color w:val="A626A4"/>
          <w:kern w:val="0"/>
          <w:sz w:val="18"/>
          <w:szCs w:val="18"/>
        </w:rPr>
        <w:t>from</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fail </w:t>
      </w:r>
      <w:r w:rsidRPr="00467FC0">
        <w:rPr>
          <w:rFonts w:asciiTheme="minorEastAsia" w:hAnsiTheme="minorEastAsia" w:cs="宋体"/>
          <w:color w:val="A626A4"/>
          <w:kern w:val="0"/>
          <w:sz w:val="18"/>
          <w:szCs w:val="18"/>
        </w:rPr>
        <w:t>as</w:t>
      </w:r>
      <w:r w:rsidRPr="00467FC0">
        <w:rPr>
          <w:rFonts w:asciiTheme="minorEastAsia" w:hAnsiTheme="minorEastAsia" w:cs="宋体"/>
          <w:color w:val="383A42"/>
          <w:kern w:val="0"/>
          <w:sz w:val="18"/>
          <w:szCs w:val="18"/>
        </w:rPr>
        <w:t xml:space="preserve"> timeout </w:t>
      </w:r>
      <w:r w:rsidRPr="00467FC0">
        <w:rPr>
          <w:rFonts w:asciiTheme="minorEastAsia" w:hAnsiTheme="minorEastAsia" w:cs="宋体"/>
          <w:color w:val="A626A4"/>
          <w:kern w:val="0"/>
          <w:sz w:val="18"/>
          <w:szCs w:val="18"/>
        </w:rPr>
        <w:t>to</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5000</w:t>
      </w:r>
      <w:r w:rsidRPr="00467FC0">
        <w:rPr>
          <w:rFonts w:asciiTheme="minorEastAsia" w:hAnsiTheme="minorEastAsia" w:cs="宋体"/>
          <w:color w:val="383A42"/>
          <w:kern w:val="0"/>
          <w:sz w:val="18"/>
          <w:szCs w:val="18"/>
        </w:rPr>
        <w:t xml:space="preserve"> ms</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tv_init_hdr(</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get</w:t>
      </w:r>
      <w:r w:rsidRPr="00467FC0">
        <w:rPr>
          <w:rFonts w:asciiTheme="minorEastAsia" w:hAnsiTheme="minorEastAsia" w:cs="宋体"/>
          <w:color w:val="383A42"/>
          <w:kern w:val="0"/>
          <w:sz w:val="18"/>
          <w:szCs w:val="18"/>
        </w:rPr>
        <w:t xml:space="preserve"> mac fail -</w:t>
      </w:r>
      <w:r w:rsidRPr="00467FC0">
        <w:rPr>
          <w:rFonts w:asciiTheme="minorEastAsia" w:hAnsiTheme="minorEastAsia" w:cs="宋体"/>
          <w:color w:val="986801"/>
          <w:kern w:val="0"/>
          <w:sz w:val="18"/>
          <w:szCs w:val="18"/>
        </w:rPr>
        <w:t>5</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for</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Default="00670DF6" w:rsidP="004F08D4">
      <w:pPr>
        <w:widowControl/>
        <w:jc w:val="left"/>
      </w:pPr>
    </w:p>
    <w:p w:rsidR="004F08D4" w:rsidRDefault="004F08D4" w:rsidP="004F08D4">
      <w:pPr>
        <w:widowControl/>
        <w:jc w:val="left"/>
      </w:pPr>
      <w:r>
        <w:rPr>
          <w:rFonts w:hint="eastAsia"/>
        </w:rPr>
        <w:t>如果对端不是dpdk程序，网卡使用的是内核驱动，处于ifup状态，能被ping通，则本机</w:t>
      </w:r>
      <w:r w:rsidRPr="002A12DD">
        <w:t>st20_tx_create</w:t>
      </w:r>
      <w:r>
        <w:rPr>
          <w:rFonts w:hint="eastAsia"/>
        </w:rPr>
        <w:t>可以查询到对端mac地址</w:t>
      </w:r>
    </w:p>
    <w:p w:rsidR="004F08D4" w:rsidRDefault="004F08D4" w:rsidP="004F08D4">
      <w:pPr>
        <w:widowControl/>
        <w:jc w:val="left"/>
      </w:pPr>
      <w:r>
        <w:rPr>
          <w:rFonts w:hint="eastAsia"/>
        </w:rPr>
        <w:t>如果对端是dpdk程序，但未启动，则本机</w:t>
      </w:r>
      <w:r w:rsidRPr="002A12DD">
        <w:t>st20_tx_create</w:t>
      </w:r>
      <w:r>
        <w:rPr>
          <w:rFonts w:hint="eastAsia"/>
        </w:rPr>
        <w:t>无法查询到对端mac地址，一直循环尝试</w:t>
      </w:r>
    </w:p>
    <w:p w:rsidR="004F08D4" w:rsidRDefault="004F08D4" w:rsidP="004F08D4">
      <w:pPr>
        <w:widowControl/>
        <w:jc w:val="left"/>
      </w:pPr>
      <w:r>
        <w:rPr>
          <w:rFonts w:hint="eastAsia"/>
        </w:rPr>
        <w:t>如果对端是dpdk程序，且已经启动，则本机</w:t>
      </w:r>
      <w:r w:rsidRPr="002A12DD">
        <w:t>st20_tx_create</w:t>
      </w:r>
      <w:r>
        <w:rPr>
          <w:rFonts w:hint="eastAsia"/>
        </w:rPr>
        <w:t>可以查询到对端mac地址</w:t>
      </w:r>
    </w:p>
    <w:p w:rsidR="004F08D4" w:rsidRDefault="004F08D4" w:rsidP="004F08D4">
      <w:pPr>
        <w:widowControl/>
        <w:jc w:val="left"/>
      </w:pPr>
    </w:p>
    <w:p w:rsidR="004F08D4" w:rsidRDefault="004F08D4" w:rsidP="004F08D4">
      <w:pPr>
        <w:widowControl/>
        <w:jc w:val="left"/>
      </w:pPr>
      <w:r>
        <w:rPr>
          <w:rFonts w:hint="eastAsia"/>
        </w:rPr>
        <w:t>对端是dpdk程序且已经启动，本机网卡是内核驱动，ping对端，会ping不通，因为dpdk未实现ping协议</w:t>
      </w:r>
    </w:p>
    <w:p w:rsidR="00A02E62" w:rsidRPr="008B388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B3882">
        <w:rPr>
          <w:rFonts w:asciiTheme="minorEastAsia" w:eastAsiaTheme="minorEastAsia" w:hAnsiTheme="minorEastAsia" w:cs="Open Sans"/>
          <w:b/>
          <w:bCs/>
        </w:rPr>
        <w:t>内核头文件ADJ_SETOFFSET</w:t>
      </w:r>
      <w:r>
        <w:rPr>
          <w:rFonts w:asciiTheme="minorEastAsia" w:eastAsiaTheme="minorEastAsia" w:hAnsiTheme="minorEastAsia" w:cs="Open Sans" w:hint="eastAsia"/>
          <w:b/>
          <w:bCs/>
        </w:rPr>
        <w:t>宏</w:t>
      </w:r>
      <w:r w:rsidRPr="008B3882">
        <w:rPr>
          <w:rFonts w:asciiTheme="minorEastAsia" w:eastAsiaTheme="minorEastAsia" w:hAnsiTheme="minorEastAsia" w:cs="Open Sans"/>
          <w:b/>
          <w:bCs/>
        </w:rPr>
        <w:t>：</w:t>
      </w: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麒麟上V</w:t>
      </w:r>
      <w:r w:rsidRPr="00062340">
        <w:rPr>
          <w:rFonts w:asciiTheme="minorEastAsia" w:hAnsiTheme="minorEastAsia"/>
          <w:szCs w:val="21"/>
        </w:rPr>
        <w:t>10</w:t>
      </w:r>
      <w:r w:rsidRPr="00062340">
        <w:rPr>
          <w:rFonts w:asciiTheme="minorEastAsia" w:hAnsiTheme="minorEastAsia" w:hint="eastAsia"/>
          <w:szCs w:val="21"/>
        </w:rPr>
        <w: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/usr/include/linux/timex.h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__kernel_timex_timeval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AFAFA"/>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lastRenderedPageBreak/>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/usr/include/bits/timex.h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rPr>
          <w:rFonts w:asciiTheme="minorEastAsia" w:hAnsiTheme="minorEastAsia"/>
          <w:szCs w:val="21"/>
        </w:rPr>
      </w:pPr>
      <w:r w:rsidRPr="00062340">
        <w:rPr>
          <w:rFonts w:asciiTheme="minorEastAsia" w:hAnsiTheme="minorEastAsia"/>
          <w:color w:val="383A42"/>
          <w:szCs w:val="21"/>
        </w:rPr>
        <w:t>/usr/include/sys/timex.h-&gt;/usr/include/bits/timex.h</w:t>
      </w:r>
      <w:r w:rsidRPr="00062340">
        <w:rPr>
          <w:rFonts w:asciiTheme="minorEastAsia" w:hAnsiTheme="minorEastAsia" w:hint="eastAsia"/>
          <w:color w:val="383A42"/>
          <w:szCs w:val="21"/>
        </w:rPr>
        <w:t>，其中有</w:t>
      </w:r>
      <w:r w:rsidRPr="00062340">
        <w:rPr>
          <w:rStyle w:val="hljs-meta"/>
          <w:rFonts w:asciiTheme="minorEastAsia" w:hAnsiTheme="minorEastAsia"/>
          <w:color w:val="4078F2"/>
          <w:szCs w:val="21"/>
        </w:rPr>
        <w:t>ADJ_SETOFFSET</w:t>
      </w:r>
      <w:r w:rsidRPr="00062340">
        <w:rPr>
          <w:rStyle w:val="hljs-meta"/>
          <w:rFonts w:asciiTheme="minorEastAsia" w:hAnsiTheme="minorEastAsia" w:hint="eastAsia"/>
          <w:color w:val="4078F2"/>
          <w:szCs w:val="21"/>
        </w:rPr>
        <w:t>的定义</w:t>
      </w:r>
    </w:p>
    <w:p w:rsidR="00A02E62" w:rsidRPr="00062340" w:rsidRDefault="00A02E62" w:rsidP="00A02E62">
      <w:pPr>
        <w:rPr>
          <w:rFonts w:asciiTheme="minorEastAsia" w:hAnsiTheme="minorEastAsia"/>
          <w:szCs w:val="21"/>
        </w:rPr>
      </w:pP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centos上：</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/usr/include/linux/timex.h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8F8F8"/>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/usr/include/bits/timex.h</w:t>
      </w:r>
    </w:p>
    <w:p w:rsidR="00A02E62"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w:t>
      </w:r>
    </w:p>
    <w:p w:rsidR="00A02E6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34743">
        <w:rPr>
          <w:rFonts w:asciiTheme="minorEastAsia" w:eastAsiaTheme="minorEastAsia" w:hAnsiTheme="minorEastAsia" w:cs="Open Sans"/>
          <w:b/>
          <w:bCs/>
        </w:rPr>
        <w:t>Hygon</w:t>
      </w:r>
      <w:r>
        <w:rPr>
          <w:rFonts w:asciiTheme="minorEastAsia" w:eastAsiaTheme="minorEastAsia" w:hAnsiTheme="minorEastAsia" w:cs="Open Sans"/>
          <w:b/>
          <w:bCs/>
        </w:rPr>
        <w:t xml:space="preserve"> 7390 </w:t>
      </w:r>
      <w:r>
        <w:rPr>
          <w:rFonts w:asciiTheme="minorEastAsia" w:eastAsiaTheme="minorEastAsia" w:hAnsiTheme="minorEastAsia" w:cs="Open Sans" w:hint="eastAsia"/>
          <w:b/>
          <w:bCs/>
        </w:rPr>
        <w:t>cpu</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lscpu</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架构：</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t>x86_64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运行模式：</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-bit, </w:t>
      </w:r>
      <w:r w:rsidRPr="00062340">
        <w:rPr>
          <w:rStyle w:val="hljs-number"/>
          <w:rFonts w:asciiTheme="minorEastAsia" w:eastAsiaTheme="minorEastAsia" w:hAnsiTheme="minorEastAsia"/>
          <w:color w:val="986801"/>
          <w:sz w:val="21"/>
          <w:szCs w:val="21"/>
        </w:rPr>
        <w:t>64</w:t>
      </w:r>
      <w:r w:rsidRPr="00062340">
        <w:rPr>
          <w:rFonts w:asciiTheme="minorEastAsia" w:eastAsiaTheme="minorEastAsia" w:hAnsiTheme="minorEastAsia"/>
          <w:color w:val="383A42"/>
          <w:sz w:val="21"/>
          <w:szCs w:val="21"/>
        </w:rPr>
        <w:t>-bit</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128</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每个核的线程数：</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每个座的核数：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座：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NUMA 节点：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8</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系列：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型号名称：                         </w:t>
      </w:r>
      <w:r w:rsidRPr="00062340">
        <w:rPr>
          <w:rFonts w:asciiTheme="minorEastAsia" w:eastAsiaTheme="minorEastAsia" w:hAnsiTheme="minorEastAsia"/>
          <w:color w:val="383A42"/>
          <w:sz w:val="21"/>
          <w:szCs w:val="21"/>
        </w:rPr>
        <w:tab/>
        <w:t> </w:t>
      </w:r>
      <w:r w:rsidRPr="00062340">
        <w:rPr>
          <w:rFonts w:asciiTheme="minorEastAsia" w:eastAsiaTheme="minorEastAsia" w:hAnsiTheme="minorEastAsia"/>
          <w:color w:val="383A42"/>
          <w:sz w:val="21"/>
          <w:szCs w:val="21"/>
        </w:rPr>
        <w:tab/>
        <w:t>Hygon C86</w:t>
      </w:r>
      <w:r w:rsidRPr="00062340">
        <w:rPr>
          <w:rStyle w:val="hljs-number"/>
          <w:rFonts w:asciiTheme="minorEastAsia" w:eastAsiaTheme="minorEastAsia" w:hAnsiTheme="minorEastAsia"/>
          <w:color w:val="986801"/>
          <w:sz w:val="21"/>
          <w:szCs w:val="21"/>
        </w:rPr>
        <w:t>-3</w:t>
      </w:r>
      <w:r w:rsidRPr="00062340">
        <w:rPr>
          <w:rFonts w:asciiTheme="minorEastAsia" w:eastAsiaTheme="minorEastAsia" w:hAnsiTheme="minorEastAsia"/>
          <w:color w:val="383A42"/>
          <w:sz w:val="21"/>
          <w:szCs w:val="21"/>
        </w:rPr>
        <w:t>G </w:t>
      </w:r>
      <w:r w:rsidRPr="00062340">
        <w:rPr>
          <w:rStyle w:val="hljs-number"/>
          <w:rFonts w:asciiTheme="minorEastAsia" w:eastAsiaTheme="minorEastAsia" w:hAnsiTheme="minorEastAsia"/>
          <w:color w:val="986801"/>
          <w:sz w:val="21"/>
          <w:szCs w:val="21"/>
        </w:rPr>
        <w:t>7390</w:t>
      </w:r>
      <w:r w:rsidRPr="00062340">
        <w:rPr>
          <w:rFonts w:asciiTheme="minorEastAsia" w:eastAsiaTheme="minorEastAsia" w:hAnsiTheme="minorEastAsia"/>
          <w:color w:val="383A42"/>
          <w:sz w:val="21"/>
          <w:szCs w:val="21"/>
        </w:rPr>
        <w:t> </w:t>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-core Processor</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MHz：                         2700.000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最大 MHz：                   2700.0000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最小 MHz：                   1600.0000</w:t>
      </w:r>
    </w:p>
    <w:p w:rsidR="00A02E62" w:rsidRPr="00062340" w:rsidRDefault="00A02E62" w:rsidP="00A02E62">
      <w:pPr>
        <w:rPr>
          <w:rFonts w:asciiTheme="minorEastAsia" w:hAnsiTheme="minorEastAsia"/>
          <w:szCs w:val="21"/>
        </w:rPr>
      </w:pP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cat /etc/os-release</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NAME=</w:t>
      </w:r>
      <w:r w:rsidRPr="00062340">
        <w:rPr>
          <w:rStyle w:val="hljs-string"/>
          <w:rFonts w:asciiTheme="minorEastAsia" w:eastAsiaTheme="minorEastAsia" w:hAnsiTheme="minorEastAsia"/>
          <w:color w:val="50A14F"/>
          <w:sz w:val="21"/>
          <w:szCs w:val="21"/>
        </w:rPr>
        <w:t>"Kylin Linux Advanced Server"</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w:t>
      </w:r>
      <w:r w:rsidRPr="00062340">
        <w:rPr>
          <w:rStyle w:val="hljs-string"/>
          <w:rFonts w:asciiTheme="minorEastAsia" w:eastAsiaTheme="minorEastAsia" w:hAnsiTheme="minorEastAsia"/>
          <w:color w:val="50A14F"/>
          <w:sz w:val="21"/>
          <w:szCs w:val="21"/>
        </w:rPr>
        <w:t>"V10 (Halberd)"</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ID=</w:t>
      </w:r>
      <w:r w:rsidRPr="00062340">
        <w:rPr>
          <w:rStyle w:val="hljs-string"/>
          <w:rFonts w:asciiTheme="minorEastAsia" w:eastAsiaTheme="minorEastAsia" w:hAnsiTheme="minorEastAsia"/>
          <w:color w:val="50A14F"/>
          <w:sz w:val="21"/>
          <w:szCs w:val="21"/>
        </w:rPr>
        <w:t>"kylin"</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VERSION_ID=</w:t>
      </w:r>
      <w:r w:rsidRPr="00062340">
        <w:rPr>
          <w:rStyle w:val="hljs-string"/>
          <w:rFonts w:asciiTheme="minorEastAsia" w:eastAsiaTheme="minorEastAsia" w:hAnsiTheme="minorEastAsia"/>
          <w:color w:val="50A14F"/>
          <w:sz w:val="21"/>
          <w:szCs w:val="21"/>
        </w:rPr>
        <w:t>"V10"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PRETTY_NAME=</w:t>
      </w:r>
      <w:r w:rsidRPr="00062340">
        <w:rPr>
          <w:rStyle w:val="hljs-string"/>
          <w:rFonts w:asciiTheme="minorEastAsia" w:eastAsiaTheme="minorEastAsia" w:hAnsiTheme="minorEastAsia"/>
          <w:color w:val="50A14F"/>
          <w:sz w:val="21"/>
          <w:szCs w:val="21"/>
        </w:rPr>
        <w:t>"Kylin Linux Advanced Server V10 (Halberd)"</w:t>
      </w:r>
    </w:p>
    <w:p w:rsidR="00A02E62" w:rsidRDefault="00A02E62" w:rsidP="00A02E62">
      <w:pPr>
        <w:pStyle w:val="HTML"/>
        <w:shd w:val="clear" w:color="auto" w:fill="FAFAFA"/>
        <w:snapToGrid w:val="0"/>
        <w:rPr>
          <w:rStyle w:val="hljs-string"/>
          <w:rFonts w:asciiTheme="minorEastAsia" w:eastAsiaTheme="minorEastAsia" w:hAnsiTheme="minorEastAsia"/>
          <w:color w:val="50A14F"/>
          <w:sz w:val="21"/>
          <w:szCs w:val="21"/>
        </w:rPr>
      </w:pPr>
      <w:r w:rsidRPr="00062340">
        <w:rPr>
          <w:rFonts w:asciiTheme="minorEastAsia" w:eastAsiaTheme="minorEastAsia" w:hAnsiTheme="minorEastAsia"/>
          <w:color w:val="383A42"/>
          <w:sz w:val="21"/>
          <w:szCs w:val="21"/>
        </w:rPr>
        <w:t>ANSI_COLOR=</w:t>
      </w:r>
      <w:r w:rsidRPr="00062340">
        <w:rPr>
          <w:rStyle w:val="hljs-string"/>
          <w:rFonts w:asciiTheme="minorEastAsia" w:eastAsiaTheme="minorEastAsia" w:hAnsiTheme="minorEastAsia"/>
          <w:color w:val="50A14F"/>
          <w:sz w:val="21"/>
          <w:szCs w:val="21"/>
        </w:rPr>
        <w:t>"0;31"</w:t>
      </w:r>
    </w:p>
    <w:p w:rsidR="00A02E62" w:rsidRDefault="00A02E62" w:rsidP="00A02E62">
      <w:pPr>
        <w:rPr>
          <w:rFonts w:asciiTheme="minorEastAsia" w:hAnsiTheme="minorEastAsia"/>
          <w:szCs w:val="21"/>
        </w:rPr>
      </w:pPr>
    </w:p>
    <w:p w:rsidR="00A02E62" w:rsidRPr="00634743" w:rsidRDefault="00A02E62" w:rsidP="00A02E62">
      <w:pPr>
        <w:rPr>
          <w:rFonts w:asciiTheme="minorEastAsia" w:hAnsiTheme="minorEastAsia"/>
          <w:szCs w:val="21"/>
        </w:rPr>
      </w:pPr>
      <w:r>
        <w:rPr>
          <w:rFonts w:asciiTheme="minorEastAsia" w:hAnsiTheme="minorEastAsia" w:hint="eastAsia"/>
          <w:szCs w:val="21"/>
        </w:rPr>
        <w:t>注：</w:t>
      </w:r>
      <w:r w:rsidRPr="00634743">
        <w:rPr>
          <w:rFonts w:asciiTheme="minorEastAsia" w:hAnsiTheme="minorEastAsia" w:hint="eastAsia"/>
          <w:szCs w:val="21"/>
        </w:rPr>
        <w:t>海光</w:t>
      </w:r>
      <w:r w:rsidRPr="00634743">
        <w:rPr>
          <w:rFonts w:asciiTheme="minorEastAsia" w:hAnsiTheme="minorEastAsia"/>
          <w:szCs w:val="21"/>
        </w:rPr>
        <w:t>CPU 基于AMD授权的x86技术起步</w:t>
      </w:r>
    </w:p>
    <w:p w:rsidR="00A02E62" w:rsidRPr="005E23E2" w:rsidRDefault="001B0AAD"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I</w:t>
      </w:r>
      <w:r w:rsidR="00A02E62">
        <w:rPr>
          <w:rFonts w:asciiTheme="minorEastAsia" w:eastAsiaTheme="minorEastAsia" w:hAnsiTheme="minorEastAsia" w:cs="Open Sans" w:hint="eastAsia"/>
          <w:b/>
          <w:bCs/>
        </w:rPr>
        <w:t>ntel和</w:t>
      </w:r>
      <w:r>
        <w:rPr>
          <w:rFonts w:asciiTheme="minorEastAsia" w:eastAsiaTheme="minorEastAsia" w:hAnsiTheme="minorEastAsia" w:cs="Open Sans"/>
          <w:b/>
          <w:bCs/>
        </w:rPr>
        <w:t>AMD</w:t>
      </w:r>
      <w:r w:rsidR="00A02E62">
        <w:rPr>
          <w:rFonts w:asciiTheme="minorEastAsia" w:eastAsiaTheme="minorEastAsia" w:hAnsiTheme="minorEastAsia" w:cs="Open Sans" w:hint="eastAsia"/>
          <w:b/>
          <w:bCs/>
        </w:rPr>
        <w:t>硬件</w:t>
      </w:r>
      <w:r w:rsidR="00A02E62" w:rsidRPr="005E23E2">
        <w:rPr>
          <w:rFonts w:asciiTheme="minorEastAsia" w:eastAsiaTheme="minorEastAsia" w:hAnsiTheme="minorEastAsia" w:cs="Open Sans" w:hint="eastAsia"/>
          <w:b/>
          <w:bCs/>
        </w:rPr>
        <w:t>虚拟化技术：</w:t>
      </w:r>
    </w:p>
    <w:p w:rsidR="001B0AAD" w:rsidRDefault="001B0AAD" w:rsidP="00A02E62">
      <w:pPr>
        <w:rPr>
          <w:rFonts w:asciiTheme="minorEastAsia" w:hAnsiTheme="minorEastAsia"/>
          <w:szCs w:val="21"/>
        </w:rPr>
      </w:pPr>
      <w:r>
        <w:rPr>
          <w:rFonts w:asciiTheme="minorEastAsia" w:hAnsiTheme="minorEastAsia"/>
          <w:szCs w:val="21"/>
        </w:rPr>
        <w:t>CPU</w:t>
      </w:r>
      <w:r w:rsidRPr="001B0AAD">
        <w:rPr>
          <w:rFonts w:asciiTheme="minorEastAsia" w:hAnsiTheme="minorEastAsia"/>
          <w:szCs w:val="21"/>
        </w:rPr>
        <w:t>虚拟化是指在处理器硬件层面引入专门的执行模式（如根模式与非根模式），以降低虚拟机（VM）与宿主机（Host）之间切换的开转（上下文切换损耗）。</w:t>
      </w:r>
    </w:p>
    <w:p w:rsidR="001B0AAD" w:rsidRDefault="001B0AAD" w:rsidP="001B0AAD">
      <w:pPr>
        <w:rPr>
          <w:rFonts w:asciiTheme="minorEastAsia" w:hAnsiTheme="minorEastAsia"/>
          <w:szCs w:val="21"/>
        </w:rPr>
      </w:pPr>
      <w:r>
        <w:rPr>
          <w:rFonts w:asciiTheme="minorEastAsia" w:hAnsiTheme="minorEastAsia"/>
          <w:szCs w:val="21"/>
        </w:rPr>
        <w:lastRenderedPageBreak/>
        <w:t>Intel</w:t>
      </w:r>
      <w:r w:rsidRPr="001B0AAD">
        <w:rPr>
          <w:rFonts w:asciiTheme="minorEastAsia" w:hAnsiTheme="minorEastAsia" w:hint="eastAsia"/>
          <w:szCs w:val="21"/>
        </w:rPr>
        <w:t>术语：</w:t>
      </w:r>
      <w:r w:rsidRPr="001B0AAD">
        <w:rPr>
          <w:rFonts w:asciiTheme="minorEastAsia" w:hAnsiTheme="minorEastAsia"/>
          <w:szCs w:val="21"/>
        </w:rPr>
        <w:t>VT-x (Virtualization Technology for x86)</w:t>
      </w:r>
    </w:p>
    <w:p w:rsidR="001B0AAD" w:rsidRDefault="001B0AAD" w:rsidP="001B0AAD">
      <w:pPr>
        <w:rPr>
          <w:rFonts w:asciiTheme="minorEastAsia" w:hAnsiTheme="minorEastAsia"/>
          <w:szCs w:val="21"/>
        </w:rPr>
      </w:pPr>
      <w:r>
        <w:rPr>
          <w:rFonts w:asciiTheme="minorEastAsia" w:hAnsiTheme="minorEastAsia"/>
          <w:szCs w:val="21"/>
        </w:rPr>
        <w:t>AMD</w:t>
      </w:r>
      <w:r w:rsidRPr="001B0AAD">
        <w:rPr>
          <w:rFonts w:asciiTheme="minorEastAsia" w:hAnsiTheme="minorEastAsia" w:hint="eastAsia"/>
          <w:szCs w:val="21"/>
        </w:rPr>
        <w:t>术语：</w:t>
      </w:r>
      <w:r w:rsidRPr="001B0AAD">
        <w:rPr>
          <w:rFonts w:asciiTheme="minorEastAsia" w:hAnsiTheme="minorEastAsia"/>
          <w:szCs w:val="21"/>
        </w:rPr>
        <w:t>SVM (Secure Virtual Machine)</w:t>
      </w:r>
    </w:p>
    <w:p w:rsidR="00A02E62" w:rsidRDefault="00A02E62" w:rsidP="00A02E62">
      <w:pPr>
        <w:rPr>
          <w:rFonts w:asciiTheme="minorEastAsia" w:hAnsiTheme="minorEastAsia"/>
          <w:szCs w:val="21"/>
        </w:rPr>
      </w:pPr>
    </w:p>
    <w:p w:rsidR="001B0AAD" w:rsidRDefault="001B0AAD" w:rsidP="001B0AAD">
      <w:pPr>
        <w:rPr>
          <w:rFonts w:asciiTheme="minorEastAsia" w:hAnsiTheme="minorEastAsia"/>
          <w:szCs w:val="21"/>
        </w:rPr>
      </w:pPr>
      <w:r>
        <w:t>IOMMU 虚拟化</w:t>
      </w:r>
      <w:r>
        <w:rPr>
          <w:rFonts w:hint="eastAsia"/>
        </w:rPr>
        <w:t>：</w:t>
      </w:r>
    </w:p>
    <w:p w:rsidR="001B0AAD" w:rsidRDefault="001B0AAD" w:rsidP="001B0AAD">
      <w:r w:rsidRPr="00D451F3">
        <w:rPr>
          <w:rFonts w:asciiTheme="minorEastAsia" w:hAnsiTheme="minorEastAsia"/>
          <w:szCs w:val="21"/>
        </w:rPr>
        <w:t>IOMMU (Input/Output Memory Management Unit)</w:t>
      </w:r>
      <w:r w:rsidRPr="001B0AAD">
        <w:t xml:space="preserve"> </w:t>
      </w:r>
      <w:r>
        <w:t>是硬件设备与物理内存之间的物理桥梁。它充当“内存守卫”，负责处理 DMA请求与中断映射，确保设备只能访问被分配给它的安全内存区域。</w:t>
      </w:r>
    </w:p>
    <w:p w:rsidR="001B0AAD" w:rsidRDefault="001B0AAD" w:rsidP="001B0AAD">
      <w:pPr>
        <w:rPr>
          <w:rFonts w:asciiTheme="minorEastAsia" w:hAnsiTheme="minorEastAsia"/>
          <w:szCs w:val="21"/>
        </w:rPr>
      </w:pPr>
      <w:r>
        <w:t>在虚拟化场景下，它是实现硬件直通（Passthrough）的核心。</w:t>
      </w:r>
    </w:p>
    <w:p w:rsidR="001B0AAD" w:rsidRDefault="001B0AAD" w:rsidP="001B0AAD">
      <w:pPr>
        <w:rPr>
          <w:rFonts w:asciiTheme="minorEastAsia" w:hAnsiTheme="minorEastAsia"/>
        </w:rPr>
      </w:pPr>
      <w:r w:rsidRPr="001B0AAD">
        <w:rPr>
          <w:rFonts w:asciiTheme="minorEastAsia" w:hAnsiTheme="minorEastAsia"/>
        </w:rPr>
        <w:t>I</w:t>
      </w:r>
      <w:r w:rsidR="00A02E62" w:rsidRPr="001B0AAD">
        <w:rPr>
          <w:rFonts w:asciiTheme="minorEastAsia" w:hAnsiTheme="minorEastAsia" w:hint="eastAsia"/>
        </w:rPr>
        <w:t>ntel</w:t>
      </w:r>
      <w:r w:rsidRPr="001B0AAD">
        <w:rPr>
          <w:rFonts w:asciiTheme="minorEastAsia" w:hAnsiTheme="minorEastAsia" w:hint="eastAsia"/>
        </w:rPr>
        <w:t>术语：</w:t>
      </w:r>
      <w:r w:rsidRPr="001B0AAD">
        <w:rPr>
          <w:rFonts w:asciiTheme="minorEastAsia" w:hAnsiTheme="minorEastAsia"/>
        </w:rPr>
        <w:t xml:space="preserve"> VT-d (Virtualization Technology for Directed I/O)</w:t>
      </w:r>
    </w:p>
    <w:p w:rsidR="00A02E62" w:rsidRPr="001B0AAD" w:rsidRDefault="001B0AAD" w:rsidP="001B0AAD">
      <w:pPr>
        <w:rPr>
          <w:rFonts w:asciiTheme="minorEastAsia" w:hAnsiTheme="minorEastAsia"/>
        </w:rPr>
      </w:pPr>
      <w:r w:rsidRPr="001B0AAD">
        <w:rPr>
          <w:rFonts w:asciiTheme="minorEastAsia" w:hAnsiTheme="minorEastAsia"/>
        </w:rPr>
        <w:t>A</w:t>
      </w:r>
      <w:r>
        <w:rPr>
          <w:rFonts w:asciiTheme="minorEastAsia" w:hAnsiTheme="minorEastAsia"/>
        </w:rPr>
        <w:t>MD</w:t>
      </w:r>
      <w:r w:rsidR="00A02E62" w:rsidRPr="001B0AAD">
        <w:rPr>
          <w:rFonts w:asciiTheme="minorEastAsia" w:hAnsiTheme="minorEastAsia" w:hint="eastAsia"/>
        </w:rPr>
        <w:t>术语</w:t>
      </w:r>
      <w:r w:rsidRPr="001B0AAD">
        <w:rPr>
          <w:rFonts w:asciiTheme="minorEastAsia" w:hAnsiTheme="minorEastAsia" w:hint="eastAsia"/>
        </w:rPr>
        <w:t>：</w:t>
      </w:r>
      <w:r w:rsidRPr="001B0AAD">
        <w:rPr>
          <w:rFonts w:asciiTheme="minorEastAsia" w:hAnsiTheme="minorEastAsia"/>
        </w:rPr>
        <w:t>AMD-Vi (AMD I/O Virtualization)</w:t>
      </w:r>
    </w:p>
    <w:p w:rsidR="001B0AAD" w:rsidRDefault="001B0AAD" w:rsidP="00A02E62">
      <w:pPr>
        <w:rPr>
          <w:rFonts w:asciiTheme="minorEastAsia" w:hAnsiTheme="minorEastAsia"/>
          <w:szCs w:val="21"/>
        </w:rPr>
      </w:pPr>
    </w:p>
    <w:p w:rsidR="00A02E62" w:rsidRDefault="00A02E62" w:rsidP="00A02E62">
      <w:pPr>
        <w:rPr>
          <w:rFonts w:asciiTheme="minorEastAsia" w:hAnsiTheme="minorEastAsia"/>
          <w:szCs w:val="21"/>
        </w:rPr>
      </w:pPr>
      <w:r w:rsidRPr="001675C1">
        <w:rPr>
          <w:rFonts w:asciiTheme="minorEastAsia" w:hAnsiTheme="minorEastAsia"/>
          <w:szCs w:val="21"/>
        </w:rPr>
        <w:t>查看</w:t>
      </w:r>
      <w:r w:rsidR="001B0AAD" w:rsidRPr="001B0AAD">
        <w:rPr>
          <w:rFonts w:asciiTheme="minorEastAsia" w:hAnsiTheme="minorEastAsia"/>
          <w:szCs w:val="21"/>
        </w:rPr>
        <w:t>IOMMU</w:t>
      </w:r>
      <w:r w:rsidRPr="001675C1">
        <w:rPr>
          <w:rFonts w:asciiTheme="minorEastAsia" w:hAnsiTheme="minorEastAsia"/>
          <w:szCs w:val="21"/>
        </w:rPr>
        <w:t>是否已经开启：</w:t>
      </w:r>
    </w:p>
    <w:p w:rsidR="00A02E62" w:rsidRDefault="00A02E62" w:rsidP="00A02E62">
      <w:pPr>
        <w:rPr>
          <w:rFonts w:asciiTheme="minorEastAsia" w:hAnsiTheme="minorEastAsia"/>
          <w:szCs w:val="21"/>
        </w:rPr>
      </w:pPr>
      <w:r>
        <w:rPr>
          <w:rFonts w:asciiTheme="minorEastAsia" w:hAnsiTheme="minorEastAsia" w:hint="eastAsia"/>
          <w:szCs w:val="21"/>
        </w:rPr>
        <w:t>intel平台，</w:t>
      </w:r>
      <w:r w:rsidRPr="001675C1">
        <w:rPr>
          <w:rFonts w:asciiTheme="minorEastAsia" w:hAnsiTheme="minorEastAsia"/>
          <w:szCs w:val="21"/>
        </w:rPr>
        <w:t>dmesg | grep DMAR</w:t>
      </w:r>
      <w:r>
        <w:rPr>
          <w:rFonts w:asciiTheme="minorEastAsia" w:hAnsiTheme="minorEastAsia" w:hint="eastAsia"/>
          <w:szCs w:val="21"/>
        </w:rPr>
        <w:t>，</w:t>
      </w:r>
      <w:r w:rsidRPr="00840CF4">
        <w:rPr>
          <w:rFonts w:asciiTheme="minorEastAsia" w:hAnsiTheme="minorEastAsia" w:hint="eastAsia"/>
          <w:szCs w:val="21"/>
        </w:rPr>
        <w:t>输出中有类似</w:t>
      </w:r>
      <w:r w:rsidRPr="00840CF4">
        <w:rPr>
          <w:rFonts w:asciiTheme="minorEastAsia" w:hAnsiTheme="minorEastAsia"/>
          <w:szCs w:val="21"/>
        </w:rPr>
        <w:t>DMAR-IR: Enabled IRQ remapping in xxxxx mode的显示，则说明</w:t>
      </w:r>
      <w:r w:rsidR="001C48BA">
        <w:rPr>
          <w:rFonts w:asciiTheme="minorEastAsia" w:hAnsiTheme="minorEastAsia" w:hint="eastAsia"/>
          <w:szCs w:val="21"/>
        </w:rPr>
        <w:t>V</w:t>
      </w:r>
      <w:r w:rsidR="001C48BA">
        <w:rPr>
          <w:rFonts w:asciiTheme="minorEastAsia" w:hAnsiTheme="minorEastAsia"/>
          <w:szCs w:val="21"/>
        </w:rPr>
        <w:t>T</w:t>
      </w:r>
      <w:r w:rsidRPr="00840CF4">
        <w:rPr>
          <w:rFonts w:asciiTheme="minorEastAsia" w:hAnsiTheme="minorEastAsia"/>
          <w:szCs w:val="21"/>
        </w:rPr>
        <w:t>-d</w:t>
      </w:r>
      <w:r>
        <w:rPr>
          <w:rFonts w:asciiTheme="minorEastAsia" w:hAnsiTheme="minorEastAsia" w:hint="eastAsia"/>
          <w:szCs w:val="21"/>
        </w:rPr>
        <w:t>已开启</w:t>
      </w:r>
    </w:p>
    <w:p w:rsidR="00A02E62" w:rsidRDefault="00A02E62" w:rsidP="00A02E62">
      <w:pPr>
        <w:rPr>
          <w:rFonts w:asciiTheme="minorEastAsia" w:hAnsiTheme="minorEastAsia"/>
          <w:szCs w:val="21"/>
        </w:rPr>
      </w:pPr>
      <w:r>
        <w:rPr>
          <w:rFonts w:asciiTheme="minorEastAsia" w:hAnsiTheme="minorEastAsia" w:hint="eastAsia"/>
          <w:szCs w:val="21"/>
        </w:rPr>
        <w:t>amd平台，</w:t>
      </w:r>
      <w:r>
        <w:rPr>
          <w:rFonts w:asciiTheme="minorEastAsia" w:hAnsiTheme="minorEastAsia"/>
          <w:szCs w:val="21"/>
        </w:rPr>
        <w:t>dmesg | grep -iE 'AMD-Vi</w:t>
      </w:r>
      <w:r w:rsidRPr="00840CF4">
        <w:rPr>
          <w:rFonts w:asciiTheme="minorEastAsia" w:hAnsiTheme="minorEastAsia"/>
          <w:szCs w:val="21"/>
        </w:rPr>
        <w:t>|IVRS'</w:t>
      </w:r>
      <w:r>
        <w:rPr>
          <w:rFonts w:asciiTheme="minorEastAsia" w:hAnsiTheme="minorEastAsia" w:hint="eastAsia"/>
          <w:szCs w:val="21"/>
        </w:rPr>
        <w:t>，输出中有类似</w:t>
      </w:r>
      <w:r w:rsidRPr="00840CF4">
        <w:rPr>
          <w:rFonts w:asciiTheme="minorEastAsia" w:hAnsiTheme="minorEastAsia"/>
          <w:szCs w:val="21"/>
        </w:rPr>
        <w:t>AMD-Vi: Interrupt remapping enabled的显示，则说明</w:t>
      </w:r>
      <w:r w:rsidR="001C48BA" w:rsidRPr="001C48BA">
        <w:rPr>
          <w:rFonts w:asciiTheme="minorEastAsia" w:hAnsiTheme="minorEastAsia" w:hint="eastAsia"/>
          <w:szCs w:val="21"/>
        </w:rPr>
        <w:t>“</w:t>
      </w:r>
      <w:r w:rsidR="001C48BA" w:rsidRPr="001C48BA">
        <w:rPr>
          <w:rFonts w:asciiTheme="minorEastAsia" w:hAnsiTheme="minorEastAsia"/>
          <w:szCs w:val="21"/>
        </w:rPr>
        <w:t>AMD-Vi已开启</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sidRPr="00D451F3">
        <w:rPr>
          <w:rFonts w:asciiTheme="minorEastAsia" w:hAnsiTheme="minorEastAsia"/>
          <w:szCs w:val="21"/>
        </w:rPr>
        <w:t>SR-IOV Support (</w:t>
      </w:r>
      <w:r>
        <w:rPr>
          <w:rFonts w:asciiTheme="minorEastAsia" w:hAnsiTheme="minorEastAsia"/>
          <w:szCs w:val="21"/>
        </w:rPr>
        <w:t>Single Root I/O Virtualization)</w:t>
      </w:r>
      <w:r>
        <w:rPr>
          <w:rFonts w:asciiTheme="minorEastAsia" w:hAnsiTheme="minorEastAsia" w:hint="eastAsia"/>
          <w:szCs w:val="21"/>
        </w:rPr>
        <w:t>：</w:t>
      </w:r>
      <w:r w:rsidRPr="00D451F3">
        <w:rPr>
          <w:rFonts w:asciiTheme="minorEastAsia" w:hAnsiTheme="minorEastAsia"/>
          <w:szCs w:val="21"/>
        </w:rPr>
        <w:t>允许多个虚拟机（VM）共享同一个物理 PCIe 设备（通常是网卡）</w:t>
      </w:r>
    </w:p>
    <w:p w:rsidR="00A02E62" w:rsidRPr="00112B6D" w:rsidRDefault="000D0EF7"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GRUB</w:t>
      </w:r>
      <w:r w:rsidR="00A02E62" w:rsidRPr="00112B6D">
        <w:rPr>
          <w:rFonts w:asciiTheme="minorEastAsia" w:eastAsiaTheme="minorEastAsia" w:hAnsiTheme="minorEastAsia" w:cs="Open Sans" w:hint="eastAsia"/>
          <w:b/>
          <w:bCs/>
        </w:rPr>
        <w:t>里开启</w:t>
      </w:r>
      <w:r>
        <w:rPr>
          <w:rFonts w:asciiTheme="minorEastAsia" w:eastAsiaTheme="minorEastAsia" w:hAnsiTheme="minorEastAsia" w:cs="Open Sans" w:hint="eastAsia"/>
          <w:b/>
          <w:bCs/>
        </w:rPr>
        <w:t>iommu</w:t>
      </w:r>
      <w:r w:rsidR="00A02E62" w:rsidRPr="00112B6D">
        <w:rPr>
          <w:rFonts w:asciiTheme="minorEastAsia" w:eastAsiaTheme="minorEastAsia" w:hAnsiTheme="minorEastAsia" w:cs="Open Sans" w:hint="eastAsia"/>
          <w:b/>
          <w:bCs/>
        </w:rPr>
        <w:t>：</w:t>
      </w:r>
    </w:p>
    <w:p w:rsidR="00A02E62" w:rsidRPr="00CB4B93"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CB4B93">
        <w:rPr>
          <w:rFonts w:asciiTheme="minorEastAsia" w:hAnsiTheme="minorEastAsia" w:cs="新宋体"/>
          <w:b/>
          <w:bCs/>
          <w:color w:val="000000" w:themeColor="text1"/>
          <w:szCs w:val="21"/>
        </w:rPr>
        <w:t>CentOS 7.7</w:t>
      </w:r>
      <w:r w:rsidRPr="00CB4B93">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4776BA">
        <w:rPr>
          <w:rFonts w:asciiTheme="minorEastAsia" w:hAnsiTheme="minorEastAsia"/>
          <w:szCs w:val="21"/>
        </w:rPr>
        <w:t>Xeon(R) Gold 6258R</w:t>
      </w:r>
    </w:p>
    <w:p w:rsidR="00A02E62" w:rsidRDefault="00A02E62" w:rsidP="00A02E62">
      <w:pPr>
        <w:rPr>
          <w:rFonts w:asciiTheme="minorEastAsia" w:hAnsiTheme="minorEastAsia"/>
          <w:szCs w:val="21"/>
        </w:rPr>
      </w:pPr>
      <w:r>
        <w:rPr>
          <w:rFonts w:asciiTheme="minorEastAsia" w:hAnsiTheme="minorEastAsia" w:hint="eastAsia"/>
          <w:szCs w:val="21"/>
        </w:rPr>
        <w:t>uname</w:t>
      </w:r>
      <w:r>
        <w:rPr>
          <w:rFonts w:asciiTheme="minorEastAsia" w:hAnsiTheme="minorEastAsia"/>
          <w:szCs w:val="21"/>
        </w:rPr>
        <w:t xml:space="preserve"> -</w:t>
      </w:r>
      <w:r>
        <w:rPr>
          <w:rFonts w:asciiTheme="minorEastAsia" w:hAnsiTheme="minorEastAsia" w:hint="eastAsia"/>
          <w:szCs w:val="21"/>
        </w:rPr>
        <w:t>r：</w:t>
      </w:r>
      <w:r w:rsidRPr="004776BA">
        <w:rPr>
          <w:rFonts w:asciiTheme="minorEastAsia" w:hAnsiTheme="minorEastAsia"/>
          <w:szCs w:val="21"/>
        </w:rPr>
        <w:t>5.4.220-1.el7.elrepo.x86_64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180AB0">
        <w:rPr>
          <w:rFonts w:asciiTheme="minorEastAsia" w:hAnsiTheme="minorEastAsia"/>
          <w:szCs w:val="21"/>
        </w:rPr>
        <w:t>GRUB_DEFAULT="CentOS Linux (5.4.220-1.el7.elrepo.x86_64) 7 (Core)"</w:t>
      </w:r>
    </w:p>
    <w:p w:rsidR="00A02E62" w:rsidRDefault="00A02E62" w:rsidP="00A02E62">
      <w:pPr>
        <w:rPr>
          <w:rFonts w:asciiTheme="minorEastAsia" w:hAnsiTheme="minorEastAsia"/>
          <w:szCs w:val="21"/>
        </w:rPr>
      </w:pPr>
      <w:r w:rsidRPr="00180AB0">
        <w:rPr>
          <w:rFonts w:asciiTheme="minorEastAsia" w:hAnsiTheme="minorEastAsia"/>
          <w:szCs w:val="21"/>
        </w:rPr>
        <w:t>GRUB_CMDLINE_LINUX="rcu_nocbs_poll audit=0 selinux=0 nmi_watchdog=0 nosoftlockup transparent_hugepage=never intel_iommu=on iommu=pt"</w:t>
      </w:r>
    </w:p>
    <w:p w:rsidR="00A02E62" w:rsidRDefault="00A02E62" w:rsidP="00A02E62">
      <w:pPr>
        <w:rPr>
          <w:rFonts w:asciiTheme="minorEastAsia" w:hAnsiTheme="minorEastAsia"/>
          <w:szCs w:val="21"/>
        </w:rPr>
      </w:pPr>
      <w:r>
        <w:rPr>
          <w:rFonts w:asciiTheme="minorEastAsia" w:hAnsiTheme="minorEastAsia" w:hint="eastAsia"/>
          <w:szCs w:val="21"/>
        </w:rPr>
        <w:t>重启后</w:t>
      </w:r>
      <w:r w:rsidRPr="00C97687">
        <w:rPr>
          <w:rFonts w:asciiTheme="minorEastAsia" w:hAnsiTheme="minorEastAsia"/>
          <w:szCs w:val="21"/>
        </w:rPr>
        <w:t>cat /proc/cmdline</w:t>
      </w:r>
      <w:r>
        <w:rPr>
          <w:rFonts w:asciiTheme="minorEastAsia" w:hAnsiTheme="minorEastAsia" w:hint="eastAsia"/>
          <w:szCs w:val="21"/>
        </w:rPr>
        <w:t>查看，变为：</w:t>
      </w:r>
    </w:p>
    <w:p w:rsidR="00A02E62" w:rsidRDefault="00A02E62" w:rsidP="00A02E62">
      <w:pPr>
        <w:rPr>
          <w:rFonts w:asciiTheme="minorEastAsia" w:hAnsiTheme="minorEastAsia"/>
          <w:szCs w:val="21"/>
        </w:rPr>
      </w:pPr>
      <w:r w:rsidRPr="00C97687">
        <w:rPr>
          <w:rFonts w:asciiTheme="minorEastAsia" w:hAnsiTheme="minorEastAsia"/>
          <w:szCs w:val="21"/>
        </w:rPr>
        <w:t>BOOT_IMAGE=/vmlinuz-5.4.220-1.el7.elrepo.x86_64 root=/dev/mapper/centos_transcode--server-root ro rcu_nocbs_poll audit=0 selinux=0 nmi_watchdog=0 nosoftlockup transparent_hugepage=never intel_iommu=on iommu=pt</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 xml:space="preserve">grub2-mkconfig -o </w:t>
      </w:r>
      <w:r w:rsidRPr="00112B6D">
        <w:rPr>
          <w:rFonts w:asciiTheme="minorEastAsia" w:hAnsiTheme="minorEastAsia"/>
          <w:szCs w:val="21"/>
        </w:rPr>
        <w:t>/boot/efi/EFI/centos/grub.cfg</w:t>
      </w:r>
    </w:p>
    <w:p w:rsidR="00A02E62" w:rsidRPr="00112B6D"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如果还要加上隔离核，则grub文件变为：</w:t>
      </w:r>
    </w:p>
    <w:p w:rsidR="00A02E62" w:rsidRPr="00112B6D" w:rsidRDefault="00A02E62" w:rsidP="00A02E62">
      <w:pPr>
        <w:rPr>
          <w:rFonts w:asciiTheme="minorEastAsia" w:hAnsiTheme="minorEastAsia"/>
          <w:szCs w:val="21"/>
        </w:rPr>
      </w:pPr>
      <w:r w:rsidRPr="00112B6D">
        <w:rPr>
          <w:rFonts w:asciiTheme="minorEastAsia" w:hAnsiTheme="minorEastAsia"/>
          <w:szCs w:val="21"/>
        </w:rPr>
        <w:t>GRUB_CMDLINE_LINUX="rcu_nocbs_poll audit=0 selinux=0 nmi_watchdog=0 nosoftlockup transparent_hugepage=never intel_iommu=on iommu=pt isolcpus=24,25,26,27,80,81,82,83,52,53,54,55,108,109,110,111 nohz_full=24,25,26,27,80,81,82,83,52,53,54,55,108,109,110,111 rcu_nocbs=24,25,26,27,80,81,82,83,52,53,54,55,108,109,110,111"</w:t>
      </w:r>
    </w:p>
    <w:p w:rsidR="00A02E62" w:rsidRDefault="00A02E62" w:rsidP="00A02E62">
      <w:pPr>
        <w:rPr>
          <w:rFonts w:asciiTheme="minorEastAsia" w:hAnsiTheme="minorEastAsia"/>
          <w:szCs w:val="21"/>
        </w:rPr>
      </w:pPr>
      <w:r w:rsidRPr="00112B6D">
        <w:rPr>
          <w:rFonts w:asciiTheme="minorEastAsia" w:hAnsiTheme="minorEastAsia"/>
          <w:szCs w:val="21"/>
        </w:rPr>
        <w:t>GRUB_DISABLE_RECOVERY="true"</w:t>
      </w:r>
    </w:p>
    <w:p w:rsidR="00A02E62" w:rsidRPr="00785504"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785504">
        <w:rPr>
          <w:rFonts w:asciiTheme="minorEastAsia" w:hAnsiTheme="minorEastAsia" w:cs="新宋体" w:hint="eastAsia"/>
          <w:b/>
          <w:bCs/>
          <w:color w:val="000000" w:themeColor="text1"/>
          <w:szCs w:val="21"/>
        </w:rPr>
        <w:t>Kylin</w:t>
      </w:r>
      <w:r w:rsidRPr="00785504">
        <w:rPr>
          <w:rFonts w:asciiTheme="minorEastAsia" w:hAnsiTheme="minorEastAsia" w:cs="新宋体"/>
          <w:b/>
          <w:bCs/>
          <w:color w:val="000000" w:themeColor="text1"/>
          <w:szCs w:val="21"/>
        </w:rPr>
        <w:t>V10</w:t>
      </w:r>
      <w:r w:rsidRPr="00785504">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785504">
        <w:rPr>
          <w:rFonts w:asciiTheme="minorEastAsia" w:hAnsiTheme="minorEastAsia"/>
          <w:szCs w:val="21"/>
        </w:rPr>
        <w:t>Hygon C86-3G 7390 32-core Processor</w:t>
      </w:r>
    </w:p>
    <w:p w:rsidR="00A02E62" w:rsidRDefault="00A02E62" w:rsidP="00A02E62">
      <w:pPr>
        <w:rPr>
          <w:rFonts w:asciiTheme="minorEastAsia" w:hAnsiTheme="minorEastAsia"/>
          <w:szCs w:val="21"/>
        </w:rPr>
      </w:pPr>
      <w:r>
        <w:rPr>
          <w:rFonts w:asciiTheme="minorEastAsia" w:hAnsiTheme="minorEastAsia" w:hint="eastAsia"/>
          <w:szCs w:val="21"/>
        </w:rPr>
        <w:lastRenderedPageBreak/>
        <w:t>uname</w:t>
      </w:r>
      <w:r>
        <w:rPr>
          <w:rFonts w:asciiTheme="minorEastAsia" w:hAnsiTheme="minorEastAsia"/>
          <w:szCs w:val="21"/>
        </w:rPr>
        <w:t xml:space="preserve"> -</w:t>
      </w:r>
      <w:r>
        <w:rPr>
          <w:rFonts w:asciiTheme="minorEastAsia" w:hAnsiTheme="minorEastAsia" w:hint="eastAsia"/>
          <w:szCs w:val="21"/>
        </w:rPr>
        <w:t>r：</w:t>
      </w:r>
      <w:r w:rsidRPr="00785504">
        <w:rPr>
          <w:rFonts w:asciiTheme="minorEastAsia" w:hAnsiTheme="minorEastAsia"/>
          <w:szCs w:val="21"/>
        </w:rPr>
        <w:t>4.19.90-89.11.v2401.ky10.x86_64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785504">
        <w:rPr>
          <w:rFonts w:asciiTheme="minorEastAsia" w:hAnsiTheme="minorEastAsia"/>
          <w:szCs w:val="21"/>
        </w:rPr>
        <w:t>GRUB_CMDLINE_LINUX="resume=/dev/mapper/klas-swap rd.lvm.lv=klas/root rd.lvm.lv=klas/swap crashkernel=1024M,high audit=0 rhgb quiet rcu_nocbs_poll isolcpus=56,57,58,59,120,121,122,123,24,25,26,27,88,89,90,91 nohz_full=56,57,58,59,120,121,122,123,24,25,26,27,88,89,90,91 rcu_nocbs=56,57,58,59,120,121,122,123,24,25,26,27,88,89,90,91 selinux=0 nmi_watchdog=0 nosoftlockup transparent_hugepage=never amd_iommu=on iommu=pt"</w:t>
      </w:r>
    </w:p>
    <w:p w:rsidR="00A02E62" w:rsidRDefault="00A02E62" w:rsidP="00A02E62">
      <w:pPr>
        <w:rPr>
          <w:rFonts w:asciiTheme="minorEastAsia" w:hAnsiTheme="minorEastAsia"/>
          <w:szCs w:val="21"/>
        </w:rPr>
      </w:pPr>
    </w:p>
    <w:p w:rsidR="00A02E62" w:rsidRP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grub2-mkconfig -o /boot/efi/EFI/kylin/grub.cfg</w:t>
      </w:r>
    </w:p>
    <w:p w:rsidR="00C25BB7" w:rsidRPr="00C25BB7" w:rsidRDefault="00C26242" w:rsidP="00C25BB7">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载荷</w:t>
      </w:r>
      <w:r>
        <w:rPr>
          <w:rFonts w:asciiTheme="minorEastAsia" w:eastAsiaTheme="minorEastAsia" w:hAnsiTheme="minorEastAsia" w:cs="Open Sans"/>
          <w:b/>
          <w:bCs/>
        </w:rPr>
        <w:t>ID</w:t>
      </w:r>
      <w:r w:rsidR="00C25BB7" w:rsidRPr="00C25BB7">
        <w:rPr>
          <w:rFonts w:asciiTheme="minorEastAsia" w:eastAsiaTheme="minorEastAsia" w:hAnsiTheme="minorEastAsia" w:cs="Open Sans" w:hint="eastAsia"/>
          <w:b/>
          <w:bCs/>
        </w:rPr>
        <w:t>：</w:t>
      </w:r>
    </w:p>
    <w:p w:rsidR="00C25BB7" w:rsidRDefault="00C25BB7" w:rsidP="004F08D4">
      <w:pPr>
        <w:widowControl/>
        <w:jc w:val="left"/>
      </w:pPr>
      <w:r w:rsidRPr="00C25BB7">
        <w:rPr>
          <w:rFonts w:hint="eastAsia"/>
        </w:rPr>
        <w:t>在</w:t>
      </w:r>
      <w:r w:rsidRPr="00C25BB7">
        <w:t>SDI信号中可以包含辅助数据（Ancillary Data），在ST2110系统中，有独立的辅助数据包（ST2110-40</w:t>
      </w:r>
      <w:r>
        <w:t>数据流）。这些辅助数据中</w:t>
      </w:r>
      <w:r w:rsidRPr="00C25BB7">
        <w:t>包含</w:t>
      </w:r>
      <w:r w:rsidR="00C26242">
        <w:rPr>
          <w:rFonts w:hint="eastAsia"/>
        </w:rPr>
        <w:t>有</w:t>
      </w:r>
      <w:r w:rsidRPr="00C25BB7">
        <w:t>payload id信息。</w:t>
      </w:r>
    </w:p>
    <w:p w:rsidR="00C25BB7" w:rsidRDefault="00C25BB7" w:rsidP="00C25BB7">
      <w:pPr>
        <w:widowControl/>
        <w:jc w:val="left"/>
      </w:pPr>
      <w:r>
        <w:rPr>
          <w:rFonts w:hint="eastAsia"/>
        </w:rPr>
        <w:t>接收设备可以从辅助数据中读取</w:t>
      </w:r>
      <w:r>
        <w:t>payload id信息，这也就是为什么有的设备</w:t>
      </w:r>
      <w:r w:rsidR="00C26242">
        <w:t>如监视器</w:t>
      </w:r>
      <w:r>
        <w:t>可以自适应识别SDI</w:t>
      </w:r>
      <w:r w:rsidR="00C26242">
        <w:t>的信号格式</w:t>
      </w:r>
      <w:r>
        <w:t>。</w:t>
      </w:r>
    </w:p>
    <w:p w:rsidR="00C25BB7" w:rsidRDefault="00C25BB7" w:rsidP="00C25BB7">
      <w:pPr>
        <w:widowControl/>
        <w:jc w:val="left"/>
      </w:pPr>
      <w:r>
        <w:t>对于不支持解码辅助数据的设备，则必须根据接入的信号格式手动设置设备的系统格式进行格式匹配。</w:t>
      </w:r>
    </w:p>
    <w:p w:rsidR="00C25BB7" w:rsidRDefault="00C25BB7" w:rsidP="00C25BB7">
      <w:pPr>
        <w:widowControl/>
        <w:jc w:val="left"/>
      </w:pPr>
      <w:r w:rsidRPr="00C25BB7">
        <w:t>payload id是一串16</w:t>
      </w:r>
      <w:r>
        <w:t>进制编码</w:t>
      </w:r>
      <w:r>
        <w:rPr>
          <w:rFonts w:hint="eastAsia"/>
        </w:rPr>
        <w:t>，</w:t>
      </w:r>
      <w:r w:rsidRPr="00C25BB7">
        <w:rPr>
          <w:rFonts w:hint="eastAsia"/>
        </w:rPr>
        <w:t>分为</w:t>
      </w:r>
      <w:r w:rsidRPr="00C25BB7">
        <w:t>4个字节。</w:t>
      </w:r>
      <w:r>
        <w:rPr>
          <w:rFonts w:hint="eastAsia"/>
        </w:rPr>
        <w:t>如对于</w:t>
      </w:r>
      <w:r w:rsidRPr="00C25BB7">
        <w:t>3840x2160</w:t>
      </w:r>
      <w:r>
        <w:rPr>
          <w:rFonts w:hint="eastAsia"/>
        </w:rPr>
        <w:t>、</w:t>
      </w:r>
      <w:r w:rsidRPr="00C25BB7">
        <w:t>p50、BT2020色域、HLG曲线的视频样片</w:t>
      </w:r>
      <w:r>
        <w:rPr>
          <w:rFonts w:hint="eastAsia"/>
        </w:rPr>
        <w:t>，</w:t>
      </w:r>
      <w:r w:rsidRPr="00C25BB7">
        <w:rPr>
          <w:rFonts w:hint="eastAsia"/>
        </w:rPr>
        <w:t>监视器解析</w:t>
      </w:r>
      <w:r>
        <w:rPr>
          <w:rFonts w:hint="eastAsia"/>
        </w:rPr>
        <w:t>到的</w:t>
      </w:r>
      <w:r w:rsidRPr="00C25BB7">
        <w:t>payload id</w:t>
      </w:r>
      <w:r>
        <w:t>编码</w:t>
      </w:r>
      <w:r>
        <w:rPr>
          <w:rFonts w:hint="eastAsia"/>
        </w:rPr>
        <w:t>为</w:t>
      </w:r>
      <w:r w:rsidRPr="00C25BB7">
        <w:t>01A0D9CE</w:t>
      </w:r>
      <w:r>
        <w:rPr>
          <w:rFonts w:hint="eastAsia"/>
        </w:rPr>
        <w:t>，含义为：</w:t>
      </w:r>
    </w:p>
    <w:p w:rsidR="00C25BB7" w:rsidRPr="00C25BB7" w:rsidRDefault="00C25BB7" w:rsidP="00C25BB7">
      <w:pPr>
        <w:pStyle w:val="a4"/>
      </w:pPr>
      <w:r>
        <w:rPr>
          <w:noProof/>
        </w:rPr>
        <w:drawing>
          <wp:inline distT="0" distB="0" distL="0" distR="0">
            <wp:extent cx="6238088" cy="3727450"/>
            <wp:effectExtent l="0" t="0" r="0" b="6350"/>
            <wp:docPr id="2" name="图片 2" descr="C:\Users\myth\AppData\Local\Packages\Microsoft.Windows.Photos_8wekyb3d8bbwe\TempState\ShareServiceTempFolder\6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AppData\Local\Packages\Microsoft.Windows.Photos_8wekyb3d8bbwe\TempState\ShareServiceTempFolder\640.jpe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71550" cy="3747444"/>
                    </a:xfrm>
                    <a:prstGeom prst="rect">
                      <a:avLst/>
                    </a:prstGeom>
                    <a:noFill/>
                    <a:ln>
                      <a:noFill/>
                    </a:ln>
                  </pic:spPr>
                </pic:pic>
              </a:graphicData>
            </a:graphic>
          </wp:inline>
        </w:drawing>
      </w:r>
    </w:p>
    <w:p w:rsidR="004F08D4" w:rsidRPr="00FD442A"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42A">
        <w:rPr>
          <w:rFonts w:asciiTheme="minorEastAsia" w:eastAsiaTheme="minorEastAsia" w:hAnsiTheme="minorEastAsia" w:cs="Open Sans" w:hint="eastAsia"/>
          <w:b/>
          <w:bCs/>
        </w:rPr>
        <w:t>多模单模：</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121212"/>
          <w:szCs w:val="21"/>
          <w:shd w:val="clear" w:color="auto" w:fill="FFFFFF"/>
        </w:rPr>
        <w:t>光纤外面的线上有英文缩写，SM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r w:rsidRPr="00165B7C">
        <w:rPr>
          <w:rFonts w:asciiTheme="minorEastAsia" w:hAnsiTheme="minorEastAsia" w:hint="eastAsia"/>
          <w:color w:val="0000FF"/>
          <w:szCs w:val="21"/>
          <w:shd w:val="clear" w:color="auto" w:fill="FFFFFF"/>
        </w:rPr>
        <w:t>单模光纤</w:t>
      </w:r>
      <w:r w:rsidRPr="00165B7C">
        <w:rPr>
          <w:rFonts w:asciiTheme="minorEastAsia" w:hAnsiTheme="minorEastAsia" w:hint="eastAsia"/>
          <w:color w:val="121212"/>
          <w:szCs w:val="21"/>
          <w:shd w:val="clear" w:color="auto" w:fill="FFFFFF"/>
        </w:rPr>
        <w:t>，MM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hyperlink r:id="rId45" w:tgtFrame="_blank" w:history="1">
        <w:r w:rsidRPr="00165B7C">
          <w:rPr>
            <w:rFonts w:asciiTheme="minorEastAsia" w:hAnsiTheme="minorEastAsia" w:hint="eastAsia"/>
            <w:color w:val="0000FF"/>
            <w:szCs w:val="21"/>
            <w:shd w:val="clear" w:color="auto" w:fill="FFFFFF"/>
          </w:rPr>
          <w:t>多模光纤</w:t>
        </w:r>
      </w:hyperlink>
    </w:p>
    <w:p w:rsidR="004F08D4"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t>多模光纤允许通过多个光模式，所以多模光纤比单模的更贵些。</w:t>
      </w:r>
    </w:p>
    <w:p w:rsidR="004F08D4" w:rsidRPr="00165B7C"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lastRenderedPageBreak/>
        <w:t>但是，单模光纤采用固态激光二极管作为光源，远比多模光纤的光源设备昂贵，所以</w:t>
      </w:r>
      <w:r>
        <w:rPr>
          <w:rFonts w:asciiTheme="minorEastAsia" w:hAnsiTheme="minorEastAsia" w:hint="eastAsia"/>
          <w:color w:val="333333"/>
          <w:spacing w:val="8"/>
          <w:shd w:val="clear" w:color="auto" w:fill="FFFFFF"/>
        </w:rPr>
        <w:t>综合来看，</w:t>
      </w:r>
      <w:r w:rsidRPr="00165B7C">
        <w:rPr>
          <w:rFonts w:asciiTheme="minorEastAsia" w:hAnsiTheme="minorEastAsia" w:hint="eastAsia"/>
          <w:color w:val="333333"/>
          <w:spacing w:val="8"/>
          <w:shd w:val="clear" w:color="auto" w:fill="FFFFFF"/>
        </w:rPr>
        <w:t>单模光纤的使用成本比多模光纤高得多</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333333"/>
          <w:spacing w:val="8"/>
          <w:shd w:val="clear" w:color="auto" w:fill="FFFFFF"/>
        </w:rPr>
        <w:t>单模光纤跳线的护套一般是黄色的，而多模一般是橙色或者所谓的水绿色（就是介于蓝色和绿色之间的颜色）</w:t>
      </w:r>
    </w:p>
    <w:p w:rsidR="004F08D4" w:rsidRDefault="004F08D4" w:rsidP="004F08D4">
      <w:pPr>
        <w:widowControl/>
        <w:spacing w:line="288" w:lineRule="auto"/>
        <w:jc w:val="left"/>
        <w:rPr>
          <w:rFonts w:asciiTheme="minorEastAsia" w:hAnsiTheme="minorEastAsia"/>
          <w:szCs w:val="21"/>
        </w:rPr>
      </w:pPr>
      <w:r w:rsidRPr="00165B7C">
        <w:rPr>
          <w:rFonts w:asciiTheme="minorEastAsia" w:hAnsiTheme="minorEastAsia" w:hint="eastAsia"/>
          <w:szCs w:val="21"/>
        </w:rPr>
        <w:t>在光纤通信中</w:t>
      </w:r>
      <w:r>
        <w:rPr>
          <w:rFonts w:asciiTheme="minorEastAsia" w:hAnsiTheme="minorEastAsia" w:hint="eastAsia"/>
          <w:szCs w:val="21"/>
        </w:rPr>
        <w:t>，</w:t>
      </w:r>
      <w:r w:rsidRPr="00165B7C">
        <w:rPr>
          <w:rFonts w:asciiTheme="minorEastAsia" w:hAnsiTheme="minorEastAsia"/>
          <w:szCs w:val="21"/>
        </w:rPr>
        <w:t>SR</w:t>
      </w:r>
      <w:r>
        <w:rPr>
          <w:rFonts w:asciiTheme="minorEastAsia" w:hAnsiTheme="minorEastAsia" w:hint="eastAsia"/>
          <w:szCs w:val="21"/>
        </w:rPr>
        <w:t>、</w:t>
      </w:r>
      <w:r w:rsidRPr="00165B7C">
        <w:rPr>
          <w:rFonts w:asciiTheme="minorEastAsia" w:hAnsiTheme="minorEastAsia"/>
          <w:szCs w:val="21"/>
        </w:rPr>
        <w:t>LR</w:t>
      </w:r>
      <w:r>
        <w:rPr>
          <w:rFonts w:asciiTheme="minorEastAsia" w:hAnsiTheme="minorEastAsia" w:hint="eastAsia"/>
          <w:szCs w:val="21"/>
        </w:rPr>
        <w:t>、</w:t>
      </w:r>
      <w:r w:rsidRPr="00165B7C">
        <w:rPr>
          <w:rFonts w:asciiTheme="minorEastAsia" w:hAnsiTheme="minorEastAsia"/>
          <w:szCs w:val="21"/>
        </w:rPr>
        <w:t>LRM</w:t>
      </w:r>
      <w:r>
        <w:rPr>
          <w:rFonts w:asciiTheme="minorEastAsia" w:hAnsiTheme="minorEastAsia" w:hint="eastAsia"/>
          <w:szCs w:val="21"/>
        </w:rPr>
        <w:t>、</w:t>
      </w:r>
      <w:r w:rsidRPr="00165B7C">
        <w:rPr>
          <w:rFonts w:asciiTheme="minorEastAsia" w:hAnsiTheme="minorEastAsia"/>
          <w:szCs w:val="21"/>
        </w:rPr>
        <w:t>ER</w:t>
      </w:r>
      <w:r>
        <w:rPr>
          <w:rFonts w:asciiTheme="minorEastAsia" w:hAnsiTheme="minorEastAsia" w:hint="eastAsia"/>
          <w:szCs w:val="21"/>
        </w:rPr>
        <w:t>、</w:t>
      </w:r>
      <w:r w:rsidRPr="00165B7C">
        <w:rPr>
          <w:rFonts w:asciiTheme="minorEastAsia" w:hAnsiTheme="minorEastAsia"/>
          <w:szCs w:val="21"/>
        </w:rPr>
        <w:t>ZR是光传输中的一种距离术语。</w:t>
      </w:r>
    </w:p>
    <w:p w:rsidR="004F08D4" w:rsidRPr="00165B7C" w:rsidRDefault="004F08D4" w:rsidP="004F08D4">
      <w:pPr>
        <w:widowControl/>
        <w:spacing w:line="288" w:lineRule="auto"/>
        <w:jc w:val="left"/>
        <w:rPr>
          <w:rFonts w:asciiTheme="minorEastAsia" w:hAnsiTheme="minorEastAsia"/>
          <w:szCs w:val="21"/>
        </w:rPr>
      </w:pPr>
      <w:r w:rsidRPr="00165B7C">
        <w:rPr>
          <w:rFonts w:asciiTheme="minorEastAsia" w:hAnsiTheme="minorEastAsia"/>
          <w:szCs w:val="21"/>
        </w:rPr>
        <w:t>SR表示短距离</w:t>
      </w:r>
      <w:r>
        <w:rPr>
          <w:rFonts w:asciiTheme="minorEastAsia" w:hAnsiTheme="minorEastAsia" w:hint="eastAsia"/>
          <w:szCs w:val="21"/>
        </w:rPr>
        <w:t>、</w:t>
      </w:r>
      <w:r w:rsidRPr="00165B7C">
        <w:rPr>
          <w:rFonts w:asciiTheme="minorEastAsia" w:hAnsiTheme="minorEastAsia"/>
          <w:szCs w:val="21"/>
        </w:rPr>
        <w:t>LR表示长距离</w:t>
      </w:r>
      <w:r>
        <w:rPr>
          <w:rFonts w:asciiTheme="minorEastAsia" w:hAnsiTheme="minorEastAsia" w:hint="eastAsia"/>
          <w:szCs w:val="21"/>
        </w:rPr>
        <w:t>、</w:t>
      </w:r>
      <w:r w:rsidRPr="00165B7C">
        <w:rPr>
          <w:rFonts w:asciiTheme="minorEastAsia" w:hAnsiTheme="minorEastAsia"/>
          <w:szCs w:val="21"/>
        </w:rPr>
        <w:t>LRM 表示长度延伸多点模式</w:t>
      </w:r>
      <w:r>
        <w:rPr>
          <w:rFonts w:asciiTheme="minorEastAsia" w:hAnsiTheme="minorEastAsia" w:hint="eastAsia"/>
          <w:szCs w:val="21"/>
        </w:rPr>
        <w:t>、</w:t>
      </w:r>
      <w:r w:rsidRPr="00165B7C">
        <w:rPr>
          <w:rFonts w:asciiTheme="minorEastAsia" w:hAnsiTheme="minorEastAsia"/>
          <w:szCs w:val="21"/>
        </w:rPr>
        <w:t>ER表示超长距离</w:t>
      </w:r>
      <w:r>
        <w:rPr>
          <w:rFonts w:asciiTheme="minorEastAsia" w:hAnsiTheme="minorEastAsia" w:hint="eastAsia"/>
          <w:szCs w:val="21"/>
        </w:rPr>
        <w:t>、</w:t>
      </w:r>
      <w:r w:rsidRPr="00165B7C">
        <w:rPr>
          <w:rFonts w:asciiTheme="minorEastAsia" w:hAnsiTheme="minorEastAsia"/>
          <w:szCs w:val="21"/>
        </w:rPr>
        <w:t>ZR则表示最长距离</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SFP-10G-SR (短距离) 是一种常见的SFP模块, 它可以在多模光纤中连接高达300米的光纤。一般情况下SR模块多为多模</w:t>
      </w:r>
      <w:r>
        <w:rPr>
          <w:rFonts w:asciiTheme="minorEastAsia" w:hAnsiTheme="minorEastAsia" w:hint="eastAsia"/>
          <w:color w:val="000000"/>
          <w:szCs w:val="21"/>
          <w:shd w:val="clear" w:color="auto" w:fill="FFFFFF"/>
        </w:rPr>
        <w:t>。</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SFP-10G-LR(长距离) 用于远程数据传输, 如大型组合或地铁区域网络。它可以是单模或多模式</w:t>
      </w:r>
    </w:p>
    <w:p w:rsidR="008A49AF" w:rsidRDefault="004F08D4" w:rsidP="004F08D4">
      <w:r w:rsidRPr="00165B7C">
        <w:rPr>
          <w:rFonts w:asciiTheme="minorEastAsia" w:hAnsiTheme="minorEastAsia"/>
          <w:noProof/>
        </w:rPr>
        <w:drawing>
          <wp:inline distT="0" distB="0" distL="0" distR="0" wp14:anchorId="1F975053" wp14:editId="0AF13821">
            <wp:extent cx="4451350" cy="676426"/>
            <wp:effectExtent l="0" t="0" r="6350" b="9525"/>
            <wp:docPr id="63548" name="图片 6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24491" cy="687540"/>
                    </a:xfrm>
                    <a:prstGeom prst="rect">
                      <a:avLst/>
                    </a:prstGeom>
                  </pic:spPr>
                </pic:pic>
              </a:graphicData>
            </a:graphic>
          </wp:inline>
        </w:drawing>
      </w:r>
    </w:p>
    <w:p w:rsidR="00A10948" w:rsidRPr="00A10948" w:rsidRDefault="00F741A7" w:rsidP="00A1094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hAnsiTheme="minorEastAsia" w:cs="Open Sans"/>
          <w:b/>
          <w:bCs/>
        </w:rPr>
        <w:t>I</w:t>
      </w:r>
      <w:r>
        <w:rPr>
          <w:rFonts w:asciiTheme="minorEastAsia" w:eastAsiaTheme="minorEastAsia" w:hAnsiTheme="minorEastAsia" w:cs="Open Sans" w:hint="eastAsia"/>
          <w:b/>
          <w:bCs/>
        </w:rPr>
        <w:t>ntel</w:t>
      </w:r>
      <w:r>
        <w:rPr>
          <w:rFonts w:asciiTheme="minorEastAsia" w:eastAsiaTheme="minorEastAsia" w:hAnsiTheme="minorEastAsia" w:cs="Open Sans"/>
          <w:b/>
          <w:bCs/>
        </w:rPr>
        <w:t xml:space="preserve"> </w:t>
      </w:r>
      <w:r>
        <w:rPr>
          <w:rFonts w:asciiTheme="minorEastAsia" w:hAnsiTheme="minorEastAsia" w:cs="Open Sans"/>
          <w:b/>
          <w:bCs/>
        </w:rPr>
        <w:t>M</w:t>
      </w:r>
      <w:r>
        <w:rPr>
          <w:rFonts w:asciiTheme="minorEastAsia" w:eastAsiaTheme="minorEastAsia" w:hAnsiTheme="minorEastAsia" w:cs="Open Sans" w:hint="eastAsia"/>
          <w:b/>
          <w:bCs/>
        </w:rPr>
        <w:t>edia</w:t>
      </w:r>
      <w:r>
        <w:rPr>
          <w:rFonts w:asciiTheme="minorEastAsia" w:hAnsiTheme="minorEastAsia" w:cs="Open Sans"/>
          <w:b/>
          <w:bCs/>
        </w:rPr>
        <w:t>SDK</w:t>
      </w:r>
      <w:r w:rsidR="00A10948" w:rsidRPr="00A10948">
        <w:rPr>
          <w:rFonts w:asciiTheme="minorEastAsia" w:eastAsiaTheme="minorEastAsia" w:hAnsiTheme="minorEastAsia" w:cs="Open Sans" w:hint="eastAsia"/>
          <w:b/>
          <w:bCs/>
        </w:rPr>
        <w:t>：</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NVIDIA</w:t>
      </w:r>
      <w:r w:rsidRPr="007B158C">
        <w:rPr>
          <w:rFonts w:asciiTheme="minorEastAsia" w:hAnsiTheme="minorEastAsia"/>
          <w:color w:val="000000"/>
          <w:szCs w:val="21"/>
          <w:shd w:val="clear" w:color="auto" w:fill="FFFFFF"/>
        </w:rPr>
        <w:t>、AMD</w:t>
      </w:r>
      <w:r w:rsidR="002C0996">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Intel都有自己的</w:t>
      </w:r>
      <w:r>
        <w:rPr>
          <w:rFonts w:asciiTheme="minorEastAsia" w:hAnsiTheme="minorEastAsia" w:hint="eastAsia"/>
          <w:color w:val="000000"/>
          <w:szCs w:val="21"/>
          <w:shd w:val="clear" w:color="auto" w:fill="FFFFFF"/>
        </w:rPr>
        <w:t>视频转码硬件</w:t>
      </w:r>
      <w:r w:rsidRPr="007B158C">
        <w:rPr>
          <w:rFonts w:asciiTheme="minorEastAsia" w:hAnsiTheme="minorEastAsia"/>
          <w:color w:val="000000"/>
          <w:szCs w:val="21"/>
          <w:shd w:val="clear" w:color="auto" w:fill="FFFFFF"/>
        </w:rPr>
        <w:t>加速技术</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NVIDIA</w:t>
      </w:r>
      <w:r w:rsidRPr="007B158C">
        <w:rPr>
          <w:rFonts w:asciiTheme="minorEastAsia" w:hAnsiTheme="minorEastAsia" w:hint="eastAsia"/>
          <w:color w:val="000000"/>
          <w:szCs w:val="21"/>
          <w:shd w:val="clear" w:color="auto" w:fill="FFFFFF"/>
        </w:rPr>
        <w:t>的</w:t>
      </w:r>
      <w:r w:rsidRPr="007B158C">
        <w:rPr>
          <w:rFonts w:asciiTheme="minorEastAsia" w:hAnsiTheme="minorEastAsia"/>
          <w:color w:val="000000"/>
          <w:szCs w:val="21"/>
          <w:shd w:val="clear" w:color="auto" w:fill="FFFFFF"/>
        </w:rPr>
        <w:t>NVENC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Kepler架构新增的功能</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Intel的Quick Sync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SNB架构的GPU部分增加了专用的Quick Sync单元</w:t>
      </w:r>
    </w:p>
    <w:p w:rsidR="00A10948" w:rsidRPr="0094060D"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AMD的VCE（Video Encodec Enigine）</w:t>
      </w:r>
    </w:p>
    <w:p w:rsidR="00A10948" w:rsidRDefault="00A10948" w:rsidP="00A10948">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0DE1DD9C" wp14:editId="2CFF6C82">
            <wp:extent cx="5063319" cy="2903642"/>
            <wp:effectExtent l="0" t="0" r="4445"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086832" cy="2917126"/>
                    </a:xfrm>
                    <a:prstGeom prst="rect">
                      <a:avLst/>
                    </a:prstGeom>
                  </pic:spPr>
                </pic:pic>
              </a:graphicData>
            </a:graphic>
          </wp:inline>
        </w:drawing>
      </w:r>
    </w:p>
    <w:p w:rsidR="00A10948" w:rsidRPr="005D31D5" w:rsidRDefault="00A10948" w:rsidP="00A10948">
      <w:pPr>
        <w:widowControl/>
        <w:snapToGrid w:val="0"/>
        <w:spacing w:line="288" w:lineRule="auto"/>
        <w:jc w:val="left"/>
        <w:rPr>
          <w:rStyle w:val="subsectionelementselectors"/>
          <w:rFonts w:asciiTheme="minorEastAsia" w:hAnsiTheme="minorEastAsia"/>
          <w:color w:val="262626"/>
          <w:szCs w:val="21"/>
          <w:shd w:val="clear" w:color="auto" w:fill="FFFFFF"/>
        </w:rPr>
      </w:pPr>
      <w:r w:rsidRPr="005D31D5">
        <w:rPr>
          <w:rStyle w:val="subsectionelementselectors"/>
          <w:rFonts w:asciiTheme="minorEastAsia" w:hAnsiTheme="minorEastAsia"/>
          <w:color w:val="262626"/>
          <w:szCs w:val="21"/>
          <w:shd w:val="clear" w:color="auto" w:fill="FFFFFF"/>
        </w:rPr>
        <w:t>Media SDK HW HEVC编码器使用低延迟B帧(LDB)或通用P/B(GPB)</w:t>
      </w:r>
      <w:r w:rsidRPr="005D31D5">
        <w:rPr>
          <w:rStyle w:val="subsectionelementselectors"/>
          <w:rFonts w:asciiTheme="minorEastAsia" w:hAnsiTheme="minorEastAsia" w:hint="eastAsia"/>
          <w:color w:val="262626"/>
          <w:szCs w:val="21"/>
          <w:shd w:val="clear" w:color="auto" w:fill="FFFFFF"/>
        </w:rPr>
        <w:t>代替传统的</w:t>
      </w:r>
      <w:r w:rsidRPr="005D31D5">
        <w:rPr>
          <w:rStyle w:val="subsectionelementselectors"/>
          <w:rFonts w:asciiTheme="minorEastAsia" w:hAnsiTheme="minorEastAsia"/>
          <w:color w:val="262626"/>
          <w:szCs w:val="21"/>
          <w:shd w:val="clear" w:color="auto" w:fill="FFFFFF"/>
        </w:rPr>
        <w:t>P帧</w:t>
      </w:r>
      <w:r w:rsidRPr="005D31D5">
        <w:rPr>
          <w:rStyle w:val="subsectionelementselectors"/>
          <w:rFonts w:asciiTheme="minorEastAsia" w:hAnsiTheme="minorEastAsia" w:hint="eastAsia"/>
          <w:color w:val="262626"/>
          <w:szCs w:val="21"/>
          <w:shd w:val="clear" w:color="auto" w:fill="FFFFFF"/>
        </w:rPr>
        <w:t>。</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Low Delay B-frames (LDB)</w:t>
      </w:r>
      <w:r w:rsidRPr="004B1502">
        <w:rPr>
          <w:rFonts w:asciiTheme="minorEastAsia" w:eastAsiaTheme="minorEastAsia" w:hAnsiTheme="minorEastAsia" w:cs="Segoe UI"/>
          <w:color w:val="1F2328"/>
          <w:sz w:val="21"/>
          <w:szCs w:val="21"/>
        </w:rPr>
        <w:br/>
        <w:t>LDB frames are a special type of B-frame designed to reduce latency. In traditional video encoding, B-frames (bi-directional predictive frames) use both past and future frames for data reference, which can cause delays as future frames need to be encoded before the current frame can be fully processed. On the other hand, LDB frames only reference past frames, functioning more like P frames (predictive frames), which only reference preceding frames. This setup allows for lower latency in video streaming and conferencing applications where real-time performance is critical.</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lastRenderedPageBreak/>
        <w:t>Generalized P/B frames (GPB)</w:t>
      </w:r>
      <w:r w:rsidRPr="004B1502">
        <w:rPr>
          <w:rFonts w:asciiTheme="minorEastAsia" w:eastAsiaTheme="minorEastAsia" w:hAnsiTheme="minorEastAsia" w:cs="Segoe UI"/>
          <w:color w:val="1F2328"/>
          <w:sz w:val="21"/>
          <w:szCs w:val="21"/>
        </w:rPr>
        <w:br/>
        <w:t>GPB frames are a hybrid approach used in specific video encoders, such as Intel's HEVC encoder. They are encoded with the structure and characteristics of B-frames, but they are used in a predictive manner similar to P-frames. Essentially, a GPB frame can function as a B-frame while only referencing past frames, thus ensuring compatibility with encoders and decoders expecting traditional P-frame behavior.</w:t>
      </w:r>
    </w:p>
    <w:p w:rsidR="00A10948"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Impact and Implementation</w:t>
      </w:r>
      <w:r w:rsidRPr="004B1502">
        <w:rPr>
          <w:rFonts w:asciiTheme="minorEastAsia" w:eastAsiaTheme="minorEastAsia" w:hAnsiTheme="minorEastAsia" w:cs="Segoe UI"/>
          <w:color w:val="1F2328"/>
          <w:sz w:val="21"/>
          <w:szCs w:val="21"/>
        </w:rPr>
        <w:br/>
        <w:t>Using LDB and GPB frames instead of traditional P frames can confuse. Even though these frames are used predictively like P-frames, the encoder may label them as B-frames to improve compression efficiency and reduce latency. However, this approach could confuse video analysis tools and users accustomed to a clear distinction between P and B frames.</w:t>
      </w:r>
    </w:p>
    <w:p w:rsidR="000B7A84" w:rsidRDefault="00F741A7" w:rsidP="000B7A84">
      <w:pPr>
        <w:outlineLvl w:val="0"/>
        <w:rPr>
          <w:rFonts w:asciiTheme="minorEastAsia" w:hAnsiTheme="minorEastAsia" w:cs="Open Sans"/>
          <w:b/>
          <w:bCs/>
        </w:rPr>
      </w:pPr>
      <w:r>
        <w:rPr>
          <w:rFonts w:asciiTheme="minorEastAsia" w:hAnsiTheme="minorEastAsia" w:cs="Open Sans"/>
          <w:b/>
          <w:bCs/>
        </w:rPr>
        <w:t>I</w:t>
      </w:r>
      <w:r w:rsidR="000B7A84">
        <w:rPr>
          <w:rFonts w:asciiTheme="minorEastAsia" w:hAnsiTheme="minorEastAsia" w:cs="Open Sans" w:hint="eastAsia"/>
          <w:b/>
          <w:bCs/>
        </w:rPr>
        <w:t>ntel</w:t>
      </w:r>
      <w:r w:rsidR="000B7A84">
        <w:rPr>
          <w:rFonts w:asciiTheme="minorEastAsia" w:hAnsiTheme="minorEastAsia" w:cs="Open Sans"/>
          <w:b/>
          <w:bCs/>
        </w:rPr>
        <w:t xml:space="preserve"> </w:t>
      </w:r>
      <w:r>
        <w:rPr>
          <w:rFonts w:asciiTheme="minorEastAsia" w:hAnsiTheme="minorEastAsia" w:cs="Open Sans"/>
          <w:b/>
          <w:bCs/>
        </w:rPr>
        <w:t>M</w:t>
      </w:r>
      <w:r w:rsidR="000B7A84">
        <w:rPr>
          <w:rFonts w:asciiTheme="minorEastAsia" w:hAnsiTheme="minorEastAsia" w:cs="Open Sans" w:hint="eastAsia"/>
          <w:b/>
          <w:bCs/>
        </w:rPr>
        <w:t>edia</w:t>
      </w:r>
      <w:r>
        <w:rPr>
          <w:rFonts w:asciiTheme="minorEastAsia" w:hAnsiTheme="minorEastAsia" w:cs="Open Sans"/>
          <w:b/>
          <w:bCs/>
        </w:rPr>
        <w:t>SDK</w:t>
      </w:r>
      <w:r w:rsidR="000B7A84">
        <w:rPr>
          <w:rFonts w:asciiTheme="minorEastAsia" w:hAnsiTheme="minorEastAsia" w:cs="Open Sans" w:hint="eastAsia"/>
          <w:b/>
          <w:bCs/>
        </w:rPr>
        <w:t>编译</w:t>
      </w:r>
      <w:r w:rsidR="000B7A84" w:rsidRPr="004273AD">
        <w:rPr>
          <w:rFonts w:asciiTheme="minorEastAsia" w:hAnsiTheme="minorEastAsia" w:cs="Open Sans" w:hint="eastAsia"/>
          <w:b/>
          <w:bCs/>
        </w:rPr>
        <w:t>：</w:t>
      </w:r>
    </w:p>
    <w:p w:rsidR="00B92A24" w:rsidRPr="00D26AAD" w:rsidRDefault="00B92A24" w:rsidP="00D26AAD">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组件列表：</w:t>
      </w:r>
    </w:p>
    <w:p w:rsidR="00D26AAD" w:rsidRPr="00D26AAD" w:rsidRDefault="00D26AAD" w:rsidP="00D26AAD">
      <w:pPr>
        <w:widowControl/>
        <w:spacing w:before="100" w:beforeAutospacing="1" w:after="100" w:afterAutospacing="1"/>
        <w:jc w:val="left"/>
        <w:rPr>
          <w:rFonts w:ascii="宋体" w:eastAsia="宋体" w:hAnsi="宋体" w:cs="宋体"/>
          <w:kern w:val="0"/>
          <w:sz w:val="24"/>
          <w:szCs w:val="24"/>
        </w:rPr>
      </w:pPr>
      <w:r w:rsidRPr="00D26AAD">
        <w:rPr>
          <w:rFonts w:ascii="宋体" w:eastAsia="宋体" w:hAnsi="宋体" w:cs="宋体"/>
          <w:noProof/>
          <w:kern w:val="0"/>
          <w:sz w:val="24"/>
          <w:szCs w:val="24"/>
        </w:rPr>
        <w:drawing>
          <wp:inline distT="0" distB="0" distL="0" distR="0">
            <wp:extent cx="6148212" cy="1896035"/>
            <wp:effectExtent l="0" t="0" r="5080" b="9525"/>
            <wp:docPr id="63621" name="图片 63621" descr="C:\Users\myth\Desktop\msd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msdk.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93159" cy="1909896"/>
                    </a:xfrm>
                    <a:prstGeom prst="rect">
                      <a:avLst/>
                    </a:prstGeom>
                    <a:noFill/>
                    <a:ln>
                      <a:noFill/>
                    </a:ln>
                  </pic:spPr>
                </pic:pic>
              </a:graphicData>
            </a:graphic>
          </wp:inline>
        </w:drawing>
      </w:r>
    </w:p>
    <w:p w:rsidR="00B92A24" w:rsidRPr="00B83F69" w:rsidRDefault="00B92A24" w:rsidP="00B92A24">
      <w:pPr>
        <w:widowControl/>
        <w:spacing w:beforeLines="50" w:before="156" w:line="288" w:lineRule="auto"/>
        <w:jc w:val="left"/>
        <w:outlineLvl w:val="2"/>
        <w:rPr>
          <w:rFonts w:asciiTheme="majorEastAsia" w:eastAsiaTheme="majorEastAsia" w:hAnsiTheme="majorEastAsia"/>
          <w:b/>
          <w:szCs w:val="21"/>
        </w:rPr>
      </w:pPr>
      <w:r w:rsidRPr="00B83F69">
        <w:rPr>
          <w:rFonts w:asciiTheme="majorEastAsia" w:eastAsiaTheme="majorEastAsia" w:hAnsiTheme="majorEastAsia" w:hint="eastAsia"/>
          <w:b/>
          <w:szCs w:val="21"/>
        </w:rPr>
        <w:t>核显</w:t>
      </w:r>
      <w:r>
        <w:rPr>
          <w:rFonts w:asciiTheme="majorEastAsia" w:eastAsiaTheme="majorEastAsia" w:hAnsiTheme="majorEastAsia" w:hint="eastAsia"/>
          <w:b/>
          <w:szCs w:val="21"/>
        </w:rPr>
        <w:t>+</w:t>
      </w:r>
      <w:r>
        <w:rPr>
          <w:rFonts w:asciiTheme="majorEastAsia" w:eastAsiaTheme="majorEastAsia" w:hAnsiTheme="majorEastAsia"/>
          <w:b/>
          <w:szCs w:val="21"/>
        </w:rPr>
        <w:t>DG1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Default="00B92A24" w:rsidP="00B92A24">
      <w:pPr>
        <w:rPr>
          <w:rFonts w:asciiTheme="minorEastAsia" w:hAnsiTheme="minorEastAsia"/>
          <w:szCs w:val="21"/>
        </w:rPr>
      </w:pPr>
      <w:r>
        <w:rPr>
          <w:rFonts w:asciiTheme="minorEastAsia" w:hAnsiTheme="minorEastAsia" w:hint="eastAsia"/>
          <w:szCs w:val="21"/>
        </w:rPr>
        <w:t>app调用</w:t>
      </w:r>
      <w:r>
        <w:rPr>
          <w:rFonts w:asciiTheme="minorEastAsia" w:hAnsiTheme="minorEastAsia"/>
          <w:szCs w:val="21"/>
        </w:rPr>
        <w:t>I</w:t>
      </w:r>
      <w:r>
        <w:rPr>
          <w:rFonts w:asciiTheme="minorEastAsia" w:hAnsiTheme="minorEastAsia" w:hint="eastAsia"/>
          <w:szCs w:val="21"/>
        </w:rPr>
        <w:t xml:space="preserve">ntel </w:t>
      </w:r>
      <w:r>
        <w:rPr>
          <w:rFonts w:asciiTheme="minorEastAsia" w:hAnsiTheme="minorEastAsia"/>
          <w:szCs w:val="21"/>
        </w:rPr>
        <w:t>M</w:t>
      </w:r>
      <w:r>
        <w:rPr>
          <w:rFonts w:asciiTheme="minorEastAsia" w:hAnsiTheme="minorEastAsia" w:hint="eastAsia"/>
          <w:szCs w:val="21"/>
        </w:rPr>
        <w:t>edia</w:t>
      </w:r>
      <w:r>
        <w:rPr>
          <w:rFonts w:asciiTheme="minorEastAsia" w:hAnsiTheme="minorEastAsia"/>
          <w:szCs w:val="21"/>
        </w:rPr>
        <w:t>SDK</w:t>
      </w:r>
      <w:r>
        <w:rPr>
          <w:rFonts w:asciiTheme="minorEastAsia" w:hAnsiTheme="minorEastAsia" w:hint="eastAsia"/>
          <w:szCs w:val="21"/>
        </w:rPr>
        <w:t>编解码时，lsof查看，依赖的库文件有：</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/usr/lib/x86_64-linux-gnu/libmfx-gen.so.1.2.9：Intel oneVPL GPU 后端运行时库（即 oneVPL-intel-gpu 的编译产物）</w:t>
      </w:r>
    </w:p>
    <w:p w:rsidR="00B92A24" w:rsidRPr="000A17C1" w:rsidRDefault="00B92A24" w:rsidP="00B92A24">
      <w:pPr>
        <w:rPr>
          <w:rFonts w:asciiTheme="minorEastAsia" w:hAnsiTheme="minorEastAsia"/>
          <w:szCs w:val="21"/>
        </w:rPr>
      </w:pP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/usr/lib/x86_64-linux-gnu/dri/iHD_drv_video.so：Intel 的 Media Driver for VA-API 核心驱动。在 Linux 环境下，不论是 Media SDK 还是 oneVPL后端，其底层都是通过 VA-API 来驱动 Intel 核显/独显的。这个 .so 就是 Intel 官方硬件编解码的核心驱动程序。</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szCs w:val="21"/>
        </w:rPr>
        <w:t>Intel 的媒体库在 Linux 上运行必须依赖 VA-API 框架。以下三个库是硬件视频加速的底层桥梁：</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/usr/lib/x86_64-linux-gnu/libva.so.2.1900.0：VA-API 核心抽象库，Media SDK/oneVPL 正是通过它来向底层驱动（iHD_drv_video.so）下发编解码指令</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/usr/lib/x86_64-linux-gnu/libva-drm.so.2.1900.0：基于 DRM（Direct Rendering Manager）的 VA-API 接口，允许你的媒体程序直接在 Linux 字符界面或无窗口环境下（如后台监控服务、转码服务器）进行硬解硬编</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/usr/lib/x86_64-linux-gnu/libva-x11.so.2.1900.0：基于 X11 窗口系统的 VA-API 接口，用于在桌面环境下把硬解出来的视频帧直接渲染呈现到显示器上</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hint="eastAsia"/>
          <w:szCs w:val="21"/>
        </w:rPr>
        <w:lastRenderedPageBreak/>
        <w:t>以下两个库虽然不是</w:t>
      </w:r>
      <w:r w:rsidRPr="000A17C1">
        <w:rPr>
          <w:rFonts w:asciiTheme="minorEastAsia" w:hAnsiTheme="minorEastAsia"/>
          <w:szCs w:val="21"/>
        </w:rPr>
        <w:t xml:space="preserve"> Intel 独占，但它们是 Intel 媒体驱动正常运转必需的：</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/usr/lib/x86_64-linux-gnu/libigdgmm.so.12.3.1094：Intel 显卡缓冲区管理库（Intel Graphics Memory Management）。它是iHD_drv_video.so的强依赖项，专门用来在底层调度显存、分配媒体缓冲区。</w:t>
      </w:r>
    </w:p>
    <w:p w:rsidR="00B92A24"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/usr/lib/x86_64-linux-gnu/libdrm.so.2.4.0：Linux 直接渲染管理器用户态库（Direct Rendering Manager）。由于视频硬编硬解涉及大量的裸数据传输，它负责直接在内核空间和用户空间之间调度显存数据（通过 DMA-BUF 等机制实现高性能交互）。</w:t>
      </w:r>
    </w:p>
    <w:p w:rsidR="00B92A24" w:rsidRDefault="00B92A24" w:rsidP="00B92A24">
      <w:pPr>
        <w:widowControl/>
        <w:jc w:val="left"/>
        <w:rPr>
          <w:rFonts w:asciiTheme="minorEastAsia" w:hAnsiTheme="minorEastAsia"/>
          <w:szCs w:val="21"/>
        </w:rPr>
      </w:pPr>
    </w:p>
    <w:p w:rsidR="00B92A24" w:rsidRDefault="00B92A24" w:rsidP="00B92A24">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b/>
          <w:szCs w:val="21"/>
        </w:rPr>
        <w:t>SG1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Pr="00B83F69" w:rsidRDefault="00B92A24" w:rsidP="00B92A24">
      <w:pPr>
        <w:widowControl/>
        <w:jc w:val="left"/>
        <w:rPr>
          <w:rFonts w:asciiTheme="minorEastAsia" w:hAnsiTheme="minorEastAsia"/>
          <w:szCs w:val="21"/>
        </w:rPr>
      </w:pPr>
      <w:r w:rsidRPr="00B83F69">
        <w:rPr>
          <w:rFonts w:asciiTheme="minorEastAsia" w:hAnsiTheme="minorEastAsia" w:hint="eastAsia"/>
          <w:szCs w:val="21"/>
        </w:rPr>
        <w:t>如果是sg</w:t>
      </w:r>
      <w:r w:rsidRPr="00B83F69">
        <w:rPr>
          <w:rFonts w:asciiTheme="minorEastAsia" w:hAnsiTheme="minorEastAsia"/>
          <w:szCs w:val="21"/>
        </w:rPr>
        <w:t>1</w:t>
      </w:r>
      <w:r w:rsidRPr="00B83F69">
        <w:rPr>
          <w:rFonts w:asciiTheme="minorEastAsia" w:hAnsiTheme="minorEastAsia" w:hint="eastAsia"/>
          <w:szCs w:val="21"/>
        </w:rPr>
        <w:t>环境，则依赖的库文件是：</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/opt/intel/mediasdk/lib64/libmfxhw64.so.1.33</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/opt/intel/mediasdk/lib64/iHD_drv_video.so</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/opt/intel/mediasdk/lib64/libva-drm.so.2.1000.0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/opt/intel/mediasdk/lib64/libva-x11.so.2.1000.0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/usr/local/lib64/libigdgmm.so.11.2.0</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/usr/lib64/libdrm.so.2.4.0</w:t>
      </w:r>
    </w:p>
    <w:p w:rsidR="00B92A24" w:rsidRDefault="00B92A24" w:rsidP="00B92A24">
      <w:pPr>
        <w:widowControl/>
        <w:jc w:val="left"/>
        <w:rPr>
          <w:rFonts w:asciiTheme="minorEastAsia" w:hAnsiTheme="minorEastAsia"/>
          <w:szCs w:val="21"/>
        </w:rPr>
      </w:pPr>
      <w:r>
        <w:rPr>
          <w:rFonts w:asciiTheme="minorEastAsia" w:hAnsiTheme="minorEastAsia" w:hint="eastAsia"/>
          <w:szCs w:val="21"/>
        </w:rPr>
        <w:t>与vainfo显示对应：</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vainfo: VA-API version: 1.10 (libva 2.10.0.pre1)</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vainfo: Driver version: Intel iHD driver for Intel(R) Gen Graphics - SG1-20413 (ee40ebe)</w:t>
      </w:r>
    </w:p>
    <w:p w:rsidR="00727770" w:rsidRPr="00B92A24" w:rsidRDefault="00B92A24" w:rsidP="00B92A24">
      <w:pPr>
        <w:widowControl/>
        <w:jc w:val="left"/>
        <w:rPr>
          <w:rFonts w:asciiTheme="minorEastAsia" w:hAnsiTheme="minorEastAsia"/>
          <w:szCs w:val="21"/>
        </w:rPr>
      </w:pPr>
      <w:r>
        <w:rPr>
          <w:rFonts w:asciiTheme="minorEastAsia" w:hAnsiTheme="minorEastAsia" w:hint="eastAsia"/>
          <w:szCs w:val="21"/>
        </w:rPr>
        <w:t>其中，</w:t>
      </w:r>
      <w:r w:rsidRPr="0035785A">
        <w:rPr>
          <w:rFonts w:asciiTheme="minorEastAsia" w:hAnsiTheme="minorEastAsia"/>
          <w:szCs w:val="21"/>
        </w:rPr>
        <w:t>1.1</w:t>
      </w:r>
      <w:r>
        <w:rPr>
          <w:rFonts w:asciiTheme="minorEastAsia" w:hAnsiTheme="minorEastAsia"/>
          <w:szCs w:val="21"/>
        </w:rPr>
        <w:t>0</w:t>
      </w:r>
      <w:r w:rsidRPr="0035785A">
        <w:rPr>
          <w:rFonts w:asciiTheme="minorEastAsia" w:hAnsiTheme="minorEastAsia"/>
          <w:szCs w:val="21"/>
        </w:rPr>
        <w:t xml:space="preserve"> 指的是“API（接口协议）的版本”，而</w:t>
      </w:r>
      <w:r>
        <w:rPr>
          <w:rFonts w:asciiTheme="minorEastAsia" w:hAnsiTheme="minorEastAsia"/>
          <w:szCs w:val="21"/>
        </w:rPr>
        <w:t xml:space="preserve"> 2.10</w:t>
      </w:r>
      <w:r w:rsidRPr="0035785A">
        <w:rPr>
          <w:rFonts w:asciiTheme="minorEastAsia" w:hAnsiTheme="minorEastAsia"/>
          <w:szCs w:val="21"/>
        </w:rPr>
        <w:t>.0</w:t>
      </w:r>
      <w:r>
        <w:rPr>
          <w:rFonts w:asciiTheme="minorEastAsia" w:hAnsiTheme="minorEastAsia"/>
          <w:szCs w:val="21"/>
        </w:rPr>
        <w:t>.</w:t>
      </w:r>
      <w:r>
        <w:rPr>
          <w:rFonts w:asciiTheme="minorEastAsia" w:hAnsiTheme="minorEastAsia" w:hint="eastAsia"/>
          <w:szCs w:val="21"/>
        </w:rPr>
        <w:t>pre</w:t>
      </w:r>
      <w:r>
        <w:rPr>
          <w:rFonts w:asciiTheme="minorEastAsia" w:hAnsiTheme="minorEastAsia"/>
          <w:szCs w:val="21"/>
        </w:rPr>
        <w:t>1</w:t>
      </w:r>
      <w:r w:rsidRPr="0035785A">
        <w:rPr>
          <w:rFonts w:asciiTheme="minorEastAsia" w:hAnsiTheme="minorEastAsia"/>
          <w:szCs w:val="21"/>
        </w:rPr>
        <w:t xml:space="preserve"> 指的是“软件包（代码实现）的版本”</w:t>
      </w:r>
    </w:p>
    <w:p w:rsidR="000B7A84" w:rsidRPr="005A5DC3" w:rsidRDefault="000B7A84" w:rsidP="00B92A24">
      <w:pPr>
        <w:spacing w:beforeLines="50" w:before="156" w:afterLines="50" w:after="156"/>
        <w:outlineLvl w:val="1"/>
        <w:rPr>
          <w:rFonts w:asciiTheme="minorEastAsia" w:hAnsiTheme="minorEastAsia"/>
          <w:b/>
          <w:color w:val="000000" w:themeColor="text1"/>
          <w:szCs w:val="21"/>
        </w:rPr>
      </w:pPr>
      <w:r w:rsidRPr="005A5DC3">
        <w:rPr>
          <w:rFonts w:asciiTheme="minorEastAsia" w:hAnsiTheme="minorEastAsia"/>
          <w:b/>
          <w:color w:val="000000" w:themeColor="text1"/>
          <w:szCs w:val="21"/>
        </w:rPr>
        <w:t>oneVPL-intel-gpu</w:t>
      </w:r>
      <w:r>
        <w:rPr>
          <w:rFonts w:asciiTheme="minorEastAsia" w:hAnsiTheme="minorEastAsia" w:hint="eastAsia"/>
          <w:b/>
          <w:color w:val="000000" w:themeColor="text1"/>
          <w:szCs w:val="21"/>
        </w:rPr>
        <w: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源码获取：</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 xml:space="preserve">git clone </w:t>
      </w:r>
      <w:hyperlink r:id="rId49" w:history="1">
        <w:r w:rsidR="00D920CD" w:rsidRPr="009875C6">
          <w:rPr>
            <w:rStyle w:val="ac"/>
            <w:rFonts w:asciiTheme="minorEastAsia" w:hAnsiTheme="minorEastAsia" w:cs="Lucida Console"/>
            <w:szCs w:val="21"/>
          </w:rPr>
          <w:t>https://github.com/oneapi-src/oneVPL-intel-gpu</w:t>
        </w:r>
      </w:hyperlink>
    </w:p>
    <w:p w:rsidR="00D920CD" w:rsidRDefault="00D920CD"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或</w:t>
      </w:r>
      <w:r w:rsidRPr="005A5DC3">
        <w:rPr>
          <w:rFonts w:asciiTheme="minorEastAsia" w:hAnsiTheme="minorEastAsia" w:cs="Lucida Console"/>
          <w:szCs w:val="21"/>
        </w:rPr>
        <w:t>git clone</w:t>
      </w:r>
      <w:r w:rsidRPr="00D920CD">
        <w:rPr>
          <w:rFonts w:asciiTheme="minorEastAsia" w:hAnsiTheme="minorEastAsia" w:cs="Lucida Console"/>
          <w:szCs w:val="21"/>
        </w:rPr>
        <w:t xml:space="preserve"> https://github.com/intel/vpl-gpu-rt.git</w:t>
      </w:r>
    </w:p>
    <w:p w:rsidR="00D920CD" w:rsidRPr="005A5DC3" w:rsidRDefault="00D920CD"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注意，浏览器访问</w:t>
      </w:r>
      <w:r w:rsidRPr="00D920CD">
        <w:rPr>
          <w:rFonts w:asciiTheme="minorEastAsia" w:hAnsiTheme="minorEastAsia" w:cs="Lucida Console"/>
          <w:szCs w:val="21"/>
        </w:rPr>
        <w:t> https://github.com/oneapi-src/oneVPL-intel-gpu时，会自动跳转到</w:t>
      </w:r>
      <w:hyperlink r:id="rId50" w:history="1">
        <w:r w:rsidRPr="00D920CD">
          <w:rPr>
            <w:rFonts w:asciiTheme="minorEastAsia" w:hAnsiTheme="minorEastAsia" w:cs="Lucida Console"/>
            <w:szCs w:val="21"/>
          </w:rPr>
          <w:t>https://github.com/intel/vpl-gpu-rt</w:t>
        </w:r>
      </w:hyperlink>
      <w:r>
        <w:rPr>
          <w:rFonts w:asciiTheme="minorEastAsia" w:hAnsiTheme="minorEastAsia" w:cs="Lucida Console" w:hint="eastAsia"/>
          <w:szCs w:val="21"/>
        </w:rPr>
        <w:t>，显示仓库名为</w:t>
      </w:r>
      <w:r w:rsidRPr="00D920CD">
        <w:rPr>
          <w:rFonts w:asciiTheme="minorEastAsia" w:hAnsiTheme="minorEastAsia" w:cs="Lucida Console"/>
          <w:szCs w:val="21"/>
        </w:rPr>
        <w:t>vpl-gpu-rt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branch -a查看远程分支，发现有remotes/origin/intel-onevpl-23.3</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--track remotes/origin/intel-onevpl-23.3</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即得到</w:t>
      </w:r>
      <w:r w:rsidRPr="005A5DC3">
        <w:rPr>
          <w:rFonts w:asciiTheme="minorEastAsia" w:hAnsiTheme="minorEastAsia" w:cs="Lucida Console"/>
          <w:szCs w:val="21"/>
        </w:rPr>
        <w:t>branch23.3源码，实际是创建了一个</w:t>
      </w:r>
      <w:r>
        <w:rPr>
          <w:rFonts w:asciiTheme="minorEastAsia" w:hAnsiTheme="minorEastAsia" w:cs="Lucida Console" w:hint="eastAsia"/>
          <w:szCs w:val="21"/>
        </w:rPr>
        <w:t>跟踪远程分支的</w:t>
      </w:r>
      <w:r w:rsidRPr="005A5DC3">
        <w:rPr>
          <w:rFonts w:asciiTheme="minorEastAsia" w:hAnsiTheme="minorEastAsia" w:cs="Lucida Console"/>
          <w:szCs w:val="21"/>
        </w:rPr>
        <w:t>本地分支</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编译：</w:t>
      </w: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mkdir build &amp;&amp; cd build</w:t>
      </w:r>
      <w:r>
        <w:rPr>
          <w:rFonts w:asciiTheme="minorEastAsia" w:hAnsiTheme="minorEastAsia" w:cs="Lucida Console" w:hint="eastAsia"/>
          <w:szCs w:val="21"/>
        </w:rPr>
        <w:t xml:space="preserve"> </w:t>
      </w:r>
      <w:r>
        <w:rPr>
          <w:rFonts w:asciiTheme="minorEastAsia" w:hAnsiTheme="minorEastAsia" w:cs="Lucida Console"/>
          <w:szCs w:val="21"/>
        </w:rPr>
        <w:t>&amp;&amp; cmake ..</w:t>
      </w:r>
      <w:r>
        <w:rPr>
          <w:rFonts w:asciiTheme="minorEastAsia" w:hAnsiTheme="minorEastAsia" w:cs="Lucida Console" w:hint="eastAsia"/>
          <w:szCs w:val="21"/>
        </w:rPr>
        <w:t xml:space="preserve"> </w:t>
      </w:r>
      <w:r>
        <w:rPr>
          <w:rFonts w:asciiTheme="minorEastAsia" w:hAnsiTheme="minorEastAsia" w:cs="Lucida Console"/>
          <w:szCs w:val="21"/>
        </w:rPr>
        <w:t xml:space="preserve">&amp;&amp; </w:t>
      </w:r>
      <w:r w:rsidRPr="0008790F">
        <w:rPr>
          <w:rFonts w:asciiTheme="minorEastAsia" w:hAnsiTheme="minorEastAsia" w:cs="Lucida Console"/>
          <w:szCs w:val="21"/>
        </w:rPr>
        <w:t>make</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会在</w:t>
      </w:r>
      <w:r w:rsidRPr="0008790F">
        <w:rPr>
          <w:rFonts w:asciiTheme="minorEastAsia" w:hAnsiTheme="minorEastAsia" w:cs="Lucida Console"/>
          <w:szCs w:val="21"/>
        </w:rPr>
        <w:t>build/__bin/release/下生成libmfx-gen.so.1.2.9库</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在</w:t>
      </w:r>
      <w:r w:rsidRPr="0008790F">
        <w:rPr>
          <w:rFonts w:asciiTheme="minorEastAsia" w:hAnsiTheme="minorEastAsia" w:cs="Lucida Console"/>
          <w:szCs w:val="21"/>
        </w:rPr>
        <w:t>ubuntu上，手动替换系统目录/usr/lib/x86_64-linux-gnu/下的libmfx-gen.so</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remotes/origin/intel-onevpl-22.5</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libmfx-gen.so.1.2.7</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remotes/origin/intel-onevpl-23.2</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10983784</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remotes/origin/intel-onevpl-23.3</w:t>
      </w:r>
      <w:r w:rsidRPr="005A5DC3">
        <w:rPr>
          <w:rFonts w:asciiTheme="minorEastAsia" w:hAnsiTheme="minorEastAsia" w:cs="Lucida Console" w:hint="eastAsia"/>
          <w:szCs w:val="21"/>
        </w:rPr>
        <w:t>，编出来也是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11107096</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F47200" w:rsidRDefault="000B7A84" w:rsidP="000B7A84">
      <w:pPr>
        <w:shd w:val="clear" w:color="auto" w:fill="FFFFFE"/>
        <w:snapToGrid w:val="0"/>
        <w:spacing w:line="285" w:lineRule="atLeast"/>
        <w:rPr>
          <w:rFonts w:asciiTheme="minorEastAsia" w:hAnsiTheme="minorEastAsia" w:cs="Lucida Console"/>
          <w:szCs w:val="21"/>
        </w:rPr>
      </w:pPr>
      <w:r w:rsidRPr="00F47200">
        <w:rPr>
          <w:rStyle w:val="md-plain"/>
          <w:rFonts w:asciiTheme="minorEastAsia" w:hAnsiTheme="minorEastAsia" w:cs="Open Sans"/>
          <w:color w:val="333333"/>
          <w:szCs w:val="21"/>
          <w:shd w:val="clear" w:color="auto" w:fill="FFFFFF"/>
        </w:rPr>
        <w:t>Intel GPU Ru</w:t>
      </w:r>
      <w:r w:rsidRPr="00F47200">
        <w:rPr>
          <w:rFonts w:asciiTheme="minorEastAsia" w:hAnsiTheme="minorEastAsia"/>
          <w:szCs w:val="21"/>
        </w:rPr>
        <w:t>ntime depends on LibVA</w:t>
      </w:r>
      <w:r>
        <w:rPr>
          <w:rFonts w:asciiTheme="minorEastAsia" w:hAnsiTheme="minorEastAsia" w:hint="eastAsia"/>
          <w:szCs w:val="21"/>
        </w:rPr>
        <w:t>（</w:t>
      </w:r>
      <w:r w:rsidRPr="00086B49">
        <w:rPr>
          <w:rFonts w:asciiTheme="minorEastAsia" w:hAnsiTheme="minorEastAsia"/>
          <w:color w:val="0070C0"/>
          <w:szCs w:val="21"/>
        </w:rPr>
        <w:t>https://github.com/intel/libva/</w:t>
      </w:r>
      <w:r>
        <w:rPr>
          <w:rFonts w:asciiTheme="minorEastAsia" w:hAnsiTheme="minorEastAsia" w:hint="eastAsia"/>
          <w:color w:val="0070C0"/>
          <w:szCs w:val="21"/>
        </w:rPr>
        <w:t>）</w:t>
      </w:r>
    </w:p>
    <w:p w:rsidR="000B7A84" w:rsidRPr="0008790F" w:rsidRDefault="000B7A84" w:rsidP="000B7A84">
      <w:pPr>
        <w:rPr>
          <w:rFonts w:asciiTheme="minorEastAsia" w:hAnsiTheme="minorEastAsia"/>
          <w:szCs w:val="21"/>
        </w:rPr>
      </w:pPr>
      <w:r w:rsidRPr="0008790F">
        <w:rPr>
          <w:rFonts w:asciiTheme="minorEastAsia" w:hAnsiTheme="minorEastAsia" w:hint="eastAsia"/>
          <w:szCs w:val="21"/>
        </w:rPr>
        <w:t>此运行时</w:t>
      </w:r>
      <w:r>
        <w:rPr>
          <w:rFonts w:asciiTheme="minorEastAsia" w:hAnsiTheme="minorEastAsia" w:hint="eastAsia"/>
          <w:szCs w:val="21"/>
        </w:rPr>
        <w:t>库在使用时，必</w:t>
      </w:r>
      <w:r>
        <w:rPr>
          <w:rFonts w:asciiTheme="minorEastAsia" w:hAnsiTheme="minorEastAsia"/>
          <w:szCs w:val="21"/>
        </w:rPr>
        <w:t>须配合</w:t>
      </w:r>
      <w:r w:rsidRPr="0008790F">
        <w:rPr>
          <w:rFonts w:asciiTheme="minorEastAsia" w:hAnsiTheme="minorEastAsia"/>
          <w:szCs w:val="21"/>
        </w:rPr>
        <w:t>以下</w:t>
      </w:r>
      <w:r w:rsidRPr="0008790F">
        <w:rPr>
          <w:rFonts w:asciiTheme="minorEastAsia" w:hAnsiTheme="minorEastAsia" w:hint="eastAsia"/>
          <w:szCs w:val="21"/>
        </w:rPr>
        <w:t>2个</w:t>
      </w:r>
      <w:r w:rsidRPr="0008790F">
        <w:rPr>
          <w:rFonts w:asciiTheme="minorEastAsia" w:hAnsiTheme="minorEastAsia"/>
          <w:szCs w:val="21"/>
        </w:rPr>
        <w:t>前端</w:t>
      </w:r>
      <w:r>
        <w:rPr>
          <w:rFonts w:asciiTheme="minorEastAsia" w:hAnsiTheme="minorEastAsia" w:hint="eastAsia"/>
          <w:szCs w:val="21"/>
        </w:rPr>
        <w:t>调度器</w:t>
      </w:r>
      <w:r w:rsidRPr="0008790F">
        <w:rPr>
          <w:rFonts w:asciiTheme="minorEastAsia" w:hAnsiTheme="minorEastAsia"/>
          <w:szCs w:val="21"/>
        </w:rPr>
        <w:t>Dispatcher之一：</w:t>
      </w:r>
    </w:p>
    <w:p w:rsidR="000B7A84" w:rsidRPr="0008790F"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oneVPL：</w:t>
      </w:r>
      <w:r w:rsidRPr="00086B49">
        <w:rPr>
          <w:rFonts w:asciiTheme="minorEastAsia" w:hAnsiTheme="minorEastAsia"/>
          <w:color w:val="0070C0"/>
          <w:szCs w:val="21"/>
        </w:rPr>
        <w:t>https://github.com/oneapi-src/oneVPL/</w:t>
      </w:r>
      <w:r>
        <w:rPr>
          <w:rFonts w:asciiTheme="minorEastAsia" w:hAnsiTheme="minorEastAsia"/>
          <w:szCs w:val="21"/>
        </w:rPr>
        <w:t>，对应libvpl.so</w:t>
      </w:r>
    </w:p>
    <w:p w:rsidR="000B7A84"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Media SDK：</w:t>
      </w:r>
      <w:r w:rsidRPr="00086B49">
        <w:rPr>
          <w:rFonts w:asciiTheme="minorEastAsia" w:hAnsiTheme="minorEastAsia"/>
          <w:color w:val="0070C0"/>
          <w:szCs w:val="21"/>
        </w:rPr>
        <w:t>https://github.com/Intel-Media-SDK/MediaSDK</w:t>
      </w:r>
      <w:r>
        <w:rPr>
          <w:rFonts w:asciiTheme="minorEastAsia" w:hAnsiTheme="minorEastAsia"/>
          <w:szCs w:val="21"/>
        </w:rPr>
        <w:t>，对应libmfx.so</w:t>
      </w:r>
    </w:p>
    <w:p w:rsidR="000B7A84" w:rsidRPr="00F47200" w:rsidRDefault="000B7A84" w:rsidP="000B7A84">
      <w:pPr>
        <w:rPr>
          <w:rFonts w:asciiTheme="minorEastAsia" w:hAnsiTheme="minorEastAsia"/>
          <w:szCs w:val="21"/>
        </w:rPr>
      </w:pPr>
      <w:r>
        <w:rPr>
          <w:rFonts w:asciiTheme="minorEastAsia" w:hAnsiTheme="minorEastAsia" w:hint="eastAsia"/>
          <w:szCs w:val="21"/>
        </w:rPr>
        <w:t>官方强烈推荐使用oneVPL</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D2D48" w:rsidRDefault="000B7A84" w:rsidP="000B7A84">
      <w:pPr>
        <w:spacing w:beforeLines="50" w:before="156" w:afterLines="50" w:after="156"/>
        <w:outlineLvl w:val="1"/>
        <w:rPr>
          <w:rFonts w:asciiTheme="minorEastAsia" w:hAnsiTheme="minorEastAsia"/>
          <w:b/>
          <w:color w:val="000000" w:themeColor="text1"/>
          <w:szCs w:val="21"/>
        </w:rPr>
      </w:pPr>
      <w:r w:rsidRPr="000D2D48">
        <w:rPr>
          <w:rFonts w:asciiTheme="minorEastAsia" w:hAnsiTheme="minorEastAsia" w:hint="eastAsia"/>
          <w:b/>
          <w:color w:val="000000" w:themeColor="text1"/>
          <w:szCs w:val="21"/>
        </w:rPr>
        <w:t>libvpl：</w:t>
      </w:r>
    </w:p>
    <w:p w:rsidR="000B7A84" w:rsidRPr="002E1C4C" w:rsidRDefault="000B7A84" w:rsidP="000B7A84">
      <w:pPr>
        <w:rPr>
          <w:rFonts w:asciiTheme="minorEastAsia" w:hAnsiTheme="minorEastAsia"/>
          <w:szCs w:val="21"/>
        </w:rPr>
      </w:pPr>
      <w:r w:rsidRPr="002E1C4C">
        <w:rPr>
          <w:rFonts w:asciiTheme="minorEastAsia" w:hAnsiTheme="minorEastAsia"/>
          <w:szCs w:val="21"/>
        </w:rPr>
        <w:t>Intel® Video Processing Library (Intel® VPL)</w:t>
      </w:r>
    </w:p>
    <w:p w:rsidR="000B7A84" w:rsidRDefault="000B7A84" w:rsidP="000B7A84">
      <w:pPr>
        <w:shd w:val="clear" w:color="auto" w:fill="FFFFFE"/>
        <w:snapToGrid w:val="0"/>
        <w:spacing w:line="285" w:lineRule="atLeast"/>
        <w:rPr>
          <w:rFonts w:asciiTheme="minorEastAsia" w:hAnsiTheme="minorEastAsia" w:cs="Lucida Console"/>
          <w:szCs w:val="21"/>
        </w:rPr>
      </w:pPr>
      <w:r>
        <w:rPr>
          <w:noProof/>
        </w:rPr>
        <w:drawing>
          <wp:inline distT="0" distB="0" distL="0" distR="0" wp14:anchorId="69B77C98" wp14:editId="3F33B2E7">
            <wp:extent cx="4162567" cy="1625562"/>
            <wp:effectExtent l="0" t="0" r="0" b="0"/>
            <wp:docPr id="63619" name="图片 63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90084" cy="1636308"/>
                    </a:xfrm>
                    <a:prstGeom prst="rect">
                      <a:avLst/>
                    </a:prstGeom>
                  </pic:spPr>
                </pic:pic>
              </a:graphicData>
            </a:graphic>
          </wp:inline>
        </w:drawing>
      </w:r>
    </w:p>
    <w:p w:rsidR="000B7A84" w:rsidRPr="00C344BA" w:rsidRDefault="000B7A84" w:rsidP="000B7A84">
      <w:pPr>
        <w:shd w:val="clear" w:color="auto" w:fill="FFFFFE"/>
        <w:snapToGrid w:val="0"/>
        <w:spacing w:line="285" w:lineRule="atLeast"/>
        <w:rPr>
          <w:rFonts w:asciiTheme="minorEastAsia" w:hAnsiTheme="minorEastAsia" w:cs="Lucida Console"/>
          <w:szCs w:val="21"/>
        </w:rPr>
      </w:pPr>
      <w:r w:rsidRPr="000D2D48">
        <w:rPr>
          <w:rFonts w:asciiTheme="minorEastAsia" w:hAnsiTheme="minorEastAsia" w:cs="Lucida Console" w:hint="eastAsia"/>
          <w:szCs w:val="21"/>
        </w:rPr>
        <w:t>如</w:t>
      </w:r>
      <w:r>
        <w:rPr>
          <w:rFonts w:asciiTheme="minorEastAsia" w:hAnsiTheme="minorEastAsia" w:cs="Lucida Console" w:hint="eastAsia"/>
          <w:szCs w:val="21"/>
        </w:rPr>
        <w:t>上图</w:t>
      </w:r>
      <w:r w:rsidRPr="000D2D48">
        <w:rPr>
          <w:rFonts w:asciiTheme="minorEastAsia" w:hAnsiTheme="minorEastAsia" w:cs="Lucida Console" w:hint="eastAsia"/>
          <w:szCs w:val="21"/>
        </w:rPr>
        <w:t>，</w:t>
      </w:r>
      <w:r>
        <w:rPr>
          <w:rFonts w:asciiTheme="minorEastAsia" w:hAnsiTheme="minorEastAsia" w:cs="Lucida Console"/>
          <w:szCs w:val="21"/>
        </w:rPr>
        <w:t xml:space="preserve">Intel </w:t>
      </w:r>
      <w:r w:rsidRPr="000D2D48">
        <w:rPr>
          <w:rFonts w:asciiTheme="minorEastAsia" w:hAnsiTheme="minorEastAsia" w:cs="Lucida Console"/>
          <w:szCs w:val="21"/>
        </w:rPr>
        <w:t>VPL调度器负责将应用程序的函数调用转发给选中的后端运行时（</w:t>
      </w:r>
      <w:r>
        <w:rPr>
          <w:rFonts w:asciiTheme="minorEastAsia" w:hAnsiTheme="minorEastAsia" w:cs="Lucida Console" w:hint="eastAsia"/>
          <w:szCs w:val="21"/>
        </w:rPr>
        <w:t>即</w:t>
      </w:r>
      <w:r w:rsidRPr="000D2D48">
        <w:rPr>
          <w:rFonts w:asciiTheme="minorEastAsia" w:hAnsiTheme="minorEastAsia" w:cs="Lucida Console"/>
          <w:szCs w:val="21"/>
        </w:rPr>
        <w:t>新的</w:t>
      </w:r>
      <w:r>
        <w:rPr>
          <w:rFonts w:asciiTheme="minorEastAsia" w:hAnsiTheme="minorEastAsia" w:cs="Lucida Console" w:hint="eastAsia"/>
          <w:szCs w:val="21"/>
        </w:rPr>
        <w:t>one</w:t>
      </w:r>
      <w:r w:rsidRPr="000D2D48">
        <w:rPr>
          <w:rFonts w:asciiTheme="minorEastAsia" w:hAnsiTheme="minorEastAsia" w:cs="Lucida Console"/>
          <w:szCs w:val="21"/>
        </w:rPr>
        <w:t>VPL</w:t>
      </w:r>
      <w:r>
        <w:rPr>
          <w:rFonts w:asciiTheme="minorEastAsia" w:hAnsiTheme="minorEastAsia" w:cs="Lucida Console"/>
          <w:szCs w:val="21"/>
        </w:rPr>
        <w:t xml:space="preserve"> </w:t>
      </w:r>
      <w:r>
        <w:rPr>
          <w:rFonts w:asciiTheme="minorEastAsia" w:hAnsiTheme="minorEastAsia" w:cs="Lucida Console" w:hint="eastAsia"/>
          <w:szCs w:val="21"/>
        </w:rPr>
        <w:t>gpu</w:t>
      </w:r>
      <w:r>
        <w:rPr>
          <w:rFonts w:asciiTheme="minorEastAsia" w:hAnsiTheme="minorEastAsia" w:cs="Lucida Console"/>
          <w:szCs w:val="21"/>
        </w:rPr>
        <w:t xml:space="preserve"> </w:t>
      </w:r>
      <w:r>
        <w:rPr>
          <w:rFonts w:asciiTheme="minorEastAsia" w:hAnsiTheme="minorEastAsia" w:cs="Lucida Console" w:hint="eastAsia"/>
          <w:szCs w:val="21"/>
        </w:rPr>
        <w:t>r</w:t>
      </w:r>
      <w:r w:rsidRPr="000D2D48">
        <w:rPr>
          <w:rFonts w:asciiTheme="minorEastAsia" w:hAnsiTheme="minorEastAsia" w:cs="Lucida Console"/>
          <w:szCs w:val="21"/>
        </w:rPr>
        <w:t>untime</w:t>
      </w:r>
      <w:r>
        <w:rPr>
          <w:rFonts w:asciiTheme="minorEastAsia" w:hAnsiTheme="minorEastAsia" w:cs="Lucida Console" w:hint="eastAsia"/>
          <w:szCs w:val="21"/>
        </w:rPr>
        <w:t>或</w:t>
      </w:r>
      <w:r w:rsidRPr="000D2D48">
        <w:rPr>
          <w:rFonts w:asciiTheme="minorEastAsia" w:hAnsiTheme="minorEastAsia" w:cs="Lucida Console"/>
          <w:szCs w:val="21"/>
        </w:rPr>
        <w:t>旧的MediaSDK</w:t>
      </w:r>
      <w:r>
        <w:rPr>
          <w:rFonts w:asciiTheme="minorEastAsia" w:hAnsiTheme="minorEastAsia" w:cs="Lucida Console"/>
          <w:szCs w:val="21"/>
        </w:rPr>
        <w:t>）</w:t>
      </w:r>
    </w:p>
    <w:p w:rsidR="000B7A84" w:rsidRPr="000D2D48" w:rsidRDefault="000B7A84" w:rsidP="000B7A84">
      <w:pPr>
        <w:rPr>
          <w:rFonts w:asciiTheme="minorEastAsia" w:hAnsiTheme="minorEastAsia"/>
          <w:szCs w:val="21"/>
        </w:rPr>
      </w:pPr>
      <w:r>
        <w:rPr>
          <w:rFonts w:asciiTheme="minorEastAsia" w:hAnsiTheme="minorEastAsia" w:hint="eastAsia"/>
          <w:szCs w:val="21"/>
        </w:rPr>
        <w:t>也就是说，要使用V</w:t>
      </w:r>
      <w:r>
        <w:rPr>
          <w:rFonts w:asciiTheme="minorEastAsia" w:hAnsiTheme="minorEastAsia"/>
          <w:szCs w:val="21"/>
        </w:rPr>
        <w:t>PL</w:t>
      </w:r>
      <w:r>
        <w:rPr>
          <w:rFonts w:asciiTheme="minorEastAsia" w:hAnsiTheme="minorEastAsia" w:hint="eastAsia"/>
          <w:szCs w:val="21"/>
        </w:rPr>
        <w:t>进行视频处理，必须安装以下2个后端实现之一：</w:t>
      </w:r>
    </w:p>
    <w:p w:rsidR="000B7A84" w:rsidRPr="000D2D48" w:rsidRDefault="000B7A84" w:rsidP="00E02FA2">
      <w:pPr>
        <w:pStyle w:val="aa"/>
        <w:widowControl/>
        <w:numPr>
          <w:ilvl w:val="0"/>
          <w:numId w:val="65"/>
        </w:numPr>
        <w:ind w:firstLineChars="0"/>
        <w:jc w:val="left"/>
        <w:rPr>
          <w:rFonts w:asciiTheme="minorEastAsia" w:hAnsiTheme="minorEastAsia"/>
          <w:szCs w:val="21"/>
        </w:rPr>
      </w:pPr>
      <w:r w:rsidRPr="000D2D48">
        <w:rPr>
          <w:rFonts w:asciiTheme="minorEastAsia" w:hAnsiTheme="minorEastAsia"/>
          <w:szCs w:val="21"/>
        </w:rPr>
        <w:t xml:space="preserve">Intel® VPL GPU Runtime for use on </w:t>
      </w:r>
      <w:r>
        <w:rPr>
          <w:rFonts w:asciiTheme="minorEastAsia" w:hAnsiTheme="minorEastAsia"/>
          <w:szCs w:val="21"/>
        </w:rPr>
        <w:t>Intel Iris</w:t>
      </w:r>
      <w:r w:rsidRPr="000D2D48">
        <w:rPr>
          <w:rFonts w:asciiTheme="minorEastAsia" w:hAnsiTheme="minorEastAsia"/>
          <w:szCs w:val="21"/>
        </w:rPr>
        <w:t xml:space="preserve"> Xe graphics and newer</w:t>
      </w:r>
      <w:r w:rsidR="000676AC">
        <w:rPr>
          <w:rFonts w:asciiTheme="minorEastAsia" w:hAnsiTheme="minorEastAsia" w:hint="eastAsia"/>
          <w:szCs w:val="21"/>
        </w:rPr>
        <w:t>，对应</w:t>
      </w:r>
      <w:r w:rsidR="000676AC" w:rsidRPr="000A17C1">
        <w:rPr>
          <w:rFonts w:asciiTheme="minorEastAsia" w:hAnsiTheme="minorEastAsia"/>
          <w:szCs w:val="21"/>
        </w:rPr>
        <w:t>libmfx-gen.so</w:t>
      </w:r>
    </w:p>
    <w:p w:rsidR="000B7A84" w:rsidRDefault="00F37CD2" w:rsidP="00E02FA2">
      <w:pPr>
        <w:pStyle w:val="aa"/>
        <w:widowControl/>
        <w:numPr>
          <w:ilvl w:val="0"/>
          <w:numId w:val="65"/>
        </w:numPr>
        <w:ind w:firstLineChars="0"/>
        <w:jc w:val="left"/>
        <w:rPr>
          <w:rFonts w:asciiTheme="minorEastAsia" w:hAnsiTheme="minorEastAsia"/>
          <w:szCs w:val="21"/>
        </w:rPr>
      </w:pPr>
      <w:hyperlink r:id="rId52" w:history="1">
        <w:r w:rsidR="000B7A84" w:rsidRPr="000D2D48">
          <w:rPr>
            <w:rStyle w:val="ac"/>
            <w:rFonts w:asciiTheme="minorEastAsia" w:hAnsiTheme="minorEastAsia"/>
            <w:szCs w:val="21"/>
          </w:rPr>
          <w:t>Intel® Media SDK</w:t>
        </w:r>
      </w:hyperlink>
      <w:r w:rsidR="000B7A84" w:rsidRPr="000D2D48">
        <w:rPr>
          <w:rFonts w:asciiTheme="minorEastAsia" w:hAnsiTheme="minorEastAsia"/>
          <w:szCs w:val="21"/>
        </w:rPr>
        <w:t xml:space="preserve"> </w:t>
      </w:r>
      <w:r w:rsidR="000B7A84">
        <w:rPr>
          <w:rFonts w:asciiTheme="minorEastAsia" w:hAnsiTheme="minorEastAsia" w:hint="eastAsia"/>
          <w:szCs w:val="21"/>
        </w:rPr>
        <w:t>（</w:t>
      </w:r>
      <w:r w:rsidR="000B7A84" w:rsidRPr="000D2D48">
        <w:rPr>
          <w:rFonts w:asciiTheme="minorEastAsia" w:hAnsiTheme="minorEastAsia"/>
          <w:szCs w:val="21"/>
        </w:rPr>
        <w:t>https://github.com/Intel-Media-SDK/MediaSDK</w:t>
      </w:r>
      <w:r w:rsidR="000B7A84">
        <w:rPr>
          <w:rFonts w:asciiTheme="minorEastAsia" w:hAnsiTheme="minorEastAsia" w:hint="eastAsia"/>
          <w:szCs w:val="21"/>
        </w:rPr>
        <w:t>）</w:t>
      </w:r>
      <w:r w:rsidR="000B7A84" w:rsidRPr="000D2D48">
        <w:rPr>
          <w:rFonts w:asciiTheme="minorEastAsia" w:hAnsiTheme="minorEastAsia"/>
          <w:szCs w:val="21"/>
        </w:rPr>
        <w:t xml:space="preserve">for use on </w:t>
      </w:r>
      <w:r w:rsidR="000B7A84">
        <w:rPr>
          <w:rFonts w:asciiTheme="minorEastAsia" w:hAnsiTheme="minorEastAsia"/>
          <w:szCs w:val="21"/>
        </w:rPr>
        <w:t xml:space="preserve">legacy Intel </w:t>
      </w:r>
      <w:r w:rsidR="000B7A84" w:rsidRPr="000D2D48">
        <w:rPr>
          <w:rFonts w:asciiTheme="minorEastAsia" w:hAnsiTheme="minorEastAsia"/>
          <w:szCs w:val="21"/>
        </w:rPr>
        <w:t>graphics</w:t>
      </w:r>
      <w:r w:rsidR="000676AC">
        <w:rPr>
          <w:rFonts w:asciiTheme="minorEastAsia" w:hAnsiTheme="minorEastAsia" w:hint="eastAsia"/>
          <w:szCs w:val="21"/>
        </w:rPr>
        <w:t>，对应</w:t>
      </w:r>
      <w:r w:rsidR="000676AC">
        <w:t>libmfxhw64.so</w:t>
      </w:r>
    </w:p>
    <w:p w:rsidR="000B7A84" w:rsidRDefault="000B7A84" w:rsidP="000B7A84">
      <w:pPr>
        <w:rPr>
          <w:rFonts w:asciiTheme="minorEastAsia" w:hAnsiTheme="minorEastAsia"/>
          <w:szCs w:val="21"/>
        </w:rPr>
      </w:pPr>
    </w:p>
    <w:p w:rsidR="000B7A84" w:rsidRDefault="000B7A84" w:rsidP="000B7A84">
      <w:pPr>
        <w:spacing w:line="288" w:lineRule="auto"/>
        <w:rPr>
          <w:rFonts w:asciiTheme="minorEastAsia" w:hAnsiTheme="minorEastAsia"/>
          <w:szCs w:val="21"/>
        </w:rPr>
      </w:pPr>
      <w:r>
        <w:rPr>
          <w:rFonts w:asciiTheme="minorEastAsia" w:hAnsiTheme="minorEastAsia" w:hint="eastAsia"/>
          <w:szCs w:val="21"/>
        </w:rPr>
        <w:t>对于不同的</w:t>
      </w:r>
      <w:r w:rsidRPr="00822C16">
        <w:rPr>
          <w:rFonts w:asciiTheme="minorEastAsia" w:hAnsiTheme="minorEastAsia"/>
          <w:szCs w:val="21"/>
        </w:rPr>
        <w:t>GPU</w:t>
      </w:r>
      <w:r>
        <w:rPr>
          <w:rFonts w:asciiTheme="minorEastAsia" w:hAnsiTheme="minorEastAsia" w:hint="eastAsia"/>
          <w:szCs w:val="21"/>
        </w:rPr>
        <w:t>，</w:t>
      </w:r>
      <w:r>
        <w:rPr>
          <w:rFonts w:asciiTheme="minorEastAsia" w:hAnsiTheme="minorEastAsia"/>
          <w:szCs w:val="21"/>
        </w:rPr>
        <w:t>VPL</w:t>
      </w:r>
      <w:r>
        <w:rPr>
          <w:rFonts w:asciiTheme="minorEastAsia" w:hAnsiTheme="minorEastAsia" w:hint="eastAsia"/>
          <w:szCs w:val="21"/>
        </w:rPr>
        <w:t>调度器选择加载的运行时如下：</w:t>
      </w:r>
    </w:p>
    <w:tbl>
      <w:tblPr>
        <w:tblStyle w:val="ab"/>
        <w:tblW w:w="0" w:type="auto"/>
        <w:tblBorders>
          <w:top w:val="dotDash" w:sz="8" w:space="0" w:color="auto"/>
          <w:left w:val="dotDash" w:sz="8" w:space="0" w:color="auto"/>
          <w:bottom w:val="dotDash" w:sz="8" w:space="0" w:color="auto"/>
          <w:right w:val="dotDash" w:sz="8" w:space="0" w:color="auto"/>
          <w:insideH w:val="dotDash" w:sz="8" w:space="0" w:color="auto"/>
          <w:insideV w:val="dotDash" w:sz="8" w:space="0" w:color="auto"/>
        </w:tblBorders>
        <w:tblLook w:val="04A0" w:firstRow="1" w:lastRow="0" w:firstColumn="1" w:lastColumn="0" w:noHBand="0" w:noVBand="1"/>
      </w:tblPr>
      <w:tblGrid>
        <w:gridCol w:w="2849"/>
        <w:gridCol w:w="2391"/>
        <w:gridCol w:w="2552"/>
      </w:tblGrid>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GPU 平台</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Media SDK (旧运行时)</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 xml:space="preserve">Intel </w:t>
            </w:r>
            <w:r w:rsidRPr="00822C16">
              <w:rPr>
                <w:rFonts w:asciiTheme="majorEastAsia" w:eastAsiaTheme="majorEastAsia" w:hAnsiTheme="majorEastAsia" w:hint="eastAsia"/>
                <w:szCs w:val="21"/>
              </w:rPr>
              <w:t>one</w:t>
            </w:r>
            <w:r w:rsidRPr="00822C16">
              <w:rPr>
                <w:rFonts w:asciiTheme="majorEastAsia" w:eastAsiaTheme="majorEastAsia" w:hAnsiTheme="majorEastAsia"/>
                <w:szCs w:val="21"/>
              </w:rPr>
              <w:t>VPL (新运行时)</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ICL (Ice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SG1</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TGL (Tiger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DG1 (Intel Iris Xe MAX)</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DG2 (Intel Arc A-Series)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MTL (Meteor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ARL-S (Arrow Lake 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LNL (Lunar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Future platforms...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bl>
    <w:p w:rsidR="000B7A84" w:rsidRDefault="000B7A84" w:rsidP="000B7A84">
      <w:pPr>
        <w:spacing w:line="264" w:lineRule="auto"/>
        <w:rPr>
          <w:rFonts w:asciiTheme="minorEastAsia" w:hAnsiTheme="minorEastAsia"/>
          <w:szCs w:val="21"/>
        </w:rPr>
      </w:pPr>
      <w:r>
        <w:rPr>
          <w:rFonts w:asciiTheme="minorEastAsia" w:hAnsiTheme="minorEastAsia" w:hint="eastAsia"/>
          <w:szCs w:val="21"/>
        </w:rPr>
        <w:t>注：对于T</w:t>
      </w:r>
      <w:r>
        <w:rPr>
          <w:rFonts w:asciiTheme="minorEastAsia" w:hAnsiTheme="minorEastAsia"/>
          <w:szCs w:val="21"/>
        </w:rPr>
        <w:t>GL</w:t>
      </w:r>
      <w:r>
        <w:rPr>
          <w:rFonts w:asciiTheme="minorEastAsia" w:hAnsiTheme="minorEastAsia" w:hint="eastAsia"/>
          <w:szCs w:val="21"/>
        </w:rPr>
        <w:t>和D</w:t>
      </w:r>
      <w:r>
        <w:rPr>
          <w:rFonts w:asciiTheme="minorEastAsia" w:hAnsiTheme="minorEastAsia"/>
          <w:szCs w:val="21"/>
        </w:rPr>
        <w:t>G1</w:t>
      </w:r>
      <w:r>
        <w:rPr>
          <w:rFonts w:asciiTheme="minorEastAsia" w:hAnsiTheme="minorEastAsia" w:hint="eastAsia"/>
          <w:szCs w:val="21"/>
        </w:rPr>
        <w:t>，</w:t>
      </w:r>
      <w:r w:rsidRPr="00822C16">
        <w:rPr>
          <w:rFonts w:asciiTheme="minorEastAsia" w:hAnsiTheme="minorEastAsia" w:hint="eastAsia"/>
          <w:szCs w:val="21"/>
        </w:rPr>
        <w:t>若系统中同时安装了</w:t>
      </w:r>
      <w:r w:rsidRPr="00822C16">
        <w:rPr>
          <w:rFonts w:asciiTheme="minorEastAsia" w:hAnsiTheme="minorEastAsia"/>
          <w:szCs w:val="21"/>
        </w:rPr>
        <w:t xml:space="preserve"> VPL Runtime 和 Media SDK，调度器默认优先选用 VPL。只有当应用程序显式请求 D3D9 加速模式（设置 mfxImplDescription.AccelerationMode 为 MFX_ACCEL_MODE_VIA_D3D9）时，才会回退使用 Media SDK</w:t>
      </w:r>
    </w:p>
    <w:p w:rsidR="000B7A84" w:rsidRPr="000A17C1" w:rsidRDefault="000B7A84" w:rsidP="000B7A84">
      <w:pPr>
        <w:spacing w:beforeLines="50" w:before="156" w:afterLines="50" w:after="156"/>
        <w:outlineLvl w:val="1"/>
        <w:rPr>
          <w:rFonts w:asciiTheme="minorEastAsia" w:hAnsiTheme="minorEastAsia"/>
          <w:b/>
          <w:color w:val="000000" w:themeColor="text1"/>
          <w:szCs w:val="21"/>
        </w:rPr>
      </w:pPr>
      <w:r w:rsidRPr="000A17C1">
        <w:rPr>
          <w:rFonts w:asciiTheme="minorEastAsia" w:hAnsiTheme="minorEastAsia"/>
          <w:b/>
          <w:color w:val="000000" w:themeColor="text1"/>
          <w:szCs w:val="21"/>
        </w:rPr>
        <w:t>iHD_drv_video</w:t>
      </w:r>
      <w:r w:rsidRPr="000A17C1">
        <w:rPr>
          <w:rFonts w:asciiTheme="minorEastAsia" w:hAnsiTheme="minorEastAsia" w:hint="eastAsia"/>
          <w:b/>
          <w:color w:val="000000" w:themeColor="text1"/>
          <w:szCs w:val="21"/>
        </w:rPr>
        <w:t>：</w:t>
      </w:r>
    </w:p>
    <w:p w:rsidR="00D920CD" w:rsidRPr="00D920CD" w:rsidRDefault="00D920CD" w:rsidP="00D920CD">
      <w:pPr>
        <w:widowControl/>
        <w:spacing w:beforeLines="50" w:before="156" w:line="288" w:lineRule="auto"/>
        <w:jc w:val="left"/>
        <w:outlineLvl w:val="2"/>
        <w:rPr>
          <w:rFonts w:asciiTheme="majorEastAsia" w:eastAsiaTheme="majorEastAsia" w:hAnsiTheme="majorEastAsia"/>
          <w:b/>
          <w:szCs w:val="21"/>
        </w:rPr>
      </w:pPr>
      <w:r w:rsidRPr="00D920CD">
        <w:rPr>
          <w:rFonts w:asciiTheme="majorEastAsia" w:eastAsiaTheme="majorEastAsia" w:hAnsiTheme="majorEastAsia" w:hint="eastAsia"/>
          <w:b/>
          <w:szCs w:val="21"/>
        </w:rPr>
        <w:t>apt：</w:t>
      </w:r>
    </w:p>
    <w:p w:rsidR="009C4454" w:rsidRDefault="009C4454" w:rsidP="009C4454">
      <w:pPr>
        <w:rPr>
          <w:rFonts w:asciiTheme="minorEastAsia" w:hAnsiTheme="minorEastAsia"/>
          <w:szCs w:val="21"/>
        </w:rPr>
      </w:pPr>
      <w:r w:rsidRPr="008C08D3">
        <w:rPr>
          <w:rFonts w:asciiTheme="minorEastAsia" w:hAnsiTheme="minorEastAsia"/>
          <w:szCs w:val="21"/>
        </w:rPr>
        <w:t>apt install intel-media-va-driver-non-free</w:t>
      </w:r>
    </w:p>
    <w:p w:rsidR="009C4454" w:rsidRDefault="009C4454" w:rsidP="009C4454">
      <w:pPr>
        <w:rPr>
          <w:rFonts w:asciiTheme="minorEastAsia" w:hAnsiTheme="minorEastAsia"/>
          <w:szCs w:val="21"/>
        </w:rPr>
      </w:pPr>
      <w:r>
        <w:rPr>
          <w:rFonts w:asciiTheme="minorEastAsia" w:hAnsiTheme="minorEastAsia" w:hint="eastAsia"/>
          <w:szCs w:val="21"/>
        </w:rPr>
        <w:t>源码：</w:t>
      </w:r>
      <w:hyperlink r:id="rId53" w:history="1">
        <w:r w:rsidRPr="00230F07">
          <w:rPr>
            <w:rStyle w:val="ac"/>
            <w:rFonts w:asciiTheme="minorEastAsia" w:hAnsiTheme="minorEastAsia"/>
            <w:szCs w:val="21"/>
          </w:rPr>
          <w:t>https://github.com/intel/media-driver</w:t>
        </w:r>
      </w:hyperlink>
    </w:p>
    <w:p w:rsidR="009C4454" w:rsidRDefault="009C4454" w:rsidP="009C4454">
      <w:pPr>
        <w:rPr>
          <w:rFonts w:asciiTheme="minorEastAsia" w:hAnsiTheme="minorEastAsia"/>
          <w:szCs w:val="21"/>
        </w:rPr>
      </w:pPr>
      <w:r>
        <w:rPr>
          <w:rFonts w:asciiTheme="minorEastAsia" w:hAnsiTheme="minorEastAsia" w:hint="eastAsia"/>
          <w:szCs w:val="21"/>
        </w:rPr>
        <w:t>查看版本：</w:t>
      </w:r>
      <w:r w:rsidRPr="008C08D3">
        <w:rPr>
          <w:rFonts w:asciiTheme="minorEastAsia" w:hAnsiTheme="minorEastAsia"/>
          <w:szCs w:val="21"/>
        </w:rPr>
        <w:t>apt-cache policy intel-media-va-driver-non-free</w:t>
      </w:r>
    </w:p>
    <w:p w:rsidR="009C4454" w:rsidRPr="008C08D3" w:rsidRDefault="009C4454" w:rsidP="009C4454">
      <w:pPr>
        <w:ind w:firstLineChars="500" w:firstLine="1050"/>
        <w:rPr>
          <w:rFonts w:asciiTheme="minorEastAsia" w:hAnsiTheme="minorEastAsia"/>
          <w:szCs w:val="21"/>
        </w:rPr>
      </w:pPr>
      <w:r w:rsidRPr="008C08D3">
        <w:rPr>
          <w:rFonts w:asciiTheme="minorEastAsia" w:hAnsiTheme="minorEastAsia"/>
          <w:szCs w:val="21"/>
        </w:rPr>
        <w:t>Installed</w:t>
      </w:r>
      <w:r w:rsidRPr="008C08D3">
        <w:rPr>
          <w:rFonts w:asciiTheme="minorEastAsia" w:hAnsiTheme="minorEastAsia" w:hint="eastAsia"/>
          <w:szCs w:val="21"/>
        </w:rPr>
        <w:t>：</w:t>
      </w:r>
      <w:r>
        <w:rPr>
          <w:rFonts w:asciiTheme="minorEastAsia" w:hAnsiTheme="minorEastAsia" w:hint="eastAsia"/>
          <w:szCs w:val="21"/>
        </w:rPr>
        <w:t xml:space="preserve"> </w:t>
      </w:r>
      <w:r>
        <w:rPr>
          <w:rFonts w:asciiTheme="minorEastAsia" w:hAnsiTheme="minorEastAsia"/>
          <w:szCs w:val="21"/>
        </w:rPr>
        <w:t xml:space="preserve">   20.1.1-1             &lt;---当前系统正在使用的版本</w:t>
      </w:r>
    </w:p>
    <w:p w:rsidR="009C4454" w:rsidRDefault="009C4454" w:rsidP="009C4454">
      <w:pPr>
        <w:ind w:firstLineChars="500" w:firstLine="1050"/>
        <w:rPr>
          <w:rFonts w:asciiTheme="minorEastAsia" w:hAnsiTheme="minorEastAsia"/>
          <w:szCs w:val="21"/>
        </w:rPr>
      </w:pPr>
      <w:r w:rsidRPr="008C08D3">
        <w:rPr>
          <w:rFonts w:asciiTheme="minorEastAsia" w:hAnsiTheme="minorEastAsia"/>
          <w:szCs w:val="21"/>
        </w:rPr>
        <w:t>Candidate：  22.3.0-1             &lt;--- 执行升级命令后，</w:t>
      </w:r>
      <w:r>
        <w:rPr>
          <w:rFonts w:asciiTheme="minorEastAsia" w:hAnsiTheme="minorEastAsia"/>
          <w:szCs w:val="21"/>
        </w:rPr>
        <w:t>会升级到的目标版本</w:t>
      </w:r>
    </w:p>
    <w:p w:rsidR="009C4454" w:rsidRDefault="009C4454" w:rsidP="000B7A84">
      <w:pPr>
        <w:rPr>
          <w:rFonts w:asciiTheme="minorEastAsia" w:hAnsiTheme="minorEastAsia"/>
          <w:szCs w:val="21"/>
        </w:rPr>
      </w:pPr>
      <w:r>
        <w:rPr>
          <w:rFonts w:asciiTheme="minorEastAsia" w:hAnsiTheme="minorEastAsia" w:hint="eastAsia"/>
          <w:szCs w:val="21"/>
        </w:rPr>
        <w:lastRenderedPageBreak/>
        <w:t>升级命令：</w:t>
      </w:r>
      <w:r w:rsidRPr="008C08D3">
        <w:rPr>
          <w:rFonts w:asciiTheme="minorEastAsia" w:hAnsiTheme="minorEastAsia"/>
          <w:szCs w:val="21"/>
        </w:rPr>
        <w:t>apt --only-upgrade install intel-media-va-driver-non-free</w:t>
      </w:r>
      <w:r>
        <w:rPr>
          <w:rFonts w:asciiTheme="minorEastAsia" w:hAnsiTheme="minorEastAsia" w:hint="eastAsia"/>
          <w:szCs w:val="21"/>
        </w:rPr>
        <w:t>。</w:t>
      </w:r>
      <w:r w:rsidRPr="008C08D3">
        <w:rPr>
          <w:rFonts w:asciiTheme="minorEastAsia" w:hAnsiTheme="minorEastAsia" w:hint="eastAsia"/>
          <w:szCs w:val="21"/>
        </w:rPr>
        <w:t>在系统中寻找</w:t>
      </w:r>
      <w:r w:rsidRPr="008C08D3">
        <w:rPr>
          <w:rFonts w:asciiTheme="minorEastAsia" w:hAnsiTheme="minorEastAsia"/>
          <w:szCs w:val="21"/>
        </w:rPr>
        <w:t xml:space="preserve"> intel-media-va-driver-non-free </w:t>
      </w:r>
      <w:r>
        <w:rPr>
          <w:rFonts w:asciiTheme="minorEastAsia" w:hAnsiTheme="minorEastAsia"/>
          <w:szCs w:val="21"/>
        </w:rPr>
        <w:t>这个软件包，如果</w:t>
      </w:r>
      <w:r w:rsidRPr="008C08D3">
        <w:rPr>
          <w:rFonts w:asciiTheme="minorEastAsia" w:hAnsiTheme="minorEastAsia"/>
          <w:szCs w:val="21"/>
        </w:rPr>
        <w:t>已经安装了，就将其升级到最新版本；如果</w:t>
      </w:r>
      <w:r>
        <w:rPr>
          <w:rFonts w:asciiTheme="minorEastAsia" w:hAnsiTheme="minorEastAsia" w:hint="eastAsia"/>
          <w:szCs w:val="21"/>
        </w:rPr>
        <w:t>尚未</w:t>
      </w:r>
      <w:r>
        <w:rPr>
          <w:rFonts w:asciiTheme="minorEastAsia" w:hAnsiTheme="minorEastAsia"/>
          <w:szCs w:val="21"/>
        </w:rPr>
        <w:t>被安装</w:t>
      </w:r>
      <w:r w:rsidRPr="008C08D3">
        <w:rPr>
          <w:rFonts w:asciiTheme="minorEastAsia" w:hAnsiTheme="minorEastAsia"/>
          <w:szCs w:val="21"/>
        </w:rPr>
        <w:t>，则什么都不做</w:t>
      </w:r>
    </w:p>
    <w:p w:rsidR="00D920CD" w:rsidRPr="00D920CD" w:rsidRDefault="00D920CD" w:rsidP="00D920CD">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源码</w:t>
      </w:r>
      <w:r w:rsidRPr="00D920CD">
        <w:rPr>
          <w:rFonts w:asciiTheme="majorEastAsia" w:eastAsiaTheme="majorEastAsia" w:hAnsiTheme="majorEastAsia" w:hint="eastAsia"/>
          <w:b/>
          <w:szCs w:val="21"/>
        </w:rPr>
        <w:t>编译：</w:t>
      </w:r>
    </w:p>
    <w:p w:rsidR="00D920CD" w:rsidRDefault="00D920CD" w:rsidP="000B7A84">
      <w:pPr>
        <w:rPr>
          <w:rFonts w:asciiTheme="minorEastAsia" w:hAnsiTheme="minorEastAsia"/>
          <w:szCs w:val="21"/>
        </w:rPr>
      </w:pPr>
      <w:r w:rsidRPr="00D920CD">
        <w:rPr>
          <w:rFonts w:asciiTheme="minorEastAsia" w:hAnsiTheme="minorEastAsia"/>
          <w:szCs w:val="21"/>
        </w:rPr>
        <w:t>https://github.com/intel/media-driver.git</w:t>
      </w:r>
    </w:p>
    <w:p w:rsidR="00DA6824" w:rsidRDefault="00DA6824" w:rsidP="000B7A84">
      <w:pPr>
        <w:rPr>
          <w:rFonts w:asciiTheme="minorEastAsia" w:hAnsiTheme="minorEastAsia"/>
          <w:szCs w:val="21"/>
        </w:rPr>
      </w:pPr>
      <w:r>
        <w:rPr>
          <w:rFonts w:asciiTheme="minorEastAsia" w:hAnsiTheme="minorEastAsia" w:hint="eastAsia"/>
          <w:szCs w:val="21"/>
        </w:rPr>
        <w:t>build步骤详见R</w:t>
      </w:r>
      <w:r>
        <w:rPr>
          <w:rFonts w:asciiTheme="minorEastAsia" w:hAnsiTheme="minorEastAsia"/>
          <w:szCs w:val="21"/>
        </w:rPr>
        <w:t>EADME.</w:t>
      </w:r>
      <w:r>
        <w:rPr>
          <w:rFonts w:asciiTheme="minorEastAsia" w:hAnsiTheme="minorEastAsia" w:hint="eastAsia"/>
          <w:szCs w:val="21"/>
        </w:rPr>
        <w:t>md，</w:t>
      </w:r>
    </w:p>
    <w:p w:rsidR="00D920CD" w:rsidRDefault="00D920CD" w:rsidP="000B7A84">
      <w:pPr>
        <w:rPr>
          <w:rFonts w:asciiTheme="minorEastAsia" w:hAnsiTheme="minorEastAsia"/>
          <w:szCs w:val="21"/>
        </w:rPr>
      </w:pPr>
      <w:r>
        <w:rPr>
          <w:rFonts w:asciiTheme="minorEastAsia" w:hAnsiTheme="minorEastAsia" w:hint="eastAsia"/>
          <w:szCs w:val="21"/>
        </w:rPr>
        <w:t>以在ubuntu上2</w:t>
      </w:r>
      <w:r>
        <w:rPr>
          <w:rFonts w:asciiTheme="minorEastAsia" w:hAnsiTheme="minorEastAsia"/>
          <w:szCs w:val="21"/>
        </w:rPr>
        <w:t>6.04</w:t>
      </w:r>
      <w:r>
        <w:rPr>
          <w:rFonts w:asciiTheme="minorEastAsia" w:hAnsiTheme="minorEastAsia" w:hint="eastAsia"/>
          <w:szCs w:val="21"/>
        </w:rPr>
        <w:t>上编译debug+asan版本为例：</w:t>
      </w:r>
    </w:p>
    <w:p w:rsidR="00D920CD" w:rsidRPr="00D920CD" w:rsidRDefault="00D920CD" w:rsidP="00D920CD">
      <w:pPr>
        <w:rPr>
          <w:rFonts w:asciiTheme="minorEastAsia" w:hAnsiTheme="minorEastAsia"/>
          <w:szCs w:val="21"/>
        </w:rPr>
      </w:pPr>
      <w:r w:rsidRPr="00D920CD">
        <w:rPr>
          <w:rFonts w:asciiTheme="minorEastAsia" w:hAnsiTheme="minorEastAsia"/>
          <w:szCs w:val="21"/>
        </w:rPr>
        <w:t>cmake -DCMAKE_POLICY_VERSION_MINIMUM=3.5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-DCMAKE_BUILD_TYPE=Debug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-DCMAKE_C_FLAGS="-fsanitize=address -fsanitize-recover=address -Wno-error=stringop-truncation -Wno-stringop-truncation"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-DCMAKE_CXX_FLAGS="-fsanitize=address -fsanitize-recover=address -Wno-error=array-bounds -Wno-array-bounds -Wno-error=stringop-truncation -Wno-stringop-truncation"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-DCMAKE_SHARED_LINKER_FLAGS="-fsanitize=address -fsanitize-recover=address"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../media-driver</w:t>
      </w:r>
    </w:p>
    <w:p w:rsidR="00D920CD" w:rsidRDefault="00F3437E" w:rsidP="000B7A84">
      <w:pPr>
        <w:rPr>
          <w:rFonts w:asciiTheme="minorEastAsia" w:hAnsiTheme="minorEastAsia"/>
          <w:szCs w:val="21"/>
        </w:rPr>
      </w:pPr>
      <w:r>
        <w:rPr>
          <w:rFonts w:asciiTheme="minorEastAsia" w:hAnsiTheme="minorEastAsia" w:hint="eastAsia"/>
          <w:szCs w:val="21"/>
        </w:rPr>
        <w:t>make</w:t>
      </w:r>
      <w:r>
        <w:rPr>
          <w:rFonts w:asciiTheme="minorEastAsia" w:hAnsiTheme="minorEastAsia"/>
          <w:szCs w:val="21"/>
        </w:rPr>
        <w:t xml:space="preserve"> </w:t>
      </w:r>
      <w:r>
        <w:rPr>
          <w:rFonts w:asciiTheme="minorEastAsia" w:hAnsiTheme="minorEastAsia" w:hint="eastAsia"/>
          <w:szCs w:val="21"/>
        </w:rPr>
        <w:t>install后build目录下有个安装清单</w:t>
      </w:r>
      <w:r w:rsidRPr="00F3437E">
        <w:rPr>
          <w:rFonts w:asciiTheme="minorEastAsia" w:hAnsiTheme="minorEastAsia"/>
          <w:szCs w:val="21"/>
        </w:rPr>
        <w:t>install_manifest.txt</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#install_manifest.txt</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/usr/lib/x86_64-linux-gnu/dri/iHD_drv_video.so</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r w:rsidRPr="00F3437E">
        <w:rPr>
          <w:rStyle w:val="hljs-number"/>
          <w:rFonts w:asciiTheme="minorEastAsia" w:eastAsiaTheme="minorEastAsia" w:hAnsiTheme="minorEastAsia"/>
          <w:color w:val="000000" w:themeColor="text1"/>
          <w:sz w:val="21"/>
          <w:szCs w:val="21"/>
        </w:rPr>
        <w:t>.7.2.0</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r w:rsidRPr="00F3437E">
        <w:rPr>
          <w:rStyle w:val="hljs-number"/>
          <w:rFonts w:asciiTheme="minorEastAsia" w:eastAsiaTheme="minorEastAsia" w:hAnsiTheme="minorEastAsia"/>
          <w:color w:val="000000" w:themeColor="text1"/>
          <w:sz w:val="21"/>
          <w:szCs w:val="21"/>
        </w:rPr>
        <w:t>.7</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8.</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9.</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10.</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11.</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/usr/local/include/igfxcmrt/cm_rt_g12_tgl.h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/usr/local/include/igfxcmrt/cm_rt_g12_dg</w:t>
      </w:r>
      <w:r w:rsidRPr="00F3437E">
        <w:rPr>
          <w:rStyle w:val="hljs-number"/>
          <w:rFonts w:asciiTheme="minorEastAsia" w:eastAsiaTheme="minorEastAsia" w:hAnsiTheme="minorEastAsia"/>
          <w:color w:val="000000" w:themeColor="text1"/>
          <w:sz w:val="21"/>
          <w:szCs w:val="21"/>
        </w:rPr>
        <w:t>1.</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/usr/local/include/igfxcmrt/cm_hw_vebox_cmd_g</w:t>
      </w:r>
      <w:r w:rsidRPr="00F3437E">
        <w:rPr>
          <w:rStyle w:val="hljs-number"/>
          <w:rFonts w:asciiTheme="minorEastAsia" w:eastAsiaTheme="minorEastAsia" w:hAnsiTheme="minorEastAsia"/>
          <w:color w:val="000000" w:themeColor="text1"/>
          <w:sz w:val="21"/>
          <w:szCs w:val="21"/>
        </w:rPr>
        <w:t>10.</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/usr/local/include/igfxcmrt/cm_rt_def_os.h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/usr/local/include/igfxcmrt/cm_rt_api_os.h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/usr/local/include/igfxcmrt/cm_rt_extension.h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/usr/local/lib/pkgconfig/igfxcmrt.pc</w:t>
      </w:r>
    </w:p>
    <w:p w:rsidR="00F3437E" w:rsidRPr="00F3437E" w:rsidRDefault="00F3437E" w:rsidP="000B7A84">
      <w:pPr>
        <w:rPr>
          <w:rFonts w:asciiTheme="minorEastAsia" w:hAnsiTheme="minorEastAsia"/>
          <w:szCs w:val="21"/>
        </w:rPr>
      </w:pPr>
    </w:p>
    <w:p w:rsidR="00727770" w:rsidRPr="00727770" w:rsidRDefault="00727770" w:rsidP="00727770">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从</w:t>
      </w:r>
      <w:r w:rsidR="003A6E6B">
        <w:rPr>
          <w:rFonts w:asciiTheme="minorEastAsia" w:hAnsiTheme="minorEastAsia" w:hint="eastAsia"/>
          <w:b/>
          <w:color w:val="000000" w:themeColor="text1"/>
          <w:szCs w:val="21"/>
        </w:rPr>
        <w:t>ppa</w:t>
      </w:r>
      <w:r>
        <w:rPr>
          <w:rFonts w:asciiTheme="minorEastAsia" w:hAnsiTheme="minorEastAsia" w:hint="eastAsia"/>
          <w:b/>
          <w:color w:val="000000" w:themeColor="text1"/>
          <w:szCs w:val="21"/>
        </w:rPr>
        <w:t>源</w:t>
      </w:r>
      <w:r w:rsidRPr="00727770">
        <w:rPr>
          <w:rFonts w:asciiTheme="minorEastAsia" w:hAnsiTheme="minorEastAsia" w:hint="eastAsia"/>
          <w:b/>
          <w:color w:val="000000" w:themeColor="text1"/>
          <w:szCs w:val="21"/>
        </w:rPr>
        <w:t>在线</w:t>
      </w:r>
      <w:r w:rsidR="000B2C05">
        <w:rPr>
          <w:rFonts w:asciiTheme="minorEastAsia" w:hAnsiTheme="minorEastAsia" w:hint="eastAsia"/>
          <w:b/>
          <w:color w:val="000000" w:themeColor="text1"/>
          <w:szCs w:val="21"/>
        </w:rPr>
        <w:t>安装</w:t>
      </w:r>
      <w:r w:rsidRPr="00727770">
        <w:rPr>
          <w:rFonts w:asciiTheme="minorEastAsia" w:hAnsiTheme="minorEastAsia" w:hint="eastAsia"/>
          <w:b/>
          <w:color w:val="000000" w:themeColor="text1"/>
          <w:szCs w:val="21"/>
        </w:rPr>
        <w:t>：</w:t>
      </w:r>
    </w:p>
    <w:p w:rsidR="00727770" w:rsidRDefault="00727770" w:rsidP="00727770">
      <w:pPr>
        <w:rPr>
          <w:rFonts w:asciiTheme="minorEastAsia" w:hAnsiTheme="minorEastAsia"/>
          <w:szCs w:val="21"/>
        </w:rPr>
      </w:pPr>
      <w:r>
        <w:rPr>
          <w:rFonts w:asciiTheme="minorEastAsia" w:hAnsiTheme="minorEastAsia" w:hint="eastAsia"/>
          <w:szCs w:val="21"/>
        </w:rPr>
        <w:t>Intel</w:t>
      </w:r>
      <w:r>
        <w:rPr>
          <w:rFonts w:asciiTheme="minorEastAsia" w:hAnsiTheme="minorEastAsia"/>
          <w:szCs w:val="21"/>
        </w:rPr>
        <w:t xml:space="preserve"> GPU</w:t>
      </w:r>
      <w:r>
        <w:rPr>
          <w:rFonts w:asciiTheme="minorEastAsia" w:hAnsiTheme="minorEastAsia" w:hint="eastAsia"/>
          <w:szCs w:val="21"/>
        </w:rPr>
        <w:t>驱动官方安装手册：</w:t>
      </w:r>
    </w:p>
    <w:p w:rsidR="00727770" w:rsidRDefault="00F37CD2" w:rsidP="00727770">
      <w:pPr>
        <w:rPr>
          <w:rFonts w:asciiTheme="minorEastAsia" w:hAnsiTheme="minorEastAsia"/>
          <w:szCs w:val="21"/>
        </w:rPr>
      </w:pPr>
      <w:hyperlink r:id="rId54" w:history="1">
        <w:r w:rsidR="00727770" w:rsidRPr="0033785B">
          <w:rPr>
            <w:rStyle w:val="ac"/>
            <w:rFonts w:asciiTheme="minorEastAsia" w:hAnsiTheme="minorEastAsia"/>
            <w:szCs w:val="21"/>
          </w:rPr>
          <w:t>https://dgpu-docs.intel.com/installation-guides/installing-packages-from-the-intel-ppa.html</w:t>
        </w:r>
      </w:hyperlink>
    </w:p>
    <w:p w:rsidR="00727770" w:rsidRDefault="00727770" w:rsidP="000B7A84">
      <w:pPr>
        <w:rPr>
          <w:rFonts w:asciiTheme="minorEastAsia" w:hAnsiTheme="minorEastAsia"/>
          <w:szCs w:val="21"/>
        </w:rPr>
      </w:pPr>
    </w:p>
    <w:p w:rsidR="00727770" w:rsidRDefault="00727770" w:rsidP="00727770">
      <w:pPr>
        <w:jc w:val="left"/>
        <w:rPr>
          <w:rFonts w:asciiTheme="minorEastAsia" w:hAnsiTheme="minorEastAsia" w:cs="Segoe UI"/>
          <w:color w:val="000000" w:themeColor="text1"/>
          <w:szCs w:val="21"/>
          <w:shd w:val="clear" w:color="auto" w:fill="FFFFFF"/>
        </w:rPr>
      </w:pPr>
      <w:r w:rsidRPr="00610F16">
        <w:rPr>
          <w:rFonts w:asciiTheme="minorEastAsia" w:hAnsiTheme="minorEastAsia" w:cs="Segoe UI"/>
          <w:color w:val="000000" w:themeColor="text1"/>
          <w:szCs w:val="21"/>
          <w:shd w:val="clear" w:color="auto" w:fill="FFFFFF"/>
        </w:rPr>
        <w:t>PPA (Personal Package Archive) 是 Launchpad </w:t>
      </w:r>
      <w:r w:rsidRPr="00610F16">
        <w:rPr>
          <w:rFonts w:asciiTheme="minorEastAsia" w:hAnsiTheme="minorEastAsia" w:cs="Segoe UI" w:hint="eastAsia"/>
          <w:color w:val="000000" w:themeColor="text1"/>
          <w:szCs w:val="21"/>
          <w:shd w:val="clear" w:color="auto" w:fill="FFFFFF"/>
        </w:rPr>
        <w:t>平台</w:t>
      </w:r>
      <w:r w:rsidRPr="00610F16">
        <w:rPr>
          <w:rFonts w:asciiTheme="minorEastAsia" w:hAnsiTheme="minorEastAsia" w:cs="Segoe UI"/>
          <w:color w:val="000000" w:themeColor="text1"/>
          <w:szCs w:val="21"/>
          <w:shd w:val="clear" w:color="auto" w:fill="FFFFFF"/>
        </w:rPr>
        <w:t>上的一项服务，用于Ubuntu的包构建与分发</w:t>
      </w:r>
      <w:r>
        <w:rPr>
          <w:rFonts w:asciiTheme="minorEastAsia" w:hAnsiTheme="minorEastAsia" w:cs="Segoe UI" w:hint="eastAsia"/>
          <w:color w:val="000000" w:themeColor="text1"/>
          <w:szCs w:val="21"/>
          <w:shd w:val="clear" w:color="auto" w:fill="FFFFFF"/>
        </w:rPr>
        <w:t>。</w:t>
      </w:r>
    </w:p>
    <w:p w:rsidR="00727770" w:rsidRDefault="00727770" w:rsidP="00727770">
      <w:pPr>
        <w:jc w:val="left"/>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Intel</w:t>
      </w:r>
      <w:r w:rsidRPr="00610F16">
        <w:rPr>
          <w:rFonts w:asciiTheme="minorEastAsia" w:hAnsiTheme="minorEastAsia" w:cs="Segoe UI"/>
          <w:color w:val="000000" w:themeColor="text1"/>
          <w:szCs w:val="21"/>
          <w:shd w:val="clear" w:color="auto" w:fill="FFFFFF"/>
        </w:rPr>
        <w:t>在 Launchpad 上维护</w:t>
      </w:r>
      <w:r w:rsidRPr="00610F16">
        <w:rPr>
          <w:rFonts w:asciiTheme="minorEastAsia" w:hAnsiTheme="minorEastAsia" w:cs="Segoe UI" w:hint="eastAsia"/>
          <w:color w:val="000000" w:themeColor="text1"/>
          <w:szCs w:val="21"/>
          <w:shd w:val="clear" w:color="auto" w:fill="FFFFFF"/>
        </w:rPr>
        <w:t>的</w:t>
      </w:r>
      <w:r w:rsidRPr="00610F16">
        <w:rPr>
          <w:rFonts w:asciiTheme="minorEastAsia" w:hAnsiTheme="minorEastAsia" w:cs="Segoe UI"/>
          <w:color w:val="000000" w:themeColor="text1"/>
          <w:szCs w:val="21"/>
          <w:shd w:val="clear" w:color="auto" w:fill="FFFFFF"/>
        </w:rPr>
        <w:t xml:space="preserve"> Intel 显卡驱动（包含 iHD、libva 等）PPA</w:t>
      </w:r>
      <w:r>
        <w:rPr>
          <w:rFonts w:asciiTheme="minorEastAsia" w:hAnsiTheme="minorEastAsia" w:cs="Segoe UI" w:hint="eastAsia"/>
          <w:color w:val="000000" w:themeColor="text1"/>
          <w:szCs w:val="21"/>
          <w:shd w:val="clear" w:color="auto" w:fill="FFFFFF"/>
        </w:rPr>
        <w:t>地址是</w:t>
      </w:r>
      <w:hyperlink r:id="rId55" w:history="1">
        <w:r w:rsidRPr="00B83014">
          <w:rPr>
            <w:rStyle w:val="ac"/>
            <w:rFonts w:asciiTheme="minorEastAsia" w:hAnsiTheme="minorEastAsia" w:cs="Segoe UI"/>
            <w:szCs w:val="21"/>
            <w:shd w:val="clear" w:color="auto" w:fill="FFFFFF"/>
          </w:rPr>
          <w:t>https://launchpad.net/~kobuk-team/+archive/ubuntu/intel-graphics</w:t>
        </w:r>
      </w:hyperlink>
    </w:p>
    <w:p w:rsidR="00727770" w:rsidRDefault="00727770" w:rsidP="00727770">
      <w:pPr>
        <w:jc w:val="left"/>
      </w:pPr>
      <w:r>
        <w:rPr>
          <w:rFonts w:hint="eastAsia"/>
        </w:rPr>
        <w:t>u</w:t>
      </w:r>
      <w:r>
        <w:t>buntu官方</w:t>
      </w:r>
      <w:r>
        <w:rPr>
          <w:rFonts w:hint="eastAsia"/>
        </w:rPr>
        <w:t>源</w:t>
      </w:r>
      <w:r>
        <w:t>的软件版本</w:t>
      </w:r>
      <w:r>
        <w:rPr>
          <w:rFonts w:hint="eastAsia"/>
        </w:rPr>
        <w:t>更新滞后</w:t>
      </w:r>
      <w:r>
        <w:t xml:space="preserve">。Intel </w:t>
      </w:r>
      <w:r w:rsidR="00183858">
        <w:rPr>
          <w:rFonts w:hint="eastAsia"/>
        </w:rPr>
        <w:t>官方</w:t>
      </w:r>
      <w:r>
        <w:t>建立这个</w:t>
      </w:r>
      <w:r w:rsidR="00183858" w:rsidRPr="00183858">
        <w:t xml:space="preserve">intel-graphics </w:t>
      </w:r>
      <w:r>
        <w:t>PPA，就是为了绕过</w:t>
      </w:r>
      <w:r w:rsidR="00183858">
        <w:rPr>
          <w:rFonts w:hint="eastAsia"/>
        </w:rPr>
        <w:t>u</w:t>
      </w:r>
      <w:r>
        <w:t>buntu官方的缓慢更新，</w:t>
      </w:r>
      <w:r>
        <w:rPr>
          <w:rFonts w:hint="eastAsia"/>
        </w:rPr>
        <w:t>及时</w:t>
      </w:r>
      <w:r w:rsidR="00183858">
        <w:rPr>
          <w:rFonts w:hint="eastAsia"/>
        </w:rPr>
        <w:t>给</w:t>
      </w:r>
      <w:r w:rsidR="00183858" w:rsidRPr="00727770">
        <w:t>用户</w:t>
      </w:r>
      <w:r>
        <w:rPr>
          <w:rFonts w:hint="eastAsia"/>
        </w:rPr>
        <w:t>提供给</w:t>
      </w:r>
      <w:r>
        <w:t>最新的驱动和转码工具。</w:t>
      </w:r>
    </w:p>
    <w:p w:rsidR="00B3545B" w:rsidRDefault="00B3545B" w:rsidP="000B7A84">
      <w:pPr>
        <w:rPr>
          <w:rFonts w:asciiTheme="minorEastAsia" w:hAnsiTheme="minorEastAsia"/>
          <w:szCs w:val="21"/>
        </w:rPr>
      </w:pPr>
    </w:p>
    <w:p w:rsidR="00392743" w:rsidRDefault="00392743" w:rsidP="000B7A84">
      <w:pPr>
        <w:rPr>
          <w:rFonts w:asciiTheme="minorEastAsia" w:hAnsiTheme="minorEastAsia"/>
          <w:szCs w:val="21"/>
        </w:rPr>
      </w:pPr>
      <w:r>
        <w:rPr>
          <w:rFonts w:asciiTheme="minorEastAsia" w:hAnsiTheme="minorEastAsia" w:hint="eastAsia"/>
          <w:szCs w:val="21"/>
        </w:rPr>
        <w:lastRenderedPageBreak/>
        <w:t>以</w:t>
      </w:r>
      <w:r w:rsidRPr="00392743">
        <w:rPr>
          <w:rFonts w:asciiTheme="minorEastAsia" w:hAnsiTheme="minorEastAsia"/>
          <w:szCs w:val="21"/>
        </w:rPr>
        <w:t>i5-13600K</w:t>
      </w:r>
      <w:r>
        <w:rPr>
          <w:rFonts w:asciiTheme="minorEastAsia" w:hAnsiTheme="minorEastAsia" w:hint="eastAsia"/>
          <w:szCs w:val="21"/>
        </w:rPr>
        <w:t>、核显+</w:t>
      </w:r>
      <w:r>
        <w:rPr>
          <w:rFonts w:asciiTheme="minorEastAsia" w:hAnsiTheme="minorEastAsia"/>
          <w:szCs w:val="21"/>
        </w:rPr>
        <w:t>2</w:t>
      </w:r>
      <w:r>
        <w:rPr>
          <w:rFonts w:asciiTheme="minorEastAsia" w:hAnsiTheme="minorEastAsia" w:hint="eastAsia"/>
          <w:szCs w:val="21"/>
        </w:rPr>
        <w:t>个dg</w:t>
      </w:r>
      <w:r>
        <w:rPr>
          <w:rFonts w:asciiTheme="minorEastAsia" w:hAnsiTheme="minorEastAsia"/>
          <w:szCs w:val="21"/>
        </w:rPr>
        <w:t>1</w:t>
      </w:r>
      <w:r>
        <w:rPr>
          <w:rFonts w:asciiTheme="minorEastAsia" w:hAnsiTheme="minorEastAsia" w:hint="eastAsia"/>
          <w:szCs w:val="21"/>
        </w:rPr>
        <w:t>、ubuntu</w:t>
      </w:r>
      <w:r w:rsidRPr="00392743">
        <w:rPr>
          <w:rFonts w:asciiTheme="minorEastAsia" w:hAnsiTheme="minorEastAsia"/>
          <w:szCs w:val="21"/>
        </w:rPr>
        <w:t>24.04.4</w:t>
      </w:r>
      <w:r>
        <w:rPr>
          <w:rFonts w:asciiTheme="minorEastAsia" w:hAnsiTheme="minorEastAsia" w:hint="eastAsia"/>
          <w:szCs w:val="21"/>
        </w:rPr>
        <w:t>、</w:t>
      </w:r>
      <w:r w:rsidRPr="00392743">
        <w:rPr>
          <w:rFonts w:asciiTheme="minorEastAsia" w:hAnsiTheme="minorEastAsia"/>
          <w:szCs w:val="21"/>
        </w:rPr>
        <w:t>6.17.0-14-generic</w:t>
      </w:r>
      <w:r>
        <w:rPr>
          <w:rFonts w:asciiTheme="minorEastAsia" w:hAnsiTheme="minorEastAsia" w:hint="eastAsia"/>
          <w:szCs w:val="21"/>
        </w:rPr>
        <w:t>环境</w:t>
      </w:r>
      <w:r w:rsidR="000B2C05">
        <w:rPr>
          <w:rFonts w:asciiTheme="minorEastAsia" w:hAnsiTheme="minorEastAsia" w:hint="eastAsia"/>
          <w:szCs w:val="21"/>
        </w:rPr>
        <w:t>为例，</w:t>
      </w:r>
      <w:r>
        <w:rPr>
          <w:rFonts w:asciiTheme="minorEastAsia" w:hAnsiTheme="minorEastAsia" w:hint="eastAsia"/>
          <w:szCs w:val="21"/>
        </w:rPr>
        <w:t>如果直接apt安装</w:t>
      </w:r>
      <w:r w:rsidRPr="00392743">
        <w:rPr>
          <w:rFonts w:asciiTheme="minorEastAsia" w:hAnsiTheme="minorEastAsia"/>
          <w:szCs w:val="21"/>
        </w:rPr>
        <w:t>intel-media-va-driver-non-free</w:t>
      </w:r>
      <w:r>
        <w:rPr>
          <w:rFonts w:asciiTheme="minorEastAsia" w:hAnsiTheme="minorEastAsia" w:hint="eastAsia"/>
          <w:szCs w:val="21"/>
        </w:rPr>
        <w:t>、</w:t>
      </w:r>
      <w:r w:rsidRPr="00392743">
        <w:rPr>
          <w:rFonts w:asciiTheme="minorEastAsia" w:hAnsiTheme="minorEastAsia"/>
          <w:szCs w:val="21"/>
        </w:rPr>
        <w:t>va-driver-all</w:t>
      </w:r>
      <w:r>
        <w:rPr>
          <w:rFonts w:asciiTheme="minorEastAsia" w:hAnsiTheme="minorEastAsia" w:hint="eastAsia"/>
          <w:szCs w:val="21"/>
        </w:rPr>
        <w:t>等，在核显上解码正常，</w:t>
      </w:r>
      <w:r w:rsidR="00183858">
        <w:rPr>
          <w:rFonts w:asciiTheme="minorEastAsia" w:hAnsiTheme="minorEastAsia" w:hint="eastAsia"/>
          <w:szCs w:val="21"/>
        </w:rPr>
        <w:t>但</w:t>
      </w:r>
      <w:r>
        <w:rPr>
          <w:rFonts w:asciiTheme="minorEastAsia" w:hAnsiTheme="minorEastAsia" w:hint="eastAsia"/>
          <w:szCs w:val="21"/>
        </w:rPr>
        <w:t>在dg</w:t>
      </w:r>
      <w:r>
        <w:rPr>
          <w:rFonts w:asciiTheme="minorEastAsia" w:hAnsiTheme="minorEastAsia"/>
          <w:szCs w:val="21"/>
        </w:rPr>
        <w:t>1</w:t>
      </w:r>
      <w:r>
        <w:rPr>
          <w:rFonts w:asciiTheme="minorEastAsia" w:hAnsiTheme="minorEastAsia" w:hint="eastAsia"/>
          <w:szCs w:val="21"/>
        </w:rPr>
        <w:t>上解码</w:t>
      </w:r>
      <w:r w:rsidR="00183858">
        <w:rPr>
          <w:rFonts w:asciiTheme="minorEastAsia" w:hAnsiTheme="minorEastAsia" w:hint="eastAsia"/>
          <w:szCs w:val="21"/>
        </w:rPr>
        <w:t>会</w:t>
      </w:r>
      <w:r>
        <w:rPr>
          <w:rFonts w:asciiTheme="minorEastAsia" w:hAnsiTheme="minorEastAsia" w:hint="eastAsia"/>
          <w:szCs w:val="21"/>
        </w:rPr>
        <w:t>报错</w:t>
      </w:r>
      <w:r w:rsidRPr="00392743">
        <w:rPr>
          <w:rFonts w:asciiTheme="minorEastAsia" w:hAnsiTheme="minorEastAsia"/>
          <w:szCs w:val="21"/>
        </w:rPr>
        <w:t>MFX_ERR_DEVICE_FAILED</w:t>
      </w:r>
      <w:r>
        <w:rPr>
          <w:rFonts w:asciiTheme="minorEastAsia" w:hAnsiTheme="minorEastAsia" w:hint="eastAsia"/>
          <w:szCs w:val="21"/>
        </w:rPr>
        <w:t>，</w:t>
      </w:r>
      <w:r w:rsidR="00183858">
        <w:rPr>
          <w:rFonts w:asciiTheme="minorEastAsia" w:hAnsiTheme="minorEastAsia" w:hint="eastAsia"/>
          <w:szCs w:val="21"/>
        </w:rPr>
        <w:t>此时，添加</w:t>
      </w:r>
      <w:r w:rsidR="00183858" w:rsidRPr="00183858">
        <w:t>intel-graphics</w:t>
      </w:r>
      <w:r w:rsidR="00183858">
        <w:t xml:space="preserve"> </w:t>
      </w:r>
      <w:r w:rsidR="00183858">
        <w:rPr>
          <w:rFonts w:asciiTheme="minorEastAsia" w:hAnsiTheme="minorEastAsia"/>
          <w:szCs w:val="21"/>
        </w:rPr>
        <w:t>PPA</w:t>
      </w:r>
      <w:r w:rsidR="00183858">
        <w:rPr>
          <w:rFonts w:asciiTheme="minorEastAsia" w:hAnsiTheme="minorEastAsia" w:hint="eastAsia"/>
          <w:szCs w:val="21"/>
        </w:rPr>
        <w:t>源，然后apt</w:t>
      </w:r>
      <w:r>
        <w:rPr>
          <w:rFonts w:asciiTheme="minorEastAsia" w:hAnsiTheme="minorEastAsia" w:hint="eastAsia"/>
          <w:szCs w:val="21"/>
        </w:rPr>
        <w:t>安装升级</w:t>
      </w:r>
      <w:r w:rsidR="00183858">
        <w:rPr>
          <w:rFonts w:asciiTheme="minorEastAsia" w:hAnsiTheme="minorEastAsia" w:hint="eastAsia"/>
          <w:szCs w:val="21"/>
        </w:rPr>
        <w:t>，</w:t>
      </w:r>
      <w:r>
        <w:rPr>
          <w:rFonts w:asciiTheme="minorEastAsia" w:hAnsiTheme="minorEastAsia" w:hint="eastAsia"/>
          <w:szCs w:val="21"/>
        </w:rPr>
        <w:t>则</w:t>
      </w:r>
      <w:r w:rsidR="00183858">
        <w:rPr>
          <w:rFonts w:asciiTheme="minorEastAsia" w:hAnsiTheme="minorEastAsia" w:hint="eastAsia"/>
          <w:szCs w:val="21"/>
        </w:rPr>
        <w:t>解码在核显和dg</w:t>
      </w:r>
      <w:r w:rsidR="00183858">
        <w:rPr>
          <w:rFonts w:asciiTheme="minorEastAsia" w:hAnsiTheme="minorEastAsia"/>
          <w:szCs w:val="21"/>
        </w:rPr>
        <w:t>1</w:t>
      </w:r>
      <w:r w:rsidR="00183858">
        <w:rPr>
          <w:rFonts w:asciiTheme="minorEastAsia" w:hAnsiTheme="minorEastAsia" w:hint="eastAsia"/>
          <w:szCs w:val="21"/>
        </w:rPr>
        <w:t>上都</w:t>
      </w:r>
      <w:r>
        <w:rPr>
          <w:rFonts w:asciiTheme="minorEastAsia" w:hAnsiTheme="minorEastAsia" w:hint="eastAsia"/>
          <w:szCs w:val="21"/>
        </w:rPr>
        <w:t>正常</w:t>
      </w:r>
      <w:r w:rsidR="00183858">
        <w:rPr>
          <w:rFonts w:asciiTheme="minorEastAsia" w:hAnsiTheme="minorEastAsia" w:hint="eastAsia"/>
          <w:szCs w:val="21"/>
        </w:rPr>
        <w:t>了</w:t>
      </w:r>
    </w:p>
    <w:p w:rsidR="000B2C05" w:rsidRDefault="000B2C05" w:rsidP="000B7A84">
      <w:pPr>
        <w:rPr>
          <w:rFonts w:asciiTheme="minorEastAsia" w:hAnsiTheme="minorEastAsia"/>
          <w:szCs w:val="21"/>
        </w:rPr>
      </w:pPr>
    </w:p>
    <w:p w:rsidR="00392743" w:rsidRDefault="00166D4A" w:rsidP="000B7A84">
      <w:pPr>
        <w:rPr>
          <w:rFonts w:asciiTheme="minorEastAsia" w:hAnsiTheme="minorEastAsia"/>
          <w:szCs w:val="21"/>
        </w:rPr>
      </w:pPr>
      <w:r>
        <w:rPr>
          <w:rFonts w:asciiTheme="minorEastAsia" w:hAnsiTheme="minorEastAsia" w:hint="eastAsia"/>
          <w:szCs w:val="21"/>
        </w:rPr>
        <w:t>官方手册里的安装流程：</w:t>
      </w:r>
    </w:p>
    <w:p w:rsidR="00166D4A"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update</w:t>
      </w:r>
    </w:p>
    <w:p w:rsidR="000B2C05" w:rsidRDefault="000B2C05" w:rsidP="00E02FA2">
      <w:pPr>
        <w:pStyle w:val="aa"/>
        <w:numPr>
          <w:ilvl w:val="0"/>
          <w:numId w:val="68"/>
        </w:numPr>
        <w:ind w:firstLineChars="0"/>
        <w:rPr>
          <w:rFonts w:asciiTheme="minorEastAsia" w:hAnsiTheme="minorEastAsia"/>
          <w:szCs w:val="21"/>
        </w:rPr>
      </w:pPr>
      <w:r w:rsidRPr="000B2C05">
        <w:rPr>
          <w:rFonts w:asciiTheme="minorEastAsia" w:hAnsiTheme="minorEastAsia"/>
          <w:szCs w:val="21"/>
        </w:rPr>
        <w:t>apt-get install software-properties-common</w:t>
      </w:r>
    </w:p>
    <w:p w:rsidR="000B2C05" w:rsidRDefault="000B2C05" w:rsidP="00E02FA2">
      <w:pPr>
        <w:pStyle w:val="aa"/>
        <w:numPr>
          <w:ilvl w:val="0"/>
          <w:numId w:val="68"/>
        </w:numPr>
        <w:ind w:firstLineChars="0"/>
        <w:rPr>
          <w:rFonts w:asciiTheme="minorEastAsia" w:hAnsiTheme="minorEastAsia"/>
          <w:szCs w:val="21"/>
        </w:rPr>
      </w:pPr>
      <w:r>
        <w:rPr>
          <w:rFonts w:asciiTheme="minorEastAsia" w:hAnsiTheme="minorEastAsia"/>
          <w:szCs w:val="21"/>
        </w:rPr>
        <w:t xml:space="preserve">add-apt-repository </w:t>
      </w:r>
      <w:r w:rsidRPr="000B2C05">
        <w:rPr>
          <w:rFonts w:asciiTheme="minorEastAsia" w:hAnsiTheme="minorEastAsia"/>
          <w:szCs w:val="21"/>
        </w:rPr>
        <w:t>ppa:kobuk-team/intel-graphics</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intel-media-va-driver-non-free</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libigdgmm12 libva-dev libva-drm2 libva-glx2 libva-wayland2 libva-x11-2 libva2 va-driver-all</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packages will be upgraded: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intel-media-va-driver-non-free libigdgmm12 libva-dev libva-drm2 libva-glx2 libva-wayland2 libva-x11-2 libva2 va-driver-all</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libmfx-gen1.2 </w:t>
      </w:r>
      <w:r w:rsidRPr="00183858">
        <w:rPr>
          <w:rFonts w:asciiTheme="minorEastAsia" w:hAnsiTheme="minorEastAsia"/>
          <w:szCs w:val="21"/>
        </w:rPr>
        <w:t xml:space="preserve"> #</w:t>
      </w:r>
      <w:r w:rsidRPr="00183858">
        <w:rPr>
          <w:rFonts w:asciiTheme="minorEastAsia" w:hAnsiTheme="minorEastAsia" w:hint="eastAsia"/>
          <w:szCs w:val="21"/>
        </w:rPr>
        <w:t>忽略这个，使用自己维护的从源码编译的版本</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libvpl2 libvpl-tools </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libva-glx2 va-driver-all vainfo</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xpu-smi</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Suggested packages:</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libmfx-gen1.2</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NEW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 xpu-smi</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xpu</w:t>
      </w:r>
      <w:r w:rsidRPr="00FB51AF">
        <w:rPr>
          <w:rFonts w:asciiTheme="minorEastAsia" w:eastAsiaTheme="minorEastAsia" w:hAnsiTheme="minorEastAsia" w:cs="Open Sans"/>
          <w:b/>
          <w:bCs/>
        </w:rPr>
        <w:t>-</w:t>
      </w:r>
      <w:r w:rsidRPr="00FB51AF">
        <w:rPr>
          <w:rFonts w:asciiTheme="minorEastAsia" w:eastAsiaTheme="minorEastAsia" w:hAnsiTheme="minorEastAsia" w:cs="Open Sans" w:hint="eastAsia"/>
          <w:b/>
          <w:bCs/>
        </w:rPr>
        <w:t>smi：</w:t>
      </w:r>
    </w:p>
    <w:p w:rsidR="00FB51AF" w:rsidRPr="00FB51AF" w:rsidRDefault="00FB51AF" w:rsidP="00FB51AF">
      <w:pPr>
        <w:rPr>
          <w:rFonts w:asciiTheme="minorEastAsia" w:hAnsiTheme="minorEastAsia"/>
          <w:szCs w:val="21"/>
        </w:rPr>
      </w:pPr>
      <w:r w:rsidRPr="00FB51AF">
        <w:rPr>
          <w:rFonts w:asciiTheme="minorEastAsia" w:hAnsiTheme="minorEastAsia"/>
          <w:szCs w:val="21"/>
        </w:rPr>
        <w:t>Intel(R) XPU System Management Interface (XPU-SMI)</w:t>
      </w:r>
    </w:p>
    <w:p w:rsid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bCs/>
          <w:color w:val="000000" w:themeColor="text1"/>
          <w:szCs w:val="21"/>
        </w:rPr>
        <w:t>查看所有GPU基本信息</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1         | Device Name: Intel(R) Iris(R) Xe Graphics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01000000-0000-0000-0000-000000080000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0000:08:00.0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/dev/dri/card2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Function Type: physical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2         | Device Name: Intel(R) UHD Graphics 770 [0xa780]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01000000-0000-0000-0000-000002000000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0000:00:02.0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rPr>
      </w:pP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total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drwxr-xr-x 2 root root        160 May 19 09:44 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0 May 19 09:44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1 May 19 09:44 card1</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2 May 19 09:44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128 May 19 09:44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129 May 19 09:44 renderD129</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130 May 19 09:44 renderD130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pci-0000:00:02.0-card -&gt;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pci-0000:00:02.0-render -&gt;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pci-0000:03:00.0-card -&gt; ../card1</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pci-0000:03:00.0-render -&gt; ../renderD129</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pci-0000:08:00.0-card -&gt;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pci-0000:08:00.0-render -&gt; ../renderD130</w:t>
      </w:r>
    </w:p>
    <w:p w:rsidR="00FB51AF" w:rsidRPr="00DA5934" w:rsidRDefault="00FB51AF" w:rsidP="00FB51AF"/>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查看单张卡的详细信息（-d后指定</w:t>
      </w:r>
      <w:r w:rsidRPr="00D6431E">
        <w:rPr>
          <w:rFonts w:asciiTheme="minorEastAsia" w:hAnsiTheme="minorEastAsia" w:cs="新宋体"/>
          <w:bCs/>
          <w:color w:val="000000" w:themeColor="text1"/>
          <w:szCs w:val="21"/>
        </w:rPr>
        <w:t>Device ID）</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 -d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 Server]</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 -d 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Type: GPU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Device ID: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Serial Number: unknown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Core Clock Rate: 1500 MHz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Stepping: A1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SKU Type: Production PRQ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Driver Version: I915_23.5.19_PSB_230406.21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Kernel Version: 5.19.0-28-generic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Name: GFX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Version: DG01_0.2059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Status: normal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Slot: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Generation: 4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Max Link Width: 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Memory Physical Size: 4024.00 MiB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Mem Alloc Size: 3822.80 MiB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ECC State: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Memory Channels: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Memory Bus Width: 128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Hardware Contexts: 65536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Command Queue Priority: 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EUs: 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Tiles: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Slices: 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Sub Slices per Slice: 5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Threads per EU: 7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Physical EU SIMD Width: 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Engines: 2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Enhancement Engines: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查看支持监测哪些指标：</w:t>
      </w:r>
      <w:r w:rsidRPr="00D6431E">
        <w:rPr>
          <w:rFonts w:asciiTheme="minorEastAsia" w:hAnsiTheme="minorEastAsia" w:cs="新宋体"/>
          <w:bCs/>
          <w:color w:val="000000" w:themeColor="text1"/>
          <w:szCs w:val="21"/>
        </w:rPr>
        <w:t>xpu-smi dump -h</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[root@ubuntu22 Server]</w:t>
      </w:r>
      <w:r w:rsidRPr="00E55B3C">
        <w:rPr>
          <w:rFonts w:ascii="MingLiU_HKSCS-ExtB" w:eastAsia="MingLiU_HKSCS-ExtB" w:hAnsi="MingLiU_HKSCS-ExtB"/>
          <w:color w:val="986801"/>
          <w:sz w:val="18"/>
          <w:szCs w:val="18"/>
        </w:rPr>
        <w:t>$xpu</w:t>
      </w:r>
      <w:r w:rsidRPr="00E55B3C">
        <w:rPr>
          <w:rFonts w:ascii="MingLiU_HKSCS-ExtB" w:eastAsia="MingLiU_HKSCS-ExtB" w:hAnsi="MingLiU_HKSCS-ExtB"/>
          <w:color w:val="383A42"/>
          <w:sz w:val="18"/>
          <w:szCs w:val="18"/>
        </w:rPr>
        <w:t>-smi dump -h</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-d,--device                 The device IDs or PCI BDF addresses to query. </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-m,--metrics                Metrics </w:t>
      </w:r>
      <w:r w:rsidRPr="00E55B3C">
        <w:rPr>
          <w:rFonts w:ascii="MingLiU_HKSCS-ExtB" w:eastAsia="MingLiU_HKSCS-ExtB" w:hAnsi="MingLiU_HKSCS-ExtB"/>
          <w:color w:val="C18401"/>
          <w:sz w:val="18"/>
          <w:szCs w:val="18"/>
        </w:rPr>
        <w:t>type</w:t>
      </w:r>
      <w:r w:rsidRPr="00E55B3C">
        <w:rPr>
          <w:rFonts w:ascii="MingLiU_HKSCS-ExtB" w:eastAsia="MingLiU_HKSCS-ExtB" w:hAnsi="MingLiU_HKSCS-ExtB"/>
          <w:color w:val="383A42"/>
          <w:sz w:val="18"/>
          <w:szCs w:val="18"/>
        </w:rPr>
        <w:t> to collect raw data, options. Separated by the comma.</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0. GPU Utilization (%), GPU active time of the elapsed time,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 GPU Frequency (MHz),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3. GPU Core Temperature (Celsius Degree),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5. GPU Memory Utilization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12. Reset Counter,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13. Programming Errors,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14. Driver Errors,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15. Cache Errors 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16. Cache Errors Uncorrectable,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18. GPU Memory Used (MiB)</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22. Compute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23. Render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24. Media decoder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25. Media encoder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26. Copy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27. Media enhancement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28. 3D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-i                          The interval (</w:t>
      </w:r>
      <w:r w:rsidRPr="00E55B3C">
        <w:rPr>
          <w:rFonts w:ascii="MingLiU_HKSCS-ExtB" w:eastAsia="MingLiU_HKSCS-ExtB" w:hAnsi="MingLiU_HKSCS-ExtB"/>
          <w:color w:val="A626A4"/>
          <w:sz w:val="18"/>
          <w:szCs w:val="18"/>
        </w:rPr>
        <w:t>in</w:t>
      </w:r>
      <w:r w:rsidRPr="00E55B3C">
        <w:rPr>
          <w:rFonts w:ascii="MingLiU_HKSCS-ExtB" w:eastAsia="MingLiU_HKSCS-ExtB" w:hAnsi="MingLiU_HKSCS-ExtB"/>
          <w:color w:val="383A42"/>
          <w:sz w:val="18"/>
          <w:szCs w:val="18"/>
        </w:rPr>
        <w:t xml:space="preserve"> seconds) to dump the device statistics to screen.  </w:t>
      </w:r>
    </w:p>
    <w:p w:rsidR="00FB51AF" w:rsidRDefault="00FB51AF" w:rsidP="00FB51AF"/>
    <w:p w:rsid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w:t>
      </w:r>
      <w:r w:rsidR="00D6431E">
        <w:rPr>
          <w:rFonts w:asciiTheme="minorEastAsia" w:hAnsiTheme="minorEastAsia" w:cs="新宋体" w:hint="eastAsia"/>
          <w:bCs/>
          <w:color w:val="000000" w:themeColor="text1"/>
          <w:szCs w:val="21"/>
        </w:rPr>
        <w:t>gpu显存</w:t>
      </w:r>
      <w:r w:rsidRPr="00D6431E">
        <w:rPr>
          <w:rFonts w:asciiTheme="minorEastAsia" w:hAnsiTheme="minorEastAsia" w:cs="新宋体" w:hint="eastAsia"/>
          <w:bCs/>
          <w:color w:val="000000" w:themeColor="text1"/>
          <w:szCs w:val="21"/>
        </w:rPr>
        <w:t>占用：</w:t>
      </w:r>
      <w:r w:rsidRPr="00D6431E">
        <w:rPr>
          <w:rFonts w:asciiTheme="minorEastAsia" w:hAnsiTheme="minorEastAsia" w:cs="新宋体"/>
          <w:bCs/>
          <w:color w:val="000000" w:themeColor="text1"/>
          <w:szCs w:val="21"/>
        </w:rPr>
        <w:t>xpu-smi dump -d 0 -m 0,2,3,5,18 -i 1</w:t>
      </w:r>
    </w:p>
    <w:p w:rsidR="00D6431E" w:rsidRPr="00D6431E" w:rsidRDefault="00D6431E" w:rsidP="00D6431E">
      <w:r w:rsidRPr="00D6431E">
        <w:rPr>
          <w:rFonts w:hint="eastAsia"/>
        </w:rPr>
        <w:t>其中，0、2、3、5、8</w:t>
      </w:r>
      <w:r>
        <w:rPr>
          <w:rFonts w:hint="eastAsia"/>
        </w:rPr>
        <w:t>对应的哪些指标见</w:t>
      </w:r>
      <w:r w:rsidRPr="00D6431E">
        <w:rPr>
          <w:rFonts w:asciiTheme="minorEastAsia" w:hAnsiTheme="minorEastAsia" w:cs="新宋体"/>
          <w:bCs/>
          <w:color w:val="000000" w:themeColor="text1"/>
          <w:szCs w:val="21"/>
        </w:rPr>
        <w:t>xpu-smi dump -h</w:t>
      </w:r>
      <w:r>
        <w:rPr>
          <w:rFonts w:asciiTheme="minorEastAsia" w:hAnsiTheme="minorEastAsia" w:cs="新宋体" w:hint="eastAsia"/>
          <w:bCs/>
          <w:color w:val="000000" w:themeColor="text1"/>
          <w:szCs w:val="21"/>
        </w:rPr>
        <w:t>的结果</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查看</w:t>
      </w:r>
      <w:r w:rsidRPr="00FB51AF">
        <w:rPr>
          <w:rFonts w:asciiTheme="minorEastAsia" w:eastAsiaTheme="minorEastAsia" w:hAnsiTheme="minorEastAsia" w:cs="Open Sans"/>
          <w:b/>
          <w:bCs/>
        </w:rPr>
        <w:t>i915_gem_objects</w:t>
      </w:r>
      <w:r w:rsidRPr="00FB51AF">
        <w:rPr>
          <w:rFonts w:asciiTheme="minorEastAsia" w:eastAsiaTheme="minorEastAsia" w:hAnsiTheme="minorEastAsia" w:cs="Open Sans" w:hint="eastAsia"/>
          <w:b/>
          <w:bCs/>
        </w:rPr>
        <w:t>：</w:t>
      </w:r>
    </w:p>
    <w:p w:rsidR="00FB51AF" w:rsidRDefault="00FB51AF" w:rsidP="00FB51AF">
      <w:pPr>
        <w:rPr>
          <w:rFonts w:asciiTheme="minorEastAsia" w:hAnsiTheme="minorEastAsia"/>
          <w:szCs w:val="21"/>
        </w:rPr>
      </w:pPr>
      <w:r>
        <w:rPr>
          <w:rFonts w:asciiTheme="minorEastAsia" w:hAnsiTheme="minorEastAsia" w:hint="eastAsia"/>
          <w:szCs w:val="21"/>
        </w:rPr>
        <w:t>进程结束后，xpu</w:t>
      </w:r>
      <w:r>
        <w:rPr>
          <w:rFonts w:asciiTheme="minorEastAsia" w:hAnsiTheme="minorEastAsia"/>
          <w:szCs w:val="21"/>
        </w:rPr>
        <w:t>-</w:t>
      </w:r>
      <w:r>
        <w:rPr>
          <w:rFonts w:asciiTheme="minorEastAsia" w:hAnsiTheme="minorEastAsia" w:hint="eastAsia"/>
          <w:szCs w:val="21"/>
        </w:rPr>
        <w:t>smi依然显示card</w:t>
      </w:r>
      <w:r>
        <w:rPr>
          <w:rFonts w:asciiTheme="minorEastAsia" w:hAnsiTheme="minorEastAsia"/>
          <w:szCs w:val="21"/>
        </w:rPr>
        <w:t>1</w:t>
      </w:r>
      <w:r>
        <w:rPr>
          <w:rFonts w:asciiTheme="minorEastAsia" w:hAnsiTheme="minorEastAsia" w:hint="eastAsia"/>
          <w:szCs w:val="21"/>
        </w:rPr>
        <w:t>占用</w:t>
      </w:r>
      <w:r w:rsidRPr="00BD45B1">
        <w:rPr>
          <w:rFonts w:asciiTheme="minorEastAsia" w:hAnsiTheme="minorEastAsia"/>
          <w:szCs w:val="21"/>
        </w:rPr>
        <w:t>3456.79</w:t>
      </w:r>
      <w:r>
        <w:rPr>
          <w:rFonts w:asciiTheme="minorEastAsia" w:hAnsiTheme="minorEastAsia"/>
          <w:szCs w:val="21"/>
        </w:rPr>
        <w:t>M</w:t>
      </w:r>
      <w:r>
        <w:rPr>
          <w:rFonts w:asciiTheme="minorEastAsia" w:hAnsiTheme="minorEastAsia" w:hint="eastAsia"/>
          <w:szCs w:val="21"/>
        </w:rPr>
        <w:t>i</w:t>
      </w:r>
      <w:r>
        <w:rPr>
          <w:rFonts w:asciiTheme="minorEastAsia" w:hAnsiTheme="minorEastAsia"/>
          <w:szCs w:val="21"/>
        </w:rPr>
        <w:t>B</w:t>
      </w:r>
      <w:r>
        <w:rPr>
          <w:rFonts w:asciiTheme="minorEastAsia" w:hAnsiTheme="minorEastAsia" w:hint="eastAsia"/>
          <w:szCs w:val="21"/>
        </w:rPr>
        <w:t>的内存</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lsof</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/dev/dri/card1</w:t>
      </w:r>
      <w:r w:rsidRPr="00FB51AF">
        <w:rPr>
          <w:rFonts w:asciiTheme="minorEastAsia" w:eastAsiaTheme="minorEastAsia" w:hAnsiTheme="minorEastAsia" w:hint="eastAsia"/>
          <w:sz w:val="21"/>
          <w:szCs w:val="21"/>
        </w:rPr>
        <w:t>查不到有进程在占用</w:t>
      </w:r>
    </w:p>
    <w:p w:rsidR="00FB51AF" w:rsidRDefault="00FB51AF" w:rsidP="00FB51AF">
      <w:pPr>
        <w:rPr>
          <w:rFonts w:asciiTheme="minorEastAsia" w:hAnsiTheme="minorEastAsia"/>
          <w:szCs w:val="21"/>
        </w:rPr>
      </w:pPr>
      <w:r>
        <w:rPr>
          <w:rFonts w:asciiTheme="minorEastAsia" w:hAnsiTheme="minorEastAsia" w:hint="eastAsia"/>
          <w:szCs w:val="21"/>
        </w:rPr>
        <w:t>xpu</w:t>
      </w:r>
      <w:r>
        <w:rPr>
          <w:rFonts w:asciiTheme="minorEastAsia" w:hAnsiTheme="minorEastAsia"/>
          <w:szCs w:val="21"/>
        </w:rPr>
        <w:t>-</w:t>
      </w:r>
      <w:r>
        <w:rPr>
          <w:rFonts w:asciiTheme="minorEastAsia" w:hAnsiTheme="minorEastAsia" w:hint="eastAsia"/>
          <w:szCs w:val="21"/>
        </w:rPr>
        <w:t>smi的输出与</w:t>
      </w:r>
      <w:r w:rsidRPr="00BD45B1">
        <w:rPr>
          <w:rFonts w:asciiTheme="minorEastAsia" w:hAnsiTheme="minorEastAsia"/>
          <w:szCs w:val="21"/>
        </w:rPr>
        <w:t>cat /sys/kernel/debug/dri/1/i915_gem_objects</w:t>
      </w:r>
      <w:r>
        <w:rPr>
          <w:rFonts w:asciiTheme="minorEastAsia" w:hAnsiTheme="minorEastAsia" w:hint="eastAsia"/>
          <w:szCs w:val="21"/>
        </w:rPr>
        <w:t>的结果互相印证</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/sys/kernel/debug/dri/1/i915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available:0x00000007bc1b5000,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available:0x0000000023735000,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715941 MiB in 20283ms, 35297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166014 MiB in 90972ms, 1824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201461 MiB in 108692ms, 1852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lastRenderedPageBreak/>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/sys/kernel/debug/dri/2/i915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available:0x00000007bc1a9000,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available:0x00000000fa2bc000,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21336 MiB in 503ms, 42417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/sys/kernel/debug/dri/0/i915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937984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available:0x00000007bb884000,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stolen-system: total:0x0000000010000000, available:0x0000000010000000, evicting:0x0000000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Default="00FB51AF" w:rsidP="00FB51AF">
      <w:pPr>
        <w:rPr>
          <w:rFonts w:asciiTheme="minorEastAsia" w:hAnsiTheme="minorEastAsia"/>
          <w:szCs w:val="21"/>
        </w:rPr>
      </w:pP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sz w:val="21"/>
          <w:szCs w:val="21"/>
        </w:rPr>
        <w:t>看显卡编号：</w:t>
      </w:r>
      <w:r w:rsidRPr="00A37DA5">
        <w:rPr>
          <w:rFonts w:asciiTheme="minorEastAsia" w:eastAsiaTheme="minorEastAsia" w:hAnsiTheme="minorEastAsia"/>
          <w:sz w:val="21"/>
          <w:szCs w:val="21"/>
        </w:rPr>
        <w:t>系统里有 3 个 DRI 设备。</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dri/0</w:t>
      </w:r>
      <w:r w:rsidRPr="00FB51AF">
        <w:rPr>
          <w:rFonts w:asciiTheme="minorEastAsia" w:eastAsiaTheme="minorEastAsia" w:hAnsiTheme="minorEastAsia"/>
          <w:sz w:val="21"/>
          <w:szCs w:val="21"/>
        </w:rPr>
        <w:t xml:space="preserve"> 只有 </w:t>
      </w:r>
      <w:r w:rsidRPr="00FB51AF">
        <w:rPr>
          <w:rStyle w:val="HTML1"/>
          <w:rFonts w:asciiTheme="minorEastAsia" w:eastAsiaTheme="minorEastAsia" w:hAnsiTheme="minorEastAsia"/>
          <w:sz w:val="21"/>
          <w:szCs w:val="21"/>
        </w:rPr>
        <w:t>system</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stolen-system</w:t>
      </w:r>
      <w:r w:rsidRPr="00FB51AF">
        <w:rPr>
          <w:rFonts w:asciiTheme="minorEastAsia" w:eastAsiaTheme="minorEastAsia" w:hAnsiTheme="minorEastAsia"/>
          <w:sz w:val="21"/>
          <w:szCs w:val="21"/>
        </w:rPr>
        <w:t>，这是</w:t>
      </w:r>
      <w:r w:rsidRPr="00FB51AF">
        <w:rPr>
          <w:rFonts w:asciiTheme="minorEastAsia" w:eastAsiaTheme="minorEastAsia" w:hAnsiTheme="minorEastAsia"/>
          <w:bCs/>
          <w:sz w:val="21"/>
          <w:szCs w:val="21"/>
        </w:rPr>
        <w:t>核心显卡（iGPU）</w:t>
      </w:r>
      <w:r w:rsidRPr="00FB51AF">
        <w:rPr>
          <w:rFonts w:asciiTheme="minorEastAsia" w:eastAsiaTheme="minorEastAsia" w:hAnsiTheme="minorEastAsia"/>
          <w:sz w:val="21"/>
          <w:szCs w:val="21"/>
        </w:rPr>
        <w:t>。</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dri/2</w:t>
      </w:r>
      <w:r w:rsidRPr="00FB51AF">
        <w:rPr>
          <w:rFonts w:asciiTheme="minorEastAsia" w:eastAsiaTheme="minorEastAsia" w:hAnsiTheme="minorEastAsia"/>
          <w:sz w:val="21"/>
          <w:szCs w:val="21"/>
        </w:rPr>
        <w:t xml:space="preserve"> 带有 </w:t>
      </w:r>
      <w:r w:rsidRPr="00FB51AF">
        <w:rPr>
          <w:rStyle w:val="HTML1"/>
          <w:rFonts w:asciiTheme="minorEastAsia" w:eastAsiaTheme="minorEastAsia" w:hAnsiTheme="minorEastAsia"/>
          <w:sz w:val="21"/>
          <w:szCs w:val="21"/>
        </w:rPr>
        <w:t>local0</w:t>
      </w:r>
      <w:r w:rsidRPr="00FB51AF">
        <w:rPr>
          <w:rFonts w:asciiTheme="minorEastAsia" w:eastAsiaTheme="minorEastAsia" w:hAnsiTheme="minorEastAsia"/>
          <w:sz w:val="21"/>
          <w:szCs w:val="21"/>
        </w:rPr>
        <w:t>（Local Memory，即板载独立显存），这两个是你的</w:t>
      </w:r>
      <w:r w:rsidRPr="00FB51AF">
        <w:rPr>
          <w:rFonts w:asciiTheme="minorEastAsia" w:eastAsiaTheme="minorEastAsia" w:hAnsiTheme="minorEastAsia"/>
          <w:bCs/>
          <w:sz w:val="21"/>
          <w:szCs w:val="21"/>
        </w:rPr>
        <w:t>独立显卡（DG1）</w:t>
      </w:r>
      <w:r w:rsidRPr="00FB51AF">
        <w:rPr>
          <w:rFonts w:asciiTheme="minorEastAsia" w:eastAsiaTheme="minorEastAsia" w:hAnsiTheme="minorEastAsia"/>
          <w:sz w:val="21"/>
          <w:szCs w:val="21"/>
        </w:rPr>
        <w:t>（或者一张双芯卡/两张单卡）。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bCs/>
          <w:sz w:val="21"/>
          <w:szCs w:val="21"/>
        </w:rPr>
        <w:t xml:space="preserve">发生显存异常占用的，是 </w:t>
      </w:r>
      <w:r w:rsidRPr="00FB51AF">
        <w:rPr>
          <w:rStyle w:val="HTML1"/>
          <w:rFonts w:asciiTheme="minorEastAsia" w:eastAsiaTheme="minorEastAsia" w:hAnsiTheme="minorEastAsia"/>
          <w:bCs/>
          <w:sz w:val="21"/>
          <w:szCs w:val="21"/>
        </w:rPr>
        <w:t>dri/1</w:t>
      </w:r>
      <w:r w:rsidRPr="00FB51AF">
        <w:rPr>
          <w:rFonts w:asciiTheme="minorEastAsia" w:eastAsiaTheme="minorEastAsia" w:hAnsiTheme="minorEastAsia"/>
          <w:bCs/>
          <w:sz w:val="21"/>
          <w:szCs w:val="21"/>
        </w:rPr>
        <w:t xml:space="preserve"> 这张卡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看</w:t>
      </w: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的这一行：</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local0: total:0x00000000fb800000, available:0x0000000023735000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total（总显存）：0xfb800000 字节 = 4,220,125,184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4024 MB</w:t>
      </w:r>
      <w:r>
        <w:rPr>
          <w:rStyle w:val="HTML1"/>
          <w:rFonts w:asciiTheme="minorEastAsia" w:eastAsiaTheme="minorEastAsia" w:hAnsiTheme="minorEastAsia"/>
          <w:sz w:val="21"/>
          <w:szCs w:val="21"/>
        </w:rPr>
        <w:t>（</w:t>
      </w:r>
      <w:r w:rsidRPr="00FB51AF">
        <w:rPr>
          <w:rStyle w:val="HTML1"/>
          <w:rFonts w:asciiTheme="minorEastAsia" w:eastAsiaTheme="minorEastAsia" w:hAnsiTheme="minorEastAsia"/>
          <w:sz w:val="21"/>
          <w:szCs w:val="21"/>
        </w:rPr>
        <w:t xml:space="preserve">标准的DG1 4GB </w:t>
      </w:r>
      <w:r>
        <w:rPr>
          <w:rStyle w:val="HTML1"/>
          <w:rFonts w:asciiTheme="minorEastAsia" w:eastAsiaTheme="minorEastAsia" w:hAnsiTheme="minorEastAsia"/>
          <w:sz w:val="21"/>
          <w:szCs w:val="21"/>
        </w:rPr>
        <w:t>显存）</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available（当前可用）：0x23735000 字节 = 594,763,776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567 MB</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已占用显存：4024 MB - 567MB = 3457MB</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这与</w:t>
      </w:r>
      <w:r w:rsidRPr="00FB51AF">
        <w:rPr>
          <w:rStyle w:val="HTML1"/>
          <w:rFonts w:asciiTheme="minorEastAsia" w:eastAsiaTheme="minorEastAsia" w:hAnsiTheme="minorEastAsia"/>
          <w:sz w:val="21"/>
          <w:szCs w:val="21"/>
        </w:rPr>
        <w:t>xpu-smi</w:t>
      </w:r>
      <w:r w:rsidRPr="00FB51AF">
        <w:rPr>
          <w:rFonts w:asciiTheme="minorEastAsia" w:eastAsiaTheme="minorEastAsia" w:hAnsiTheme="minorEastAsia"/>
          <w:sz w:val="21"/>
          <w:szCs w:val="21"/>
        </w:rPr>
        <w:t>显示的3456.79MB对应。</w:t>
      </w:r>
      <w:r>
        <w:rPr>
          <w:rFonts w:asciiTheme="minorEastAsia" w:eastAsiaTheme="minorEastAsia" w:hAnsiTheme="minorEastAsia" w:hint="eastAsia"/>
          <w:sz w:val="21"/>
          <w:szCs w:val="21"/>
        </w:rPr>
        <w:t>即</w:t>
      </w:r>
      <w:r w:rsidRPr="00FB51AF">
        <w:rPr>
          <w:rFonts w:asciiTheme="minorEastAsia" w:eastAsiaTheme="minorEastAsia" w:hAnsiTheme="minorEastAsia"/>
          <w:bCs/>
          <w:sz w:val="21"/>
          <w:szCs w:val="21"/>
        </w:rPr>
        <w:t>内核驱动底层确实死死咬住了这 3.4GB 的显存没有释放。</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A37DA5">
        <w:rPr>
          <w:rFonts w:asciiTheme="minorEastAsia" w:eastAsiaTheme="minorEastAsia" w:hAnsiTheme="minorEastAsia"/>
          <w:sz w:val="21"/>
          <w:szCs w:val="21"/>
        </w:rPr>
        <w:t xml:space="preserve">作为对比，看看正常的 </w:t>
      </w:r>
      <w:r w:rsidRPr="00A37DA5">
        <w:rPr>
          <w:rStyle w:val="HTML1"/>
          <w:rFonts w:asciiTheme="minorEastAsia" w:eastAsiaTheme="minorEastAsia" w:hAnsiTheme="minorEastAsia"/>
          <w:sz w:val="21"/>
          <w:szCs w:val="21"/>
        </w:rPr>
        <w:t>dri/2</w:t>
      </w:r>
      <w:r w:rsidRPr="00A37DA5">
        <w:rPr>
          <w:rFonts w:asciiTheme="minorEastAsia" w:eastAsiaTheme="minorEastAsia" w:hAnsiTheme="minorEastAsia"/>
          <w:sz w:val="21"/>
          <w:szCs w:val="21"/>
        </w:rPr>
        <w:t>：</w:t>
      </w: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sidRPr="00A37DA5">
        <w:rPr>
          <w:rStyle w:val="HTML1"/>
          <w:rFonts w:asciiTheme="minorEastAsia" w:eastAsiaTheme="minorEastAsia" w:hAnsiTheme="minorEastAsia"/>
          <w:sz w:val="21"/>
          <w:szCs w:val="21"/>
        </w:rPr>
        <w:t>local0: total:0x00000000fb800000, available:0x00000000fa2bc000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它的可用空间有 4002 MB，几乎是全空的。</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为什么没释放？</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Blitter swap in 166014 MiB ... Blitter swap out 201461 MiB ...</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这个数据极度不正常。swap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out达到了惊人的201GB（201461MiB）！在GPU驱动中，当显存（Local</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Memory）不够用，或者内核认为某些对象“暂时不用但不能销毁”时，i915驱动会通过硬件的Blitter引擎，把显存里的数据置换（</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out）到系统内存（</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ystem</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m</w:t>
      </w:r>
      <w:r w:rsidRPr="00FB51AF">
        <w:rPr>
          <w:rFonts w:asciiTheme="minorEastAsia" w:eastAsiaTheme="minorEastAsia" w:hAnsiTheme="minorEastAsia"/>
          <w:sz w:val="21"/>
          <w:szCs w:val="21"/>
        </w:rPr>
        <w:t>emory）里。</w:t>
      </w: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进程明明已经结束了，为什么还会产生几个G的残留和</w:t>
      </w:r>
      <w:r>
        <w:rPr>
          <w:rFonts w:asciiTheme="minorEastAsia" w:eastAsiaTheme="minorEastAsia" w:hAnsiTheme="minorEastAsia" w:hint="eastAsia"/>
          <w:sz w:val="21"/>
          <w:szCs w:val="21"/>
        </w:rPr>
        <w:t>巨大</w:t>
      </w:r>
      <w:r w:rsidRPr="00FB51AF">
        <w:rPr>
          <w:rFonts w:asciiTheme="minorEastAsia" w:eastAsiaTheme="minorEastAsia" w:hAnsiTheme="minorEastAsia"/>
          <w:sz w:val="21"/>
          <w:szCs w:val="21"/>
        </w:rPr>
        <w:t>的置换数据？</w:t>
      </w:r>
      <w:r w:rsidRPr="00FB51AF">
        <w:rPr>
          <w:rFonts w:asciiTheme="minorEastAsia" w:eastAsiaTheme="minorEastAsia" w:hAnsiTheme="minorEastAsia" w:hint="eastAsia"/>
          <w:sz w:val="21"/>
          <w:szCs w:val="21"/>
        </w:rPr>
        <w:t>原因不明，待查</w:t>
      </w:r>
    </w:p>
    <w:p w:rsidR="000D7627" w:rsidRPr="000D7627" w:rsidRDefault="000D7627" w:rsidP="000D762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0D7627">
        <w:rPr>
          <w:rFonts w:asciiTheme="minorEastAsia" w:eastAsiaTheme="minorEastAsia" w:hAnsiTheme="minorEastAsia" w:cs="Times New Roman"/>
          <w:color w:val="000000"/>
          <w:kern w:val="0"/>
          <w:sz w:val="24"/>
          <w:szCs w:val="24"/>
        </w:rPr>
        <w:t>onevpl-tools</w:t>
      </w:r>
      <w:r w:rsidRPr="000D7627">
        <w:rPr>
          <w:rFonts w:asciiTheme="minorEastAsia" w:eastAsiaTheme="minorEastAsia" w:hAnsiTheme="minorEastAsia" w:cs="Times New Roman" w:hint="eastAsia"/>
          <w:color w:val="000000"/>
          <w:kern w:val="0"/>
          <w:sz w:val="24"/>
          <w:szCs w:val="24"/>
        </w:rPr>
        <w:t>：</w:t>
      </w:r>
    </w:p>
    <w:p w:rsidR="000D7627" w:rsidRDefault="000D7627" w:rsidP="00FB51AF">
      <w:pPr>
        <w:pStyle w:val="a4"/>
        <w:spacing w:before="0" w:beforeAutospacing="0" w:after="0" w:afterAutospacing="0"/>
        <w:rPr>
          <w:rFonts w:asciiTheme="minorEastAsia" w:eastAsiaTheme="minorEastAsia" w:hAnsiTheme="minorEastAsia"/>
          <w:sz w:val="21"/>
          <w:szCs w:val="21"/>
        </w:rPr>
      </w:pPr>
      <w:r w:rsidRPr="000D7627">
        <w:rPr>
          <w:rFonts w:asciiTheme="minorEastAsia" w:eastAsiaTheme="minorEastAsia" w:hAnsiTheme="minorEastAsia"/>
          <w:sz w:val="21"/>
          <w:szCs w:val="21"/>
        </w:rPr>
        <w:lastRenderedPageBreak/>
        <w:t>onevpl-tools</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0D7627" w:rsidRPr="007C30F6" w:rsidRDefault="000D7627" w:rsidP="000D7627">
      <w:pPr>
        <w:rPr>
          <w:rFonts w:asciiTheme="minorEastAsia" w:hAnsiTheme="minorEastAsia"/>
          <w:szCs w:val="21"/>
        </w:rPr>
      </w:pPr>
      <w:r w:rsidRPr="007C30F6">
        <w:rPr>
          <w:rFonts w:asciiTheme="minorEastAsia" w:hAnsiTheme="minorEastAsia"/>
          <w:szCs w:val="21"/>
        </w:rPr>
        <w:t>软件源里搜索包含</w:t>
      </w:r>
      <w:r w:rsidRPr="007C30F6">
        <w:rPr>
          <w:rStyle w:val="HTML1"/>
          <w:rFonts w:asciiTheme="minorEastAsia" w:eastAsiaTheme="minorEastAsia" w:hAnsiTheme="minorEastAsia"/>
          <w:sz w:val="21"/>
          <w:szCs w:val="21"/>
        </w:rPr>
        <w:t>vpl</w:t>
      </w:r>
      <w:r w:rsidRPr="007C30F6">
        <w:rPr>
          <w:rFonts w:asciiTheme="minorEastAsia" w:hAnsiTheme="minorEastAsia"/>
          <w:szCs w:val="21"/>
        </w:rPr>
        <w:t>关键字的工具包：apt-cache search vpl</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0D7627" w:rsidRDefault="000D7627" w:rsidP="000D7627">
      <w:pPr>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0D7627" w:rsidRDefault="000D7627" w:rsidP="000D7627">
      <w:pPr>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0D7627" w:rsidRDefault="000D7627" w:rsidP="000D7627">
      <w:pPr>
        <w:rPr>
          <w:rFonts w:asciiTheme="minorEastAsia" w:hAnsiTheme="minorEastAsia"/>
          <w:szCs w:val="21"/>
        </w:rPr>
      </w:pPr>
      <w:r>
        <w:rPr>
          <w:rFonts w:asciiTheme="minorEastAsia" w:hAnsiTheme="minorEastAsia" w:hint="eastAsia"/>
          <w:szCs w:val="21"/>
        </w:rPr>
        <w:t>查看安装生成的产物，即</w:t>
      </w:r>
      <w:r w:rsidRPr="00CA2EC1">
        <w:rPr>
          <w:rFonts w:asciiTheme="minorEastAsia" w:hAnsiTheme="minorEastAsia" w:hint="eastAsia"/>
          <w:szCs w:val="21"/>
        </w:rPr>
        <w:t>查看安装</w:t>
      </w:r>
      <w:r w:rsidRPr="000D7627">
        <w:rPr>
          <w:rFonts w:asciiTheme="minorEastAsia" w:hAnsiTheme="minorEastAsia" w:cs="Arial"/>
          <w:color w:val="1F1F1F"/>
          <w:szCs w:val="21"/>
          <w:shd w:val="clear" w:color="auto" w:fill="F2F0F0"/>
        </w:rPr>
        <w:t>onevpl-tools</w:t>
      </w:r>
      <w:r>
        <w:rPr>
          <w:rFonts w:asciiTheme="minorEastAsia" w:hAnsiTheme="minorEastAsia" w:cs="Arial" w:hint="eastAsia"/>
          <w:color w:val="1F1F1F"/>
          <w:szCs w:val="21"/>
          <w:shd w:val="clear" w:color="auto" w:fill="F2F0F0"/>
        </w:rPr>
        <w:t>时</w:t>
      </w:r>
      <w:r w:rsidRPr="00CA2EC1">
        <w:rPr>
          <w:rFonts w:asciiTheme="minorEastAsia" w:hAnsiTheme="minorEastAsia" w:cs="Arial" w:hint="eastAsia"/>
          <w:color w:val="1F1F1F"/>
          <w:szCs w:val="21"/>
          <w:shd w:val="clear" w:color="auto" w:fill="F2F0F0"/>
        </w:rPr>
        <w:t>这个软件包在系统里释放的所有文件路径</w:t>
      </w:r>
      <w:r>
        <w:rPr>
          <w:rFonts w:asciiTheme="minorEastAsia" w:hAnsiTheme="minorEastAsia" w:hint="eastAsia"/>
          <w:szCs w:val="21"/>
        </w:rPr>
        <w:t>：</w:t>
      </w:r>
    </w:p>
    <w:p w:rsidR="000D7627" w:rsidRPr="007C30F6" w:rsidRDefault="000D7627" w:rsidP="000D7627">
      <w:pPr>
        <w:pStyle w:val="HTML"/>
        <w:shd w:val="clear" w:color="auto" w:fill="FAFAFA"/>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0D7627" w:rsidRDefault="000D7627" w:rsidP="000D7627">
      <w:pPr>
        <w:rPr>
          <w:rFonts w:asciiTheme="minorEastAsia" w:hAnsiTheme="minorEastAsia"/>
          <w:szCs w:val="21"/>
        </w:rPr>
      </w:pPr>
      <w:r>
        <w:rPr>
          <w:rFonts w:asciiTheme="minorEastAsia" w:hAnsiTheme="minorEastAsia" w:hint="eastAsia"/>
          <w:szCs w:val="21"/>
        </w:rPr>
        <w:t>其中sample</w:t>
      </w:r>
      <w:r>
        <w:rPr>
          <w:rFonts w:asciiTheme="minorEastAsia" w:hAnsiTheme="minorEastAsia"/>
          <w:szCs w:val="21"/>
        </w:rPr>
        <w:t xml:space="preserve"> </w:t>
      </w:r>
      <w:r>
        <w:rPr>
          <w:rFonts w:asciiTheme="minorEastAsia" w:hAnsiTheme="minorEastAsia" w:hint="eastAsia"/>
          <w:szCs w:val="21"/>
        </w:rPr>
        <w:t>decode是个解码工具，使用示例：</w:t>
      </w:r>
    </w:p>
    <w:p w:rsidR="000D7627" w:rsidRDefault="000D7627" w:rsidP="000D7627">
      <w:pPr>
        <w:rPr>
          <w:rFonts w:asciiTheme="minorEastAsia" w:hAnsiTheme="minorEastAsia"/>
          <w:szCs w:val="21"/>
        </w:rPr>
      </w:pPr>
      <w:r w:rsidRPr="00AE7A05">
        <w:rPr>
          <w:rFonts w:asciiTheme="minorEastAsia" w:hAnsiTheme="minorEastAsia"/>
          <w:szCs w:val="21"/>
        </w:rPr>
        <w:t>sample_decode h264 -device /dev/dri/renderD128 -vaapi -i 17sec.h264 -o out.yuv -hw</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test_source]$ sample_decode h264 -device /dev/dri/renderD128 -vaapi -i 17sec.h264 -o out.yuv -hw</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Library configuration:</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Version: 2.8</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ImplName: mfx-gen</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DRMRenderNodeNum: 128</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Used implementation number: 0</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modules:</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0: /usr/lib/x86_64-linux-gnu/libmfxhw64.so.1.35</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1: /usr/lib/x86_64-linux-gnu/libmfx-gen.so.1.2</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Output format   NV12</w:t>
      </w:r>
    </w:p>
    <w:p w:rsidR="000D7627" w:rsidRDefault="000D7627" w:rsidP="000D7627">
      <w:pPr>
        <w:rPr>
          <w:rFonts w:asciiTheme="minorEastAsia" w:hAnsiTheme="minorEastAsia"/>
          <w:szCs w:val="21"/>
        </w:rPr>
      </w:pPr>
      <w:r>
        <w:rPr>
          <w:rFonts w:asciiTheme="minorEastAsia" w:hAnsiTheme="minorEastAsia" w:hint="eastAsia"/>
          <w:szCs w:val="21"/>
        </w:rPr>
        <w:t>其中，</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ImplName: mfx-gen</w:t>
      </w:r>
      <w:r w:rsidRPr="000D7627">
        <w:rPr>
          <w:rFonts w:asciiTheme="minorEastAsia" w:hAnsiTheme="minorEastAsia" w:hint="eastAsia"/>
          <w:szCs w:val="21"/>
        </w:rPr>
        <w:t>表明后端用的Intel</w:t>
      </w:r>
      <w:r w:rsidRPr="000D7627">
        <w:rPr>
          <w:rFonts w:asciiTheme="minorEastAsia" w:hAnsiTheme="minorEastAsia"/>
          <w:szCs w:val="21"/>
        </w:rPr>
        <w:t xml:space="preserve"> </w:t>
      </w:r>
      <w:r w:rsidRPr="000D7627">
        <w:rPr>
          <w:rFonts w:asciiTheme="minorEastAsia" w:hAnsiTheme="minorEastAsia" w:hint="eastAsia"/>
          <w:szCs w:val="21"/>
        </w:rPr>
        <w:t>oneVPL</w:t>
      </w:r>
      <w:r w:rsidRPr="000D7627">
        <w:rPr>
          <w:rFonts w:asciiTheme="minorEastAsia" w:hAnsiTheme="minorEastAsia"/>
          <w:szCs w:val="21"/>
        </w:rPr>
        <w:t xml:space="preserve"> </w:t>
      </w:r>
      <w:r w:rsidRPr="000D7627">
        <w:rPr>
          <w:rFonts w:asciiTheme="minorEastAsia" w:hAnsiTheme="minorEastAsia" w:hint="eastAsia"/>
          <w:szCs w:val="21"/>
        </w:rPr>
        <w:t>gpu</w:t>
      </w:r>
      <w:r w:rsidRPr="000D7627">
        <w:rPr>
          <w:rFonts w:asciiTheme="minorEastAsia" w:hAnsiTheme="minorEastAsia"/>
          <w:szCs w:val="21"/>
        </w:rPr>
        <w:t xml:space="preserve"> </w:t>
      </w:r>
      <w:r w:rsidRPr="000D7627">
        <w:rPr>
          <w:rFonts w:asciiTheme="minorEastAsia" w:hAnsiTheme="minorEastAsia" w:hint="eastAsia"/>
          <w:szCs w:val="21"/>
        </w:rPr>
        <w:t>runtime（</w:t>
      </w:r>
      <w:r w:rsidRPr="000D7627">
        <w:rPr>
          <w:rFonts w:asciiTheme="minorEastAsia" w:hAnsiTheme="minorEastAsia"/>
          <w:szCs w:val="21"/>
        </w:rPr>
        <w:t>libmfx-gen.so</w:t>
      </w:r>
      <w:r w:rsidRPr="000D7627">
        <w:rPr>
          <w:rFonts w:asciiTheme="minorEastAsia" w:hAnsiTheme="minorEastAsia" w:hint="eastAsia"/>
          <w:szCs w:val="21"/>
        </w:rPr>
        <w:t>）而不是</w:t>
      </w:r>
      <w:r w:rsidRPr="000D7627">
        <w:rPr>
          <w:rFonts w:asciiTheme="minorEastAsia" w:hAnsiTheme="minorEastAsia"/>
          <w:szCs w:val="21"/>
        </w:rPr>
        <w:t>Intel Media SDK</w:t>
      </w:r>
      <w:r w:rsidRPr="000D7627">
        <w:rPr>
          <w:rFonts w:asciiTheme="minorEastAsia" w:hAnsiTheme="minorEastAsia" w:hint="eastAsia"/>
          <w:szCs w:val="21"/>
        </w:rPr>
        <w:t>（</w:t>
      </w:r>
      <w:r w:rsidRPr="000D7627">
        <w:rPr>
          <w:rFonts w:asciiTheme="minorEastAsia" w:hAnsiTheme="minorEastAsia"/>
          <w:szCs w:val="21"/>
        </w:rPr>
        <w:t>libmfxhw64.so</w:t>
      </w:r>
      <w:r w:rsidRPr="000D7627">
        <w:rPr>
          <w:rFonts w:asciiTheme="minorEastAsia" w:hAnsiTheme="minorEastAsia" w:hint="eastAsia"/>
          <w:szCs w:val="21"/>
        </w:rPr>
        <w:t>）</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DRMRenderNodeNum: 128</w:t>
      </w:r>
      <w:r w:rsidRPr="000D7627">
        <w:rPr>
          <w:rFonts w:asciiTheme="minorEastAsia" w:hAnsiTheme="minorEastAsia" w:hint="eastAsia"/>
          <w:szCs w:val="21"/>
        </w:rPr>
        <w:t>表明使用的显卡是/dev</w:t>
      </w:r>
      <w:r w:rsidRPr="000D7627">
        <w:rPr>
          <w:rFonts w:asciiTheme="minorEastAsia" w:hAnsiTheme="minorEastAsia"/>
          <w:szCs w:val="21"/>
        </w:rPr>
        <w:t>/</w:t>
      </w:r>
      <w:r w:rsidRPr="000D7627">
        <w:rPr>
          <w:rFonts w:asciiTheme="minorEastAsia" w:hAnsiTheme="minorEastAsia" w:hint="eastAsia"/>
          <w:szCs w:val="21"/>
        </w:rPr>
        <w:t>dri</w:t>
      </w:r>
      <w:r w:rsidRPr="000D7627">
        <w:rPr>
          <w:rFonts w:asciiTheme="minorEastAsia" w:hAnsiTheme="minorEastAsia"/>
          <w:szCs w:val="21"/>
        </w:rPr>
        <w:t>/renderD128</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Output format   NV12</w:t>
      </w:r>
      <w:r w:rsidRPr="000D7627">
        <w:rPr>
          <w:rFonts w:asciiTheme="minorEastAsia" w:hAnsiTheme="minorEastAsia" w:hint="eastAsia"/>
          <w:szCs w:val="21"/>
        </w:rPr>
        <w:t>指明输出输出yuv格式为N</w:t>
      </w:r>
      <w:r w:rsidRPr="000D7627">
        <w:rPr>
          <w:rFonts w:asciiTheme="minorEastAsia" w:hAnsiTheme="minorEastAsia"/>
          <w:szCs w:val="21"/>
        </w:rPr>
        <w:t>V12</w:t>
      </w:r>
    </w:p>
    <w:p w:rsid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hint="eastAsia"/>
          <w:szCs w:val="21"/>
        </w:rPr>
        <w:t>用ffplay播放yuv：</w:t>
      </w:r>
      <w:r w:rsidRPr="000D7627">
        <w:rPr>
          <w:rFonts w:asciiTheme="minorEastAsia" w:hAnsiTheme="minorEastAsia"/>
          <w:szCs w:val="21"/>
        </w:rPr>
        <w:t>ffplay -f rawvideo -pixel_format nv12 -video_size 640x360 -framerate 25 -i out.yuv</w:t>
      </w:r>
    </w:p>
    <w:p w:rsidR="00BE33AA" w:rsidRPr="00BE33AA"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内核驱动</w:t>
      </w:r>
      <w:r w:rsidRPr="00BE33AA">
        <w:rPr>
          <w:rFonts w:asciiTheme="minorEastAsia" w:eastAsiaTheme="minorEastAsia" w:hAnsiTheme="minorEastAsia" w:cs="Times New Roman" w:hint="eastAsia"/>
          <w:color w:val="000000"/>
          <w:kern w:val="0"/>
          <w:sz w:val="24"/>
          <w:szCs w:val="24"/>
        </w:rPr>
        <w:t>i</w:t>
      </w:r>
      <w:r w:rsidRPr="00BE33AA">
        <w:rPr>
          <w:rFonts w:asciiTheme="minorEastAsia" w:eastAsiaTheme="minorEastAsia" w:hAnsiTheme="minorEastAsia" w:cs="Times New Roman"/>
          <w:color w:val="000000"/>
          <w:kern w:val="0"/>
          <w:sz w:val="24"/>
          <w:szCs w:val="24"/>
        </w:rPr>
        <w:t>915</w:t>
      </w:r>
      <w:r>
        <w:rPr>
          <w:rFonts w:asciiTheme="minorEastAsia" w:eastAsiaTheme="minorEastAsia" w:hAnsiTheme="minorEastAsia" w:cs="Times New Roman" w:hint="eastAsia"/>
          <w:color w:val="000000"/>
          <w:kern w:val="0"/>
          <w:sz w:val="24"/>
          <w:szCs w:val="24"/>
        </w:rPr>
        <w:t>或</w:t>
      </w:r>
      <w:r w:rsidRPr="00BE33AA">
        <w:rPr>
          <w:rFonts w:asciiTheme="minorEastAsia" w:eastAsiaTheme="minorEastAsia" w:hAnsiTheme="minorEastAsia" w:cs="Times New Roman" w:hint="eastAsia"/>
          <w:color w:val="000000"/>
          <w:kern w:val="0"/>
          <w:sz w:val="24"/>
          <w:szCs w:val="24"/>
        </w:rPr>
        <w:t>xe：</w:t>
      </w:r>
    </w:p>
    <w:p w:rsidR="00BE33AA" w:rsidRDefault="00BE33AA" w:rsidP="00BE33AA">
      <w:pPr>
        <w:rPr>
          <w:rFonts w:asciiTheme="minorEastAsia" w:hAnsiTheme="minorEastAsia"/>
          <w:szCs w:val="21"/>
        </w:rPr>
      </w:pPr>
      <w:r>
        <w:rPr>
          <w:rFonts w:asciiTheme="minorEastAsia" w:hAnsiTheme="minorEastAsia" w:hint="eastAsia"/>
          <w:szCs w:val="21"/>
        </w:rPr>
        <w:lastRenderedPageBreak/>
        <w:t>i</w:t>
      </w:r>
      <w:r>
        <w:rPr>
          <w:rFonts w:asciiTheme="minorEastAsia" w:hAnsiTheme="minorEastAsia"/>
          <w:szCs w:val="21"/>
        </w:rPr>
        <w:t>915</w:t>
      </w:r>
      <w:r>
        <w:rPr>
          <w:rFonts w:asciiTheme="minorEastAsia" w:hAnsiTheme="minorEastAsia" w:hint="eastAsia"/>
          <w:szCs w:val="21"/>
        </w:rPr>
        <w:t>和xe是intel</w:t>
      </w:r>
      <w:r>
        <w:rPr>
          <w:rFonts w:asciiTheme="minorEastAsia" w:hAnsiTheme="minorEastAsia"/>
          <w:szCs w:val="21"/>
        </w:rPr>
        <w:t xml:space="preserve"> </w:t>
      </w:r>
      <w:r>
        <w:rPr>
          <w:rFonts w:asciiTheme="minorEastAsia" w:hAnsiTheme="minorEastAsia" w:hint="eastAsia"/>
          <w:szCs w:val="21"/>
        </w:rPr>
        <w:t>gpu的内核驱动。</w:t>
      </w:r>
    </w:p>
    <w:p w:rsidR="00BE33AA" w:rsidRDefault="00BE33AA" w:rsidP="00BE33AA">
      <w:pPr>
        <w:rPr>
          <w:rFonts w:asciiTheme="minorEastAsia" w:hAnsiTheme="minorEastAsia"/>
          <w:szCs w:val="21"/>
        </w:rPr>
      </w:pPr>
      <w:r w:rsidRPr="00BE33AA">
        <w:rPr>
          <w:rFonts w:asciiTheme="minorEastAsia" w:hAnsiTheme="minorEastAsia"/>
          <w:szCs w:val="21"/>
        </w:rPr>
        <w:t>iHD_drv_video</w:t>
      </w:r>
      <w:r>
        <w:rPr>
          <w:rFonts w:asciiTheme="minorEastAsia" w:hAnsiTheme="minorEastAsia" w:hint="eastAsia"/>
          <w:szCs w:val="21"/>
        </w:rPr>
        <w:t>是</w:t>
      </w:r>
      <w:r w:rsidRPr="00BE33AA">
        <w:rPr>
          <w:rFonts w:asciiTheme="minorEastAsia" w:hAnsiTheme="minorEastAsia" w:hint="eastAsia"/>
          <w:szCs w:val="21"/>
        </w:rPr>
        <w:t>用户态驱动</w:t>
      </w:r>
      <w:r>
        <w:rPr>
          <w:rFonts w:asciiTheme="minorEastAsia" w:hAnsiTheme="minorEastAsia" w:hint="eastAsia"/>
          <w:szCs w:val="21"/>
        </w:rPr>
        <w:t>，</w:t>
      </w:r>
      <w:r w:rsidRPr="00BE33AA">
        <w:rPr>
          <w:rFonts w:asciiTheme="minorEastAsia" w:hAnsiTheme="minorEastAsia"/>
          <w:szCs w:val="21"/>
        </w:rPr>
        <w:t>iHD在设计上同时兼容i915和xe内核驱动</w:t>
      </w:r>
    </w:p>
    <w:p w:rsidR="00BE33AA" w:rsidRPr="00BE33AA" w:rsidRDefault="00BE33AA" w:rsidP="00BE33AA">
      <w:pPr>
        <w:rPr>
          <w:rFonts w:asciiTheme="minorEastAsia" w:hAnsiTheme="minorEastAsia" w:cs="Segoe UI"/>
          <w:color w:val="000000" w:themeColor="text1"/>
          <w:szCs w:val="21"/>
          <w:shd w:val="clear" w:color="auto" w:fill="FFFFFF"/>
        </w:rPr>
      </w:pPr>
      <w:r w:rsidRPr="00332AE7">
        <w:rPr>
          <w:rFonts w:asciiTheme="minorEastAsia" w:hAnsiTheme="minorEastAsia" w:cs="Segoe UI"/>
          <w:color w:val="000000" w:themeColor="text1"/>
          <w:szCs w:val="21"/>
          <w:shd w:val="clear" w:color="auto" w:fill="FFFFFF"/>
        </w:rPr>
        <w:t>xe</w:t>
      </w:r>
      <w:r w:rsidRPr="00332AE7">
        <w:rPr>
          <w:rFonts w:asciiTheme="minorEastAsia" w:hAnsiTheme="minorEastAsia" w:cs="Segoe UI" w:hint="eastAsia"/>
          <w:color w:val="000000" w:themeColor="text1"/>
          <w:szCs w:val="21"/>
          <w:shd w:val="clear" w:color="auto" w:fill="FFFFFF"/>
        </w:rPr>
        <w:t>是intel重写的新一代内核</w:t>
      </w:r>
      <w:r w:rsidRPr="00332AE7">
        <w:rPr>
          <w:rFonts w:asciiTheme="minorEastAsia" w:hAnsiTheme="minorEastAsia" w:cs="Segoe UI"/>
          <w:color w:val="000000" w:themeColor="text1"/>
          <w:szCs w:val="21"/>
          <w:shd w:val="clear" w:color="auto" w:fill="FFFFFF"/>
        </w:rPr>
        <w:t>驱动</w:t>
      </w:r>
      <w:r w:rsidRPr="00332AE7">
        <w:rPr>
          <w:rFonts w:asciiTheme="minorEastAsia" w:hAnsiTheme="minorEastAsia" w:cs="Segoe UI" w:hint="eastAsia"/>
          <w:color w:val="000000" w:themeColor="text1"/>
          <w:szCs w:val="21"/>
          <w:shd w:val="clear" w:color="auto" w:fill="FFFFFF"/>
        </w:rPr>
        <w:t>，它丢掉了</w:t>
      </w:r>
      <w:r w:rsidRPr="00332AE7">
        <w:rPr>
          <w:rFonts w:asciiTheme="minorEastAsia" w:hAnsiTheme="minorEastAsia" w:cs="Segoe UI"/>
          <w:color w:val="000000" w:themeColor="text1"/>
          <w:szCs w:val="21"/>
          <w:shd w:val="clear" w:color="auto" w:fill="FFFFFF"/>
        </w:rPr>
        <w:t>i915的历史包袱，支持更现代的内存管理</w:t>
      </w:r>
    </w:p>
    <w:p w:rsidR="00BE33AA" w:rsidRDefault="00BE33AA" w:rsidP="00BE33AA">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查看显卡当前使用的是哪个驱动：</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w:t>
      </w:r>
      <w:r>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w:t>
      </w:r>
      <w:r>
        <w:rPr>
          <w:rStyle w:val="hljs-number"/>
          <w:rFonts w:asciiTheme="minorEastAsia" w:eastAsiaTheme="minorEastAsia" w:hAnsiTheme="minorEastAsia"/>
          <w:color w:val="986801"/>
          <w:sz w:val="18"/>
          <w:szCs w:val="18"/>
        </w:rPr>
        <w:t>02</w:t>
      </w:r>
      <w:r w:rsidRPr="00332AE7">
        <w:rPr>
          <w:rStyle w:val="hljs-number"/>
          <w:rFonts w:asciiTheme="minorEastAsia" w:eastAsiaTheme="minorEastAsia" w:hAnsiTheme="minorEastAsia"/>
          <w:color w:val="986801"/>
          <w:sz w:val="18"/>
          <w:szCs w:val="18"/>
        </w:rPr>
        <w:t>.0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00:02.0 VGA compatible controller: Intel Corporation Raptor Lake-S GT1 [UHD Graphics 770] (rev 04) (prog-if 00 [VGA controller])</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DeviceName: Onboard - Video</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Subsystem: Zycoo Co., Ltd Raptor Lake-S GT1 [UHD Graphics 770]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Flags: bus master, fast devsel, latency 0, IRQ 131</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62e7000000 (64-bit, non-prefetchable) [size=16M]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4000000000 (64-bit, prefetchable) [size=256M]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I/O ports at 6000 [size=64]</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Expansion ROM at 000c0000 [virtual] [disabled] [size=128K]</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[40] Vendor Specific Information: Len=0c &lt;?&gt;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[70] Express Root Complex Integrated Endpoint, MSI 00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[ac] MSI: Enable+ Count=1/1 Maskable+ 64bit-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[d0] Power Management version 2</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[100] Process Address Space ID (PASID)</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[200] Address Translation Service (ATS)</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[300] Page Request Interface (PRI)</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[320] Single Root I/O Virtualization (SR-IOV)</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driver in use: 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03</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03:00.0 VGA compatible controller: Intel Corporation DG1 [Iris Xe Graphics] (rev 01) (prog-if 00 [VGA controller])</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Subsystem: Shenzhen Gunnir Technology Development Co., Ltd DG1 [Iris Xe Graphics]</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Flags: bus master, fast devsel, latency 0, IRQ 132</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57000000 (64-bit, non-prefetchable) [size=16M]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6100000000 (64-bit, prefetchable) [size=4G]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Expansion ROM at 58000000 [disabled] [size=2M]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[40] Vendor Specific Information: Len=0c &lt;?&gt;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[70] Express Endpoint, MSI 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[ac] MSI: Enable+ Count=1/1 Maskable+ 64bit+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[d0] Power Management version 3</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[100] Latency Tolerance Reporting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driver in use: i915</w:t>
      </w:r>
    </w:p>
    <w:p w:rsidR="00BE33AA"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rPr>
          <w:rFonts w:asciiTheme="minorEastAsia" w:hAnsiTheme="minorEastAsia" w:cs="Segoe UI"/>
          <w:color w:val="000000" w:themeColor="text1"/>
          <w:szCs w:val="21"/>
          <w:shd w:val="clear" w:color="auto" w:fill="FFFFFF"/>
        </w:rPr>
      </w:pPr>
    </w:p>
    <w:p w:rsidR="00BE33AA" w:rsidRDefault="00BE33AA" w:rsidP="00BE33AA">
      <w:pPr>
        <w:rPr>
          <w:rStyle w:val="hljs-number"/>
          <w:rFonts w:asciiTheme="minorEastAsia" w:hAnsiTheme="minorEastAsia"/>
          <w:szCs w:val="21"/>
        </w:rPr>
      </w:pPr>
      <w:r w:rsidRPr="0021440C">
        <w:rPr>
          <w:rStyle w:val="hljs-number"/>
          <w:rFonts w:asciiTheme="minorEastAsia" w:hAnsiTheme="minorEastAsia" w:cs="宋体" w:hint="eastAsia"/>
          <w:szCs w:val="21"/>
        </w:rPr>
        <w:t>如上，</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hint="eastAsia"/>
          <w:szCs w:val="21"/>
        </w:rPr>
        <w:t>lspci显示</w:t>
      </w:r>
      <w:r w:rsidRPr="0021440C">
        <w:rPr>
          <w:rStyle w:val="hljs-number"/>
          <w:rFonts w:asciiTheme="minorEastAsia" w:hAnsiTheme="minorEastAsia"/>
          <w:color w:val="000000" w:themeColor="text1"/>
          <w:szCs w:val="21"/>
        </w:rPr>
        <w:t>Kernel driver in use: i915</w:t>
      </w:r>
      <w:r w:rsidRPr="0021440C">
        <w:rPr>
          <w:rStyle w:val="hljs-number"/>
          <w:rFonts w:asciiTheme="minorEastAsia" w:hAnsiTheme="minorEastAsia" w:hint="eastAsia"/>
          <w:color w:val="000000" w:themeColor="text1"/>
          <w:szCs w:val="21"/>
        </w:rPr>
        <w:t>，表明使用的是i</w:t>
      </w:r>
      <w:r w:rsidRPr="0021440C">
        <w:rPr>
          <w:rStyle w:val="hljs-number"/>
          <w:rFonts w:asciiTheme="minorEastAsia" w:hAnsiTheme="minorEastAsia"/>
          <w:color w:val="000000" w:themeColor="text1"/>
          <w:szCs w:val="21"/>
        </w:rPr>
        <w:t>915</w:t>
      </w:r>
      <w:r w:rsidRPr="0021440C">
        <w:rPr>
          <w:rStyle w:val="hljs-number"/>
          <w:rFonts w:asciiTheme="minorEastAsia" w:hAnsiTheme="minorEastAsia" w:hint="eastAsia"/>
          <w:color w:val="000000" w:themeColor="text1"/>
          <w:szCs w:val="21"/>
        </w:rPr>
        <w:t>内核驱动</w:t>
      </w:r>
    </w:p>
    <w:p w:rsidR="00BE33AA" w:rsidRPr="0021440C" w:rsidRDefault="00BE33AA" w:rsidP="00BE33AA">
      <w:pPr>
        <w:rPr>
          <w:rStyle w:val="hljs-number"/>
          <w:rFonts w:asciiTheme="minorEastAsia" w:hAnsiTheme="minorEastAsia"/>
          <w:color w:val="000000" w:themeColor="text1"/>
          <w:szCs w:val="21"/>
        </w:rPr>
      </w:pPr>
      <w:r w:rsidRPr="00BE33AA">
        <w:rPr>
          <w:rStyle w:val="hljs-number"/>
          <w:rFonts w:asciiTheme="minorEastAsia" w:hAnsiTheme="minorEastAsia"/>
          <w:color w:val="000000" w:themeColor="text1"/>
          <w:szCs w:val="21"/>
        </w:rPr>
        <w:t>Kernel modules: i915, xe</w:t>
      </w:r>
      <w:r>
        <w:rPr>
          <w:rStyle w:val="hljs-number"/>
          <w:rFonts w:asciiTheme="minorEastAsia" w:hAnsiTheme="minorEastAsia" w:hint="eastAsia"/>
          <w:color w:val="000000" w:themeColor="text1"/>
          <w:szCs w:val="21"/>
        </w:rPr>
        <w:t>表明内核同时支持</w:t>
      </w:r>
      <w:r w:rsidRPr="00BE33AA">
        <w:rPr>
          <w:rStyle w:val="hljs-number"/>
          <w:rFonts w:asciiTheme="minorEastAsia" w:hAnsiTheme="minorEastAsia"/>
          <w:color w:val="000000" w:themeColor="text1"/>
          <w:szCs w:val="21"/>
        </w:rPr>
        <w:t>i915</w:t>
      </w:r>
      <w:r>
        <w:rPr>
          <w:rStyle w:val="hljs-number"/>
          <w:rFonts w:asciiTheme="minorEastAsia" w:hAnsiTheme="minorEastAsia" w:hint="eastAsia"/>
          <w:color w:val="000000" w:themeColor="text1"/>
          <w:szCs w:val="21"/>
        </w:rPr>
        <w:t>和xe驱动</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szCs w:val="21"/>
        </w:rPr>
        <w:t>Memory at 6100000000 (64-bit, prefetchable) [size=4G]</w:t>
      </w:r>
      <w:r w:rsidRPr="0021440C">
        <w:rPr>
          <w:rStyle w:val="hljs-number"/>
          <w:rFonts w:asciiTheme="minorEastAsia" w:hAnsiTheme="minorEastAsia"/>
          <w:color w:val="000000" w:themeColor="text1"/>
          <w:szCs w:val="21"/>
        </w:rPr>
        <w:t xml:space="preserve"> 表明内核已经为该卡分配了4GB</w:t>
      </w:r>
      <w:r w:rsidRPr="0021440C">
        <w:rPr>
          <w:rStyle w:val="hljs-number"/>
          <w:rFonts w:asciiTheme="minorEastAsia" w:hAnsiTheme="minorEastAsia" w:hint="eastAsia"/>
          <w:color w:val="000000" w:themeColor="text1"/>
          <w:szCs w:val="21"/>
        </w:rPr>
        <w:t>独</w:t>
      </w:r>
      <w:r w:rsidRPr="0021440C">
        <w:rPr>
          <w:rStyle w:val="hljs-number"/>
          <w:rFonts w:asciiTheme="minorEastAsia" w:hAnsiTheme="minorEastAsia"/>
          <w:color w:val="000000" w:themeColor="text1"/>
          <w:szCs w:val="21"/>
        </w:rPr>
        <w:t>显映射，</w:t>
      </w:r>
      <w:r w:rsidRPr="0021440C">
        <w:rPr>
          <w:rStyle w:val="hljs-number"/>
          <w:rFonts w:asciiTheme="minorEastAsia" w:hAnsiTheme="minorEastAsia" w:hint="eastAsia"/>
          <w:color w:val="000000" w:themeColor="text1"/>
          <w:szCs w:val="21"/>
        </w:rPr>
        <w:t>即</w:t>
      </w:r>
      <w:r w:rsidRPr="0021440C">
        <w:rPr>
          <w:rStyle w:val="hljs-number"/>
          <w:rFonts w:asciiTheme="minorEastAsia" w:hAnsiTheme="minorEastAsia"/>
          <w:color w:val="000000" w:themeColor="text1"/>
          <w:szCs w:val="21"/>
        </w:rPr>
        <w:t>Above 4G Decoding 和 Resizable BAR (ReBAR)已开启</w:t>
      </w:r>
    </w:p>
    <w:p w:rsidR="00BE33AA" w:rsidRDefault="00BE33AA" w:rsidP="00BE33AA">
      <w:pPr>
        <w:rPr>
          <w:rStyle w:val="hljs-number"/>
          <w:rFonts w:asciiTheme="minorEastAsia" w:hAnsiTheme="minorEastAsia"/>
          <w:color w:val="000000" w:themeColor="text1"/>
          <w:szCs w:val="21"/>
        </w:rPr>
      </w:pP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查看P</w:t>
      </w:r>
      <w:r>
        <w:rPr>
          <w:rStyle w:val="hljs-number"/>
          <w:rFonts w:asciiTheme="minorEastAsia" w:hAnsiTheme="minorEastAsia"/>
          <w:color w:val="000000" w:themeColor="text1"/>
          <w:szCs w:val="21"/>
        </w:rPr>
        <w:t>CI</w:t>
      </w:r>
      <w:r>
        <w:rPr>
          <w:rStyle w:val="hljs-number"/>
          <w:rFonts w:asciiTheme="minorEastAsia" w:hAnsiTheme="minorEastAsia" w:hint="eastAsia"/>
          <w:color w:val="000000" w:themeColor="text1"/>
          <w:szCs w:val="21"/>
        </w:rPr>
        <w:t>设备I</w:t>
      </w:r>
      <w:r>
        <w:rPr>
          <w:rStyle w:val="hljs-number"/>
          <w:rFonts w:asciiTheme="minorEastAsia" w:hAnsiTheme="minorEastAsia"/>
          <w:color w:val="000000" w:themeColor="text1"/>
          <w:szCs w:val="21"/>
        </w:rPr>
        <w:t>D</w:t>
      </w:r>
      <w:r>
        <w:rPr>
          <w:rStyle w:val="hljs-number"/>
          <w:rFonts w:asciiTheme="minorEastAsia" w:hAnsiTheme="minorEastAsia" w:hint="eastAsia"/>
          <w:color w:val="000000" w:themeColor="text1"/>
          <w:szCs w:val="21"/>
        </w:rPr>
        <w:t>：</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lastRenderedPageBreak/>
        <w:t>[root]</w:t>
      </w:r>
      <w:r w:rsidRPr="00BE33AA">
        <w:rPr>
          <w:rStyle w:val="hljs-variable"/>
          <w:rFonts w:asciiTheme="minorEastAsia" w:eastAsiaTheme="minorEastAsia" w:hAnsiTheme="minorEastAsia"/>
          <w:color w:val="986801"/>
          <w:sz w:val="18"/>
          <w:szCs w:val="18"/>
        </w:rPr>
        <w:t>$lspci</w:t>
      </w:r>
      <w:r w:rsidRPr="00BE33AA">
        <w:rPr>
          <w:rFonts w:asciiTheme="minorEastAsia" w:eastAsiaTheme="minorEastAsia" w:hAnsiTheme="minorEastAsia"/>
          <w:color w:val="383A42"/>
          <w:sz w:val="18"/>
          <w:szCs w:val="18"/>
        </w:rPr>
        <w:t> -nn | grep VGA</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00:02.0 VGA compatible controller [0300]: Intel Corporation Raptor Lake-S GT1 [UHD Graphics 770] [8086:a780] (rev 04)</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03:00.0 VGA compatible controller [0300]: Intel Corporation DG1 [Iris Xe Graphics] [8086:4908] (rev 01)</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08:00.0 VGA compatible controller [0300]: Intel Corporation DG1 [Iris Xe Graphics] [8086:4908] (rev 01)</w:t>
      </w: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注意</w:t>
      </w:r>
      <w:r w:rsidRPr="00A14B82">
        <w:rPr>
          <w:rStyle w:val="hljs-number"/>
          <w:rFonts w:asciiTheme="minorEastAsia" w:hAnsiTheme="minorEastAsia" w:hint="eastAsia"/>
          <w:color w:val="000000" w:themeColor="text1"/>
          <w:szCs w:val="21"/>
        </w:rPr>
        <w:t>方括号里的</w:t>
      </w:r>
      <w:r>
        <w:rPr>
          <w:rStyle w:val="hljs-number"/>
          <w:rFonts w:asciiTheme="minorEastAsia" w:hAnsiTheme="minorEastAsia"/>
          <w:color w:val="000000" w:themeColor="text1"/>
          <w:szCs w:val="21"/>
        </w:rPr>
        <w:t>8086:4908</w:t>
      </w:r>
      <w:r w:rsidRPr="00A14B82">
        <w:rPr>
          <w:rStyle w:val="hljs-number"/>
          <w:rFonts w:asciiTheme="minorEastAsia" w:hAnsiTheme="minorEastAsia"/>
          <w:color w:val="000000" w:themeColor="text1"/>
          <w:szCs w:val="21"/>
        </w:rPr>
        <w:t>，其中8086是Intel的厂商ID，</w:t>
      </w:r>
      <w:r>
        <w:rPr>
          <w:rStyle w:val="hljs-number"/>
          <w:rFonts w:asciiTheme="minorEastAsia" w:hAnsiTheme="minorEastAsia"/>
          <w:color w:val="000000" w:themeColor="text1"/>
          <w:szCs w:val="21"/>
        </w:rPr>
        <w:t>4908</w:t>
      </w:r>
      <w:r w:rsidRPr="00A14B82">
        <w:rPr>
          <w:rStyle w:val="hljs-number"/>
          <w:rFonts w:asciiTheme="minorEastAsia" w:hAnsiTheme="minorEastAsia"/>
          <w:color w:val="000000" w:themeColor="text1"/>
          <w:szCs w:val="21"/>
        </w:rPr>
        <w:t>就是DG1的设备ID</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/etc/default/grub</w:t>
      </w:r>
      <w:r>
        <w:rPr>
          <w:rStyle w:val="hljs-number"/>
          <w:rFonts w:asciiTheme="minorEastAsia" w:hAnsiTheme="minorEastAsia" w:hint="eastAsia"/>
          <w:color w:val="000000" w:themeColor="text1"/>
          <w:szCs w:val="21"/>
        </w:rPr>
        <w:t>里的</w:t>
      </w:r>
      <w:r w:rsidRPr="00A14B82">
        <w:rPr>
          <w:rStyle w:val="hljs-number"/>
          <w:rFonts w:asciiTheme="minorEastAsia" w:hAnsiTheme="minorEastAsia"/>
          <w:color w:val="000000" w:themeColor="text1"/>
          <w:szCs w:val="21"/>
        </w:rPr>
        <w:t>GRUB_CMDLINE_LINUX</w:t>
      </w:r>
      <w:r>
        <w:rPr>
          <w:rStyle w:val="hljs-number"/>
          <w:rFonts w:asciiTheme="minorEastAsia" w:hAnsiTheme="minorEastAsia" w:hint="eastAsia"/>
          <w:color w:val="000000" w:themeColor="text1"/>
          <w:szCs w:val="21"/>
        </w:rPr>
        <w:t>如果指定</w:t>
      </w:r>
      <w:r w:rsidRPr="00A14B82">
        <w:rPr>
          <w:rStyle w:val="hljs-number"/>
          <w:rFonts w:asciiTheme="minorEastAsia" w:hAnsiTheme="minorEastAsia"/>
          <w:color w:val="000000" w:themeColor="text1"/>
          <w:szCs w:val="21"/>
        </w:rPr>
        <w:t>i915.force_probe=*</w:t>
      </w:r>
      <w:r>
        <w:rPr>
          <w:rStyle w:val="hljs-number"/>
          <w:rFonts w:asciiTheme="minorEastAsia" w:hAnsiTheme="minorEastAsia" w:hint="eastAsia"/>
          <w:color w:val="000000" w:themeColor="text1"/>
          <w:szCs w:val="21"/>
        </w:rPr>
        <w:t>，则表示对核显+</w:t>
      </w:r>
      <w:r>
        <w:rPr>
          <w:rStyle w:val="hljs-number"/>
          <w:rFonts w:asciiTheme="minorEastAsia" w:hAnsiTheme="minorEastAsia"/>
          <w:color w:val="000000" w:themeColor="text1"/>
          <w:szCs w:val="21"/>
        </w:rPr>
        <w:t>2</w:t>
      </w:r>
      <w:r>
        <w:rPr>
          <w:rStyle w:val="hljs-number"/>
          <w:rFonts w:asciiTheme="minorEastAsia" w:hAnsiTheme="minorEastAsia" w:hint="eastAsia"/>
          <w:color w:val="000000" w:themeColor="text1"/>
          <w:szCs w:val="21"/>
        </w:rPr>
        <w:t>个D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都使用i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内核驱动</w:t>
      </w:r>
    </w:p>
    <w:p w:rsidR="00EF3049"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如果</w:t>
      </w:r>
      <w:r w:rsidR="00EF3049">
        <w:rPr>
          <w:rStyle w:val="hljs-number"/>
          <w:rFonts w:asciiTheme="minorEastAsia" w:hAnsiTheme="minorEastAsia" w:hint="eastAsia"/>
          <w:color w:val="000000" w:themeColor="text1"/>
          <w:szCs w:val="21"/>
        </w:rPr>
        <w:t>想让</w:t>
      </w:r>
      <w:r>
        <w:rPr>
          <w:rStyle w:val="hljs-number"/>
          <w:rFonts w:asciiTheme="minorEastAsia" w:hAnsiTheme="minorEastAsia" w:hint="eastAsia"/>
          <w:color w:val="000000" w:themeColor="text1"/>
          <w:szCs w:val="21"/>
        </w:rPr>
        <w:t>核显使用i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驱动、D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使用xe内核驱动，则改为</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i915.force_probe=!4908 xe.force_probe=4908</w:t>
      </w:r>
    </w:p>
    <w:p w:rsidR="00BE33AA" w:rsidRPr="00EF3049" w:rsidRDefault="00BE33AA" w:rsidP="00BE33AA">
      <w:pPr>
        <w:rPr>
          <w:rFonts w:asciiTheme="minorEastAsia" w:hAnsiTheme="minorEastAsia"/>
          <w:color w:val="000000" w:themeColor="text1"/>
          <w:szCs w:val="21"/>
        </w:rPr>
      </w:pPr>
      <w:r>
        <w:rPr>
          <w:rStyle w:val="hljs-number"/>
          <w:rFonts w:asciiTheme="minorEastAsia" w:hAnsiTheme="minorEastAsia" w:hint="eastAsia"/>
          <w:color w:val="000000" w:themeColor="text1"/>
          <w:szCs w:val="21"/>
        </w:rPr>
        <w:t>此时，</w:t>
      </w:r>
      <w:r w:rsidRPr="00A14B82">
        <w:rPr>
          <w:rStyle w:val="hljs-number"/>
          <w:rFonts w:asciiTheme="minorEastAsia" w:hAnsiTheme="minorEastAsia"/>
          <w:color w:val="000000" w:themeColor="text1"/>
          <w:szCs w:val="21"/>
        </w:rPr>
        <w:t>lspci -vs 03:00.0</w:t>
      </w:r>
      <w:r>
        <w:rPr>
          <w:rStyle w:val="hljs-number"/>
          <w:rFonts w:asciiTheme="minorEastAsia" w:hAnsiTheme="minorEastAsia" w:hint="eastAsia"/>
          <w:color w:val="000000" w:themeColor="text1"/>
          <w:szCs w:val="21"/>
        </w:rPr>
        <w:t>查看，</w:t>
      </w:r>
      <w:r>
        <w:rPr>
          <w:rStyle w:val="hljs-number"/>
          <w:rFonts w:asciiTheme="minorEastAsia" w:hAnsiTheme="minorEastAsia"/>
          <w:color w:val="000000" w:themeColor="text1"/>
          <w:szCs w:val="21"/>
        </w:rPr>
        <w:t>Kernel driver in use: i915</w:t>
      </w:r>
      <w:r>
        <w:rPr>
          <w:rStyle w:val="hljs-number"/>
          <w:rFonts w:asciiTheme="minorEastAsia" w:hAnsiTheme="minorEastAsia" w:hint="eastAsia"/>
          <w:color w:val="000000" w:themeColor="text1"/>
          <w:szCs w:val="21"/>
        </w:rPr>
        <w:t>变为</w:t>
      </w:r>
      <w:r w:rsidRPr="00A14B82">
        <w:rPr>
          <w:rStyle w:val="hljs-number"/>
          <w:rFonts w:asciiTheme="minorEastAsia" w:hAnsiTheme="minorEastAsia"/>
          <w:color w:val="000000" w:themeColor="text1"/>
          <w:szCs w:val="21"/>
        </w:rPr>
        <w:t>Kernel driver in use: xe</w:t>
      </w:r>
    </w:p>
    <w:p w:rsidR="00BE33AA" w:rsidRPr="00FC0C53"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FC0C53">
        <w:rPr>
          <w:rFonts w:asciiTheme="minorEastAsia" w:eastAsiaTheme="minorEastAsia" w:hAnsiTheme="minorEastAsia" w:cs="Times New Roman" w:hint="eastAsia"/>
          <w:color w:val="000000"/>
          <w:kern w:val="0"/>
          <w:sz w:val="24"/>
          <w:szCs w:val="24"/>
        </w:rPr>
        <w:t>屏蔽</w:t>
      </w:r>
      <w:r>
        <w:rPr>
          <w:rFonts w:asciiTheme="minorEastAsia" w:eastAsiaTheme="minorEastAsia" w:hAnsiTheme="minorEastAsia" w:cs="Times New Roman" w:hint="eastAsia"/>
          <w:color w:val="000000"/>
          <w:kern w:val="0"/>
          <w:sz w:val="24"/>
          <w:szCs w:val="24"/>
        </w:rPr>
        <w:t>intel</w:t>
      </w:r>
      <w:r w:rsidRPr="00FC0C53">
        <w:rPr>
          <w:rFonts w:asciiTheme="minorEastAsia" w:eastAsiaTheme="minorEastAsia" w:hAnsiTheme="minorEastAsia" w:cs="Times New Roman" w:hint="eastAsia"/>
          <w:color w:val="000000"/>
          <w:kern w:val="0"/>
          <w:sz w:val="24"/>
          <w:szCs w:val="24"/>
        </w:rPr>
        <w:t>核显：</w:t>
      </w:r>
    </w:p>
    <w:p w:rsidR="00BE33AA" w:rsidRDefault="00BE33AA" w:rsidP="00BE33AA">
      <w:r>
        <w:t>找到核显对应的pci号，echo 1 &gt;&gt; /sys/bus/pci/devices/0000\:00\:02.0/remove</w:t>
      </w:r>
    </w:p>
    <w:p w:rsidR="00BE33AA" w:rsidRPr="00934512" w:rsidRDefault="00BE33AA" w:rsidP="00BE33AA">
      <w:r>
        <w:rPr>
          <w:rFonts w:hint="eastAsia"/>
        </w:rPr>
        <w:t>执行完后lspci</w:t>
      </w:r>
      <w:r>
        <w:t xml:space="preserve"> | </w:t>
      </w:r>
      <w:r>
        <w:rPr>
          <w:rFonts w:hint="eastAsia"/>
        </w:rPr>
        <w:t>grep</w:t>
      </w:r>
      <w:r>
        <w:t xml:space="preserve"> VGA</w:t>
      </w:r>
      <w:r>
        <w:rPr>
          <w:rFonts w:hint="eastAsia"/>
        </w:rPr>
        <w:t>会查不到核显设备</w:t>
      </w:r>
    </w:p>
    <w:p w:rsidR="00BE33AA" w:rsidRDefault="00BE33AA" w:rsidP="00BE33AA">
      <w:r w:rsidRPr="00FC0C53">
        <w:t>echo 1 &gt; /sys/bus/pci/rescan</w:t>
      </w:r>
      <w:r w:rsidRPr="00FC0C53">
        <w:rPr>
          <w:rFonts w:hint="eastAsia"/>
        </w:rPr>
        <w:t>，重新扫描</w:t>
      </w:r>
      <w:r w:rsidRPr="00FC0C53">
        <w:t>PCI总线上的设备</w:t>
      </w:r>
      <w:r>
        <w:rPr>
          <w:rFonts w:hint="eastAsia"/>
        </w:rPr>
        <w:t>，核显会恢复</w:t>
      </w:r>
    </w:p>
    <w:p w:rsidR="00B56DE9" w:rsidRPr="00E167EA" w:rsidRDefault="00B56DE9" w:rsidP="00B56DE9">
      <w:pPr>
        <w:spacing w:beforeLines="50" w:before="156"/>
        <w:outlineLvl w:val="0"/>
        <w:rPr>
          <w:rFonts w:asciiTheme="minorEastAsia" w:hAnsiTheme="minorEastAsia" w:cs="Open Sans"/>
          <w:b/>
          <w:bCs/>
          <w:sz w:val="24"/>
          <w:szCs w:val="24"/>
        </w:rPr>
      </w:pPr>
      <w:r w:rsidRPr="00E167EA">
        <w:rPr>
          <w:rFonts w:asciiTheme="minorEastAsia" w:hAnsiTheme="minorEastAsia" w:cs="Open Sans"/>
          <w:b/>
          <w:bCs/>
          <w:sz w:val="24"/>
          <w:szCs w:val="24"/>
        </w:rPr>
        <w:t>I</w:t>
      </w:r>
      <w:r w:rsidRPr="00E167EA">
        <w:rPr>
          <w:rFonts w:asciiTheme="minorEastAsia" w:hAnsiTheme="minorEastAsia" w:cs="Open Sans" w:hint="eastAsia"/>
          <w:b/>
          <w:bCs/>
          <w:sz w:val="24"/>
          <w:szCs w:val="24"/>
        </w:rPr>
        <w:t>ntel</w:t>
      </w:r>
      <w:r>
        <w:rPr>
          <w:rFonts w:asciiTheme="minorEastAsia" w:hAnsiTheme="minorEastAsia" w:cs="Open Sans"/>
          <w:b/>
          <w:bCs/>
          <w:sz w:val="24"/>
          <w:szCs w:val="24"/>
        </w:rPr>
        <w:t xml:space="preserve"> </w:t>
      </w:r>
      <w:r w:rsidRPr="00E167EA">
        <w:rPr>
          <w:rFonts w:asciiTheme="minorEastAsia" w:hAnsiTheme="minorEastAsia" w:cs="Open Sans"/>
          <w:b/>
          <w:bCs/>
          <w:sz w:val="24"/>
          <w:szCs w:val="24"/>
        </w:rPr>
        <w:t>M</w:t>
      </w:r>
      <w:r w:rsidRPr="00E167EA">
        <w:rPr>
          <w:rFonts w:asciiTheme="minorEastAsia" w:hAnsiTheme="minorEastAsia" w:cs="Open Sans" w:hint="eastAsia"/>
          <w:b/>
          <w:bCs/>
          <w:sz w:val="24"/>
          <w:szCs w:val="24"/>
        </w:rPr>
        <w:t>edia</w:t>
      </w:r>
      <w:r w:rsidRPr="00E167EA">
        <w:rPr>
          <w:rFonts w:asciiTheme="minorEastAsia" w:hAnsiTheme="minorEastAsia" w:cs="Open Sans"/>
          <w:b/>
          <w:bCs/>
          <w:sz w:val="24"/>
          <w:szCs w:val="24"/>
        </w:rPr>
        <w:t>SDK</w:t>
      </w:r>
      <w:r w:rsidRPr="00E167EA">
        <w:rPr>
          <w:rFonts w:asciiTheme="minorEastAsia" w:hAnsiTheme="minorEastAsia" w:cs="Open Sans" w:hint="eastAsia"/>
          <w:b/>
          <w:bCs/>
          <w:sz w:val="24"/>
          <w:szCs w:val="24"/>
        </w:rPr>
        <w:t>开启</w:t>
      </w:r>
      <w:r>
        <w:rPr>
          <w:rFonts w:asciiTheme="minorEastAsia" w:hAnsiTheme="minorEastAsia" w:cs="Open Sans" w:hint="eastAsia"/>
          <w:b/>
          <w:bCs/>
          <w:sz w:val="24"/>
          <w:szCs w:val="24"/>
        </w:rPr>
        <w:t>库</w:t>
      </w:r>
      <w:r w:rsidRPr="00E167EA">
        <w:rPr>
          <w:rFonts w:asciiTheme="minorEastAsia" w:hAnsiTheme="minorEastAsia" w:cs="Open Sans" w:hint="eastAsia"/>
          <w:b/>
          <w:bCs/>
          <w:sz w:val="24"/>
          <w:szCs w:val="24"/>
        </w:rPr>
        <w:t>日志：</w:t>
      </w:r>
    </w:p>
    <w:p w:rsidR="00B56DE9" w:rsidRDefault="00B56DE9" w:rsidP="00B56DE9">
      <w:pPr>
        <w:rPr>
          <w:rFonts w:asciiTheme="minorEastAsia" w:hAnsiTheme="minorEastAsia"/>
          <w:szCs w:val="21"/>
        </w:rPr>
      </w:pPr>
      <w:r>
        <w:rPr>
          <w:rFonts w:asciiTheme="minorEastAsia" w:hAnsiTheme="minorEastAsia" w:hint="eastAsia"/>
          <w:szCs w:val="21"/>
        </w:rPr>
        <w:t>libva日志：</w:t>
      </w:r>
    </w:p>
    <w:p w:rsidR="00B56DE9" w:rsidRDefault="00B56DE9" w:rsidP="00B56DE9">
      <w:pPr>
        <w:shd w:val="clear" w:color="auto" w:fill="FFFFFE"/>
        <w:snapToGrid w:val="0"/>
        <w:spacing w:line="285" w:lineRule="atLeast"/>
        <w:rPr>
          <w:rFonts w:asciiTheme="minorEastAsia" w:hAnsiTheme="minorEastAsia" w:cs="Lucida Console"/>
          <w:szCs w:val="21"/>
        </w:rPr>
      </w:pPr>
      <w:r w:rsidRPr="008B1D91">
        <w:rPr>
          <w:rFonts w:asciiTheme="minorEastAsia" w:hAnsiTheme="minorEastAsia" w:cs="Lucida Console" w:hint="eastAsia"/>
          <w:szCs w:val="21"/>
        </w:rPr>
        <w:t>设置</w:t>
      </w:r>
      <w:r w:rsidRPr="008B1D91">
        <w:rPr>
          <w:rFonts w:asciiTheme="minorEastAsia" w:hAnsiTheme="minorEastAsia" w:cs="Lucida Console"/>
          <w:szCs w:val="21"/>
        </w:rPr>
        <w:t>export LIBVA_TRACE=/home/va.log</w:t>
      </w:r>
      <w:r w:rsidRPr="008B1D91">
        <w:rPr>
          <w:rFonts w:asciiTheme="minorEastAsia" w:hAnsiTheme="minorEastAsia" w:cs="Lucida Console" w:hint="eastAsia"/>
          <w:szCs w:val="21"/>
        </w:rPr>
        <w:t>后</w:t>
      </w:r>
      <w:r>
        <w:rPr>
          <w:rFonts w:asciiTheme="minorEastAsia" w:hAnsiTheme="minorEastAsia" w:cs="Lucida Console" w:hint="eastAsia"/>
          <w:szCs w:val="21"/>
        </w:rPr>
        <w:t>，运行vainfo或者2</w:t>
      </w:r>
      <w:r>
        <w:rPr>
          <w:rFonts w:asciiTheme="minorEastAsia" w:hAnsiTheme="minorEastAsia" w:cs="Lucida Console"/>
          <w:szCs w:val="21"/>
        </w:rPr>
        <w:t>050</w:t>
      </w:r>
      <w:r>
        <w:rPr>
          <w:rFonts w:asciiTheme="minorEastAsia" w:hAnsiTheme="minorEastAsia" w:cs="Lucida Console" w:hint="eastAsia"/>
          <w:szCs w:val="21"/>
        </w:rPr>
        <w:t>都会生成</w:t>
      </w:r>
      <w:r w:rsidRPr="008B1D91">
        <w:rPr>
          <w:rFonts w:asciiTheme="minorEastAsia" w:hAnsiTheme="minorEastAsia" w:cs="Lucida Console"/>
          <w:szCs w:val="21"/>
        </w:rPr>
        <w:t>va.log.</w:t>
      </w:r>
      <w:r>
        <w:rPr>
          <w:rFonts w:asciiTheme="minorEastAsia" w:hAnsiTheme="minorEastAsia" w:cs="Lucida Console" w:hint="eastAsia"/>
          <w:szCs w:val="21"/>
        </w:rPr>
        <w:t>xxx</w:t>
      </w:r>
      <w:r>
        <w:rPr>
          <w:rFonts w:asciiTheme="minorEastAsia" w:hAnsiTheme="minorEastAsia" w:cs="Lucida Console"/>
          <w:szCs w:val="21"/>
        </w:rPr>
        <w:t>.thd-</w:t>
      </w:r>
      <w:r>
        <w:rPr>
          <w:rFonts w:asciiTheme="minorEastAsia" w:hAnsiTheme="minorEastAsia" w:cs="Lucida Console" w:hint="eastAsia"/>
          <w:szCs w:val="21"/>
        </w:rPr>
        <w:t>xxxx的日志</w:t>
      </w:r>
    </w:p>
    <w:p w:rsidR="00B56DE9"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libmfx</w:t>
      </w:r>
      <w:r>
        <w:rPr>
          <w:rFonts w:asciiTheme="minorEastAsia" w:hAnsiTheme="minorEastAsia"/>
          <w:szCs w:val="21"/>
        </w:rPr>
        <w:t>-</w:t>
      </w:r>
      <w:r>
        <w:rPr>
          <w:rFonts w:asciiTheme="minorEastAsia" w:hAnsiTheme="minorEastAsia" w:hint="eastAsia"/>
          <w:szCs w:val="21"/>
        </w:rPr>
        <w:t>gen</w:t>
      </w:r>
      <w:r>
        <w:rPr>
          <w:rFonts w:asciiTheme="minorEastAsia" w:hAnsiTheme="minorEastAsia"/>
          <w:szCs w:val="21"/>
        </w:rPr>
        <w:t>.</w:t>
      </w:r>
      <w:r>
        <w:rPr>
          <w:rFonts w:asciiTheme="minorEastAsia" w:hAnsiTheme="minorEastAsia" w:hint="eastAsia"/>
          <w:szCs w:val="21"/>
        </w:rPr>
        <w:t>so日志：</w:t>
      </w:r>
    </w:p>
    <w:p w:rsidR="00B56DE9" w:rsidRDefault="00B56DE9" w:rsidP="00B56DE9">
      <w:pPr>
        <w:rPr>
          <w:rFonts w:asciiTheme="minorEastAsia" w:hAnsiTheme="minorEastAsia"/>
          <w:szCs w:val="21"/>
        </w:rPr>
      </w:pPr>
      <w:r w:rsidRPr="00A02D11">
        <w:rPr>
          <w:rFonts w:asciiTheme="minorEastAsia" w:hAnsiTheme="minorEastAsia" w:hint="eastAsia"/>
          <w:szCs w:val="21"/>
        </w:rPr>
        <w:t>编辑或创建</w:t>
      </w:r>
      <w:r w:rsidRPr="00A02D11">
        <w:rPr>
          <w:rFonts w:asciiTheme="minorEastAsia" w:hAnsiTheme="minorEastAsia"/>
          <w:szCs w:val="21"/>
        </w:rPr>
        <w:t xml:space="preserve"> /etc/igfx_user_feature_next.txt 文件，添加</w:t>
      </w:r>
      <w:r>
        <w:rPr>
          <w:rFonts w:asciiTheme="minorEastAsia" w:hAnsiTheme="minorEastAsia" w:hint="eastAsia"/>
          <w:szCs w:val="21"/>
        </w:rPr>
        <w:t>如下内容</w:t>
      </w:r>
      <w:r w:rsidRPr="00A02D11">
        <w:rPr>
          <w:rFonts w:asciiTheme="minorEastAsia" w:hAnsiTheme="minorEastAsia"/>
          <w:szCs w:val="21"/>
        </w:rPr>
        <w:t xml:space="preserve">：  </w:t>
      </w:r>
    </w:p>
    <w:p w:rsidR="00B56DE9" w:rsidRPr="00C577F2" w:rsidRDefault="00B56DE9" w:rsidP="00B56DE9">
      <w:pPr>
        <w:rPr>
          <w:rFonts w:asciiTheme="minorEastAsia" w:hAnsiTheme="minorEastAsia"/>
          <w:szCs w:val="21"/>
        </w:rPr>
      </w:pPr>
      <w:r w:rsidRPr="00C577F2">
        <w:rPr>
          <w:rFonts w:asciiTheme="minorEastAsia" w:hAnsiTheme="minorEastAsia"/>
          <w:szCs w:val="21"/>
        </w:rPr>
        <w:t>[config]</w:t>
      </w:r>
    </w:p>
    <w:p w:rsidR="00B56DE9" w:rsidRPr="00C577F2" w:rsidRDefault="00B56DE9" w:rsidP="00B56DE9">
      <w:pPr>
        <w:rPr>
          <w:rFonts w:asciiTheme="minorEastAsia" w:hAnsiTheme="minorEastAsia"/>
          <w:szCs w:val="21"/>
        </w:rPr>
      </w:pPr>
      <w:r w:rsidRPr="00C577F2">
        <w:rPr>
          <w:rFonts w:asciiTheme="minorEastAsia" w:hAnsiTheme="minorEastAsia"/>
          <w:szCs w:val="21"/>
        </w:rPr>
        <w:t>VPL TXT LOG=1</w:t>
      </w:r>
    </w:p>
    <w:p w:rsidR="00B56DE9" w:rsidRDefault="00B56DE9" w:rsidP="00B56DE9">
      <w:pPr>
        <w:rPr>
          <w:rFonts w:asciiTheme="minorEastAsia" w:hAnsiTheme="minorEastAsia"/>
          <w:szCs w:val="21"/>
        </w:rPr>
      </w:pPr>
      <w:r>
        <w:rPr>
          <w:rFonts w:asciiTheme="minorEastAsia" w:hAnsiTheme="minorEastAsia"/>
          <w:szCs w:val="21"/>
        </w:rPr>
        <w:t>VPL LOG PATH=/</w:t>
      </w:r>
      <w:r>
        <w:rPr>
          <w:rFonts w:asciiTheme="minorEastAsia" w:hAnsiTheme="minorEastAsia" w:hint="eastAsia"/>
          <w:szCs w:val="21"/>
        </w:rPr>
        <w:t>home</w:t>
      </w:r>
    </w:p>
    <w:p w:rsidR="00B56DE9" w:rsidRDefault="00B56DE9" w:rsidP="00B56DE9">
      <w:pPr>
        <w:rPr>
          <w:rFonts w:asciiTheme="minorEastAsia" w:hAnsiTheme="minorEastAsia"/>
          <w:szCs w:val="21"/>
        </w:rPr>
      </w:pPr>
      <w:r>
        <w:rPr>
          <w:rFonts w:asciiTheme="minorEastAsia" w:hAnsiTheme="minorEastAsia" w:hint="eastAsia"/>
          <w:szCs w:val="21"/>
        </w:rPr>
        <w:t>此时在/home下会生成形如</w:t>
      </w:r>
      <w:r w:rsidRPr="00E94067">
        <w:rPr>
          <w:rFonts w:asciiTheme="minorEastAsia" w:hAnsiTheme="minorEastAsia"/>
          <w:szCs w:val="21"/>
        </w:rPr>
        <w:t>mfxlib_Pid230240_Tid127258182256320.log</w:t>
      </w:r>
      <w:r>
        <w:rPr>
          <w:rFonts w:asciiTheme="minorEastAsia" w:hAnsiTheme="minorEastAsia" w:hint="eastAsia"/>
          <w:szCs w:val="21"/>
        </w:rPr>
        <w:t>日志</w:t>
      </w:r>
    </w:p>
    <w:p w:rsidR="00B56DE9" w:rsidRDefault="00B56DE9" w:rsidP="00B56DE9">
      <w:pPr>
        <w:rPr>
          <w:rFonts w:asciiTheme="minorEastAsia" w:hAnsiTheme="minorEastAsia"/>
          <w:color w:val="383A42"/>
          <w:szCs w:val="21"/>
        </w:rPr>
      </w:pPr>
      <w:r>
        <w:rPr>
          <w:rFonts w:asciiTheme="minorEastAsia" w:hAnsiTheme="minorEastAsia" w:hint="eastAsia"/>
          <w:color w:val="383A42"/>
          <w:szCs w:val="21"/>
        </w:rPr>
        <w:t>libmfx</w:t>
      </w:r>
      <w:r>
        <w:rPr>
          <w:rFonts w:asciiTheme="minorEastAsia" w:hAnsiTheme="minorEastAsia"/>
          <w:color w:val="383A42"/>
          <w:szCs w:val="21"/>
        </w:rPr>
        <w:t>-</w:t>
      </w:r>
      <w:r>
        <w:rPr>
          <w:rFonts w:asciiTheme="minorEastAsia" w:hAnsiTheme="minorEastAsia" w:hint="eastAsia"/>
          <w:color w:val="383A42"/>
          <w:szCs w:val="21"/>
        </w:rPr>
        <w:t>gen</w:t>
      </w:r>
      <w:r>
        <w:rPr>
          <w:rFonts w:asciiTheme="minorEastAsia" w:hAnsiTheme="minorEastAsia"/>
          <w:color w:val="383A42"/>
          <w:szCs w:val="21"/>
        </w:rPr>
        <w:t>.</w:t>
      </w:r>
      <w:r>
        <w:rPr>
          <w:rFonts w:asciiTheme="minorEastAsia" w:hAnsiTheme="minorEastAsia" w:hint="eastAsia"/>
          <w:color w:val="383A42"/>
          <w:szCs w:val="21"/>
        </w:rPr>
        <w:t>so</w:t>
      </w:r>
      <w:r w:rsidRPr="00F6103E">
        <w:rPr>
          <w:rFonts w:asciiTheme="minorEastAsia" w:hAnsiTheme="minorEastAsia" w:hint="eastAsia"/>
          <w:color w:val="383A42"/>
          <w:szCs w:val="21"/>
        </w:rPr>
        <w:t>源码中</w:t>
      </w:r>
      <w:r w:rsidRPr="00F6103E">
        <w:rPr>
          <w:rFonts w:asciiTheme="minorEastAsia" w:hAnsiTheme="minorEastAsia"/>
          <w:color w:val="383A42"/>
          <w:szCs w:val="21"/>
        </w:rPr>
        <w:t>MFX_AUTO_LTRACE</w:t>
      </w:r>
      <w:r>
        <w:rPr>
          <w:rFonts w:asciiTheme="minorEastAsia" w:hAnsiTheme="minorEastAsia" w:hint="eastAsia"/>
          <w:color w:val="383A42"/>
          <w:szCs w:val="21"/>
        </w:rPr>
        <w:t>相关的语句即会记录日志到上述.log文件中</w:t>
      </w:r>
    </w:p>
    <w:p w:rsidR="00B56DE9"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相关逻辑见源码：</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USER_FEATURE_FILE_NEXT               </w:t>
      </w:r>
      <w:r w:rsidRPr="00F6103E">
        <w:rPr>
          <w:rStyle w:val="hljs-string"/>
          <w:rFonts w:asciiTheme="minorEastAsia" w:eastAsiaTheme="minorEastAsia" w:hAnsiTheme="minorEastAsia"/>
          <w:color w:val="50A14F"/>
          <w:sz w:val="21"/>
          <w:szCs w:val="21"/>
        </w:rPr>
        <w:t>"/etc/igfx_user_feature_next.txt"</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USER_SETTING_CONFIG_PATH             </w:t>
      </w:r>
      <w:r w:rsidRPr="00F6103E">
        <w:rPr>
          <w:rStyle w:val="hljs-string"/>
          <w:rFonts w:asciiTheme="minorEastAsia" w:eastAsiaTheme="minorEastAsia" w:hAnsiTheme="minorEastAsia"/>
          <w:color w:val="50A14F"/>
          <w:sz w:val="21"/>
          <w:szCs w:val="21"/>
        </w:rPr>
        <w:t>"[config]"</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USER_SETTING_REPORT_PATH             </w:t>
      </w:r>
      <w:r w:rsidRPr="00F6103E">
        <w:rPr>
          <w:rStyle w:val="hljs-string"/>
          <w:rFonts w:asciiTheme="minorEastAsia" w:eastAsiaTheme="minorEastAsia" w:hAnsiTheme="minorEastAsia"/>
          <w:color w:val="50A14F"/>
          <w:sz w:val="21"/>
          <w:szCs w:val="21"/>
        </w:rPr>
        <w:t>"[report]"</w:t>
      </w:r>
    </w:p>
    <w:p w:rsidR="00B56DE9" w:rsidRDefault="00B56DE9" w:rsidP="00B56DE9">
      <w:pPr>
        <w:rPr>
          <w:rFonts w:asciiTheme="minorEastAsia" w:hAnsiTheme="minorEastAsia"/>
          <w:szCs w:val="21"/>
        </w:rPr>
      </w:pPr>
      <w:r>
        <w:rPr>
          <w:rFonts w:asciiTheme="minorEastAsia" w:hAnsiTheme="minorEastAsia" w:hint="eastAsia"/>
          <w:szCs w:val="21"/>
        </w:rPr>
        <w:t>函数</w:t>
      </w:r>
      <w:r w:rsidRPr="00A02D11">
        <w:rPr>
          <w:rFonts w:asciiTheme="minorEastAsia" w:hAnsiTheme="minorEastAsia"/>
          <w:szCs w:val="21"/>
        </w:rPr>
        <w:t>mfxTraceU32 MFXTrace_GetRegistryParams(void)</w:t>
      </w:r>
      <w:r>
        <w:rPr>
          <w:rFonts w:asciiTheme="minorEastAsia" w:hAnsiTheme="minorEastAsia" w:hint="eastAsia"/>
          <w:szCs w:val="21"/>
        </w:rPr>
        <w:t>里读取配置并修改了</w:t>
      </w:r>
      <w:r w:rsidRPr="00E167EA">
        <w:rPr>
          <w:rFonts w:asciiTheme="minorEastAsia" w:hAnsiTheme="minorEastAsia"/>
          <w:szCs w:val="21"/>
        </w:rPr>
        <w:t>g_OutputMode</w:t>
      </w:r>
      <w:r>
        <w:rPr>
          <w:rFonts w:asciiTheme="minorEastAsia" w:hAnsiTheme="minorEastAsia" w:hint="eastAsia"/>
          <w:szCs w:val="21"/>
        </w:rPr>
        <w:t>、g</w:t>
      </w:r>
      <w:r>
        <w:rPr>
          <w:rFonts w:asciiTheme="minorEastAsia" w:hAnsiTheme="minorEastAsia"/>
          <w:szCs w:val="21"/>
        </w:rPr>
        <w:t>_</w:t>
      </w:r>
      <w:r>
        <w:rPr>
          <w:rFonts w:asciiTheme="minorEastAsia" w:hAnsiTheme="minorEastAsia" w:hint="eastAsia"/>
          <w:szCs w:val="21"/>
        </w:rPr>
        <w:t>level的值</w:t>
      </w:r>
    </w:p>
    <w:p w:rsidR="00B56DE9" w:rsidRPr="00F6103E"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字段</w:t>
      </w:r>
      <w:r w:rsidRPr="00C577F2">
        <w:rPr>
          <w:rFonts w:asciiTheme="minorEastAsia" w:hAnsiTheme="minorEastAsia"/>
          <w:szCs w:val="21"/>
        </w:rPr>
        <w:t>VPL TXT LOG</w:t>
      </w:r>
      <w:r>
        <w:rPr>
          <w:rFonts w:asciiTheme="minorEastAsia" w:hAnsiTheme="minorEastAsia" w:hint="eastAsia"/>
          <w:szCs w:val="21"/>
        </w:rPr>
        <w:t>是日志等级，用于对日志进行过滤。</w:t>
      </w:r>
    </w:p>
    <w:p w:rsidR="00B56DE9" w:rsidRDefault="00B56DE9" w:rsidP="00B56DE9">
      <w:pPr>
        <w:rPr>
          <w:rFonts w:asciiTheme="minorEastAsia" w:hAnsiTheme="minorEastAsia"/>
          <w:szCs w:val="21"/>
        </w:rPr>
      </w:pPr>
      <w:r>
        <w:rPr>
          <w:rFonts w:asciiTheme="minorEastAsia" w:hAnsiTheme="minorEastAsia" w:hint="eastAsia"/>
          <w:szCs w:val="21"/>
        </w:rPr>
        <w:t>值1对应的是</w:t>
      </w:r>
      <w:r w:rsidRPr="00E167EA">
        <w:rPr>
          <w:rFonts w:asciiTheme="minorEastAsia" w:hAnsiTheme="minorEastAsia"/>
          <w:szCs w:val="21"/>
        </w:rPr>
        <w:t>MFX_TXTLOG_LEVEL_MAX</w:t>
      </w:r>
      <w:r>
        <w:rPr>
          <w:rFonts w:asciiTheme="minorEastAsia" w:hAnsiTheme="minorEastAsia" w:hint="eastAsia"/>
          <w:szCs w:val="21"/>
        </w:rPr>
        <w:t>，表示放行所有日志</w:t>
      </w:r>
    </w:p>
    <w:p w:rsidR="00B56DE9" w:rsidRDefault="00B56DE9" w:rsidP="00B56DE9">
      <w:pPr>
        <w:rPr>
          <w:rFonts w:asciiTheme="minorEastAsia" w:hAnsiTheme="minorEastAsia"/>
          <w:szCs w:val="21"/>
        </w:rPr>
      </w:pPr>
      <w:r>
        <w:rPr>
          <w:rFonts w:asciiTheme="minorEastAsia" w:hAnsiTheme="minorEastAsia" w:hint="eastAsia"/>
          <w:szCs w:val="21"/>
        </w:rPr>
        <w:t>具体逻辑见源码：</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Style w:val="hljs-keyword"/>
          <w:rFonts w:asciiTheme="minorEastAsia" w:eastAsiaTheme="minorEastAsia" w:hAnsiTheme="minorEastAsia"/>
          <w:color w:val="A626A4"/>
          <w:sz w:val="18"/>
          <w:szCs w:val="18"/>
        </w:rPr>
        <w:t>inline</w:t>
      </w:r>
      <w:r w:rsidRPr="00326AC2">
        <w:rPr>
          <w:rStyle w:val="hljs-function"/>
          <w:rFonts w:asciiTheme="minorEastAsia" w:eastAsiaTheme="minorEastAsia" w:hAnsiTheme="minorEastAsia"/>
          <w:color w:val="383A42"/>
          <w:sz w:val="18"/>
          <w:szCs w:val="18"/>
        </w:rPr>
        <w:t> </w:t>
      </w:r>
      <w:r w:rsidRPr="00326AC2">
        <w:rPr>
          <w:rStyle w:val="hljs-type"/>
          <w:rFonts w:asciiTheme="minorEastAsia" w:eastAsiaTheme="minorEastAsia" w:hAnsiTheme="minorEastAsia"/>
          <w:color w:val="986801"/>
          <w:sz w:val="18"/>
          <w:szCs w:val="18"/>
        </w:rPr>
        <w:t>bool</w:t>
      </w:r>
      <w:r w:rsidRPr="00326AC2">
        <w:rPr>
          <w:rStyle w:val="hljs-function"/>
          <w:rFonts w:asciiTheme="minorEastAsia" w:eastAsiaTheme="minorEastAsia" w:hAnsiTheme="minorEastAsia"/>
          <w:color w:val="383A42"/>
          <w:sz w:val="18"/>
          <w:szCs w:val="18"/>
        </w:rPr>
        <w:t> </w:t>
      </w:r>
      <w:r w:rsidRPr="00326AC2">
        <w:rPr>
          <w:rStyle w:val="hljs-title"/>
          <w:rFonts w:asciiTheme="minorEastAsia" w:eastAsiaTheme="minorEastAsia" w:hAnsiTheme="minorEastAsia"/>
          <w:color w:val="4078F2"/>
          <w:sz w:val="18"/>
          <w:szCs w:val="18"/>
        </w:rPr>
        <w:t>MFXTrace_IsPrintableCategoryAndLevel</w:t>
      </w:r>
      <w:r w:rsidRPr="00326AC2">
        <w:rPr>
          <w:rStyle w:val="hljs-params"/>
          <w:rFonts w:asciiTheme="minorEastAsia" w:eastAsiaTheme="minorEastAsia" w:hAnsiTheme="minorEastAsia"/>
          <w:color w:val="383A42"/>
          <w:sz w:val="18"/>
          <w:szCs w:val="18"/>
        </w:rPr>
        <w:t>(mfxTraceU32 m_OutputInitilized, mfxTraceU32 level)</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type"/>
          <w:rFonts w:asciiTheme="minorEastAsia" w:eastAsiaTheme="minorEastAsia" w:hAnsiTheme="minorEastAsia"/>
          <w:color w:val="986801"/>
          <w:sz w:val="18"/>
          <w:szCs w:val="18"/>
        </w:rPr>
        <w:t>bool</w:t>
      </w: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false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(m_OutputInitilized == MFX_TRACE_OUTPUT_TEXTLOG)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MFX_TXTLOG_LEVEL_MAX){</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MFX_TXTLOG_LEVEL_API_AND_INTERNAL){</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MFX_TRACE_LEVEL_API_PARAMS){</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lastRenderedPageBreak/>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MFX_TXTLOG_LEVEL_API_AND_PARAMS)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MFX_TRACE_LEVEL_API_PARAMS || level == MFX_TRACE_LEVEL_API)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Default="00B56DE9" w:rsidP="00B56DE9">
      <w:pPr>
        <w:pStyle w:val="HTML"/>
        <w:shd w:val="clear" w:color="auto" w:fill="FAFAFA"/>
        <w:snapToGrid w:val="0"/>
        <w:ind w:firstLine="195"/>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ind w:firstLine="195"/>
        <w:rPr>
          <w:rFonts w:asciiTheme="minorEastAsia" w:eastAsiaTheme="minorEastAsia" w:hAnsiTheme="minorEastAsia"/>
          <w:color w:val="00B050"/>
          <w:sz w:val="18"/>
          <w:szCs w:val="18"/>
        </w:rPr>
      </w:pPr>
      <w:r w:rsidRPr="00326AC2">
        <w:rPr>
          <w:rFonts w:asciiTheme="minorEastAsia" w:eastAsiaTheme="minorEastAsia" w:hAnsiTheme="minorEastAsia"/>
          <w:color w:val="00B050"/>
          <w:sz w:val="18"/>
          <w:szCs w:val="18"/>
        </w:rPr>
        <w:t>//</w:t>
      </w:r>
      <w:r w:rsidRPr="00326AC2">
        <w:rPr>
          <w:rFonts w:asciiTheme="minorEastAsia" w:eastAsiaTheme="minorEastAsia" w:hAnsiTheme="minorEastAsia" w:hint="eastAsia"/>
          <w:color w:val="00B050"/>
          <w:sz w:val="18"/>
          <w:szCs w:val="18"/>
        </w:rPr>
        <w:t>……省略一些</w:t>
      </w:r>
      <w:r>
        <w:rPr>
          <w:rFonts w:asciiTheme="minorEastAsia" w:eastAsiaTheme="minorEastAsia" w:hAnsiTheme="minorEastAsia" w:hint="eastAsia"/>
          <w:color w:val="00B050"/>
          <w:sz w:val="18"/>
          <w:szCs w:val="18"/>
        </w:rPr>
        <w:t>else分支</w:t>
      </w:r>
      <w:r w:rsidRPr="00326AC2">
        <w:rPr>
          <w:rFonts w:asciiTheme="minorEastAsia" w:eastAsiaTheme="minorEastAsia" w:hAnsiTheme="minorEastAsia" w:hint="eastAsia"/>
          <w:color w:val="00B050"/>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return</w:t>
      </w:r>
      <w:r w:rsidRPr="00326AC2">
        <w:rPr>
          <w:rFonts w:asciiTheme="minorEastAsia" w:eastAsiaTheme="minorEastAsia" w:hAnsiTheme="minorEastAsia"/>
          <w:color w:val="383A42"/>
          <w:sz w:val="18"/>
          <w:szCs w:val="18"/>
        </w:rPr>
        <w:t> logFlag;</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Default="00B56DE9" w:rsidP="00B56DE9">
      <w:pPr>
        <w:rPr>
          <w:rFonts w:asciiTheme="minorEastAsia" w:hAnsiTheme="minorEastAsia"/>
          <w:szCs w:val="21"/>
        </w:rPr>
      </w:pPr>
    </w:p>
    <w:p w:rsidR="00B56DE9" w:rsidRPr="00F6103E" w:rsidRDefault="00B56DE9" w:rsidP="00B56DE9">
      <w:pPr>
        <w:rPr>
          <w:rFonts w:asciiTheme="minorEastAsia" w:hAnsiTheme="minorEastAsia"/>
          <w:szCs w:val="21"/>
        </w:rPr>
      </w:pPr>
      <w:r>
        <w:rPr>
          <w:rFonts w:asciiTheme="minorEastAsia" w:hAnsiTheme="minorEastAsia" w:hint="eastAsia"/>
          <w:color w:val="383A42"/>
          <w:szCs w:val="21"/>
        </w:rPr>
        <w:t>设置“</w:t>
      </w:r>
      <w:r>
        <w:rPr>
          <w:rFonts w:asciiTheme="minorEastAsia" w:hAnsiTheme="minorEastAsia"/>
          <w:szCs w:val="21"/>
        </w:rPr>
        <w:t>VPL TXT LOG=1</w:t>
      </w:r>
      <w:r>
        <w:rPr>
          <w:rFonts w:asciiTheme="minorEastAsia" w:hAnsiTheme="minorEastAsia"/>
          <w:color w:val="383A42"/>
          <w:szCs w:val="21"/>
        </w:rPr>
        <w:t>”</w:t>
      </w:r>
      <w:r>
        <w:rPr>
          <w:rFonts w:asciiTheme="minorEastAsia" w:hAnsiTheme="minorEastAsia" w:hint="eastAsia"/>
          <w:color w:val="383A42"/>
          <w:szCs w:val="21"/>
        </w:rPr>
        <w:t>后，libmfx</w:t>
      </w:r>
      <w:r>
        <w:rPr>
          <w:rFonts w:asciiTheme="minorEastAsia" w:hAnsiTheme="minorEastAsia"/>
          <w:color w:val="383A42"/>
          <w:szCs w:val="21"/>
        </w:rPr>
        <w:t>-</w:t>
      </w:r>
      <w:r>
        <w:rPr>
          <w:rFonts w:asciiTheme="minorEastAsia" w:hAnsiTheme="minorEastAsia" w:hint="eastAsia"/>
          <w:color w:val="383A42"/>
          <w:szCs w:val="21"/>
        </w:rPr>
        <w:t>gen</w:t>
      </w:r>
      <w:r>
        <w:rPr>
          <w:rFonts w:asciiTheme="minorEastAsia" w:hAnsiTheme="minorEastAsia"/>
          <w:color w:val="383A42"/>
          <w:szCs w:val="21"/>
        </w:rPr>
        <w:t>.</w:t>
      </w:r>
      <w:r>
        <w:rPr>
          <w:rFonts w:asciiTheme="minorEastAsia" w:hAnsiTheme="minorEastAsia" w:hint="eastAsia"/>
          <w:color w:val="383A42"/>
          <w:szCs w:val="21"/>
        </w:rPr>
        <w:t>so</w:t>
      </w:r>
      <w:r w:rsidRPr="00F6103E">
        <w:rPr>
          <w:rFonts w:asciiTheme="minorEastAsia" w:hAnsiTheme="minorEastAsia" w:hint="eastAsia"/>
          <w:color w:val="383A42"/>
          <w:szCs w:val="21"/>
        </w:rPr>
        <w:t>源码中</w:t>
      </w:r>
      <w:r w:rsidRPr="00F6103E">
        <w:rPr>
          <w:rFonts w:asciiTheme="minorEastAsia" w:hAnsiTheme="minorEastAsia"/>
          <w:color w:val="383A42"/>
          <w:szCs w:val="21"/>
        </w:rPr>
        <w:t>MFX_AUTO_LTRACE</w:t>
      </w:r>
      <w:r>
        <w:rPr>
          <w:rFonts w:asciiTheme="minorEastAsia" w:hAnsiTheme="minorEastAsia" w:hint="eastAsia"/>
          <w:color w:val="383A42"/>
          <w:szCs w:val="21"/>
        </w:rPr>
        <w:t>相关的语句即会打印日志</w:t>
      </w:r>
      <w:r w:rsidRPr="00F6103E">
        <w:rPr>
          <w:rFonts w:asciiTheme="minorEastAsia" w:hAnsiTheme="minorEastAsia" w:hint="eastAsia"/>
          <w:color w:val="383A42"/>
          <w:szCs w:val="21"/>
        </w:rPr>
        <w:t>，如</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Fonts w:asciiTheme="minorEastAsia" w:eastAsiaTheme="minorEastAsia" w:hAnsiTheme="minorEastAsia"/>
          <w:color w:val="383A42"/>
          <w:sz w:val="21"/>
          <w:szCs w:val="21"/>
        </w:rPr>
        <w:t>E:\GitHub\oneVPL-intel-gpu\_studio\mfx_lib\shared\src\libmfxsw.cpp中有</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function"/>
          <w:rFonts w:asciiTheme="minorEastAsia" w:eastAsiaTheme="minorEastAsia" w:hAnsiTheme="minorEastAsia"/>
          <w:color w:val="383A42"/>
          <w:sz w:val="21"/>
          <w:szCs w:val="21"/>
        </w:rPr>
        <w:t>mfxStatus </w:t>
      </w:r>
      <w:r w:rsidRPr="00F6103E">
        <w:rPr>
          <w:rStyle w:val="hljs-title"/>
          <w:rFonts w:asciiTheme="minorEastAsia" w:eastAsiaTheme="minorEastAsia" w:hAnsiTheme="minorEastAsia"/>
          <w:color w:val="4078F2"/>
          <w:sz w:val="21"/>
          <w:szCs w:val="21"/>
        </w:rPr>
        <w:t>MFXInitEx</w:t>
      </w:r>
      <w:r w:rsidRPr="00F6103E">
        <w:rPr>
          <w:rStyle w:val="hljs-params"/>
          <w:rFonts w:asciiTheme="minorEastAsia" w:eastAsiaTheme="minorEastAsia" w:hAnsiTheme="minorEastAsia"/>
          <w:color w:val="383A42"/>
          <w:sz w:val="21"/>
          <w:szCs w:val="21"/>
        </w:rPr>
        <w:t>(mfxInitParam par, mfxSession *session)</w:t>
      </w:r>
      <w:r w:rsidRPr="00F6103E">
        <w:rPr>
          <w:rFonts w:asciiTheme="minorEastAsia" w:eastAsiaTheme="minorEastAsia" w:hAnsiTheme="minorEastAsia"/>
          <w:color w:val="383A42"/>
          <w:sz w:val="21"/>
          <w:szCs w:val="21"/>
        </w:rPr>
        <w:t>中有</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title"/>
          <w:rFonts w:asciiTheme="minorEastAsia" w:eastAsiaTheme="minorEastAsia" w:hAnsiTheme="minorEastAsia"/>
          <w:color w:val="4078F2"/>
          <w:sz w:val="21"/>
          <w:szCs w:val="21"/>
        </w:rPr>
        <w:t>MFX_AUTO_LTRACE</w:t>
      </w:r>
      <w:r w:rsidRPr="00F6103E">
        <w:rPr>
          <w:rStyle w:val="hljs-params"/>
          <w:rFonts w:asciiTheme="minorEastAsia" w:eastAsiaTheme="minorEastAsia" w:hAnsiTheme="minorEastAsia"/>
          <w:color w:val="383A42"/>
          <w:sz w:val="21"/>
          <w:szCs w:val="21"/>
        </w:rPr>
        <w:t>(MFX_TRACE_LEVEL_API, </w:t>
      </w:r>
      <w:r w:rsidRPr="00F6103E">
        <w:rPr>
          <w:rStyle w:val="hljs-string"/>
          <w:rFonts w:asciiTheme="minorEastAsia" w:eastAsiaTheme="minorEastAsia" w:hAnsiTheme="minorEastAsia"/>
          <w:color w:val="50A14F"/>
          <w:sz w:val="21"/>
          <w:szCs w:val="21"/>
        </w:rPr>
        <w:t>"ThreadName=MSDK app"</w:t>
      </w:r>
      <w:r w:rsidRPr="00F6103E">
        <w:rPr>
          <w:rStyle w:val="hljs-params"/>
          <w:rFonts w:asciiTheme="minorEastAsia" w:eastAsiaTheme="minorEastAsia" w:hAnsiTheme="minorEastAsia"/>
          <w:color w:val="383A42"/>
          <w:sz w:val="21"/>
          <w:szCs w:val="21"/>
        </w:rPr>
        <w:t>)</w:t>
      </w:r>
      <w:r w:rsidRPr="00F6103E">
        <w:rPr>
          <w:rFonts w:asciiTheme="minorEastAsia" w:eastAsiaTheme="minorEastAsia" w:hAnsiTheme="minorEastAsia"/>
          <w:color w:val="383A42"/>
          <w:sz w:val="21"/>
          <w:szCs w:val="21"/>
        </w:rPr>
        <w:t>;</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MFX_TRACE_LEVEL_API         MFX_TRACE_LEVEL_1</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Fonts w:asciiTheme="minorEastAsia" w:eastAsiaTheme="minorEastAsia" w:hAnsiTheme="minorEastAsia"/>
          <w:color w:val="383A42"/>
          <w:sz w:val="21"/>
          <w:szCs w:val="21"/>
        </w:rPr>
        <w:t>因此最终传入MFX_AUTO_LTRACE -&gt;MFXTraceTask::MFXTraceTask-&gt; MFXTrace_BeginTask-&gt; MFXTrace_IsPrintableCategoryAndLevel的第</w:t>
      </w:r>
      <w:r w:rsidRPr="00F6103E">
        <w:rPr>
          <w:rStyle w:val="hljs-number"/>
          <w:rFonts w:asciiTheme="minorEastAsia" w:eastAsiaTheme="minorEastAsia" w:hAnsiTheme="minorEastAsia"/>
          <w:color w:val="986801"/>
          <w:sz w:val="21"/>
          <w:szCs w:val="21"/>
        </w:rPr>
        <w:t>2</w:t>
      </w:r>
      <w:r w:rsidRPr="00F6103E">
        <w:rPr>
          <w:rFonts w:asciiTheme="minorEastAsia" w:eastAsiaTheme="minorEastAsia" w:hAnsiTheme="minorEastAsia"/>
          <w:color w:val="383A42"/>
          <w:sz w:val="21"/>
          <w:szCs w:val="21"/>
        </w:rPr>
        <w:t>个参数level即mfxTraceLevel::MFX_TRACE_LEVEL_1</w:t>
      </w:r>
    </w:p>
    <w:p w:rsidR="00B56DE9" w:rsidRPr="00B56DE9" w:rsidRDefault="00B56DE9" w:rsidP="00BE33AA"/>
    <w:p w:rsidR="00AB5B97" w:rsidRPr="00AB5B97" w:rsidRDefault="00AB5B97" w:rsidP="00AB5B9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AB5B97">
        <w:rPr>
          <w:rFonts w:asciiTheme="minorEastAsia" w:eastAsiaTheme="minorEastAsia" w:hAnsiTheme="minorEastAsia" w:cs="Times New Roman" w:hint="eastAsia"/>
          <w:color w:val="000000"/>
          <w:kern w:val="0"/>
          <w:sz w:val="24"/>
          <w:szCs w:val="24"/>
        </w:rPr>
        <w:t>视频工作流程：</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color w:val="04060A"/>
          <w:szCs w:val="21"/>
          <w:shd w:val="clear" w:color="auto" w:fill="FFFFFF"/>
        </w:rPr>
        <w:t>color correction</w:t>
      </w:r>
      <w:r w:rsidRPr="00AB5B97">
        <w:rPr>
          <w:rFonts w:asciiTheme="minorEastAsia" w:hAnsiTheme="minorEastAsia" w:cs="Arial" w:hint="eastAsia"/>
          <w:color w:val="04060A"/>
          <w:szCs w:val="21"/>
          <w:shd w:val="clear" w:color="auto" w:fill="FFFFFF"/>
        </w:rPr>
        <w:t>：颜色校正</w:t>
      </w:r>
    </w:p>
    <w:p w:rsid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V</w:t>
      </w:r>
      <w:r w:rsidRPr="00AB5B97">
        <w:rPr>
          <w:rFonts w:asciiTheme="minorEastAsia" w:hAnsiTheme="minorEastAsia" w:cs="Arial"/>
          <w:color w:val="04060A"/>
          <w:szCs w:val="21"/>
          <w:shd w:val="clear" w:color="auto" w:fill="FFFFFF"/>
        </w:rPr>
        <w:t>FX</w:t>
      </w:r>
      <w:r w:rsidRPr="00AB5B97">
        <w:rPr>
          <w:rFonts w:asciiTheme="minorEastAsia" w:hAnsiTheme="minorEastAsia" w:cs="Arial" w:hint="eastAsia"/>
          <w:color w:val="04060A"/>
          <w:szCs w:val="21"/>
          <w:shd w:val="clear" w:color="auto" w:fill="FFFFFF"/>
        </w:rPr>
        <w:t>：visual</w:t>
      </w:r>
      <w:r w:rsidRPr="00AB5B97">
        <w:rPr>
          <w:rFonts w:asciiTheme="minorEastAsia" w:hAnsiTheme="minorEastAsia" w:cs="Arial"/>
          <w:color w:val="04060A"/>
          <w:szCs w:val="21"/>
          <w:shd w:val="clear" w:color="auto" w:fill="FFFFFF"/>
        </w:rPr>
        <w:t xml:space="preserve"> </w:t>
      </w:r>
      <w:r w:rsidRPr="00AB5B97">
        <w:rPr>
          <w:rFonts w:asciiTheme="minorEastAsia" w:hAnsiTheme="minorEastAsia" w:cs="Arial" w:hint="eastAsia"/>
          <w:color w:val="04060A"/>
          <w:szCs w:val="21"/>
          <w:shd w:val="clear" w:color="auto" w:fill="FFFFFF"/>
        </w:rPr>
        <w:t>effects，视觉特效</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4</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用于高端胶</w:t>
      </w:r>
      <w:r>
        <w:rPr>
          <w:rFonts w:asciiTheme="minorEastAsia" w:hAnsiTheme="minorEastAsia" w:cs="Arial"/>
          <w:color w:val="04060A"/>
          <w:szCs w:val="21"/>
          <w:shd w:val="clear" w:color="auto" w:fill="FFFFFF"/>
        </w:rPr>
        <w:t>片扫描仪和顶级电影后期制作工作流程，这些工作需要最高的图像质量</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color w:val="04060A"/>
          <w:szCs w:val="21"/>
          <w:shd w:val="clear" w:color="auto" w:fill="FFFFFF"/>
        </w:rPr>
        <w:t>许多高端数字视频格式和接口</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digital</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video</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formats</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and</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interfaces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都使用此方案，包括流行的ProRes422</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Style w:val="ad"/>
          <w:rFonts w:asciiTheme="minorEastAsia" w:hAnsiTheme="minorEastAsia" w:cs="Arial"/>
          <w:i w:val="0"/>
          <w:color w:val="04060A"/>
          <w:szCs w:val="21"/>
          <w:shd w:val="clear" w:color="auto" w:fill="FFFFFF"/>
        </w:rPr>
        <w:t>长GOP</w:t>
      </w:r>
      <w:r w:rsidRPr="00AB5B97">
        <w:rPr>
          <w:rFonts w:asciiTheme="minorEastAsia" w:hAnsiTheme="minorEastAsia" w:cs="Arial"/>
          <w:color w:val="04060A"/>
          <w:szCs w:val="21"/>
          <w:shd w:val="clear" w:color="auto" w:fill="FFFFFF"/>
        </w:rPr>
        <w:t>编解码器</w:t>
      </w:r>
      <w:r w:rsidRPr="00AB5B97">
        <w:rPr>
          <w:rFonts w:asciiTheme="minorEastAsia" w:hAnsiTheme="minorEastAsia" w:cs="Arial" w:hint="eastAsia"/>
          <w:color w:val="04060A"/>
          <w:szCs w:val="21"/>
          <w:shd w:val="clear" w:color="auto" w:fill="FFFFFF"/>
        </w:rPr>
        <w:t>：</w:t>
      </w:r>
      <w:r w:rsidRPr="00AB5B97">
        <w:rPr>
          <w:rStyle w:val="ad"/>
          <w:rFonts w:asciiTheme="minorEastAsia" w:hAnsiTheme="minorEastAsia" w:cs="Arial"/>
          <w:i w:val="0"/>
          <w:color w:val="04060A"/>
          <w:szCs w:val="21"/>
          <w:shd w:val="clear" w:color="auto" w:fill="FFFFFF"/>
        </w:rPr>
        <w:t>long-GOP</w:t>
      </w:r>
      <w:r>
        <w:rPr>
          <w:rStyle w:val="ad"/>
          <w:rFonts w:asciiTheme="minorEastAsia" w:hAnsiTheme="minorEastAsia" w:cs="Arial"/>
          <w:i w:val="0"/>
          <w:color w:val="04060A"/>
          <w:szCs w:val="21"/>
          <w:shd w:val="clear" w:color="auto" w:fill="FFFFFF"/>
        </w:rPr>
        <w:t xml:space="preserve"> </w:t>
      </w:r>
      <w:r w:rsidRPr="00AB5B97">
        <w:rPr>
          <w:rFonts w:asciiTheme="minorEastAsia" w:hAnsiTheme="minorEastAsia" w:cs="Arial"/>
          <w:color w:val="04060A"/>
          <w:szCs w:val="21"/>
          <w:shd w:val="clear" w:color="auto" w:fill="FFFFFF"/>
        </w:rPr>
        <w:t>codecs</w:t>
      </w:r>
      <w:r w:rsidRPr="00AB5B97">
        <w:rPr>
          <w:rFonts w:asciiTheme="minorEastAsia" w:hAnsiTheme="minorEastAsia" w:cs="Arial" w:hint="eastAsia"/>
          <w:color w:val="04060A"/>
          <w:szCs w:val="21"/>
          <w:shd w:val="clear" w:color="auto" w:fill="FFFFFF"/>
        </w:rPr>
        <w:t>，即采用了帧间压缩的编解码器</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Pr>
          <w:rFonts w:asciiTheme="minorEastAsia" w:hAnsiTheme="minorEastAsia" w:hint="eastAsia"/>
          <w:color w:val="000000" w:themeColor="text1"/>
          <w:szCs w:val="21"/>
          <w:shd w:val="clear" w:color="auto" w:fill="FFFFFF"/>
        </w:rPr>
        <w:t>摄像机</w:t>
      </w:r>
      <w:r w:rsidRPr="00AB5B97">
        <w:rPr>
          <w:rFonts w:asciiTheme="minorEastAsia" w:hAnsiTheme="minorEastAsia" w:hint="eastAsia"/>
          <w:color w:val="000000" w:themeColor="text1"/>
          <w:szCs w:val="21"/>
          <w:shd w:val="clear" w:color="auto" w:fill="FFFFFF"/>
        </w:rPr>
        <w:t>捕捉素材</w:t>
      </w:r>
      <w:r>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footage</w:t>
      </w:r>
      <w:r>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时</w:t>
      </w:r>
      <w:r>
        <w:rPr>
          <w:rFonts w:asciiTheme="minorEastAsia" w:hAnsiTheme="minorEastAsia" w:hint="eastAsia"/>
          <w:color w:val="000000" w:themeColor="text1"/>
          <w:szCs w:val="21"/>
          <w:shd w:val="clear" w:color="auto" w:fill="FFFFFF"/>
        </w:rPr>
        <w:t>采用</w:t>
      </w:r>
      <w:r w:rsidRPr="00AB5B97">
        <w:rPr>
          <w:rFonts w:asciiTheme="minorEastAsia" w:hAnsiTheme="minorEastAsia" w:hint="eastAsia"/>
          <w:color w:val="000000" w:themeColor="text1"/>
          <w:szCs w:val="21"/>
          <w:shd w:val="clear" w:color="auto" w:fill="FFFFFF"/>
        </w:rPr>
        <w:t>的编解码器，应该</w:t>
      </w:r>
      <w:r w:rsidRPr="00AB5B97">
        <w:rPr>
          <w:rFonts w:asciiTheme="minorEastAsia" w:hAnsiTheme="minorEastAsia" w:cs="Arial"/>
          <w:color w:val="04060A"/>
          <w:szCs w:val="21"/>
          <w:shd w:val="clear" w:color="auto" w:fill="FFFFFF"/>
        </w:rPr>
        <w:t>具有</w:t>
      </w:r>
      <w:r w:rsidRPr="00AB5B97">
        <w:rPr>
          <w:rFonts w:asciiTheme="minorEastAsia" w:hAnsiTheme="minorEastAsia" w:cs="Arial" w:hint="eastAsia"/>
          <w:color w:val="04060A"/>
          <w:szCs w:val="21"/>
          <w:shd w:val="clear" w:color="auto" w:fill="FFFFFF"/>
        </w:rPr>
        <w:t>高</w:t>
      </w:r>
      <w:r w:rsidRPr="00AB5B97">
        <w:rPr>
          <w:rFonts w:asciiTheme="minorEastAsia" w:hAnsiTheme="minorEastAsia" w:cs="Arial"/>
          <w:color w:val="04060A"/>
          <w:szCs w:val="21"/>
          <w:shd w:val="clear" w:color="auto" w:fill="FFFFFF"/>
        </w:rPr>
        <w:t>位深</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deep</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bit</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depths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、低色度子采样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low</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chroma</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subsampling</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、高比特率，并且不使用长GOP压缩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从</w:t>
      </w:r>
      <w:r>
        <w:rPr>
          <w:rFonts w:asciiTheme="minorEastAsia" w:hAnsiTheme="minorEastAsia" w:hint="eastAsia"/>
          <w:color w:val="000000" w:themeColor="text1"/>
          <w:szCs w:val="21"/>
          <w:shd w:val="clear" w:color="auto" w:fill="FFFFFF"/>
        </w:rPr>
        <w:t>摄像</w:t>
      </w:r>
      <w:r w:rsidRPr="00AB5B97">
        <w:rPr>
          <w:rFonts w:asciiTheme="minorEastAsia" w:hAnsiTheme="minorEastAsia" w:hint="eastAsia"/>
          <w:color w:val="000000" w:themeColor="text1"/>
          <w:szCs w:val="21"/>
          <w:shd w:val="clear" w:color="auto" w:fill="FFFFFF"/>
        </w:rPr>
        <w:t>机中</w:t>
      </w:r>
      <w:r>
        <w:rPr>
          <w:rFonts w:asciiTheme="minorEastAsia" w:hAnsiTheme="minorEastAsia" w:hint="eastAsia"/>
          <w:color w:val="000000" w:themeColor="text1"/>
          <w:szCs w:val="21"/>
          <w:shd w:val="clear" w:color="auto" w:fill="FFFFFF"/>
        </w:rPr>
        <w:t>卸载出</w:t>
      </w:r>
      <w:r w:rsidRPr="00AB5B97">
        <w:rPr>
          <w:rFonts w:asciiTheme="minorEastAsia" w:hAnsiTheme="minorEastAsia" w:hint="eastAsia"/>
          <w:color w:val="000000" w:themeColor="text1"/>
          <w:szCs w:val="21"/>
          <w:shd w:val="clear" w:color="auto" w:fill="FFFFFF"/>
        </w:rPr>
        <w:t>捕获</w:t>
      </w:r>
      <w:r>
        <w:rPr>
          <w:rFonts w:asciiTheme="minorEastAsia" w:hAnsiTheme="minorEastAsia" w:hint="eastAsia"/>
          <w:color w:val="000000" w:themeColor="text1"/>
          <w:szCs w:val="21"/>
          <w:shd w:val="clear" w:color="auto" w:fill="FFFFFF"/>
        </w:rPr>
        <w:t>到</w:t>
      </w:r>
      <w:r w:rsidRPr="00AB5B97">
        <w:rPr>
          <w:rFonts w:asciiTheme="minorEastAsia" w:hAnsiTheme="minorEastAsia" w:hint="eastAsia"/>
          <w:color w:val="000000" w:themeColor="text1"/>
          <w:szCs w:val="21"/>
          <w:shd w:val="clear" w:color="auto" w:fill="FFFFFF"/>
        </w:rPr>
        <w:t>的素材后，</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选择一个编解码器</w:t>
      </w:r>
      <w:r>
        <w:rPr>
          <w:rFonts w:asciiTheme="minorEastAsia" w:hAnsiTheme="minorEastAsia" w:hint="eastAsia"/>
          <w:color w:val="000000" w:themeColor="text1"/>
          <w:szCs w:val="21"/>
          <w:shd w:val="clear" w:color="auto" w:fill="FFFFFF"/>
        </w:rPr>
        <w:t>用来</w:t>
      </w:r>
      <w:r w:rsidRPr="00AB5B97">
        <w:rPr>
          <w:rFonts w:asciiTheme="minorEastAsia" w:hAnsiTheme="minorEastAsia" w:hint="eastAsia"/>
          <w:color w:val="000000" w:themeColor="text1"/>
          <w:szCs w:val="21"/>
          <w:shd w:val="clear" w:color="auto" w:fill="FFFFFF"/>
        </w:rPr>
        <w:t>编辑素材。编辑时速度和易用性优于图像质量，因此</w:t>
      </w:r>
      <w:r>
        <w:rPr>
          <w:rFonts w:asciiTheme="minorEastAsia" w:hAnsiTheme="minorEastAsia" w:hint="eastAsia"/>
          <w:color w:val="000000" w:themeColor="text1"/>
          <w:szCs w:val="21"/>
          <w:shd w:val="clear" w:color="auto" w:fill="FFFFFF"/>
        </w:rPr>
        <w:t>选择能</w:t>
      </w:r>
      <w:r w:rsidRPr="00AB5B97">
        <w:rPr>
          <w:rFonts w:asciiTheme="minorEastAsia" w:hAnsiTheme="minorEastAsia" w:hint="eastAsia"/>
          <w:color w:val="000000" w:themeColor="text1"/>
          <w:szCs w:val="21"/>
          <w:shd w:val="clear" w:color="auto" w:fill="FFFFFF"/>
        </w:rPr>
        <w:t>将原始素材文件转码为更小体积的文件的编解码</w:t>
      </w:r>
      <w:r>
        <w:rPr>
          <w:rFonts w:asciiTheme="minorEastAsia" w:hAnsiTheme="minorEastAsia" w:hint="eastAsia"/>
          <w:color w:val="000000" w:themeColor="text1"/>
          <w:szCs w:val="21"/>
          <w:shd w:val="clear" w:color="auto" w:fill="FFFFFF"/>
        </w:rPr>
        <w:t>器</w:t>
      </w:r>
      <w:r w:rsidRPr="00AB5B97">
        <w:rPr>
          <w:rFonts w:asciiTheme="minorEastAsia" w:hAnsiTheme="minorEastAsia" w:hint="eastAsia"/>
          <w:color w:val="000000" w:themeColor="text1"/>
          <w:szCs w:val="21"/>
          <w:shd w:val="clear" w:color="auto" w:fill="FFFFFF"/>
        </w:rPr>
        <w:t>。就在几年前，即使是大预算的好莱坞电影也在</w:t>
      </w:r>
      <w:r w:rsidRPr="00AB5B97">
        <w:rPr>
          <w:rFonts w:asciiTheme="minorEastAsia" w:hAnsiTheme="minorEastAsia"/>
          <w:color w:val="000000" w:themeColor="text1"/>
          <w:szCs w:val="21"/>
          <w:shd w:val="clear" w:color="auto" w:fill="FFFFFF"/>
        </w:rPr>
        <w:t>480p下进行编辑。</w:t>
      </w:r>
      <w:r w:rsidRPr="00AB5B97">
        <w:rPr>
          <w:rFonts w:asciiTheme="minorEastAsia" w:hAnsiTheme="minorEastAsia" w:hint="eastAsia"/>
          <w:color w:val="000000" w:themeColor="text1"/>
          <w:szCs w:val="21"/>
          <w:shd w:val="clear" w:color="auto" w:fill="FFFFFF"/>
        </w:rPr>
        <w:t>但</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确保</w:t>
      </w:r>
      <w:r w:rsidRPr="00AB5B97">
        <w:rPr>
          <w:rFonts w:asciiTheme="minorEastAsia" w:hAnsiTheme="minorEastAsia"/>
          <w:color w:val="000000" w:themeColor="text1"/>
          <w:szCs w:val="21"/>
          <w:shd w:val="clear" w:color="auto" w:fill="FFFFFF"/>
        </w:rPr>
        <w:t>使用仅空间压缩（如DNxHD或ProRes）</w:t>
      </w:r>
      <w:r w:rsidRPr="00AB5B97">
        <w:rPr>
          <w:rFonts w:asciiTheme="minorEastAsia" w:hAnsiTheme="minorEastAsia" w:hint="eastAsia"/>
          <w:color w:val="000000" w:themeColor="text1"/>
          <w:szCs w:val="21"/>
          <w:shd w:val="clear" w:color="auto" w:fill="FFFFFF"/>
        </w:rPr>
        <w:t>的编解码器</w:t>
      </w:r>
      <w:r w:rsidRPr="00AB5B97">
        <w:rPr>
          <w:rFonts w:asciiTheme="minorEastAsia" w:hAnsiTheme="minorEastAsia"/>
          <w:color w:val="000000" w:themeColor="text1"/>
          <w:szCs w:val="21"/>
          <w:shd w:val="clear" w:color="auto" w:fill="FFFFFF"/>
        </w:rPr>
        <w:t>进行编辑</w:t>
      </w:r>
      <w:r w:rsidR="005E7BD7">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长</w:t>
      </w:r>
      <w:r w:rsidRPr="00AB5B97">
        <w:rPr>
          <w:rFonts w:asciiTheme="minorEastAsia" w:hAnsiTheme="minorEastAsia"/>
          <w:color w:val="000000" w:themeColor="text1"/>
          <w:szCs w:val="21"/>
          <w:shd w:val="clear" w:color="auto" w:fill="FFFFFF"/>
        </w:rPr>
        <w:t>GOP</w:t>
      </w:r>
      <w:r>
        <w:rPr>
          <w:rFonts w:asciiTheme="minorEastAsia" w:hAnsiTheme="minorEastAsia"/>
          <w:color w:val="000000" w:themeColor="text1"/>
          <w:szCs w:val="21"/>
          <w:shd w:val="clear" w:color="auto" w:fill="FFFFFF"/>
        </w:rPr>
        <w:t>编解码</w:t>
      </w:r>
      <w:r w:rsidRPr="00AB5B97">
        <w:rPr>
          <w:rFonts w:asciiTheme="minorEastAsia" w:hAnsiTheme="minorEastAsia"/>
          <w:color w:val="000000" w:themeColor="text1"/>
          <w:szCs w:val="21"/>
          <w:shd w:val="clear" w:color="auto" w:fill="FFFFFF"/>
        </w:rPr>
        <w:t>器确实生成小文件，但当你在时间线上快速</w:t>
      </w:r>
      <w:r w:rsidRPr="00AB5B97">
        <w:rPr>
          <w:rFonts w:asciiTheme="minorEastAsia" w:hAnsiTheme="minorEastAsia" w:hint="eastAsia"/>
          <w:color w:val="000000" w:themeColor="text1"/>
          <w:szCs w:val="21"/>
          <w:shd w:val="clear" w:color="auto" w:fill="FFFFFF"/>
        </w:rPr>
        <w:t>拖动\</w:t>
      </w:r>
      <w:r w:rsidRPr="00AB5B97">
        <w:rPr>
          <w:rFonts w:asciiTheme="minorEastAsia" w:hAnsiTheme="minorEastAsia"/>
          <w:color w:val="000000" w:themeColor="text1"/>
          <w:szCs w:val="21"/>
          <w:shd w:val="clear" w:color="auto" w:fill="FFFFFF"/>
        </w:rPr>
        <w:t>浏览时，你的计算机将不得不更加努力地处理所有</w:t>
      </w:r>
      <w:r w:rsidRPr="00AB5B97">
        <w:rPr>
          <w:rFonts w:asciiTheme="minorEastAsia" w:hAnsiTheme="minorEastAsia" w:hint="eastAsia"/>
          <w:color w:val="000000" w:themeColor="text1"/>
          <w:szCs w:val="21"/>
          <w:shd w:val="clear" w:color="auto" w:fill="FFFFFF"/>
        </w:rPr>
        <w:t>参考</w:t>
      </w:r>
      <w:r w:rsidRPr="00AB5B97">
        <w:rPr>
          <w:rFonts w:asciiTheme="minorEastAsia" w:hAnsiTheme="minorEastAsia"/>
          <w:color w:val="000000" w:themeColor="text1"/>
          <w:szCs w:val="21"/>
          <w:shd w:val="clear" w:color="auto" w:fill="FFFFFF"/>
        </w:rPr>
        <w:t>的信息，这可能会显著减慢编辑速度。除此之外，一旦你锁定了编辑，最终你会重新链接到更高质量的文件，以替换低质量的编辑编解码器。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color w:val="000000" w:themeColor="text1"/>
          <w:szCs w:val="21"/>
          <w:shd w:val="clear" w:color="auto" w:fill="FFFFFF"/>
        </w:rPr>
        <w:lastRenderedPageBreak/>
        <w:t>编辑完成后，</w:t>
      </w:r>
      <w:r w:rsidR="005E7BD7">
        <w:rPr>
          <w:rFonts w:asciiTheme="minorEastAsia" w:hAnsiTheme="minorEastAsia" w:hint="eastAsia"/>
          <w:color w:val="000000" w:themeColor="text1"/>
          <w:szCs w:val="21"/>
          <w:shd w:val="clear" w:color="auto" w:fill="FFFFFF"/>
        </w:rPr>
        <w:t>需要</w:t>
      </w:r>
      <w:r>
        <w:rPr>
          <w:rFonts w:asciiTheme="minorEastAsia" w:hAnsiTheme="minorEastAsia" w:hint="eastAsia"/>
          <w:color w:val="000000" w:themeColor="text1"/>
          <w:szCs w:val="21"/>
          <w:shd w:val="clear" w:color="auto" w:fill="FFFFFF"/>
        </w:rPr>
        <w:t>选择</w:t>
      </w:r>
      <w:r w:rsidRPr="00AB5B97">
        <w:rPr>
          <w:rFonts w:asciiTheme="minorEastAsia" w:hAnsiTheme="minorEastAsia"/>
          <w:color w:val="000000" w:themeColor="text1"/>
          <w:szCs w:val="21"/>
          <w:shd w:val="clear" w:color="auto" w:fill="FFFFFF"/>
        </w:rPr>
        <w:t>一个编解码器</w:t>
      </w:r>
      <w:r>
        <w:rPr>
          <w:rFonts w:asciiTheme="minorEastAsia" w:hAnsiTheme="minorEastAsia" w:hint="eastAsia"/>
          <w:color w:val="000000" w:themeColor="text1"/>
          <w:szCs w:val="21"/>
          <w:shd w:val="clear" w:color="auto" w:fill="FFFFFF"/>
        </w:rPr>
        <w:t>用</w:t>
      </w:r>
      <w:r w:rsidRPr="00AB5B97">
        <w:rPr>
          <w:rFonts w:asciiTheme="minorEastAsia" w:hAnsiTheme="minorEastAsia"/>
          <w:color w:val="000000" w:themeColor="text1"/>
          <w:szCs w:val="21"/>
          <w:shd w:val="clear" w:color="auto" w:fill="FFFFFF"/>
        </w:rPr>
        <w:t>来进行色彩校正和视觉特效</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color correction and VFX</w:t>
      </w:r>
      <w:r>
        <w:rPr>
          <w:rFonts w:asciiTheme="minorEastAsia" w:hAnsiTheme="minorEastAsia" w:hint="eastAsia"/>
          <w:color w:val="000000" w:themeColor="text1"/>
          <w:szCs w:val="21"/>
          <w:shd w:val="clear" w:color="auto" w:fill="FFFFFF"/>
        </w:rPr>
        <w:t>，这两种统称为</w:t>
      </w:r>
      <w:r>
        <w:rPr>
          <w:rFonts w:asciiTheme="minorEastAsia" w:hAnsiTheme="minorEastAsia" w:cs="Arial" w:hint="eastAsia"/>
          <w:color w:val="04060A"/>
          <w:szCs w:val="21"/>
          <w:shd w:val="clear" w:color="auto" w:fill="FFFFFF"/>
        </w:rPr>
        <w:t>精加工，即finishing</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。通常，您可以使用符合视频时间线</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conformed into your video timeline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的原始相机文件，这可以确保您获得尽可能高质量的图像。但如果您决定在这些过程中使用单独的编解码器，您</w:t>
      </w:r>
      <w:r w:rsidRPr="00AB5B97">
        <w:rPr>
          <w:rFonts w:asciiTheme="minorEastAsia" w:hAnsiTheme="minorEastAsia" w:hint="eastAsia"/>
          <w:color w:val="000000" w:themeColor="text1"/>
          <w:szCs w:val="21"/>
          <w:shd w:val="clear" w:color="auto" w:fill="FFFFFF"/>
        </w:rPr>
        <w:t>会希望选择</w:t>
      </w:r>
      <w:r w:rsidRPr="00AB5B97">
        <w:rPr>
          <w:rFonts w:asciiTheme="minorEastAsia" w:hAnsiTheme="minorEastAsia"/>
          <w:color w:val="000000" w:themeColor="text1"/>
          <w:szCs w:val="21"/>
          <w:shd w:val="clear" w:color="auto" w:fill="FFFFFF"/>
        </w:rPr>
        <w:t>一个</w:t>
      </w:r>
      <w:r w:rsidRPr="00AB5B97">
        <w:rPr>
          <w:rFonts w:asciiTheme="minorEastAsia" w:hAnsiTheme="minorEastAsia" w:hint="eastAsia"/>
          <w:color w:val="000000" w:themeColor="text1"/>
          <w:szCs w:val="21"/>
          <w:shd w:val="clear" w:color="auto" w:fill="FFFFFF"/>
        </w:rPr>
        <w:t>能够</w:t>
      </w:r>
      <w:r w:rsidRPr="00AB5B97">
        <w:rPr>
          <w:rFonts w:asciiTheme="minorEastAsia" w:hAnsiTheme="minorEastAsia"/>
          <w:color w:val="000000" w:themeColor="text1"/>
          <w:szCs w:val="21"/>
          <w:shd w:val="clear" w:color="auto" w:fill="FFFFFF"/>
        </w:rPr>
        <w:t>比捕获编解码器保留更多信息的编解码器。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当你准备导出视频以进行交付（</w:t>
      </w:r>
      <w:r w:rsidRPr="00AB5B97">
        <w:rPr>
          <w:rFonts w:asciiTheme="minorEastAsia" w:hAnsiTheme="minorEastAsia"/>
          <w:color w:val="000000" w:themeColor="text1"/>
          <w:szCs w:val="21"/>
          <w:shd w:val="clear" w:color="auto" w:fill="FFFFFF"/>
        </w:rPr>
        <w:t>export</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your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video</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for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delivery</w:t>
      </w:r>
      <w:r w:rsidRPr="00AB5B97">
        <w:rPr>
          <w:rFonts w:asciiTheme="minorEastAsia" w:hAnsiTheme="minorEastAsia" w:hint="eastAsia"/>
          <w:color w:val="000000" w:themeColor="text1"/>
          <w:szCs w:val="21"/>
          <w:shd w:val="clear" w:color="auto" w:fill="FFFFFF"/>
        </w:rPr>
        <w:t>）时，你可能会认为更大的编解码器总是更好。然而，实际上，交付媒介总是决定了编解码器的选择。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完成交付后，你需要选择一个编解码器进行归档。客户有时在交付几年后会要求更高分辨率或更高质量的文件。在这些情况下，打开原始项目文件并重新导出并不总是可行的。因此，你需要为归档文件选择一个好的编解码器。它应该具有极高的质量，尽可能高的比特率，以便在未来需要转码时可以获得最佳的结果。存储一个非常大的文件通常是值得的</w:t>
      </w:r>
      <w:r w:rsidR="005E7BD7">
        <w:rPr>
          <w:rFonts w:asciiTheme="minorEastAsia" w:hAnsiTheme="minorEastAsia" w:hint="eastAsia"/>
          <w:color w:val="000000" w:themeColor="text1"/>
          <w:szCs w:val="21"/>
          <w:shd w:val="clear" w:color="auto" w:fill="FFFFFF"/>
        </w:rPr>
        <w:t>权衡</w:t>
      </w:r>
      <w:r w:rsidRPr="00AB5B97">
        <w:rPr>
          <w:rFonts w:asciiTheme="minorEastAsia" w:hAnsiTheme="minorEastAsia" w:hint="eastAsia"/>
          <w:color w:val="000000" w:themeColor="text1"/>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摄像机内</w:t>
      </w:r>
      <w:r w:rsidR="005E7BD7">
        <w:rPr>
          <w:rFonts w:asciiTheme="minorEastAsia" w:hAnsiTheme="minorEastAsia" w:hint="eastAsia"/>
          <w:color w:val="000000" w:themeColor="text1"/>
          <w:szCs w:val="21"/>
          <w:shd w:val="clear" w:color="auto" w:fill="FFFFFF"/>
        </w:rPr>
        <w:t>会发生</w:t>
      </w:r>
      <w:r w:rsidRPr="00AB5B97">
        <w:rPr>
          <w:rFonts w:asciiTheme="minorEastAsia" w:hAnsiTheme="minorEastAsia" w:hint="eastAsia"/>
          <w:color w:val="000000" w:themeColor="text1"/>
          <w:szCs w:val="21"/>
          <w:shd w:val="clear" w:color="auto" w:fill="FFFFFF"/>
        </w:rPr>
        <w:t>光电变换，</w:t>
      </w:r>
      <w:r w:rsidR="005E7BD7">
        <w:rPr>
          <w:rFonts w:asciiTheme="minorEastAsia" w:hAnsiTheme="minorEastAsia" w:hint="eastAsia"/>
          <w:color w:val="000000" w:themeColor="text1"/>
          <w:szCs w:val="21"/>
          <w:shd w:val="clear" w:color="auto" w:fill="FFFFFF"/>
        </w:rPr>
        <w:t>如</w:t>
      </w:r>
      <w:r w:rsidRPr="00AB5B97">
        <w:rPr>
          <w:rFonts w:asciiTheme="minorEastAsia" w:hAnsiTheme="minorEastAsia" w:hint="eastAsia"/>
          <w:color w:val="000000" w:themeColor="text1"/>
          <w:szCs w:val="21"/>
          <w:shd w:val="clear" w:color="auto" w:fill="FFFFFF"/>
        </w:rPr>
        <w:t>gamma编码，</w:t>
      </w:r>
      <w:r w:rsidRPr="00AB5B97">
        <w:rPr>
          <w:rFonts w:asciiTheme="minorEastAsia" w:hAnsiTheme="minorEastAsia"/>
          <w:color w:val="000000" w:themeColor="text1"/>
          <w:szCs w:val="21"/>
          <w:shd w:val="clear" w:color="auto" w:fill="FFFFFF"/>
        </w:rPr>
        <w:t>Image File gamma</w:t>
      </w:r>
    </w:p>
    <w:p w:rsidR="00AB5B97" w:rsidRPr="00AB5B97" w:rsidRDefault="00E2327C"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显示器内发生</w:t>
      </w:r>
      <w:r w:rsidR="00AB5B97" w:rsidRPr="00AB5B97">
        <w:rPr>
          <w:rFonts w:asciiTheme="minorEastAsia" w:hAnsiTheme="minorEastAsia" w:hint="eastAsia"/>
          <w:color w:val="000000" w:themeColor="text1"/>
          <w:szCs w:val="21"/>
          <w:shd w:val="clear" w:color="auto" w:fill="FFFFFF"/>
        </w:rPr>
        <w:t>电光变换，</w:t>
      </w:r>
      <w:r w:rsidR="005E7BD7">
        <w:rPr>
          <w:rFonts w:asciiTheme="minorEastAsia" w:hAnsiTheme="minorEastAsia" w:hint="eastAsia"/>
          <w:color w:val="000000" w:themeColor="text1"/>
          <w:szCs w:val="21"/>
          <w:shd w:val="clear" w:color="auto" w:fill="FFFFFF"/>
        </w:rPr>
        <w:t>如</w:t>
      </w:r>
      <w:r w:rsidR="00AB5B97" w:rsidRPr="00AB5B97">
        <w:rPr>
          <w:rFonts w:asciiTheme="minorEastAsia" w:hAnsiTheme="minorEastAsia" w:hint="eastAsia"/>
          <w:color w:val="000000" w:themeColor="text1"/>
          <w:szCs w:val="21"/>
          <w:shd w:val="clear" w:color="auto" w:fill="FFFFFF"/>
        </w:rPr>
        <w:t>gamma解码，</w:t>
      </w:r>
      <w:r w:rsidR="00AB5B97" w:rsidRPr="00AB5B97">
        <w:rPr>
          <w:rFonts w:asciiTheme="minorEastAsia" w:hAnsiTheme="minorEastAsia"/>
          <w:color w:val="000000" w:themeColor="text1"/>
          <w:szCs w:val="21"/>
          <w:shd w:val="clear" w:color="auto" w:fill="FFFFFF"/>
        </w:rPr>
        <w:t>display gamma</w:t>
      </w:r>
      <w:r w:rsidR="00AB5B97" w:rsidRPr="00AB5B97">
        <w:rPr>
          <w:rFonts w:asciiTheme="minorEastAsia" w:hAnsiTheme="minorEastAsia" w:hint="eastAsia"/>
          <w:color w:val="000000" w:themeColor="text1"/>
          <w:szCs w:val="21"/>
          <w:shd w:val="clear" w:color="auto" w:fill="FFFFFF"/>
        </w:rPr>
        <w:t>，gamma校正（</w:t>
      </w:r>
      <w:r w:rsidR="005E7BD7">
        <w:rPr>
          <w:rFonts w:asciiTheme="minorEastAsia" w:hAnsiTheme="minorEastAsia"/>
          <w:color w:val="000000" w:themeColor="text1"/>
          <w:szCs w:val="21"/>
          <w:shd w:val="clear" w:color="auto" w:fill="FFFFFF"/>
        </w:rPr>
        <w:t>Gamma Correct</w:t>
      </w:r>
      <w:r w:rsidR="00AB5B97" w:rsidRPr="00AB5B97">
        <w:rPr>
          <w:rFonts w:asciiTheme="minorEastAsia" w:hAnsiTheme="minorEastAsia" w:hint="eastAsia"/>
          <w:color w:val="000000" w:themeColor="text1"/>
          <w:szCs w:val="21"/>
          <w:shd w:val="clear" w:color="auto" w:fill="FFFFFF"/>
        </w:rPr>
        <w:t>）</w:t>
      </w:r>
    </w:p>
    <w:p w:rsidR="00AB5B97" w:rsidRPr="00AB5B97" w:rsidRDefault="005E7BD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与gamma编码一样，</w:t>
      </w:r>
      <w:r w:rsidR="00AB5B97" w:rsidRPr="00AB5B97">
        <w:rPr>
          <w:rFonts w:asciiTheme="minorEastAsia" w:hAnsiTheme="minorEastAsia" w:hint="eastAsia"/>
          <w:color w:val="000000" w:themeColor="text1"/>
          <w:szCs w:val="21"/>
          <w:shd w:val="clear" w:color="auto" w:fill="FFFFFF"/>
        </w:rPr>
        <w:t>log</w:t>
      </w:r>
      <w:r>
        <w:rPr>
          <w:rFonts w:asciiTheme="minorEastAsia" w:hAnsiTheme="minorEastAsia" w:hint="eastAsia"/>
          <w:color w:val="000000" w:themeColor="text1"/>
          <w:szCs w:val="21"/>
          <w:shd w:val="clear" w:color="auto" w:fill="FFFFFF"/>
        </w:rPr>
        <w:t>编码</w:t>
      </w:r>
      <w:r w:rsidR="00AB5B97" w:rsidRPr="00AB5B97">
        <w:rPr>
          <w:rFonts w:asciiTheme="minorEastAsia" w:hAnsiTheme="minorEastAsia"/>
          <w:color w:val="000000" w:themeColor="text1"/>
          <w:szCs w:val="21"/>
          <w:shd w:val="clear" w:color="auto" w:fill="FFFFFF"/>
        </w:rPr>
        <w:t>将数学函数应用于图像传感器的输出。</w:t>
      </w:r>
      <w:r>
        <w:rPr>
          <w:rFonts w:asciiTheme="minorEastAsia" w:hAnsiTheme="minorEastAsia" w:hint="eastAsia"/>
          <w:color w:val="000000" w:themeColor="text1"/>
          <w:szCs w:val="21"/>
          <w:shd w:val="clear" w:color="auto" w:fill="FFFFFF"/>
        </w:rPr>
        <w:t>但</w:t>
      </w:r>
      <w:r w:rsidR="00AB5B97" w:rsidRPr="00AB5B97">
        <w:rPr>
          <w:rFonts w:asciiTheme="minorEastAsia" w:hAnsiTheme="minorEastAsia" w:hint="eastAsia"/>
          <w:color w:val="000000" w:themeColor="text1"/>
          <w:szCs w:val="21"/>
          <w:shd w:val="clear" w:color="auto" w:fill="FFFFFF"/>
        </w:rPr>
        <w:t>与</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w:t>
      </w:r>
      <w:r w:rsidR="00AB5B97" w:rsidRPr="00AB5B97">
        <w:rPr>
          <w:rFonts w:asciiTheme="minorEastAsia" w:hAnsiTheme="minorEastAsia" w:hint="eastAsia"/>
          <w:color w:val="000000" w:themeColor="text1"/>
          <w:szCs w:val="21"/>
          <w:shd w:val="clear" w:color="auto" w:fill="FFFFFF"/>
        </w:rPr>
        <w:t>的</w:t>
      </w:r>
      <w:r w:rsidR="00AB5B97" w:rsidRPr="00AB5B97">
        <w:rPr>
          <w:rFonts w:asciiTheme="minorEastAsia" w:hAnsiTheme="minorEastAsia"/>
          <w:color w:val="000000" w:themeColor="text1"/>
          <w:szCs w:val="21"/>
          <w:shd w:val="clear" w:color="auto" w:fill="FFFFFF"/>
        </w:rPr>
        <w:t>不同之处在于</w:t>
      </w:r>
      <w:r w:rsidR="00AB5B97" w:rsidRPr="00AB5B97">
        <w:rPr>
          <w:rFonts w:asciiTheme="minorEastAsia" w:hAnsiTheme="minorEastAsia" w:hint="eastAsia"/>
          <w:color w:val="000000" w:themeColor="text1"/>
          <w:szCs w:val="21"/>
          <w:shd w:val="clear" w:color="auto" w:fill="FFFFFF"/>
        </w:rPr>
        <w:t>log</w:t>
      </w:r>
      <w:r w:rsidR="00AB5B97" w:rsidRPr="00AB5B97">
        <w:rPr>
          <w:rFonts w:asciiTheme="minorEastAsia" w:hAnsiTheme="minorEastAsia"/>
          <w:color w:val="000000" w:themeColor="text1"/>
          <w:szCs w:val="21"/>
          <w:shd w:val="clear" w:color="auto" w:fill="FFFFFF"/>
        </w:rPr>
        <w:t>编码的数学函数是一条对数曲线（</w:t>
      </w:r>
      <w:r>
        <w:rPr>
          <w:rFonts w:asciiTheme="minorEastAsia" w:hAnsiTheme="minorEastAsia" w:hint="eastAsia"/>
          <w:color w:val="000000" w:themeColor="text1"/>
          <w:szCs w:val="21"/>
          <w:shd w:val="clear" w:color="auto" w:fill="FFFFFF"/>
        </w:rPr>
        <w:t>由此</w:t>
      </w:r>
      <w:r w:rsidR="00AB5B97" w:rsidRPr="00AB5B97">
        <w:rPr>
          <w:rFonts w:asciiTheme="minorEastAsia" w:hAnsiTheme="minorEastAsia"/>
          <w:color w:val="000000" w:themeColor="text1"/>
          <w:szCs w:val="21"/>
          <w:shd w:val="clear" w:color="auto" w:fill="FFFFFF"/>
        </w:rPr>
        <w:t>得名）。这是一条更激进的曲线，它将亮度信息延伸到更广泛的色调范围内。这意味着图像比标准</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编码平坦得多。</w:t>
      </w:r>
    </w:p>
    <w:p w:rsidR="00AB5B97" w:rsidRDefault="00AB5B97" w:rsidP="00FC1EE1">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log编码</w:t>
      </w:r>
      <w:r w:rsidRPr="00AB5B97">
        <w:rPr>
          <w:rFonts w:asciiTheme="minorEastAsia" w:hAnsiTheme="minorEastAsia"/>
          <w:color w:val="000000" w:themeColor="text1"/>
          <w:szCs w:val="21"/>
          <w:shd w:val="clear" w:color="auto" w:fill="FFFFFF"/>
        </w:rPr>
        <w:t>使用更多的数字信息来存储图像的阴影和中间色调，从而保留了更低的色阶和更多细节</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hint="eastAsia"/>
          <w:color w:val="000000" w:themeColor="text1"/>
          <w:szCs w:val="21"/>
          <w:shd w:val="clear" w:color="auto" w:fill="FFFFFF"/>
        </w:rPr>
        <w:t>这</w:t>
      </w:r>
      <w:r w:rsidR="00FC1EE1">
        <w:rPr>
          <w:rFonts w:asciiTheme="minorEastAsia" w:hAnsiTheme="minorEastAsia" w:hint="eastAsia"/>
          <w:color w:val="000000" w:themeColor="text1"/>
          <w:szCs w:val="21"/>
          <w:shd w:val="clear" w:color="auto" w:fill="FFFFFF"/>
        </w:rPr>
        <w:t>使</w:t>
      </w:r>
      <w:r w:rsidR="00303287">
        <w:rPr>
          <w:rFonts w:asciiTheme="minorEastAsia" w:hAnsiTheme="minorEastAsia" w:hint="eastAsia"/>
          <w:color w:val="000000" w:themeColor="text1"/>
          <w:szCs w:val="21"/>
          <w:shd w:val="clear" w:color="auto" w:fill="FFFFFF"/>
        </w:rPr>
        <w:t>您</w:t>
      </w:r>
      <w:r w:rsidRPr="00AB5B97">
        <w:rPr>
          <w:rFonts w:asciiTheme="minorEastAsia" w:hAnsiTheme="minorEastAsia"/>
          <w:color w:val="000000" w:themeColor="text1"/>
          <w:szCs w:val="21"/>
          <w:shd w:val="clear" w:color="auto" w:fill="FFFFFF"/>
        </w:rPr>
        <w:t>可以在后期制作中对图像进行更精细的调整</w:t>
      </w:r>
      <w:r w:rsidR="00303287">
        <w:rPr>
          <w:rFonts w:asciiTheme="minorEastAsia" w:hAnsiTheme="minorEastAsia" w:hint="eastAsia"/>
          <w:color w:val="000000" w:themeColor="text1"/>
          <w:szCs w:val="21"/>
          <w:shd w:val="clear" w:color="auto" w:fill="FFFFFF"/>
        </w:rPr>
        <w:t>、更</w:t>
      </w:r>
      <w:r w:rsidR="00303287" w:rsidRPr="00AB5B97">
        <w:rPr>
          <w:rFonts w:asciiTheme="minorEastAsia" w:hAnsiTheme="minorEastAsia"/>
          <w:color w:val="000000" w:themeColor="text1"/>
          <w:szCs w:val="21"/>
          <w:shd w:val="clear" w:color="auto" w:fill="FFFFFF"/>
        </w:rPr>
        <w:t>具创意的控制</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color w:val="000000" w:themeColor="text1"/>
          <w:szCs w:val="21"/>
          <w:shd w:val="clear" w:color="auto" w:fill="FFFFFF"/>
        </w:rPr>
        <w:t>当然，这也意味着当您在大多数显示器上</w:t>
      </w:r>
      <w:r w:rsidR="00303287">
        <w:rPr>
          <w:rFonts w:asciiTheme="minorEastAsia" w:hAnsiTheme="minorEastAsia" w:hint="eastAsia"/>
          <w:color w:val="000000" w:themeColor="text1"/>
          <w:szCs w:val="21"/>
          <w:shd w:val="clear" w:color="auto" w:fill="FFFFFF"/>
        </w:rPr>
        <w:t>观</w:t>
      </w:r>
      <w:r w:rsidRPr="00AB5B97">
        <w:rPr>
          <w:rFonts w:asciiTheme="minorEastAsia" w:hAnsiTheme="minorEastAsia"/>
          <w:color w:val="000000" w:themeColor="text1"/>
          <w:szCs w:val="21"/>
          <w:shd w:val="clear" w:color="auto" w:fill="FFFFFF"/>
        </w:rPr>
        <w:t>看图像时，它看起来与现实世界中的样子不同。为什么会这样？因为显示器使用的标准</w:t>
      </w:r>
      <w:r w:rsidR="00303287">
        <w:rPr>
          <w:rFonts w:asciiTheme="minorEastAsia" w:hAnsiTheme="minorEastAsia" w:hint="eastAsia"/>
          <w:color w:val="000000" w:themeColor="text1"/>
          <w:szCs w:val="21"/>
          <w:shd w:val="clear" w:color="auto" w:fill="FFFFFF"/>
        </w:rPr>
        <w:t>gamma</w:t>
      </w:r>
      <w:r w:rsidRPr="00AB5B97">
        <w:rPr>
          <w:rFonts w:asciiTheme="minorEastAsia" w:hAnsiTheme="minorEastAsia"/>
          <w:color w:val="000000" w:themeColor="text1"/>
          <w:szCs w:val="21"/>
          <w:shd w:val="clear" w:color="auto" w:fill="FFFFFF"/>
        </w:rPr>
        <w:t>校正不是对数的，所以图像看起来会很模糊。但是，通过反向应用相应的对数函数可以轻松解决这个问题，这正是一些LUT</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Look Up Table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所做的。</w:t>
      </w:r>
    </w:p>
    <w:p w:rsidR="005D1CCF" w:rsidRPr="005D1CCF" w:rsidRDefault="005D1CCF" w:rsidP="005D1CC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"PES packet size mismatch</w:t>
      </w:r>
      <w:r w:rsidRPr="005D1CCF">
        <w:rPr>
          <w:rFonts w:asciiTheme="minorEastAsia" w:eastAsiaTheme="minorEastAsia" w:hAnsiTheme="minorEastAsia" w:cs="Open Sans"/>
          <w:b/>
          <w:bCs/>
        </w:rPr>
        <w:t>"</w:t>
      </w:r>
      <w:r w:rsidR="00C10B28">
        <w:rPr>
          <w:rFonts w:asciiTheme="minorEastAsia" w:eastAsiaTheme="minorEastAsia" w:hAnsiTheme="minorEastAsia" w:cs="Open Sans" w:hint="eastAsia"/>
          <w:b/>
          <w:bCs/>
        </w:rPr>
        <w:t>：</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ffmpeg -i test1.ts -hide_banner -f null -</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 xml:space="preserve">d0ebdae580] </w:t>
      </w:r>
      <w:r w:rsidRPr="005D1CCF">
        <w:rPr>
          <w:rFonts w:ascii="Consolas" w:eastAsia="宋体" w:hAnsi="Consolas" w:cs="宋体"/>
          <w:color w:val="545454"/>
          <w:kern w:val="0"/>
          <w:sz w:val="18"/>
          <w:szCs w:val="18"/>
        </w:rPr>
        <w:t xml:space="preserve">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3135705481)</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3135727073)</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Default="005D1CCF" w:rsidP="005D1CCF">
      <w:pPr>
        <w:widowControl/>
        <w:snapToGrid w:val="0"/>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3135763060)</w:t>
      </w:r>
      <w:r w:rsidRPr="005D1CCF">
        <w:rPr>
          <w:rFonts w:ascii="Consolas" w:eastAsia="宋体" w:hAnsi="Consolas" w:cs="宋体"/>
          <w:color w:val="545454"/>
          <w:kern w:val="0"/>
          <w:sz w:val="18"/>
          <w:szCs w:val="18"/>
        </w:rPr>
        <w:t>.</w:t>
      </w:r>
    </w:p>
    <w:p w:rsidR="00752A92" w:rsidRDefault="00752A92" w:rsidP="005D1CCF">
      <w:pPr>
        <w:widowControl/>
        <w:snapToGrid w:val="0"/>
        <w:jc w:val="left"/>
        <w:rPr>
          <w:rFonts w:asciiTheme="minorEastAsia" w:hAnsiTheme="minorEastAsia"/>
          <w:szCs w:val="21"/>
          <w:shd w:val="clear" w:color="auto" w:fill="FFFFFF"/>
        </w:rPr>
      </w:pPr>
    </w:p>
    <w:p w:rsidR="005D1CCF" w:rsidRDefault="005D1CCF" w:rsidP="005D1CCF">
      <w:pPr>
        <w:widowControl/>
        <w:snapToGrid w:val="0"/>
        <w:jc w:val="left"/>
        <w:rPr>
          <w:rFonts w:asciiTheme="minorEastAsia" w:hAnsiTheme="minorEastAsia"/>
          <w:szCs w:val="21"/>
          <w:shd w:val="clear" w:color="auto" w:fill="FFFFFF"/>
        </w:rPr>
      </w:pPr>
      <w:r w:rsidRPr="00581B16">
        <w:rPr>
          <w:rFonts w:asciiTheme="minorEastAsia" w:hAnsiTheme="minorEastAsia" w:hint="eastAsia"/>
          <w:szCs w:val="21"/>
          <w:shd w:val="clear" w:color="auto" w:fill="FFFFFF"/>
        </w:rPr>
        <w:t>这里的报错“</w:t>
      </w:r>
      <w:r w:rsidRPr="00581B16">
        <w:rPr>
          <w:rFonts w:asciiTheme="minorEastAsia" w:hAnsiTheme="minorEastAsia"/>
          <w:szCs w:val="21"/>
          <w:shd w:val="clear" w:color="auto" w:fill="FFFFFF"/>
        </w:rPr>
        <w:t>PES packet size mismatch</w:t>
      </w:r>
      <w:r w:rsidRPr="00581B16">
        <w:rPr>
          <w:rFonts w:asciiTheme="minorEastAsia" w:hAnsiTheme="minorEastAsia" w:hint="eastAsia"/>
          <w:szCs w:val="21"/>
          <w:shd w:val="clear" w:color="auto" w:fill="FFFFFF"/>
        </w:rPr>
        <w:t>”来自于ffmpeg的</w:t>
      </w:r>
      <w:r w:rsidRPr="00581B16">
        <w:rPr>
          <w:rFonts w:asciiTheme="minorEastAsia" w:hAnsiTheme="minorEastAsia"/>
          <w:szCs w:val="21"/>
          <w:shd w:val="clear" w:color="auto" w:fill="FFFFFF"/>
        </w:rPr>
        <w:t>libavformat\mpegts.c</w:t>
      </w:r>
      <w:r w:rsidR="00581B16" w:rsidRPr="00581B16">
        <w:rPr>
          <w:rFonts w:asciiTheme="minorEastAsia" w:hAnsiTheme="minorEastAsia" w:hint="eastAsia"/>
          <w:szCs w:val="21"/>
          <w:shd w:val="clear" w:color="auto" w:fill="FFFFFF"/>
        </w:rPr>
        <w:t>文件，</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0000FF"/>
          <w:kern w:val="0"/>
          <w:sz w:val="18"/>
          <w:szCs w:val="18"/>
        </w:rPr>
        <w:t>if</w:t>
      </w: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-&gt;total_size != </w:t>
      </w:r>
      <w:r w:rsidRPr="00581B16">
        <w:rPr>
          <w:rFonts w:ascii="Consolas" w:eastAsia="新宋体" w:hAnsi="Consolas" w:cs="新宋体"/>
          <w:color w:val="6F008A"/>
          <w:kern w:val="0"/>
          <w:sz w:val="18"/>
          <w:szCs w:val="18"/>
        </w:rPr>
        <w:t>MAX_PES_PAYLOAD</w:t>
      </w:r>
      <w:r w:rsidRPr="00581B16">
        <w:rPr>
          <w:rFonts w:ascii="Consolas" w:eastAsia="新宋体" w:hAnsi="Consolas" w:cs="新宋体"/>
          <w:color w:val="000000"/>
          <w:kern w:val="0"/>
          <w:sz w:val="18"/>
          <w:szCs w:val="18"/>
        </w:rPr>
        <w:t xml:space="preserve"> &amp;&amp;</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-&gt;pes_header_size +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-&gt;data_index != </w:t>
      </w:r>
      <w:r w:rsidRPr="00581B16">
        <w:rPr>
          <w:rFonts w:ascii="Consolas" w:eastAsia="新宋体" w:hAnsi="Consolas" w:cs="新宋体"/>
          <w:color w:val="808080"/>
          <w:kern w:val="0"/>
          <w:sz w:val="18"/>
          <w:szCs w:val="18"/>
        </w:rPr>
        <w:t>pes</w:t>
      </w:r>
      <w:r>
        <w:rPr>
          <w:rFonts w:ascii="Consolas" w:eastAsia="新宋体" w:hAnsi="Consolas" w:cs="新宋体"/>
          <w:color w:val="000000"/>
          <w:kern w:val="0"/>
          <w:sz w:val="18"/>
          <w:szCs w:val="18"/>
        </w:rPr>
        <w:t>-&gt;total_size +</w:t>
      </w:r>
      <w:r>
        <w:rPr>
          <w:rFonts w:ascii="Consolas" w:eastAsia="新宋体" w:hAnsi="Consolas" w:cs="新宋体" w:hint="eastAsia"/>
          <w:color w:val="000000"/>
          <w:kern w:val="0"/>
          <w:sz w:val="18"/>
          <w:szCs w:val="18"/>
        </w:rPr>
        <w:t xml:space="preserve"> </w:t>
      </w:r>
      <w:r w:rsidRPr="00581B16">
        <w:rPr>
          <w:rFonts w:ascii="Consolas" w:eastAsia="新宋体" w:hAnsi="Consolas" w:cs="新宋体"/>
          <w:color w:val="6F008A"/>
          <w:kern w:val="0"/>
          <w:sz w:val="18"/>
          <w:szCs w:val="18"/>
        </w:rPr>
        <w:t>PES_START_SIZE</w:t>
      </w:r>
      <w:r w:rsidRPr="00581B16">
        <w:rPr>
          <w:rFonts w:ascii="Consolas" w:eastAsia="新宋体" w:hAnsi="Consolas" w:cs="新宋体"/>
          <w:color w:val="000000"/>
          <w:kern w:val="0"/>
          <w:sz w:val="18"/>
          <w:szCs w:val="18"/>
        </w:rPr>
        <w:t>) {</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av_log(</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-&gt;stream, AV_LOG_WARNING, </w:t>
      </w:r>
      <w:r w:rsidRPr="00581B16">
        <w:rPr>
          <w:rFonts w:ascii="Consolas" w:eastAsia="新宋体" w:hAnsi="Consolas" w:cs="新宋体"/>
          <w:color w:val="A31515"/>
          <w:kern w:val="0"/>
          <w:sz w:val="18"/>
          <w:szCs w:val="18"/>
        </w:rPr>
        <w:t>"PES packet size mismatch\n"</w:t>
      </w:r>
      <w:r w:rsidRPr="00581B16">
        <w:rPr>
          <w:rFonts w:ascii="Consolas" w:eastAsia="新宋体" w:hAnsi="Consolas" w:cs="新宋体"/>
          <w:color w:val="000000"/>
          <w:kern w:val="0"/>
          <w:sz w:val="18"/>
          <w:szCs w:val="18"/>
        </w:rPr>
        <w:t>);</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-&gt;flags |= AV_PKT_FLAG_CORRUPT;</w:t>
      </w:r>
    </w:p>
    <w:p w:rsidR="00581B16" w:rsidRPr="00581B16" w:rsidRDefault="00581B16" w:rsidP="00581B16">
      <w:pPr>
        <w:widowControl/>
        <w:snapToGrid w:val="0"/>
        <w:ind w:firstLine="39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w:t>
      </w:r>
    </w:p>
    <w:p w:rsidR="007F357C" w:rsidRDefault="007F357C" w:rsidP="00581B16">
      <w:pPr>
        <w:widowControl/>
        <w:snapToGri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t>pes-&gt;pes_header_size</w:t>
      </w:r>
      <w:r w:rsidRPr="007F357C">
        <w:rPr>
          <w:rFonts w:asciiTheme="minorEastAsia" w:hAnsiTheme="minorEastAsia" w:cs="新宋体" w:hint="eastAsia"/>
          <w:color w:val="000000" w:themeColor="text1"/>
          <w:kern w:val="0"/>
          <w:szCs w:val="21"/>
        </w:rPr>
        <w:t>为pes头的实际长度，包括</w:t>
      </w:r>
      <w:r w:rsidRPr="007F357C">
        <w:rPr>
          <w:rFonts w:asciiTheme="minorEastAsia" w:hAnsiTheme="minorEastAsia"/>
          <w:color w:val="000000" w:themeColor="text1"/>
          <w:szCs w:val="21"/>
          <w:shd w:val="clear" w:color="auto" w:fill="FFFFFF"/>
        </w:rPr>
        <w:t>3字节的packet start code prefix（0x000001）</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1字节的</w:t>
      </w:r>
      <w:r w:rsidR="007F357C" w:rsidRPr="007F357C">
        <w:rPr>
          <w:rFonts w:asciiTheme="minorEastAsia" w:hAnsiTheme="minorEastAsia"/>
          <w:color w:val="000000" w:themeColor="text1"/>
          <w:szCs w:val="21"/>
          <w:shd w:val="clear" w:color="auto" w:fill="FFFFFF"/>
        </w:rPr>
        <w:t>stream id</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2字节的PES packet length</w:t>
      </w:r>
      <w:r w:rsidR="007F357C" w:rsidRPr="007F357C">
        <w:rPr>
          <w:rFonts w:asciiTheme="minorEastAsia" w:hAnsiTheme="minor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2字节+1字节的PES header data length+5字节的pts</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hint="eastAsia"/>
          <w:color w:val="000000" w:themeColor="text1"/>
          <w:kern w:val="0"/>
          <w:szCs w:val="21"/>
        </w:rPr>
        <w:t>解析完</w:t>
      </w:r>
      <w:r w:rsidRPr="007F357C">
        <w:rPr>
          <w:rFonts w:asciiTheme="minorEastAsia" w:hAnsiTheme="minorEastAsia" w:cs="新宋体"/>
          <w:color w:val="000000" w:themeColor="text1"/>
          <w:kern w:val="0"/>
          <w:szCs w:val="21"/>
        </w:rPr>
        <w:t>14</w:t>
      </w:r>
      <w:r w:rsidRPr="007F357C">
        <w:rPr>
          <w:rFonts w:asciiTheme="minorEastAsia" w:hAnsiTheme="minorEastAsia" w:cs="新宋体" w:hint="eastAsia"/>
          <w:color w:val="000000" w:themeColor="text1"/>
          <w:kern w:val="0"/>
          <w:szCs w:val="21"/>
        </w:rPr>
        <w:t>字节的pes头后，</w:t>
      </w:r>
      <w:r w:rsidRPr="007F357C">
        <w:rPr>
          <w:rFonts w:asciiTheme="minorEastAsia" w:hAnsiTheme="minorEastAsia" w:cs="新宋体"/>
          <w:color w:val="000000" w:themeColor="text1"/>
          <w:kern w:val="0"/>
          <w:szCs w:val="21"/>
        </w:rPr>
        <w:t>pes-&gt;data_index</w:t>
      </w:r>
      <w:r w:rsidRPr="007F357C">
        <w:rPr>
          <w:rFonts w:asciiTheme="minorEastAsia" w:hAnsiTheme="minorEastAsia" w:cs="新宋体" w:hint="eastAsia"/>
          <w:color w:val="000000" w:themeColor="text1"/>
          <w:kern w:val="0"/>
          <w:szCs w:val="21"/>
        </w:rPr>
        <w:t>置为0</w:t>
      </w:r>
      <w:r w:rsidR="007F357C">
        <w:rPr>
          <w:rFonts w:asciiTheme="minorEastAsia" w:hAnsiTheme="minorEastAsia" w:cs="新宋体" w:hint="eastAsia"/>
          <w:color w:val="000000" w:themeColor="text1"/>
          <w:kern w:val="0"/>
          <w:szCs w:val="21"/>
        </w:rPr>
        <w:t>，然后随着解析进行，</w:t>
      </w:r>
      <w:r w:rsidR="007F357C" w:rsidRPr="007F357C">
        <w:rPr>
          <w:rFonts w:asciiTheme="minorEastAsia" w:hAnsiTheme="minorEastAsia" w:cs="新宋体"/>
          <w:color w:val="000000" w:themeColor="text1"/>
          <w:kern w:val="0"/>
          <w:szCs w:val="21"/>
        </w:rPr>
        <w:t>pes-&gt;data_index</w:t>
      </w:r>
      <w:r w:rsidR="007F357C">
        <w:rPr>
          <w:rFonts w:asciiTheme="minorEastAsia" w:hAnsiTheme="minorEastAsia" w:cs="新宋体" w:hint="eastAsia"/>
          <w:color w:val="000000" w:themeColor="text1"/>
          <w:kern w:val="0"/>
          <w:szCs w:val="21"/>
        </w:rPr>
        <w:t>增加</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lastRenderedPageBreak/>
        <w:t>pes-&gt;total_size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PES packet length</w:t>
      </w:r>
      <w:r w:rsidRPr="007F357C">
        <w:rPr>
          <w:rFonts w:asciiTheme="minorEastAsia" w:hAnsiTheme="minorEastAsia" w:cs="新宋体" w:hint="eastAsia"/>
          <w:color w:val="000000" w:themeColor="text1"/>
          <w:kern w:val="0"/>
          <w:szCs w:val="21"/>
        </w:rPr>
        <w:t>字段的</w:t>
      </w:r>
      <w:r w:rsidR="007F357C" w:rsidRPr="007F357C">
        <w:rPr>
          <w:rFonts w:asciiTheme="minorEastAsia" w:hAnsiTheme="minorEastAsia" w:cs="新宋体" w:hint="eastAsia"/>
          <w:color w:val="000000" w:themeColor="text1"/>
          <w:kern w:val="0"/>
          <w:szCs w:val="21"/>
        </w:rPr>
        <w:t>取</w:t>
      </w:r>
      <w:r w:rsidRPr="007F357C">
        <w:rPr>
          <w:rFonts w:asciiTheme="minorEastAsia" w:hAnsiTheme="minorEastAsia" w:cs="新宋体" w:hint="eastAsia"/>
          <w:color w:val="000000" w:themeColor="text1"/>
          <w:kern w:val="0"/>
          <w:szCs w:val="21"/>
        </w:rPr>
        <w:t>值</w:t>
      </w:r>
    </w:p>
    <w:p w:rsidR="00581B16" w:rsidRDefault="00581B16" w:rsidP="00FC5576">
      <w:pPr>
        <w:pStyle w:val="aa"/>
        <w:widowControl/>
        <w:numPr>
          <w:ilvl w:val="0"/>
          <w:numId w:val="19"/>
        </w:numPr>
        <w:snapToGrid w:val="0"/>
        <w:ind w:firstLineChars="0"/>
        <w:jc w:val="left"/>
        <w:rPr>
          <w:rFonts w:asciiTheme="minorEastAsia" w:hAnsiTheme="minorEastAsia"/>
          <w:color w:val="000000" w:themeColor="text1"/>
          <w:szCs w:val="21"/>
          <w:shd w:val="clear" w:color="auto" w:fill="FFFFFF"/>
        </w:rPr>
      </w:pPr>
      <w:r w:rsidRPr="007F357C">
        <w:rPr>
          <w:rFonts w:asciiTheme="minorEastAsia" w:hAnsiTheme="minorEastAsia" w:cs="新宋体"/>
          <w:color w:val="000000" w:themeColor="text1"/>
          <w:kern w:val="0"/>
          <w:szCs w:val="21"/>
        </w:rPr>
        <w:t>PES_START_SIZE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6</w:t>
      </w:r>
      <w:r w:rsidRPr="007F357C">
        <w:rPr>
          <w:rFonts w:asciiTheme="minorEastAsia" w:hAnsiTheme="minorEastAsia" w:cs="新宋体" w:hint="eastAsia"/>
          <w:color w:val="000000" w:themeColor="text1"/>
          <w:kern w:val="0"/>
          <w:szCs w:val="21"/>
        </w:rPr>
        <w:t>，</w:t>
      </w:r>
      <w:r w:rsidRPr="007F357C">
        <w:rPr>
          <w:rFonts w:asciiTheme="minorEastAsia" w:hAnsiTheme="minorEastAsia"/>
          <w:color w:val="000000" w:themeColor="text1"/>
          <w:szCs w:val="21"/>
          <w:shd w:val="clear" w:color="auto" w:fill="FFFFFF"/>
        </w:rPr>
        <w:t>3字节的packet start code prefix+1</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stream id+2</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PES packet length</w:t>
      </w:r>
      <w:r w:rsidRPr="007F357C">
        <w:rPr>
          <w:rFonts w:asciiTheme="minorEastAsia" w:hAnsiTheme="minorEastAsia" w:hint="eastAsia"/>
          <w:color w:val="000000" w:themeColor="text1"/>
          <w:szCs w:val="21"/>
          <w:shd w:val="clear" w:color="auto" w:fill="FFFFFF"/>
        </w:rPr>
        <w:t>字段</w:t>
      </w:r>
    </w:p>
    <w:p w:rsidR="00C10B28" w:rsidRPr="00C10B28" w:rsidRDefault="00C10B28" w:rsidP="00C10B2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10B28">
        <w:rPr>
          <w:rFonts w:asciiTheme="minorEastAsia" w:eastAsiaTheme="minorEastAsia" w:hAnsiTheme="minorEastAsia" w:cs="Open Sans" w:hint="eastAsia"/>
          <w:b/>
          <w:bCs/>
        </w:rPr>
        <w:t>ts流中sdt表里的service</w:t>
      </w:r>
      <w:r w:rsidRPr="00C10B28">
        <w:rPr>
          <w:rFonts w:asciiTheme="minorEastAsia" w:eastAsiaTheme="minorEastAsia" w:hAnsiTheme="minorEastAsia" w:cs="Open Sans"/>
          <w:b/>
          <w:bCs/>
        </w:rPr>
        <w:t>_</w:t>
      </w:r>
      <w:r w:rsidRPr="00C10B28">
        <w:rPr>
          <w:rFonts w:asciiTheme="minorEastAsia" w:eastAsiaTheme="minorEastAsia" w:hAnsiTheme="minorEastAsia" w:cs="Open Sans" w:hint="eastAsia"/>
          <w:b/>
          <w:bCs/>
        </w:rPr>
        <w:t>type</w:t>
      </w:r>
      <w:r>
        <w:rPr>
          <w:rFonts w:asciiTheme="minorEastAsia" w:eastAsiaTheme="minorEastAsia" w:hAnsiTheme="minorEastAsia" w:cs="Open Sans" w:hint="eastAsia"/>
          <w:b/>
          <w:bCs/>
        </w:rPr>
        <w:t>域</w:t>
      </w:r>
      <w:r w:rsidRPr="00C10B28">
        <w:rPr>
          <w:rFonts w:asciiTheme="minorEastAsia" w:eastAsiaTheme="minorEastAsia" w:hAnsiTheme="minorEastAsia" w:cs="Open Sans" w:hint="eastAsia"/>
          <w:b/>
          <w:bCs/>
        </w:rPr>
        <w:t>：</w:t>
      </w:r>
    </w:p>
    <w:p w:rsidR="00C10B28" w:rsidRDefault="00C10B28" w:rsidP="00C10B28">
      <w:r>
        <w:rPr>
          <w:noProof/>
        </w:rPr>
        <w:drawing>
          <wp:inline distT="0" distB="0" distL="0" distR="0" wp14:anchorId="7FD0C7A3" wp14:editId="0787B1E7">
            <wp:extent cx="5170073" cy="3416300"/>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76468" cy="3420525"/>
                    </a:xfrm>
                    <a:prstGeom prst="rect">
                      <a:avLst/>
                    </a:prstGeom>
                  </pic:spPr>
                </pic:pic>
              </a:graphicData>
            </a:graphic>
          </wp:inline>
        </w:drawing>
      </w:r>
    </w:p>
    <w:p w:rsidR="00C10B28" w:rsidRDefault="00C10B28" w:rsidP="00C10B28">
      <w:pPr>
        <w:widowControl/>
        <w:jc w:val="left"/>
        <w:rPr>
          <w:rFonts w:asciiTheme="minorEastAsia" w:hAnsiTheme="minorEastAsia" w:cs="宋体"/>
          <w:kern w:val="0"/>
          <w:szCs w:val="21"/>
        </w:rPr>
      </w:pPr>
      <w:r w:rsidRPr="00BD66EA">
        <w:rPr>
          <w:rFonts w:asciiTheme="minorEastAsia" w:hAnsiTheme="minorEastAsia" w:cs="宋体"/>
          <w:kern w:val="0"/>
          <w:szCs w:val="21"/>
        </w:rPr>
        <w:t>在</w:t>
      </w:r>
      <w:r w:rsidRPr="00611B29">
        <w:rPr>
          <w:rFonts w:asciiTheme="minorEastAsia" w:hAnsiTheme="minorEastAsia" w:cs="宋体"/>
          <w:kern w:val="0"/>
          <w:szCs w:val="21"/>
        </w:rPr>
        <w:t>ETSI 300 468</w:t>
      </w:r>
      <w:r w:rsidRPr="00BD66EA">
        <w:rPr>
          <w:rFonts w:asciiTheme="minorEastAsia" w:hAnsiTheme="minorEastAsia" w:cs="宋体"/>
          <w:kern w:val="0"/>
          <w:szCs w:val="21"/>
        </w:rPr>
        <w:t>标准中</w:t>
      </w:r>
      <w:r>
        <w:rPr>
          <w:rFonts w:asciiTheme="minorEastAsia" w:hAnsiTheme="minorEastAsia" w:cs="宋体" w:hint="eastAsia"/>
          <w:kern w:val="0"/>
          <w:szCs w:val="21"/>
        </w:rPr>
        <w:t>，</w:t>
      </w:r>
    </w:p>
    <w:p w:rsidR="00C10B28" w:rsidRDefault="00C10B28" w:rsidP="00C10B28">
      <w:pPr>
        <w:rPr>
          <w:rFonts w:asciiTheme="minorEastAsia" w:hAnsiTheme="minorEastAsia" w:cs="宋体"/>
          <w:kern w:val="0"/>
          <w:szCs w:val="21"/>
        </w:rPr>
      </w:pPr>
      <w:r>
        <w:rPr>
          <w:noProof/>
        </w:rPr>
        <w:lastRenderedPageBreak/>
        <w:drawing>
          <wp:inline distT="0" distB="0" distL="0" distR="0" wp14:anchorId="7BC09DCA" wp14:editId="27725B66">
            <wp:extent cx="5927301" cy="6191250"/>
            <wp:effectExtent l="0" t="0" r="0" b="0"/>
            <wp:docPr id="63489" name="图片 6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0204" cy="6194282"/>
                    </a:xfrm>
                    <a:prstGeom prst="rect">
                      <a:avLst/>
                    </a:prstGeom>
                  </pic:spPr>
                </pic:pic>
              </a:graphicData>
            </a:graphic>
          </wp:inline>
        </w:drawing>
      </w:r>
    </w:p>
    <w:p w:rsidR="00C10B28" w:rsidRDefault="00C10B28" w:rsidP="00C10B28">
      <w:pPr>
        <w:rPr>
          <w:rFonts w:asciiTheme="minorEastAsia" w:hAnsiTheme="minorEastAsia" w:cs="宋体"/>
          <w:kern w:val="0"/>
          <w:szCs w:val="21"/>
        </w:rPr>
      </w:pP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在高斯泰克T</w:t>
      </w:r>
      <w:r>
        <w:rPr>
          <w:rFonts w:asciiTheme="minorEastAsia" w:hAnsiTheme="minorEastAsia" w:cs="宋体"/>
          <w:kern w:val="0"/>
          <w:szCs w:val="21"/>
        </w:rPr>
        <w:t>SO</w:t>
      </w:r>
      <w:r>
        <w:rPr>
          <w:rFonts w:asciiTheme="minorEastAsia" w:hAnsiTheme="minorEastAsia" w:cs="宋体" w:hint="eastAsia"/>
          <w:kern w:val="0"/>
          <w:szCs w:val="21"/>
        </w:rPr>
        <w:t>ver</w:t>
      </w:r>
      <w:r>
        <w:rPr>
          <w:rFonts w:asciiTheme="minorEastAsia" w:hAnsiTheme="minorEastAsia" w:cs="宋体"/>
          <w:kern w:val="0"/>
          <w:szCs w:val="21"/>
        </w:rPr>
        <w:t>IP</w:t>
      </w:r>
      <w:r>
        <w:rPr>
          <w:rFonts w:asciiTheme="minorEastAsia" w:hAnsiTheme="minorEastAsia" w:cs="宋体" w:hint="eastAsia"/>
          <w:kern w:val="0"/>
          <w:szCs w:val="21"/>
        </w:rPr>
        <w:t>分析处理器中，</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=0</w:t>
      </w:r>
      <w:r>
        <w:rPr>
          <w:rFonts w:asciiTheme="minorEastAsia" w:hAnsiTheme="minorEastAsia" w:cs="宋体" w:hint="eastAsia"/>
          <w:kern w:val="0"/>
          <w:szCs w:val="21"/>
        </w:rPr>
        <w:t>显示为用户定义任务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=1</w:t>
      </w:r>
      <w:r>
        <w:rPr>
          <w:rFonts w:asciiTheme="minorEastAsia" w:hAnsiTheme="minorEastAsia" w:cs="宋体" w:hint="eastAsia"/>
          <w:kern w:val="0"/>
          <w:szCs w:val="21"/>
        </w:rPr>
        <w:t>显示为数字电视业务，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w:t>
      </w:r>
      <w:r>
        <w:rPr>
          <w:rFonts w:asciiTheme="minorEastAsia" w:hAnsiTheme="minorEastAsia" w:cs="宋体" w:hint="eastAsia"/>
          <w:kern w:val="0"/>
          <w:szCs w:val="21"/>
        </w:rPr>
        <w:t>显示为数字音频广播业务，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=3</w:t>
      </w:r>
      <w:r>
        <w:rPr>
          <w:rFonts w:asciiTheme="minorEastAsia" w:hAnsiTheme="minorEastAsia" w:cs="宋体" w:hint="eastAsia"/>
          <w:kern w:val="0"/>
          <w:szCs w:val="21"/>
        </w:rPr>
        <w:t>显示为图文电视节目，</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=4</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参考业务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=5</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时移业务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=6</w:t>
      </w:r>
      <w:r>
        <w:rPr>
          <w:rFonts w:asciiTheme="minorEastAsia" w:hAnsiTheme="minorEastAsia" w:cs="宋体" w:hint="eastAsia"/>
          <w:kern w:val="0"/>
          <w:szCs w:val="21"/>
        </w:rPr>
        <w:t>显示为马赛克业务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=25</w:t>
      </w:r>
      <w:r>
        <w:rPr>
          <w:rFonts w:asciiTheme="minorEastAsia" w:hAnsiTheme="minorEastAsia" w:cs="宋体" w:hint="eastAsia"/>
          <w:kern w:val="0"/>
          <w:szCs w:val="21"/>
        </w:rPr>
        <w:t>显示为用户定义任务</w:t>
      </w:r>
    </w:p>
    <w:p w:rsidR="00947C26" w:rsidRDefault="00774EA3" w:rsidP="00947C26">
      <w:pPr>
        <w:pStyle w:val="1"/>
        <w:spacing w:beforeLines="50" w:before="156" w:beforeAutospacing="0" w:afterLines="50" w:after="156" w:afterAutospacing="0"/>
        <w:rPr>
          <w:rFonts w:asciiTheme="minorEastAsia" w:hAnsiTheme="minorEastAsia"/>
          <w:kern w:val="0"/>
          <w:szCs w:val="21"/>
        </w:rPr>
      </w:pPr>
      <w:r>
        <w:rPr>
          <w:rFonts w:asciiTheme="minorEastAsia" w:eastAsiaTheme="minorEastAsia" w:hAnsiTheme="minorEastAsia" w:cs="Times New Roman" w:hint="eastAsia"/>
          <w:color w:val="000000"/>
          <w:kern w:val="0"/>
          <w:sz w:val="24"/>
          <w:szCs w:val="24"/>
        </w:rPr>
        <w:t>pipeline</w:t>
      </w:r>
      <w:r w:rsidR="00947C26" w:rsidRPr="00947C26">
        <w:rPr>
          <w:rFonts w:asciiTheme="minorEastAsia" w:eastAsiaTheme="minorEastAsia" w:hAnsiTheme="minorEastAsia" w:cs="Times New Roman" w:hint="eastAsia"/>
          <w:color w:val="000000"/>
          <w:kern w:val="0"/>
          <w:sz w:val="24"/>
          <w:szCs w:val="24"/>
        </w:rPr>
        <w:t>模型下的延迟分析</w:t>
      </w:r>
      <w:r w:rsidR="00947C26">
        <w:rPr>
          <w:rFonts w:asciiTheme="minorEastAsia" w:eastAsiaTheme="minorEastAsia" w:hAnsiTheme="minorEastAsia" w:cs="Times New Roman" w:hint="eastAsia"/>
          <w:color w:val="000000"/>
          <w:kern w:val="0"/>
          <w:sz w:val="24"/>
          <w:szCs w:val="24"/>
        </w:rPr>
        <w:t>：</w:t>
      </w:r>
    </w:p>
    <w:p w:rsidR="00947C26" w:rsidRDefault="00947C26" w:rsidP="00947C26">
      <w:pPr>
        <w:rPr>
          <w:szCs w:val="21"/>
        </w:rPr>
      </w:pPr>
      <w:r>
        <w:rPr>
          <w:rFonts w:hint="eastAsia"/>
          <w:szCs w:val="21"/>
        </w:rPr>
        <w:lastRenderedPageBreak/>
        <w:t>考虑三个plugin，demuxer-&gt;dec-&gt;sdi</w:t>
      </w:r>
      <w:r>
        <w:rPr>
          <w:szCs w:val="21"/>
        </w:rPr>
        <w:t>_</w:t>
      </w:r>
      <w:r>
        <w:rPr>
          <w:rFonts w:hint="eastAsia"/>
          <w:szCs w:val="21"/>
        </w:rPr>
        <w:t>send</w:t>
      </w:r>
      <w:r>
        <w:rPr>
          <w:szCs w:val="21"/>
        </w:rPr>
        <w:t xml:space="preserve"> </w:t>
      </w:r>
    </w:p>
    <w:p w:rsidR="00947C26" w:rsidRDefault="00947C26" w:rsidP="00947C26">
      <w:pPr>
        <w:rPr>
          <w:szCs w:val="21"/>
        </w:rPr>
      </w:pPr>
      <w:r>
        <w:rPr>
          <w:rFonts w:hint="eastAsia"/>
          <w:szCs w:val="21"/>
        </w:rPr>
        <w:t>其中，demuxer按照25fps帧率均匀出帧；</w:t>
      </w:r>
    </w:p>
    <w:p w:rsidR="00947C26" w:rsidRDefault="00947C26" w:rsidP="00947C26">
      <w:pPr>
        <w:rPr>
          <w:szCs w:val="21"/>
        </w:rPr>
      </w:pPr>
      <w:r>
        <w:rPr>
          <w:rFonts w:hint="eastAsia"/>
          <w:szCs w:val="21"/>
        </w:rPr>
        <w:t>dec除了第一帧要花费10秒（内存分配、解码器初始化等）外，1秒能处理50帧；</w:t>
      </w:r>
    </w:p>
    <w:p w:rsidR="00947C26" w:rsidRDefault="00947C26" w:rsidP="00947C26">
      <w:pPr>
        <w:rPr>
          <w:szCs w:val="21"/>
        </w:rPr>
      </w:pPr>
      <w:r>
        <w:rPr>
          <w:rFonts w:hint="eastAsia"/>
          <w:szCs w:val="21"/>
        </w:rPr>
        <w:t>sdi</w:t>
      </w:r>
      <w:r>
        <w:rPr>
          <w:szCs w:val="21"/>
        </w:rPr>
        <w:t>_</w:t>
      </w:r>
      <w:r>
        <w:rPr>
          <w:rFonts w:hint="eastAsia"/>
          <w:szCs w:val="21"/>
        </w:rPr>
        <w:t>send严格按照2</w:t>
      </w:r>
      <w:r>
        <w:rPr>
          <w:szCs w:val="21"/>
        </w:rPr>
        <w:t>5</w:t>
      </w:r>
      <w:r>
        <w:rPr>
          <w:rFonts w:hint="eastAsia"/>
          <w:szCs w:val="21"/>
        </w:rPr>
        <w:t>fps的帧率向外发送数据</w:t>
      </w:r>
    </w:p>
    <w:p w:rsidR="00947C26" w:rsidRDefault="00947C26" w:rsidP="00947C26">
      <w:pPr>
        <w:rPr>
          <w:szCs w:val="21"/>
        </w:rPr>
      </w:pPr>
    </w:p>
    <w:p w:rsidR="00947C26" w:rsidRDefault="00947C26" w:rsidP="00947C26">
      <w:pPr>
        <w:rPr>
          <w:szCs w:val="21"/>
        </w:rPr>
      </w:pPr>
      <w:r>
        <w:rPr>
          <w:rFonts w:hint="eastAsia"/>
          <w:szCs w:val="21"/>
        </w:rPr>
        <w:t>运行流程如下：</w:t>
      </w:r>
    </w:p>
    <w:p w:rsidR="00947C26" w:rsidRDefault="00947C26" w:rsidP="00947C26">
      <w:pPr>
        <w:rPr>
          <w:szCs w:val="21"/>
        </w:rPr>
      </w:pPr>
      <w:r>
        <w:rPr>
          <w:szCs w:val="21"/>
        </w:rPr>
        <w:t>0</w:t>
      </w:r>
      <w:r>
        <w:rPr>
          <w:rFonts w:hint="eastAsia"/>
          <w:szCs w:val="21"/>
        </w:rPr>
        <w:t>秒时，dec取1帧，花了10秒</w:t>
      </w:r>
    </w:p>
    <w:p w:rsidR="00947C26" w:rsidRDefault="00947C26" w:rsidP="00947C26">
      <w:pPr>
        <w:rPr>
          <w:szCs w:val="21"/>
        </w:rPr>
      </w:pPr>
      <w:r>
        <w:rPr>
          <w:rFonts w:hint="eastAsia"/>
          <w:szCs w:val="21"/>
        </w:rPr>
        <w:t>10秒时，dec取50帧-----------&gt;假设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11秒时，dec取25帧</w:t>
      </w:r>
    </w:p>
    <w:p w:rsidR="00947C26" w:rsidRDefault="00947C26" w:rsidP="00947C26">
      <w:pPr>
        <w:rPr>
          <w:szCs w:val="21"/>
        </w:rPr>
      </w:pPr>
      <w:r>
        <w:rPr>
          <w:rFonts w:hint="eastAsia"/>
          <w:szCs w:val="21"/>
        </w:rPr>
        <w:t>11.5秒时，dec取12</w:t>
      </w:r>
      <w:r>
        <w:rPr>
          <w:szCs w:val="21"/>
        </w:rPr>
        <w:t>.5</w:t>
      </w:r>
      <w:r>
        <w:rPr>
          <w:rFonts w:hint="eastAsia"/>
          <w:szCs w:val="21"/>
        </w:rPr>
        <w:t>帧</w:t>
      </w:r>
    </w:p>
    <w:p w:rsidR="00947C26" w:rsidRDefault="00947C26" w:rsidP="00947C26">
      <w:pPr>
        <w:rPr>
          <w:szCs w:val="21"/>
        </w:rPr>
      </w:pPr>
      <w:r>
        <w:rPr>
          <w:rFonts w:hint="eastAsia"/>
          <w:szCs w:val="21"/>
        </w:rPr>
        <w:t>11.7</w:t>
      </w:r>
      <w:r>
        <w:rPr>
          <w:szCs w:val="21"/>
        </w:rPr>
        <w:t>5</w:t>
      </w:r>
      <w:r>
        <w:rPr>
          <w:rFonts w:hint="eastAsia"/>
          <w:szCs w:val="21"/>
        </w:rPr>
        <w:t>秒时，dec取6</w:t>
      </w:r>
      <w:r>
        <w:rPr>
          <w:szCs w:val="21"/>
        </w:rPr>
        <w:t>.25</w:t>
      </w:r>
      <w:r>
        <w:rPr>
          <w:rFonts w:hint="eastAsia"/>
          <w:szCs w:val="21"/>
        </w:rPr>
        <w:t>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w:t>
      </w:r>
      <w:r>
        <w:rPr>
          <w:szCs w:val="21"/>
        </w:rPr>
        <w:t>1.875</w:t>
      </w:r>
      <w:r>
        <w:rPr>
          <w:rFonts w:hint="eastAsia"/>
          <w:szCs w:val="21"/>
        </w:rPr>
        <w:t>秒时，dec取3</w:t>
      </w:r>
      <w:r>
        <w:rPr>
          <w:szCs w:val="21"/>
        </w:rPr>
        <w:t>.125</w:t>
      </w:r>
      <w:r>
        <w:rPr>
          <w:rFonts w:hint="eastAsia"/>
          <w:szCs w:val="21"/>
        </w:rPr>
        <w:t>帧</w:t>
      </w:r>
    </w:p>
    <w:p w:rsidR="00947C26" w:rsidRDefault="00947C26" w:rsidP="00947C26">
      <w:pPr>
        <w:rPr>
          <w:szCs w:val="21"/>
        </w:rPr>
      </w:pPr>
      <w:r w:rsidRPr="00921A93">
        <w:rPr>
          <w:szCs w:val="21"/>
        </w:rPr>
        <w:t>11.9375</w:t>
      </w:r>
      <w:r>
        <w:rPr>
          <w:rFonts w:hint="eastAsia"/>
          <w:szCs w:val="21"/>
        </w:rPr>
        <w:t>秒时，dec取</w:t>
      </w:r>
      <w:r w:rsidRPr="00921A93">
        <w:rPr>
          <w:szCs w:val="21"/>
        </w:rPr>
        <w:t>1.5625</w:t>
      </w:r>
      <w:r>
        <w:rPr>
          <w:rFonts w:hint="eastAsia"/>
          <w:szCs w:val="21"/>
        </w:rPr>
        <w:t>帧</w:t>
      </w:r>
    </w:p>
    <w:p w:rsidR="00947C26" w:rsidRDefault="00947C26" w:rsidP="00947C26">
      <w:pPr>
        <w:rPr>
          <w:szCs w:val="21"/>
        </w:rPr>
      </w:pPr>
      <w:r w:rsidRPr="00921A93">
        <w:rPr>
          <w:szCs w:val="21"/>
        </w:rPr>
        <w:t>11.96875</w:t>
      </w:r>
      <w:r>
        <w:rPr>
          <w:rFonts w:hint="eastAsia"/>
          <w:szCs w:val="21"/>
        </w:rPr>
        <w:t>秒时，dec取</w:t>
      </w:r>
      <w:r w:rsidRPr="001C2260">
        <w:rPr>
          <w:szCs w:val="21"/>
        </w:rPr>
        <w:t>0.78125</w:t>
      </w:r>
      <w:r>
        <w:rPr>
          <w:rFonts w:hint="eastAsia"/>
          <w:szCs w:val="21"/>
        </w:rPr>
        <w:t>帧</w:t>
      </w:r>
    </w:p>
    <w:p w:rsidR="00947C26" w:rsidRDefault="00947C26" w:rsidP="00947C26">
      <w:pPr>
        <w:rPr>
          <w:szCs w:val="21"/>
        </w:rPr>
      </w:pPr>
      <w:r>
        <w:rPr>
          <w:rFonts w:hint="eastAsia"/>
          <w:szCs w:val="21"/>
        </w:rPr>
        <w:t>……</w:t>
      </w:r>
    </w:p>
    <w:p w:rsidR="00947C26" w:rsidRDefault="00947C26" w:rsidP="00947C26">
      <w:pPr>
        <w:rPr>
          <w:szCs w:val="21"/>
        </w:rPr>
      </w:pPr>
    </w:p>
    <w:p w:rsidR="00947C26" w:rsidRDefault="00947C26" w:rsidP="00947C26">
      <w:pPr>
        <w:rPr>
          <w:szCs w:val="21"/>
        </w:rPr>
      </w:pPr>
      <w:r>
        <w:rPr>
          <w:rFonts w:hint="eastAsia"/>
          <w:szCs w:val="21"/>
        </w:rPr>
        <w:t>分析：</w:t>
      </w:r>
    </w:p>
    <w:p w:rsidR="00947C26" w:rsidRDefault="00947C26" w:rsidP="00947C26">
      <w:pPr>
        <w:rPr>
          <w:szCs w:val="21"/>
        </w:rPr>
      </w:pPr>
      <w:r>
        <w:rPr>
          <w:rFonts w:hint="eastAsia"/>
          <w:szCs w:val="21"/>
        </w:rPr>
        <w:t>（1）如果在10秒时，启动sdi发送，则到了11.75秒时，总共过去了1.75秒，sdi</w:t>
      </w:r>
      <w:r w:rsidR="0041045C">
        <w:rPr>
          <w:rFonts w:hint="eastAsia"/>
          <w:szCs w:val="21"/>
        </w:rPr>
        <w:t>按照帧率发送</w:t>
      </w:r>
      <w:r>
        <w:rPr>
          <w:rFonts w:hint="eastAsia"/>
          <w:szCs w:val="21"/>
        </w:rPr>
        <w:t>，25fps，总共是43帧，即此时</w:t>
      </w:r>
      <w:r w:rsidR="0041045C">
        <w:rPr>
          <w:rFonts w:hint="eastAsia"/>
          <w:szCs w:val="21"/>
        </w:rPr>
        <w:t>发送</w:t>
      </w:r>
      <w:r>
        <w:rPr>
          <w:rFonts w:hint="eastAsia"/>
          <w:szCs w:val="21"/>
        </w:rPr>
        <w:t>到了第43帧</w:t>
      </w:r>
    </w:p>
    <w:p w:rsidR="00947C26" w:rsidRDefault="00947C26" w:rsidP="00947C26">
      <w:pPr>
        <w:rPr>
          <w:szCs w:val="21"/>
        </w:rPr>
      </w:pPr>
      <w:r>
        <w:rPr>
          <w:rFonts w:hint="eastAsia"/>
          <w:szCs w:val="21"/>
        </w:rPr>
        <w:t>（2）如果在11.7</w:t>
      </w:r>
      <w:r>
        <w:rPr>
          <w:szCs w:val="21"/>
        </w:rPr>
        <w:t>5</w:t>
      </w:r>
      <w:r>
        <w:rPr>
          <w:rFonts w:hint="eastAsia"/>
          <w:szCs w:val="21"/>
        </w:rPr>
        <w:t>秒时，才启动sdi发送（前边几次frame函数将输入帧全丢掉），则此时</w:t>
      </w:r>
      <w:r w:rsidR="0041045C">
        <w:rPr>
          <w:rFonts w:hint="eastAsia"/>
          <w:szCs w:val="21"/>
        </w:rPr>
        <w:t>发送</w:t>
      </w:r>
      <w:r>
        <w:rPr>
          <w:rFonts w:hint="eastAsia"/>
          <w:szCs w:val="21"/>
        </w:rPr>
        <w:t>的是第5</w:t>
      </w:r>
      <w:r>
        <w:rPr>
          <w:szCs w:val="21"/>
        </w:rPr>
        <w:t>0+25+12.5=</w:t>
      </w:r>
      <w:r>
        <w:rPr>
          <w:rFonts w:hint="eastAsia"/>
          <w:szCs w:val="21"/>
        </w:rPr>
        <w:t>87帧</w:t>
      </w:r>
    </w:p>
    <w:p w:rsidR="00947C26" w:rsidRDefault="00947C26" w:rsidP="00947C26">
      <w:pPr>
        <w:rPr>
          <w:szCs w:val="21"/>
        </w:rPr>
      </w:pPr>
      <w:r>
        <w:rPr>
          <w:rFonts w:hint="eastAsia"/>
          <w:szCs w:val="21"/>
        </w:rPr>
        <w:t>所以假设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比假设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能获得更小的延迟</w:t>
      </w:r>
    </w:p>
    <w:p w:rsidR="00947C26" w:rsidRDefault="00947C26" w:rsidP="00947C26">
      <w:pPr>
        <w:rPr>
          <w:szCs w:val="21"/>
        </w:rPr>
      </w:pPr>
    </w:p>
    <w:p w:rsidR="00947C26" w:rsidRDefault="00947C26" w:rsidP="00947C26">
      <w:pPr>
        <w:rPr>
          <w:szCs w:val="21"/>
        </w:rPr>
      </w:pPr>
      <w:r>
        <w:rPr>
          <w:rFonts w:hint="eastAsia"/>
          <w:szCs w:val="21"/>
        </w:rPr>
        <w:t>实际测试时的例子：</w:t>
      </w:r>
    </w:p>
    <w:p w:rsidR="00947C26" w:rsidRDefault="00947C26" w:rsidP="00947C26">
      <w:pPr>
        <w:rPr>
          <w:szCs w:val="21"/>
        </w:rPr>
      </w:pPr>
      <w:r>
        <w:rPr>
          <w:rFonts w:hint="eastAsia"/>
          <w:szCs w:val="21"/>
        </w:rPr>
        <w:t>相邻帧的pts间隔是1920，预处理plugin输出时戳信息如下：</w:t>
      </w:r>
    </w:p>
    <w:p w:rsidR="00947C26" w:rsidRDefault="00947C26" w:rsidP="00947C26">
      <w:pPr>
        <w:rPr>
          <w:szCs w:val="21"/>
        </w:rPr>
      </w:pPr>
      <w:r>
        <w:rPr>
          <w:rFonts w:hint="eastAsia"/>
          <w:szCs w:val="21"/>
        </w:rPr>
        <w:t>2529ms出35帧</w:t>
      </w:r>
    </w:p>
    <w:p w:rsidR="00947C26" w:rsidRDefault="00947C26" w:rsidP="00947C26">
      <w:pPr>
        <w:rPr>
          <w:szCs w:val="21"/>
        </w:rPr>
      </w:pPr>
      <w:r>
        <w:rPr>
          <w:rFonts w:hint="eastAsia"/>
          <w:szCs w:val="21"/>
        </w:rPr>
        <w:t>2575ms出4帧</w:t>
      </w:r>
    </w:p>
    <w:p w:rsidR="00947C26" w:rsidRDefault="00947C26" w:rsidP="00947C26">
      <w:pPr>
        <w:rPr>
          <w:szCs w:val="21"/>
        </w:rPr>
      </w:pPr>
      <w:r>
        <w:rPr>
          <w:rFonts w:hint="eastAsia"/>
          <w:szCs w:val="21"/>
        </w:rPr>
        <w:t>2671ms出4帧</w:t>
      </w:r>
    </w:p>
    <w:p w:rsidR="00947C26" w:rsidRDefault="00947C26" w:rsidP="00947C26">
      <w:pPr>
        <w:rPr>
          <w:szCs w:val="21"/>
        </w:rPr>
      </w:pPr>
      <w:r>
        <w:rPr>
          <w:rFonts w:hint="eastAsia"/>
          <w:szCs w:val="21"/>
        </w:rPr>
        <w:t>2768ms出4帧</w:t>
      </w:r>
    </w:p>
    <w:p w:rsidR="00947C26" w:rsidRDefault="00947C26" w:rsidP="00947C26">
      <w:pPr>
        <w:rPr>
          <w:szCs w:val="21"/>
        </w:rPr>
      </w:pPr>
      <w:r>
        <w:rPr>
          <w:rFonts w:hint="eastAsia"/>
          <w:szCs w:val="21"/>
        </w:rPr>
        <w:t>如果2529ms那次出帧，然后进入sdi的frame函数，sdi开始发送，则到了2768ms，过去了239ms，相当于</w:t>
      </w:r>
      <w:r w:rsidR="0041045C">
        <w:rPr>
          <w:rFonts w:hint="eastAsia"/>
          <w:szCs w:val="21"/>
        </w:rPr>
        <w:t>发送</w:t>
      </w:r>
      <w:r>
        <w:rPr>
          <w:rFonts w:hint="eastAsia"/>
          <w:szCs w:val="21"/>
        </w:rPr>
        <w:t>到第239*90/1920=11.2帧</w:t>
      </w:r>
    </w:p>
    <w:p w:rsidR="00947C26" w:rsidRDefault="00947C26" w:rsidP="00947C26">
      <w:pPr>
        <w:rPr>
          <w:szCs w:val="21"/>
        </w:rPr>
      </w:pPr>
      <w:r>
        <w:rPr>
          <w:rFonts w:hint="eastAsia"/>
          <w:szCs w:val="21"/>
        </w:rPr>
        <w:t>如果2768ms那次出帧然后进入sdi的frame函数，sdi</w:t>
      </w:r>
      <w:r w:rsidR="0041045C">
        <w:rPr>
          <w:rFonts w:hint="eastAsia"/>
          <w:szCs w:val="21"/>
        </w:rPr>
        <w:t>开始发送，则发送</w:t>
      </w:r>
      <w:r>
        <w:rPr>
          <w:rFonts w:hint="eastAsia"/>
          <w:szCs w:val="21"/>
        </w:rPr>
        <w:t>的是第35+4+4+4帧</w:t>
      </w:r>
    </w:p>
    <w:p w:rsidR="00947C26" w:rsidRDefault="00947C26" w:rsidP="00947C26">
      <w:pPr>
        <w:rPr>
          <w:szCs w:val="21"/>
        </w:rPr>
      </w:pPr>
    </w:p>
    <w:p w:rsidR="00947C26" w:rsidRDefault="00947C26" w:rsidP="00947C26">
      <w:pPr>
        <w:rPr>
          <w:szCs w:val="21"/>
        </w:rPr>
      </w:pPr>
      <w:r>
        <w:rPr>
          <w:rFonts w:hint="eastAsia"/>
          <w:szCs w:val="21"/>
        </w:rPr>
        <w:t>故，形成以下结论：</w:t>
      </w:r>
    </w:p>
    <w:p w:rsidR="00947C26" w:rsidRPr="00843023" w:rsidRDefault="00947C26" w:rsidP="00FC5576">
      <w:pPr>
        <w:pStyle w:val="aa"/>
        <w:numPr>
          <w:ilvl w:val="0"/>
          <w:numId w:val="20"/>
        </w:numPr>
        <w:ind w:firstLineChars="0"/>
        <w:rPr>
          <w:szCs w:val="21"/>
        </w:rPr>
      </w:pPr>
      <w:r w:rsidRPr="00843023">
        <w:rPr>
          <w:rFonts w:hint="eastAsia"/>
          <w:szCs w:val="21"/>
        </w:rPr>
        <w:t>只要下一个plugin的处理速度大于帧率，则一段时间后肯定是每次只进一帧</w:t>
      </w:r>
    </w:p>
    <w:p w:rsidR="00947C26" w:rsidRPr="00843023" w:rsidRDefault="00947C26" w:rsidP="00FC5576">
      <w:pPr>
        <w:pStyle w:val="aa"/>
        <w:numPr>
          <w:ilvl w:val="0"/>
          <w:numId w:val="20"/>
        </w:numPr>
        <w:ind w:firstLineChars="0"/>
        <w:rPr>
          <w:szCs w:val="21"/>
        </w:rPr>
      </w:pPr>
      <w:r w:rsidRPr="00843023">
        <w:rPr>
          <w:rFonts w:hint="eastAsia"/>
          <w:szCs w:val="21"/>
        </w:rPr>
        <w:t>对于解码、编码等环节，常是上游第一帧到来时才执行初始化编解码器等操作，耗时过长，因此第二次吐帧都是一次性吐出很多帧，下游plugin开始也是进多帧，最后就开始进1帧了</w:t>
      </w:r>
    </w:p>
    <w:p w:rsidR="00774EA3" w:rsidRPr="00774EA3" w:rsidRDefault="00E266F8" w:rsidP="00FC5576">
      <w:pPr>
        <w:pStyle w:val="aa"/>
        <w:numPr>
          <w:ilvl w:val="0"/>
          <w:numId w:val="20"/>
        </w:numPr>
        <w:ind w:firstLineChars="0"/>
        <w:rPr>
          <w:szCs w:val="21"/>
        </w:rPr>
      </w:pPr>
      <w:r>
        <w:rPr>
          <w:rFonts w:hint="eastAsia"/>
          <w:szCs w:val="21"/>
        </w:rPr>
        <w:t>如果</w:t>
      </w:r>
      <w:r w:rsidR="00947C26" w:rsidRPr="00843023">
        <w:rPr>
          <w:rFonts w:hint="eastAsia"/>
          <w:szCs w:val="21"/>
        </w:rPr>
        <w:t>下游plugin</w:t>
      </w:r>
      <w:r>
        <w:rPr>
          <w:rFonts w:hint="eastAsia"/>
          <w:szCs w:val="21"/>
        </w:rPr>
        <w:t>是严格按照固定速率处理数据，</w:t>
      </w:r>
      <w:r w:rsidRPr="00843023">
        <w:rPr>
          <w:rFonts w:hint="eastAsia"/>
          <w:szCs w:val="21"/>
        </w:rPr>
        <w:t>为了降低延时，</w:t>
      </w:r>
      <w:r w:rsidR="00947C26" w:rsidRPr="00843023">
        <w:rPr>
          <w:rFonts w:hint="eastAsia"/>
          <w:szCs w:val="21"/>
        </w:rPr>
        <w:t>最好等其frame</w:t>
      </w:r>
      <w:r w:rsidR="001675FC">
        <w:rPr>
          <w:rFonts w:hint="eastAsia"/>
          <w:szCs w:val="21"/>
        </w:rPr>
        <w:t>函数每次只能取一帧时再开工</w:t>
      </w:r>
    </w:p>
    <w:p w:rsidR="00774EA3" w:rsidRPr="00652F71" w:rsidRDefault="00774EA3" w:rsidP="00774EA3">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52F71">
        <w:rPr>
          <w:rFonts w:asciiTheme="minorEastAsia" w:eastAsiaTheme="minorEastAsia" w:hAnsiTheme="minorEastAsia" w:cs="Times New Roman" w:hint="eastAsia"/>
          <w:b/>
          <w:bCs/>
        </w:rPr>
        <w:t>mp</w:t>
      </w:r>
      <w:r w:rsidRPr="00652F71">
        <w:rPr>
          <w:rFonts w:asciiTheme="minorEastAsia" w:eastAsiaTheme="minorEastAsia" w:hAnsiTheme="minorEastAsia" w:cs="Times New Roman"/>
          <w:b/>
          <w:bCs/>
        </w:rPr>
        <w:t>3</w:t>
      </w:r>
      <w:r w:rsidRPr="00652F71">
        <w:rPr>
          <w:rFonts w:asciiTheme="minorEastAsia" w:eastAsiaTheme="minorEastAsia" w:hAnsiTheme="minorEastAsia" w:cs="Times New Roman" w:hint="eastAsia"/>
          <w:b/>
          <w:bCs/>
        </w:rPr>
        <w:t>编码的qscale</w:t>
      </w:r>
      <w:r w:rsidRPr="00652F71">
        <w:rPr>
          <w:rFonts w:asciiTheme="minorEastAsia" w:eastAsiaTheme="minorEastAsia" w:hAnsiTheme="minorEastAsia" w:cs="Times New Roman"/>
          <w:b/>
          <w:bCs/>
        </w:rPr>
        <w:t>:</w:t>
      </w:r>
      <w:r w:rsidRPr="00652F71">
        <w:rPr>
          <w:rFonts w:asciiTheme="minorEastAsia" w:eastAsiaTheme="minorEastAsia" w:hAnsiTheme="minorEastAsia" w:cs="Times New Roman" w:hint="eastAsia"/>
          <w:b/>
          <w:bCs/>
        </w:rPr>
        <w:t>a选项：</w:t>
      </w:r>
    </w:p>
    <w:p w:rsidR="00D601A0" w:rsidRPr="00D601A0" w:rsidRDefault="00774EA3" w:rsidP="00D601A0">
      <w:pPr>
        <w:rPr>
          <w:rFonts w:asciiTheme="minorEastAsia" w:hAnsiTheme="minorEastAsia"/>
          <w:szCs w:val="21"/>
        </w:rPr>
      </w:pPr>
      <w:r w:rsidRPr="00652F71">
        <w:rPr>
          <w:rFonts w:asciiTheme="minorEastAsia" w:hAnsiTheme="minorEastAsia"/>
          <w:noProof/>
          <w:szCs w:val="21"/>
        </w:rPr>
        <w:lastRenderedPageBreak/>
        <w:drawing>
          <wp:inline distT="0" distB="0" distL="0" distR="0" wp14:anchorId="7DF1F98B" wp14:editId="46FF413B">
            <wp:extent cx="5478145" cy="4316730"/>
            <wp:effectExtent l="0" t="0" r="8255" b="7620"/>
            <wp:docPr id="128" name="图片 128" descr="E:\AppData\WeChat Files\wxid_kgbekzif9l7c22\FileStorage\Temp\cd6f0b06aac70d25fa870c8ffaa9a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cd6f0b06aac70d25fa870c8ffaa9ac0.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8145" cy="4316730"/>
                    </a:xfrm>
                    <a:prstGeom prst="rect">
                      <a:avLst/>
                    </a:prstGeom>
                    <a:noFill/>
                    <a:ln>
                      <a:noFill/>
                    </a:ln>
                  </pic:spPr>
                </pic:pic>
              </a:graphicData>
            </a:graphic>
          </wp:inline>
        </w:drawing>
      </w:r>
    </w:p>
    <w:p w:rsidR="00D601A0" w:rsidRPr="00C93BB4" w:rsidRDefault="00D601A0" w:rsidP="00D601A0">
      <w:pPr>
        <w:outlineLvl w:val="0"/>
        <w:rPr>
          <w:rFonts w:asciiTheme="minorEastAsia" w:hAnsiTheme="minorEastAsia" w:cs="Open Sans"/>
          <w:b/>
          <w:bCs/>
          <w:kern w:val="0"/>
          <w:sz w:val="24"/>
          <w:szCs w:val="24"/>
        </w:rPr>
      </w:pPr>
      <w:r w:rsidRPr="004A2465">
        <w:rPr>
          <w:rFonts w:asciiTheme="minorEastAsia" w:hAnsiTheme="minorEastAsia" w:cs="Open Sans"/>
          <w:b/>
          <w:bCs/>
          <w:kern w:val="0"/>
          <w:sz w:val="24"/>
          <w:szCs w:val="24"/>
        </w:rPr>
        <w:t>mpeg-1 audio layer 2</w:t>
      </w:r>
      <w:r w:rsidRPr="00C93BB4">
        <w:rPr>
          <w:rFonts w:asciiTheme="minorEastAsia" w:hAnsiTheme="minorEastAsia" w:cs="Open Sans" w:hint="eastAsia"/>
          <w:b/>
          <w:bCs/>
          <w:kern w:val="0"/>
          <w:sz w:val="24"/>
          <w:szCs w:val="24"/>
        </w:rPr>
        <w:t>：</w:t>
      </w:r>
    </w:p>
    <w:p w:rsidR="00D601A0" w:rsidRDefault="00D601A0" w:rsidP="00D601A0">
      <w:pPr>
        <w:rPr>
          <w:rFonts w:asciiTheme="minorEastAsia" w:hAnsiTheme="minorEastAsia"/>
          <w:color w:val="000000" w:themeColor="text1"/>
          <w:szCs w:val="21"/>
        </w:rPr>
      </w:pPr>
      <w:r w:rsidRPr="00C93BB4">
        <w:rPr>
          <w:rFonts w:asciiTheme="minorEastAsia" w:hAnsiTheme="minorEastAsia"/>
          <w:color w:val="000000" w:themeColor="text1"/>
          <w:szCs w:val="21"/>
        </w:rPr>
        <w:t>MPEG-1 音频标准的第二层（Layer 2）</w:t>
      </w:r>
      <w:r>
        <w:rPr>
          <w:rFonts w:asciiTheme="minorEastAsia" w:hAnsiTheme="minorEastAsia" w:hint="eastAsia"/>
          <w:color w:val="000000" w:themeColor="text1"/>
          <w:szCs w:val="21"/>
        </w:rPr>
        <w:t>，简称mp</w:t>
      </w:r>
      <w:r>
        <w:rPr>
          <w:rFonts w:asciiTheme="minorEastAsia" w:hAnsiTheme="minorEastAsia"/>
          <w:color w:val="000000" w:themeColor="text1"/>
          <w:szCs w:val="21"/>
        </w:rPr>
        <w:t>2</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但mp</w:t>
      </w:r>
      <w:r>
        <w:rPr>
          <w:rFonts w:asciiTheme="minorEastAsia" w:hAnsiTheme="minorEastAsia"/>
          <w:color w:val="000000" w:themeColor="text1"/>
          <w:szCs w:val="21"/>
        </w:rPr>
        <w:t>2</w:t>
      </w:r>
      <w:r>
        <w:rPr>
          <w:rFonts w:asciiTheme="minorEastAsia" w:hAnsiTheme="minorEastAsia" w:hint="eastAsia"/>
          <w:color w:val="000000" w:themeColor="text1"/>
          <w:szCs w:val="21"/>
        </w:rPr>
        <w:t>也包括mpeg</w:t>
      </w:r>
      <w:r>
        <w:rPr>
          <w:rFonts w:asciiTheme="minorEastAsia" w:hAnsiTheme="minorEastAsia"/>
          <w:color w:val="000000" w:themeColor="text1"/>
          <w:szCs w:val="21"/>
        </w:rPr>
        <w:t xml:space="preserve">2 </w:t>
      </w:r>
      <w:r>
        <w:rPr>
          <w:rFonts w:asciiTheme="minorEastAsia" w:hAnsiTheme="minorEastAsia" w:hint="eastAsia"/>
          <w:color w:val="000000" w:themeColor="text1"/>
          <w:szCs w:val="21"/>
        </w:rPr>
        <w:t>version</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无论mpeg</w:t>
      </w:r>
      <w:r>
        <w:rPr>
          <w:rFonts w:asciiTheme="minorEastAsia" w:hAnsiTheme="minorEastAsia"/>
          <w:color w:val="000000" w:themeColor="text1"/>
          <w:szCs w:val="21"/>
        </w:rPr>
        <w:t>1</w:t>
      </w:r>
      <w:r>
        <w:rPr>
          <w:rFonts w:asciiTheme="minorEastAsia" w:hAnsiTheme="minorEastAsia" w:hint="eastAsia"/>
          <w:color w:val="000000" w:themeColor="text1"/>
          <w:szCs w:val="21"/>
        </w:rPr>
        <w:t>还是mpeg</w:t>
      </w:r>
      <w:r>
        <w:rPr>
          <w:rFonts w:asciiTheme="minorEastAsia" w:hAnsiTheme="minorEastAsia"/>
          <w:color w:val="000000" w:themeColor="text1"/>
          <w:szCs w:val="21"/>
        </w:rPr>
        <w:t>2</w:t>
      </w:r>
      <w:r>
        <w:rPr>
          <w:rFonts w:asciiTheme="minorEastAsia" w:hAnsiTheme="minorEastAsia" w:hint="eastAsia"/>
          <w:color w:val="000000" w:themeColor="text1"/>
          <w:szCs w:val="21"/>
        </w:rPr>
        <w:t>，一个mp</w:t>
      </w:r>
      <w:r>
        <w:rPr>
          <w:rFonts w:asciiTheme="minorEastAsia" w:hAnsiTheme="minorEastAsia"/>
          <w:color w:val="000000" w:themeColor="text1"/>
          <w:szCs w:val="21"/>
        </w:rPr>
        <w:t>2</w:t>
      </w:r>
      <w:r w:rsidRPr="007A2C4D">
        <w:rPr>
          <w:rFonts w:asciiTheme="minorEastAsia" w:hAnsiTheme="minorEastAsia" w:hint="eastAsia"/>
          <w:color w:val="000000" w:themeColor="text1"/>
          <w:szCs w:val="21"/>
        </w:rPr>
        <w:t>音频帧</w:t>
      </w:r>
      <w:r>
        <w:rPr>
          <w:rFonts w:asciiTheme="minorEastAsia" w:hAnsiTheme="minorEastAsia" w:hint="eastAsia"/>
          <w:color w:val="000000" w:themeColor="text1"/>
          <w:szCs w:val="21"/>
        </w:rPr>
        <w:t>包含</w:t>
      </w:r>
      <w:r w:rsidRPr="007A2C4D">
        <w:rPr>
          <w:rFonts w:asciiTheme="minorEastAsia" w:hAnsiTheme="minorEastAsia" w:hint="eastAsia"/>
          <w:color w:val="000000" w:themeColor="text1"/>
          <w:szCs w:val="21"/>
        </w:rPr>
        <w:t>的采样</w:t>
      </w:r>
      <w:r>
        <w:rPr>
          <w:rFonts w:asciiTheme="minorEastAsia" w:hAnsiTheme="minorEastAsia" w:hint="eastAsia"/>
          <w:color w:val="000000" w:themeColor="text1"/>
          <w:szCs w:val="21"/>
        </w:rPr>
        <w:t>点</w:t>
      </w:r>
      <w:r w:rsidRPr="007A2C4D">
        <w:rPr>
          <w:rFonts w:asciiTheme="minorEastAsia" w:hAnsiTheme="minorEastAsia" w:hint="eastAsia"/>
          <w:color w:val="000000" w:themeColor="text1"/>
          <w:szCs w:val="21"/>
        </w:rPr>
        <w:t>个数</w:t>
      </w:r>
      <w:r>
        <w:rPr>
          <w:rFonts w:asciiTheme="minorEastAsia" w:hAnsiTheme="minorEastAsia" w:hint="eastAsia"/>
          <w:color w:val="000000" w:themeColor="text1"/>
          <w:szCs w:val="21"/>
        </w:rPr>
        <w:t>都</w:t>
      </w:r>
      <w:r w:rsidRPr="007A2C4D">
        <w:rPr>
          <w:rFonts w:asciiTheme="minorEastAsia" w:hAnsiTheme="minorEastAsia" w:hint="eastAsia"/>
          <w:color w:val="000000" w:themeColor="text1"/>
          <w:szCs w:val="21"/>
        </w:rPr>
        <w:t>是</w:t>
      </w:r>
      <w:r w:rsidRPr="007A2C4D">
        <w:rPr>
          <w:rFonts w:asciiTheme="minorEastAsia" w:hAnsiTheme="minorEastAsia"/>
          <w:color w:val="000000" w:themeColor="text1"/>
          <w:szCs w:val="21"/>
        </w:rPr>
        <w:t>1152</w:t>
      </w:r>
      <w:r>
        <w:rPr>
          <w:rFonts w:asciiTheme="minorEastAsia" w:hAnsiTheme="minorEastAsia" w:hint="eastAsia"/>
          <w:color w:val="000000" w:themeColor="text1"/>
          <w:szCs w:val="21"/>
        </w:rPr>
        <w:t>，即</w:t>
      </w:r>
      <w:r w:rsidRPr="007A2C4D">
        <w:rPr>
          <w:rFonts w:asciiTheme="minorEastAsia" w:hAnsiTheme="minorEastAsia"/>
          <w:color w:val="000000" w:themeColor="text1"/>
          <w:szCs w:val="21"/>
        </w:rPr>
        <w:t>AVCodecContext</w:t>
      </w:r>
      <w:r>
        <w:rPr>
          <w:rFonts w:asciiTheme="minorEastAsia" w:hAnsiTheme="minorEastAsia"/>
          <w:color w:val="000000" w:themeColor="text1"/>
          <w:szCs w:val="21"/>
        </w:rPr>
        <w:t>::</w:t>
      </w:r>
      <w:r>
        <w:rPr>
          <w:rFonts w:asciiTheme="minorEastAsia" w:hAnsiTheme="minorEastAsia" w:hint="eastAsia"/>
          <w:color w:val="000000" w:themeColor="text1"/>
          <w:szCs w:val="21"/>
        </w:rPr>
        <w:t>frame</w:t>
      </w:r>
      <w:r>
        <w:rPr>
          <w:rFonts w:asciiTheme="minorEastAsia" w:hAnsiTheme="minorEastAsia"/>
          <w:color w:val="000000" w:themeColor="text1"/>
          <w:szCs w:val="21"/>
        </w:rPr>
        <w:t>_</w:t>
      </w:r>
      <w:r>
        <w:rPr>
          <w:rFonts w:asciiTheme="minorEastAsia" w:hAnsiTheme="minorEastAsia" w:hint="eastAsia"/>
          <w:color w:val="000000" w:themeColor="text1"/>
          <w:szCs w:val="21"/>
        </w:rPr>
        <w:t>size为</w:t>
      </w:r>
      <w:r>
        <w:rPr>
          <w:rFonts w:asciiTheme="minorEastAsia" w:hAnsiTheme="minorEastAsia"/>
          <w:color w:val="000000" w:themeColor="text1"/>
          <w:szCs w:val="21"/>
        </w:rPr>
        <w:t>1152</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audio sequence()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keyword"/>
          <w:rFonts w:asciiTheme="minorEastAsia" w:eastAsiaTheme="minorEastAsia" w:hAnsiTheme="minorEastAsia"/>
          <w:color w:val="A626A4"/>
          <w:sz w:val="21"/>
          <w:szCs w:val="21"/>
        </w:rPr>
        <w:t>while</w:t>
      </w:r>
      <w:r w:rsidRPr="00BD7F0B">
        <w:rPr>
          <w:rFonts w:asciiTheme="minorEastAsia" w:eastAsiaTheme="minorEastAsia" w:hAnsiTheme="minorEastAsia"/>
          <w:color w:val="383A42"/>
          <w:sz w:val="21"/>
          <w:szCs w:val="21"/>
        </w:rPr>
        <w:t>(</w:t>
      </w:r>
      <w:r w:rsidRPr="00BD7F0B">
        <w:rPr>
          <w:rStyle w:val="hljs-literal"/>
          <w:rFonts w:asciiTheme="minorEastAsia" w:eastAsiaTheme="minorEastAsia" w:hAnsiTheme="minorEastAsia"/>
          <w:color w:val="0184BB"/>
          <w:sz w:val="21"/>
          <w:szCs w:val="21"/>
        </w:rPr>
        <w:t>true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frame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frame()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header</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error_check</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audio_data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ancillary_data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553222" w:rsidRDefault="00D601A0" w:rsidP="00D601A0"/>
    <w:p w:rsidR="00D601A0" w:rsidRPr="00553222" w:rsidRDefault="00D601A0" w:rsidP="00D601A0">
      <w:r>
        <w:rPr>
          <w:rFonts w:hint="eastAsia"/>
        </w:rPr>
        <w:t>header</w:t>
      </w:r>
      <w:r>
        <w:t>()</w:t>
      </w:r>
      <w:r>
        <w:rPr>
          <w:rFonts w:hint="eastAsia"/>
        </w:rPr>
        <w:t>，来自</w:t>
      </w:r>
      <w:r w:rsidRPr="00553222">
        <w:rPr>
          <w:rFonts w:asciiTheme="minorEastAsia" w:hAnsiTheme="minorEastAsia"/>
          <w:color w:val="000000" w:themeColor="text1"/>
          <w:szCs w:val="21"/>
        </w:rPr>
        <w:t>ISO/IEC 11172-3</w:t>
      </w:r>
      <w:r>
        <w:rPr>
          <w:rFonts w:asciiTheme="minorEastAsia" w:hAnsiTheme="minorEastAsia" w:hint="eastAsia"/>
          <w:color w:val="000000" w:themeColor="text1"/>
          <w:szCs w:val="21"/>
        </w:rPr>
        <w:t>标准：</w:t>
      </w:r>
    </w:p>
    <w:tbl>
      <w:tblPr>
        <w:tblStyle w:val="ab"/>
        <w:tblW w:w="0" w:type="auto"/>
        <w:tblLook w:val="04A0" w:firstRow="1" w:lastRow="0" w:firstColumn="1" w:lastColumn="0" w:noHBand="0" w:noVBand="1"/>
      </w:tblPr>
      <w:tblGrid>
        <w:gridCol w:w="2015"/>
        <w:gridCol w:w="957"/>
        <w:gridCol w:w="6764"/>
      </w:tblGrid>
      <w:tr w:rsidR="00D601A0" w:rsidTr="008E66BD">
        <w:tc>
          <w:tcPr>
            <w:tcW w:w="2015"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lastRenderedPageBreak/>
              <w:t>字段</w:t>
            </w:r>
          </w:p>
        </w:tc>
        <w:tc>
          <w:tcPr>
            <w:tcW w:w="957"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比特数</w:t>
            </w:r>
          </w:p>
        </w:tc>
        <w:tc>
          <w:tcPr>
            <w:tcW w:w="6764"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含义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syncword</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同步字，</w:t>
            </w:r>
            <w:r w:rsidRPr="00553222">
              <w:rPr>
                <w:rFonts w:asciiTheme="minorEastAsia" w:hAnsiTheme="minorEastAsia"/>
                <w:color w:val="000000"/>
                <w:szCs w:val="21"/>
              </w:rPr>
              <w:t>'1111 1111 1111'</w:t>
            </w:r>
            <w:r w:rsidRPr="00553222">
              <w:rPr>
                <w:rFonts w:asciiTheme="minorEastAsia" w:hAnsiTheme="minorEastAsia" w:hint="eastAsia"/>
                <w:color w:val="000000"/>
                <w:szCs w:val="21"/>
              </w:rPr>
              <w:t>，即0x</w:t>
            </w:r>
            <w:r w:rsidRPr="00553222">
              <w:rPr>
                <w:rFonts w:asciiTheme="minorEastAsia" w:hAnsiTheme="minorEastAsia"/>
                <w:color w:val="000000"/>
                <w:szCs w:val="21"/>
              </w:rPr>
              <w:t>FFF</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Style w:val="hljs-variableconstant"/>
                <w:rFonts w:asciiTheme="minorEastAsia" w:hAnsiTheme="minorEastAsia"/>
                <w:color w:val="383A42"/>
                <w:szCs w:val="21"/>
              </w:rPr>
              <w:t>ID</w:t>
            </w:r>
            <w:r>
              <w:rPr>
                <w:rStyle w:val="hljs-variableconstant"/>
                <w:rFonts w:asciiTheme="minorEastAsia" w:hAnsiTheme="minorEastAsia" w:hint="eastAsia"/>
                <w:color w:val="383A42"/>
                <w:szCs w:val="21"/>
              </w:rPr>
              <w:t>（version）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w:t>
            </w:r>
            <w:r>
              <w:rPr>
                <w:rFonts w:asciiTheme="minorEastAsia" w:hAnsiTheme="minorEastAsia"/>
                <w:color w:val="000000"/>
                <w:szCs w:val="21"/>
              </w:rPr>
              <w:t>ndicate the ID of the algorithm:</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0: ISO/IEC 13818-3 or MPEG-2 Audio extension to lower sampling frequencies</w:t>
            </w:r>
            <w:r w:rsidRPr="00D601A0">
              <w:rPr>
                <w:rStyle w:val="hljs-keyword"/>
                <w:rFonts w:cs="宋体"/>
                <w:color w:val="A626A4"/>
                <w:kern w:val="0"/>
              </w:rPr>
              <w:t>（</w:t>
            </w:r>
            <w:r w:rsidRPr="00D601A0">
              <w:rPr>
                <w:rStyle w:val="hljs-keyword"/>
                <w:rFonts w:cs="宋体" w:hint="eastAsia"/>
                <w:color w:val="A626A4"/>
                <w:kern w:val="0"/>
              </w:rPr>
              <w:t>注意该表格下文中各字段含义不考虑I</w:t>
            </w:r>
            <w:r w:rsidRPr="00D601A0">
              <w:rPr>
                <w:rStyle w:val="hljs-keyword"/>
                <w:rFonts w:cs="宋体"/>
                <w:color w:val="A626A4"/>
                <w:kern w:val="0"/>
              </w:rPr>
              <w:t>D为</w:t>
            </w:r>
            <w:r w:rsidRPr="00D601A0">
              <w:rPr>
                <w:rStyle w:val="hljs-keyword"/>
                <w:rFonts w:cs="宋体" w:hint="eastAsia"/>
                <w:color w:val="A626A4"/>
                <w:kern w:val="0"/>
              </w:rPr>
              <w:t>0</w:t>
            </w:r>
            <w:r w:rsidRPr="00D601A0">
              <w:rPr>
                <w:rStyle w:val="hljs-keyword"/>
                <w:rFonts w:cs="宋体"/>
                <w:color w:val="A626A4"/>
                <w:kern w:val="0"/>
              </w:rPr>
              <w:t>的情况</w:t>
            </w:r>
            <w:r w:rsidRPr="00D601A0">
              <w:rPr>
                <w:rStyle w:val="hljs-keyword"/>
                <w:rFonts w:cs="宋体" w:hint="eastAsia"/>
                <w:color w:val="A626A4"/>
                <w:kern w:val="0"/>
              </w:rPr>
              <w:t>，仅针对I</w:t>
            </w:r>
            <w:r w:rsidRPr="00D601A0">
              <w:rPr>
                <w:rStyle w:val="hljs-keyword"/>
                <w:rFonts w:cs="宋体"/>
                <w:color w:val="A626A4"/>
                <w:kern w:val="0"/>
              </w:rPr>
              <w:t>D为</w:t>
            </w:r>
            <w:r w:rsidRPr="00D601A0">
              <w:rPr>
                <w:rStyle w:val="hljs-keyword"/>
                <w:rFonts w:cs="宋体" w:hint="eastAsia"/>
                <w:color w:val="A626A4"/>
                <w:kern w:val="0"/>
              </w:rPr>
              <w:t>1的情况</w:t>
            </w:r>
            <w:r w:rsidRPr="00D601A0">
              <w:rPr>
                <w:rStyle w:val="hljs-keyword"/>
                <w:rFonts w:cs="宋体"/>
                <w:color w:val="A626A4"/>
                <w:kern w:val="0"/>
              </w:rPr>
              <w:t>）</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1: ISO/IEC 11172-3</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layer</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 which layer is used</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"11" Layer 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"10" Layer 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"01" Layer III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"00" reserved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To change the layer, a reset of the decoder is required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protection_bit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指示是否有</w:t>
            </w:r>
            <w:r w:rsidRPr="00553222">
              <w:rPr>
                <w:rFonts w:asciiTheme="minorEastAsia" w:hAnsiTheme="minorEastAsia"/>
                <w:color w:val="000000" w:themeColor="text1"/>
                <w:szCs w:val="21"/>
              </w:rPr>
              <w:t>CRC校验，0</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有，1</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没有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bitrate_index</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4</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an index to a table, which is different for the different Layers.</w:t>
            </w:r>
            <w:r w:rsidRPr="00553222">
              <w:rPr>
                <w:rFonts w:asciiTheme="minorEastAsia" w:hAnsiTheme="minorEastAsia"/>
                <w:noProof/>
                <w:szCs w:val="21"/>
              </w:rPr>
              <w:t xml:space="preserve"> </w:t>
            </w:r>
            <w:r w:rsidRPr="00553222">
              <w:rPr>
                <w:rFonts w:asciiTheme="minorEastAsia" w:hAnsiTheme="minorEastAsia"/>
                <w:noProof/>
                <w:szCs w:val="21"/>
              </w:rPr>
              <w:drawing>
                <wp:inline distT="0" distB="0" distL="0" distR="0" wp14:anchorId="653069C0" wp14:editId="0D55CAE3">
                  <wp:extent cx="4057650" cy="1723201"/>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077578" cy="1731664"/>
                          </a:xfrm>
                          <a:prstGeom prst="rect">
                            <a:avLst/>
                          </a:prstGeom>
                        </pic:spPr>
                      </pic:pic>
                    </a:graphicData>
                  </a:graphic>
                </wp:inline>
              </w:drawing>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sampling_frequency</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sampling frequency</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44.1 kHz</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48 kHz</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32 kHz</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reserved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padding_bit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'1' the frame contains an additional slot to adjust the mean bitrate to the sampling frequency, otherwise this bit will be '0'. Padding is only necessary with a sampling frequency of 44.1 kHz</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private_bit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bit for private use. This bit will not be used in the future by ISO</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Pr>
                <w:rFonts w:asciiTheme="minorEastAsia" w:hAnsiTheme="minorEastAsia" w:hint="eastAsia"/>
                <w:color w:val="000000"/>
                <w:szCs w:val="21"/>
              </w:rPr>
              <w:t>i</w:t>
            </w:r>
            <w:r w:rsidRPr="00553222">
              <w:rPr>
                <w:rFonts w:asciiTheme="minorEastAsia" w:hAnsiTheme="minorEastAsia"/>
                <w:color w:val="000000"/>
                <w:szCs w:val="21"/>
              </w:rPr>
              <w:t>ndicates the mode according to the following table. In Layer I and II the joint_stereo mode is intensity_stereo, in Layer III it is intensity_stereo and/or ms_stereo</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stereo</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joint_stereo (intensity_stereo and/or ms_stereo)</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dual_channel</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single_channel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mode_extension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these bits are used in joint_stereo mode. </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 and II they indicate which subbands are in intensity_stereo. All other subbands are coded in stereo</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subbands 4-31 in intensity_stereo, bound==4</w:t>
            </w:r>
            <w:r w:rsidRPr="00553222">
              <w:rPr>
                <w:rFonts w:asciiTheme="minorEastAsia" w:hAnsiTheme="minorEastAsia"/>
                <w:color w:val="000000"/>
                <w:szCs w:val="21"/>
              </w:rPr>
              <w:br/>
            </w:r>
            <w:r w:rsidRPr="00553222">
              <w:rPr>
                <w:rFonts w:asciiTheme="minorEastAsia" w:hAnsiTheme="minorEastAsia"/>
                <w:color w:val="000000"/>
                <w:szCs w:val="21"/>
              </w:rPr>
              <w:lastRenderedPageBreak/>
              <w:t xml:space="preserve">'01' </w:t>
            </w:r>
            <w:r>
              <w:rPr>
                <w:rFonts w:asciiTheme="minorEastAsia" w:hAnsiTheme="minorEastAsia"/>
                <w:color w:val="000000"/>
                <w:szCs w:val="21"/>
              </w:rPr>
              <w:t xml:space="preserve"> </w:t>
            </w:r>
            <w:r w:rsidRPr="00553222">
              <w:rPr>
                <w:rFonts w:asciiTheme="minorEastAsia" w:hAnsiTheme="minorEastAsia"/>
                <w:color w:val="000000"/>
                <w:szCs w:val="21"/>
              </w:rPr>
              <w:t>subbands 8-31 in intensity_stereo, bound==8</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subbands 12-31 in intensity_stereo, bound==12</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subbands 16-31 in intensity_stereo, bound==16</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III they indicate which type of joint stereo coding method is applied. The frequency ranges over which the intensity_stereo and ms_stereo modes are applied are implicit in the algorithm</w:t>
            </w:r>
          </w:p>
          <w:p w:rsidR="00D601A0" w:rsidRPr="00553222" w:rsidRDefault="00D601A0" w:rsidP="008E66BD">
            <w:pPr>
              <w:ind w:firstLineChars="300" w:firstLine="630"/>
              <w:jc w:val="left"/>
              <w:rPr>
                <w:rFonts w:asciiTheme="minorEastAsia" w:hAnsiTheme="minorEastAsia"/>
                <w:color w:val="000000" w:themeColor="text1"/>
                <w:szCs w:val="21"/>
              </w:rPr>
            </w:pPr>
            <w:r w:rsidRPr="00553222">
              <w:rPr>
                <w:rFonts w:asciiTheme="minorEastAsia" w:hAnsiTheme="minorEastAsia"/>
                <w:color w:val="000000"/>
                <w:szCs w:val="21"/>
              </w:rPr>
              <w:t>intensity_stereo  ms_stereo</w:t>
            </w:r>
            <w:r w:rsidRPr="00553222">
              <w:rPr>
                <w:rFonts w:asciiTheme="minorEastAsia" w:hAnsiTheme="minorEastAsia"/>
                <w:color w:val="000000"/>
                <w:szCs w:val="21"/>
              </w:rPr>
              <w:br/>
              <w:t xml:space="preserve">'00'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on</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on</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lastRenderedPageBreak/>
              <w:t>copyright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'0' there is no copyright on the coded bitstream, '1' means copyright protected</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original/home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this bit equals '0' if the bitstream is a copy, '1' if it is an original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emphasis </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type of de-emphasis that shall be used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no emphasis</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50/15 microsec. emphasis</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reserved</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CCITT J.17</w:t>
            </w:r>
          </w:p>
        </w:tc>
      </w:tr>
    </w:tbl>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mpeg1_48khz_stereo_128kbps_s16</w:t>
      </w:r>
      <w:r>
        <w:rPr>
          <w:rFonts w:asciiTheme="minorEastAsia" w:hAnsiTheme="minorEastAsia" w:hint="eastAsia"/>
          <w:color w:val="000000" w:themeColor="text1"/>
          <w:szCs w:val="21"/>
        </w:rPr>
        <w:t>：</w:t>
      </w:r>
    </w:p>
    <w:p w:rsidR="00D601A0" w:rsidRDefault="00D601A0" w:rsidP="00D601A0">
      <w:pPr>
        <w:rPr>
          <w:rFonts w:asciiTheme="minorEastAsia" w:hAnsiTheme="minorEastAsia"/>
          <w:color w:val="000000" w:themeColor="text1"/>
          <w:szCs w:val="21"/>
        </w:rPr>
      </w:pPr>
      <w:r>
        <w:rPr>
          <w:noProof/>
        </w:rPr>
        <w:drawing>
          <wp:inline distT="0" distB="0" distL="0" distR="0" wp14:anchorId="2F551BAA" wp14:editId="6F13213F">
            <wp:extent cx="6188710" cy="23964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2396490"/>
                    </a:xfrm>
                    <a:prstGeom prst="rect">
                      <a:avLst/>
                    </a:prstGeom>
                  </pic:spPr>
                </pic:pic>
              </a:graphicData>
            </a:graphic>
          </wp:inline>
        </w:drawing>
      </w: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mpeg2_24khz_mono_96kbps_s16</w:t>
      </w:r>
      <w:r>
        <w:rPr>
          <w:rFonts w:asciiTheme="minorEastAsia" w:hAnsiTheme="minorEastAsia" w:hint="eastAsia"/>
          <w:color w:val="000000" w:themeColor="text1"/>
          <w:szCs w:val="21"/>
        </w:rPr>
        <w:t>：</w:t>
      </w:r>
    </w:p>
    <w:p w:rsidR="00D601A0" w:rsidRPr="00C93BB4" w:rsidRDefault="00D601A0" w:rsidP="00D601A0">
      <w:pPr>
        <w:rPr>
          <w:rFonts w:asciiTheme="minorEastAsia" w:hAnsiTheme="minorEastAsia"/>
          <w:color w:val="000000" w:themeColor="text1"/>
          <w:szCs w:val="21"/>
        </w:rPr>
      </w:pPr>
      <w:r>
        <w:rPr>
          <w:noProof/>
        </w:rPr>
        <w:lastRenderedPageBreak/>
        <w:drawing>
          <wp:inline distT="0" distB="0" distL="0" distR="0" wp14:anchorId="4BEF5B95" wp14:editId="389939F9">
            <wp:extent cx="6188710" cy="166497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664970"/>
                    </a:xfrm>
                    <a:prstGeom prst="rect">
                      <a:avLst/>
                    </a:prstGeom>
                  </pic:spPr>
                </pic:pic>
              </a:graphicData>
            </a:graphic>
          </wp:inline>
        </w:drawing>
      </w:r>
    </w:p>
    <w:p w:rsidR="00D601A0" w:rsidRPr="00D3381D" w:rsidRDefault="00D3381D" w:rsidP="00D3381D">
      <w:pPr>
        <w:outlineLvl w:val="0"/>
        <w:rPr>
          <w:rFonts w:asciiTheme="minorEastAsia" w:hAnsiTheme="minorEastAsia" w:cs="Open Sans"/>
          <w:b/>
          <w:bCs/>
          <w:kern w:val="0"/>
          <w:sz w:val="24"/>
          <w:szCs w:val="24"/>
        </w:rPr>
      </w:pPr>
      <w:r w:rsidRPr="00D3381D">
        <w:rPr>
          <w:rFonts w:asciiTheme="minorEastAsia" w:hAnsiTheme="minorEastAsia" w:cs="Open Sans" w:hint="eastAsia"/>
          <w:b/>
          <w:bCs/>
          <w:kern w:val="0"/>
          <w:sz w:val="24"/>
          <w:szCs w:val="24"/>
        </w:rPr>
        <w:t>广电行业规范：</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广播电视是有自己的行业规范的，广播有卫星、地面波、有线电视网络</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IPTV、互联网等渠道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国内广播电视</w:t>
      </w:r>
      <w:r w:rsidRPr="00345775">
        <w:rPr>
          <w:rFonts w:asciiTheme="minorEastAsia" w:hAnsiTheme="minorEastAsia" w:cs="Segoe UI" w:hint="eastAsia"/>
          <w:color w:val="262626"/>
          <w:szCs w:val="21"/>
          <w:shd w:val="clear" w:color="auto" w:fill="EFF6FF"/>
        </w:rPr>
        <w:t>以中星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9号（户户通</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Ku波段）传输源码</w:t>
      </w:r>
      <w:r w:rsidRPr="00345775">
        <w:rPr>
          <w:rFonts w:asciiTheme="minorEastAsia" w:hAnsiTheme="minorEastAsia" w:cs="Segoe UI" w:hint="eastAsia"/>
          <w:color w:val="262626"/>
          <w:szCs w:val="21"/>
          <w:shd w:val="clear" w:color="auto" w:fill="EFF6FF"/>
        </w:rPr>
        <w:t>。</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卫星直播是最高标准？安全播出，不易受地面网络攻击或自然灾害中断；覆盖全国，无需依赖本地有线网络基础设施。</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转发器性能（如36MHz带宽），基本上就决定广电制定标准时规范的视频码率，相当于这个就是广电</w:t>
      </w:r>
      <w:r w:rsidRPr="00345775">
        <w:rPr>
          <w:rFonts w:asciiTheme="minorEastAsia" w:hAnsiTheme="minorEastAsia" w:cs="Segoe UI" w:hint="eastAsia"/>
          <w:color w:val="262626"/>
          <w:szCs w:val="21"/>
          <w:shd w:val="clear" w:color="auto" w:fill="EFF6FF"/>
        </w:rPr>
        <w:t>传输</w:t>
      </w:r>
      <w:r w:rsidRPr="00345775">
        <w:rPr>
          <w:rFonts w:asciiTheme="minorEastAsia" w:hAnsiTheme="minorEastAsia" w:cs="Segoe UI"/>
          <w:color w:val="262626"/>
          <w:szCs w:val="21"/>
          <w:shd w:val="clear" w:color="auto" w:fill="EFF6FF"/>
        </w:rPr>
        <w:t>的最高</w:t>
      </w:r>
      <w:r w:rsidRPr="00345775">
        <w:rPr>
          <w:rFonts w:asciiTheme="minorEastAsia" w:hAnsiTheme="minorEastAsia" w:cs="Segoe UI" w:hint="eastAsia"/>
          <w:color w:val="262626"/>
          <w:szCs w:val="21"/>
          <w:shd w:val="clear" w:color="auto" w:fill="EFF6FF"/>
        </w:rPr>
        <w:t>码率</w:t>
      </w:r>
      <w:r w:rsidRPr="00345775">
        <w:rPr>
          <w:rFonts w:asciiTheme="minorEastAsia" w:hAnsiTheme="minorEastAsia" w:cs="Segoe UI"/>
          <w:color w:val="262626"/>
          <w:szCs w:val="21"/>
          <w:shd w:val="clear" w:color="auto" w:fill="EFF6FF"/>
        </w:rPr>
        <w:t>标准。</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其它渠道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除有线电视专网以外</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的视频源，都是在这个标准的基础上转码或者源码播出。</w:t>
      </w:r>
    </w:p>
    <w:p w:rsidR="00D3381D" w:rsidRPr="00345775" w:rsidRDefault="00D3381D" w:rsidP="00D3381D">
      <w:pPr>
        <w:spacing w:line="288" w:lineRule="auto"/>
        <w:rPr>
          <w:rFonts w:asciiTheme="minorEastAsia" w:hAnsiTheme="minorEastAsia" w:cs="Segoe UI"/>
          <w:color w:val="262626"/>
          <w:szCs w:val="21"/>
          <w:shd w:val="clear" w:color="auto" w:fill="EFF6FF"/>
        </w:rPr>
      </w:pP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广电</w:t>
      </w:r>
      <w:r w:rsidRPr="00345775">
        <w:rPr>
          <w:rFonts w:asciiTheme="minorEastAsia" w:hAnsiTheme="minorEastAsia" w:cs="Segoe UI"/>
          <w:color w:val="262626"/>
          <w:szCs w:val="21"/>
          <w:shd w:val="clear" w:color="auto" w:fill="EFF6FF"/>
        </w:rPr>
        <w:t>18年制定</w:t>
      </w:r>
      <w:r w:rsidRPr="00345775">
        <w:rPr>
          <w:rFonts w:asciiTheme="minorEastAsia" w:hAnsiTheme="minorEastAsia" w:cs="Segoe UI" w:hint="eastAsia"/>
          <w:color w:val="262626"/>
          <w:szCs w:val="21"/>
          <w:shd w:val="clear" w:color="auto" w:fill="EFF6FF"/>
        </w:rPr>
        <w:t>4</w:t>
      </w:r>
      <w:r w:rsidRPr="00345775">
        <w:rPr>
          <w:rFonts w:asciiTheme="minorEastAsia" w:hAnsiTheme="minorEastAsia" w:cs="Segoe UI"/>
          <w:color w:val="262626"/>
          <w:szCs w:val="21"/>
          <w:shd w:val="clear" w:color="auto" w:fill="EFF6FF"/>
        </w:rPr>
        <w:t>K技术规范</w:t>
      </w:r>
      <w:r w:rsidRPr="00345775">
        <w:rPr>
          <w:rFonts w:asciiTheme="minorEastAsia" w:hAnsiTheme="minorEastAsia" w:cs="Segoe UI" w:hint="eastAsia"/>
          <w:color w:val="262626"/>
          <w:szCs w:val="21"/>
          <w:shd w:val="clear" w:color="auto" w:fill="EFF6FF"/>
        </w:rPr>
        <w:t>，定下</w:t>
      </w:r>
      <w:r w:rsidRPr="00345775">
        <w:rPr>
          <w:rFonts w:asciiTheme="minorEastAsia" w:hAnsiTheme="minorEastAsia" w:cs="Segoe UI"/>
          <w:color w:val="262626"/>
          <w:szCs w:val="21"/>
          <w:shd w:val="clear" w:color="auto" w:fill="EFF6FF"/>
        </w:rPr>
        <w:t>4K 50P 10bit BT.2020 HDR-HLG\HDR-PQ AVS2 36Mbps</w:t>
      </w:r>
      <w:r w:rsidRPr="00345775">
        <w:rPr>
          <w:rFonts w:asciiTheme="minorEastAsia" w:hAnsiTheme="minorEastAsia" w:cs="Segoe UI" w:hint="eastAsia"/>
          <w:color w:val="262626"/>
          <w:szCs w:val="21"/>
          <w:shd w:val="clear" w:color="auto" w:fill="EFF6FF"/>
        </w:rPr>
        <w:t>视频规格。</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至今为止，能正确解码中星</w:t>
      </w:r>
      <w:r w:rsidRPr="00345775">
        <w:rPr>
          <w:rFonts w:asciiTheme="minorEastAsia" w:hAnsiTheme="minorEastAsia" w:cs="Segoe UI"/>
          <w:color w:val="262626"/>
          <w:szCs w:val="21"/>
          <w:shd w:val="clear" w:color="auto" w:fill="EFF6FF"/>
        </w:rPr>
        <w:t>6C上的CCTV4K信号的设备少之又少。绝大部分都是经过HDR-SDR转换的信号，如果你去播放源视频，很大概率只能得到一个灰蒙蒙的画面，当然广电自己的播放器，其实还是能够正确解码的</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但是现在</w:t>
      </w:r>
      <w:r w:rsidRPr="00345775">
        <w:rPr>
          <w:rFonts w:asciiTheme="minorEastAsia" w:hAnsiTheme="minorEastAsia" w:cs="Segoe UI" w:hint="eastAsia"/>
          <w:color w:val="262626"/>
          <w:szCs w:val="21"/>
          <w:shd w:val="clear" w:color="auto" w:fill="EFF6FF"/>
        </w:rPr>
        <w:t>很少</w:t>
      </w:r>
      <w:r w:rsidRPr="00345775">
        <w:rPr>
          <w:rFonts w:asciiTheme="minorEastAsia" w:hAnsiTheme="minorEastAsia" w:cs="Segoe UI"/>
          <w:color w:val="262626"/>
          <w:szCs w:val="21"/>
          <w:shd w:val="clear" w:color="auto" w:fill="EFF6FF"/>
        </w:rPr>
        <w:t>有家庭还在给广电交高昂的费用去看电视</w:t>
      </w:r>
      <w:r w:rsidRPr="00345775">
        <w:rPr>
          <w:rFonts w:asciiTheme="minorEastAsia" w:hAnsiTheme="minorEastAsia" w:cs="Segoe UI" w:hint="eastAsia"/>
          <w:color w:val="262626"/>
          <w:szCs w:val="21"/>
          <w:shd w:val="clear" w:color="auto" w:fill="EFF6FF"/>
        </w:rPr>
        <w:t>。</w:t>
      </w:r>
    </w:p>
    <w:p w:rsidR="009371FD" w:rsidRPr="009371FD" w:rsidRDefault="000E00C7" w:rsidP="009371FD">
      <w:pPr>
        <w:outlineLvl w:val="0"/>
        <w:rPr>
          <w:rFonts w:asciiTheme="minorEastAsia" w:hAnsiTheme="minorEastAsia" w:cs="Open Sans"/>
          <w:b/>
          <w:bCs/>
          <w:kern w:val="0"/>
          <w:sz w:val="24"/>
          <w:szCs w:val="24"/>
        </w:rPr>
      </w:pPr>
      <w:r>
        <w:rPr>
          <w:rFonts w:asciiTheme="minorEastAsia" w:hAnsiTheme="minorEastAsia" w:cs="Open Sans" w:hint="eastAsia"/>
          <w:b/>
          <w:bCs/>
          <w:kern w:val="0"/>
          <w:sz w:val="24"/>
          <w:szCs w:val="24"/>
        </w:rPr>
        <w:t>分析音视频时间戳乘2</w:t>
      </w:r>
      <w:r w:rsidR="009371FD" w:rsidRPr="009371FD">
        <w:rPr>
          <w:rFonts w:asciiTheme="minorEastAsia" w:hAnsiTheme="minorEastAsia" w:cs="Open Sans" w:hint="eastAsia"/>
          <w:b/>
          <w:bCs/>
          <w:kern w:val="0"/>
          <w:sz w:val="24"/>
          <w:szCs w:val="24"/>
        </w:rPr>
        <w:t>源</w:t>
      </w:r>
      <w:r w:rsidR="00BF776D">
        <w:rPr>
          <w:rFonts w:asciiTheme="minorEastAsia" w:hAnsiTheme="minorEastAsia" w:cs="Open Sans" w:hint="eastAsia"/>
          <w:b/>
          <w:bCs/>
          <w:kern w:val="0"/>
          <w:sz w:val="24"/>
          <w:szCs w:val="24"/>
        </w:rPr>
        <w:t>：</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源</w:t>
      </w:r>
      <w:r w:rsidR="00AF4CEE" w:rsidRPr="000E00C7">
        <w:rPr>
          <w:rFonts w:asciiTheme="minorEastAsia" w:eastAsiaTheme="minorEastAsia" w:hAnsiTheme="minorEastAsia" w:cs="Open Sans" w:hint="eastAsia"/>
          <w:bCs/>
          <w:sz w:val="21"/>
          <w:szCs w:val="21"/>
        </w:rPr>
        <w:t>描述</w:t>
      </w:r>
      <w:r w:rsidRPr="000E00C7">
        <w:rPr>
          <w:rFonts w:asciiTheme="minorEastAsia" w:eastAsiaTheme="minorEastAsia" w:hAnsiTheme="minorEastAsia" w:cs="Open Sans" w:hint="eastAsia"/>
          <w:bCs/>
          <w:sz w:val="21"/>
          <w:szCs w:val="21"/>
        </w:rPr>
        <w:t>：</w:t>
      </w:r>
    </w:p>
    <w:p w:rsidR="009371FD" w:rsidRDefault="009371FD" w:rsidP="009371FD">
      <w:pPr>
        <w:spacing w:line="264" w:lineRule="auto"/>
        <w:contextualSpacing/>
        <w:rPr>
          <w:rFonts w:asciiTheme="minorEastAsia" w:hAnsiTheme="minorEastAsia"/>
          <w:szCs w:val="21"/>
        </w:rPr>
      </w:pPr>
      <w:r w:rsidRPr="004B22B7">
        <w:rPr>
          <w:rFonts w:asciiTheme="minorEastAsia" w:hAnsiTheme="minorEastAsia" w:hint="eastAsia"/>
          <w:szCs w:val="21"/>
        </w:rPr>
        <w:t>在</w:t>
      </w:r>
      <w:r w:rsidRPr="004B22B7">
        <w:rPr>
          <w:rFonts w:asciiTheme="minorEastAsia" w:hAnsiTheme="minorEastAsia"/>
          <w:szCs w:val="21"/>
        </w:rPr>
        <w:t>TikTok上看到了一段明显帧率超高的</w:t>
      </w:r>
      <w:r w:rsidRPr="004B22B7">
        <w:rPr>
          <w:rFonts w:asciiTheme="minorEastAsia" w:hAnsiTheme="minorEastAsia" w:hint="eastAsia"/>
          <w:szCs w:val="21"/>
        </w:rPr>
        <w:t>mp</w:t>
      </w:r>
      <w:r w:rsidRPr="004B22B7">
        <w:rPr>
          <w:rFonts w:asciiTheme="minorEastAsia" w:hAnsiTheme="minorEastAsia"/>
          <w:szCs w:val="21"/>
        </w:rPr>
        <w:t>4视频</w:t>
      </w:r>
      <w:r>
        <w:rPr>
          <w:rFonts w:asciiTheme="minorEastAsia" w:hAnsiTheme="minorEastAsia" w:hint="eastAsia"/>
          <w:szCs w:val="21"/>
        </w:rPr>
        <w:t>，</w:t>
      </w:r>
      <w:r w:rsidR="00AF4CEE">
        <w:rPr>
          <w:rFonts w:asciiTheme="minorEastAsia" w:hAnsiTheme="minorEastAsia" w:hint="eastAsia"/>
          <w:szCs w:val="21"/>
        </w:rPr>
        <w:t>发下以下问题</w:t>
      </w:r>
      <w:r>
        <w:rPr>
          <w:rFonts w:asciiTheme="minorEastAsia" w:hAnsiTheme="minorEastAsia" w:hint="eastAsia"/>
          <w:szCs w:val="21"/>
        </w:rPr>
        <w:t>：</w:t>
      </w:r>
    </w:p>
    <w:p w:rsidR="009371FD" w:rsidRPr="00B24D59"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hint="eastAsia"/>
          <w:szCs w:val="21"/>
        </w:rPr>
        <w:t>ffprobe、</w:t>
      </w:r>
      <w:r w:rsidRPr="00B24D59">
        <w:rPr>
          <w:rFonts w:asciiTheme="minorEastAsia" w:hAnsiTheme="minorEastAsia"/>
          <w:szCs w:val="21"/>
        </w:rPr>
        <w:t>M</w:t>
      </w:r>
      <w:r w:rsidRPr="00B24D59">
        <w:rPr>
          <w:rFonts w:asciiTheme="minorEastAsia" w:hAnsiTheme="minorEastAsia" w:hint="eastAsia"/>
          <w:szCs w:val="21"/>
        </w:rPr>
        <w:t>edia</w:t>
      </w:r>
      <w:r w:rsidRPr="00B24D59">
        <w:rPr>
          <w:rFonts w:asciiTheme="minorEastAsia" w:hAnsiTheme="minorEastAsia"/>
          <w:szCs w:val="21"/>
        </w:rPr>
        <w:t>I</w:t>
      </w:r>
      <w:r w:rsidRPr="00B24D59">
        <w:rPr>
          <w:rFonts w:asciiTheme="minorEastAsia" w:hAnsiTheme="minorEastAsia" w:hint="eastAsia"/>
          <w:szCs w:val="21"/>
        </w:rPr>
        <w:t>nfo、</w:t>
      </w:r>
      <w:r w:rsidRPr="00B24D59">
        <w:rPr>
          <w:rFonts w:asciiTheme="minorEastAsia" w:hAnsiTheme="minorEastAsia"/>
          <w:szCs w:val="21"/>
        </w:rPr>
        <w:t>P</w:t>
      </w:r>
      <w:r w:rsidRPr="00B24D59">
        <w:rPr>
          <w:rFonts w:asciiTheme="minorEastAsia" w:hAnsiTheme="minorEastAsia" w:hint="eastAsia"/>
          <w:szCs w:val="21"/>
        </w:rPr>
        <w:t>ot</w:t>
      </w:r>
      <w:r w:rsidRPr="00B24D59">
        <w:rPr>
          <w:rFonts w:asciiTheme="minorEastAsia" w:hAnsiTheme="minorEastAsia"/>
          <w:szCs w:val="21"/>
        </w:rPr>
        <w:t>P</w:t>
      </w:r>
      <w:r w:rsidRPr="00B24D59">
        <w:rPr>
          <w:rFonts w:asciiTheme="minorEastAsia" w:hAnsiTheme="minorEastAsia" w:hint="eastAsia"/>
          <w:szCs w:val="21"/>
        </w:rPr>
        <w:t>layer都显示帧率仅3</w:t>
      </w:r>
      <w:r w:rsidRPr="00B24D59">
        <w:rPr>
          <w:rFonts w:asciiTheme="minorEastAsia" w:hAnsiTheme="minorEastAsia"/>
          <w:szCs w:val="21"/>
        </w:rPr>
        <w:t>0</w:t>
      </w:r>
      <w:r w:rsidRPr="00B24D59">
        <w:rPr>
          <w:rFonts w:asciiTheme="minorEastAsia" w:hAnsiTheme="minorEastAsia" w:hint="eastAsia"/>
          <w:szCs w:val="21"/>
        </w:rPr>
        <w:t>fps</w:t>
      </w:r>
    </w:p>
    <w:p w:rsidR="00AF4CEE" w:rsidRPr="00AF4CEE"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用</w:t>
      </w:r>
      <w:r w:rsidRPr="00B24D59">
        <w:rPr>
          <w:rFonts w:asciiTheme="minorEastAsia" w:hAnsiTheme="minorEastAsia" w:cs="Helvetica"/>
          <w:color w:val="000000" w:themeColor="text1"/>
          <w:szCs w:val="21"/>
          <w:shd w:val="clear" w:color="auto" w:fill="FFFFFF"/>
        </w:rPr>
        <w:t>PotPlayer</w:t>
      </w:r>
      <w:r w:rsidRPr="00B24D59">
        <w:rPr>
          <w:rFonts w:asciiTheme="minorEastAsia" w:hAnsiTheme="minorEastAsia" w:cs="Helvetica" w:hint="eastAsia"/>
          <w:color w:val="000000" w:themeColor="text1"/>
          <w:szCs w:val="21"/>
          <w:shd w:val="clear" w:color="auto" w:fill="FFFFFF"/>
        </w:rPr>
        <w:t>能正常</w:t>
      </w:r>
      <w:r w:rsidRPr="00B24D59">
        <w:rPr>
          <w:rFonts w:asciiTheme="minorEastAsia" w:hAnsiTheme="minorEastAsia" w:cs="Helvetica"/>
          <w:color w:val="000000" w:themeColor="text1"/>
          <w:szCs w:val="21"/>
          <w:shd w:val="clear" w:color="auto" w:fill="FFFFFF"/>
        </w:rPr>
        <w:t>播放</w:t>
      </w:r>
      <w:r w:rsidRPr="00B24D59">
        <w:rPr>
          <w:rFonts w:asciiTheme="minorEastAsia" w:hAnsiTheme="minorEastAsia" w:cs="Helvetica" w:hint="eastAsia"/>
          <w:color w:val="000000" w:themeColor="text1"/>
          <w:szCs w:val="21"/>
          <w:shd w:val="clear" w:color="auto" w:fill="FFFFFF"/>
        </w:rPr>
        <w:t>，</w:t>
      </w:r>
      <w:r w:rsidRPr="00B24D59">
        <w:rPr>
          <w:rFonts w:asciiTheme="minorEastAsia" w:hAnsiTheme="minorEastAsia" w:cs="Helvetica"/>
          <w:color w:val="000000" w:themeColor="text1"/>
          <w:szCs w:val="21"/>
          <w:shd w:val="clear" w:color="auto" w:fill="FFFFFF"/>
        </w:rPr>
        <w:t>显示</w:t>
      </w:r>
      <w:r w:rsidR="00AF4CEE">
        <w:rPr>
          <w:rFonts w:asciiTheme="minorEastAsia" w:hAnsiTheme="minorEastAsia" w:cs="Helvetica" w:hint="eastAsia"/>
          <w:color w:val="000000" w:themeColor="text1"/>
          <w:szCs w:val="21"/>
          <w:shd w:val="clear" w:color="auto" w:fill="FFFFFF"/>
        </w:rPr>
        <w:t>的</w:t>
      </w:r>
      <w:r w:rsidRPr="00B24D59">
        <w:rPr>
          <w:rFonts w:asciiTheme="minorEastAsia" w:hAnsiTheme="minorEastAsia" w:cs="Helvetica"/>
          <w:color w:val="000000" w:themeColor="text1"/>
          <w:szCs w:val="21"/>
          <w:shd w:val="clear" w:color="auto" w:fill="FFFFFF"/>
        </w:rPr>
        <w:t>当前帧率</w:t>
      </w:r>
      <w:r w:rsidRPr="00B24D59">
        <w:rPr>
          <w:rFonts w:asciiTheme="minorEastAsia" w:hAnsiTheme="minorEastAsia" w:cs="Helvetica" w:hint="eastAsia"/>
          <w:color w:val="000000" w:themeColor="text1"/>
          <w:szCs w:val="21"/>
          <w:shd w:val="clear" w:color="auto" w:fill="FFFFFF"/>
        </w:rPr>
        <w:t>约为6</w:t>
      </w:r>
      <w:r w:rsidRPr="00B24D59">
        <w:rPr>
          <w:rFonts w:asciiTheme="minorEastAsia" w:hAnsiTheme="minorEastAsia" w:cs="Helvetica"/>
          <w:color w:val="000000" w:themeColor="text1"/>
          <w:szCs w:val="21"/>
          <w:shd w:val="clear" w:color="auto" w:fill="FFFFFF"/>
        </w:rPr>
        <w:t>0</w:t>
      </w:r>
      <w:r w:rsidRPr="00B24D59">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color w:val="000000" w:themeColor="text1"/>
          <w:szCs w:val="21"/>
          <w:shd w:val="clear" w:color="auto" w:fill="FFFFFF"/>
        </w:rPr>
        <w:t>远高于源帧率</w:t>
      </w:r>
      <w:r w:rsidR="00AF4CEE">
        <w:rPr>
          <w:rFonts w:asciiTheme="minorEastAsia" w:hAnsiTheme="minorEastAsia" w:cs="Helvetica" w:hint="eastAsia"/>
          <w:color w:val="000000" w:themeColor="text1"/>
          <w:szCs w:val="21"/>
          <w:shd w:val="clear" w:color="auto" w:fill="FFFFFF"/>
        </w:rPr>
        <w:t>3</w:t>
      </w:r>
      <w:r w:rsidR="00AF4CEE">
        <w:rPr>
          <w:rFonts w:asciiTheme="minorEastAsia" w:hAnsiTheme="minorEastAsia" w:cs="Helvetica"/>
          <w:color w:val="000000" w:themeColor="text1"/>
          <w:szCs w:val="21"/>
          <w:shd w:val="clear" w:color="auto" w:fill="FFFFFF"/>
        </w:rPr>
        <w:t>0</w:t>
      </w:r>
      <w:r w:rsidR="00AF4CEE">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hint="eastAsia"/>
          <w:color w:val="000000" w:themeColor="text1"/>
          <w:szCs w:val="21"/>
          <w:shd w:val="clear" w:color="auto" w:fill="FFFFFF"/>
        </w:rPr>
        <w:t>。</w:t>
      </w:r>
    </w:p>
    <w:p w:rsidR="009371FD" w:rsidRPr="00B24D59" w:rsidRDefault="009371FD" w:rsidP="00AF4CEE">
      <w:pPr>
        <w:pStyle w:val="aa"/>
        <w:spacing w:line="264" w:lineRule="auto"/>
        <w:ind w:left="420" w:firstLineChars="0" w:firstLine="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进度条显示总时长1分2</w:t>
      </w:r>
      <w:r w:rsidRPr="00B24D59">
        <w:rPr>
          <w:rFonts w:asciiTheme="minorEastAsia" w:hAnsiTheme="minorEastAsia" w:cs="Helvetica"/>
          <w:color w:val="000000" w:themeColor="text1"/>
          <w:szCs w:val="21"/>
          <w:shd w:val="clear" w:color="auto" w:fill="FFFFFF"/>
        </w:rPr>
        <w:t>5</w:t>
      </w:r>
      <w:r w:rsidRPr="00B24D59">
        <w:rPr>
          <w:rFonts w:asciiTheme="minorEastAsia" w:hAnsiTheme="minorEastAsia" w:cs="Helvetica" w:hint="eastAsia"/>
          <w:color w:val="000000" w:themeColor="text1"/>
          <w:szCs w:val="21"/>
          <w:shd w:val="clear" w:color="auto" w:fill="FFFFFF"/>
        </w:rPr>
        <w:t>sec，但实际播放4</w:t>
      </w:r>
      <w:r w:rsidRPr="00B24D59">
        <w:rPr>
          <w:rFonts w:asciiTheme="minorEastAsia" w:hAnsiTheme="minorEastAsia" w:cs="Helvetica"/>
          <w:color w:val="000000" w:themeColor="text1"/>
          <w:szCs w:val="21"/>
          <w:shd w:val="clear" w:color="auto" w:fill="FFFFFF"/>
        </w:rPr>
        <w:t>2</w:t>
      </w:r>
      <w:r w:rsidRPr="00B24D59">
        <w:rPr>
          <w:rFonts w:asciiTheme="minorEastAsia" w:hAnsiTheme="minorEastAsia" w:cs="Helvetica" w:hint="eastAsia"/>
          <w:color w:val="000000" w:themeColor="text1"/>
          <w:szCs w:val="21"/>
          <w:shd w:val="clear" w:color="auto" w:fill="FFFFFF"/>
        </w:rPr>
        <w:t>sec后，整个进度条走完，播放结束</w:t>
      </w:r>
      <w:r w:rsidR="00AF4CEE">
        <w:rPr>
          <w:rFonts w:asciiTheme="minorEastAsia" w:hAnsiTheme="minorEastAsia" w:cs="Helvetica" w:hint="eastAsia"/>
          <w:color w:val="000000" w:themeColor="text1"/>
          <w:szCs w:val="21"/>
          <w:shd w:val="clear" w:color="auto" w:fill="FFFFFF"/>
        </w:rPr>
        <w:t>。</w:t>
      </w:r>
    </w:p>
    <w:p w:rsidR="009371FD" w:rsidRPr="00B24D59" w:rsidRDefault="009371FD" w:rsidP="009371FD">
      <w:pPr>
        <w:snapToGrid w:val="0"/>
        <w:ind w:firstLineChars="200" w:firstLine="420"/>
        <w:contextualSpacing/>
        <w:rPr>
          <w:rFonts w:asciiTheme="minorEastAsia" w:hAnsiTheme="minorEastAsia"/>
          <w:szCs w:val="21"/>
        </w:rPr>
      </w:pPr>
      <w:r w:rsidRPr="004B22B7">
        <w:rPr>
          <w:noProof/>
        </w:rPr>
        <w:lastRenderedPageBreak/>
        <w:drawing>
          <wp:inline distT="0" distB="0" distL="0" distR="0" wp14:anchorId="7288BFB4" wp14:editId="032F42F9">
            <wp:extent cx="4471900" cy="3480179"/>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510489" cy="3510210"/>
                    </a:xfrm>
                    <a:prstGeom prst="rect">
                      <a:avLst/>
                    </a:prstGeom>
                  </pic:spPr>
                </pic:pic>
              </a:graphicData>
            </a:graphic>
          </wp:inline>
        </w:drawing>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用ffplay能正常播放，4</w:t>
      </w:r>
      <w:r w:rsidRPr="000B797D">
        <w:rPr>
          <w:rFonts w:asciiTheme="minorEastAsia" w:eastAsiaTheme="minorEastAsia" w:hAnsiTheme="minorEastAsia" w:cs="Helvetica"/>
          <w:color w:val="000000" w:themeColor="text1"/>
          <w:sz w:val="21"/>
          <w:szCs w:val="21"/>
          <w:shd w:val="clear" w:color="auto" w:fill="FFFFFF"/>
        </w:rPr>
        <w:t>2</w:t>
      </w:r>
      <w:r w:rsidRPr="000B797D">
        <w:rPr>
          <w:rFonts w:asciiTheme="minorEastAsia" w:eastAsiaTheme="minorEastAsia" w:hAnsiTheme="minorEastAsia" w:cs="Helvetica" w:hint="eastAsia"/>
          <w:color w:val="000000" w:themeColor="text1"/>
          <w:sz w:val="21"/>
          <w:szCs w:val="21"/>
          <w:shd w:val="clear" w:color="auto" w:fill="FFFFFF"/>
        </w:rPr>
        <w:t>sec后播放结束</w:t>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w:t>
      </w:r>
      <w:r w:rsidRPr="000B797D">
        <w:rPr>
          <w:rFonts w:asciiTheme="minorEastAsia" w:eastAsiaTheme="minorEastAsia" w:hAnsiTheme="minorEastAsia" w:cs="Helvetica"/>
          <w:color w:val="000000" w:themeColor="text1"/>
          <w:sz w:val="21"/>
          <w:szCs w:val="21"/>
          <w:shd w:val="clear" w:color="auto" w:fill="FFFFFF"/>
        </w:rPr>
        <w:t>VLC3.0.21</w:t>
      </w:r>
      <w:r w:rsidRPr="000B797D">
        <w:rPr>
          <w:rFonts w:asciiTheme="minorEastAsia" w:eastAsiaTheme="minorEastAsia" w:hAnsiTheme="minorEastAsia" w:cs="Helvetica" w:hint="eastAsia"/>
          <w:color w:val="000000" w:themeColor="text1"/>
          <w:sz w:val="21"/>
          <w:szCs w:val="21"/>
          <w:shd w:val="clear" w:color="auto" w:fill="FFFFFF"/>
        </w:rPr>
        <w:t>播放，进度条显示总时长1分2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sec，实际播放了1分2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sec走完进度条，画面有慢放效果，声音断断续续，整体播放效果</w:t>
      </w:r>
      <w:r w:rsidR="00087ED1">
        <w:rPr>
          <w:rFonts w:asciiTheme="minorEastAsia" w:eastAsiaTheme="minorEastAsia" w:hAnsiTheme="minorEastAsia" w:cs="Helvetica" w:hint="eastAsia"/>
          <w:color w:val="000000" w:themeColor="text1"/>
          <w:sz w:val="21"/>
          <w:szCs w:val="21"/>
          <w:shd w:val="clear" w:color="auto" w:fill="FFFFFF"/>
        </w:rPr>
        <w:t>接近</w:t>
      </w:r>
      <w:r w:rsidRPr="000B797D">
        <w:rPr>
          <w:rFonts w:asciiTheme="minorEastAsia" w:eastAsiaTheme="minorEastAsia" w:hAnsiTheme="minorEastAsia" w:cs="Helvetica"/>
          <w:color w:val="000000" w:themeColor="text1"/>
          <w:sz w:val="21"/>
          <w:szCs w:val="21"/>
          <w:shd w:val="clear" w:color="auto" w:fill="FFFFFF"/>
        </w:rPr>
        <w:t>0.5慢速播放加上静音填充</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bCs/>
          <w:sz w:val="21"/>
          <w:szCs w:val="21"/>
        </w:rPr>
        <w:t>分析</w:t>
      </w:r>
      <w:r w:rsidRPr="000E00C7">
        <w:rPr>
          <w:rFonts w:asciiTheme="minorEastAsia" w:eastAsiaTheme="minorEastAsia" w:hAnsiTheme="minorEastAsia" w:cs="Open Sans" w:hint="eastAsia"/>
          <w:bCs/>
          <w:sz w:val="21"/>
          <w:szCs w:val="21"/>
        </w:rPr>
        <w:t>：</w:t>
      </w:r>
    </w:p>
    <w:p w:rsidR="009371FD" w:rsidRPr="004B22B7" w:rsidRDefault="009371FD" w:rsidP="00FC5576">
      <w:pPr>
        <w:pStyle w:val="a4"/>
        <w:numPr>
          <w:ilvl w:val="0"/>
          <w:numId w:val="22"/>
        </w:numPr>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先用mediainfo，ffprobe查看一下大致信息，二者都显示视频帧率是30fps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ffprobe shadow.mp4</w:t>
      </w:r>
    </w:p>
    <w:p w:rsidR="009371FD" w:rsidRPr="004B22B7" w:rsidRDefault="009371FD" w:rsidP="009371FD">
      <w:pPr>
        <w:pStyle w:val="HTML"/>
        <w:shd w:val="clear" w:color="auto" w:fill="F8F8F8"/>
        <w:spacing w:line="264" w:lineRule="auto"/>
        <w:ind w:firstLineChars="100" w:firstLine="210"/>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Duration: 00:01:25.90, start: 0.000000, bitrate: 3169 kb/s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#0:0[0x1](und): Audio: aac (HE-AACv2) (mp4a / 0x6134706D), 44100 Hz, stereo, fltp, 32 kb/s (default)</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#0:1[0x2](und): Video: h264 (High) (avc1 / 0x31637661), yuv420p(tv, bt709, progressive), 720x1280 [SAR 1:1 DAR 9:16], 3132 kb/s, 30 fps, 30 tbr, 15360</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color w:val="191B1F"/>
          <w:sz w:val="21"/>
          <w:szCs w:val="21"/>
        </w:rPr>
        <w:t>再</w:t>
      </w:r>
      <w:r w:rsidRPr="00C84815">
        <w:rPr>
          <w:rFonts w:asciiTheme="minorEastAsia" w:eastAsiaTheme="minorEastAsia" w:hAnsiTheme="minorEastAsia" w:cs="Helvetica"/>
          <w:color w:val="191B1F"/>
          <w:sz w:val="21"/>
          <w:szCs w:val="21"/>
        </w:rPr>
        <w:t>析编码码流</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对音频，根据he-aacv2标准，一帧aac数据是2048采样点，则对于44100hz的采样率，一帧时长应为46.44ms</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对视频，用ESEyE查看码流，sps里指出帧率是60</w:t>
      </w:r>
      <w:r>
        <w:rPr>
          <w:rFonts w:asciiTheme="minorEastAsia" w:hAnsiTheme="minorEastAsia" w:cs="Helvetica"/>
          <w:color w:val="191B1F"/>
          <w:kern w:val="0"/>
          <w:szCs w:val="21"/>
        </w:rPr>
        <w:t>，如下图：</w:t>
      </w:r>
    </w:p>
    <w:p w:rsidR="009371FD" w:rsidRPr="004B22B7" w:rsidRDefault="009371FD" w:rsidP="009371FD">
      <w:pPr>
        <w:pStyle w:val="a4"/>
        <w:shd w:val="clear" w:color="auto" w:fill="FFFFFF"/>
        <w:spacing w:before="0" w:beforeAutospacing="0" w:after="0" w:afterAutospacing="0" w:line="264" w:lineRule="auto"/>
        <w:ind w:leftChars="-200" w:left="-420"/>
        <w:contextualSpacing/>
        <w:jc w:val="center"/>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lastRenderedPageBreak/>
        <w:drawing>
          <wp:inline distT="0" distB="0" distL="0" distR="0" wp14:anchorId="4728F132" wp14:editId="08B9E17D">
            <wp:extent cx="4992463" cy="2088108"/>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34547" cy="2105710"/>
                    </a:xfrm>
                    <a:prstGeom prst="rect">
                      <a:avLst/>
                    </a:prstGeom>
                  </pic:spPr>
                </pic:pic>
              </a:graphicData>
            </a:graphic>
          </wp:inline>
        </w:drawing>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H264帧率解析方法：先检测SPS中timing_info_present_flag标签的值是否为1，如果是1则表示SPS中存在num_units_in_tick，time_scale和fixed_frame_rate_flag这三个标签，至此可以计算出帧率：</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fps = time_scale / num_units_in_tick; </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if ( fixed_frame_rate_flag == 1 ) {fps = fps / 2;}</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975436">
        <w:rPr>
          <w:rFonts w:asciiTheme="minorEastAsia" w:eastAsiaTheme="minorEastAsia" w:hAnsiTheme="minorEastAsia" w:cs="Helvetica"/>
          <w:color w:val="191B1F"/>
          <w:sz w:val="21"/>
          <w:szCs w:val="21"/>
        </w:rPr>
        <w:t>然后分析下时戳：</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时戳单位：</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535861"/>
          <w:kern w:val="0"/>
          <w:szCs w:val="21"/>
        </w:rPr>
      </w:pPr>
      <w:r w:rsidRPr="00975436">
        <w:rPr>
          <w:rFonts w:asciiTheme="minorEastAsia" w:hAnsiTheme="minorEastAsia" w:cs="Helvetica"/>
          <w:color w:val="535861"/>
          <w:kern w:val="0"/>
          <w:szCs w:val="21"/>
        </w:rPr>
        <w:t>streams[0]-&gt;time_base，44100，音频</w:t>
      </w:r>
      <w:r w:rsidRPr="00975436">
        <w:rPr>
          <w:rFonts w:asciiTheme="minorEastAsia" w:hAnsiTheme="minorEastAsia" w:cs="Helvetica"/>
          <w:color w:val="535861"/>
          <w:kern w:val="0"/>
          <w:szCs w:val="21"/>
        </w:rPr>
        <w:br/>
        <w:t>streams[1]-&gt;time_base，15360，视频</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用ffprobe查看视频，帧pts间隔=512</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即512/15360*1000=33.33ms。也即相当于帧率是30fps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用ffprobe查看音频，pts间隔在3929、3930、4870、4871间波动，连续17个间隔里有3个是4870，14个是3930，因此平均间隔为(3*4870+14*3930）/17=4095.88，</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即4095.88/44100*1000=92.88ms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CD6D98"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0B797D">
        <w:rPr>
          <w:rFonts w:asciiTheme="minorEastAsia" w:eastAsiaTheme="minorEastAsia" w:hAnsiTheme="minorEastAsia" w:cs="Helvetica" w:hint="eastAsia"/>
          <w:color w:val="191B1F"/>
          <w:sz w:val="21"/>
          <w:szCs w:val="21"/>
        </w:rPr>
        <w:t>对音视频时戳都x</w:t>
      </w:r>
      <w:r w:rsidRPr="000B797D">
        <w:rPr>
          <w:rFonts w:asciiTheme="minorEastAsia" w:eastAsiaTheme="minorEastAsia" w:hAnsiTheme="minorEastAsia" w:cs="Helvetica"/>
          <w:color w:val="191B1F"/>
          <w:sz w:val="21"/>
          <w:szCs w:val="21"/>
        </w:rPr>
        <w:t>2</w:t>
      </w:r>
    </w:p>
    <w:p w:rsidR="009371FD" w:rsidRPr="000B797D"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可以发现，无论音频还是视频，相邻帧的时戳间隔，恰好都是编码码流里描述的2倍</w:t>
      </w:r>
    </w:p>
    <w:p w:rsidR="009371FD" w:rsidRPr="000B797D" w:rsidRDefault="009F22F6"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hint="eastAsia"/>
          <w:color w:val="191B1F"/>
          <w:sz w:val="21"/>
          <w:szCs w:val="21"/>
        </w:rPr>
        <w:t>因此推测该源的生成方式</w:t>
      </w:r>
      <w:r w:rsidR="009371FD">
        <w:rPr>
          <w:rFonts w:asciiTheme="minorEastAsia" w:eastAsiaTheme="minorEastAsia" w:hAnsiTheme="minorEastAsia" w:cs="Helvetica" w:hint="eastAsia"/>
          <w:color w:val="191B1F"/>
          <w:sz w:val="21"/>
          <w:szCs w:val="21"/>
        </w:rPr>
        <w:t>为“对原</w:t>
      </w:r>
      <w:r w:rsidR="009371FD" w:rsidRPr="004B22B7">
        <w:rPr>
          <w:rFonts w:asciiTheme="minorEastAsia" w:eastAsiaTheme="minorEastAsia" w:hAnsiTheme="minorEastAsia" w:cs="Helvetica"/>
          <w:color w:val="191B1F"/>
          <w:sz w:val="21"/>
          <w:szCs w:val="21"/>
        </w:rPr>
        <w:t>始60</w:t>
      </w:r>
      <w:r w:rsidR="009371FD" w:rsidRPr="004B22B7">
        <w:rPr>
          <w:rFonts w:asciiTheme="minorEastAsia" w:eastAsiaTheme="minorEastAsia" w:hAnsiTheme="minorEastAsia" w:cs="Helvetica" w:hint="eastAsia"/>
          <w:color w:val="191B1F"/>
          <w:sz w:val="21"/>
          <w:szCs w:val="21"/>
        </w:rPr>
        <w:t>fps</w:t>
      </w:r>
      <w:r>
        <w:rPr>
          <w:rFonts w:asciiTheme="minorEastAsia" w:eastAsiaTheme="minorEastAsia" w:hAnsiTheme="minorEastAsia" w:cs="Helvetica" w:hint="eastAsia"/>
          <w:color w:val="191B1F"/>
          <w:sz w:val="21"/>
          <w:szCs w:val="21"/>
        </w:rPr>
        <w:t>视频</w:t>
      </w:r>
      <w:r w:rsidR="009371FD" w:rsidRPr="004B22B7">
        <w:rPr>
          <w:rFonts w:asciiTheme="minorEastAsia" w:eastAsiaTheme="minorEastAsia" w:hAnsiTheme="minorEastAsia" w:cs="Helvetica"/>
          <w:color w:val="191B1F"/>
          <w:sz w:val="21"/>
          <w:szCs w:val="21"/>
        </w:rPr>
        <w:t>文件的音频时间戳和视频时间戳都乘以2”</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对视频时间戳</w:t>
      </w:r>
      <w:r w:rsidRPr="004B22B7">
        <w:rPr>
          <w:rFonts w:asciiTheme="minorEastAsia" w:eastAsiaTheme="minorEastAsia" w:hAnsiTheme="minorEastAsia" w:cs="Helvetica"/>
          <w:color w:val="000000" w:themeColor="text1"/>
          <w:sz w:val="21"/>
          <w:szCs w:val="21"/>
          <w:shd w:val="clear" w:color="auto" w:fill="FFFFFF"/>
        </w:rPr>
        <w:t>x2，1分钟的视频变成2分钟，60</w:t>
      </w:r>
      <w:r w:rsidRPr="004B22B7">
        <w:rPr>
          <w:rFonts w:asciiTheme="minorEastAsia" w:eastAsiaTheme="minorEastAsia" w:hAnsiTheme="minorEastAsia" w:cs="Helvetica" w:hint="eastAsia"/>
          <w:color w:val="000000" w:themeColor="text1"/>
          <w:sz w:val="21"/>
          <w:szCs w:val="21"/>
          <w:shd w:val="clear" w:color="auto" w:fill="FFFFFF"/>
        </w:rPr>
        <w:t>fps</w:t>
      </w:r>
      <w:r w:rsidRPr="004B22B7">
        <w:rPr>
          <w:rFonts w:asciiTheme="minorEastAsia" w:eastAsiaTheme="minorEastAsia" w:hAnsiTheme="minorEastAsia" w:cs="Helvetica"/>
          <w:color w:val="000000" w:themeColor="text1"/>
          <w:sz w:val="21"/>
          <w:szCs w:val="21"/>
          <w:shd w:val="clear" w:color="auto" w:fill="FFFFFF"/>
        </w:rPr>
        <w:t>的视频看起来是30</w:t>
      </w:r>
      <w:r w:rsidRPr="004B22B7">
        <w:rPr>
          <w:rFonts w:asciiTheme="minorEastAsia" w:eastAsiaTheme="minorEastAsia" w:hAnsiTheme="minorEastAsia" w:cs="Helvetica" w:hint="eastAsia"/>
          <w:color w:val="000000" w:themeColor="text1"/>
          <w:sz w:val="21"/>
          <w:szCs w:val="21"/>
          <w:shd w:val="clear" w:color="auto" w:fill="FFFFFF"/>
        </w:rPr>
        <w:t>fps，0</w:t>
      </w:r>
      <w:r w:rsidRPr="004B22B7">
        <w:rPr>
          <w:rFonts w:asciiTheme="minorEastAsia" w:eastAsiaTheme="minorEastAsia" w:hAnsiTheme="minorEastAsia" w:cs="Helvetica"/>
          <w:color w:val="000000" w:themeColor="text1"/>
          <w:sz w:val="21"/>
          <w:szCs w:val="21"/>
          <w:shd w:val="clear" w:color="auto" w:fill="FFFFFF"/>
        </w:rPr>
        <w:t>.5</w:t>
      </w:r>
      <w:r w:rsidRPr="004B22B7">
        <w:rPr>
          <w:rFonts w:asciiTheme="minorEastAsia" w:eastAsiaTheme="minorEastAsia" w:hAnsiTheme="minorEastAsia" w:cs="Helvetica" w:hint="eastAsia"/>
          <w:color w:val="000000" w:themeColor="text1"/>
          <w:sz w:val="21"/>
          <w:szCs w:val="21"/>
          <w:shd w:val="clear" w:color="auto" w:fill="FFFFFF"/>
        </w:rPr>
        <w:t>倍速慢放效果</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lastRenderedPageBreak/>
        <w:t>以音频做主时钟的播放器</w:t>
      </w:r>
      <w:r w:rsidRPr="004B22B7">
        <w:rPr>
          <w:rFonts w:asciiTheme="minorEastAsia" w:eastAsiaTheme="minorEastAsia" w:hAnsiTheme="minorEastAsia" w:cs="Helvetica" w:hint="eastAsia"/>
          <w:color w:val="000000" w:themeColor="text1"/>
          <w:sz w:val="21"/>
          <w:szCs w:val="21"/>
          <w:shd w:val="clear" w:color="auto" w:fill="FFFFFF"/>
        </w:rPr>
        <w:t>如ffplay、potplayer</w:t>
      </w:r>
      <w:r w:rsidRPr="004B22B7">
        <w:rPr>
          <w:rFonts w:asciiTheme="minorEastAsia" w:eastAsiaTheme="minorEastAsia" w:hAnsiTheme="minorEastAsia" w:cs="Helvetica"/>
          <w:color w:val="000000" w:themeColor="text1"/>
          <w:sz w:val="21"/>
          <w:szCs w:val="21"/>
          <w:shd w:val="clear" w:color="auto" w:fill="FFFFFF"/>
        </w:rPr>
        <w:t>，音频时间戳x2，实际上是让时钟变成了2倍速，</w:t>
      </w:r>
      <w:r w:rsidRPr="004B22B7">
        <w:rPr>
          <w:rFonts w:asciiTheme="minorEastAsia" w:eastAsiaTheme="minorEastAsia" w:hAnsiTheme="minorEastAsia" w:cs="Helvetica" w:hint="eastAsia"/>
          <w:color w:val="000000" w:themeColor="text1"/>
          <w:sz w:val="21"/>
          <w:szCs w:val="21"/>
          <w:shd w:val="clear" w:color="auto" w:fill="FFFFFF"/>
        </w:rPr>
        <w:t>会</w:t>
      </w:r>
      <w:r w:rsidRPr="004B22B7">
        <w:rPr>
          <w:rFonts w:asciiTheme="minorEastAsia" w:eastAsiaTheme="minorEastAsia" w:hAnsiTheme="minorEastAsia" w:cs="Helvetica"/>
          <w:color w:val="000000" w:themeColor="text1"/>
          <w:sz w:val="21"/>
          <w:szCs w:val="21"/>
          <w:shd w:val="clear" w:color="auto" w:fill="FFFFFF"/>
        </w:rPr>
        <w:t>以2倍速播放视频，</w:t>
      </w:r>
      <w:r w:rsidRPr="004B22B7">
        <w:rPr>
          <w:rFonts w:asciiTheme="minorEastAsia" w:eastAsiaTheme="minorEastAsia" w:hAnsiTheme="minorEastAsia" w:cs="Helvetica" w:hint="eastAsia"/>
          <w:color w:val="000000" w:themeColor="text1"/>
          <w:sz w:val="21"/>
          <w:szCs w:val="21"/>
          <w:shd w:val="clear" w:color="auto" w:fill="FFFFFF"/>
        </w:rPr>
        <w:t>但</w:t>
      </w:r>
      <w:r w:rsidR="009F22F6">
        <w:rPr>
          <w:rFonts w:asciiTheme="minorEastAsia" w:eastAsiaTheme="minorEastAsia" w:hAnsiTheme="minorEastAsia" w:cs="Helvetica" w:hint="eastAsia"/>
          <w:color w:val="000000" w:themeColor="text1"/>
          <w:sz w:val="21"/>
          <w:szCs w:val="21"/>
          <w:shd w:val="clear" w:color="auto" w:fill="FFFFFF"/>
        </w:rPr>
        <w:t>如果</w:t>
      </w:r>
      <w:r w:rsidRPr="004B22B7">
        <w:rPr>
          <w:rFonts w:asciiTheme="minorEastAsia" w:eastAsiaTheme="minorEastAsia" w:hAnsiTheme="minorEastAsia" w:cs="Helvetica" w:hint="eastAsia"/>
          <w:color w:val="000000" w:themeColor="text1"/>
          <w:sz w:val="21"/>
          <w:szCs w:val="21"/>
          <w:shd w:val="clear" w:color="auto" w:fill="FFFFFF"/>
        </w:rPr>
        <w:t>视频时戳也x</w:t>
      </w:r>
      <w:r w:rsidRPr="004B22B7">
        <w:rPr>
          <w:rFonts w:asciiTheme="minorEastAsia" w:eastAsiaTheme="minorEastAsia" w:hAnsiTheme="minorEastAsia" w:cs="Helvetica"/>
          <w:color w:val="000000" w:themeColor="text1"/>
          <w:sz w:val="21"/>
          <w:szCs w:val="21"/>
          <w:shd w:val="clear" w:color="auto" w:fill="FFFFFF"/>
        </w:rPr>
        <w:t>2</w:t>
      </w:r>
      <w:r w:rsidRPr="004B22B7">
        <w:rPr>
          <w:rFonts w:asciiTheme="minorEastAsia" w:eastAsiaTheme="minorEastAsia" w:hAnsiTheme="minorEastAsia" w:cs="Helvetica" w:hint="eastAsia"/>
          <w:color w:val="000000" w:themeColor="text1"/>
          <w:sz w:val="21"/>
          <w:szCs w:val="21"/>
          <w:shd w:val="clear" w:color="auto" w:fill="FFFFFF"/>
        </w:rPr>
        <w:t>，</w:t>
      </w:r>
      <w:r w:rsidR="009F22F6">
        <w:rPr>
          <w:rFonts w:asciiTheme="minorEastAsia" w:eastAsiaTheme="minorEastAsia" w:hAnsiTheme="minorEastAsia" w:cs="Helvetica" w:hint="eastAsia"/>
          <w:color w:val="000000" w:themeColor="text1"/>
          <w:sz w:val="21"/>
          <w:szCs w:val="21"/>
          <w:shd w:val="clear" w:color="auto" w:fill="FFFFFF"/>
        </w:rPr>
        <w:t>则</w:t>
      </w:r>
      <w:r w:rsidRPr="004B22B7">
        <w:rPr>
          <w:rFonts w:asciiTheme="minorEastAsia" w:eastAsiaTheme="minorEastAsia" w:hAnsiTheme="minorEastAsia" w:cs="Helvetica" w:hint="eastAsia"/>
          <w:color w:val="000000" w:themeColor="text1"/>
          <w:sz w:val="21"/>
          <w:szCs w:val="21"/>
          <w:shd w:val="clear" w:color="auto" w:fill="FFFFFF"/>
        </w:rPr>
        <w:t>播放效果又变为6</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fps，正常倍速，且音画同步</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其</w:t>
      </w:r>
      <w:r w:rsidRPr="004B22B7">
        <w:rPr>
          <w:rFonts w:asciiTheme="minorEastAsia" w:eastAsiaTheme="minorEastAsia" w:hAnsiTheme="minorEastAsia" w:cs="Helvetica" w:hint="eastAsia"/>
          <w:color w:val="000000" w:themeColor="text1"/>
          <w:sz w:val="21"/>
          <w:szCs w:val="21"/>
          <w:shd w:val="clear" w:color="auto" w:fill="FFFFFF"/>
        </w:rPr>
        <w:t>它</w:t>
      </w:r>
      <w:r w:rsidRPr="004B22B7">
        <w:rPr>
          <w:rFonts w:asciiTheme="minorEastAsia" w:eastAsiaTheme="minorEastAsia" w:hAnsiTheme="minorEastAsia" w:cs="Helvetica"/>
          <w:color w:val="000000" w:themeColor="text1"/>
          <w:sz w:val="21"/>
          <w:szCs w:val="21"/>
          <w:shd w:val="clear" w:color="auto" w:fill="FFFFFF"/>
        </w:rPr>
        <w:t>不单纯用音频做主时钟的播放器，比如QuickTime</w:t>
      </w:r>
      <w:r w:rsidRPr="004B22B7">
        <w:rPr>
          <w:rFonts w:asciiTheme="minorEastAsia" w:eastAsiaTheme="minorEastAsia" w:hAnsiTheme="minorEastAsia" w:cs="Helvetica" w:hint="eastAsia"/>
          <w:color w:val="000000" w:themeColor="text1"/>
          <w:sz w:val="21"/>
          <w:szCs w:val="21"/>
          <w:shd w:val="clear" w:color="auto" w:fill="FFFFFF"/>
        </w:rPr>
        <w:t xml:space="preserve"> </w:t>
      </w:r>
      <w:r w:rsidRPr="004B22B7">
        <w:rPr>
          <w:rFonts w:asciiTheme="minorEastAsia" w:eastAsiaTheme="minorEastAsia" w:hAnsiTheme="minorEastAsia" w:cs="Helvetica"/>
          <w:color w:val="000000" w:themeColor="text1"/>
          <w:sz w:val="21"/>
          <w:szCs w:val="21"/>
          <w:shd w:val="clear" w:color="auto" w:fill="FFFFFF"/>
        </w:rPr>
        <w:t>player</w:t>
      </w:r>
      <w:r w:rsidRPr="004B22B7">
        <w:rPr>
          <w:rFonts w:asciiTheme="minorEastAsia" w:eastAsiaTheme="minorEastAsia" w:hAnsiTheme="minorEastAsia" w:cs="Helvetica" w:hint="eastAsia"/>
          <w:color w:val="000000" w:themeColor="text1"/>
          <w:sz w:val="21"/>
          <w:szCs w:val="21"/>
          <w:shd w:val="clear" w:color="auto" w:fill="FFFFFF"/>
        </w:rPr>
        <w:t>、</w:t>
      </w:r>
      <w:r w:rsidRPr="004B22B7">
        <w:rPr>
          <w:rFonts w:asciiTheme="minorEastAsia" w:eastAsiaTheme="minorEastAsia" w:hAnsiTheme="minorEastAsia" w:cs="Helvetica"/>
          <w:color w:val="000000" w:themeColor="text1"/>
          <w:sz w:val="21"/>
          <w:szCs w:val="21"/>
          <w:shd w:val="clear" w:color="auto" w:fill="FFFFFF"/>
        </w:rPr>
        <w:t>VLC 3.0</w:t>
      </w:r>
      <w:r w:rsidRPr="004B22B7">
        <w:rPr>
          <w:rFonts w:asciiTheme="minorEastAsia" w:eastAsiaTheme="minorEastAsia" w:hAnsiTheme="minorEastAsia" w:cs="Helvetica" w:hint="eastAsia"/>
          <w:color w:val="000000" w:themeColor="text1"/>
          <w:sz w:val="21"/>
          <w:szCs w:val="21"/>
          <w:shd w:val="clear" w:color="auto" w:fill="FFFFFF"/>
        </w:rPr>
        <w:t>、C</w:t>
      </w:r>
      <w:r w:rsidRPr="004B22B7">
        <w:rPr>
          <w:rFonts w:asciiTheme="minorEastAsia" w:eastAsiaTheme="minorEastAsia" w:hAnsiTheme="minorEastAsia" w:cs="Helvetica"/>
          <w:color w:val="000000" w:themeColor="text1"/>
          <w:sz w:val="21"/>
          <w:szCs w:val="21"/>
          <w:shd w:val="clear" w:color="auto" w:fill="FFFFFF"/>
        </w:rPr>
        <w:t>hrome浏览器，播放</w:t>
      </w:r>
      <w:r w:rsidRPr="004B22B7">
        <w:rPr>
          <w:rFonts w:asciiTheme="minorEastAsia" w:eastAsiaTheme="minorEastAsia" w:hAnsiTheme="minorEastAsia" w:cs="Helvetica" w:hint="eastAsia"/>
          <w:color w:val="000000" w:themeColor="text1"/>
          <w:sz w:val="21"/>
          <w:szCs w:val="21"/>
          <w:shd w:val="clear" w:color="auto" w:fill="FFFFFF"/>
        </w:rPr>
        <w:t>音视频时戳都x</w:t>
      </w:r>
      <w:r w:rsidRPr="004B22B7">
        <w:rPr>
          <w:rFonts w:asciiTheme="minorEastAsia" w:eastAsiaTheme="minorEastAsia" w:hAnsiTheme="minorEastAsia" w:cs="Helvetica"/>
          <w:color w:val="000000" w:themeColor="text1"/>
          <w:sz w:val="21"/>
          <w:szCs w:val="21"/>
          <w:shd w:val="clear" w:color="auto" w:fill="FFFFFF"/>
        </w:rPr>
        <w:t>2的</w:t>
      </w:r>
      <w:r w:rsidRPr="004B22B7">
        <w:rPr>
          <w:rFonts w:asciiTheme="minorEastAsia" w:eastAsiaTheme="minorEastAsia" w:hAnsiTheme="minorEastAsia" w:cs="Helvetica" w:hint="eastAsia"/>
          <w:color w:val="000000" w:themeColor="text1"/>
          <w:sz w:val="21"/>
          <w:szCs w:val="21"/>
          <w:shd w:val="clear" w:color="auto" w:fill="FFFFFF"/>
        </w:rPr>
        <w:t>视频</w:t>
      </w:r>
      <w:r w:rsidR="004B3344">
        <w:rPr>
          <w:rFonts w:asciiTheme="minorEastAsia" w:eastAsiaTheme="minorEastAsia" w:hAnsiTheme="minorEastAsia" w:cs="Helvetica"/>
          <w:color w:val="000000" w:themeColor="text1"/>
          <w:sz w:val="21"/>
          <w:szCs w:val="21"/>
          <w:shd w:val="clear" w:color="auto" w:fill="FFFFFF"/>
        </w:rPr>
        <w:t>会出现</w:t>
      </w:r>
      <w:r w:rsidR="009F22F6">
        <w:rPr>
          <w:rFonts w:asciiTheme="minorEastAsia" w:eastAsiaTheme="minorEastAsia" w:hAnsiTheme="minorEastAsia" w:cs="Helvetica" w:hint="eastAsia"/>
          <w:color w:val="000000" w:themeColor="text1"/>
          <w:sz w:val="21"/>
          <w:szCs w:val="21"/>
          <w:shd w:val="clear" w:color="auto" w:fill="FFFFFF"/>
        </w:rPr>
        <w:t>音画异常</w:t>
      </w:r>
      <w:r w:rsidR="004B3344">
        <w:rPr>
          <w:rFonts w:asciiTheme="minorEastAsia" w:eastAsiaTheme="minorEastAsia" w:hAnsiTheme="minorEastAsia" w:cs="Helvetica" w:hint="eastAsia"/>
          <w:color w:val="000000" w:themeColor="text1"/>
          <w:sz w:val="21"/>
          <w:szCs w:val="21"/>
          <w:shd w:val="clear" w:color="auto" w:fill="FFFFFF"/>
        </w:rPr>
        <w:t>，如</w:t>
      </w:r>
      <w:r w:rsidR="004B3344">
        <w:rPr>
          <w:rFonts w:asciiTheme="minorEastAsia" w:eastAsiaTheme="minorEastAsia" w:hAnsiTheme="minorEastAsia" w:cs="Helvetica"/>
          <w:color w:val="000000" w:themeColor="text1"/>
          <w:sz w:val="21"/>
          <w:szCs w:val="21"/>
          <w:shd w:val="clear" w:color="auto" w:fill="FFFFFF"/>
        </w:rPr>
        <w:t>声</w:t>
      </w:r>
      <w:r w:rsidR="004B3344">
        <w:rPr>
          <w:rFonts w:asciiTheme="minorEastAsia" w:eastAsiaTheme="minorEastAsia" w:hAnsiTheme="minorEastAsia" w:cs="Helvetica" w:hint="eastAsia"/>
          <w:color w:val="000000" w:themeColor="text1"/>
          <w:sz w:val="21"/>
          <w:szCs w:val="21"/>
          <w:shd w:val="clear" w:color="auto" w:fill="FFFFFF"/>
        </w:rPr>
        <w:t>调异常</w:t>
      </w:r>
      <w:r w:rsidRPr="004B22B7">
        <w:rPr>
          <w:rFonts w:asciiTheme="minorEastAsia" w:eastAsiaTheme="minorEastAsia" w:hAnsiTheme="minorEastAsia" w:cs="Helvetica"/>
          <w:color w:val="000000" w:themeColor="text1"/>
          <w:sz w:val="21"/>
          <w:szCs w:val="21"/>
          <w:shd w:val="clear" w:color="auto" w:fill="FFFFFF"/>
        </w:rPr>
        <w:t>、音</w:t>
      </w:r>
      <w:r w:rsidRPr="004B22B7">
        <w:rPr>
          <w:rFonts w:asciiTheme="minorEastAsia" w:eastAsiaTheme="minorEastAsia" w:hAnsiTheme="minorEastAsia" w:cs="Helvetica" w:hint="eastAsia"/>
          <w:color w:val="000000" w:themeColor="text1"/>
          <w:sz w:val="21"/>
          <w:szCs w:val="21"/>
          <w:shd w:val="clear" w:color="auto" w:fill="FFFFFF"/>
        </w:rPr>
        <w:t>画</w:t>
      </w:r>
      <w:r w:rsidRPr="004B22B7">
        <w:rPr>
          <w:rFonts w:asciiTheme="minorEastAsia" w:eastAsiaTheme="minorEastAsia" w:hAnsiTheme="minorEastAsia" w:cs="Helvetica"/>
          <w:color w:val="000000" w:themeColor="text1"/>
          <w:sz w:val="21"/>
          <w:szCs w:val="21"/>
          <w:shd w:val="clear" w:color="auto" w:fill="FFFFFF"/>
        </w:rPr>
        <w:t>不同步等</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对于上述伪造的3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fps的源，用ffplay指定用video或system做主时钟，则都是3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fps慢放效果</w:t>
      </w:r>
    </w:p>
    <w:p w:rsidR="006B677A"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 xml:space="preserve">ffplay -sync video </w:t>
      </w:r>
      <w:r w:rsidRPr="004B22B7">
        <w:rPr>
          <w:rFonts w:asciiTheme="minorEastAsia" w:eastAsiaTheme="minorEastAsia" w:hAnsiTheme="minorEastAsia" w:cs="Helvetica" w:hint="eastAsia"/>
          <w:color w:val="000000" w:themeColor="text1"/>
          <w:sz w:val="21"/>
          <w:szCs w:val="21"/>
          <w:shd w:val="clear" w:color="auto" w:fill="FFFFFF"/>
        </w:rPr>
        <w:t>shadow</w:t>
      </w:r>
      <w:r w:rsidRPr="004B22B7">
        <w:rPr>
          <w:rFonts w:asciiTheme="minorEastAsia" w:eastAsiaTheme="minorEastAsia" w:hAnsiTheme="minorEastAsia" w:cs="Helvetica"/>
          <w:color w:val="000000" w:themeColor="text1"/>
          <w:sz w:val="21"/>
          <w:szCs w:val="21"/>
          <w:shd w:val="clear" w:color="auto" w:fill="FFFFFF"/>
        </w:rPr>
        <w:t>.mp4</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总共</w:t>
      </w:r>
      <w:r w:rsidRPr="004B22B7">
        <w:rPr>
          <w:rFonts w:asciiTheme="minorEastAsia" w:eastAsiaTheme="minorEastAsia" w:hAnsiTheme="minorEastAsia" w:cs="Helvetica"/>
          <w:color w:val="000000" w:themeColor="text1"/>
          <w:sz w:val="21"/>
          <w:szCs w:val="21"/>
          <w:shd w:val="clear" w:color="auto" w:fill="FFFFFF"/>
        </w:rPr>
        <w:t>播</w:t>
      </w:r>
      <w:r w:rsidRPr="004B22B7">
        <w:rPr>
          <w:rFonts w:asciiTheme="minorEastAsia" w:eastAsiaTheme="minorEastAsia" w:hAnsiTheme="minorEastAsia" w:cs="Helvetica" w:hint="eastAsia"/>
          <w:color w:val="000000" w:themeColor="text1"/>
          <w:sz w:val="21"/>
          <w:szCs w:val="21"/>
          <w:shd w:val="clear" w:color="auto" w:fill="FFFFFF"/>
        </w:rPr>
        <w:t>了</w:t>
      </w:r>
      <w:r w:rsidRPr="004B22B7">
        <w:rPr>
          <w:rFonts w:asciiTheme="minorEastAsia" w:eastAsiaTheme="minorEastAsia" w:hAnsiTheme="minorEastAsia" w:cs="Helvetica"/>
          <w:color w:val="000000" w:themeColor="text1"/>
          <w:sz w:val="21"/>
          <w:szCs w:val="21"/>
          <w:shd w:val="clear" w:color="auto" w:fill="FFFFFF"/>
        </w:rPr>
        <w:t>1</w:t>
      </w:r>
      <w:r w:rsidRPr="004B22B7">
        <w:rPr>
          <w:rFonts w:asciiTheme="minorEastAsia" w:eastAsiaTheme="minorEastAsia" w:hAnsiTheme="minorEastAsia" w:cs="Helvetica" w:hint="eastAsia"/>
          <w:color w:val="000000" w:themeColor="text1"/>
          <w:sz w:val="21"/>
          <w:szCs w:val="21"/>
          <w:shd w:val="clear" w:color="auto" w:fill="FFFFFF"/>
        </w:rPr>
        <w:t>min</w:t>
      </w:r>
      <w:r w:rsidRPr="004B22B7">
        <w:rPr>
          <w:rFonts w:asciiTheme="minorEastAsia" w:eastAsiaTheme="minorEastAsia" w:hAnsiTheme="minorEastAsia" w:cs="Helvetica"/>
          <w:color w:val="000000" w:themeColor="text1"/>
          <w:sz w:val="21"/>
          <w:szCs w:val="21"/>
          <w:shd w:val="clear" w:color="auto" w:fill="FFFFFF"/>
        </w:rPr>
        <w:t>25</w:t>
      </w:r>
      <w:r w:rsidRPr="004B22B7">
        <w:rPr>
          <w:rFonts w:asciiTheme="minorEastAsia" w:eastAsiaTheme="minorEastAsia" w:hAnsiTheme="minorEastAsia" w:cs="Helvetica" w:hint="eastAsia"/>
          <w:color w:val="000000" w:themeColor="text1"/>
          <w:sz w:val="21"/>
          <w:szCs w:val="21"/>
          <w:shd w:val="clear" w:color="auto" w:fill="FFFFFF"/>
        </w:rPr>
        <w:t>sec</w:t>
      </w:r>
      <w:r w:rsidRPr="004B22B7">
        <w:rPr>
          <w:rFonts w:asciiTheme="minorEastAsia" w:eastAsiaTheme="minorEastAsia" w:hAnsiTheme="minorEastAsia" w:cs="Helvetica"/>
          <w:color w:val="000000" w:themeColor="text1"/>
          <w:sz w:val="21"/>
          <w:szCs w:val="21"/>
          <w:shd w:val="clear" w:color="auto" w:fill="FFFFFF"/>
        </w:rPr>
        <w:t>，</w:t>
      </w:r>
      <w:r w:rsidRPr="004B22B7">
        <w:rPr>
          <w:rFonts w:asciiTheme="minorEastAsia" w:eastAsiaTheme="minorEastAsia" w:hAnsiTheme="minorEastAsia" w:cs="Helvetica" w:hint="eastAsia"/>
          <w:color w:val="000000" w:themeColor="text1"/>
          <w:sz w:val="21"/>
          <w:szCs w:val="21"/>
          <w:shd w:val="clear" w:color="auto" w:fill="FFFFFF"/>
        </w:rPr>
        <w:t>画面慢放效果，声音前半段</w:t>
      </w:r>
      <w:r w:rsidRPr="004B22B7">
        <w:rPr>
          <w:rFonts w:asciiTheme="minorEastAsia" w:eastAsiaTheme="minorEastAsia" w:hAnsiTheme="minorEastAsia" w:cs="Helvetica"/>
          <w:color w:val="000000" w:themeColor="text1"/>
          <w:sz w:val="21"/>
          <w:szCs w:val="21"/>
          <w:shd w:val="clear" w:color="auto" w:fill="FFFFFF"/>
        </w:rPr>
        <w:t>正常，后</w:t>
      </w:r>
      <w:r w:rsidRPr="004B22B7">
        <w:rPr>
          <w:rFonts w:asciiTheme="minorEastAsia" w:eastAsiaTheme="minorEastAsia" w:hAnsiTheme="minorEastAsia" w:cs="Helvetica" w:hint="eastAsia"/>
          <w:color w:val="000000" w:themeColor="text1"/>
          <w:sz w:val="21"/>
          <w:szCs w:val="21"/>
          <w:shd w:val="clear" w:color="auto" w:fill="FFFFFF"/>
        </w:rPr>
        <w:t>半段静音</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ffprobe</w:t>
      </w:r>
      <w:r w:rsidR="000E00C7">
        <w:rPr>
          <w:rFonts w:asciiTheme="minorEastAsia" w:eastAsiaTheme="minorEastAsia" w:hAnsiTheme="minorEastAsia" w:cs="Open Sans" w:hint="eastAsia"/>
          <w:bCs/>
          <w:sz w:val="21"/>
          <w:szCs w:val="21"/>
        </w:rPr>
        <w:t>计算</w:t>
      </w:r>
      <w:r w:rsidRPr="000E00C7">
        <w:rPr>
          <w:rFonts w:asciiTheme="minorEastAsia" w:eastAsiaTheme="minorEastAsia" w:hAnsiTheme="minorEastAsia" w:cs="Open Sans" w:hint="eastAsia"/>
          <w:bCs/>
          <w:sz w:val="21"/>
          <w:szCs w:val="21"/>
        </w:rPr>
        <w:t>帧率</w:t>
      </w:r>
      <w:r w:rsidR="000E00C7">
        <w:rPr>
          <w:rFonts w:asciiTheme="minorEastAsia" w:eastAsiaTheme="minorEastAsia" w:hAnsiTheme="minorEastAsia" w:cs="Open Sans" w:hint="eastAsia"/>
          <w:bCs/>
          <w:sz w:val="21"/>
          <w:szCs w:val="21"/>
        </w:rPr>
        <w:t>：</w:t>
      </w:r>
    </w:p>
    <w:p w:rsidR="009371FD" w:rsidRPr="00B24D59"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B24D59">
        <w:rPr>
          <w:rFonts w:asciiTheme="minorEastAsia" w:eastAsiaTheme="minorEastAsia" w:hAnsiTheme="minorEastAsia" w:cs="Helvetica"/>
          <w:color w:val="191B1F"/>
          <w:sz w:val="21"/>
          <w:szCs w:val="21"/>
        </w:rPr>
        <w:t>Q：为什么MediaInfo和ffprobe显示的帧率是30？</w:t>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A：MediaInfo不清楚，ffprobe对于mp4，是从封装层mp4的box里解析的帧率，并不关心h264码流里打的帧率信息。</w:t>
      </w:r>
      <w:r>
        <w:rPr>
          <w:rFonts w:asciiTheme="minorEastAsia" w:eastAsiaTheme="minorEastAsia" w:hAnsiTheme="minorEastAsia" w:cs="Helvetica" w:hint="eastAsia"/>
          <w:color w:val="191B1F"/>
          <w:sz w:val="21"/>
          <w:szCs w:val="21"/>
        </w:rPr>
        <w:t>对于.ts文件，则ffprobe从码流中读取帧率信息。</w:t>
      </w:r>
      <w:r w:rsidRPr="004B22B7">
        <w:rPr>
          <w:rFonts w:asciiTheme="minorEastAsia" w:eastAsiaTheme="minorEastAsia" w:hAnsiTheme="minorEastAsia" w:cs="Helvetica"/>
          <w:color w:val="191B1F"/>
          <w:sz w:val="21"/>
          <w:szCs w:val="21"/>
        </w:rPr>
        <w:t>具体的，</w:t>
      </w:r>
    </w:p>
    <w:p w:rsidR="009371FD" w:rsidRPr="004B22B7" w:rsidRDefault="009371FD" w:rsidP="009371FD">
      <w:pPr>
        <w:pStyle w:val="a4"/>
        <w:shd w:val="clear" w:color="auto" w:fill="FFFFFF"/>
        <w:spacing w:before="0" w:beforeAutospacing="0" w:after="0" w:afterAutospacing="0"/>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drawing>
          <wp:inline distT="0" distB="0" distL="0" distR="0" wp14:anchorId="5E0C261D" wp14:editId="131F1F19">
            <wp:extent cx="5274310" cy="240220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402205"/>
                    </a:xfrm>
                    <a:prstGeom prst="rect">
                      <a:avLst/>
                    </a:prstGeom>
                  </pic:spPr>
                </pic:pic>
              </a:graphicData>
            </a:graphic>
          </wp:inline>
        </w:drawing>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rPr>
      </w:pPr>
      <w:r w:rsidRPr="004B22B7">
        <w:rPr>
          <w:rFonts w:asciiTheme="minorEastAsia" w:eastAsiaTheme="minorEastAsia" w:hAnsiTheme="minorEastAsia" w:cs="Helvetica"/>
          <w:color w:val="000000" w:themeColor="text1"/>
          <w:sz w:val="21"/>
          <w:szCs w:val="21"/>
          <w:shd w:val="clear" w:color="auto" w:fill="FFFFFF"/>
        </w:rPr>
        <w:t>如上图，mp4中moov-&gt;trak-&gt;mdia-&gt;minf-&gt;stbl-&gt;stts显示共2577个sample，sample之间的dts差值为512</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moov-&gt;trak-&gt;mdia-&gt;minf-&gt;stbl-&gt;stsd-&gt;VisualSampleEntry显示一个sample包含的帧数frame_count为1</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因此视频流共2577帧</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moov-&gt;trak-&gt;mdia-&gt;mdhd中指定timescale为15360，因此相邻帧的dts差值为512/15360*1000=33.33ms</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ffmpeg据此</w:t>
      </w:r>
      <w:r w:rsidRPr="004B22B7">
        <w:rPr>
          <w:rFonts w:asciiTheme="minorEastAsia" w:eastAsiaTheme="minorEastAsia" w:hAnsiTheme="minorEastAsia" w:cs="Helvetica" w:hint="eastAsia"/>
          <w:color w:val="000000" w:themeColor="text1"/>
          <w:sz w:val="21"/>
          <w:szCs w:val="21"/>
          <w:shd w:val="clear" w:color="auto" w:fill="FFFFFF"/>
        </w:rPr>
        <w:t>推</w:t>
      </w:r>
      <w:r w:rsidRPr="004B22B7">
        <w:rPr>
          <w:rFonts w:asciiTheme="minorEastAsia" w:eastAsiaTheme="minorEastAsia" w:hAnsiTheme="minorEastAsia" w:cs="Helvetica"/>
          <w:color w:val="000000" w:themeColor="text1"/>
          <w:sz w:val="21"/>
          <w:szCs w:val="21"/>
          <w:shd w:val="clear" w:color="auto" w:fill="FFFFFF"/>
        </w:rPr>
        <w:t>算出帧率为30fps</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复现流程：</w:t>
      </w:r>
    </w:p>
    <w:p w:rsidR="006B677A" w:rsidRDefault="009371FD"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制作一个正常的5</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fps的mp</w:t>
      </w:r>
      <w:r w:rsidRPr="004B22B7">
        <w:rPr>
          <w:rFonts w:asciiTheme="minorEastAsia" w:eastAsiaTheme="minorEastAsia" w:hAnsiTheme="minorEastAsia" w:cs="Helvetica"/>
          <w:color w:val="000000" w:themeColor="text1"/>
          <w:sz w:val="21"/>
          <w:szCs w:val="21"/>
          <w:shd w:val="clear" w:color="auto" w:fill="FFFFFF"/>
        </w:rPr>
        <w:t>4</w:t>
      </w:r>
      <w:r w:rsidRPr="004B22B7">
        <w:rPr>
          <w:rFonts w:asciiTheme="minorEastAsia" w:eastAsiaTheme="minorEastAsia" w:hAnsiTheme="minorEastAsia" w:cs="Helvetica" w:hint="eastAsia"/>
          <w:color w:val="000000" w:themeColor="text1"/>
          <w:sz w:val="21"/>
          <w:szCs w:val="21"/>
          <w:shd w:val="clear" w:color="auto" w:fill="FFFFFF"/>
        </w:rPr>
        <w:t>源</w:t>
      </w:r>
      <w:r w:rsidR="006B677A">
        <w:rPr>
          <w:rFonts w:asciiTheme="minorEastAsia" w:eastAsiaTheme="minorEastAsia" w:hAnsiTheme="minorEastAsia" w:cs="Helvetica" w:hint="eastAsia"/>
          <w:color w:val="000000" w:themeColor="text1"/>
          <w:sz w:val="21"/>
          <w:szCs w:val="21"/>
          <w:shd w:val="clear" w:color="auto" w:fill="FFFFFF"/>
        </w:rPr>
        <w:t>：</w:t>
      </w:r>
    </w:p>
    <w:p w:rsidR="009371FD" w:rsidRP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h2641080p50.mp4</w:t>
      </w:r>
    </w:p>
    <w:p w:rsidR="006B677A" w:rsidRDefault="006B677A"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ffmpeg命令</w:t>
      </w:r>
      <w:r w:rsidRPr="004B22B7">
        <w:rPr>
          <w:rFonts w:asciiTheme="minorEastAsia" w:eastAsiaTheme="minorEastAsia" w:hAnsiTheme="minorEastAsia" w:cs="Helvetica"/>
          <w:color w:val="000000" w:themeColor="text1"/>
          <w:sz w:val="21"/>
          <w:szCs w:val="21"/>
          <w:shd w:val="clear" w:color="auto" w:fill="FFFFFF"/>
        </w:rPr>
        <w:t>对音视频时间戳乘2</w:t>
      </w:r>
      <w:r w:rsidRPr="004B22B7">
        <w:rPr>
          <w:rFonts w:asciiTheme="minorEastAsia" w:eastAsiaTheme="minorEastAsia" w:hAnsiTheme="minorEastAsia" w:cs="Helvetica" w:hint="eastAsia"/>
          <w:color w:val="000000" w:themeColor="text1"/>
          <w:sz w:val="21"/>
          <w:szCs w:val="21"/>
          <w:shd w:val="clear" w:color="auto" w:fill="FFFFFF"/>
        </w:rPr>
        <w:t>：</w:t>
      </w:r>
    </w:p>
    <w:p w:rsid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-bsf:a setts=ts=2*PTS -bsf:v setts=pts=2*PTS:dts=2*DTS h2641080p50_x2.ts</w:t>
      </w:r>
    </w:p>
    <w:p w:rsidR="009371FD" w:rsidRPr="004B22B7"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ffmpeg -i h2641080p50.mp4 -c copy -bsf:a setts=ts=2*PTS -bsf:v setts=pts=2*PTS:dts=2*DTS h2641080p50_x2.mp4</w:t>
      </w:r>
    </w:p>
    <w:p w:rsidR="009371FD" w:rsidRPr="004B22B7" w:rsidRDefault="006B677A" w:rsidP="006B677A">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Pr>
          <w:rFonts w:asciiTheme="minorEastAsia" w:eastAsiaTheme="minorEastAsia" w:hAnsiTheme="minorEastAsia" w:cs="Helvetica" w:hint="eastAsia"/>
          <w:color w:val="000000" w:themeColor="text1"/>
          <w:sz w:val="21"/>
          <w:szCs w:val="21"/>
          <w:shd w:val="clear" w:color="auto" w:fill="FFFFFF"/>
        </w:rPr>
        <w:lastRenderedPageBreak/>
        <w:t>播放</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4005 kb/s, 49.95 fps, 50 tbr, 90k tbn, Start 1.020000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2002 kb/s, 24.98 fps, 25 tbr, 90k tbn, Start 2.040000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#0:1[0x101]: Video: h264 (Main) ([27][0][0][0] / 0x001B), yuv420p(progressive), 1920x1080 [SAR 1:1 DAR 16:9], 50 fps, 50 tbr, 90k tbn, Start 15.158256</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#0:0[0x100]: Video: h264 (Main) ([27][0][0][0] / 0x001B), yuv420p(progressive), 1920x1080 [SAR 1:1 DAR 16:9], 50 fps, 25 tbr, 90k tbn, Start 3.440089</w:t>
      </w:r>
    </w:p>
    <w:p w:rsidR="000E00C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0E00C7" w:rsidRDefault="000E00C7" w:rsidP="000E00C7">
      <w:pPr>
        <w:pStyle w:val="a4"/>
        <w:shd w:val="clear" w:color="auto" w:fill="FFFFFF"/>
        <w:spacing w:beforeLines="50" w:before="156" w:beforeAutospacing="0" w:after="0" w:afterAutospacing="0"/>
        <w:outlineLvl w:val="0"/>
        <w:rPr>
          <w:rFonts w:asciiTheme="minorEastAsia" w:eastAsiaTheme="minorEastAsia" w:hAnsiTheme="minorEastAsia" w:cs="Helvetica"/>
          <w:color w:val="000000" w:themeColor="text1"/>
          <w:sz w:val="21"/>
          <w:szCs w:val="21"/>
          <w:shd w:val="clear" w:color="auto" w:fill="FFFFFF"/>
        </w:rPr>
      </w:pPr>
      <w:r w:rsidRPr="000E00C7">
        <w:rPr>
          <w:rFonts w:asciiTheme="minorEastAsia" w:eastAsiaTheme="minorEastAsia" w:hAnsiTheme="minorEastAsia" w:cs="Open Sans"/>
          <w:b/>
          <w:bCs/>
        </w:rPr>
        <w:t>BT709</w:t>
      </w:r>
      <w:r w:rsidRPr="000E00C7">
        <w:rPr>
          <w:rFonts w:asciiTheme="minorEastAsia" w:eastAsiaTheme="minorEastAsia" w:hAnsiTheme="minorEastAsia" w:cs="Open Sans" w:hint="eastAsia"/>
          <w:b/>
          <w:bCs/>
        </w:rPr>
        <w:t>的Y</w:t>
      </w:r>
      <w:r w:rsidRPr="000E00C7">
        <w:rPr>
          <w:rFonts w:asciiTheme="minorEastAsia" w:eastAsiaTheme="minorEastAsia" w:hAnsiTheme="minorEastAsia" w:cs="Open Sans"/>
          <w:b/>
          <w:bCs/>
        </w:rPr>
        <w:t>UV</w:t>
      </w:r>
      <w:r w:rsidRPr="000E00C7">
        <w:rPr>
          <w:rFonts w:asciiTheme="minorEastAsia" w:eastAsiaTheme="minorEastAsia" w:hAnsiTheme="minorEastAsia" w:cs="Open Sans" w:hint="eastAsia"/>
          <w:b/>
          <w:bCs/>
        </w:rPr>
        <w:t>转R</w:t>
      </w:r>
      <w:r w:rsidRPr="000E00C7">
        <w:rPr>
          <w:rFonts w:asciiTheme="minorEastAsia" w:eastAsiaTheme="minorEastAsia" w:hAnsiTheme="minorEastAsia" w:cs="Open Sans"/>
          <w:b/>
          <w:bCs/>
        </w:rPr>
        <w:t>GB</w:t>
      </w:r>
      <w:r w:rsidRPr="000E00C7">
        <w:rPr>
          <w:rFonts w:asciiTheme="minorEastAsia" w:eastAsiaTheme="minorEastAsia" w:hAnsiTheme="minorEastAsia" w:cs="Open Sans" w:hint="eastAsia"/>
          <w:b/>
          <w:bCs/>
        </w:rPr>
        <w:t>矩阵：</w:t>
      </w:r>
    </w:p>
    <w:p w:rsidR="008E66BD" w:rsidRPr="008E66BD" w:rsidRDefault="008E66BD" w:rsidP="008E66BD">
      <w:r w:rsidRPr="008E66BD">
        <w:rPr>
          <w:rFonts w:hint="eastAsia"/>
        </w:rPr>
        <w:t>bt</w:t>
      </w:r>
      <w:r w:rsidRPr="008E66BD">
        <w:t>709</w:t>
      </w:r>
      <w:r w:rsidRPr="008E66BD">
        <w:rPr>
          <w:rFonts w:hint="eastAsia"/>
        </w:rPr>
        <w:t>对应的</w:t>
      </w:r>
      <w:r w:rsidRPr="008E66BD">
        <w:t>AVColorSpace</w:t>
      </w:r>
      <w:r w:rsidRPr="008E66BD">
        <w:rPr>
          <w:rFonts w:hint="eastAsia"/>
        </w:rPr>
        <w:t>值为1</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A626A4"/>
          <w:kern w:val="0"/>
          <w:szCs w:val="21"/>
        </w:rPr>
        <w:t>enum</w:t>
      </w:r>
      <w:r w:rsidRPr="00B633B9">
        <w:rPr>
          <w:rFonts w:ascii="Calibri" w:eastAsia="宋体" w:hAnsi="Calibri" w:cs="Calibri"/>
          <w:color w:val="383A42"/>
          <w:kern w:val="0"/>
          <w:szCs w:val="21"/>
        </w:rPr>
        <w:t> AVColorSpace {</w:t>
      </w:r>
    </w:p>
    <w:p w:rsidR="008E66BD" w:rsidRPr="00B633B9" w:rsidRDefault="008E66BD" w:rsidP="008E66B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383A42"/>
          <w:kern w:val="0"/>
          <w:szCs w:val="21"/>
        </w:rPr>
        <w:t>    AVCOL_SPC_RGB         = </w:t>
      </w:r>
      <w:r w:rsidRPr="00B633B9">
        <w:rPr>
          <w:rFonts w:ascii="Calibri" w:eastAsia="宋体" w:hAnsi="Calibri" w:cs="Calibri"/>
          <w:color w:val="986801"/>
          <w:kern w:val="0"/>
          <w:szCs w:val="21"/>
        </w:rPr>
        <w:t>0</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order of coefficients is actually GBR, also IEC 61966-2-1 (sRGB)</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color w:val="383A42"/>
          <w:kern w:val="0"/>
          <w:szCs w:val="21"/>
        </w:rPr>
        <w:t>    AVCOL_SPC_BT709       = </w:t>
      </w:r>
      <w:r w:rsidRPr="00B633B9">
        <w:rPr>
          <w:rFonts w:ascii="Calibri" w:eastAsia="宋体" w:hAnsi="Calibri" w:cs="Calibri"/>
          <w:color w:val="986801"/>
          <w:kern w:val="0"/>
          <w:szCs w:val="21"/>
        </w:rPr>
        <w:t>1</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also ITU-R BT1361 / IEC 61966-2-4 xvYCC709 / SMPTE RP177 Annex B</w:t>
      </w:r>
      <w:r w:rsidRPr="00B633B9">
        <w:rPr>
          <w:rFonts w:ascii="Calibri" w:eastAsia="宋体" w:hAnsi="Calibri" w:cs="Calibri"/>
          <w:i/>
          <w:iCs/>
          <w:color w:val="A0A1A7"/>
          <w:kern w:val="0"/>
          <w:szCs w:val="21"/>
        </w:rPr>
        <w:tab/>
      </w:r>
    </w:p>
    <w:p w:rsidR="000E00C7"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hint="eastAsia"/>
          <w:i/>
          <w:iCs/>
          <w:color w:val="A0A1A7"/>
          <w:kern w:val="0"/>
          <w:szCs w:val="21"/>
        </w:rPr>
        <w:t xml:space="preserve"> </w:t>
      </w:r>
      <w:r w:rsidRPr="00B633B9">
        <w:rPr>
          <w:rFonts w:ascii="Calibri" w:eastAsia="宋体" w:hAnsi="Calibri" w:cs="Calibri"/>
          <w:color w:val="383A42"/>
          <w:kern w:val="0"/>
          <w:szCs w:val="21"/>
        </w:rPr>
        <w:t>};</w:t>
      </w:r>
    </w:p>
    <w:p w:rsidR="008E66BD" w:rsidRDefault="008E66BD" w:rsidP="008E66BD">
      <w:pPr>
        <w:rPr>
          <w:szCs w:val="21"/>
        </w:rPr>
      </w:pPr>
    </w:p>
    <w:p w:rsidR="008E66BD" w:rsidRPr="008E66BD" w:rsidRDefault="008E66BD" w:rsidP="008E66BD">
      <w:pPr>
        <w:rPr>
          <w:szCs w:val="21"/>
        </w:rPr>
      </w:pPr>
      <w:r w:rsidRPr="008E66BD">
        <w:rPr>
          <w:szCs w:val="21"/>
        </w:rPr>
        <w:t>ITU-T H.273 (V4) (07/2024)</w:t>
      </w:r>
      <w:r w:rsidRPr="008E66BD">
        <w:rPr>
          <w:rFonts w:hint="eastAsia"/>
          <w:szCs w:val="21"/>
        </w:rPr>
        <w:t>标准中定义了</w:t>
      </w:r>
      <w:r w:rsidRPr="008E66BD">
        <w:rPr>
          <w:bCs/>
          <w:color w:val="000000"/>
          <w:szCs w:val="21"/>
        </w:rPr>
        <w:t>ColourPrimaries</w:t>
      </w:r>
      <w:r w:rsidRPr="008E66BD">
        <w:rPr>
          <w:rFonts w:hint="eastAsia"/>
          <w:bCs/>
          <w:color w:val="000000"/>
          <w:szCs w:val="21"/>
        </w:rPr>
        <w:t>、</w:t>
      </w:r>
      <w:r w:rsidRPr="008E66BD">
        <w:rPr>
          <w:bCs/>
          <w:color w:val="000000"/>
          <w:szCs w:val="21"/>
        </w:rPr>
        <w:t>TransferCharacteristics</w:t>
      </w:r>
      <w:r w:rsidRPr="008E66BD">
        <w:rPr>
          <w:rFonts w:hint="eastAsia"/>
          <w:bCs/>
          <w:color w:val="000000"/>
          <w:szCs w:val="21"/>
        </w:rPr>
        <w:t>、</w:t>
      </w:r>
      <w:r w:rsidRPr="008E66BD">
        <w:rPr>
          <w:bCs/>
          <w:color w:val="000000"/>
          <w:szCs w:val="21"/>
        </w:rPr>
        <w:t>MatrixCoefficients</w:t>
      </w:r>
      <w:r w:rsidRPr="008E66BD">
        <w:rPr>
          <w:rFonts w:hint="eastAsia"/>
          <w:bCs/>
          <w:color w:val="000000"/>
          <w:szCs w:val="21"/>
        </w:rPr>
        <w:t>、</w:t>
      </w:r>
      <w:r w:rsidRPr="008E66BD">
        <w:rPr>
          <w:bCs/>
          <w:color w:val="000000"/>
          <w:szCs w:val="21"/>
        </w:rPr>
        <w:t>VideoFullRangeFlag</w:t>
      </w:r>
    </w:p>
    <w:p w:rsidR="008E66BD" w:rsidRDefault="008E66BD" w:rsidP="00B633B9">
      <w:pPr>
        <w:jc w:val="left"/>
        <w:rPr>
          <w:szCs w:val="21"/>
        </w:rPr>
      </w:pPr>
      <w:r>
        <w:rPr>
          <w:noProof/>
        </w:rPr>
        <w:drawing>
          <wp:inline distT="0" distB="0" distL="0" distR="0" wp14:anchorId="7FF3FD75" wp14:editId="4E4F5C0D">
            <wp:extent cx="5341382" cy="1581150"/>
            <wp:effectExtent l="0" t="0" r="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350422" cy="1583826"/>
                    </a:xfrm>
                    <a:prstGeom prst="rect">
                      <a:avLst/>
                    </a:prstGeom>
                  </pic:spPr>
                </pic:pic>
              </a:graphicData>
            </a:graphic>
          </wp:inline>
        </w:drawing>
      </w:r>
    </w:p>
    <w:p w:rsidR="008E66BD" w:rsidRDefault="008E66BD" w:rsidP="008E66BD">
      <w:pPr>
        <w:rPr>
          <w:szCs w:val="21"/>
        </w:rPr>
      </w:pPr>
      <w:r>
        <w:rPr>
          <w:noProof/>
        </w:rPr>
        <w:lastRenderedPageBreak/>
        <w:drawing>
          <wp:inline distT="0" distB="0" distL="0" distR="0" wp14:anchorId="5B82A5C9" wp14:editId="3E1EED88">
            <wp:extent cx="5397500" cy="1566748"/>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12281" cy="1571039"/>
                    </a:xfrm>
                    <a:prstGeom prst="rect">
                      <a:avLst/>
                    </a:prstGeom>
                  </pic:spPr>
                </pic:pic>
              </a:graphicData>
            </a:graphic>
          </wp:inline>
        </w:drawing>
      </w:r>
    </w:p>
    <w:p w:rsidR="008E66BD" w:rsidRDefault="008E66BD" w:rsidP="008E66BD">
      <w:pPr>
        <w:rPr>
          <w:rFonts w:asciiTheme="minorEastAsia" w:hAnsiTheme="minorEastAsia"/>
          <w:color w:val="000000"/>
          <w:szCs w:val="21"/>
        </w:rPr>
      </w:pP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Cs w:val="21"/>
        </w:rPr>
        <w:t>Nominal peak white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1,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1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1.</w:t>
      </w:r>
      <w:r w:rsidRPr="008E66BD">
        <w:rPr>
          <w:rFonts w:asciiTheme="minorEastAsia" w:hAnsiTheme="minorEastAsia"/>
          <w:color w:val="000000"/>
          <w:szCs w:val="21"/>
        </w:rPr>
        <w:br/>
        <w:t>Nominal black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0,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0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0</w:t>
      </w: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 w:val="20"/>
          <w:szCs w:val="20"/>
        </w:rPr>
        <w:t>The application of the transfer characteristics function is denoted by ( x )′ for an argument x</w:t>
      </w:r>
    </w:p>
    <w:p w:rsid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MatrixCoefficients is not equal to 14 or 15, the signals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determined by application of the transfer characteristics function as in equations 11 to 13:</w:t>
      </w:r>
    </w:p>
    <w:p w:rsidR="008E66BD" w:rsidRDefault="008E66BD" w:rsidP="008E66BD">
      <w:pPr>
        <w:rPr>
          <w:rFonts w:asciiTheme="minorEastAsia" w:hAnsiTheme="minorEastAsia"/>
          <w:color w:val="000000"/>
          <w:sz w:val="20"/>
          <w:szCs w:val="20"/>
        </w:rPr>
      </w:pPr>
      <w:r>
        <w:rPr>
          <w:noProof/>
        </w:rPr>
        <w:drawing>
          <wp:inline distT="0" distB="0" distL="0" distR="0" wp14:anchorId="35F4CD56" wp14:editId="0B763629">
            <wp:extent cx="5397500" cy="651843"/>
            <wp:effectExtent l="0" t="0" r="0"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81928" cy="662039"/>
                    </a:xfrm>
                    <a:prstGeom prst="rect">
                      <a:avLst/>
                    </a:prstGeom>
                  </pic:spPr>
                </pic:pic>
              </a:graphicData>
            </a:graphic>
          </wp:inline>
        </w:drawing>
      </w:r>
    </w:p>
    <w:p w:rsidR="008E66BD" w:rsidRP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TransferCharacteristics is equal to 1,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real numbers with values in the range of 0 to 1, inclusive</w:t>
      </w:r>
    </w:p>
    <w:p w:rsidR="008E66BD" w:rsidRDefault="008E66BD" w:rsidP="008E66BD">
      <w:pPr>
        <w:rPr>
          <w:color w:val="000000"/>
          <w:sz w:val="20"/>
          <w:szCs w:val="20"/>
        </w:rPr>
      </w:pPr>
    </w:p>
    <w:p w:rsidR="008E66BD" w:rsidRDefault="008E66BD" w:rsidP="008E66BD">
      <w:pPr>
        <w:rPr>
          <w:color w:val="000000"/>
          <w:sz w:val="20"/>
          <w:szCs w:val="20"/>
        </w:rPr>
      </w:pPr>
      <w:r>
        <w:rPr>
          <w:color w:val="000000"/>
          <w:sz w:val="20"/>
          <w:szCs w:val="20"/>
        </w:rPr>
        <w:t>If MatrixCoefficients is not equal to 0, 8, 10, 11, 13, 14, 15, 16 or 17, equations 45 to 47 apply:</w:t>
      </w:r>
    </w:p>
    <w:p w:rsidR="008E66BD" w:rsidRDefault="008E66BD" w:rsidP="008E66BD">
      <w:pPr>
        <w:rPr>
          <w:szCs w:val="21"/>
        </w:rPr>
      </w:pPr>
      <w:r>
        <w:rPr>
          <w:noProof/>
        </w:rPr>
        <w:drawing>
          <wp:inline distT="0" distB="0" distL="0" distR="0" wp14:anchorId="0C20C176" wp14:editId="5FAA74B4">
            <wp:extent cx="5397500" cy="701687"/>
            <wp:effectExtent l="0" t="0" r="0" b="3175"/>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7500" cy="701687"/>
                    </a:xfrm>
                    <a:prstGeom prst="rect">
                      <a:avLst/>
                    </a:prstGeom>
                  </pic:spPr>
                </pic:pic>
              </a:graphicData>
            </a:graphic>
          </wp:inline>
        </w:drawing>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the value 0 associated with nominal black and the value 1 associated with nominal white.</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PB </w:t>
      </w:r>
      <w:r w:rsidRPr="008E66BD">
        <w:rPr>
          <w:rFonts w:asciiTheme="minorEastAsia" w:hAnsiTheme="minorEastAsia"/>
          <w:color w:val="000000"/>
          <w:szCs w:val="20"/>
        </w:rPr>
        <w:t>and E′</w:t>
      </w:r>
      <w:r w:rsidRPr="008E66BD">
        <w:rPr>
          <w:rFonts w:asciiTheme="minorEastAsia" w:hAnsiTheme="minorEastAsia"/>
          <w:color w:val="000000"/>
          <w:sz w:val="13"/>
          <w:szCs w:val="12"/>
        </w:rPr>
        <w:t xml:space="preserve">PR </w:t>
      </w:r>
      <w:r w:rsidRPr="008E66BD">
        <w:rPr>
          <w:rFonts w:asciiTheme="minorEastAsia" w:hAnsiTheme="minorEastAsia"/>
          <w:color w:val="000000"/>
          <w:szCs w:val="20"/>
        </w:rPr>
        <w:t xml:space="preserve">are real numbers with the value 0 associated with both nominal black and nominal white. </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When</w:t>
      </w:r>
      <w:r w:rsidRPr="008E66BD">
        <w:rPr>
          <w:rFonts w:asciiTheme="minorEastAsia" w:hAnsiTheme="minorEastAsia" w:hint="eastAsia"/>
          <w:color w:val="000000"/>
          <w:szCs w:val="20"/>
        </w:rPr>
        <w:t xml:space="preserve"> </w:t>
      </w:r>
      <w:r w:rsidRPr="008E66BD">
        <w:rPr>
          <w:rFonts w:asciiTheme="minorEastAsia" w:hAnsiTheme="minorEastAsia"/>
          <w:color w:val="000000"/>
          <w:szCs w:val="20"/>
        </w:rPr>
        <w:t>TransferCharacteristics is not equal to 11 or 12, 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values in the range of 0 to 1, inclusive.</w:t>
      </w:r>
    </w:p>
    <w:p w:rsidR="008E66BD" w:rsidRPr="00CD40E6" w:rsidRDefault="008E66BD" w:rsidP="008E66BD">
      <w:pPr>
        <w:rPr>
          <w:rFonts w:asciiTheme="minorEastAsia" w:hAnsiTheme="minorEastAsia"/>
          <w:color w:val="000000"/>
          <w:szCs w:val="20"/>
        </w:rPr>
      </w:pPr>
      <w:r w:rsidRPr="00CD40E6">
        <w:rPr>
          <w:rFonts w:asciiTheme="minorEastAsia" w:hAnsiTheme="minorEastAsia"/>
          <w:color w:val="000000"/>
          <w:szCs w:val="20"/>
        </w:rPr>
        <w:t>When TransferCharacteristics is not equal to 11 or 12,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values in the range of</w:t>
      </w:r>
      <w:r w:rsidRPr="00CD40E6">
        <w:rPr>
          <w:rFonts w:asciiTheme="minorEastAsia" w:hAnsiTheme="minorEastAsia" w:hint="eastAsia"/>
          <w:color w:val="000000"/>
          <w:szCs w:val="20"/>
        </w:rPr>
        <w:t xml:space="preserve"> </w:t>
      </w:r>
      <w:r w:rsidR="00CD40E6" w:rsidRPr="00CD40E6">
        <w:rPr>
          <w:rFonts w:asciiTheme="minorEastAsia" w:hAnsiTheme="minorEastAsia" w:cs="微软雅黑" w:hint="eastAsia"/>
          <w:color w:val="000000"/>
          <w:szCs w:val="20"/>
        </w:rPr>
        <w:t>-</w:t>
      </w:r>
      <w:r w:rsidRPr="00CD40E6">
        <w:rPr>
          <w:rFonts w:asciiTheme="minorEastAsia" w:hAnsiTheme="minorEastAsia"/>
          <w:color w:val="000000"/>
          <w:szCs w:val="20"/>
        </w:rPr>
        <w:t>0.5 to 0.5, inclusive. When TransferCharacteristics is equal to 11 (IEC 61966-2-4) or 12 (Rec. ITU-R BT.1361-0 extended colour gamut system), E′</w:t>
      </w:r>
      <w:r w:rsidRPr="00CD40E6">
        <w:rPr>
          <w:rFonts w:asciiTheme="minorEastAsia" w:hAnsiTheme="minorEastAsia"/>
          <w:color w:val="000000"/>
          <w:sz w:val="13"/>
          <w:szCs w:val="12"/>
        </w:rPr>
        <w:t>Y</w:t>
      </w:r>
      <w:r w:rsidRPr="00CD40E6">
        <w:rPr>
          <w:rFonts w:asciiTheme="minorEastAsia" w:hAnsiTheme="minorEastAsia"/>
          <w:color w:val="000000"/>
          <w:szCs w:val="20"/>
        </w:rPr>
        <w:t>,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a larger range not specified in this Specification.</w:t>
      </w:r>
    </w:p>
    <w:p w:rsidR="008E66BD" w:rsidRDefault="008E66BD" w:rsidP="008E66BD">
      <w:pPr>
        <w:rPr>
          <w:rFonts w:asciiTheme="minorEastAsia" w:hAnsiTheme="minorEastAsia"/>
          <w:color w:val="000000"/>
          <w:szCs w:val="20"/>
        </w:rPr>
      </w:pPr>
    </w:p>
    <w:p w:rsidR="008E66BD" w:rsidRDefault="008E66BD" w:rsidP="008E66BD">
      <w:pPr>
        <w:rPr>
          <w:color w:val="000000"/>
          <w:sz w:val="20"/>
          <w:szCs w:val="20"/>
        </w:rPr>
      </w:pPr>
      <w:r>
        <w:rPr>
          <w:color w:val="000000"/>
          <w:sz w:val="20"/>
          <w:szCs w:val="20"/>
        </w:rPr>
        <w:t>If MatrixCoefficients is not equal to 12 or 13, the constants K</w:t>
      </w:r>
      <w:r>
        <w:rPr>
          <w:color w:val="000000"/>
          <w:sz w:val="12"/>
          <w:szCs w:val="12"/>
        </w:rPr>
        <w:t xml:space="preserve">B </w:t>
      </w:r>
      <w:r>
        <w:rPr>
          <w:color w:val="000000"/>
          <w:sz w:val="20"/>
          <w:szCs w:val="20"/>
        </w:rPr>
        <w:t>and K</w:t>
      </w:r>
      <w:r>
        <w:rPr>
          <w:color w:val="000000"/>
          <w:sz w:val="12"/>
          <w:szCs w:val="12"/>
        </w:rPr>
        <w:t xml:space="preserve">R </w:t>
      </w:r>
      <w:r>
        <w:rPr>
          <w:color w:val="000000"/>
          <w:sz w:val="20"/>
          <w:szCs w:val="20"/>
        </w:rPr>
        <w:t>are specified in Table 4</w:t>
      </w:r>
    </w:p>
    <w:p w:rsidR="008E66BD" w:rsidRDefault="008E66BD" w:rsidP="008E66BD">
      <w:pPr>
        <w:rPr>
          <w:rFonts w:asciiTheme="minorEastAsia" w:hAnsiTheme="minorEastAsia"/>
          <w:color w:val="000000"/>
          <w:szCs w:val="20"/>
        </w:rPr>
      </w:pPr>
      <w:r>
        <w:rPr>
          <w:noProof/>
        </w:rPr>
        <w:lastRenderedPageBreak/>
        <w:drawing>
          <wp:inline distT="0" distB="0" distL="0" distR="0" wp14:anchorId="54BAC598" wp14:editId="1C3B4910">
            <wp:extent cx="5454650" cy="1968398"/>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66985" cy="1972849"/>
                    </a:xfrm>
                    <a:prstGeom prst="rect">
                      <a:avLst/>
                    </a:prstGeom>
                  </pic:spPr>
                </pic:pic>
              </a:graphicData>
            </a:graphic>
          </wp:inline>
        </w:drawing>
      </w:r>
    </w:p>
    <w:p w:rsidR="006A505E" w:rsidRDefault="000E20C0" w:rsidP="008E66BD">
      <w:pPr>
        <w:rPr>
          <w:rFonts w:asciiTheme="minorEastAsia" w:hAnsiTheme="minorEastAsia"/>
          <w:color w:val="000000"/>
          <w:szCs w:val="20"/>
        </w:rPr>
      </w:pPr>
      <w:r>
        <w:rPr>
          <w:rFonts w:asciiTheme="minorEastAsia" w:hAnsiTheme="minorEastAsia" w:hint="eastAsia"/>
          <w:color w:val="000000"/>
          <w:szCs w:val="20"/>
        </w:rPr>
        <w:t>公式4</w:t>
      </w:r>
      <w:r>
        <w:rPr>
          <w:rFonts w:asciiTheme="minorEastAsia" w:hAnsiTheme="minorEastAsia"/>
          <w:color w:val="000000"/>
          <w:szCs w:val="20"/>
        </w:rPr>
        <w:t>5</w:t>
      </w:r>
      <w:r>
        <w:rPr>
          <w:rFonts w:asciiTheme="minorEastAsia" w:hAnsiTheme="minorEastAsia" w:hint="eastAsia"/>
          <w:color w:val="000000"/>
          <w:szCs w:val="20"/>
        </w:rPr>
        <w:t>~4</w:t>
      </w:r>
      <w:r>
        <w:rPr>
          <w:rFonts w:asciiTheme="minorEastAsia" w:hAnsiTheme="minorEastAsia"/>
          <w:color w:val="000000"/>
          <w:szCs w:val="20"/>
        </w:rPr>
        <w:t>7</w:t>
      </w:r>
      <w:r>
        <w:rPr>
          <w:rFonts w:asciiTheme="minorEastAsia" w:hAnsiTheme="minorEastAsia" w:hint="eastAsia"/>
          <w:color w:val="000000"/>
          <w:szCs w:val="20"/>
        </w:rPr>
        <w:t>写成矩阵形式为：</w:t>
      </w:r>
    </w:p>
    <w:p w:rsidR="00555E5E" w:rsidRPr="00555E5E" w:rsidRDefault="00555E5E"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mr>
                <m:mr>
                  <m:e>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ctrlPr>
                      <w:rPr>
                        <w:rFonts w:ascii="Cambria Math" w:eastAsia="Cambria Math" w:hAnsi="Cambria Math" w:cs="Cambria Math"/>
                        <w:i/>
                        <w:color w:val="000000"/>
                        <w:szCs w:val="20"/>
                      </w:rPr>
                    </m:ctrlPr>
                  </m:e>
                </m:m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e>
                </m:mr>
              </m:m>
            </m:e>
          </m:d>
        </m:oMath>
      </m:oMathPara>
    </w:p>
    <w:p w:rsidR="000E20C0" w:rsidRDefault="00AB7FD3" w:rsidP="008E66BD">
      <w:pPr>
        <w:rPr>
          <w:rFonts w:asciiTheme="minorEastAsia" w:hAnsiTheme="minorEastAsia"/>
          <w:color w:val="000000"/>
          <w:szCs w:val="20"/>
        </w:rPr>
      </w:pPr>
      <w:r>
        <w:rPr>
          <w:rFonts w:asciiTheme="minorEastAsia" w:hAnsiTheme="minorEastAsia" w:hint="eastAsia"/>
          <w:color w:val="000000"/>
          <w:szCs w:val="20"/>
        </w:rPr>
        <w:t>对</w:t>
      </w:r>
      <w:r w:rsidR="000E20C0" w:rsidRPr="000E20C0">
        <w:rPr>
          <w:rFonts w:asciiTheme="minorEastAsia" w:hAnsiTheme="minorEastAsia" w:hint="eastAsia"/>
          <w:color w:val="000000"/>
          <w:szCs w:val="20"/>
        </w:rPr>
        <w:t>矩阵求逆即可得到</w:t>
      </w:r>
      <w:r>
        <w:rPr>
          <w:rFonts w:asciiTheme="minorEastAsia" w:hAnsiTheme="minorEastAsia"/>
          <w:color w:val="000000"/>
          <w:szCs w:val="20"/>
        </w:rPr>
        <w:t>Y'CbCr</w:t>
      </w:r>
      <w:r w:rsidR="00555E5E">
        <w:rPr>
          <w:rFonts w:asciiTheme="minorEastAsia" w:hAnsiTheme="minorEastAsia"/>
          <w:color w:val="000000"/>
          <w:szCs w:val="20"/>
        </w:rPr>
        <w:t>转</w:t>
      </w:r>
      <w:r>
        <w:rPr>
          <w:rFonts w:asciiTheme="minorEastAsia" w:hAnsiTheme="minorEastAsia"/>
          <w:color w:val="000000"/>
          <w:szCs w:val="20"/>
        </w:rPr>
        <w:t>RGB</w:t>
      </w:r>
      <w:r w:rsidR="000E20C0" w:rsidRPr="000E20C0">
        <w:rPr>
          <w:rFonts w:asciiTheme="minorEastAsia" w:hAnsiTheme="minorEastAsia"/>
          <w:color w:val="000000"/>
          <w:szCs w:val="20"/>
        </w:rPr>
        <w:t>的矩阵：</w:t>
      </w:r>
    </w:p>
    <w:p w:rsidR="00E90B61" w:rsidRPr="00E90B61" w:rsidRDefault="00E90B61"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B</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mr>
                <m:mr>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R</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B633B9" w:rsidRDefault="00B633B9" w:rsidP="00E90B61">
      <w:pPr>
        <w:rPr>
          <w:color w:val="000000"/>
          <w:szCs w:val="21"/>
        </w:rPr>
      </w:pPr>
    </w:p>
    <w:p w:rsidR="00E90B61" w:rsidRDefault="00E90B61" w:rsidP="00E90B61">
      <w:pPr>
        <w:rPr>
          <w:color w:val="000000"/>
          <w:szCs w:val="21"/>
        </w:rPr>
      </w:pPr>
      <w:r>
        <w:rPr>
          <w:rFonts w:hint="eastAsia"/>
          <w:color w:val="000000"/>
          <w:szCs w:val="21"/>
        </w:rPr>
        <w:t>由表4</w:t>
      </w:r>
      <w:r w:rsidR="00B633B9">
        <w:rPr>
          <w:rFonts w:hint="eastAsia"/>
          <w:color w:val="000000"/>
          <w:szCs w:val="21"/>
        </w:rPr>
        <w:t>可</w:t>
      </w:r>
      <w:r>
        <w:rPr>
          <w:rFonts w:hint="eastAsia"/>
          <w:color w:val="000000"/>
          <w:szCs w:val="21"/>
        </w:rPr>
        <w:t>知</w:t>
      </w:r>
      <w:r w:rsidR="00B633B9">
        <w:rPr>
          <w:rFonts w:hint="eastAsia"/>
          <w:color w:val="000000"/>
          <w:szCs w:val="21"/>
        </w:rPr>
        <w:t>，</w:t>
      </w:r>
      <w:r>
        <w:rPr>
          <w:rFonts w:hint="eastAsia"/>
          <w:color w:val="000000"/>
          <w:szCs w:val="21"/>
        </w:rPr>
        <w:t>对于bt</w:t>
      </w:r>
      <w:r>
        <w:rPr>
          <w:color w:val="000000"/>
          <w:szCs w:val="21"/>
        </w:rPr>
        <w:t>709</w:t>
      </w:r>
      <w:r>
        <w:rPr>
          <w:rFonts w:hint="eastAsia"/>
          <w:color w:val="000000"/>
          <w:szCs w:val="21"/>
        </w:rPr>
        <w:t>，K</w:t>
      </w:r>
      <w:r w:rsidRPr="000E20C0">
        <w:rPr>
          <w:color w:val="000000"/>
          <w:szCs w:val="21"/>
          <w:vertAlign w:val="subscript"/>
        </w:rPr>
        <w:t>R</w:t>
      </w:r>
      <w:r>
        <w:rPr>
          <w:color w:val="000000"/>
          <w:szCs w:val="21"/>
        </w:rPr>
        <w:t>=0.2126</w:t>
      </w:r>
      <w:r>
        <w:rPr>
          <w:rFonts w:hint="eastAsia"/>
          <w:color w:val="000000"/>
          <w:szCs w:val="21"/>
        </w:rPr>
        <w:t>，K</w:t>
      </w:r>
      <w:r w:rsidRPr="000E20C0">
        <w:rPr>
          <w:color w:val="000000"/>
          <w:szCs w:val="21"/>
          <w:vertAlign w:val="subscript"/>
        </w:rPr>
        <w:t>B</w:t>
      </w:r>
      <w:r>
        <w:rPr>
          <w:color w:val="000000"/>
          <w:szCs w:val="21"/>
        </w:rPr>
        <w:t>=0.0722</w:t>
      </w:r>
      <w:r>
        <w:rPr>
          <w:rFonts w:hint="eastAsia"/>
          <w:color w:val="000000"/>
          <w:szCs w:val="21"/>
        </w:rPr>
        <w:t>，代入得：</w:t>
      </w:r>
    </w:p>
    <w:p w:rsidR="00E90B61" w:rsidRPr="00E90B61" w:rsidRDefault="00E90B61" w:rsidP="00E90B61">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color w:val="000000"/>
                  <w:szCs w:val="20"/>
                </w:rPr>
              </m:ctrlPr>
            </m:dPr>
            <m:e>
              <m:m>
                <m:mPr>
                  <m:mcs>
                    <m:mc>
                      <m:mcPr>
                        <m:count m:val="3"/>
                        <m:mcJc m:val="center"/>
                      </m:mcPr>
                    </m:mc>
                  </m:mcs>
                  <m:ctrlPr>
                    <w:rPr>
                      <w:rFonts w:ascii="Cambria Math" w:hAnsi="Cambria Math"/>
                      <w:color w:val="000000"/>
                      <w:szCs w:val="20"/>
                    </w:rPr>
                  </m:ctrlPr>
                </m:mPr>
                <m:mr>
                  <m:e>
                    <m:r>
                      <m:rPr>
                        <m:sty m:val="p"/>
                      </m:rPr>
                      <w:rPr>
                        <w:rFonts w:ascii="Cambria Math" w:hAnsi="Cambria Math"/>
                        <w:color w:val="000000"/>
                        <w:szCs w:val="20"/>
                      </w:rPr>
                      <m:t>0.2126</m:t>
                    </m:r>
                  </m:e>
                  <m:e>
                    <m:r>
                      <m:rPr>
                        <m:sty m:val="p"/>
                      </m:rPr>
                      <w:rPr>
                        <w:rFonts w:ascii="Cambria Math" w:hAnsi="Cambria Math"/>
                        <w:color w:val="000000"/>
                        <w:szCs w:val="20"/>
                      </w:rPr>
                      <m:t> -0.1145721060</m:t>
                    </m:r>
                  </m:e>
                  <m:e>
                    <m:r>
                      <m:rPr>
                        <m:sty m:val="p"/>
                      </m:rPr>
                      <w:rPr>
                        <w:rFonts w:ascii="Cambria Math" w:hAnsi="Cambria Math"/>
                        <w:color w:val="000000"/>
                        <w:szCs w:val="20"/>
                      </w:rPr>
                      <m:t>0.5</m:t>
                    </m:r>
                    <m:ctrlPr>
                      <w:rPr>
                        <w:rFonts w:ascii="Cambria Math" w:eastAsia="Cambria Math" w:hAnsi="Cambria Math" w:cs="Cambria Math"/>
                        <w:color w:val="000000"/>
                        <w:szCs w:val="20"/>
                      </w:rPr>
                    </m:ctrlPr>
                  </m:e>
                </m:mr>
                <m:mr>
                  <m:e>
                    <m:r>
                      <m:rPr>
                        <m:sty m:val="p"/>
                      </m:rPr>
                      <w:rPr>
                        <w:rFonts w:ascii="Cambria Math" w:hAnsi="Cambria Math"/>
                        <w:color w:val="000000"/>
                        <w:szCs w:val="20"/>
                      </w:rPr>
                      <m:t>0.7152</m:t>
                    </m:r>
                  </m:e>
                  <m:e>
                    <m:r>
                      <m:rPr>
                        <m:sty m:val="p"/>
                      </m:rPr>
                      <w:rPr>
                        <w:rFonts w:ascii="Cambria Math" w:hAnsi="Cambria Math"/>
                        <w:color w:val="000000"/>
                        <w:szCs w:val="20"/>
                      </w:rPr>
                      <m:t>-0.3854278939</m:t>
                    </m:r>
                    <m:ctrlPr>
                      <w:rPr>
                        <w:rFonts w:ascii="Cambria Math" w:eastAsia="Cambria Math" w:hAnsi="Cambria Math" w:cs="Cambria Math"/>
                        <w:color w:val="000000"/>
                        <w:szCs w:val="20"/>
                      </w:rPr>
                    </m:ctrlPr>
                  </m:e>
                  <m:e>
                    <m:r>
                      <m:rPr>
                        <m:sty m:val="p"/>
                      </m:rPr>
                      <w:rPr>
                        <w:rFonts w:ascii="Cambria Math" w:hAnsi="Cambria Math"/>
                        <w:color w:val="000000"/>
                        <w:szCs w:val="20"/>
                      </w:rPr>
                      <m:t>-0.4541529083</m:t>
                    </m:r>
                    <m:ctrlPr>
                      <w:rPr>
                        <w:rFonts w:ascii="Cambria Math" w:eastAsia="Cambria Math" w:hAnsi="Cambria Math" w:cs="Cambria Math"/>
                        <w:color w:val="000000"/>
                        <w:szCs w:val="20"/>
                      </w:rPr>
                    </m:ctrlPr>
                  </m:e>
                </m:mr>
                <m:mr>
                  <m:e>
                    <m:r>
                      <m:rPr>
                        <m:sty m:val="p"/>
                      </m:rPr>
                      <w:rPr>
                        <w:rFonts w:ascii="Cambria Math" w:hAnsi="Cambria Math"/>
                        <w:color w:val="000000"/>
                        <w:szCs w:val="20"/>
                      </w:rPr>
                      <m:t>0.0722</m:t>
                    </m:r>
                    <m:ctrlPr>
                      <w:rPr>
                        <w:rFonts w:ascii="Cambria Math" w:eastAsia="Cambria Math" w:hAnsi="Cambria Math" w:cs="Cambria Math"/>
                        <w:color w:val="000000"/>
                        <w:szCs w:val="20"/>
                      </w:rPr>
                    </m:ctrlPr>
                  </m:e>
                  <m:e>
                    <m:r>
                      <m:rPr>
                        <m:sty m:val="p"/>
                      </m:rPr>
                      <w:rPr>
                        <w:rFonts w:ascii="Cambria Math" w:hAnsi="Cambria Math"/>
                        <w:color w:val="000000"/>
                        <w:szCs w:val="20"/>
                      </w:rPr>
                      <m:t>0.5</m:t>
                    </m:r>
                    <m:ctrlPr>
                      <w:rPr>
                        <w:rFonts w:ascii="Cambria Math" w:eastAsia="Cambria Math" w:hAnsi="Cambria Math" w:cs="Cambria Math"/>
                        <w:color w:val="000000"/>
                        <w:szCs w:val="20"/>
                      </w:rPr>
                    </m:ctrlPr>
                  </m:e>
                  <m:e>
                    <m:r>
                      <m:rPr>
                        <m:sty m:val="p"/>
                      </m:rPr>
                      <w:rPr>
                        <w:rFonts w:ascii="Cambria Math" w:hAnsi="Cambria Math"/>
                        <w:color w:val="000000"/>
                        <w:szCs w:val="20"/>
                      </w:rPr>
                      <m:t>-0.0458470916</m:t>
                    </m:r>
                  </m:e>
                </m:mr>
              </m:m>
            </m:e>
          </m:d>
        </m:oMath>
      </m:oMathPara>
    </w:p>
    <w:p w:rsidR="000E20C0" w:rsidRDefault="000E20C0" w:rsidP="008E66BD">
      <w:pPr>
        <w:rPr>
          <w:color w:val="000000"/>
          <w:szCs w:val="21"/>
        </w:rPr>
      </w:pPr>
      <w:r>
        <w:rPr>
          <w:rFonts w:hint="eastAsia"/>
          <w:color w:val="000000"/>
          <w:szCs w:val="21"/>
        </w:rPr>
        <w:t>与</w:t>
      </w:r>
      <w:r w:rsidRPr="000E20C0">
        <w:rPr>
          <w:color w:val="000000"/>
          <w:szCs w:val="21"/>
        </w:rPr>
        <w:t>ITU-R BT.709-6</w:t>
      </w:r>
      <w:r>
        <w:rPr>
          <w:color w:val="000000"/>
          <w:szCs w:val="21"/>
        </w:rPr>
        <w:t>(06/2015)</w:t>
      </w:r>
      <w:r>
        <w:rPr>
          <w:rFonts w:hint="eastAsia"/>
          <w:color w:val="000000"/>
          <w:szCs w:val="21"/>
        </w:rPr>
        <w:t>标准中的描述符合：</w:t>
      </w:r>
    </w:p>
    <w:p w:rsidR="000E20C0" w:rsidRDefault="000E20C0" w:rsidP="008E66BD">
      <w:pPr>
        <w:rPr>
          <w:color w:val="000000"/>
          <w:szCs w:val="21"/>
        </w:rPr>
      </w:pPr>
      <w:r>
        <w:rPr>
          <w:noProof/>
        </w:rPr>
        <w:drawing>
          <wp:inline distT="0" distB="0" distL="0" distR="0" wp14:anchorId="4656FFE5" wp14:editId="12A3D7B3">
            <wp:extent cx="4935030" cy="204470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90713" cy="2067771"/>
                    </a:xfrm>
                    <a:prstGeom prst="rect">
                      <a:avLst/>
                    </a:prstGeom>
                  </pic:spPr>
                </pic:pic>
              </a:graphicData>
            </a:graphic>
          </wp:inline>
        </w:drawing>
      </w:r>
    </w:p>
    <w:p w:rsidR="006C6358" w:rsidRDefault="006C6358" w:rsidP="008E66BD">
      <w:pPr>
        <w:rPr>
          <w:color w:val="000000"/>
          <w:szCs w:val="21"/>
        </w:rPr>
      </w:pPr>
      <w:r>
        <w:rPr>
          <w:rFonts w:hint="eastAsia"/>
          <w:color w:val="000000"/>
          <w:szCs w:val="21"/>
        </w:rPr>
        <w:t>用python求逆，得到Y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keyword"/>
          <w:rFonts w:ascii="Calibri" w:eastAsiaTheme="minorEastAsia" w:hAnsi="Calibri" w:cs="Calibri"/>
          <w:color w:val="A626A4"/>
          <w:sz w:val="21"/>
          <w:szCs w:val="21"/>
        </w:rPr>
        <w:t>import</w:t>
      </w:r>
      <w:r w:rsidRPr="00AB7FD3">
        <w:rPr>
          <w:rFonts w:ascii="Calibri" w:eastAsiaTheme="minorEastAsia" w:hAnsi="Calibri" w:cs="Calibri"/>
          <w:color w:val="383A42"/>
          <w:sz w:val="21"/>
          <w:szCs w:val="21"/>
        </w:rPr>
        <w:t> numpy </w:t>
      </w:r>
      <w:r w:rsidRPr="00AB7FD3">
        <w:rPr>
          <w:rStyle w:val="hljs-keyword"/>
          <w:rFonts w:ascii="Calibri" w:eastAsiaTheme="minorEastAsia" w:hAnsi="Calibri" w:cs="Calibri"/>
          <w:color w:val="A626A4"/>
          <w:sz w:val="21"/>
          <w:szCs w:val="21"/>
        </w:rPr>
        <w:t>as</w:t>
      </w:r>
      <w:r w:rsidRPr="00AB7FD3">
        <w:rPr>
          <w:rFonts w:ascii="Calibri" w:eastAsiaTheme="minorEastAsia" w:hAnsi="Calibri" w:cs="Calibri"/>
          <w:color w:val="383A42"/>
          <w:sz w:val="21"/>
          <w:szCs w:val="21"/>
        </w:rPr>
        <w:t> np</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matrix = np.array([</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0.2126</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0.1145721060</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0.7152</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0.3854278939</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0.4541529083</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lastRenderedPageBreak/>
        <w:t>    [</w:t>
      </w:r>
      <w:r w:rsidRPr="00AB7FD3">
        <w:rPr>
          <w:rStyle w:val="hljs-number"/>
          <w:rFonts w:ascii="Calibri" w:eastAsiaTheme="minorEastAsia" w:hAnsi="Calibri" w:cs="Calibri"/>
          <w:color w:val="986801"/>
          <w:sz w:val="21"/>
          <w:szCs w:val="21"/>
        </w:rPr>
        <w:t>0.0722</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0.0458470916</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inverse_matrix = np.linalg.inv(matrix)</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string"/>
          <w:rFonts w:ascii="Calibri" w:eastAsiaTheme="minorEastAsia" w:hAnsi="Calibri" w:cs="Calibri"/>
          <w:color w:val="50A14F"/>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1.00000000e+00  1.00000000e+00  1.00000000e+00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AFAFA"/>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w:t>
      </w:r>
      <w:r w:rsidRPr="00B633B9">
        <w:rPr>
          <w:rStyle w:val="hljs-number"/>
          <w:rFonts w:ascii="Calibri" w:eastAsiaTheme="minorEastAsia" w:hAnsi="Calibri" w:cs="Calibri"/>
          <w:color w:val="000000" w:themeColor="text1"/>
          <w:sz w:val="21"/>
          <w:szCs w:val="21"/>
        </w:rPr>
        <w:t>-2.73506691e-10  -1.87324273e-01  1.85560000e+00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1.57480000e+00  -4.68124273e-01  -1.30501949e-10</w:t>
      </w:r>
      <w:r w:rsidRPr="00B633B9">
        <w:rPr>
          <w:rFonts w:ascii="Calibri" w:eastAsiaTheme="minorEastAsia" w:hAnsi="Calibri" w:cs="Calibri"/>
          <w:color w:val="000000" w:themeColor="text1"/>
          <w:sz w:val="21"/>
          <w:szCs w:val="21"/>
        </w:rPr>
        <w:t>]]</w:t>
      </w:r>
    </w:p>
    <w:p w:rsidR="006C6358" w:rsidRPr="006C6358" w:rsidRDefault="006C6358" w:rsidP="006C6358">
      <w:pPr>
        <w:pStyle w:val="HTML"/>
        <w:shd w:val="clear" w:color="auto" w:fill="FAFAFA"/>
        <w:snapToGrid w:val="0"/>
        <w:rPr>
          <w:rFonts w:ascii="Consolas" w:eastAsiaTheme="minorEastAsia" w:hAnsi="Consolas" w:cs="Calibri"/>
          <w:color w:val="383A42"/>
          <w:sz w:val="18"/>
          <w:szCs w:val="18"/>
        </w:rPr>
      </w:pPr>
      <w:r w:rsidRPr="006C6358">
        <w:rPr>
          <w:rFonts w:ascii="Consolas" w:eastAsiaTheme="minorEastAsia" w:hAnsi="Consolas" w:cs="Calibri"/>
          <w:color w:val="383A42"/>
          <w:sz w:val="18"/>
          <w:szCs w:val="18"/>
        </w:rPr>
        <w:t>'''</w:t>
      </w:r>
    </w:p>
    <w:p w:rsidR="006C6358" w:rsidRDefault="006C6358" w:rsidP="008E66BD">
      <w:pPr>
        <w:rPr>
          <w:color w:val="000000"/>
          <w:szCs w:val="21"/>
        </w:rPr>
      </w:pPr>
      <w:r>
        <w:rPr>
          <w:rFonts w:hint="eastAsia"/>
          <w:color w:val="000000"/>
          <w:szCs w:val="21"/>
        </w:rPr>
        <w:t>浮点数有计算误差，</w:t>
      </w:r>
      <w:r w:rsidR="00B86F57">
        <w:rPr>
          <w:rFonts w:hint="eastAsia"/>
          <w:color w:val="000000"/>
          <w:szCs w:val="21"/>
        </w:rPr>
        <w:t>如果</w:t>
      </w:r>
      <w:r w:rsidR="00AB7FD3">
        <w:rPr>
          <w:rFonts w:hint="eastAsia"/>
          <w:color w:val="000000"/>
          <w:szCs w:val="21"/>
        </w:rPr>
        <w:t>先公式推导再带入常量值，则</w:t>
      </w:r>
      <w:r w:rsidR="00B86F57">
        <w:rPr>
          <w:rFonts w:hint="eastAsia"/>
          <w:color w:val="000000"/>
          <w:szCs w:val="21"/>
        </w:rPr>
        <w:t>得到的</w:t>
      </w:r>
      <w:r>
        <w:rPr>
          <w:rFonts w:hint="eastAsia"/>
          <w:color w:val="000000"/>
          <w:szCs w:val="21"/>
        </w:rPr>
        <w:t>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r w:rsidR="00B86F57">
        <w:rPr>
          <w:rFonts w:hint="eastAsia"/>
          <w:color w:val="000000"/>
          <w:szCs w:val="21"/>
        </w:rPr>
        <w:t>为</w:t>
      </w:r>
      <w:r>
        <w:rPr>
          <w:rFonts w:hint="eastAsia"/>
          <w:color w:val="000000"/>
          <w:szCs w:val="21"/>
        </w:rPr>
        <w:t>：</w:t>
      </w:r>
    </w:p>
    <w:p w:rsidR="00AB7FD3" w:rsidRPr="00E90B61" w:rsidRDefault="00AB7FD3" w:rsidP="00AB7FD3">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r>
                      <w:rPr>
                        <w:rFonts w:ascii="Cambria Math" w:hAnsi="Cambria Math"/>
                        <w:color w:val="000000"/>
                        <w:szCs w:val="20"/>
                      </w:rPr>
                      <m:t>-0.18732427293064877</m:t>
                    </m:r>
                    <m:ctrlPr>
                      <w:rPr>
                        <w:rFonts w:ascii="Cambria Math" w:eastAsia="Cambria Math" w:hAnsi="Cambria Math" w:cs="Cambria Math"/>
                        <w:i/>
                        <w:color w:val="000000"/>
                        <w:szCs w:val="20"/>
                      </w:rPr>
                    </m:ctrlPr>
                  </m:e>
                  <m:e>
                    <m:r>
                      <w:rPr>
                        <w:rFonts w:ascii="Cambria Math" w:hAnsi="Cambria Math"/>
                        <w:color w:val="000000"/>
                        <w:szCs w:val="20"/>
                      </w:rPr>
                      <m:t>1.8556</m:t>
                    </m:r>
                    <m:ctrlPr>
                      <w:rPr>
                        <w:rFonts w:ascii="Cambria Math" w:eastAsia="Cambria Math" w:hAnsi="Cambria Math" w:cs="Cambria Math"/>
                        <w:i/>
                        <w:color w:val="000000"/>
                        <w:szCs w:val="20"/>
                      </w:rPr>
                    </m:ctrlPr>
                  </m:e>
                </m:mr>
                <m:mr>
                  <m:e>
                    <m:r>
                      <w:rPr>
                        <w:rFonts w:ascii="Cambria Math" w:hAnsi="Cambria Math"/>
                        <w:color w:val="000000"/>
                        <w:szCs w:val="20"/>
                      </w:rPr>
                      <m:t>1.5748</m:t>
                    </m:r>
                    <m:ctrlPr>
                      <w:rPr>
                        <w:rFonts w:ascii="Cambria Math" w:eastAsia="Cambria Math" w:hAnsi="Cambria Math" w:cs="Cambria Math"/>
                        <w:i/>
                        <w:color w:val="000000"/>
                        <w:szCs w:val="20"/>
                      </w:rPr>
                    </m:ctrlPr>
                  </m:e>
                  <m:e>
                    <m:r>
                      <w:rPr>
                        <w:rFonts w:ascii="Cambria Math" w:hAnsi="Cambria Math"/>
                        <w:color w:val="000000"/>
                        <w:szCs w:val="20"/>
                      </w:rPr>
                      <m:t>-0.4681242729306488</m:t>
                    </m:r>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8E66BD" w:rsidRDefault="001247D8" w:rsidP="008E66BD">
      <w:pPr>
        <w:rPr>
          <w:szCs w:val="21"/>
        </w:rPr>
      </w:pPr>
      <w:r>
        <w:rPr>
          <w:rFonts w:hint="eastAsia"/>
          <w:szCs w:val="21"/>
        </w:rPr>
        <w:t>字幕：</w:t>
      </w:r>
    </w:p>
    <w:p w:rsidR="001247D8" w:rsidRDefault="001247D8" w:rsidP="001247D8">
      <w:pPr>
        <w:rPr>
          <w:rFonts w:asciiTheme="minorEastAsia" w:hAnsiTheme="minorEastAsia" w:cs="Times New Roman"/>
          <w:szCs w:val="21"/>
        </w:rPr>
      </w:pPr>
      <w:r>
        <w:rPr>
          <w:rFonts w:asciiTheme="minorEastAsia" w:hAnsiTheme="minorEastAsia" w:cs="Times New Roman" w:hint="eastAsia"/>
          <w:szCs w:val="21"/>
        </w:rPr>
        <w:t>ffplay</w:t>
      </w:r>
      <w:r w:rsidRPr="001247D8">
        <w:rPr>
          <w:rFonts w:asciiTheme="minorEastAsia" w:hAnsiTheme="minorEastAsia" w:cs="Times New Roman"/>
          <w:szCs w:val="21"/>
        </w:rPr>
        <w:t>播放内置字幕轨的视频，显示字幕：</w:t>
      </w:r>
    </w:p>
    <w:p w:rsidR="001247D8" w:rsidRPr="00A92C33" w:rsidRDefault="001247D8" w:rsidP="001247D8">
      <w:pPr>
        <w:rPr>
          <w:rFonts w:asciiTheme="minorEastAsia" w:hAnsiTheme="minorEastAsia" w:cs="Times New Roman"/>
          <w:szCs w:val="21"/>
        </w:rPr>
      </w:pPr>
      <w:r w:rsidRPr="00A92C33">
        <w:rPr>
          <w:rFonts w:asciiTheme="minorEastAsia" w:hAnsiTheme="minorEastAsia" w:cs="Times New Roman"/>
          <w:szCs w:val="21"/>
        </w:rPr>
        <w:t>ffplay -vf subtitles=filename=input.mkv input.mkv</w:t>
      </w:r>
    </w:p>
    <w:p w:rsidR="001247D8" w:rsidRPr="008A49AF" w:rsidRDefault="00C73B69" w:rsidP="001247D8">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srt</w:t>
      </w:r>
      <w:r w:rsidR="001247D8" w:rsidRPr="008A49AF">
        <w:rPr>
          <w:rFonts w:asciiTheme="minorEastAsia" w:eastAsiaTheme="minorEastAsia" w:hAnsiTheme="minorEastAsia" w:cs="Times New Roman" w:hint="eastAsia"/>
          <w:b/>
          <w:bCs/>
        </w:rPr>
        <w:t>字幕：</w:t>
      </w:r>
    </w:p>
    <w:p w:rsidR="001247D8" w:rsidRDefault="001247D8" w:rsidP="001247D8">
      <w:r>
        <w:t>SRT</w:t>
      </w:r>
      <w:r>
        <w:rPr>
          <w:rFonts w:hint="eastAsia"/>
        </w:rPr>
        <w:t>（</w:t>
      </w:r>
      <w:r w:rsidRPr="001E7184">
        <w:rPr>
          <w:rFonts w:hint="eastAsia"/>
        </w:rPr>
        <w:t>SubRip Text</w:t>
      </w:r>
      <w:r>
        <w:rPr>
          <w:rFonts w:hint="eastAsia"/>
        </w:rPr>
        <w:t>）</w:t>
      </w:r>
    </w:p>
    <w:p w:rsidR="001247D8" w:rsidRDefault="001247D8" w:rsidP="001247D8">
      <w:pPr>
        <w:pStyle w:val="a4"/>
        <w:shd w:val="clear" w:color="auto" w:fill="FFFFFF"/>
        <w:snapToGrid w:val="0"/>
        <w:spacing w:before="0" w:beforeAutospacing="0" w:after="0" w:afterAutospacing="0"/>
        <w:rPr>
          <w:rFonts w:asciiTheme="minorEastAsia" w:eastAsiaTheme="minorEastAsia" w:hAnsiTheme="minorEastAsia"/>
          <w:color w:val="000000" w:themeColor="text1"/>
          <w:sz w:val="21"/>
          <w:szCs w:val="21"/>
        </w:rPr>
      </w:pPr>
      <w:r w:rsidRPr="00876C29">
        <w:rPr>
          <w:rFonts w:asciiTheme="minorEastAsia" w:eastAsiaTheme="minorEastAsia" w:hAnsiTheme="minorEastAsia"/>
          <w:color w:val="000000" w:themeColor="text1"/>
          <w:sz w:val="21"/>
          <w:szCs w:val="21"/>
        </w:rPr>
        <w:t>AV_CODEC_ID_SUBRIP</w:t>
      </w:r>
    </w:p>
    <w:p w:rsidR="001247D8" w:rsidRPr="005542AA"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p>
    <w:p w:rsidR="001247D8" w:rsidRPr="008B331C"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r>
        <w:rPr>
          <w:rFonts w:asciiTheme="minorEastAsia" w:eastAsiaTheme="minorEastAsia" w:hAnsiTheme="minorEastAsia" w:cs="Open Sans"/>
          <w:color w:val="000000" w:themeColor="text1"/>
          <w:sz w:val="21"/>
          <w:szCs w:val="21"/>
        </w:rPr>
        <w:t>SRT</w:t>
      </w:r>
      <w:r>
        <w:rPr>
          <w:rFonts w:asciiTheme="minorEastAsia" w:eastAsiaTheme="minorEastAsia" w:hAnsiTheme="minorEastAsia" w:cs="Open Sans" w:hint="eastAsia"/>
          <w:color w:val="000000" w:themeColor="text1"/>
          <w:sz w:val="21"/>
          <w:szCs w:val="21"/>
        </w:rPr>
        <w:t>中的每个字幕段由</w:t>
      </w:r>
      <w:r w:rsidRPr="004C7129">
        <w:rPr>
          <w:rFonts w:asciiTheme="minorEastAsia" w:eastAsiaTheme="minorEastAsia" w:hAnsiTheme="minorEastAsia" w:cs="Open Sans" w:hint="eastAsia"/>
          <w:color w:val="000000" w:themeColor="text1"/>
          <w:sz w:val="21"/>
          <w:szCs w:val="21"/>
        </w:rPr>
        <w:t>四部分构成</w:t>
      </w:r>
      <w:r>
        <w:rPr>
          <w:rFonts w:asciiTheme="minorEastAsia" w:eastAsiaTheme="minorEastAsia" w:hAnsiTheme="minorEastAsia" w:cs="Open Sans" w:hint="eastAsia"/>
          <w:color w:val="000000" w:themeColor="text1"/>
          <w:sz w:val="21"/>
          <w:szCs w:val="21"/>
        </w:rPr>
        <w:t>：</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序号</w:t>
      </w:r>
      <w:r w:rsidRPr="008B331C">
        <w:rPr>
          <w:rFonts w:asciiTheme="minorEastAsia" w:hAnsiTheme="minorEastAsia" w:cs="Open Sans"/>
          <w:color w:val="000000" w:themeColor="text1"/>
          <w:szCs w:val="21"/>
        </w:rPr>
        <w:t xml:space="preserve"> </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起止时间，由</w:t>
      </w:r>
      <w:r>
        <w:rPr>
          <w:rFonts w:asciiTheme="minorEastAsia" w:hAnsiTheme="minorEastAsia" w:cs="Open Sans"/>
          <w:color w:val="000000" w:themeColor="text1"/>
          <w:szCs w:val="21"/>
        </w:rPr>
        <w:t>--</w:t>
      </w:r>
      <w:r w:rsidRPr="008B331C">
        <w:rPr>
          <w:rFonts w:asciiTheme="minorEastAsia" w:hAnsiTheme="minorEastAsia" w:cs="Open Sans"/>
          <w:color w:val="000000" w:themeColor="text1"/>
          <w:szCs w:val="21"/>
        </w:rPr>
        <w:t>&gt;分隔</w:t>
      </w:r>
    </w:p>
    <w:p w:rsidR="001247D8"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内容，一或多行</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4C7129">
        <w:rPr>
          <w:rFonts w:asciiTheme="minorEastAsia" w:hAnsiTheme="minorEastAsia" w:cs="Open Sans" w:hint="eastAsia"/>
          <w:color w:val="000000" w:themeColor="text1"/>
          <w:szCs w:val="21"/>
        </w:rPr>
        <w:t>空白行（表示本字幕段的结束</w:t>
      </w:r>
      <w:r>
        <w:rPr>
          <w:rFonts w:asciiTheme="minorEastAsia" w:hAnsiTheme="minorEastAsia" w:cs="Open Sans" w:hint="eastAsia"/>
          <w:color w:val="000000" w:themeColor="text1"/>
          <w:szCs w:val="21"/>
        </w:rPr>
        <w:t>）</w:t>
      </w:r>
    </w:p>
    <w:p w:rsidR="001247D8" w:rsidRDefault="001247D8" w:rsidP="001247D8">
      <w:pPr>
        <w:rPr>
          <w:color w:val="000000" w:themeColor="text1"/>
        </w:rPr>
      </w:pP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字幕显示起始时间的格式如下：</w:t>
      </w:r>
      <w:r w:rsidRPr="00A5501E">
        <w:rPr>
          <w:rFonts w:asciiTheme="minorEastAsia" w:hAnsiTheme="minorEastAsia" w:hint="eastAsia"/>
          <w:color w:val="494949"/>
          <w:szCs w:val="21"/>
          <w:shd w:val="clear" w:color="auto" w:fill="F4EDE3"/>
        </w:rPr>
        <w:br/>
      </w:r>
      <w:r w:rsidRPr="00A5501E">
        <w:rPr>
          <w:color w:val="494949"/>
          <w:shd w:val="clear" w:color="auto" w:fill="F4EDE3"/>
        </w:rPr>
        <w:t>hour:minute:second,millisecond --&gt; hour:minute:second,millisecond</w:t>
      </w:r>
      <w:r w:rsidRPr="00A5501E">
        <w:rPr>
          <w:rFonts w:asciiTheme="minorEastAsia" w:hAnsiTheme="minorEastAsia" w:hint="eastAsia"/>
          <w:color w:val="494949"/>
          <w:szCs w:val="21"/>
          <w:shd w:val="clear" w:color="auto" w:fill="F4EDE3"/>
        </w:rPr>
        <w:br/>
      </w:r>
      <w:r>
        <w:rPr>
          <w:rFonts w:asciiTheme="minorEastAsia" w:hAnsiTheme="minorEastAsia" w:hint="eastAsia"/>
          <w:color w:val="494949"/>
          <w:szCs w:val="21"/>
          <w:shd w:val="clear" w:color="auto" w:fill="F4EDE3"/>
        </w:rPr>
        <w:t>逗号也可为句号</w:t>
      </w: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后面还可以附加用于指定字幕显示位置的信息，以像素为单位，格式如下：</w:t>
      </w:r>
    </w:p>
    <w:p w:rsidR="001247D8" w:rsidRPr="00A5501E" w:rsidRDefault="001247D8" w:rsidP="001247D8">
      <w:pPr>
        <w:rPr>
          <w:color w:val="494949"/>
          <w:shd w:val="clear" w:color="auto" w:fill="F4EDE3"/>
        </w:rPr>
      </w:pPr>
      <w:r w:rsidRPr="004C7129">
        <w:rPr>
          <w:rFonts w:asciiTheme="minorEastAsia" w:hAnsiTheme="minorEastAsia" w:hint="eastAsia"/>
          <w:color w:val="494949"/>
          <w:szCs w:val="21"/>
          <w:shd w:val="clear" w:color="auto" w:fill="F4EDE3"/>
        </w:rPr>
        <w:t> </w:t>
      </w:r>
      <w:r w:rsidRPr="00A5501E">
        <w:rPr>
          <w:color w:val="494949"/>
          <w:shd w:val="clear" w:color="auto" w:fill="F4EDE3"/>
        </w:rPr>
        <w:t>X1:number Y1:number X2:number Y2:number</w:t>
      </w:r>
    </w:p>
    <w:p w:rsidR="001247D8" w:rsidRDefault="001247D8" w:rsidP="001247D8">
      <w:pPr>
        <w:rPr>
          <w:color w:val="000000" w:themeColor="text1"/>
        </w:rPr>
      </w:pPr>
    </w:p>
    <w:p w:rsidR="001247D8" w:rsidRDefault="001247D8" w:rsidP="001247D8">
      <w:pPr>
        <w:rPr>
          <w:color w:val="000000" w:themeColor="text1"/>
        </w:rPr>
      </w:pPr>
      <w:r w:rsidRPr="004C7129">
        <w:rPr>
          <w:rFonts w:hint="eastAsia"/>
          <w:color w:val="000000" w:themeColor="text1"/>
        </w:rPr>
        <w:t>一个典型的</w:t>
      </w:r>
      <w:r w:rsidRPr="004C7129">
        <w:rPr>
          <w:color w:val="000000" w:themeColor="text1"/>
        </w:rPr>
        <w:t>SRT文件如下</w:t>
      </w:r>
      <w:r>
        <w:rPr>
          <w:rFonts w:hint="eastAsia"/>
          <w:color w:val="000000" w:themeColor="text1"/>
        </w:rPr>
        <w:t>：</w:t>
      </w:r>
      <w:r>
        <w:rPr>
          <w:color w:val="000000" w:themeColor="text1"/>
        </w:rPr>
        <w:t xml:space="preserve"> </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3</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00:00:39,770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00:00:41,880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在经历了一场人生巨变之后</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When I was lying there </w:t>
      </w:r>
      <w:r w:rsidRPr="001247D8">
        <w:rPr>
          <w:rFonts w:asciiTheme="minorEastAsia" w:hAnsiTheme="minorEastAsia" w:cs="宋体"/>
          <w:color w:val="A626A4"/>
          <w:kern w:val="0"/>
          <w:sz w:val="18"/>
          <w:szCs w:val="18"/>
        </w:rPr>
        <w:t>in</w:t>
      </w:r>
      <w:r w:rsidRPr="001247D8">
        <w:rPr>
          <w:rFonts w:asciiTheme="minorEastAsia" w:hAnsiTheme="minorEastAsia" w:cs="宋体"/>
          <w:color w:val="383A42"/>
          <w:kern w:val="0"/>
          <w:sz w:val="18"/>
          <w:szCs w:val="18"/>
        </w:rPr>
        <w:t> the VA hospital ...</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4</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00:00:42,550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00:00:44,690</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我被送进了退伍军人管理局医院</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with a big hole blown through the middle of my life,</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5</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00:00:45,590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00:00:48,120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那段时间我经常会梦到自己在飞翔</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I started having these dreams of flying.</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rPr>
          <w:color w:val="000000" w:themeColor="text1"/>
        </w:rPr>
      </w:pPr>
    </w:p>
    <w:p w:rsidR="001247D8" w:rsidRDefault="001247D8" w:rsidP="001247D8">
      <w:pPr>
        <w:rPr>
          <w:color w:val="000000" w:themeColor="text1"/>
        </w:rPr>
      </w:pPr>
      <w:r w:rsidRPr="001524FC">
        <w:rPr>
          <w:rFonts w:hint="eastAsia"/>
          <w:color w:val="000000" w:themeColor="text1"/>
        </w:rPr>
        <w:lastRenderedPageBreak/>
        <w:t>多数</w:t>
      </w:r>
      <w:r w:rsidRPr="001524FC">
        <w:rPr>
          <w:color w:val="000000" w:themeColor="text1"/>
        </w:rPr>
        <w:t>SRT支持一些特定格式化，比如斜体、粗体、下划线以及字体颜色。使用时需要基于HTML的标签</w:t>
      </w:r>
      <w:r>
        <w:rPr>
          <w:rFonts w:hint="eastAsia"/>
          <w:color w:val="000000" w:themeColor="text1"/>
        </w:rPr>
        <w: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 </w:t>
      </w:r>
      <w:r w:rsidRPr="001247D8">
        <w:rPr>
          <w:rFonts w:asciiTheme="minorEastAsia" w:hAnsiTheme="minorEastAsia" w:cs="宋体"/>
          <w:color w:val="986801"/>
          <w:kern w:val="0"/>
          <w:szCs w:val="21"/>
        </w:rPr>
        <w:t>color</w:t>
      </w:r>
      <w:r w:rsidRPr="001247D8">
        <w:rPr>
          <w:rFonts w:asciiTheme="minorEastAsia" w:hAnsiTheme="minorEastAsia" w:cs="宋体"/>
          <w:color w:val="383A42"/>
          <w:kern w:val="0"/>
          <w:szCs w:val="21"/>
        </w:rPr>
        <w:t>=</w:t>
      </w:r>
      <w:r w:rsidRPr="001247D8">
        <w:rPr>
          <w:rFonts w:asciiTheme="minorEastAsia" w:hAnsiTheme="minorEastAsia" w:cs="宋体"/>
          <w:color w:val="50A14F"/>
          <w:kern w:val="0"/>
          <w:szCs w:val="21"/>
        </w:rPr>
        <w:t>red</w:t>
      </w:r>
      <w:r w:rsidRPr="001247D8">
        <w:rPr>
          <w:rFonts w:asciiTheme="minorEastAsia" w:hAnsiTheme="minorEastAsia" w:cs="宋体"/>
          <w:color w:val="383A42"/>
          <w:kern w:val="0"/>
          <w:szCs w:val="21"/>
        </w:rPr>
        <w:t>&gt;颜色&lt;/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&gt;字体斜体&lt;/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&gt;字体下加划线&lt;/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br</w:t>
      </w:r>
      <w:r w:rsidRPr="001247D8">
        <w:rPr>
          <w:rFonts w:asciiTheme="minorEastAsia" w:hAnsiTheme="minorEastAsia" w:cs="宋体"/>
          <w:color w:val="383A42"/>
          <w:kern w:val="0"/>
          <w:szCs w:val="21"/>
        </w:rPr>
        <w:t>&gt;换行</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&gt;字体加粗&lt;/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w:t>
      </w:r>
    </w:p>
    <w:p w:rsidR="001247D8" w:rsidRPr="001247D8" w:rsidRDefault="001247D8" w:rsidP="001247D8">
      <w:pPr>
        <w:rPr>
          <w:rFonts w:asciiTheme="minorEastAsia" w:hAnsiTheme="minorEastAsia" w:cs="Courier New"/>
          <w:color w:val="0000FF"/>
          <w:kern w:val="0"/>
          <w:sz w:val="18"/>
          <w:szCs w:val="18"/>
        </w:rPr>
      </w:pPr>
    </w:p>
    <w:p w:rsidR="001247D8" w:rsidRPr="006B4FF8"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mpeg</w:t>
      </w:r>
      <w:r>
        <w:rPr>
          <w:rFonts w:asciiTheme="minorEastAsia" w:hAnsiTheme="minorEastAsia" w:cs="宋体"/>
          <w:kern w:val="0"/>
          <w:szCs w:val="21"/>
        </w:rPr>
        <w:t>-</w:t>
      </w:r>
      <w:r>
        <w:rPr>
          <w:rFonts w:asciiTheme="minorEastAsia" w:hAnsiTheme="minorEastAsia" w:cs="宋体" w:hint="eastAsia"/>
          <w:kern w:val="0"/>
          <w:szCs w:val="21"/>
        </w:rPr>
        <w:t>ts仅支持dvb</w:t>
      </w:r>
      <w:r>
        <w:rPr>
          <w:rFonts w:asciiTheme="minorEastAsia" w:hAnsiTheme="minorEastAsia" w:cs="宋体"/>
          <w:kern w:val="0"/>
          <w:szCs w:val="21"/>
        </w:rPr>
        <w:t>_</w:t>
      </w:r>
      <w:r>
        <w:rPr>
          <w:rFonts w:asciiTheme="minorEastAsia" w:hAnsiTheme="minorEastAsia" w:cs="宋体" w:hint="eastAsia"/>
          <w:kern w:val="0"/>
          <w:szCs w:val="21"/>
        </w:rPr>
        <w:t>subtitle和dvb</w:t>
      </w:r>
      <w:r>
        <w:rPr>
          <w:rFonts w:asciiTheme="minorEastAsia" w:hAnsiTheme="minorEastAsia" w:cs="宋体"/>
          <w:kern w:val="0"/>
          <w:szCs w:val="21"/>
        </w:rPr>
        <w:t>_</w:t>
      </w:r>
      <w:r>
        <w:rPr>
          <w:rFonts w:asciiTheme="minorEastAsia" w:hAnsiTheme="minorEastAsia" w:cs="宋体" w:hint="eastAsia"/>
          <w:kern w:val="0"/>
          <w:szCs w:val="21"/>
        </w:rPr>
        <w:t>teletext字幕，不支持srt字幕</w:t>
      </w:r>
    </w:p>
    <w:p w:rsidR="001247D8" w:rsidRDefault="001247D8" w:rsidP="001247D8"/>
    <w:p w:rsidR="001247D8" w:rsidRPr="00ED4AAA" w:rsidRDefault="001247D8" w:rsidP="001247D8">
      <w:r w:rsidRPr="00DB225A">
        <w:t>libavformat</w:t>
      </w:r>
      <w:r>
        <w:t>/</w:t>
      </w:r>
      <w:r>
        <w:rPr>
          <w:rFonts w:hint="eastAsia"/>
        </w:rPr>
        <w:t>srtdec</w:t>
      </w:r>
      <w:r>
        <w:t>.</w:t>
      </w:r>
      <w:r>
        <w:rPr>
          <w:rFonts w:hint="eastAsia"/>
        </w:rPr>
        <w:t>c</w:t>
      </w:r>
    </w:p>
    <w:p w:rsidR="001247D8" w:rsidRPr="00FB2067"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ffmpeg提取</w:t>
      </w:r>
      <w:r w:rsidRPr="005908BA">
        <w:rPr>
          <w:rFonts w:asciiTheme="minorEastAsia" w:hAnsiTheme="minorEastAsia" w:cs="宋体"/>
          <w:kern w:val="0"/>
          <w:szCs w:val="21"/>
        </w:rPr>
        <w:t>dvb_teletext</w:t>
      </w:r>
      <w:r>
        <w:rPr>
          <w:rFonts w:asciiTheme="minorEastAsia" w:hAnsiTheme="minorEastAsia" w:cs="宋体" w:hint="eastAsia"/>
          <w:kern w:val="0"/>
          <w:szCs w:val="21"/>
        </w:rPr>
        <w:t>字幕为.srt文件：</w:t>
      </w:r>
      <w:r w:rsidRPr="005908BA">
        <w:rPr>
          <w:rFonts w:asciiTheme="minorEastAsia" w:hAnsiTheme="minorEastAsia"/>
          <w:color w:val="191B1F"/>
          <w:szCs w:val="21"/>
          <w:shd w:val="clear" w:color="auto" w:fill="FFFFFF"/>
        </w:rPr>
        <w:t xml:space="preserve">ffmpeg </w:t>
      </w:r>
      <w:r>
        <w:rPr>
          <w:rFonts w:asciiTheme="minorEastAsia" w:hAnsiTheme="minorEastAsia"/>
          <w:color w:val="191B1F"/>
          <w:szCs w:val="21"/>
          <w:shd w:val="clear" w:color="auto" w:fill="FFFFFF"/>
        </w:rPr>
        <w:t>-txt_format text -i INPUT</w:t>
      </w:r>
      <w:r w:rsidRPr="005908BA">
        <w:rPr>
          <w:rFonts w:asciiTheme="minorEastAsia" w:hAnsiTheme="minorEastAsia"/>
          <w:color w:val="191B1F"/>
          <w:szCs w:val="21"/>
          <w:shd w:val="clear" w:color="auto" w:fill="FFFFFF"/>
        </w:rPr>
        <w:t xml:space="preserve"> -an -vn -scodec srt test.srt</w:t>
      </w:r>
    </w:p>
    <w:p w:rsidR="001247D8" w:rsidRDefault="001247D8" w:rsidP="001247D8">
      <w:r w:rsidRPr="001524FC">
        <w:rPr>
          <w:rFonts w:hint="eastAsia"/>
        </w:rPr>
        <w:t>ffplay</w:t>
      </w:r>
      <w:r>
        <w:rPr>
          <w:rFonts w:hint="eastAsia"/>
        </w:rPr>
        <w:t>显示srt</w:t>
      </w:r>
      <w:r w:rsidRPr="001524FC">
        <w:rPr>
          <w:rFonts w:hint="eastAsia"/>
        </w:rPr>
        <w:t>字幕：ffplay test.mp4 -vf subtitles=test.srt</w:t>
      </w:r>
    </w:p>
    <w:p w:rsidR="001247D8" w:rsidRPr="00500BE5" w:rsidRDefault="001247D8" w:rsidP="001247D8">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字幕</w:t>
      </w:r>
      <w:r w:rsidR="00500BE5" w:rsidRPr="00500BE5">
        <w:rPr>
          <w:rFonts w:asciiTheme="minorEastAsia" w:eastAsiaTheme="minorEastAsia" w:hAnsiTheme="minorEastAsia" w:cs="Times New Roman" w:hint="eastAsia"/>
          <w:b/>
          <w:bCs/>
          <w:color w:val="000000" w:themeColor="text1"/>
        </w:rPr>
        <w:t>解码</w:t>
      </w:r>
      <w:r w:rsidR="00500BE5">
        <w:rPr>
          <w:rFonts w:asciiTheme="minorEastAsia" w:eastAsiaTheme="minorEastAsia" w:hAnsiTheme="minorEastAsia" w:cs="Times New Roman" w:hint="eastAsia"/>
          <w:b/>
          <w:bCs/>
          <w:color w:val="000000" w:themeColor="text1"/>
        </w:rPr>
        <w:t>：</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对srt字幕，调用</w:t>
      </w:r>
      <w:r w:rsidRPr="001247D8">
        <w:rPr>
          <w:rFonts w:asciiTheme="minorEastAsia" w:hAnsiTheme="minorEastAsia" w:cs="Times New Roman"/>
        </w:rPr>
        <w:t>avcodec_decode_subtitle2(codecctx, &amp;subtitle, &amp;gotSubtitle, &amp;pkt)</w:t>
      </w:r>
      <w:r w:rsidRPr="001247D8">
        <w:rPr>
          <w:rFonts w:asciiTheme="minorEastAsia" w:hAnsiTheme="minorEastAsia" w:cs="Times New Roman" w:hint="eastAsia"/>
        </w:rPr>
        <w:t>前后</w:t>
      </w:r>
      <w:r w:rsidRPr="001247D8">
        <w:rPr>
          <w:rFonts w:asciiTheme="minorEastAsia" w:hAnsiTheme="minorEastAsia" w:cs="Times New Roman"/>
        </w:rPr>
        <w:t>AVP</w:t>
      </w:r>
      <w:r w:rsidRPr="001247D8">
        <w:rPr>
          <w:rFonts w:asciiTheme="minorEastAsia" w:hAnsiTheme="minorEastAsia" w:cs="Times New Roman" w:hint="eastAsia"/>
        </w:rPr>
        <w:t>acket和A</w:t>
      </w:r>
      <w:r w:rsidRPr="001247D8">
        <w:rPr>
          <w:rFonts w:asciiTheme="minorEastAsia" w:hAnsiTheme="minorEastAsia" w:cs="Times New Roman"/>
        </w:rPr>
        <w:t>VS</w:t>
      </w:r>
      <w:r w:rsidRPr="001247D8">
        <w:rPr>
          <w:rFonts w:asciiTheme="minorEastAsia" w:hAnsiTheme="minorEastAsia" w:cs="Times New Roman" w:hint="eastAsia"/>
        </w:rPr>
        <w:t>ubtitle的内容：</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5EE3C0CA" wp14:editId="6267F3E6">
            <wp:extent cx="5274310" cy="2435860"/>
            <wp:effectExtent l="0" t="0" r="2540" b="254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435860"/>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可以发现，</w:t>
      </w:r>
      <w:r w:rsidRPr="001247D8">
        <w:rPr>
          <w:rFonts w:asciiTheme="minorEastAsia" w:hAnsiTheme="minorEastAsia" w:cs="Times New Roman"/>
        </w:rPr>
        <w:t>pkt.pts is 29750</w:t>
      </w:r>
      <w:r w:rsidRPr="001247D8">
        <w:rPr>
          <w:rFonts w:asciiTheme="minorEastAsia" w:hAnsiTheme="minorEastAsia" w:cs="Times New Roman" w:hint="eastAsia"/>
        </w:rPr>
        <w:t>，对应的时间基为所属A</w:t>
      </w:r>
      <w:r w:rsidRPr="001247D8">
        <w:rPr>
          <w:rFonts w:asciiTheme="minorEastAsia" w:hAnsiTheme="minorEastAsia" w:cs="Times New Roman"/>
        </w:rPr>
        <w:t>VS</w:t>
      </w:r>
      <w:r w:rsidRPr="001247D8">
        <w:rPr>
          <w:rFonts w:asciiTheme="minorEastAsia" w:hAnsiTheme="minorEastAsia" w:cs="Times New Roman" w:hint="eastAsia"/>
        </w:rPr>
        <w:t>tream的time</w:t>
      </w:r>
      <w:r w:rsidRPr="001247D8">
        <w:rPr>
          <w:rFonts w:asciiTheme="minorEastAsia" w:hAnsiTheme="minorEastAsia" w:cs="Times New Roman"/>
        </w:rPr>
        <w:t>_</w:t>
      </w:r>
      <w:r w:rsidRPr="001247D8">
        <w:rPr>
          <w:rFonts w:asciiTheme="minorEastAsia" w:hAnsiTheme="minorEastAsia" w:cs="Times New Roman" w:hint="eastAsia"/>
        </w:rPr>
        <w:t>base（这里为{</w:t>
      </w:r>
      <w:r w:rsidRPr="001247D8">
        <w:rPr>
          <w:rFonts w:asciiTheme="minorEastAsia" w:hAnsiTheme="minorEastAsia" w:cs="Times New Roman"/>
        </w:rPr>
        <w:t>1,1000}</w:t>
      </w:r>
      <w:r w:rsidRPr="001247D8">
        <w:rPr>
          <w:rFonts w:asciiTheme="minorEastAsia" w:hAnsiTheme="minorEastAsia" w:cs="Times New Roman" w:hint="eastAsia"/>
        </w:rPr>
        <w:t>），转为秒即2</w:t>
      </w:r>
      <w:r w:rsidRPr="001247D8">
        <w:rPr>
          <w:rFonts w:asciiTheme="minorEastAsia" w:hAnsiTheme="minorEastAsia" w:cs="Times New Roman"/>
        </w:rPr>
        <w:t>9.750</w:t>
      </w:r>
      <w:r w:rsidRPr="001247D8">
        <w:rPr>
          <w:rFonts w:asciiTheme="minorEastAsia" w:hAnsiTheme="minorEastAsia" w:cs="Times New Roman" w:hint="eastAsia"/>
        </w:rPr>
        <w:t>，转换为时:分:秒.毫秒格式即</w:t>
      </w:r>
      <w:r w:rsidRPr="001247D8">
        <w:rPr>
          <w:rFonts w:asciiTheme="minorEastAsia" w:hAnsiTheme="minorEastAsia" w:cs="Times New Roman"/>
        </w:rPr>
        <w:t>0:0:29,750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pkt.duration is 2025,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pkt.pts + pkt.duration</w:t>
      </w:r>
      <w:r w:rsidRPr="001247D8">
        <w:rPr>
          <w:rFonts w:asciiTheme="minorEastAsia" w:hAnsiTheme="minorEastAsia" w:cs="Times New Roman" w:hint="eastAsia"/>
        </w:rPr>
        <w:t>=</w:t>
      </w:r>
      <w:r w:rsidRPr="001247D8">
        <w:rPr>
          <w:rFonts w:asciiTheme="minorEastAsia" w:hAnsiTheme="minorEastAsia" w:cs="Times New Roman"/>
        </w:rPr>
        <w:t>31775</w:t>
      </w:r>
      <w:r w:rsidRPr="001247D8">
        <w:rPr>
          <w:rFonts w:asciiTheme="minorEastAsia" w:hAnsiTheme="minorEastAsia" w:cs="Times New Roman" w:hint="eastAsia"/>
        </w:rPr>
        <w:t>，转换为时:分:秒.毫秒格式即</w:t>
      </w:r>
      <w:r w:rsidRPr="001247D8">
        <w:rPr>
          <w:rFonts w:asciiTheme="minorEastAsia" w:hAnsiTheme="minorEastAsia" w:cs="Times New Roman"/>
        </w:rPr>
        <w:t xml:space="preserve"> 0:0:31,775</w:t>
      </w:r>
      <w:r w:rsidRPr="001247D8">
        <w:rPr>
          <w:rFonts w:asciiTheme="minorEastAsia" w:hAnsiTheme="minorEastAsia" w:cs="Times New Roman" w:hint="eastAsia"/>
        </w:rPr>
        <w:t>，与字幕文件符合</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4904BBAF" wp14:editId="55A10F73">
            <wp:extent cx="2897579" cy="1814645"/>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911874" cy="1823597"/>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lastRenderedPageBreak/>
        <w:t>AVSubtitle::pts以{1,AV_TIME_BASE}为时间基，即除以AV_TIME_BASE得到为秒数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AVSubtitle::start_display_time和end_display_time以解码参数AVCodecContext的pkt_timebase为时间基，即乘以pkt_timebase即为秒数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解码参数AVCodecContext的pkt_timebase</w:t>
      </w:r>
      <w:r w:rsidRPr="001247D8">
        <w:rPr>
          <w:rFonts w:asciiTheme="minorEastAsia" w:hAnsiTheme="minorEastAsia" w:cs="Times New Roman" w:hint="eastAsia"/>
          <w:color w:val="FF0000"/>
          <w:kern w:val="0"/>
          <w:szCs w:val="21"/>
        </w:rPr>
        <w:t>等于被解码的A</w:t>
      </w:r>
      <w:r w:rsidRPr="001247D8">
        <w:rPr>
          <w:rFonts w:asciiTheme="minorEastAsia" w:hAnsiTheme="minorEastAsia" w:cs="Times New Roman"/>
          <w:color w:val="FF0000"/>
          <w:kern w:val="0"/>
          <w:szCs w:val="21"/>
        </w:rPr>
        <w:t>VS</w:t>
      </w:r>
      <w:r w:rsidRPr="001247D8">
        <w:rPr>
          <w:rFonts w:asciiTheme="minorEastAsia" w:hAnsiTheme="minorEastAsia" w:cs="Times New Roman" w:hint="eastAsia"/>
          <w:color w:val="FF0000"/>
          <w:kern w:val="0"/>
          <w:szCs w:val="21"/>
        </w:rPr>
        <w:t>tream的time</w:t>
      </w:r>
      <w:r w:rsidRPr="001247D8">
        <w:rPr>
          <w:rFonts w:asciiTheme="minorEastAsia" w:hAnsiTheme="minorEastAsia" w:cs="Times New Roman"/>
          <w:color w:val="FF0000"/>
          <w:kern w:val="0"/>
          <w:szCs w:val="21"/>
        </w:rPr>
        <w:t>_</w:t>
      </w:r>
      <w:r w:rsidRPr="001247D8">
        <w:rPr>
          <w:rFonts w:asciiTheme="minorEastAsia" w:hAnsiTheme="minorEastAsia" w:cs="Times New Roman" w:hint="eastAsia"/>
          <w:color w:val="FF0000"/>
          <w:kern w:val="0"/>
          <w:szCs w:val="21"/>
        </w:rPr>
        <w:t>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解码生成的A</w:t>
      </w:r>
      <w:r w:rsidRPr="001247D8">
        <w:rPr>
          <w:rFonts w:asciiTheme="minorEastAsia" w:hAnsiTheme="minorEastAsia" w:cs="Times New Roman"/>
        </w:rPr>
        <w:t>VS</w:t>
      </w:r>
      <w:r w:rsidRPr="001247D8">
        <w:rPr>
          <w:rFonts w:asciiTheme="minorEastAsia" w:hAnsiTheme="minorEastAsia" w:cs="Times New Roman" w:hint="eastAsia"/>
        </w:rPr>
        <w:t>ubtitle中</w:t>
      </w:r>
      <w:r w:rsidRPr="001247D8">
        <w:rPr>
          <w:rFonts w:asciiTheme="minorEastAsia" w:hAnsiTheme="minorEastAsia" w:cs="Times New Roman"/>
        </w:rPr>
        <w:t xml:space="preserve">    </w:t>
      </w:r>
    </w:p>
    <w:p w:rsidR="001247D8" w:rsidRPr="001247D8" w:rsidRDefault="001247D8" w:rsidP="001247D8">
      <w:pPr>
        <w:autoSpaceDE w:val="0"/>
        <w:autoSpaceDN w:val="0"/>
        <w:adjustRightInd w:val="0"/>
        <w:ind w:firstLine="420"/>
        <w:jc w:val="left"/>
        <w:rPr>
          <w:rFonts w:asciiTheme="minorEastAsia" w:hAnsiTheme="minorEastAsia" w:cs="Times New Roman"/>
        </w:rPr>
      </w:pPr>
      <w:r w:rsidRPr="001247D8">
        <w:rPr>
          <w:rFonts w:asciiTheme="minorEastAsia" w:hAnsiTheme="minorEastAsia" w:cs="Times New Roman"/>
        </w:rPr>
        <w:t>uint32_t start_display_time;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uint32_t end_display_time;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int64_t pts;               //Same as packet pts, in AV_TIME_BASE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因此：</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start</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pts</w:t>
      </w:r>
      <w:r w:rsidRPr="001247D8">
        <w:rPr>
          <w:rFonts w:asciiTheme="minorEastAsia" w:hAnsiTheme="minorEastAsia" w:cs="Times New Roman"/>
        </w:rPr>
        <w:t>+0</w:t>
      </w:r>
      <w:r w:rsidRPr="001247D8">
        <w:rPr>
          <w:rFonts w:asciiTheme="minorEastAsia" w:hAnsiTheme="minorEastAsia" w:cs="Times New Roman" w:hint="eastAsia"/>
        </w:rPr>
        <w:t>即字幕开始显示的时间戳，为2</w:t>
      </w:r>
      <w:r w:rsidRPr="001247D8">
        <w:rPr>
          <w:rFonts w:asciiTheme="minorEastAsia" w:hAnsiTheme="minorEastAsia" w:cs="Times New Roman"/>
        </w:rPr>
        <w:t>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end</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2030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ps</w:t>
      </w:r>
      <w:r w:rsidRPr="001247D8">
        <w:rPr>
          <w:rFonts w:asciiTheme="minorEastAsia" w:hAnsiTheme="minorEastAsia" w:cs="Times New Roman"/>
        </w:rPr>
        <w:t>+2030</w:t>
      </w:r>
      <w:r w:rsidRPr="001247D8">
        <w:rPr>
          <w:rFonts w:asciiTheme="minorEastAsia" w:hAnsiTheme="minorEastAsia" w:cs="Times New Roman" w:hint="eastAsia"/>
        </w:rPr>
        <w:t>即字幕结束显示的时间戳，约等于3</w:t>
      </w:r>
      <w:r w:rsidRPr="001247D8">
        <w:rPr>
          <w:rFonts w:asciiTheme="minorEastAsia" w:hAnsiTheme="minorEastAsia" w:cs="Times New Roman"/>
        </w:rPr>
        <w:t>1775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此时，</w:t>
      </w:r>
      <w:r w:rsidRPr="001247D8">
        <w:rPr>
          <w:rFonts w:asciiTheme="minorEastAsia" w:hAnsiTheme="minorEastAsia" w:cs="Times New Roman"/>
        </w:rPr>
        <w:t>subtitle.rects[0]-&gt;ass</w:t>
      </w:r>
      <w:r w:rsidRPr="001247D8">
        <w:rPr>
          <w:rFonts w:asciiTheme="minorEastAsia" w:hAnsiTheme="minorEastAsia" w:cs="Times New Roman" w:hint="eastAsia"/>
        </w:rPr>
        <w:t>中内容为：</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Dialogue: 0,0:00:29.75,0:00:31.78,Default,,0,0,0,,鍦ㄥ彜鑰佺殑鏃朵唬</w:t>
      </w:r>
    </w:p>
    <w:p w:rsidR="001247D8" w:rsidRPr="00500BE5" w:rsidRDefault="00500BE5" w:rsidP="00500BE5">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teletext和dvb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subtitle字幕：</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字幕格式包括：</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AV_CODEC_ID_DVB_TELETEXT</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AV_CODEC_ID_DVB_SUBTITLE</w:t>
      </w:r>
    </w:p>
    <w:p w:rsidR="00500BE5" w:rsidRP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AV_CODEC_ID_SRT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dvb</w:t>
      </w:r>
      <w:r>
        <w:rPr>
          <w:rFonts w:asciiTheme="minorEastAsia" w:hAnsiTheme="minorEastAsia" w:cs="宋体"/>
          <w:kern w:val="0"/>
          <w:szCs w:val="21"/>
        </w:rPr>
        <w:t>_</w:t>
      </w:r>
      <w:r>
        <w:rPr>
          <w:rFonts w:asciiTheme="minorEastAsia" w:hAnsiTheme="minorEastAsia" w:cs="宋体" w:hint="eastAsia"/>
          <w:kern w:val="0"/>
          <w:szCs w:val="21"/>
        </w:rPr>
        <w:t>teletext、srt字幕是基于文本的</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dvd_subtitle</w:t>
      </w:r>
      <w:r>
        <w:rPr>
          <w:rFonts w:asciiTheme="minorEastAsia" w:hAnsiTheme="minorEastAsia" w:cs="宋体" w:hint="eastAsia"/>
          <w:kern w:val="0"/>
          <w:szCs w:val="21"/>
        </w:rPr>
        <w:t>将视频中的每条字幕存</w:t>
      </w:r>
      <w:r w:rsidRPr="008B331C">
        <w:rPr>
          <w:rFonts w:asciiTheme="minorEastAsia" w:hAnsiTheme="minorEastAsia" w:cs="宋体"/>
          <w:kern w:val="0"/>
          <w:szCs w:val="21"/>
        </w:rPr>
        <w:t>储</w:t>
      </w:r>
      <w:r>
        <w:rPr>
          <w:rFonts w:asciiTheme="minorEastAsia" w:hAnsiTheme="minorEastAsia" w:cs="宋体" w:hint="eastAsia"/>
          <w:kern w:val="0"/>
          <w:szCs w:val="21"/>
        </w:rPr>
        <w:t>为一个</w:t>
      </w:r>
      <w:r>
        <w:rPr>
          <w:rFonts w:asciiTheme="minorEastAsia" w:hAnsiTheme="minorEastAsia" w:cs="宋体"/>
          <w:kern w:val="0"/>
          <w:szCs w:val="21"/>
        </w:rPr>
        <w:t>位图</w:t>
      </w:r>
    </w:p>
    <w:p w:rsidR="00500BE5" w:rsidRP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对一个多字幕轨的源</w:t>
      </w:r>
      <w:r w:rsidRPr="00EA2BBE">
        <w:rPr>
          <w:rFonts w:asciiTheme="minorEastAsia" w:hAnsiTheme="minorEastAsia" w:cs="宋体"/>
          <w:kern w:val="0"/>
          <w:szCs w:val="21"/>
        </w:rPr>
        <w:t>nature_east2.ts</w:t>
      </w:r>
      <w:r>
        <w:rPr>
          <w:rFonts w:asciiTheme="minorEastAsia" w:hAnsiTheme="minorEastAsia" w:cs="宋体" w:hint="eastAsia"/>
          <w:kern w:val="0"/>
          <w:szCs w:val="21"/>
        </w:rPr>
        <w:t>进行分析，</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 xml:space="preserve">ffrobe </w:t>
      </w:r>
      <w:r>
        <w:rPr>
          <w:rFonts w:asciiTheme="minorEastAsia" w:hAnsiTheme="minorEastAsia" w:cs="宋体"/>
          <w:kern w:val="0"/>
          <w:szCs w:val="21"/>
        </w:rPr>
        <w:t>-</w:t>
      </w:r>
      <w:r>
        <w:rPr>
          <w:rFonts w:asciiTheme="minorEastAsia" w:hAnsiTheme="minorEastAsia" w:cs="宋体" w:hint="eastAsia"/>
          <w:kern w:val="0"/>
          <w:szCs w:val="21"/>
        </w:rPr>
        <w:t>i</w:t>
      </w:r>
      <w:r>
        <w:rPr>
          <w:rFonts w:asciiTheme="minorEastAsia" w:hAnsiTheme="minorEastAsia" w:cs="宋体"/>
          <w:kern w:val="0"/>
          <w:szCs w:val="21"/>
        </w:rPr>
        <w:t xml:space="preserve"> </w:t>
      </w:r>
      <w:r w:rsidRPr="00EA2BBE">
        <w:rPr>
          <w:rFonts w:asciiTheme="minorEastAsia" w:hAnsiTheme="minorEastAsia" w:cs="宋体"/>
          <w:kern w:val="0"/>
          <w:szCs w:val="21"/>
        </w:rPr>
        <w:t>nature_east2.ts</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输出显示共一个节目，1</w:t>
      </w:r>
      <w:r>
        <w:rPr>
          <w:rFonts w:asciiTheme="minorEastAsia" w:hAnsiTheme="minorEastAsia" w:cs="宋体"/>
          <w:kern w:val="0"/>
          <w:szCs w:val="21"/>
        </w:rPr>
        <w:t>3</w:t>
      </w:r>
      <w:r>
        <w:rPr>
          <w:rFonts w:asciiTheme="minorEastAsia" w:hAnsiTheme="minorEastAsia" w:cs="宋体" w:hint="eastAsia"/>
          <w:kern w:val="0"/>
          <w:szCs w:val="21"/>
        </w:rPr>
        <w:t>路媒体，前</w:t>
      </w:r>
      <w:r>
        <w:rPr>
          <w:rFonts w:asciiTheme="minorEastAsia" w:hAnsiTheme="minorEastAsia" w:cs="宋体"/>
          <w:kern w:val="0"/>
          <w:szCs w:val="21"/>
        </w:rPr>
        <w:t>4</w:t>
      </w:r>
      <w:r>
        <w:rPr>
          <w:rFonts w:asciiTheme="minorEastAsia" w:hAnsiTheme="minorEastAsia" w:cs="宋体" w:hint="eastAsia"/>
          <w:kern w:val="0"/>
          <w:szCs w:val="21"/>
        </w:rPr>
        <w:t>路媒体为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#0:0[0x23](scr): Subtitle: dvb_subtitle ([6][0][0][0] / 0x0006)</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#0:1[0x24](est,lit,lav): Subtitle: dvb_teletext ([6][0][0][0] / 0x0006)</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#0:2[0x1f4]: Video: h264, yuv420p, 768x432 [SAR 1:1 DAR 16:9], 25 fps, 25 tbr, 90k tbn, 50 tbc</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#0:3[0x2bc](rus): Audio: aac (LC) ([15][0][0][0] / 0x000F), 48000 Hz, stereo, fltp, 96 kb/s</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C01A9">
        <w:rPr>
          <w:rFonts w:asciiTheme="minorEastAsia" w:hAnsiTheme="minorEastAsia" w:cs="宋体" w:hint="eastAsia"/>
          <w:kern w:val="0"/>
          <w:szCs w:val="21"/>
        </w:rPr>
        <w:t>ffplay播放</w:t>
      </w:r>
      <w:r>
        <w:rPr>
          <w:rFonts w:asciiTheme="minorEastAsia" w:hAnsiTheme="minorEastAsia" w:cs="宋体" w:hint="eastAsia"/>
          <w:kern w:val="0"/>
          <w:szCs w:val="21"/>
        </w:rPr>
        <w:t>字幕：</w:t>
      </w:r>
    </w:p>
    <w:p w:rsidR="00500BE5" w:rsidRPr="00701462" w:rsidRDefault="00500BE5" w:rsidP="00500BE5">
      <w:pPr>
        <w:widowControl/>
        <w:jc w:val="left"/>
        <w:rPr>
          <w:rFonts w:asciiTheme="minorEastAsia" w:hAnsiTheme="minorEastAsia" w:cs="Lucida Console"/>
          <w:kern w:val="0"/>
          <w:szCs w:val="21"/>
        </w:rPr>
      </w:pPr>
      <w:r w:rsidRPr="00701462">
        <w:rPr>
          <w:rFonts w:asciiTheme="minorEastAsia" w:hAnsiTheme="minorEastAsia" w:cs="Lucida Console"/>
          <w:kern w:val="0"/>
          <w:szCs w:val="21"/>
        </w:rPr>
        <w:t>ffplay nature_east2.ts -vst 2 -ast 3 -sst 0</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scr</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下图左）</w:t>
      </w:r>
    </w:p>
    <w:p w:rsidR="00500BE5" w:rsidRPr="00701462" w:rsidRDefault="00500BE5" w:rsidP="00500BE5">
      <w:pPr>
        <w:widowControl/>
        <w:jc w:val="left"/>
        <w:rPr>
          <w:rFonts w:asciiTheme="minorEastAsia" w:hAnsiTheme="minorEastAsia" w:cs="宋体"/>
          <w:kern w:val="0"/>
          <w:szCs w:val="21"/>
        </w:rPr>
      </w:pPr>
      <w:r w:rsidRPr="00701462">
        <w:rPr>
          <w:rFonts w:asciiTheme="minorEastAsia" w:hAnsiTheme="minorEastAsia" w:cs="Lucida Console"/>
          <w:kern w:val="0"/>
          <w:szCs w:val="21"/>
        </w:rPr>
        <w:t>ffplay nature_east2.ts -vst 2 -ast 3 -sst 1</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est,lit,lav</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下图右）</w:t>
      </w:r>
    </w:p>
    <w:p w:rsidR="00500BE5" w:rsidRDefault="00500BE5" w:rsidP="00500BE5">
      <w:pPr>
        <w:widowControl/>
        <w:spacing w:line="288" w:lineRule="auto"/>
        <w:jc w:val="left"/>
        <w:rPr>
          <w:rFonts w:asciiTheme="minorEastAsia" w:hAnsiTheme="minorEastAsia" w:cs="宋体"/>
          <w:kern w:val="0"/>
          <w:szCs w:val="21"/>
        </w:rPr>
      </w:pPr>
      <w:r>
        <w:rPr>
          <w:noProof/>
        </w:rPr>
        <w:lastRenderedPageBreak/>
        <w:drawing>
          <wp:inline distT="0" distB="0" distL="0" distR="0" wp14:anchorId="2F41717B" wp14:editId="7CAB3A52">
            <wp:extent cx="6188710" cy="18542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88710" cy="1854200"/>
                    </a:xfrm>
                    <a:prstGeom prst="rect">
                      <a:avLst/>
                    </a:prstGeom>
                  </pic:spPr>
                </pic:pic>
              </a:graphicData>
            </a:graphic>
          </wp:inline>
        </w:drawing>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可以看到不同轨道的字幕在视频中的出现时间、位置是相同的</w:t>
      </w:r>
    </w:p>
    <w:p w:rsidR="00500BE5" w:rsidRDefault="00500BE5" w:rsidP="00500BE5">
      <w:pPr>
        <w:widowControl/>
        <w:jc w:val="left"/>
        <w:rPr>
          <w:rFonts w:asciiTheme="minorEastAsia" w:hAnsiTheme="minorEastAsia" w:cs="宋体"/>
          <w:kern w:val="0"/>
          <w:szCs w:val="21"/>
        </w:rPr>
      </w:pPr>
    </w:p>
    <w:p w:rsidR="00500BE5" w:rsidRPr="00BC01A9"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ffprobe查看字幕时间戳：</w:t>
      </w: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"5228912804"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"58099.031156"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"5229414074"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"58104.600822"</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"5229474661"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"58105.274011"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"5229757837"</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"58108.420411"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"5230174388"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"58113.048756"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w:t>
      </w:r>
      <w:r w:rsidRPr="008B331C">
        <w:rPr>
          <w:rFonts w:asciiTheme="minorEastAsia" w:hAnsiTheme="minorEastAsia" w:cs="宋体"/>
          <w:kern w:val="0"/>
          <w:szCs w:val="21"/>
        </w:rPr>
        <w:t>dvd_subtitle</w:t>
      </w:r>
      <w:r>
        <w:rPr>
          <w:rFonts w:asciiTheme="minorEastAsia" w:hAnsiTheme="minorEastAsia" w:cs="宋体" w:hint="eastAsia"/>
          <w:kern w:val="0"/>
          <w:szCs w:val="21"/>
        </w:rPr>
        <w:t>字幕帧的帧率很低</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"5230280283"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"58114.225367"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"5230283505"</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"58114.261167"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"5230286673"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"58114.296367"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"5230289951"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"58114.332789"</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"5230293118"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"58114.367978"</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C73B69" w:rsidRPr="00384CF0" w:rsidRDefault="00500BE5" w:rsidP="00384CF0">
      <w:pPr>
        <w:widowControl/>
        <w:jc w:val="left"/>
        <w:rPr>
          <w:rFonts w:asciiTheme="minorEastAsia" w:hAnsiTheme="minorEastAsia" w:cs="宋体"/>
          <w:kern w:val="0"/>
          <w:szCs w:val="21"/>
        </w:rPr>
      </w:pPr>
      <w:r>
        <w:rPr>
          <w:rFonts w:asciiTheme="minorEastAsia" w:hAnsiTheme="minorEastAsia" w:cs="宋体" w:hint="eastAsia"/>
          <w:kern w:val="0"/>
          <w:szCs w:val="21"/>
        </w:rPr>
        <w:t>可以发现</w:t>
      </w:r>
      <w:r w:rsidRPr="008B331C">
        <w:rPr>
          <w:rFonts w:asciiTheme="minorEastAsia" w:hAnsiTheme="minorEastAsia" w:cs="宋体"/>
          <w:kern w:val="0"/>
          <w:szCs w:val="21"/>
        </w:rPr>
        <w:t>dvd_</w:t>
      </w:r>
      <w:r>
        <w:rPr>
          <w:rFonts w:asciiTheme="minorEastAsia" w:hAnsiTheme="minorEastAsia" w:cs="宋体" w:hint="eastAsia"/>
          <w:kern w:val="0"/>
          <w:szCs w:val="21"/>
        </w:rPr>
        <w:t>teletext字幕帧的帧率接近视频帧率</w:t>
      </w:r>
    </w:p>
    <w:p w:rsidR="00C73B69" w:rsidRPr="00C73B69" w:rsidRDefault="00C73B69" w:rsidP="00C73B69">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C73B69">
        <w:rPr>
          <w:rFonts w:asciiTheme="minorEastAsia" w:eastAsiaTheme="minorEastAsia" w:hAnsiTheme="minorEastAsia" w:cs="Times New Roman" w:hint="eastAsia"/>
          <w:b/>
          <w:bCs/>
          <w:color w:val="000000" w:themeColor="text1"/>
        </w:rPr>
        <w: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teletext、dvb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subtitle的</w:t>
      </w:r>
      <w:r w:rsidR="00384CF0">
        <w:rPr>
          <w:rFonts w:asciiTheme="minorEastAsia" w:eastAsiaTheme="minorEastAsia" w:hAnsiTheme="minorEastAsia" w:cs="Times New Roman" w:hint="eastAsia"/>
          <w:b/>
          <w:bCs/>
          <w:color w:val="000000" w:themeColor="text1"/>
        </w:rPr>
        <w:t>mpegts</w:t>
      </w:r>
      <w:r w:rsidRPr="00C73B69">
        <w:rPr>
          <w:rFonts w:asciiTheme="minorEastAsia" w:eastAsiaTheme="minorEastAsia" w:hAnsiTheme="minorEastAsia" w:cs="Times New Roman" w:hint="eastAsia"/>
          <w:b/>
          <w:bCs/>
          <w:color w:val="000000" w:themeColor="text1"/>
        </w:rPr>
        <w:t>打包：</w:t>
      </w:r>
    </w:p>
    <w:p w:rsidR="00C73B69" w:rsidRDefault="00C73B69" w:rsidP="00C73B69">
      <w:r>
        <w:rPr>
          <w:rFonts w:hint="eastAsia"/>
        </w:rPr>
        <w:t>mpeg</w:t>
      </w:r>
      <w:r w:rsidRPr="00C73B69">
        <w:rPr>
          <w:rFonts w:hint="eastAsia"/>
        </w:rPr>
        <w:t>ts打包dvb</w:t>
      </w:r>
      <w:r w:rsidRPr="00C73B69">
        <w:t>_</w:t>
      </w:r>
      <w:r w:rsidRPr="00C73B69">
        <w:rPr>
          <w:rFonts w:hint="eastAsia"/>
        </w:rPr>
        <w:t>teletext时，标准要求无自适应域、</w:t>
      </w:r>
      <w:r w:rsidRPr="00C73B69">
        <w:t>pes header data length</w:t>
      </w:r>
      <w:r w:rsidRPr="00C73B69">
        <w:rPr>
          <w:rFonts w:hint="eastAsia"/>
        </w:rPr>
        <w:t>固定为</w:t>
      </w:r>
      <w:r w:rsidRPr="00C73B69">
        <w:t>36</w:t>
      </w:r>
      <w:r w:rsidRPr="00C73B69">
        <w:rPr>
          <w:rFonts w:hint="eastAsia"/>
        </w:rPr>
        <w:t>（故常常是5字节的pts</w:t>
      </w:r>
      <w:r w:rsidRPr="00C73B69">
        <w:t>+</w:t>
      </w:r>
      <w:r w:rsidRPr="00C73B69">
        <w:rPr>
          <w:rFonts w:hint="eastAsia"/>
        </w:rPr>
        <w:t>3</w:t>
      </w:r>
      <w:r w:rsidRPr="00C73B69">
        <w:t>1</w:t>
      </w:r>
      <w:r w:rsidRPr="00C73B69">
        <w:rPr>
          <w:rFonts w:hint="eastAsia"/>
        </w:rPr>
        <w:t>字节的0xff填充）</w:t>
      </w:r>
      <w:r>
        <w:rPr>
          <w:rFonts w:hint="eastAsia"/>
        </w:rPr>
        <w:t>。</w:t>
      </w:r>
    </w:p>
    <w:p w:rsidR="00C73B69" w:rsidRDefault="00C73B69" w:rsidP="00C73B69">
      <w:r>
        <w:rPr>
          <w:rFonts w:hint="eastAsia"/>
        </w:rPr>
        <w:t>mpeg</w:t>
      </w:r>
      <w:r w:rsidRPr="00C73B69">
        <w:rPr>
          <w:rFonts w:hint="eastAsia"/>
        </w:rPr>
        <w:t>ts打包dvb</w:t>
      </w:r>
      <w:r w:rsidRPr="00C73B69">
        <w:t>_</w:t>
      </w:r>
      <w:r>
        <w:rPr>
          <w:rFonts w:hint="eastAsia"/>
        </w:rPr>
        <w:t>subtitle</w:t>
      </w:r>
      <w:r w:rsidRPr="00C73B69">
        <w:rPr>
          <w:rFonts w:hint="eastAsia"/>
        </w:rPr>
        <w:t>时</w:t>
      </w:r>
      <w:r>
        <w:rPr>
          <w:rFonts w:hint="eastAsia"/>
        </w:rPr>
        <w:t>，无类似“奇怪”的要求</w:t>
      </w:r>
    </w:p>
    <w:p w:rsidR="00C73B69" w:rsidRDefault="00384CF0" w:rsidP="00C73B69">
      <w:r>
        <w:rPr>
          <w:rFonts w:hint="eastAsia"/>
        </w:rPr>
        <w:t>注意：</w:t>
      </w:r>
      <w:r w:rsidR="00C73B69">
        <w:rPr>
          <w:rFonts w:hint="eastAsia"/>
        </w:rPr>
        <w:t>mpegts打包</w:t>
      </w:r>
      <w:r w:rsidR="00C73B69" w:rsidRPr="00C73B69">
        <w:rPr>
          <w:rFonts w:hint="eastAsia"/>
        </w:rPr>
        <w:t>dvb</w:t>
      </w:r>
      <w:r w:rsidR="00C73B69" w:rsidRPr="00C73B69">
        <w:t>_</w:t>
      </w:r>
      <w:r w:rsidR="00C73B69">
        <w:rPr>
          <w:rFonts w:hint="eastAsia"/>
        </w:rPr>
        <w:t>subtitle</w:t>
      </w:r>
      <w:r w:rsidR="00C73B69" w:rsidRPr="00C73B69">
        <w:rPr>
          <w:rFonts w:hint="eastAsia"/>
        </w:rPr>
        <w:t>时</w:t>
      </w:r>
      <w:r>
        <w:rPr>
          <w:rFonts w:hint="eastAsia"/>
        </w:rPr>
        <w:t>，pmt表里字幕描述符里Composition</w:t>
      </w:r>
      <w:r>
        <w:t xml:space="preserve"> P</w:t>
      </w:r>
      <w:r>
        <w:rPr>
          <w:rFonts w:hint="eastAsia"/>
        </w:rPr>
        <w:t>age</w:t>
      </w:r>
      <w:r>
        <w:t xml:space="preserve"> ID</w:t>
      </w:r>
      <w:r>
        <w:rPr>
          <w:rFonts w:hint="eastAsia"/>
        </w:rPr>
        <w:t>和Ancillary</w:t>
      </w:r>
      <w:r>
        <w:t xml:space="preserve"> P</w:t>
      </w:r>
      <w:r>
        <w:rPr>
          <w:rFonts w:hint="eastAsia"/>
        </w:rPr>
        <w:t>age</w:t>
      </w:r>
      <w:r>
        <w:t xml:space="preserve"> ID</w:t>
      </w:r>
      <w:r>
        <w:rPr>
          <w:rFonts w:hint="eastAsia"/>
        </w:rPr>
        <w:t>不能随意设置</w:t>
      </w:r>
    </w:p>
    <w:p w:rsidR="00384CF0" w:rsidRDefault="00384CF0" w:rsidP="00C73B69">
      <w:r>
        <w:rPr>
          <w:noProof/>
        </w:rPr>
        <w:lastRenderedPageBreak/>
        <w:drawing>
          <wp:inline distT="0" distB="0" distL="0" distR="0" wp14:anchorId="4E97C659" wp14:editId="6A6A375C">
            <wp:extent cx="6188710" cy="231394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88710" cy="2313940"/>
                    </a:xfrm>
                    <a:prstGeom prst="rect">
                      <a:avLst/>
                    </a:prstGeom>
                  </pic:spPr>
                </pic:pic>
              </a:graphicData>
            </a:graphic>
          </wp:inline>
        </w:drawing>
      </w:r>
    </w:p>
    <w:p w:rsidR="00384CF0" w:rsidRPr="00C73B69" w:rsidRDefault="00384CF0" w:rsidP="00C73B69">
      <w:r>
        <w:rPr>
          <w:rFonts w:hint="eastAsia"/>
        </w:rPr>
        <w:t>上述源，字幕透传时，如果修改Composition</w:t>
      </w:r>
      <w:r>
        <w:t xml:space="preserve"> P</w:t>
      </w:r>
      <w:r>
        <w:rPr>
          <w:rFonts w:hint="eastAsia"/>
        </w:rPr>
        <w:t>age</w:t>
      </w:r>
      <w:r>
        <w:t xml:space="preserve"> ID</w:t>
      </w:r>
      <w:r>
        <w:rPr>
          <w:rFonts w:hint="eastAsia"/>
        </w:rPr>
        <w:t>为1、Ancillary</w:t>
      </w:r>
      <w:r>
        <w:t xml:space="preserve"> P</w:t>
      </w:r>
      <w:r>
        <w:rPr>
          <w:rFonts w:hint="eastAsia"/>
        </w:rPr>
        <w:t>age</w:t>
      </w:r>
      <w:r>
        <w:t xml:space="preserve"> ID</w:t>
      </w:r>
      <w:r>
        <w:rPr>
          <w:rFonts w:hint="eastAsia"/>
        </w:rPr>
        <w:t>为1，则potplayer播放时能显示字幕，vlc播放时无法显示字幕</w:t>
      </w:r>
    </w:p>
    <w:p w:rsidR="007B6DCA" w:rsidRPr="007B6DCA" w:rsidRDefault="007B6DCA" w:rsidP="007B6DCA">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7B6DCA">
        <w:rPr>
          <w:rFonts w:asciiTheme="minorEastAsia" w:eastAsiaTheme="minorEastAsia" w:hAnsiTheme="minorEastAsia" w:cs="Times New Roman" w:hint="eastAsia"/>
          <w:b/>
          <w:bCs/>
          <w:color w:val="000000" w:themeColor="text1"/>
        </w:rPr>
        <w:t>dvb</w:t>
      </w:r>
      <w:r w:rsidRPr="007B6DCA">
        <w:rPr>
          <w:rFonts w:asciiTheme="minorEastAsia" w:eastAsiaTheme="minorEastAsia" w:hAnsiTheme="minorEastAsia" w:cs="Times New Roman"/>
          <w:b/>
          <w:bCs/>
          <w:color w:val="000000" w:themeColor="text1"/>
        </w:rPr>
        <w:t>_</w:t>
      </w:r>
      <w:r w:rsidRPr="007B6DCA">
        <w:rPr>
          <w:rFonts w:asciiTheme="minorEastAsia" w:eastAsiaTheme="minorEastAsia" w:hAnsiTheme="minorEastAsia" w:cs="Times New Roman" w:hint="eastAsia"/>
          <w:b/>
          <w:bCs/>
          <w:color w:val="000000" w:themeColor="text1"/>
        </w:rPr>
        <w:t>teletext字幕标准：</w:t>
      </w:r>
    </w:p>
    <w:p w:rsidR="007B6DCA" w:rsidRDefault="00D9177C" w:rsidP="00500BE5">
      <w:pPr>
        <w:widowControl/>
        <w:jc w:val="left"/>
        <w:rPr>
          <w:rFonts w:asciiTheme="minorEastAsia" w:hAnsiTheme="minorEastAsia"/>
          <w:szCs w:val="21"/>
        </w:rPr>
      </w:pPr>
      <w:r w:rsidRPr="00D9177C">
        <w:rPr>
          <w:rFonts w:asciiTheme="minorEastAsia" w:hAnsiTheme="minorEastAsia"/>
          <w:szCs w:val="21"/>
        </w:rPr>
        <w:t>dvb_teletext</w:t>
      </w:r>
      <w:r>
        <w:rPr>
          <w:rFonts w:asciiTheme="minorEastAsia" w:hAnsiTheme="minorEastAsia" w:hint="eastAsia"/>
          <w:szCs w:val="21"/>
        </w:rPr>
        <w:t>字幕</w:t>
      </w:r>
      <w:r w:rsidR="007B6DCA" w:rsidRPr="00960A5B">
        <w:rPr>
          <w:rFonts w:asciiTheme="minorEastAsia" w:hAnsiTheme="minorEastAsia"/>
          <w:szCs w:val="21"/>
        </w:rPr>
        <w:t>遵循</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472</w:t>
      </w:r>
      <w:r>
        <w:rPr>
          <w:rFonts w:asciiTheme="minorEastAsia" w:hAnsiTheme="minorEastAsia" w:hint="eastAsia"/>
          <w:szCs w:val="21"/>
        </w:rPr>
        <w:t>标准</w:t>
      </w:r>
      <w:r w:rsidR="007B6DCA" w:rsidRPr="00960A5B">
        <w:rPr>
          <w:rFonts w:asciiTheme="minorEastAsia" w:hAnsiTheme="minorEastAsia"/>
          <w:szCs w:val="21"/>
        </w:rPr>
        <w:t>（传输）</w:t>
      </w:r>
      <w:r>
        <w:rPr>
          <w:rFonts w:asciiTheme="minorEastAsia" w:hAnsiTheme="minorEastAsia" w:hint="eastAsia"/>
          <w:szCs w:val="21"/>
        </w:rPr>
        <w:t>、</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706</w:t>
      </w:r>
      <w:r w:rsidR="007B6DCA">
        <w:rPr>
          <w:rFonts w:asciiTheme="minorEastAsia" w:hAnsiTheme="minorEastAsia" w:hint="eastAsia"/>
          <w:szCs w:val="21"/>
        </w:rPr>
        <w:t>标准</w:t>
      </w:r>
      <w:r w:rsidR="007B6DCA" w:rsidRPr="00960A5B">
        <w:rPr>
          <w:rFonts w:asciiTheme="minorEastAsia" w:hAnsiTheme="minorEastAsia"/>
          <w:szCs w:val="21"/>
        </w:rPr>
        <w:t>（内容格式</w:t>
      </w:r>
      <w:r w:rsidR="007B6DCA" w:rsidRPr="00960A5B">
        <w:rPr>
          <w:rFonts w:asciiTheme="minorEastAsia" w:hAnsiTheme="minorEastAsia" w:hint="eastAsia"/>
          <w:szCs w:val="21"/>
        </w:rPr>
        <w:t>）</w:t>
      </w:r>
    </w:p>
    <w:p w:rsidR="0032000D" w:rsidRDefault="007B6DCA" w:rsidP="00500BE5">
      <w:pPr>
        <w:widowControl/>
        <w:jc w:val="left"/>
        <w:rPr>
          <w:rFonts w:asciiTheme="minorEastAsia" w:hAnsiTheme="minorEastAsia" w:cs="宋体"/>
          <w:kern w:val="0"/>
          <w:szCs w:val="21"/>
        </w:rPr>
      </w:pPr>
      <w:r w:rsidRPr="007B6DCA">
        <w:rPr>
          <w:rFonts w:asciiTheme="minorEastAsia" w:hAnsiTheme="minorEastAsia" w:cs="宋体"/>
          <w:kern w:val="0"/>
          <w:szCs w:val="21"/>
        </w:rPr>
        <w:t>Teletext</w:t>
      </w:r>
      <w:r w:rsidR="007E3341">
        <w:rPr>
          <w:rFonts w:asciiTheme="minorEastAsia" w:hAnsiTheme="minorEastAsia" w:cs="宋体" w:hint="eastAsia"/>
          <w:kern w:val="0"/>
          <w:szCs w:val="21"/>
        </w:rPr>
        <w:t>即</w:t>
      </w:r>
      <w:r>
        <w:rPr>
          <w:rFonts w:asciiTheme="minorEastAsia" w:hAnsiTheme="minorEastAsia" w:cs="宋体" w:hint="eastAsia"/>
          <w:kern w:val="0"/>
          <w:szCs w:val="21"/>
        </w:rPr>
        <w:t>我们</w:t>
      </w:r>
      <w:r w:rsidRPr="007B6DCA">
        <w:rPr>
          <w:rFonts w:asciiTheme="minorEastAsia" w:hAnsiTheme="minorEastAsia" w:cs="宋体"/>
          <w:kern w:val="0"/>
          <w:szCs w:val="21"/>
        </w:rPr>
        <w:t>常说的“图文电视”，在MPEG-2</w:t>
      </w:r>
      <w:r w:rsidR="007E3341">
        <w:rPr>
          <w:rFonts w:asciiTheme="minorEastAsia" w:hAnsiTheme="minorEastAsia" w:cs="宋体"/>
          <w:kern w:val="0"/>
          <w:szCs w:val="21"/>
        </w:rPr>
        <w:t>中</w:t>
      </w:r>
      <w:r w:rsidRPr="007B6DCA">
        <w:rPr>
          <w:rFonts w:asciiTheme="minorEastAsia" w:hAnsiTheme="minorEastAsia" w:cs="宋体"/>
          <w:kern w:val="0"/>
          <w:szCs w:val="21"/>
        </w:rPr>
        <w:t>图文信息已经成为数字化信息在TS</w:t>
      </w:r>
      <w:r>
        <w:rPr>
          <w:rFonts w:asciiTheme="minorEastAsia" w:hAnsiTheme="minorEastAsia" w:cs="宋体"/>
          <w:kern w:val="0"/>
          <w:szCs w:val="21"/>
        </w:rPr>
        <w:t>流中</w:t>
      </w:r>
      <w:r>
        <w:rPr>
          <w:rFonts w:asciiTheme="minorEastAsia" w:hAnsiTheme="minorEastAsia" w:cs="宋体" w:hint="eastAsia"/>
          <w:kern w:val="0"/>
          <w:szCs w:val="21"/>
        </w:rPr>
        <w:t>传输</w:t>
      </w:r>
      <w:r w:rsidR="0065417C">
        <w:rPr>
          <w:rFonts w:asciiTheme="minorEastAsia" w:hAnsiTheme="minorEastAsia" w:cs="宋体"/>
          <w:kern w:val="0"/>
          <w:szCs w:val="21"/>
        </w:rPr>
        <w:t>。但最终</w:t>
      </w:r>
      <w:r w:rsidRPr="007B6DCA">
        <w:rPr>
          <w:rFonts w:asciiTheme="minorEastAsia" w:hAnsiTheme="minorEastAsia" w:cs="宋体"/>
          <w:kern w:val="0"/>
          <w:szCs w:val="21"/>
        </w:rPr>
        <w:t>数字化的图文信息都将转化为模拟的VBI</w:t>
      </w:r>
      <w:r w:rsidR="0032000D">
        <w:rPr>
          <w:rFonts w:asciiTheme="minorEastAsia" w:hAnsiTheme="minorEastAsia" w:cs="宋体" w:hint="eastAsia"/>
          <w:kern w:val="0"/>
          <w:szCs w:val="21"/>
        </w:rPr>
        <w:t>（</w:t>
      </w:r>
      <w:r w:rsidR="0032000D">
        <w:rPr>
          <w:rFonts w:ascii="Segoe UI" w:hAnsi="Segoe UI" w:cs="Segoe UI"/>
          <w:color w:val="1F2328"/>
          <w:shd w:val="clear" w:color="auto" w:fill="FFFFFF"/>
        </w:rPr>
        <w:t>垂直消隐间隔</w:t>
      </w:r>
      <w:r w:rsidR="0032000D">
        <w:rPr>
          <w:rFonts w:asciiTheme="minorEastAsia" w:hAnsiTheme="minorEastAsia" w:cs="宋体" w:hint="eastAsia"/>
          <w:kern w:val="0"/>
          <w:szCs w:val="21"/>
        </w:rPr>
        <w:t>）</w:t>
      </w:r>
      <w:r w:rsidR="007E3341">
        <w:rPr>
          <w:rFonts w:asciiTheme="minorEastAsia" w:hAnsiTheme="minorEastAsia" w:cs="宋体"/>
          <w:kern w:val="0"/>
          <w:szCs w:val="21"/>
        </w:rPr>
        <w:t>信息插入到正常的电视信号中</w:t>
      </w:r>
      <w:r w:rsidR="007E3341">
        <w:rPr>
          <w:rFonts w:asciiTheme="minorEastAsia" w:hAnsiTheme="minorEastAsia" w:cs="宋体" w:hint="eastAsia"/>
          <w:kern w:val="0"/>
          <w:szCs w:val="21"/>
        </w:rPr>
        <w:t>实现</w:t>
      </w:r>
      <w:r w:rsidRPr="007B6DCA">
        <w:rPr>
          <w:rFonts w:asciiTheme="minorEastAsia" w:hAnsiTheme="minorEastAsia" w:cs="宋体"/>
          <w:kern w:val="0"/>
          <w:szCs w:val="21"/>
        </w:rPr>
        <w:t>显示</w:t>
      </w:r>
    </w:p>
    <w:p w:rsidR="007E3341" w:rsidRPr="0065417C" w:rsidRDefault="007E3341" w:rsidP="007B6DCA"/>
    <w:p w:rsidR="00EA2857" w:rsidRPr="00D94333" w:rsidRDefault="00EA2857" w:rsidP="00EA2857">
      <w:pPr>
        <w:rPr>
          <w:color w:val="000000"/>
          <w:szCs w:val="21"/>
        </w:rPr>
      </w:pPr>
      <w:r w:rsidRPr="00D94333">
        <w:rPr>
          <w:color w:val="000000"/>
          <w:szCs w:val="21"/>
        </w:rPr>
        <w:t>A Teletext data packet occupies one TV line. Each packet starts with a clock run-in and framing code sequence</w:t>
      </w:r>
    </w:p>
    <w:p w:rsidR="00EA2857" w:rsidRPr="00D94333" w:rsidRDefault="00EA2857" w:rsidP="00EA2857">
      <w:pPr>
        <w:rPr>
          <w:color w:val="000000"/>
          <w:szCs w:val="21"/>
        </w:rPr>
      </w:pPr>
      <w:r w:rsidRPr="00D94333">
        <w:rPr>
          <w:rFonts w:hint="eastAsia"/>
          <w:color w:val="000000"/>
          <w:szCs w:val="21"/>
        </w:rPr>
        <w:t>一个</w:t>
      </w:r>
      <w:r w:rsidR="0065417C">
        <w:rPr>
          <w:color w:val="000000"/>
          <w:szCs w:val="21"/>
        </w:rPr>
        <w:t>T</w:t>
      </w:r>
      <w:r w:rsidRPr="00D94333">
        <w:rPr>
          <w:color w:val="000000"/>
          <w:szCs w:val="21"/>
        </w:rPr>
        <w:t>eletext data packet</w:t>
      </w:r>
      <w:r w:rsidRPr="00D94333">
        <w:rPr>
          <w:rFonts w:hint="eastAsia"/>
          <w:color w:val="000000"/>
          <w:szCs w:val="21"/>
        </w:rPr>
        <w:t>共4</w:t>
      </w:r>
      <w:r w:rsidRPr="00D94333">
        <w:rPr>
          <w:color w:val="000000"/>
          <w:szCs w:val="21"/>
        </w:rPr>
        <w:t>5</w:t>
      </w:r>
      <w:r w:rsidR="00B31F1C">
        <w:rPr>
          <w:rFonts w:hint="eastAsia"/>
          <w:color w:val="000000"/>
          <w:szCs w:val="21"/>
        </w:rPr>
        <w:t>字节：</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前2字节是</w:t>
      </w:r>
      <w:r w:rsidRPr="00D94333">
        <w:rPr>
          <w:rFonts w:asciiTheme="minorEastAsia" w:hAnsiTheme="minorEastAsia"/>
          <w:color w:val="000000"/>
          <w:szCs w:val="21"/>
        </w:rPr>
        <w:t>clock run-in：</w:t>
      </w:r>
      <w:r w:rsidRPr="00D94333">
        <w:rPr>
          <w:rFonts w:asciiTheme="minorEastAsia" w:hAnsiTheme="minorEastAsia" w:hint="eastAsia"/>
          <w:color w:val="000000"/>
          <w:szCs w:val="21"/>
        </w:rPr>
        <w:t>固定为</w:t>
      </w:r>
      <w:r w:rsidRPr="00D94333">
        <w:rPr>
          <w:rFonts w:asciiTheme="minorEastAsia" w:hAnsiTheme="minorEastAsia"/>
          <w:color w:val="000000"/>
          <w:szCs w:val="21"/>
        </w:rPr>
        <w:t>10101010 10101010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第3个字节是</w:t>
      </w:r>
      <w:r w:rsidRPr="00D94333">
        <w:rPr>
          <w:rFonts w:asciiTheme="minorEastAsia" w:hAnsiTheme="minorEastAsia"/>
          <w:color w:val="000000"/>
          <w:szCs w:val="21"/>
        </w:rPr>
        <w:t>framing code：</w:t>
      </w:r>
      <w:r w:rsidRPr="00D94333">
        <w:rPr>
          <w:rFonts w:asciiTheme="minorEastAsia" w:hAnsiTheme="minorEastAsia" w:hint="eastAsia"/>
          <w:color w:val="000000"/>
          <w:szCs w:val="21"/>
        </w:rPr>
        <w:t>固定为</w:t>
      </w:r>
      <w:r w:rsidRPr="00D94333">
        <w:rPr>
          <w:rFonts w:asciiTheme="minorEastAsia" w:hAnsiTheme="minorEastAsia"/>
          <w:color w:val="000000"/>
          <w:szCs w:val="21"/>
        </w:rPr>
        <w:t>11100100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4是magazine</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5是packet number Y（Y取值0~31）</w:t>
      </w:r>
    </w:p>
    <w:p w:rsidR="00EA2857"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后4</w:t>
      </w:r>
      <w:r w:rsidRPr="00D94333">
        <w:rPr>
          <w:rFonts w:asciiTheme="minorEastAsia" w:hAnsiTheme="minorEastAsia"/>
          <w:color w:val="000000"/>
          <w:szCs w:val="21"/>
        </w:rPr>
        <w:t>0</w:t>
      </w:r>
      <w:r w:rsidRPr="00D94333">
        <w:rPr>
          <w:rFonts w:asciiTheme="minorEastAsia" w:hAnsiTheme="minorEastAsia" w:hint="eastAsia"/>
          <w:color w:val="000000"/>
          <w:szCs w:val="21"/>
        </w:rPr>
        <w:t>个字节携带</w:t>
      </w:r>
      <w:r w:rsidRPr="00D94333">
        <w:rPr>
          <w:rFonts w:asciiTheme="minorEastAsia" w:hAnsiTheme="minorEastAsia"/>
          <w:color w:val="000000"/>
          <w:szCs w:val="21"/>
        </w:rPr>
        <w:t>address, control, character or data information</w:t>
      </w:r>
    </w:p>
    <w:p w:rsidR="006E7535" w:rsidRDefault="006E7535" w:rsidP="0018694A">
      <w:pPr>
        <w:rPr>
          <w:color w:val="000000"/>
          <w:szCs w:val="21"/>
        </w:rPr>
      </w:pPr>
    </w:p>
    <w:p w:rsidR="0018694A" w:rsidRPr="003E6449" w:rsidRDefault="0018694A" w:rsidP="0018694A">
      <w:pPr>
        <w:rPr>
          <w:rFonts w:asciiTheme="minorEastAsia" w:hAnsiTheme="minorEastAsia"/>
          <w:color w:val="000000"/>
          <w:szCs w:val="21"/>
        </w:rPr>
      </w:pPr>
      <w:r w:rsidRPr="003E6449">
        <w:rPr>
          <w:rFonts w:asciiTheme="minorEastAsia" w:hAnsiTheme="minorEastAsia" w:hint="eastAsia"/>
          <w:color w:val="000000"/>
          <w:szCs w:val="21"/>
        </w:rPr>
        <w:t>packet</w:t>
      </w:r>
      <w:r w:rsidRPr="003E6449">
        <w:rPr>
          <w:rFonts w:asciiTheme="minorEastAsia" w:hAnsiTheme="minorEastAsia"/>
          <w:color w:val="000000"/>
          <w:szCs w:val="21"/>
        </w:rPr>
        <w:t>_</w:t>
      </w:r>
      <w:r w:rsidRPr="003E6449">
        <w:rPr>
          <w:rFonts w:asciiTheme="minorEastAsia" w:hAnsiTheme="minorEastAsia" w:hint="eastAsia"/>
          <w:color w:val="000000"/>
          <w:szCs w:val="21"/>
        </w:rPr>
        <w:t>number决定了</w:t>
      </w:r>
      <w:r w:rsidRPr="003E6449">
        <w:rPr>
          <w:rFonts w:asciiTheme="minorEastAsia" w:hAnsiTheme="minorEastAsia"/>
          <w:color w:val="000000"/>
          <w:szCs w:val="21"/>
        </w:rPr>
        <w:t xml:space="preserve">Teletext </w:t>
      </w:r>
      <w:r w:rsidR="00D16D53">
        <w:rPr>
          <w:rFonts w:asciiTheme="minorEastAsia" w:hAnsiTheme="minorEastAsia" w:hint="eastAsia"/>
          <w:color w:val="000000"/>
          <w:szCs w:val="21"/>
        </w:rPr>
        <w:t>data</w:t>
      </w:r>
      <w:r w:rsidR="00D16D53">
        <w:rPr>
          <w:rFonts w:asciiTheme="minorEastAsia" w:hAnsiTheme="minorEastAsia"/>
          <w:color w:val="000000"/>
          <w:szCs w:val="21"/>
        </w:rPr>
        <w:t xml:space="preserve"> </w:t>
      </w:r>
      <w:r w:rsidRPr="003E6449">
        <w:rPr>
          <w:rFonts w:asciiTheme="minorEastAsia" w:hAnsiTheme="minorEastAsia"/>
          <w:color w:val="000000"/>
          <w:szCs w:val="21"/>
        </w:rPr>
        <w:t>packet</w:t>
      </w:r>
      <w:r w:rsidRPr="003E6449">
        <w:rPr>
          <w:rFonts w:asciiTheme="minorEastAsia" w:hAnsiTheme="minorEastAsia" w:hint="eastAsia"/>
          <w:color w:val="000000"/>
          <w:szCs w:val="21"/>
        </w:rPr>
        <w:t>的类型，如下：</w:t>
      </w:r>
    </w:p>
    <w:p w:rsidR="0018694A" w:rsidRDefault="0018694A" w:rsidP="00FC5576">
      <w:pPr>
        <w:pStyle w:val="aa"/>
        <w:numPr>
          <w:ilvl w:val="0"/>
          <w:numId w:val="29"/>
        </w:numPr>
        <w:ind w:firstLineChars="0"/>
        <w:rPr>
          <w:rFonts w:asciiTheme="minorEastAsia" w:hAnsiTheme="minorEastAsia"/>
          <w:color w:val="000000"/>
          <w:szCs w:val="21"/>
        </w:rPr>
      </w:pPr>
      <w:r>
        <w:rPr>
          <w:rFonts w:asciiTheme="minorEastAsia" w:hAnsiTheme="minorEastAsia"/>
          <w:color w:val="000000"/>
          <w:szCs w:val="21"/>
        </w:rPr>
        <w:t>the page header (Y = 0);</w:t>
      </w:r>
    </w:p>
    <w:p w:rsid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normal packets intended for direct display (Y = 1 to 25)</w:t>
      </w:r>
      <w:r>
        <w:rPr>
          <w:rFonts w:asciiTheme="minorEastAsia" w:hAnsiTheme="minorEastAsia"/>
          <w:color w:val="000000"/>
          <w:szCs w:val="21"/>
        </w:rPr>
        <w:t>;</w:t>
      </w:r>
    </w:p>
    <w:p w:rsidR="0018694A" w:rsidRP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non-displayable packets (Y = 26 to 31).</w:t>
      </w:r>
    </w:p>
    <w:p w:rsidR="0018694A" w:rsidRDefault="0018694A" w:rsidP="0018694A">
      <w:pPr>
        <w:rPr>
          <w:rFonts w:asciiTheme="minorEastAsia" w:hAnsiTheme="minorEastAsia"/>
          <w:color w:val="000000"/>
          <w:szCs w:val="21"/>
        </w:rPr>
      </w:pPr>
      <w:r>
        <w:rPr>
          <w:noProof/>
        </w:rPr>
        <w:drawing>
          <wp:inline distT="0" distB="0" distL="0" distR="0" wp14:anchorId="042ECA70" wp14:editId="1218D21B">
            <wp:extent cx="4400550" cy="2147898"/>
            <wp:effectExtent l="0" t="0" r="0"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04808" cy="2149976"/>
                    </a:xfrm>
                    <a:prstGeom prst="rect">
                      <a:avLst/>
                    </a:prstGeom>
                  </pic:spPr>
                </pic:pic>
              </a:graphicData>
            </a:graphic>
          </wp:inline>
        </w:drawing>
      </w:r>
    </w:p>
    <w:p w:rsidR="0018694A" w:rsidRDefault="0018694A" w:rsidP="0018694A">
      <w:pPr>
        <w:rPr>
          <w:rFonts w:asciiTheme="minorEastAsia" w:hAnsiTheme="minorEastAsia"/>
          <w:color w:val="000000"/>
          <w:szCs w:val="21"/>
        </w:rPr>
      </w:pPr>
      <w:r>
        <w:rPr>
          <w:noProof/>
        </w:rPr>
        <w:lastRenderedPageBreak/>
        <w:drawing>
          <wp:inline distT="0" distB="0" distL="0" distR="0" wp14:anchorId="5D410EBE" wp14:editId="23DF81C7">
            <wp:extent cx="3699455" cy="201295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710186" cy="2018789"/>
                    </a:xfrm>
                    <a:prstGeom prst="rect">
                      <a:avLst/>
                    </a:prstGeom>
                  </pic:spPr>
                </pic:pic>
              </a:graphicData>
            </a:graphic>
          </wp:inline>
        </w:drawing>
      </w:r>
    </w:p>
    <w:p w:rsidR="0018694A" w:rsidRDefault="0018694A" w:rsidP="0018694A">
      <w:pPr>
        <w:rPr>
          <w:rFonts w:asciiTheme="minorEastAsia" w:hAnsiTheme="minorEastAsia"/>
          <w:color w:val="000000"/>
          <w:szCs w:val="21"/>
        </w:rPr>
      </w:pPr>
      <w:r>
        <w:rPr>
          <w:rFonts w:asciiTheme="minorEastAsia" w:hAnsiTheme="minorEastAsia" w:hint="eastAsia"/>
          <w:color w:val="000000"/>
          <w:szCs w:val="21"/>
        </w:rPr>
        <w:t>p</w:t>
      </w:r>
      <w:r>
        <w:rPr>
          <w:rFonts w:asciiTheme="minorEastAsia" w:hAnsiTheme="minorEastAsia"/>
          <w:color w:val="000000"/>
          <w:szCs w:val="21"/>
        </w:rPr>
        <w:t>acket</w:t>
      </w:r>
      <w:r>
        <w:rPr>
          <w:rFonts w:asciiTheme="minorEastAsia" w:hAnsiTheme="minorEastAsia" w:hint="eastAsia"/>
          <w:color w:val="000000"/>
          <w:szCs w:val="21"/>
        </w:rPr>
        <w:t>s</w:t>
      </w:r>
      <w:r w:rsidRPr="009832D3">
        <w:rPr>
          <w:rFonts w:asciiTheme="minorEastAsia" w:hAnsiTheme="minorEastAsia"/>
          <w:color w:val="000000"/>
          <w:szCs w:val="21"/>
        </w:rPr>
        <w:t xml:space="preserve"> with Y = 26 to 31</w:t>
      </w:r>
      <w:r>
        <w:rPr>
          <w:rFonts w:asciiTheme="minorEastAsia" w:hAnsiTheme="minorEastAsia"/>
          <w:color w:val="000000"/>
          <w:szCs w:val="21"/>
        </w:rPr>
        <w:t xml:space="preserve"> use</w:t>
      </w:r>
      <w:r w:rsidRPr="003E6449">
        <w:rPr>
          <w:rFonts w:asciiTheme="minorEastAsia" w:hAnsiTheme="minorEastAsia"/>
          <w:color w:val="000000"/>
          <w:szCs w:val="21"/>
        </w:rPr>
        <w:t xml:space="preserve"> a designation code to extend the packet address range</w:t>
      </w:r>
    </w:p>
    <w:p w:rsidR="00EA2857" w:rsidRPr="00D94333" w:rsidRDefault="00EA2857" w:rsidP="00EA2857">
      <w:pPr>
        <w:rPr>
          <w:rFonts w:asciiTheme="minorEastAsia" w:hAnsiTheme="minorEastAsia"/>
          <w:color w:val="000000"/>
          <w:szCs w:val="21"/>
        </w:rPr>
      </w:pPr>
      <w:r w:rsidRPr="00D94333">
        <w:rPr>
          <w:color w:val="000000"/>
          <w:szCs w:val="21"/>
        </w:rPr>
        <w:t>Packets with Y = 0 are referred to as page header packets. They contain unique infor</w:t>
      </w:r>
      <w:r>
        <w:rPr>
          <w:color w:val="000000"/>
          <w:szCs w:val="21"/>
        </w:rPr>
        <w:t xml:space="preserve">mation for a page including the </w:t>
      </w:r>
      <w:r w:rsidRPr="00D94333">
        <w:rPr>
          <w:color w:val="000000"/>
          <w:szCs w:val="21"/>
        </w:rPr>
        <w:t>page address.</w:t>
      </w:r>
      <w:r w:rsidRPr="00D94333">
        <w:rPr>
          <w:color w:val="000000"/>
          <w:szCs w:val="21"/>
        </w:rPr>
        <w:br/>
        <w:t xml:space="preserve">Following the page header packet of a page, all subsequent packets with Y = 1 to </w:t>
      </w:r>
      <w:r>
        <w:rPr>
          <w:color w:val="000000"/>
          <w:szCs w:val="21"/>
        </w:rPr>
        <w:t xml:space="preserve">Y = 28 inclusive, from the same </w:t>
      </w:r>
      <w:r w:rsidRPr="00D94333">
        <w:rPr>
          <w:color w:val="000000"/>
          <w:szCs w:val="21"/>
        </w:rPr>
        <w:t>magazine, relate to that page.</w:t>
      </w:r>
      <w:r w:rsidRPr="00D94333">
        <w:rPr>
          <w:color w:val="000000"/>
          <w:szCs w:val="21"/>
        </w:rPr>
        <w:br/>
        <w:t>The transmission of a given page begins with, and includes, its page header packet. It is</w:t>
      </w:r>
      <w:r>
        <w:rPr>
          <w:color w:val="000000"/>
          <w:szCs w:val="21"/>
        </w:rPr>
        <w:t xml:space="preserve"> terminated by and excludes the </w:t>
      </w:r>
      <w:r w:rsidRPr="00D94333">
        <w:rPr>
          <w:color w:val="000000"/>
          <w:szCs w:val="21"/>
        </w:rPr>
        <w:t>next page header packet having the same magazine address in parallel transmission m</w:t>
      </w:r>
      <w:r>
        <w:rPr>
          <w:color w:val="000000"/>
          <w:szCs w:val="21"/>
        </w:rPr>
        <w:t xml:space="preserve">ode, or any magazine address in </w:t>
      </w:r>
      <w:r w:rsidRPr="00D94333">
        <w:rPr>
          <w:color w:val="000000"/>
          <w:szCs w:val="21"/>
        </w:rPr>
        <w:t>serial transmission mode</w:t>
      </w:r>
    </w:p>
    <w:p w:rsidR="00EA2857" w:rsidRPr="00EA2857" w:rsidRDefault="00EA2857" w:rsidP="007B6DCA"/>
    <w:p w:rsidR="007E3341" w:rsidRDefault="007E3341" w:rsidP="007E3341">
      <w:pPr>
        <w:rPr>
          <w:rFonts w:asciiTheme="minorEastAsia" w:hAnsiTheme="minorEastAsia"/>
          <w:szCs w:val="21"/>
        </w:rPr>
      </w:pPr>
      <w:r>
        <w:rPr>
          <w:rFonts w:hint="eastAsia"/>
        </w:rPr>
        <w:t>根据</w:t>
      </w:r>
      <w:r>
        <w:rPr>
          <w:rFonts w:asciiTheme="minorEastAsia" w:hAnsiTheme="minorEastAsia"/>
          <w:szCs w:val="21"/>
        </w:rPr>
        <w:t>ETSI EN 300</w:t>
      </w:r>
      <w:r w:rsidRPr="00960A5B">
        <w:rPr>
          <w:rFonts w:asciiTheme="minorEastAsia" w:hAnsiTheme="minorEastAsia"/>
          <w:szCs w:val="21"/>
        </w:rPr>
        <w:t>472</w:t>
      </w:r>
      <w:r>
        <w:rPr>
          <w:rFonts w:asciiTheme="minorEastAsia" w:hAnsiTheme="minorEastAsia" w:hint="eastAsia"/>
          <w:szCs w:val="21"/>
        </w:rPr>
        <w:t>标准，封装</w:t>
      </w:r>
      <w:r w:rsidRPr="007B6DCA">
        <w:t>dvb_teletext字幕的pes包</w:t>
      </w:r>
      <w:r>
        <w:rPr>
          <w:rFonts w:hint="eastAsia"/>
        </w:rPr>
        <w:t>的结构为：</w:t>
      </w:r>
    </w:p>
    <w:p w:rsidR="007E3341" w:rsidRDefault="007E3341" w:rsidP="007E3341">
      <w:r>
        <w:rPr>
          <w:noProof/>
        </w:rPr>
        <w:drawing>
          <wp:inline distT="0" distB="0" distL="0" distR="0" wp14:anchorId="48533ADA" wp14:editId="3C05A978">
            <wp:extent cx="6188710" cy="1347470"/>
            <wp:effectExtent l="0" t="0" r="254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88710" cy="1347470"/>
                    </a:xfrm>
                    <a:prstGeom prst="rect">
                      <a:avLst/>
                    </a:prstGeom>
                  </pic:spPr>
                </pic:pic>
              </a:graphicData>
            </a:graphic>
          </wp:inline>
        </w:drawing>
      </w:r>
    </w:p>
    <w:p w:rsidR="007E3341" w:rsidRDefault="007E3341" w:rsidP="007E3341">
      <w:r w:rsidRPr="007B6DCA">
        <w:t>dvb_teletext字幕</w:t>
      </w:r>
      <w:r>
        <w:rPr>
          <w:rFonts w:hint="eastAsia"/>
        </w:rPr>
        <w:t>所在</w:t>
      </w:r>
      <w:r w:rsidRPr="007B6DCA">
        <w:t>的</w:t>
      </w:r>
      <w:r w:rsidR="0018694A">
        <w:rPr>
          <w:rFonts w:hint="eastAsia"/>
        </w:rPr>
        <w:t>mpeg</w:t>
      </w:r>
      <w:r w:rsidR="000021C1">
        <w:rPr>
          <w:rFonts w:hint="eastAsia"/>
        </w:rPr>
        <w:t>ts</w:t>
      </w:r>
      <w:r>
        <w:rPr>
          <w:rFonts w:hint="eastAsia"/>
        </w:rPr>
        <w:t>包</w:t>
      </w:r>
      <w:r w:rsidR="000021C1">
        <w:rPr>
          <w:rFonts w:hint="eastAsia"/>
        </w:rPr>
        <w:t>示例</w:t>
      </w:r>
      <w:r>
        <w:rPr>
          <w:rFonts w:hint="eastAsia"/>
        </w:rPr>
        <w:t>（</w:t>
      </w:r>
      <w:r w:rsidRPr="007B6DCA">
        <w:t>16进制展示</w:t>
      </w:r>
      <w:r>
        <w:rPr>
          <w:rFonts w:hint="eastAsia"/>
        </w:rPr>
        <w:t>）：</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0000   47 40 fa 1e 00 00 01 bd 00 b2 84 80 24 27 2a b5</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0010   be 81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0020   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0030   ff </w:t>
      </w:r>
      <w:r w:rsidRPr="00532937">
        <w:rPr>
          <w:rFonts w:ascii="Consolas" w:hAnsi="Consolas" w:cs="Courier New"/>
          <w:color w:val="FF0000"/>
          <w:kern w:val="0"/>
          <w:szCs w:val="21"/>
        </w:rPr>
        <w:t xml:space="preserve">10 </w:t>
      </w:r>
      <w:r w:rsidRPr="00532937">
        <w:rPr>
          <w:rFonts w:ascii="Consolas" w:hAnsi="Consolas" w:cs="Courier New"/>
          <w:color w:val="00B050"/>
          <w:kern w:val="0"/>
          <w:szCs w:val="21"/>
        </w:rPr>
        <w:t>02 2c e8 e4 a8 57 40 0b 40 a8 a8 a8 0b 00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0040   </w:t>
      </w:r>
      <w:r w:rsidRPr="00532937">
        <w:rPr>
          <w:rFonts w:ascii="Consolas" w:hAnsi="Consolas" w:cs="Courier New"/>
          <w:color w:val="00B050"/>
          <w:kern w:val="0"/>
          <w:szCs w:val="21"/>
        </w:rPr>
        <w:t>00 30 60 03 20 e8 6c 40 00 00 00 00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0050   </w:t>
      </w:r>
      <w:r w:rsidRPr="00532937">
        <w:rPr>
          <w:rFonts w:ascii="Consolas" w:hAnsi="Consolas" w:cs="Courier New"/>
          <w:color w:val="00B050"/>
          <w:kern w:val="0"/>
          <w:szCs w:val="21"/>
        </w:rPr>
        <w:t>04 04 04 04 04 04 04 04 04 04 04 04 04 04 04 04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0060   </w:t>
      </w:r>
      <w:r w:rsidRPr="00532937">
        <w:rPr>
          <w:rFonts w:ascii="Consolas" w:hAnsi="Consolas" w:cs="Courier New"/>
          <w:color w:val="CCCC00"/>
          <w:kern w:val="0"/>
          <w:szCs w:val="21"/>
        </w:rPr>
        <w:t>02 2c c8 e4 a8 57 40 0b 40 a8 a8 a8 0b 00 00 30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0070   </w:t>
      </w:r>
      <w:r w:rsidRPr="00532937">
        <w:rPr>
          <w:rFonts w:ascii="Consolas" w:hAnsi="Consolas" w:cs="Courier New"/>
          <w:color w:val="CCCC00"/>
          <w:kern w:val="0"/>
          <w:szCs w:val="21"/>
        </w:rPr>
        <w:t>60 03 20 e8 6c 40 00 00 00 00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0080   </w:t>
      </w:r>
      <w:r w:rsidRPr="00532937">
        <w:rPr>
          <w:rFonts w:ascii="Consolas" w:hAnsi="Consolas" w:cs="Courier New"/>
          <w:color w:val="CCCC00"/>
          <w:kern w:val="0"/>
          <w:szCs w:val="21"/>
        </w:rPr>
        <w:t>04 04 04 04 04 04 04 04 04 04 04 04 04 04</w:t>
      </w:r>
      <w:r w:rsidRPr="00532937">
        <w:rPr>
          <w:rFonts w:ascii="Consolas" w:hAnsi="Consolas" w:cs="Courier New"/>
          <w:kern w:val="0"/>
          <w:szCs w:val="21"/>
        </w:rPr>
        <w:t xml:space="preserve"> </w:t>
      </w:r>
      <w:r w:rsidRPr="00532937">
        <w:rPr>
          <w:rFonts w:ascii="Consolas" w:hAnsi="Consolas" w:cs="Courier New"/>
          <w:color w:val="0070C0"/>
          <w:kern w:val="0"/>
          <w:szCs w:val="21"/>
        </w:rPr>
        <w:t>ff 2c</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0090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00a0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color w:val="0070C0"/>
          <w:kern w:val="0"/>
          <w:szCs w:val="21"/>
        </w:rPr>
      </w:pPr>
      <w:r w:rsidRPr="00532937">
        <w:rPr>
          <w:rFonts w:ascii="Consolas" w:hAnsi="Consolas" w:cs="Courier New"/>
          <w:kern w:val="0"/>
          <w:szCs w:val="21"/>
        </w:rPr>
        <w:t xml:space="preserve">00b0   </w:t>
      </w:r>
      <w:r w:rsidRPr="00532937">
        <w:rPr>
          <w:rFonts w:ascii="Consolas" w:hAnsi="Consolas" w:cs="Courier New"/>
          <w:color w:val="0070C0"/>
          <w:kern w:val="0"/>
          <w:szCs w:val="21"/>
        </w:rPr>
        <w:t>ff ff ff ff ff ff ff ff ff ff ff ff</w:t>
      </w:r>
    </w:p>
    <w:p w:rsidR="00E9771C" w:rsidRDefault="00E9771C" w:rsidP="00E9771C">
      <w:r>
        <w:rPr>
          <w:rFonts w:hint="eastAsia"/>
        </w:rPr>
        <w:t>分析：</w:t>
      </w:r>
    </w:p>
    <w:p w:rsidR="000021C1" w:rsidRPr="0018694A" w:rsidRDefault="00E9771C" w:rsidP="00FC5576">
      <w:pPr>
        <w:pStyle w:val="aa"/>
        <w:numPr>
          <w:ilvl w:val="0"/>
          <w:numId w:val="30"/>
        </w:numPr>
        <w:ind w:firstLineChars="0"/>
        <w:rPr>
          <w:rFonts w:asciiTheme="minorEastAsia" w:hAnsiTheme="minorEastAsia" w:cs="Times New Roman"/>
          <w:color w:val="000000" w:themeColor="text1"/>
          <w:kern w:val="0"/>
          <w:szCs w:val="21"/>
        </w:rPr>
      </w:pPr>
      <w:r>
        <w:rPr>
          <w:rFonts w:hint="eastAsia"/>
        </w:rPr>
        <w:t>前4</w:t>
      </w:r>
      <w:r>
        <w:t>9</w:t>
      </w:r>
      <w:r>
        <w:rPr>
          <w:rFonts w:hint="eastAsia"/>
        </w:rPr>
        <w:t>字节=</w:t>
      </w:r>
      <w:r w:rsidRPr="0018694A">
        <w:rPr>
          <w:rFonts w:asciiTheme="minorEastAsia" w:hAnsiTheme="minorEastAsia" w:cs="Times New Roman" w:hint="eastAsia"/>
          <w:color w:val="000000" w:themeColor="text1"/>
          <w:kern w:val="0"/>
          <w:szCs w:val="21"/>
        </w:rPr>
        <w:t>4字节的ts头+</w:t>
      </w:r>
      <w:r w:rsidRPr="0018694A">
        <w:rPr>
          <w:rFonts w:asciiTheme="minorEastAsia" w:hAnsiTheme="minorEastAsia" w:cs="Times New Roman"/>
          <w:color w:val="000000" w:themeColor="text1"/>
          <w:kern w:val="0"/>
          <w:szCs w:val="21"/>
        </w:rPr>
        <w:t>3字节packet start code prefix+1字节的stream_id+2字节的PES packet length+2字节+1字节的pes header data length+5字节的pts+31</w:t>
      </w:r>
      <w:r w:rsidRPr="0018694A">
        <w:rPr>
          <w:rFonts w:asciiTheme="minorEastAsia" w:hAnsiTheme="minorEastAsia" w:cs="Times New Roman" w:hint="eastAsia"/>
          <w:color w:val="000000" w:themeColor="text1"/>
          <w:kern w:val="0"/>
          <w:szCs w:val="21"/>
        </w:rPr>
        <w:t>字节的pes填充</w:t>
      </w:r>
    </w:p>
    <w:p w:rsidR="00E9771C" w:rsidRDefault="00E9771C" w:rsidP="00FC5576">
      <w:pPr>
        <w:pStyle w:val="aa"/>
        <w:numPr>
          <w:ilvl w:val="0"/>
          <w:numId w:val="30"/>
        </w:numPr>
        <w:ind w:firstLineChars="0"/>
        <w:jc w:val="left"/>
      </w:pPr>
      <w:r w:rsidRPr="0018694A">
        <w:rPr>
          <w:rFonts w:asciiTheme="minorEastAsia" w:hAnsiTheme="minorEastAsia" w:cs="Times New Roman" w:hint="eastAsia"/>
          <w:color w:val="000000" w:themeColor="text1"/>
          <w:kern w:val="0"/>
          <w:szCs w:val="21"/>
        </w:rPr>
        <w:t>后1</w:t>
      </w:r>
      <w:r w:rsidRPr="0018694A">
        <w:rPr>
          <w:rFonts w:asciiTheme="minorEastAsia" w:hAnsiTheme="minorEastAsia" w:cs="Times New Roman"/>
          <w:color w:val="000000" w:themeColor="text1"/>
          <w:kern w:val="0"/>
          <w:szCs w:val="21"/>
        </w:rPr>
        <w:t>39</w:t>
      </w:r>
      <w:r w:rsidRPr="0018694A">
        <w:rPr>
          <w:rFonts w:asciiTheme="minorEastAsia" w:hAnsiTheme="minorEastAsia" w:cs="Times New Roman" w:hint="eastAsia"/>
          <w:color w:val="000000" w:themeColor="text1"/>
          <w:kern w:val="0"/>
          <w:szCs w:val="21"/>
        </w:rPr>
        <w:t>字节为pes</w:t>
      </w:r>
      <w:r w:rsidRPr="0018694A">
        <w:rPr>
          <w:rFonts w:asciiTheme="minorEastAsia" w:hAnsiTheme="minorEastAsia" w:cs="Times New Roman"/>
          <w:color w:val="000000" w:themeColor="text1"/>
          <w:kern w:val="0"/>
          <w:szCs w:val="21"/>
        </w:rPr>
        <w:t xml:space="preserve"> </w:t>
      </w:r>
      <w:r w:rsidRPr="0018694A">
        <w:rPr>
          <w:rFonts w:asciiTheme="minorEastAsia" w:hAnsiTheme="minorEastAsia" w:cs="Times New Roman" w:hint="eastAsia"/>
          <w:color w:val="000000" w:themeColor="text1"/>
          <w:kern w:val="0"/>
          <w:szCs w:val="21"/>
        </w:rPr>
        <w:t>data部分</w:t>
      </w:r>
      <w:r>
        <w:rPr>
          <w:rFonts w:hint="eastAsia"/>
        </w:rPr>
        <w:t>，</w:t>
      </w:r>
      <w:r w:rsidR="007E3341">
        <w:lastRenderedPageBreak/>
        <w:t>0</w:t>
      </w:r>
      <w:r w:rsidR="007E3341">
        <w:rPr>
          <w:rFonts w:hint="eastAsia"/>
        </w:rPr>
        <w:t>x</w:t>
      </w:r>
      <w:r w:rsidR="007E3341" w:rsidRPr="007B6DCA">
        <w:t>10022ce8e4a857400b40a8a8a80b000030600320e86c40000000000404040404040404</w:t>
      </w:r>
      <w:r w:rsidR="007E3341">
        <w:rPr>
          <w:rFonts w:hint="eastAsia"/>
        </w:rPr>
        <w:t>……</w:t>
      </w:r>
      <w:r w:rsidR="000021C1">
        <w:rPr>
          <w:rFonts w:hint="eastAsia"/>
        </w:rPr>
        <w:t>（共1</w:t>
      </w:r>
      <w:r w:rsidR="000021C1">
        <w:t>39</w:t>
      </w:r>
      <w:r w:rsidR="000021C1">
        <w:rPr>
          <w:rFonts w:hint="eastAsia"/>
        </w:rPr>
        <w:t>字节）</w:t>
      </w:r>
    </w:p>
    <w:p w:rsidR="00E9771C" w:rsidRDefault="00E9771C" w:rsidP="000021C1">
      <w:r>
        <w:rPr>
          <w:rFonts w:hint="eastAsia"/>
        </w:rPr>
        <w:t>其中</w:t>
      </w:r>
      <w:r w:rsidRPr="00E9771C">
        <w:rPr>
          <w:rFonts w:asciiTheme="minorEastAsia" w:hAnsiTheme="minorEastAsia" w:cs="Times New Roman" w:hint="eastAsia"/>
          <w:color w:val="000000" w:themeColor="text1"/>
          <w:kern w:val="0"/>
          <w:szCs w:val="21"/>
        </w:rPr>
        <w:t>pes</w:t>
      </w:r>
      <w:r w:rsidRPr="00E9771C">
        <w:rPr>
          <w:rFonts w:asciiTheme="minorEastAsia" w:hAnsiTheme="minorEastAsia" w:cs="Times New Roman"/>
          <w:color w:val="000000" w:themeColor="text1"/>
          <w:kern w:val="0"/>
          <w:szCs w:val="21"/>
        </w:rPr>
        <w:t xml:space="preserve"> </w:t>
      </w:r>
      <w:r w:rsidRPr="00E9771C">
        <w:rPr>
          <w:rFonts w:asciiTheme="minorEastAsia" w:hAnsiTheme="minorEastAsia" w:cs="Times New Roman" w:hint="eastAsia"/>
          <w:color w:val="000000" w:themeColor="text1"/>
          <w:kern w:val="0"/>
          <w:szCs w:val="21"/>
        </w:rPr>
        <w:t>data部分</w:t>
      </w:r>
      <w:r>
        <w:rPr>
          <w:rFonts w:hint="eastAsia"/>
        </w:rPr>
        <w:t>，</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10</w:t>
      </w:r>
      <w:r w:rsidRPr="007B6DCA">
        <w:rPr>
          <w:rFonts w:hint="eastAsia"/>
        </w:rPr>
        <w:t>，</w:t>
      </w:r>
      <w:r w:rsidRPr="007B6DCA">
        <w:t>数据标识符（Data Identifier），表示这是 EBU D</w:t>
      </w:r>
      <w:r w:rsidRPr="007B6DCA">
        <w:rPr>
          <w:rFonts w:hint="eastAsia"/>
        </w:rPr>
        <w:t>ata</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02</w:t>
      </w:r>
      <w:r w:rsidRPr="007B6DCA">
        <w:rPr>
          <w:rFonts w:hint="eastAsia"/>
        </w:rPr>
        <w:t>，</w:t>
      </w:r>
      <w:r w:rsidRPr="007B6DCA">
        <w:t>data_unit_id</w:t>
      </w:r>
      <w:r w:rsidRPr="007B6DCA">
        <w:rPr>
          <w:rFonts w:hint="eastAsia"/>
        </w:rPr>
        <w:t>，0x</w:t>
      </w:r>
      <w:r w:rsidRPr="007B6DCA">
        <w:t>02</w:t>
      </w:r>
      <w:r w:rsidRPr="007B6DCA">
        <w:rPr>
          <w:rFonts w:hint="eastAsia"/>
        </w:rPr>
        <w:t>表示</w:t>
      </w:r>
      <w:r w:rsidRPr="007B6DCA">
        <w:t>EBU Teletext non-subtitle data</w:t>
      </w:r>
      <w:r w:rsidRPr="007B6DCA">
        <w:rPr>
          <w:rFonts w:hint="eastAsia"/>
        </w:rPr>
        <w:t>，0x</w:t>
      </w:r>
      <w:r w:rsidRPr="007B6DCA">
        <w:t>03</w:t>
      </w:r>
      <w:r w:rsidRPr="007B6DCA">
        <w:rPr>
          <w:rFonts w:hint="eastAsia"/>
        </w:rPr>
        <w:t>表示</w:t>
      </w:r>
      <w:r w:rsidRPr="007B6DCA">
        <w:t>EBU Teletext subtitle data</w:t>
      </w:r>
      <w:r w:rsidR="000021C1">
        <w:rPr>
          <w:rFonts w:hint="eastAsia"/>
        </w:rPr>
        <w:t>，0xff表示</w:t>
      </w:r>
      <w:r w:rsidR="000021C1" w:rsidRPr="007B6DCA">
        <w:t>data_unit</w:t>
      </w:r>
      <w:r w:rsidR="000021C1">
        <w:t xml:space="preserve"> </w:t>
      </w:r>
      <w:r w:rsidR="000021C1">
        <w:rPr>
          <w:rFonts w:hint="eastAsia"/>
        </w:rPr>
        <w:t>for</w:t>
      </w:r>
      <w:r w:rsidR="000021C1">
        <w:t xml:space="preserve"> </w:t>
      </w:r>
      <w:r w:rsidR="000021C1">
        <w:rPr>
          <w:rFonts w:hint="eastAsia"/>
        </w:rPr>
        <w:t>stuffing</w:t>
      </w:r>
    </w:p>
    <w:p w:rsidR="007E3341" w:rsidRPr="007B6DCA" w:rsidRDefault="007E3341" w:rsidP="00FC5576">
      <w:pPr>
        <w:pStyle w:val="aa"/>
        <w:numPr>
          <w:ilvl w:val="0"/>
          <w:numId w:val="31"/>
        </w:numPr>
        <w:ind w:firstLineChars="0"/>
      </w:pPr>
      <w:r w:rsidRPr="007B6DCA">
        <w:rPr>
          <w:rFonts w:hint="eastAsia"/>
        </w:rPr>
        <w:t>0x</w:t>
      </w:r>
      <w:r w:rsidRPr="007B6DCA">
        <w:t>2</w:t>
      </w:r>
      <w:r w:rsidRPr="007B6DCA">
        <w:rPr>
          <w:rFonts w:hint="eastAsia"/>
        </w:rPr>
        <w:t>c，该字段后的数据长度，</w:t>
      </w:r>
      <w:r w:rsidRPr="007B6DCA">
        <w:t>data_unit_id</w:t>
      </w:r>
      <w:r>
        <w:rPr>
          <w:rFonts w:hint="eastAsia"/>
        </w:rPr>
        <w:t>为2或3时，长度固定为</w:t>
      </w:r>
      <w:r>
        <w:t>44</w:t>
      </w:r>
    </w:p>
    <w:p w:rsidR="00E9771C" w:rsidRDefault="007E3341" w:rsidP="00FC5576">
      <w:pPr>
        <w:pStyle w:val="aa"/>
        <w:numPr>
          <w:ilvl w:val="0"/>
          <w:numId w:val="31"/>
        </w:numPr>
        <w:ind w:firstLineChars="0"/>
      </w:pPr>
      <w:r>
        <w:rPr>
          <w:rFonts w:hint="eastAsia"/>
        </w:rPr>
        <w:t>0xe</w:t>
      </w:r>
      <w:r>
        <w:t>8~0</w:t>
      </w:r>
      <w:r>
        <w:rPr>
          <w:rFonts w:hint="eastAsia"/>
        </w:rPr>
        <w:t>x</w:t>
      </w:r>
      <w:r>
        <w:t>04</w:t>
      </w:r>
      <w:r>
        <w:rPr>
          <w:rFonts w:hint="eastAsia"/>
        </w:rPr>
        <w:t>：4</w:t>
      </w:r>
      <w:r>
        <w:t>4</w:t>
      </w:r>
      <w:r>
        <w:rPr>
          <w:rFonts w:hint="eastAsia"/>
        </w:rPr>
        <w:t>字节的data</w:t>
      </w:r>
      <w:r>
        <w:t>_</w:t>
      </w:r>
      <w:r>
        <w:rPr>
          <w:rFonts w:hint="eastAsia"/>
        </w:rPr>
        <w:t>field</w:t>
      </w:r>
    </w:p>
    <w:p w:rsidR="000021C1" w:rsidRPr="00E9771C" w:rsidRDefault="00E9771C" w:rsidP="00FC5576">
      <w:pPr>
        <w:pStyle w:val="aa"/>
        <w:numPr>
          <w:ilvl w:val="0"/>
          <w:numId w:val="31"/>
        </w:numPr>
        <w:ind w:firstLineChars="0"/>
      </w:pPr>
      <w:r>
        <w:rPr>
          <w:rFonts w:hint="eastAsia"/>
        </w:rPr>
        <w:t>因此，</w:t>
      </w:r>
      <w:r w:rsidR="000021C1" w:rsidRPr="000115A9">
        <w:rPr>
          <w:rFonts w:hint="eastAsia"/>
          <w:color w:val="000000"/>
          <w:sz w:val="20"/>
          <w:szCs w:val="20"/>
        </w:rPr>
        <w:t>pes</w:t>
      </w:r>
      <w:r w:rsidR="000021C1" w:rsidRPr="000115A9">
        <w:rPr>
          <w:color w:val="000000"/>
          <w:sz w:val="20"/>
          <w:szCs w:val="20"/>
        </w:rPr>
        <w:t xml:space="preserve"> </w:t>
      </w:r>
      <w:r w:rsidR="000021C1" w:rsidRPr="000115A9">
        <w:rPr>
          <w:rFonts w:hint="eastAsia"/>
          <w:color w:val="000000"/>
          <w:sz w:val="20"/>
          <w:szCs w:val="20"/>
        </w:rPr>
        <w:t>data</w:t>
      </w:r>
      <w:r w:rsidRPr="000115A9">
        <w:rPr>
          <w:rFonts w:hint="eastAsia"/>
          <w:color w:val="000000"/>
          <w:sz w:val="20"/>
          <w:szCs w:val="20"/>
        </w:rPr>
        <w:t>部分可以</w:t>
      </w:r>
      <w:r w:rsidR="000021C1" w:rsidRPr="000115A9">
        <w:rPr>
          <w:rFonts w:hint="eastAsia"/>
          <w:color w:val="000000"/>
          <w:sz w:val="20"/>
          <w:szCs w:val="20"/>
        </w:rPr>
        <w:t>拆分为3个data</w:t>
      </w:r>
      <w:r w:rsidR="000021C1" w:rsidRPr="000115A9">
        <w:rPr>
          <w:color w:val="000000"/>
          <w:sz w:val="20"/>
          <w:szCs w:val="20"/>
        </w:rPr>
        <w:t>_</w:t>
      </w:r>
      <w:r w:rsidR="000021C1" w:rsidRPr="000115A9">
        <w:rPr>
          <w:rFonts w:hint="eastAsia"/>
          <w:color w:val="000000"/>
          <w:sz w:val="20"/>
          <w:szCs w:val="20"/>
        </w:rPr>
        <w:t>unit，即图</w:t>
      </w:r>
      <w:r w:rsidRPr="000115A9">
        <w:rPr>
          <w:rFonts w:hint="eastAsia"/>
          <w:color w:val="000000"/>
          <w:sz w:val="20"/>
          <w:szCs w:val="20"/>
        </w:rPr>
        <w:t>中</w:t>
      </w:r>
      <w:r w:rsidR="000021C1" w:rsidRPr="000115A9">
        <w:rPr>
          <w:rFonts w:hint="eastAsia"/>
          <w:color w:val="000000"/>
          <w:sz w:val="20"/>
          <w:szCs w:val="20"/>
        </w:rPr>
        <w:t>绿、黄、蓝三部分</w:t>
      </w:r>
      <w:r w:rsidRPr="000115A9">
        <w:rPr>
          <w:rFonts w:hint="eastAsia"/>
          <w:color w:val="000000"/>
          <w:sz w:val="20"/>
          <w:szCs w:val="20"/>
        </w:rPr>
        <w:t>1</w:t>
      </w:r>
      <w:r w:rsidRPr="000115A9">
        <w:rPr>
          <w:color w:val="000000"/>
          <w:sz w:val="20"/>
          <w:szCs w:val="20"/>
        </w:rPr>
        <w:t>39=</w:t>
      </w:r>
      <w:r w:rsidR="000021C1" w:rsidRPr="000115A9">
        <w:rPr>
          <w:rFonts w:hint="eastAsia"/>
          <w:color w:val="000000"/>
          <w:sz w:val="20"/>
          <w:szCs w:val="20"/>
        </w:rPr>
        <w:t>1</w:t>
      </w:r>
      <w:r w:rsidR="000021C1" w:rsidRPr="000115A9">
        <w:rPr>
          <w:color w:val="000000"/>
          <w:sz w:val="20"/>
          <w:szCs w:val="20"/>
        </w:rPr>
        <w:t xml:space="preserve"> +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2+44)</w:t>
      </w:r>
    </w:p>
    <w:p w:rsidR="00E9771C" w:rsidRDefault="00E9771C" w:rsidP="00E9771C"/>
    <w:p w:rsidR="00E9771C" w:rsidRDefault="00E9771C" w:rsidP="00E9771C">
      <w:pPr>
        <w:rPr>
          <w:rFonts w:asciiTheme="minorEastAsia" w:hAnsiTheme="minorEastAsia"/>
          <w:szCs w:val="21"/>
        </w:rPr>
      </w:pPr>
      <w:r w:rsidRPr="00E9771C">
        <w:rPr>
          <w:rFonts w:asciiTheme="minorEastAsia" w:hAnsiTheme="minorEastAsia" w:hint="eastAsia"/>
          <w:szCs w:val="21"/>
        </w:rPr>
        <w:t>分析data</w:t>
      </w:r>
      <w:r w:rsidRPr="00E9771C">
        <w:rPr>
          <w:rFonts w:asciiTheme="minorEastAsia" w:hAnsiTheme="minorEastAsia"/>
          <w:szCs w:val="21"/>
        </w:rPr>
        <w:t>_</w:t>
      </w:r>
      <w:r w:rsidRPr="00E9771C">
        <w:rPr>
          <w:rFonts w:asciiTheme="minorEastAsia" w:hAnsiTheme="minorEastAsia" w:hint="eastAsia"/>
          <w:szCs w:val="21"/>
        </w:rPr>
        <w:t>unit的data</w:t>
      </w:r>
      <w:r w:rsidRPr="00E9771C">
        <w:rPr>
          <w:rFonts w:asciiTheme="minorEastAsia" w:hAnsiTheme="minorEastAsia"/>
          <w:szCs w:val="21"/>
        </w:rPr>
        <w:t>_</w:t>
      </w:r>
      <w:r w:rsidRPr="00E9771C">
        <w:rPr>
          <w:rFonts w:asciiTheme="minorEastAsia" w:hAnsiTheme="minorEastAsia" w:hint="eastAsia"/>
          <w:szCs w:val="21"/>
        </w:rPr>
        <w:t>field部分</w:t>
      </w:r>
      <w:r>
        <w:rPr>
          <w:rFonts w:asciiTheme="minorEastAsia" w:hAnsiTheme="minorEastAsia" w:hint="eastAsia"/>
          <w:szCs w:val="21"/>
        </w:rPr>
        <w:t>，</w:t>
      </w:r>
      <w:r w:rsidR="000115A9">
        <w:rPr>
          <w:rFonts w:hint="eastAsia"/>
        </w:rPr>
        <w:t>根据</w:t>
      </w:r>
      <w:r w:rsidR="000115A9">
        <w:rPr>
          <w:rFonts w:asciiTheme="minorEastAsia" w:hAnsiTheme="minorEastAsia"/>
          <w:szCs w:val="21"/>
        </w:rPr>
        <w:t>ETSI EN 300</w:t>
      </w:r>
      <w:r w:rsidR="000115A9" w:rsidRPr="00960A5B">
        <w:rPr>
          <w:rFonts w:asciiTheme="minorEastAsia" w:hAnsiTheme="minorEastAsia"/>
          <w:szCs w:val="21"/>
        </w:rPr>
        <w:t>472</w:t>
      </w:r>
      <w:r w:rsidR="000115A9">
        <w:rPr>
          <w:rFonts w:asciiTheme="minorEastAsia" w:hAnsiTheme="minorEastAsia" w:hint="eastAsia"/>
          <w:szCs w:val="21"/>
        </w:rPr>
        <w:t>标准：</w:t>
      </w:r>
    </w:p>
    <w:p w:rsidR="00E9771C" w:rsidRDefault="00E9771C" w:rsidP="00E9771C">
      <w:pPr>
        <w:rPr>
          <w:rFonts w:asciiTheme="minorEastAsia" w:hAnsiTheme="minorEastAsia"/>
          <w:szCs w:val="21"/>
        </w:rPr>
      </w:pPr>
      <w:r>
        <w:rPr>
          <w:noProof/>
        </w:rPr>
        <w:drawing>
          <wp:inline distT="0" distB="0" distL="0" distR="0" wp14:anchorId="246D2723" wp14:editId="0A833B9D">
            <wp:extent cx="6188710" cy="1362075"/>
            <wp:effectExtent l="0" t="0" r="254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188710" cy="1362075"/>
                    </a:xfrm>
                    <a:prstGeom prst="rect">
                      <a:avLst/>
                    </a:prstGeom>
                  </pic:spPr>
                </pic:pic>
              </a:graphicData>
            </a:graphic>
          </wp:inline>
        </w:drawing>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field_parity: </w:t>
      </w:r>
      <w:r w:rsidRPr="000115A9">
        <w:rPr>
          <w:color w:val="000000"/>
          <w:szCs w:val="21"/>
        </w:rPr>
        <w:t>this 1-bit flag specifies the field for which the data is intended; the value "1" indicates the first field of a frame, the value "0" indicates the second field of a frame.</w:t>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line_offset: </w:t>
      </w:r>
      <w:r w:rsidRPr="000115A9">
        <w:rPr>
          <w:color w:val="000000"/>
          <w:szCs w:val="21"/>
        </w:rPr>
        <w:t>this 5-bit field specifies the line number on which the Teletext data packet is intended to be presented if it is transcoded into the VBI. Within a field, line_offset编号应</w:t>
      </w:r>
      <w:r w:rsidRPr="000115A9">
        <w:rPr>
          <w:rFonts w:hint="eastAsia"/>
          <w:color w:val="000000"/>
          <w:szCs w:val="21"/>
        </w:rPr>
        <w:t>保持</w:t>
      </w:r>
      <w:r w:rsidRPr="000115A9">
        <w:rPr>
          <w:color w:val="000000"/>
          <w:szCs w:val="21"/>
        </w:rPr>
        <w:t>递增，但未定义的line_offset值“0”除外. field_parity</w:t>
      </w:r>
      <w:r w:rsidRPr="000115A9">
        <w:rPr>
          <w:rFonts w:hint="eastAsia"/>
          <w:color w:val="000000"/>
          <w:szCs w:val="21"/>
        </w:rPr>
        <w:t>标志的变化</w:t>
      </w:r>
      <w:r w:rsidRPr="000115A9">
        <w:rPr>
          <w:color w:val="000000"/>
          <w:szCs w:val="21"/>
        </w:rPr>
        <w:t>indicates a new field. The line_offset shall be coded according to table 5.</w:t>
      </w:r>
    </w:p>
    <w:p w:rsidR="000115A9" w:rsidRPr="000115A9" w:rsidRDefault="000115A9" w:rsidP="000115A9">
      <w:pPr>
        <w:pStyle w:val="HTML"/>
        <w:wordWrap w:val="0"/>
        <w:rPr>
          <w:rFonts w:asciiTheme="minorEastAsia" w:eastAsiaTheme="minorEastAsia" w:hAnsiTheme="minorEastAsia"/>
          <w:color w:val="000000"/>
          <w:sz w:val="21"/>
          <w:szCs w:val="21"/>
        </w:rPr>
      </w:pPr>
      <w:r w:rsidRPr="000115A9">
        <w:rPr>
          <w:rFonts w:asciiTheme="minorEastAsia" w:eastAsiaTheme="minorEastAsia" w:hAnsiTheme="minorEastAsia"/>
          <w:b/>
          <w:bCs/>
          <w:color w:val="000000"/>
          <w:sz w:val="21"/>
          <w:szCs w:val="21"/>
        </w:rPr>
        <w:t xml:space="preserve">framing_code, magazine_and_packet_address, data_block: </w:t>
      </w:r>
      <w:r w:rsidRPr="000115A9">
        <w:rPr>
          <w:rFonts w:asciiTheme="minorEastAsia" w:eastAsiaTheme="minorEastAsia" w:hAnsiTheme="minorEastAsia"/>
          <w:color w:val="000000"/>
          <w:sz w:val="21"/>
          <w:szCs w:val="21"/>
        </w:rPr>
        <w:t>these fields correspond to the 43 bytes following the clock-run-in sequence of an EBU Teletext data packet</w:t>
      </w:r>
    </w:p>
    <w:p w:rsidR="000115A9" w:rsidRDefault="000115A9" w:rsidP="00E9771C">
      <w:pPr>
        <w:rPr>
          <w:rFonts w:asciiTheme="minorEastAsia" w:hAnsiTheme="minorEastAsia"/>
          <w:szCs w:val="21"/>
        </w:rPr>
      </w:pPr>
      <w:r>
        <w:rPr>
          <w:noProof/>
        </w:rPr>
        <w:drawing>
          <wp:inline distT="0" distB="0" distL="0" distR="0" wp14:anchorId="6B6776BC" wp14:editId="7B42ED33">
            <wp:extent cx="6188710" cy="1675130"/>
            <wp:effectExtent l="0" t="0" r="254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188710" cy="1675130"/>
                    </a:xfrm>
                    <a:prstGeom prst="rect">
                      <a:avLst/>
                    </a:prstGeom>
                  </pic:spPr>
                </pic:pic>
              </a:graphicData>
            </a:graphic>
          </wp:inline>
        </w:drawing>
      </w:r>
    </w:p>
    <w:p w:rsidR="000115A9" w:rsidRPr="000115A9" w:rsidRDefault="000115A9" w:rsidP="000115A9">
      <w:pPr>
        <w:rPr>
          <w:color w:val="000000"/>
          <w:szCs w:val="21"/>
        </w:rPr>
      </w:pPr>
      <w:r w:rsidRPr="000115A9">
        <w:rPr>
          <w:color w:val="000000"/>
          <w:szCs w:val="21"/>
        </w:rPr>
        <w:t>packet address</w:t>
      </w:r>
      <w:r w:rsidRPr="000115A9">
        <w:rPr>
          <w:rFonts w:hint="eastAsia"/>
          <w:color w:val="000000"/>
          <w:szCs w:val="21"/>
        </w:rPr>
        <w:t>包括magazine和packet</w:t>
      </w:r>
      <w:r w:rsidRPr="000115A9">
        <w:rPr>
          <w:color w:val="000000"/>
          <w:szCs w:val="21"/>
        </w:rPr>
        <w:t>_</w:t>
      </w:r>
      <w:r w:rsidRPr="000115A9">
        <w:rPr>
          <w:rFonts w:hint="eastAsia"/>
          <w:color w:val="000000"/>
          <w:szCs w:val="21"/>
        </w:rPr>
        <w:t>number，各占1字节，采用</w:t>
      </w:r>
      <w:r w:rsidRPr="000115A9">
        <w:rPr>
          <w:color w:val="000000"/>
          <w:szCs w:val="21"/>
        </w:rPr>
        <w:t>Hamming 8/4</w:t>
      </w:r>
      <w:r w:rsidRPr="000115A9">
        <w:rPr>
          <w:rFonts w:hint="eastAsia"/>
          <w:color w:val="000000"/>
          <w:szCs w:val="21"/>
        </w:rPr>
        <w:t>编码：</w:t>
      </w:r>
    </w:p>
    <w:p w:rsidR="000115A9" w:rsidRDefault="000115A9" w:rsidP="003E6449">
      <w:pPr>
        <w:snapToGrid w:val="0"/>
        <w:rPr>
          <w:rFonts w:asciiTheme="minorEastAsia" w:hAnsiTheme="minorEastAsia"/>
          <w:szCs w:val="21"/>
        </w:rPr>
      </w:pPr>
      <w:r>
        <w:rPr>
          <w:noProof/>
        </w:rPr>
        <w:drawing>
          <wp:inline distT="0" distB="0" distL="0" distR="0" wp14:anchorId="085B383B" wp14:editId="1E64C54D">
            <wp:extent cx="4660900" cy="2006890"/>
            <wp:effectExtent l="0" t="0" r="635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668080" cy="2009981"/>
                    </a:xfrm>
                    <a:prstGeom prst="rect">
                      <a:avLst/>
                    </a:prstGeom>
                  </pic:spPr>
                </pic:pic>
              </a:graphicData>
            </a:graphic>
          </wp:inline>
        </w:drawing>
      </w:r>
    </w:p>
    <w:p w:rsidR="000115A9" w:rsidRPr="000115A9" w:rsidRDefault="00E9771C"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lastRenderedPageBreak/>
        <w:t>以第一个</w:t>
      </w:r>
      <w:r w:rsidRPr="000115A9">
        <w:rPr>
          <w:rFonts w:ascii="Courier New" w:hAnsi="Courier New" w:cs="Courier New" w:hint="eastAsia"/>
          <w:color w:val="494949"/>
          <w:sz w:val="19"/>
          <w:szCs w:val="19"/>
        </w:rPr>
        <w:t>data</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unit</w:t>
      </w:r>
      <w:r w:rsidRPr="000115A9">
        <w:rPr>
          <w:rFonts w:ascii="Courier New" w:hAnsi="Courier New" w:cs="Courier New" w:hint="eastAsia"/>
          <w:color w:val="494949"/>
          <w:sz w:val="19"/>
          <w:szCs w:val="19"/>
        </w:rPr>
        <w:t>为例</w:t>
      </w:r>
      <w:r w:rsidR="000115A9" w:rsidRPr="000115A9">
        <w:rPr>
          <w:rFonts w:ascii="Courier New" w:hAnsi="Courier New" w:cs="Courier New" w:hint="eastAsia"/>
          <w:color w:val="494949"/>
          <w:sz w:val="19"/>
          <w:szCs w:val="19"/>
        </w:rPr>
        <w:t>，</w:t>
      </w:r>
      <w:r w:rsidR="000115A9" w:rsidRPr="000115A9">
        <w:rPr>
          <w:rFonts w:ascii="Courier New" w:hAnsi="Courier New" w:cs="Courier New"/>
          <w:color w:val="494949"/>
          <w:sz w:val="19"/>
          <w:szCs w:val="19"/>
        </w:rPr>
        <w:t>0</w:t>
      </w:r>
      <w:r w:rsidR="000115A9" w:rsidRPr="000115A9">
        <w:rPr>
          <w:rFonts w:ascii="Courier New" w:hAnsi="Courier New" w:cs="Courier New" w:hint="eastAsia"/>
          <w:color w:val="494949"/>
          <w:sz w:val="19"/>
          <w:szCs w:val="19"/>
        </w:rPr>
        <w:t>x</w:t>
      </w:r>
      <w:r w:rsidR="000115A9" w:rsidRPr="000115A9">
        <w:rPr>
          <w:rFonts w:ascii="Courier New" w:hAnsi="Courier New" w:cs="Courier New"/>
          <w:color w:val="494949"/>
          <w:sz w:val="19"/>
          <w:szCs w:val="19"/>
        </w:rPr>
        <w:t>E8 E4 A8 57 40</w:t>
      </w:r>
      <w:r w:rsidR="000115A9" w:rsidRPr="000115A9">
        <w:rPr>
          <w:rFonts w:ascii="Courier New" w:hAnsi="Courier New" w:cs="Courier New" w:hint="eastAsia"/>
          <w:color w:val="494949"/>
          <w:sz w:val="19"/>
          <w:szCs w:val="19"/>
        </w:rPr>
        <w:t>……</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color w:val="494949"/>
          <w:sz w:val="19"/>
          <w:szCs w:val="19"/>
        </w:rPr>
        <w:t>0</w:t>
      </w:r>
      <w:r w:rsidRPr="000115A9">
        <w:rPr>
          <w:rFonts w:ascii="Courier New" w:hAnsi="Courier New" w:cs="Courier New" w:hint="eastAsia"/>
          <w:color w:val="494949"/>
          <w:sz w:val="19"/>
          <w:szCs w:val="19"/>
        </w:rPr>
        <w:t>x</w:t>
      </w:r>
      <w:r w:rsidRPr="000115A9">
        <w:rPr>
          <w:rFonts w:ascii="Courier New" w:hAnsi="Courier New" w:cs="Courier New"/>
          <w:color w:val="494949"/>
          <w:sz w:val="19"/>
          <w:szCs w:val="19"/>
        </w:rPr>
        <w:t>E8=11101000</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reserved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future_use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field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parity</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line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offset</w:t>
      </w:r>
      <w:r w:rsidRPr="000115A9">
        <w:rPr>
          <w:rFonts w:ascii="Courier New" w:hAnsi="Courier New" w:cs="Courier New" w:hint="eastAsia"/>
          <w:color w:val="494949"/>
          <w:sz w:val="19"/>
          <w:szCs w:val="19"/>
        </w:rPr>
        <w:t>：</w:t>
      </w:r>
      <w:r w:rsidRPr="000115A9">
        <w:rPr>
          <w:rFonts w:ascii="Courier New" w:hAnsi="Courier New" w:cs="Courier New"/>
          <w:color w:val="494949"/>
          <w:sz w:val="19"/>
          <w:szCs w:val="19"/>
        </w:rPr>
        <w:t>01000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frame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code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w:t>
      </w:r>
      <w:r w:rsidRPr="000115A9">
        <w:rPr>
          <w:rFonts w:ascii="Courier New" w:hAnsi="Courier New" w:cs="Courier New"/>
          <w:color w:val="494949"/>
          <w:sz w:val="19"/>
          <w:szCs w:val="19"/>
        </w:rPr>
        <w:t>E4</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1100100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magazine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0xA</w:t>
      </w:r>
      <w:r w:rsidRPr="000115A9">
        <w:rPr>
          <w:rFonts w:ascii="Courier New" w:hAnsi="Courier New" w:cs="Courier New"/>
          <w:color w:val="494949"/>
          <w:sz w:val="19"/>
          <w:szCs w:val="19"/>
        </w:rPr>
        <w:t>8</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0101000</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位是</w:t>
      </w:r>
      <w:r w:rsidRPr="000115A9">
        <w:rPr>
          <w:rFonts w:ascii="Courier New" w:hAnsi="Courier New" w:cs="Courier New" w:hint="eastAsia"/>
          <w:color w:val="494949"/>
          <w:sz w:val="19"/>
          <w:szCs w:val="19"/>
        </w:rPr>
        <w:t>0</w:t>
      </w:r>
      <w:r w:rsidRPr="000115A9">
        <w:rPr>
          <w:rFonts w:ascii="Courier New" w:hAnsi="Courier New" w:cs="Courier New"/>
          <w:color w:val="494949"/>
          <w:sz w:val="19"/>
          <w:szCs w:val="19"/>
        </w:rPr>
        <w:t>00</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packet</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number</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0x5</w:t>
      </w:r>
      <w:r w:rsidRPr="000115A9">
        <w:rPr>
          <w:rFonts w:ascii="Courier New" w:hAnsi="Courier New" w:cs="Courier New"/>
          <w:color w:val="494949"/>
          <w:sz w:val="19"/>
          <w:szCs w:val="19"/>
        </w:rPr>
        <w:t>7</w:t>
      </w:r>
      <w:r w:rsidRPr="000115A9">
        <w:rPr>
          <w:rFonts w:ascii="Courier New" w:hAnsi="Courier New" w:cs="Courier New" w:hint="eastAsia"/>
          <w:color w:val="494949"/>
          <w:sz w:val="19"/>
          <w:szCs w:val="19"/>
        </w:rPr>
        <w:t>，即</w:t>
      </w:r>
      <w:r w:rsidRPr="000115A9">
        <w:rPr>
          <w:rFonts w:ascii="Courier New" w:hAnsi="Courier New" w:cs="Courier New"/>
          <w:color w:val="494949"/>
          <w:sz w:val="19"/>
          <w:szCs w:val="19"/>
        </w:rPr>
        <w:t>01010111</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8</w:t>
      </w:r>
      <w:r w:rsidRPr="000115A9">
        <w:rPr>
          <w:rFonts w:ascii="Courier New" w:hAnsi="Courier New" w:cs="Courier New" w:hint="eastAsia"/>
          <w:color w:val="494949"/>
          <w:sz w:val="19"/>
          <w:szCs w:val="19"/>
        </w:rPr>
        <w:t>位是</w:t>
      </w:r>
      <w:r w:rsidRPr="000115A9">
        <w:rPr>
          <w:rFonts w:ascii="Courier New" w:hAnsi="Courier New" w:cs="Courier New"/>
          <w:color w:val="494949"/>
          <w:sz w:val="19"/>
          <w:szCs w:val="19"/>
        </w:rPr>
        <w:t>1111</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3</w:t>
      </w:r>
      <w:r w:rsidRPr="000115A9">
        <w:rPr>
          <w:rFonts w:ascii="Courier New" w:hAnsi="Courier New" w:cs="Courier New"/>
          <w:color w:val="494949"/>
          <w:sz w:val="19"/>
          <w:szCs w:val="19"/>
        </w:rPr>
        <w:t>0</w:t>
      </w:r>
    </w:p>
    <w:p w:rsidR="009832D3" w:rsidRDefault="009832D3" w:rsidP="00E9771C">
      <w:pPr>
        <w:rPr>
          <w:rFonts w:asciiTheme="minorEastAsia" w:hAnsiTheme="minorEastAsia"/>
          <w:color w:val="000000"/>
          <w:szCs w:val="21"/>
        </w:rPr>
      </w:pPr>
    </w:p>
    <w:p w:rsidR="009832D3" w:rsidRDefault="009832D3" w:rsidP="00E9771C">
      <w:pPr>
        <w:rPr>
          <w:rFonts w:asciiTheme="minorEastAsia" w:hAnsiTheme="minorEastAsia"/>
          <w:color w:val="000000"/>
          <w:szCs w:val="21"/>
        </w:rPr>
      </w:pPr>
      <w:r>
        <w:rPr>
          <w:rFonts w:asciiTheme="minorEastAsia" w:hAnsiTheme="minorEastAsia" w:hint="eastAsia"/>
          <w:color w:val="000000"/>
          <w:szCs w:val="21"/>
        </w:rPr>
        <w:t>一个Y</w:t>
      </w:r>
      <w:r>
        <w:rPr>
          <w:rFonts w:asciiTheme="minorEastAsia" w:hAnsiTheme="minorEastAsia"/>
          <w:color w:val="000000"/>
          <w:szCs w:val="21"/>
        </w:rPr>
        <w:t>=0</w:t>
      </w:r>
      <w:r>
        <w:rPr>
          <w:rFonts w:asciiTheme="minorEastAsia" w:hAnsiTheme="minorEastAsia" w:hint="eastAsia"/>
          <w:color w:val="000000"/>
          <w:szCs w:val="21"/>
        </w:rPr>
        <w:t>的示例：</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0000   47 40 fa 1c 00 00 01 bd 00 b2 84 80 24 27 2a b9</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0010   48 41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0020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0030   ff </w:t>
      </w:r>
      <w:r w:rsidRPr="0071550D">
        <w:rPr>
          <w:rFonts w:ascii="Consolas" w:hAnsi="Consolas" w:cs="Lucida Console"/>
          <w:color w:val="FF0000"/>
          <w:kern w:val="0"/>
          <w:szCs w:val="21"/>
        </w:rPr>
        <w:t>10</w:t>
      </w:r>
      <w:r w:rsidRPr="0071550D">
        <w:rPr>
          <w:rFonts w:ascii="Consolas" w:hAnsi="Consolas" w:cs="Lucida Console"/>
          <w:kern w:val="0"/>
          <w:szCs w:val="21"/>
        </w:rPr>
        <w:t xml:space="preserve"> </w:t>
      </w:r>
      <w:r w:rsidRPr="0071550D">
        <w:rPr>
          <w:rFonts w:ascii="Consolas" w:hAnsi="Consolas" w:cs="Courier New"/>
          <w:color w:val="00B050"/>
          <w:kern w:val="0"/>
          <w:szCs w:val="21"/>
        </w:rPr>
        <w:t>03 2c e8 e4 a8 a8 57 57 a8 a8 a8 a8 a8 a8</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0040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0050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0060   </w:t>
      </w:r>
      <w:r w:rsidRPr="008276C3">
        <w:rPr>
          <w:rFonts w:ascii="Consolas" w:hAnsi="Consolas" w:cs="Courier New"/>
          <w:color w:val="CCCC00"/>
          <w:kern w:val="0"/>
          <w:szCs w:val="21"/>
        </w:rPr>
        <w:t>02 2c c8 e4 a8 57 40 0b 40 a8 a8 a8 0b 00 00 30</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0070   </w:t>
      </w:r>
      <w:r w:rsidRPr="008276C3">
        <w:rPr>
          <w:rFonts w:ascii="Consolas" w:hAnsi="Consolas" w:cs="Courier New"/>
          <w:color w:val="CCCC00"/>
          <w:kern w:val="0"/>
          <w:szCs w:val="21"/>
        </w:rPr>
        <w:t>60 03 20 e8 6c c0 00 00 00 00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0080   </w:t>
      </w:r>
      <w:r w:rsidRPr="008276C3">
        <w:rPr>
          <w:rFonts w:ascii="Consolas" w:hAnsi="Consolas" w:cs="Courier New"/>
          <w:color w:val="CCCC00"/>
          <w:kern w:val="0"/>
          <w:szCs w:val="21"/>
        </w:rPr>
        <w:t>04 04 04 04 04 04 04 04 04 04 04 04 04 04</w:t>
      </w:r>
      <w:r w:rsidRPr="0071550D">
        <w:rPr>
          <w:rFonts w:ascii="Consolas" w:hAnsi="Consolas" w:cs="Lucida Console"/>
          <w:kern w:val="0"/>
          <w:szCs w:val="21"/>
        </w:rPr>
        <w:t xml:space="preserve"> ff 2c</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0090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00a0   ff ff ff ff ff ff ff ff ff ff ff ff ff ff ff ff</w:t>
      </w:r>
    </w:p>
    <w:p w:rsidR="009832D3"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00b0   ff ff ff ff ff ff ff ff ff ff ff ff</w:t>
      </w:r>
    </w:p>
    <w:p w:rsidR="009832D3" w:rsidRPr="009832D3" w:rsidRDefault="009832D3" w:rsidP="009832D3">
      <w:pPr>
        <w:pStyle w:val="HTML"/>
        <w:wordWrap w:val="0"/>
        <w:rPr>
          <w:rFonts w:ascii="Courier New" w:hAnsi="Courier New" w:cs="Courier New"/>
          <w:color w:val="494949"/>
          <w:sz w:val="19"/>
          <w:szCs w:val="19"/>
        </w:rPr>
      </w:pPr>
      <w:r w:rsidRPr="009832D3">
        <w:rPr>
          <w:rFonts w:ascii="Courier New" w:hAnsi="Courier New" w:cs="Courier New" w:hint="eastAsia"/>
          <w:color w:val="494949"/>
          <w:sz w:val="19"/>
          <w:szCs w:val="19"/>
        </w:rPr>
        <w:t>分析：</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color w:val="494949"/>
          <w:sz w:val="19"/>
          <w:szCs w:val="19"/>
        </w:rPr>
        <w:t>0</w:t>
      </w:r>
      <w:r>
        <w:rPr>
          <w:rFonts w:ascii="Courier New" w:hAnsi="Courier New" w:cs="Courier New" w:hint="eastAsia"/>
          <w:color w:val="494949"/>
          <w:sz w:val="19"/>
          <w:szCs w:val="19"/>
        </w:rPr>
        <w:t>x</w:t>
      </w:r>
      <w:r>
        <w:rPr>
          <w:rFonts w:ascii="Courier New" w:hAnsi="Courier New" w:cs="Courier New"/>
          <w:color w:val="494949"/>
          <w:sz w:val="19"/>
          <w:szCs w:val="19"/>
        </w:rPr>
        <w:t>E8=</w:t>
      </w:r>
      <w:r w:rsidRPr="00532937">
        <w:rPr>
          <w:rFonts w:ascii="Courier New" w:hAnsi="Courier New" w:cs="Courier New"/>
          <w:color w:val="494949"/>
          <w:sz w:val="19"/>
          <w:szCs w:val="19"/>
        </w:rPr>
        <w:t>11101000</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reserved</w:t>
      </w:r>
      <w:r>
        <w:rPr>
          <w:rFonts w:ascii="Courier New" w:hAnsi="Courier New" w:cs="Courier New"/>
          <w:color w:val="494949"/>
          <w:sz w:val="19"/>
          <w:szCs w:val="19"/>
        </w:rPr>
        <w:t>_</w:t>
      </w:r>
      <w:r>
        <w:rPr>
          <w:rFonts w:ascii="Courier New" w:hAnsi="Courier New" w:cs="Courier New" w:hint="eastAsia"/>
          <w:color w:val="494949"/>
          <w:sz w:val="19"/>
          <w:szCs w:val="19"/>
        </w:rPr>
        <w:t>future_use</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r>
        <w:rPr>
          <w:rFonts w:ascii="Courier New" w:hAnsi="Courier New" w:cs="Courier New"/>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field</w:t>
      </w:r>
      <w:r>
        <w:rPr>
          <w:rFonts w:ascii="Courier New" w:hAnsi="Courier New" w:cs="Courier New"/>
          <w:color w:val="494949"/>
          <w:sz w:val="19"/>
          <w:szCs w:val="19"/>
        </w:rPr>
        <w:t>_</w:t>
      </w:r>
      <w:r>
        <w:rPr>
          <w:rFonts w:ascii="Courier New" w:hAnsi="Courier New" w:cs="Courier New" w:hint="eastAsia"/>
          <w:color w:val="494949"/>
          <w:sz w:val="19"/>
          <w:szCs w:val="19"/>
        </w:rPr>
        <w:t>parity</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line</w:t>
      </w:r>
      <w:r>
        <w:rPr>
          <w:rFonts w:ascii="Courier New" w:hAnsi="Courier New" w:cs="Courier New"/>
          <w:color w:val="494949"/>
          <w:sz w:val="19"/>
          <w:szCs w:val="19"/>
        </w:rPr>
        <w:t>_</w:t>
      </w:r>
      <w:r>
        <w:rPr>
          <w:rFonts w:ascii="Courier New" w:hAnsi="Courier New" w:cs="Courier New" w:hint="eastAsia"/>
          <w:color w:val="494949"/>
          <w:sz w:val="19"/>
          <w:szCs w:val="19"/>
        </w:rPr>
        <w:t>offset</w:t>
      </w:r>
      <w:r>
        <w:rPr>
          <w:rFonts w:ascii="Courier New" w:hAnsi="Courier New" w:cs="Courier New" w:hint="eastAsia"/>
          <w:color w:val="494949"/>
          <w:sz w:val="19"/>
          <w:szCs w:val="19"/>
        </w:rPr>
        <w:t>：</w:t>
      </w:r>
      <w:r w:rsidRPr="00532937">
        <w:rPr>
          <w:rFonts w:ascii="Courier New" w:hAnsi="Courier New" w:cs="Courier New"/>
          <w:color w:val="494949"/>
          <w:sz w:val="19"/>
          <w:szCs w:val="19"/>
        </w:rPr>
        <w:t>01000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frame</w:t>
      </w:r>
      <w:r>
        <w:rPr>
          <w:rFonts w:ascii="Courier New" w:hAnsi="Courier New" w:cs="Courier New"/>
          <w:color w:val="494949"/>
          <w:sz w:val="19"/>
          <w:szCs w:val="19"/>
        </w:rPr>
        <w:t>_</w:t>
      </w:r>
      <w:r>
        <w:rPr>
          <w:rFonts w:ascii="Courier New" w:hAnsi="Courier New" w:cs="Courier New" w:hint="eastAsia"/>
          <w:color w:val="494949"/>
          <w:sz w:val="19"/>
          <w:szCs w:val="19"/>
        </w:rPr>
        <w:t>code</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E4</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1100100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magazine</w:t>
      </w:r>
      <w:r>
        <w:rPr>
          <w:rFonts w:ascii="Courier New" w:hAnsi="Courier New" w:cs="Courier New" w:hint="eastAsia"/>
          <w:color w:val="494949"/>
          <w:sz w:val="19"/>
          <w:szCs w:val="19"/>
        </w:rPr>
        <w:t>：</w:t>
      </w:r>
      <w:r>
        <w:rPr>
          <w:rFonts w:ascii="Courier New" w:hAnsi="Courier New" w:cs="Courier New" w:hint="eastAsia"/>
          <w:color w:val="494949"/>
          <w:sz w:val="19"/>
          <w:szCs w:val="19"/>
        </w:rPr>
        <w:t>0xA</w:t>
      </w:r>
      <w:r>
        <w:rPr>
          <w:rFonts w:ascii="Courier New" w:hAnsi="Courier New" w:cs="Courier New"/>
          <w:color w:val="494949"/>
          <w:sz w:val="19"/>
          <w:szCs w:val="19"/>
        </w:rPr>
        <w:t>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packet</w:t>
      </w:r>
      <w:r>
        <w:rPr>
          <w:rFonts w:ascii="Courier New" w:hAnsi="Courier New" w:cs="Courier New"/>
          <w:color w:val="494949"/>
          <w:sz w:val="19"/>
          <w:szCs w:val="19"/>
        </w:rPr>
        <w:t>_</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A8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page</w:t>
      </w:r>
      <w:r>
        <w:rPr>
          <w:rFonts w:ascii="Courier New" w:hAnsi="Courier New" w:cs="Courier New"/>
          <w:color w:val="494949"/>
          <w:sz w:val="19"/>
          <w:szCs w:val="19"/>
        </w:rPr>
        <w:t xml:space="preserve"> </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57 0</w:t>
      </w:r>
      <w:r>
        <w:rPr>
          <w:rFonts w:ascii="Courier New" w:hAnsi="Courier New" w:cs="Courier New" w:hint="eastAsia"/>
          <w:color w:val="494949"/>
          <w:sz w:val="19"/>
          <w:szCs w:val="19"/>
        </w:rPr>
        <w:t>x</w:t>
      </w:r>
      <w:r>
        <w:rPr>
          <w:rFonts w:ascii="Courier New" w:hAnsi="Courier New" w:cs="Courier New"/>
          <w:color w:val="494949"/>
          <w:sz w:val="19"/>
          <w:szCs w:val="19"/>
        </w:rPr>
        <w:t>57</w:t>
      </w:r>
      <w:r>
        <w:rPr>
          <w:rFonts w:ascii="Courier New" w:hAnsi="Courier New" w:cs="Courier New" w:hint="eastAsia"/>
          <w:color w:val="494949"/>
          <w:sz w:val="19"/>
          <w:szCs w:val="19"/>
        </w:rPr>
        <w:t>，</w:t>
      </w:r>
      <w:r>
        <w:rPr>
          <w:rFonts w:ascii="Courier New" w:hAnsi="Courier New" w:cs="Courier New" w:hint="eastAsia"/>
          <w:color w:val="494949"/>
          <w:sz w:val="19"/>
          <w:szCs w:val="19"/>
        </w:rPr>
        <w:t>0x5</w:t>
      </w:r>
      <w:r>
        <w:rPr>
          <w:rFonts w:ascii="Courier New" w:hAnsi="Courier New" w:cs="Courier New"/>
          <w:color w:val="494949"/>
          <w:sz w:val="19"/>
          <w:szCs w:val="19"/>
        </w:rPr>
        <w:t>7</w:t>
      </w:r>
      <w:r>
        <w:rPr>
          <w:rFonts w:ascii="Courier New" w:hAnsi="Courier New" w:cs="Courier New" w:hint="eastAsia"/>
          <w:color w:val="494949"/>
          <w:sz w:val="19"/>
          <w:szCs w:val="19"/>
        </w:rPr>
        <w:t>即</w:t>
      </w:r>
      <w:r w:rsidRPr="00726E21">
        <w:rPr>
          <w:rFonts w:ascii="Courier New" w:hAnsi="Courier New" w:cs="Courier New"/>
          <w:color w:val="494949"/>
          <w:sz w:val="19"/>
          <w:szCs w:val="19"/>
        </w:rPr>
        <w:t>01010111</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units</w:t>
      </w:r>
      <w:r>
        <w:rPr>
          <w:rFonts w:ascii="Courier New" w:hAnsi="Courier New" w:cs="Courier New" w:hint="eastAsia"/>
          <w:color w:val="494949"/>
          <w:sz w:val="19"/>
          <w:szCs w:val="19"/>
        </w:rPr>
        <w:t>取</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8bit</w:t>
      </w:r>
      <w:r>
        <w:rPr>
          <w:rFonts w:ascii="Courier New" w:hAnsi="Courier New" w:cs="Courier New" w:hint="eastAsia"/>
          <w:color w:val="494949"/>
          <w:sz w:val="19"/>
          <w:szCs w:val="19"/>
        </w:rPr>
        <w:t>并加权后是</w:t>
      </w:r>
      <w:r>
        <w:rPr>
          <w:rFonts w:ascii="Courier New" w:hAnsi="Courier New" w:cs="Courier New" w:hint="eastAsia"/>
          <w:color w:val="494949"/>
          <w:sz w:val="19"/>
          <w:szCs w:val="19"/>
        </w:rPr>
        <w:t>1</w:t>
      </w:r>
      <w:r>
        <w:rPr>
          <w:rFonts w:ascii="Courier New" w:hAnsi="Courier New" w:cs="Courier New"/>
          <w:color w:val="494949"/>
          <w:sz w:val="19"/>
          <w:szCs w:val="19"/>
        </w:rPr>
        <w:t>5</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tens</w:t>
      </w:r>
      <w:r>
        <w:rPr>
          <w:rFonts w:ascii="Courier New" w:hAnsi="Courier New" w:cs="Courier New" w:hint="eastAsia"/>
          <w:color w:val="494949"/>
          <w:sz w:val="19"/>
          <w:szCs w:val="19"/>
        </w:rPr>
        <w:t>是</w:t>
      </w:r>
      <w:r>
        <w:rPr>
          <w:rFonts w:ascii="Courier New" w:hAnsi="Courier New" w:cs="Courier New" w:hint="eastAsia"/>
          <w:color w:val="494949"/>
          <w:sz w:val="19"/>
          <w:szCs w:val="19"/>
        </w:rPr>
        <w:t>1</w:t>
      </w:r>
      <w:r>
        <w:rPr>
          <w:rFonts w:ascii="Courier New" w:hAnsi="Courier New" w:cs="Courier New"/>
          <w:color w:val="494949"/>
          <w:sz w:val="19"/>
          <w:szCs w:val="19"/>
        </w:rPr>
        <w:t>5</w:t>
      </w:r>
    </w:p>
    <w:p w:rsidR="009832D3" w:rsidRDefault="009832D3" w:rsidP="009832D3">
      <w:pPr>
        <w:pStyle w:val="HTML"/>
        <w:wordWrap w:val="0"/>
        <w:rPr>
          <w:rFonts w:ascii="Courier New" w:hAnsi="Courier New" w:cs="Courier New"/>
          <w:color w:val="494949"/>
          <w:sz w:val="19"/>
          <w:szCs w:val="19"/>
        </w:rPr>
      </w:pPr>
      <w:r w:rsidRPr="008276C3">
        <w:rPr>
          <w:rFonts w:ascii="Courier New" w:hAnsi="Courier New" w:cs="Courier New" w:hint="eastAsia"/>
          <w:color w:val="494949"/>
          <w:sz w:val="19"/>
          <w:szCs w:val="19"/>
        </w:rPr>
        <w:t>page</w:t>
      </w:r>
      <w:r w:rsidRPr="008276C3">
        <w:rPr>
          <w:rFonts w:ascii="Courier New" w:hAnsi="Courier New" w:cs="Courier New"/>
          <w:color w:val="494949"/>
          <w:sz w:val="19"/>
          <w:szCs w:val="19"/>
        </w:rPr>
        <w:t xml:space="preserve"> </w:t>
      </w:r>
      <w:r w:rsidRPr="008276C3">
        <w:rPr>
          <w:rFonts w:ascii="Courier New" w:hAnsi="Courier New" w:cs="Courier New" w:hint="eastAsia"/>
          <w:color w:val="494949"/>
          <w:sz w:val="19"/>
          <w:szCs w:val="19"/>
        </w:rPr>
        <w:t>sub</w:t>
      </w:r>
      <w:r w:rsidRPr="008276C3">
        <w:rPr>
          <w:rFonts w:ascii="Courier New" w:hAnsi="Courier New" w:cs="Courier New"/>
          <w:color w:val="494949"/>
          <w:sz w:val="19"/>
          <w:szCs w:val="19"/>
        </w:rPr>
        <w:t>-</w:t>
      </w:r>
      <w:r w:rsidRPr="008276C3">
        <w:rPr>
          <w:rFonts w:ascii="Courier New" w:hAnsi="Courier New" w:cs="Courier New" w:hint="eastAsia"/>
          <w:color w:val="494949"/>
          <w:sz w:val="19"/>
          <w:szCs w:val="19"/>
        </w:rPr>
        <w:t>code</w:t>
      </w:r>
    </w:p>
    <w:p w:rsidR="00BF776D" w:rsidRPr="00BF776D" w:rsidRDefault="009832D3" w:rsidP="00BF776D">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control</w:t>
      </w:r>
      <w:r>
        <w:rPr>
          <w:rFonts w:ascii="Courier New" w:hAnsi="Courier New" w:cs="Courier New"/>
          <w:color w:val="494949"/>
          <w:sz w:val="19"/>
          <w:szCs w:val="19"/>
        </w:rPr>
        <w:t xml:space="preserve"> </w:t>
      </w:r>
      <w:r>
        <w:rPr>
          <w:rFonts w:ascii="Courier New" w:hAnsi="Courier New" w:cs="Courier New" w:hint="eastAsia"/>
          <w:color w:val="494949"/>
          <w:sz w:val="19"/>
          <w:szCs w:val="19"/>
        </w:rPr>
        <w:t>bits</w:t>
      </w:r>
    </w:p>
    <w:p w:rsidR="00BF776D" w:rsidRPr="005F1D06" w:rsidRDefault="00BF776D" w:rsidP="00BF776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F1D06">
        <w:rPr>
          <w:rFonts w:asciiTheme="minorEastAsia" w:eastAsiaTheme="minorEastAsia" w:hAnsiTheme="minorEastAsia" w:cs="Open Sans"/>
          <w:b/>
          <w:bCs/>
        </w:rPr>
        <w:t>ff_h2645_packet_split</w:t>
      </w:r>
      <w:r w:rsidRPr="005F1D06">
        <w:rPr>
          <w:rFonts w:asciiTheme="minorEastAsia" w:eastAsiaTheme="minorEastAsia" w:hAnsiTheme="minorEastAsia" w:cs="Open Sans" w:hint="eastAsia"/>
          <w:b/>
          <w:bCs/>
        </w:rPr>
        <w:t>：</w:t>
      </w:r>
    </w:p>
    <w:p w:rsidR="00BF776D" w:rsidRPr="00BF776D" w:rsidRDefault="000B6A9A"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函数原型</w:t>
      </w:r>
      <w:r w:rsidR="00BF776D" w:rsidRPr="00BF776D">
        <w:rPr>
          <w:rFonts w:asciiTheme="minorEastAsia" w:eastAsiaTheme="minorEastAsia" w:hAnsiTheme="minorEastAsia" w:cs="Open Sans" w:hint="eastAsia"/>
          <w:b/>
          <w:bCs/>
          <w:sz w:val="21"/>
          <w:szCs w:val="2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ff_h2645_packet_split</w:t>
      </w:r>
      <w:r w:rsidRPr="00BF776D">
        <w:rPr>
          <w:rFonts w:asciiTheme="minorEastAsia" w:hAnsiTheme="minorEastAsia" w:hint="eastAsia"/>
          <w:color w:val="000000" w:themeColor="text1"/>
        </w:rPr>
        <w:t>用于将形参</w:t>
      </w:r>
      <w:r w:rsidRPr="00BF776D">
        <w:rPr>
          <w:rFonts w:asciiTheme="minorEastAsia" w:hAnsiTheme="minorEastAsia"/>
          <w:color w:val="000000" w:themeColor="text1"/>
        </w:rPr>
        <w:t>buf+</w:t>
      </w:r>
      <w:r w:rsidRPr="00BF776D">
        <w:rPr>
          <w:rStyle w:val="hljs-params"/>
          <w:rFonts w:asciiTheme="minorEastAsia" w:hAnsiTheme="minorEastAsia" w:cs="Courier New"/>
          <w:color w:val="000000" w:themeColor="text1"/>
          <w:szCs w:val="21"/>
        </w:rPr>
        <w:t>length</w:t>
      </w:r>
      <w:r w:rsidRPr="00BF776D">
        <w:rPr>
          <w:rFonts w:asciiTheme="minorEastAsia" w:hAnsiTheme="minorEastAsia"/>
          <w:color w:val="000000" w:themeColor="text1"/>
        </w:rPr>
        <w:t>指向的H.264</w:t>
      </w:r>
      <w:r w:rsidRPr="00BF776D">
        <w:rPr>
          <w:rFonts w:asciiTheme="minorEastAsia" w:hAnsiTheme="minorEastAsia" w:hint="eastAsia"/>
          <w:color w:val="000000" w:themeColor="text1"/>
        </w:rPr>
        <w:t>（</w:t>
      </w:r>
      <w:r w:rsidRPr="00BF776D">
        <w:rPr>
          <w:rFonts w:asciiTheme="minorEastAsia" w:hAnsiTheme="minorEastAsia"/>
          <w:color w:val="000000" w:themeColor="text1"/>
        </w:rPr>
        <w:t>AnnexB</w:t>
      </w:r>
      <w:r w:rsidRPr="00BF776D">
        <w:rPr>
          <w:rFonts w:asciiTheme="minorEastAsia" w:hAnsiTheme="minorEastAsia" w:hint="eastAsia"/>
          <w:color w:val="000000" w:themeColor="text1"/>
        </w:rPr>
        <w:t>或</w:t>
      </w:r>
      <w:r w:rsidRPr="00BF776D">
        <w:rPr>
          <w:rFonts w:asciiTheme="minorEastAsia" w:hAnsiTheme="minorEastAsia"/>
          <w:color w:val="000000" w:themeColor="text1"/>
        </w:rPr>
        <w:t>avcC</w:t>
      </w:r>
      <w:r w:rsidRPr="00BF776D">
        <w:rPr>
          <w:rFonts w:asciiTheme="minorEastAsia" w:hAnsiTheme="minorEastAsia" w:hint="eastAsia"/>
          <w:color w:val="000000" w:themeColor="text1"/>
        </w:rPr>
        <w:t>）</w:t>
      </w:r>
      <w:r w:rsidRPr="00BF776D">
        <w:rPr>
          <w:rFonts w:asciiTheme="minorEastAsia" w:hAnsiTheme="minorEastAsia"/>
          <w:color w:val="000000" w:themeColor="text1"/>
        </w:rPr>
        <w:t>码流中的一个个NALU提取出来，解析NALU Header，分别将每个NALU的NALU Header中的属性，EBSP、RBSP和SODB</w:t>
      </w:r>
      <w:r w:rsidRPr="00BF776D">
        <w:rPr>
          <w:rFonts w:asciiTheme="minorEastAsia" w:hAnsiTheme="minorEastAsia" w:hint="eastAsia"/>
          <w:color w:val="000000" w:themeColor="text1"/>
        </w:rPr>
        <w:t>存贮</w:t>
      </w:r>
      <w:r w:rsidRPr="00BF776D">
        <w:rPr>
          <w:rFonts w:asciiTheme="minorEastAsia" w:hAnsiTheme="minorEastAsia"/>
          <w:color w:val="000000" w:themeColor="text1"/>
        </w:rPr>
        <w:t>到形参pkt指向的内存中</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Style w:val="hljs-type"/>
          <w:rFonts w:asciiTheme="minorEastAsia" w:eastAsiaTheme="minorEastAsia" w:hAnsiTheme="minorEastAsia" w:cs="Courier New"/>
          <w:color w:val="986801"/>
          <w:sz w:val="21"/>
          <w:szCs w:val="21"/>
        </w:rPr>
        <w:t>int</w:t>
      </w:r>
      <w:r w:rsidRPr="0082105F">
        <w:rPr>
          <w:rStyle w:val="hljs-function"/>
          <w:rFonts w:asciiTheme="minorEastAsia" w:eastAsiaTheme="minorEastAsia" w:hAnsiTheme="minorEastAsia" w:cs="Courier New"/>
          <w:color w:val="383A42"/>
          <w:sz w:val="21"/>
          <w:szCs w:val="21"/>
        </w:rPr>
        <w:t> </w:t>
      </w:r>
      <w:r w:rsidRPr="0082105F">
        <w:rPr>
          <w:rStyle w:val="hljs-title"/>
          <w:rFonts w:asciiTheme="minorEastAsia" w:eastAsiaTheme="minorEastAsia" w:hAnsiTheme="minorEastAsia" w:cs="Courier New"/>
          <w:color w:val="4078F2"/>
          <w:sz w:val="21"/>
          <w:szCs w:val="21"/>
        </w:rPr>
        <w:t>ff_h2645_packet_split</w:t>
      </w:r>
      <w:r w:rsidRPr="0082105F">
        <w:rPr>
          <w:rStyle w:val="hljs-params"/>
          <w:rFonts w:asciiTheme="minorEastAsia" w:eastAsiaTheme="minorEastAsia" w:hAnsiTheme="minorEastAsia" w:cs="Courier New"/>
          <w:color w:val="383A42"/>
          <w:sz w:val="21"/>
          <w:szCs w:val="21"/>
        </w:rPr>
        <w:t>(H2645Packet *pkt, </w:t>
      </w:r>
      <w:r w:rsidRPr="0082105F">
        <w:rPr>
          <w:rStyle w:val="hljs-type"/>
          <w:rFonts w:asciiTheme="minorEastAsia" w:eastAsiaTheme="minorEastAsia" w:hAnsiTheme="minorEastAsia" w:cs="Courier New"/>
          <w:color w:val="986801"/>
          <w:sz w:val="21"/>
          <w:szCs w:val="21"/>
        </w:rPr>
        <w:t>const</w:t>
      </w:r>
      <w:r w:rsidRPr="0082105F">
        <w:rPr>
          <w:rStyle w:val="hljs-params"/>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uint8_t</w:t>
      </w:r>
      <w:r w:rsidRPr="0082105F">
        <w:rPr>
          <w:rStyle w:val="hljs-params"/>
          <w:rFonts w:asciiTheme="minorEastAsia" w:eastAsiaTheme="minorEastAsia" w:hAnsiTheme="minorEastAsia" w:cs="Courier New"/>
          <w:color w:val="383A42"/>
          <w:sz w:val="21"/>
          <w:szCs w:val="21"/>
        </w:rPr>
        <w:t> *buf, </w:t>
      </w:r>
      <w:r w:rsidRPr="0082105F">
        <w:rPr>
          <w:rStyle w:val="hljs-type"/>
          <w:rFonts w:asciiTheme="minorEastAsia" w:eastAsiaTheme="minorEastAsia" w:hAnsiTheme="minorEastAsia" w:cs="Courier New"/>
          <w:color w:val="986801"/>
          <w:sz w:val="21"/>
          <w:szCs w:val="21"/>
        </w:rPr>
        <w:t>int</w:t>
      </w:r>
      <w:r w:rsidRPr="0082105F">
        <w:rPr>
          <w:rStyle w:val="hljs-params"/>
          <w:rFonts w:asciiTheme="minorEastAsia" w:eastAsiaTheme="minorEastAsia" w:hAnsiTheme="minorEastAsia" w:cs="Courier New"/>
          <w:color w:val="383A42"/>
          <w:sz w:val="21"/>
          <w:szCs w:val="21"/>
        </w:rPr>
        <w:t> length,</w:t>
      </w:r>
    </w:p>
    <w:p w:rsidR="00BF776D" w:rsidRPr="0082105F" w:rsidRDefault="00BF776D" w:rsidP="00BF776D">
      <w:pPr>
        <w:pStyle w:val="HTML"/>
        <w:shd w:val="clear" w:color="auto" w:fill="F8F8F8"/>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void</w:t>
      </w:r>
      <w:r w:rsidRPr="0082105F">
        <w:rPr>
          <w:rFonts w:asciiTheme="minorEastAsia" w:eastAsiaTheme="minorEastAsia" w:hAnsiTheme="minorEastAsia" w:cs="Courier New"/>
          <w:color w:val="383A42"/>
          <w:sz w:val="21"/>
          <w:szCs w:val="21"/>
        </w:rPr>
        <w:t> *logctx,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is_nalff,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nal_length_size,</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keyword"/>
          <w:rFonts w:asciiTheme="minorEastAsia" w:eastAsiaTheme="minorEastAsia" w:hAnsiTheme="minorEastAsia" w:cs="Courier New"/>
          <w:color w:val="A626A4"/>
          <w:sz w:val="21"/>
          <w:szCs w:val="21"/>
        </w:rPr>
        <w:t>enum</w:t>
      </w:r>
      <w:r w:rsidRPr="0082105F">
        <w:rPr>
          <w:rFonts w:asciiTheme="minorEastAsia" w:eastAsiaTheme="minorEastAsia" w:hAnsiTheme="minorEastAsia" w:cs="Courier New"/>
          <w:color w:val="383A42"/>
          <w:sz w:val="21"/>
          <w:szCs w:val="21"/>
        </w:rPr>
        <w:t> AVCodecID codec_id,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small_padding,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use_ref);</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buf</w:t>
      </w:r>
      <w:r w:rsidRPr="00D879CC">
        <w:rPr>
          <w:rFonts w:asciiTheme="minorEastAsia" w:hAnsiTheme="minorEastAsia"/>
          <w:color w:val="000000" w:themeColor="text1"/>
          <w:szCs w:val="21"/>
        </w:rPr>
        <w:t>+</w:t>
      </w:r>
      <w:r w:rsidRPr="00D879CC">
        <w:rPr>
          <w:rFonts w:asciiTheme="minorEastAsia" w:hAnsiTheme="minorEastAsia" w:hint="eastAsia"/>
          <w:color w:val="000000" w:themeColor="text1"/>
          <w:szCs w:val="21"/>
        </w:rPr>
        <w:t>length：一个A</w:t>
      </w:r>
      <w:r w:rsidRPr="00D879CC">
        <w:rPr>
          <w:rFonts w:asciiTheme="minorEastAsia" w:hAnsiTheme="minorEastAsia"/>
          <w:color w:val="000000" w:themeColor="text1"/>
          <w:szCs w:val="21"/>
        </w:rPr>
        <w:t>VP</w:t>
      </w:r>
      <w:r w:rsidRPr="00D879CC">
        <w:rPr>
          <w:rFonts w:asciiTheme="minorEastAsia" w:hAnsiTheme="minorEastAsia" w:hint="eastAsia"/>
          <w:color w:val="000000" w:themeColor="text1"/>
          <w:szCs w:val="21"/>
        </w:rPr>
        <w:t>acket的data</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lastRenderedPageBreak/>
        <w:t>is</w:t>
      </w:r>
      <w:r w:rsidRPr="00D879CC">
        <w:rPr>
          <w:rFonts w:asciiTheme="minorEastAsia" w:hAnsiTheme="minorEastAsia"/>
          <w:color w:val="000000" w:themeColor="text1"/>
          <w:szCs w:val="21"/>
        </w:rPr>
        <w:t>_</w:t>
      </w:r>
      <w:r w:rsidRPr="00D879CC">
        <w:rPr>
          <w:rFonts w:asciiTheme="minorEastAsia" w:hAnsiTheme="minorEastAsia" w:hint="eastAsia"/>
          <w:color w:val="000000" w:themeColor="text1"/>
          <w:szCs w:val="21"/>
        </w:rPr>
        <w:t>nalff：值为</w:t>
      </w:r>
      <w:r w:rsidRPr="00D879CC">
        <w:rPr>
          <w:rFonts w:asciiTheme="minorEastAsia" w:hAnsiTheme="minorEastAsia"/>
          <w:color w:val="000000" w:themeColor="text1"/>
          <w:szCs w:val="21"/>
        </w:rPr>
        <w:t>1</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MP4 (AVCC/HVCC)</w:t>
      </w:r>
      <w:r w:rsidRPr="00D879CC">
        <w:rPr>
          <w:rFonts w:asciiTheme="minorEastAsia" w:hAnsiTheme="minorEastAsia" w:hint="eastAsia"/>
          <w:color w:val="000000" w:themeColor="text1"/>
          <w:szCs w:val="21"/>
        </w:rPr>
        <w:t>格式，值为</w:t>
      </w:r>
      <w:r w:rsidRPr="00D879CC">
        <w:rPr>
          <w:rFonts w:asciiTheme="minorEastAsia" w:hAnsiTheme="minorEastAsia"/>
          <w:color w:val="000000" w:themeColor="text1"/>
          <w:szCs w:val="21"/>
        </w:rPr>
        <w:t>0</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annex B</w:t>
      </w:r>
      <w:r w:rsidRPr="00D879CC">
        <w:rPr>
          <w:rFonts w:asciiTheme="minorEastAsia" w:hAnsiTheme="minorEastAsia" w:hint="eastAsia"/>
          <w:color w:val="000000" w:themeColor="text1"/>
          <w:szCs w:val="21"/>
        </w:rPr>
        <w:t>格式</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color w:val="000000" w:themeColor="text1"/>
          <w:szCs w:val="21"/>
        </w:rPr>
        <w:t>nal_length_size</w:t>
      </w:r>
      <w:r w:rsidRPr="00D879CC">
        <w:rPr>
          <w:rFonts w:asciiTheme="minorEastAsia" w:hAnsiTheme="minorEastAsia" w:hint="eastAsia"/>
          <w:color w:val="000000" w:themeColor="text1"/>
          <w:szCs w:val="21"/>
        </w:rPr>
        <w:t>：用于在</w:t>
      </w:r>
      <w:r w:rsidRPr="00D879CC">
        <w:rPr>
          <w:rFonts w:asciiTheme="minorEastAsia" w:hAnsiTheme="minorEastAsia"/>
          <w:color w:val="000000" w:themeColor="text1"/>
          <w:szCs w:val="21"/>
        </w:rPr>
        <w:t>MP4</w:t>
      </w:r>
      <w:r w:rsidRPr="00D879CC">
        <w:rPr>
          <w:rFonts w:asciiTheme="minorEastAsia" w:hAnsiTheme="minorEastAsia" w:hint="eastAsia"/>
          <w:color w:val="000000" w:themeColor="text1"/>
          <w:szCs w:val="21"/>
        </w:rPr>
        <w:t>格式时指定</w:t>
      </w:r>
      <w:r>
        <w:rPr>
          <w:rFonts w:asciiTheme="minorEastAsia" w:hAnsiTheme="minorEastAsia"/>
          <w:color w:val="000000" w:themeColor="text1"/>
          <w:szCs w:val="21"/>
        </w:rPr>
        <w:t>NALU</w:t>
      </w:r>
      <w:r w:rsidRPr="00D879CC">
        <w:rPr>
          <w:rFonts w:asciiTheme="minorEastAsia" w:hAnsiTheme="minorEastAsia" w:hint="eastAsia"/>
          <w:color w:val="000000" w:themeColor="text1"/>
          <w:szCs w:val="21"/>
        </w:rPr>
        <w:t>的长度</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pkt是输出型参数</w:t>
      </w:r>
      <w:r>
        <w:rPr>
          <w:rFonts w:asciiTheme="minorEastAsia" w:hAnsiTheme="minorEastAsia" w:hint="eastAsia"/>
          <w:color w:val="000000" w:themeColor="text1"/>
          <w:szCs w:val="21"/>
        </w:rPr>
        <w:t>，</w:t>
      </w:r>
      <w:r w:rsidRPr="00D879CC">
        <w:rPr>
          <w:rStyle w:val="hljs-titleclass"/>
          <w:rFonts w:asciiTheme="minorEastAsia" w:hAnsiTheme="minorEastAsia"/>
          <w:color w:val="383A42"/>
          <w:szCs w:val="21"/>
        </w:rPr>
        <w:t>H2645Packet</w:t>
      </w:r>
      <w:r>
        <w:rPr>
          <w:rStyle w:val="hljs-titleclass"/>
          <w:rFonts w:asciiTheme="minorEastAsia" w:hAnsiTheme="minorEastAsia" w:hint="eastAsia"/>
          <w:color w:val="383A42"/>
          <w:szCs w:val="21"/>
        </w:rPr>
        <w:t>类型，定义</w:t>
      </w:r>
      <w:r w:rsidRPr="00D879CC">
        <w:rPr>
          <w:rStyle w:val="hljs-params"/>
          <w:rFonts w:asciiTheme="minorEastAsia" w:hAnsiTheme="minorEastAsia" w:cs="Courier New" w:hint="eastAsia"/>
          <w:color w:val="000000" w:themeColor="text1"/>
          <w:szCs w:val="21"/>
        </w:rPr>
        <w:t>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H2645Packet</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 *nals;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H2645RBSP rbsp;</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nb_nals;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nals_allocated;</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unsigned</w:t>
      </w:r>
      <w:r w:rsidRPr="00D879CC">
        <w:rPr>
          <w:rFonts w:asciiTheme="minorEastAsia" w:eastAsiaTheme="minorEastAsia" w:hAnsiTheme="minorEastAsia"/>
          <w:color w:val="383A42"/>
          <w:sz w:val="21"/>
          <w:szCs w:val="21"/>
        </w:rPr>
        <w:t> nal_buffer_size;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H2645Packet;</w:t>
      </w:r>
    </w:p>
    <w:p w:rsidR="00BF776D" w:rsidRDefault="00BF776D" w:rsidP="00BF776D">
      <w:pPr>
        <w:rPr>
          <w:rFonts w:asciiTheme="minorEastAsia" w:hAnsiTheme="minorEastAsia" w:cs="Segoe UI"/>
          <w:color w:val="000000" w:themeColor="text1"/>
          <w:szCs w:val="21"/>
          <w:shd w:val="clear" w:color="auto" w:fill="FFFFFF"/>
        </w:rPr>
      </w:pP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调用</w:t>
      </w:r>
      <w:r w:rsidRPr="00C4790C">
        <w:rPr>
          <w:rStyle w:val="hljs-title"/>
          <w:rFonts w:asciiTheme="minorEastAsia" w:hAnsiTheme="minorEastAsia" w:cs="Courier New"/>
          <w:color w:val="4078F2"/>
          <w:szCs w:val="21"/>
        </w:rPr>
        <w:t>ff_h2645_packet_split</w:t>
      </w:r>
      <w:r>
        <w:rPr>
          <w:rFonts w:asciiTheme="minorEastAsia" w:hAnsiTheme="minorEastAsia" w:cs="Segoe UI"/>
          <w:color w:val="000000" w:themeColor="text1"/>
          <w:szCs w:val="21"/>
          <w:shd w:val="clear" w:color="auto" w:fill="FFFFFF"/>
        </w:rPr>
        <w:t>函数后</w:t>
      </w:r>
      <w:r>
        <w:rPr>
          <w:rFonts w:asciiTheme="minorEastAsia" w:hAnsiTheme="minorEastAsia" w:cs="Segoe UI" w:hint="eastAsia"/>
          <w:color w:val="000000" w:themeColor="text1"/>
          <w:szCs w:val="21"/>
          <w:shd w:val="clear" w:color="auto" w:fill="FFFFFF"/>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指针pkt-&gt;nals会指向一个H2645NAL类型的数组</w:t>
      </w:r>
      <w:r w:rsidRPr="00BF776D">
        <w:rPr>
          <w:rFonts w:asciiTheme="minorEastAsia" w:hAnsiTheme="minorEastAsia" w:hint="eastAsia"/>
          <w:color w:val="000000" w:themeColor="text1"/>
        </w:rPr>
        <w:t>，数组共</w:t>
      </w:r>
      <w:r w:rsidRPr="00BF776D">
        <w:rPr>
          <w:rFonts w:asciiTheme="minorEastAsia" w:hAnsiTheme="minorEastAsia"/>
          <w:color w:val="000000" w:themeColor="text1"/>
        </w:rPr>
        <w:t>nb_nals</w:t>
      </w:r>
      <w:r w:rsidRPr="00BF776D">
        <w:rPr>
          <w:rFonts w:asciiTheme="minorEastAsia" w:hAnsiTheme="minorEastAsia" w:hint="eastAsia"/>
          <w:color w:val="000000" w:themeColor="text1"/>
        </w:rPr>
        <w:t>个元素，</w:t>
      </w:r>
      <w:r w:rsidRPr="00BF776D">
        <w:rPr>
          <w:rFonts w:asciiTheme="minorEastAsia" w:hAnsiTheme="minorEastAsia"/>
          <w:color w:val="000000" w:themeColor="text1"/>
        </w:rPr>
        <w:t>每个元素都存放</w:t>
      </w:r>
      <w:r w:rsidRPr="00BF776D">
        <w:rPr>
          <w:rFonts w:asciiTheme="minorEastAsia" w:hAnsiTheme="minorEastAsia" w:hint="eastAsia"/>
          <w:color w:val="000000" w:themeColor="text1"/>
        </w:rPr>
        <w:t>着一个</w:t>
      </w:r>
      <w:r w:rsidRPr="00BF776D">
        <w:rPr>
          <w:rFonts w:asciiTheme="minorEastAsia" w:hAnsiTheme="minorEastAsia"/>
          <w:color w:val="000000" w:themeColor="text1"/>
        </w:rPr>
        <w:t>从H264码流中提取出来的NALU</w:t>
      </w:r>
      <w:r w:rsidRPr="00BF776D">
        <w:rPr>
          <w:rFonts w:asciiTheme="minorEastAsia" w:hAnsiTheme="minorEastAsia" w:hint="eastAsia"/>
          <w:color w:val="000000" w:themeColor="text1"/>
        </w:rPr>
        <w:t>的</w:t>
      </w:r>
      <w:r w:rsidRPr="00BF776D">
        <w:rPr>
          <w:rFonts w:asciiTheme="minorEastAsia" w:hAnsiTheme="minorEastAsia"/>
          <w:color w:val="000000" w:themeColor="text1"/>
        </w:rPr>
        <w:t>信息。比如pkt-&gt;nals[0]存放第一个NALU的信息，pkt-&gt;nals[1]存放第二个NALU的信息，以此类推</w:t>
      </w:r>
      <w:r w:rsidRPr="00BF776D">
        <w:rPr>
          <w:rFonts w:asciiTheme="minorEastAsia" w:hAnsiTheme="minorEastAsia" w:hint="eastAsia"/>
          <w:color w:val="000000" w:themeColor="text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H2645NAL</w:t>
      </w:r>
      <w:r w:rsidRPr="00BF776D">
        <w:rPr>
          <w:rFonts w:asciiTheme="minorEastAsia" w:hAnsiTheme="minorEastAsia" w:hint="eastAsia"/>
          <w:color w:val="000000" w:themeColor="text1"/>
        </w:rPr>
        <w:t>定义如下：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H2645NAL</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*data;</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comment"/>
          <w:rFonts w:asciiTheme="minorEastAsia" w:eastAsiaTheme="minorEastAsia" w:hAnsiTheme="minorEastAsia"/>
          <w:i/>
          <w:iCs/>
          <w:color w:val="A0A1A7"/>
          <w:sz w:val="21"/>
          <w:szCs w:val="21"/>
        </w:rPr>
        <w:t>/**</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Size, in bits, of just the data, excluding the stop bit and any trailing</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padding. I.e. what HEVC calls SODB.</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size_bits;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raw_size;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*raw_data;</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GetBitContext gb;</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type;  </w:t>
      </w:r>
      <w:r w:rsidRPr="00D879CC">
        <w:rPr>
          <w:rStyle w:val="hljs-comment"/>
          <w:rFonts w:asciiTheme="minorEastAsia" w:eastAsiaTheme="minorEastAsia" w:hAnsiTheme="minorEastAsia"/>
          <w:i/>
          <w:iCs/>
          <w:color w:val="A0A1A7"/>
          <w:sz w:val="21"/>
          <w:szCs w:val="21"/>
        </w:rPr>
        <w:t>// NAL unit type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ref_idc;  </w:t>
      </w:r>
      <w:r w:rsidRPr="00D879CC">
        <w:rPr>
          <w:rStyle w:val="hljs-comment"/>
          <w:rFonts w:asciiTheme="minorEastAsia" w:eastAsiaTheme="minorEastAsia" w:hAnsiTheme="minorEastAsia"/>
          <w:i/>
          <w:iCs/>
          <w:color w:val="A0A1A7"/>
          <w:sz w:val="21"/>
          <w:szCs w:val="21"/>
        </w:rPr>
        <w:t>// H.264 only, nal_ref_idc</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temporal_id;  </w:t>
      </w:r>
      <w:r w:rsidRPr="00D879CC">
        <w:rPr>
          <w:rStyle w:val="hljs-comment"/>
          <w:rFonts w:asciiTheme="minorEastAsia" w:eastAsiaTheme="minorEastAsia" w:hAnsiTheme="minorEastAsia"/>
          <w:i/>
          <w:iCs/>
          <w:color w:val="A0A1A7"/>
          <w:sz w:val="21"/>
          <w:szCs w:val="21"/>
        </w:rPr>
        <w:t>// HEVC only, nuh_temporal_id_plus_1 - 1</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nuh_layer_id;  </w:t>
      </w:r>
      <w:r w:rsidRPr="00D879CC">
        <w:rPr>
          <w:rStyle w:val="hljs-comment"/>
          <w:rFonts w:asciiTheme="minorEastAsia" w:eastAsiaTheme="minorEastAsia" w:hAnsiTheme="minorEastAsia"/>
          <w:i/>
          <w:iCs/>
          <w:color w:val="A0A1A7"/>
          <w:sz w:val="21"/>
          <w:szCs w:val="21"/>
        </w:rPr>
        <w:t>// HEVC only, identifier of layer to which nal unit belongs</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w:t>
      </w:r>
    </w:p>
    <w:p w:rsidR="00BF776D" w:rsidRPr="00D879CC" w:rsidRDefault="00BF776D" w:rsidP="00BF776D">
      <w:pPr>
        <w:rPr>
          <w:rFonts w:asciiTheme="minorEastAsia" w:hAnsiTheme="minorEastAsia"/>
          <w:szCs w:val="21"/>
        </w:rPr>
      </w:pPr>
    </w:p>
    <w:p w:rsidR="00BF776D" w:rsidRPr="009F3F3F" w:rsidRDefault="00BF776D" w:rsidP="00BF776D">
      <w:pPr>
        <w:rPr>
          <w:rFonts w:asciiTheme="minorEastAsia" w:hAnsiTheme="minorEastAsia" w:cs="宋体"/>
          <w:szCs w:val="21"/>
        </w:rPr>
      </w:pPr>
      <w:r w:rsidRPr="009F3F3F">
        <w:rPr>
          <w:rFonts w:asciiTheme="minorEastAsia" w:hAnsiTheme="minorEastAsia" w:cs="宋体" w:hint="eastAsia"/>
          <w:szCs w:val="21"/>
        </w:rPr>
        <w:t>调用</w:t>
      </w:r>
      <w:r w:rsidRPr="009F3F3F">
        <w:rPr>
          <w:rFonts w:asciiTheme="minorEastAsia" w:hAnsiTheme="minorEastAsia" w:cs="宋体"/>
          <w:szCs w:val="21"/>
        </w:rPr>
        <w:t>ff_h2645_packet_split函数</w:t>
      </w:r>
      <w:r>
        <w:rPr>
          <w:rFonts w:asciiTheme="minorEastAsia" w:hAnsiTheme="minorEastAsia"/>
          <w:szCs w:val="21"/>
        </w:rPr>
        <w:t>后</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w:t>
      </w:r>
      <w:r>
        <w:rPr>
          <w:rFonts w:asciiTheme="minorEastAsia" w:hAnsiTheme="minorEastAsia"/>
          <w:szCs w:val="21"/>
        </w:rPr>
        <w:t xml:space="preserve"> H</w:t>
      </w:r>
      <w:r w:rsidRPr="000E41D5">
        <w:rPr>
          <w:rFonts w:asciiTheme="minorEastAsia" w:hAnsiTheme="minorEastAsia"/>
          <w:szCs w:val="21"/>
        </w:rPr>
        <w:t>eader + RBSP"。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w:t>
      </w:r>
      <w:r>
        <w:rPr>
          <w:rFonts w:asciiTheme="minorEastAsia" w:hAnsiTheme="minorEastAsia" w:hint="eastAsia"/>
          <w:szCs w:val="21"/>
        </w:rPr>
        <w:t>、去掉了</w:t>
      </w:r>
      <w:r w:rsidRPr="000E41D5">
        <w:rPr>
          <w:rFonts w:asciiTheme="minorEastAsia" w:hAnsiTheme="minorEastAsia"/>
          <w:szCs w:val="21"/>
        </w:rPr>
        <w:t>防竞争字节，但保留了NALU Header</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]-&gt;size变为：</w:t>
      </w:r>
      <w:r>
        <w:rPr>
          <w:rFonts w:asciiTheme="minorEastAsia" w:hAnsiTheme="minorEastAsia" w:hint="eastAsia"/>
          <w:szCs w:val="21"/>
        </w:rPr>
        <w:t>data</w:t>
      </w:r>
      <w:r w:rsidRPr="000E41D5">
        <w:rPr>
          <w:rFonts w:asciiTheme="minorEastAsia" w:hAnsiTheme="minorEastAsia"/>
          <w:szCs w:val="21"/>
        </w:rPr>
        <w:t>指向的缓冲区的大小，单位为字节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 Header + EBSP"。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startcode或NALUnitLength，但保留了NALU Header</w:t>
      </w:r>
      <w:r>
        <w:rPr>
          <w:rFonts w:asciiTheme="minorEastAsia" w:hAnsiTheme="minorEastAsia" w:hint="eastAsia"/>
          <w:szCs w:val="21"/>
        </w:rPr>
        <w:t>和</w:t>
      </w:r>
      <w:r>
        <w:rPr>
          <w:rFonts w:asciiTheme="minorEastAsia" w:hAnsiTheme="minorEastAsia"/>
          <w:szCs w:val="21"/>
        </w:rPr>
        <w:t>防竞争字节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]-&gt;raw_size变为：raw_data指向的缓冲区的大小，单位为字节</w:t>
      </w:r>
      <w:r>
        <w:rPr>
          <w:rFonts w:asciiTheme="minorEastAsia" w:hAnsiTheme="minorEastAsia" w:hint="eastAsia"/>
          <w:szCs w:val="21"/>
        </w:rPr>
        <w:t>。</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]-&gt;gb.buffer的值等于：pkt-&gt;nals[</w:t>
      </w:r>
      <w:r>
        <w:rPr>
          <w:rFonts w:asciiTheme="minorEastAsia" w:hAnsiTheme="minorEastAsia"/>
          <w:szCs w:val="21"/>
        </w:rPr>
        <w:t>idx</w:t>
      </w:r>
      <w:r w:rsidRPr="00BA78BD">
        <w:rPr>
          <w:rFonts w:asciiTheme="minorEastAsia" w:hAnsiTheme="minorEastAsia"/>
          <w:szCs w:val="21"/>
        </w:rPr>
        <w:t>]-&gt;data。</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]-&gt;gb.buffer_end的值等于：pkt-&gt;nals[</w:t>
      </w:r>
      <w:r>
        <w:rPr>
          <w:rFonts w:asciiTheme="minorEastAsia" w:hAnsiTheme="minorEastAsia"/>
          <w:szCs w:val="21"/>
        </w:rPr>
        <w:t>idx</w:t>
      </w:r>
      <w:r w:rsidRPr="00BA78BD">
        <w:rPr>
          <w:rFonts w:asciiTheme="minorEastAsia" w:hAnsiTheme="minorEastAsia"/>
          <w:szCs w:val="21"/>
        </w:rPr>
        <w:t>]-&gt;data</w:t>
      </w:r>
      <w:r>
        <w:rPr>
          <w:rFonts w:asciiTheme="minorEastAsia" w:hAnsiTheme="minorEastAsia"/>
          <w:szCs w:val="21"/>
        </w:rPr>
        <w:t xml:space="preserve"> </w:t>
      </w:r>
      <w:r>
        <w:rPr>
          <w:rFonts w:asciiTheme="minorEastAsia" w:hAnsiTheme="minorEastAsia" w:hint="eastAsia"/>
          <w:szCs w:val="21"/>
        </w:rPr>
        <w:t>+</w:t>
      </w:r>
      <w:r>
        <w:rPr>
          <w:rFonts w:asciiTheme="minorEastAsia" w:hAnsiTheme="minorEastAsia"/>
          <w:szCs w:val="21"/>
        </w:rPr>
        <w:t xml:space="preserve"> </w:t>
      </w: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w:t>
      </w:r>
      <w:r>
        <w:rPr>
          <w:rFonts w:asciiTheme="minorEastAsia" w:hAnsiTheme="minorEastAsia"/>
          <w:szCs w:val="21"/>
        </w:rPr>
        <w:t xml:space="preserve"> - 1</w:t>
      </w:r>
      <w:r>
        <w:rPr>
          <w:rFonts w:asciiTheme="minorEastAsia" w:hAnsiTheme="minorEastAsia" w:hint="eastAsia"/>
          <w:szCs w:val="21"/>
        </w:rPr>
        <w:t>，有时会再加1</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]-&gt;gb.index</w:t>
      </w:r>
      <w:r>
        <w:rPr>
          <w:rFonts w:asciiTheme="minorEastAsia" w:hAnsiTheme="minorEastAsia"/>
          <w:szCs w:val="21"/>
        </w:rPr>
        <w:t>变为</w:t>
      </w:r>
      <w:r w:rsidRPr="00BA78BD">
        <w:rPr>
          <w:rFonts w:asciiTheme="minorEastAsia" w:hAnsiTheme="minorEastAsia"/>
          <w:szCs w:val="21"/>
        </w:rPr>
        <w:t>8</w:t>
      </w:r>
      <w:r>
        <w:rPr>
          <w:rFonts w:asciiTheme="minorEastAsia" w:hAnsiTheme="minorEastAsia" w:hint="eastAsia"/>
          <w:szCs w:val="21"/>
        </w:rPr>
        <w:t>：</w:t>
      </w:r>
      <w:r w:rsidRPr="00BA78BD">
        <w:rPr>
          <w:rFonts w:asciiTheme="minorEastAsia" w:hAnsiTheme="minorEastAsia"/>
          <w:szCs w:val="21"/>
        </w:rPr>
        <w:t>表示读取完了该NALU的第一个字节（NALU Header，8位）</w:t>
      </w:r>
    </w:p>
    <w:p w:rsidR="00BF776D" w:rsidRPr="00BA78BD" w:rsidRDefault="00BF776D" w:rsidP="00BF776D">
      <w:pPr>
        <w:rPr>
          <w:rFonts w:asciiTheme="minorEastAsia" w:hAnsiTheme="minorEastAsia"/>
          <w:szCs w:val="21"/>
        </w:rPr>
      </w:pPr>
      <w:r w:rsidRPr="00BA78BD">
        <w:rPr>
          <w:rFonts w:asciiTheme="minorEastAsia" w:hAnsiTheme="minorEastAsia"/>
          <w:szCs w:val="21"/>
        </w:rPr>
        <w:lastRenderedPageBreak/>
        <w:t>pkt-&gt;nals[</w:t>
      </w:r>
      <w:r>
        <w:rPr>
          <w:rFonts w:asciiTheme="minorEastAsia" w:hAnsiTheme="minorEastAsia"/>
          <w:szCs w:val="21"/>
        </w:rPr>
        <w:t>idx</w:t>
      </w:r>
      <w:r w:rsidRPr="00BA78BD">
        <w:rPr>
          <w:rFonts w:asciiTheme="minorEastAsia" w:hAnsiTheme="minorEastAsia"/>
          <w:szCs w:val="21"/>
        </w:rPr>
        <w:t>]-&gt;gb.size_in_bit的值等于：pkt-&gt;nals[</w:t>
      </w:r>
      <w:r>
        <w:rPr>
          <w:rFonts w:asciiTheme="minorEastAsia" w:hAnsiTheme="minorEastAsia"/>
          <w:szCs w:val="21"/>
        </w:rPr>
        <w:t>idx</w:t>
      </w:r>
      <w:r w:rsidRPr="00BA78BD">
        <w:rPr>
          <w:rFonts w:asciiTheme="minorEastAsia" w:hAnsiTheme="minorEastAsia"/>
          <w:szCs w:val="21"/>
        </w:rPr>
        <w:t>]-&gt;size_bits。</w:t>
      </w:r>
    </w:p>
    <w:p w:rsidR="00BF776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]-&gt;gb.size_in_bits_plus8的值等于：pkt-&gt;nals[</w:t>
      </w:r>
      <w:r>
        <w:rPr>
          <w:rFonts w:asciiTheme="minorEastAsia" w:hAnsiTheme="minorEastAsia"/>
          <w:szCs w:val="21"/>
        </w:rPr>
        <w:t>idx</w:t>
      </w:r>
      <w:r w:rsidRPr="00BA78BD">
        <w:rPr>
          <w:rFonts w:asciiTheme="minorEastAsia" w:hAnsiTheme="minorEastAsia"/>
          <w:szCs w:val="21"/>
        </w:rPr>
        <w:t>]-&gt;gb.size_in_bit + 8。</w:t>
      </w:r>
    </w:p>
    <w:p w:rsidR="00BF776D" w:rsidRDefault="00BF776D" w:rsidP="00BF776D">
      <w:pPr>
        <w:rPr>
          <w:rFonts w:asciiTheme="minorEastAsia" w:hAnsiTheme="minorEastAsia"/>
          <w:szCs w:val="21"/>
        </w:rPr>
      </w:pPr>
    </w:p>
    <w:p w:rsidR="00BF776D" w:rsidRPr="00525F61" w:rsidRDefault="00BF776D" w:rsidP="00BF776D">
      <w:pPr>
        <w:rPr>
          <w:rFonts w:asciiTheme="minorEastAsia" w:hAnsiTheme="minorEastAsia"/>
          <w:szCs w:val="21"/>
        </w:rPr>
      </w:pPr>
      <w:r w:rsidRPr="00CB6311">
        <w:rPr>
          <w:rFonts w:asciiTheme="minorEastAsia" w:hAnsiTheme="minorEastAsia"/>
          <w:szCs w:val="21"/>
        </w:rPr>
        <w:t>H2645RBSP</w:t>
      </w:r>
      <w:r>
        <w:rPr>
          <w:rFonts w:asciiTheme="minorEastAsia" w:hAnsiTheme="minorEastAsia" w:hint="eastAsia"/>
          <w:szCs w:val="21"/>
        </w:rPr>
        <w:t>定义如下：</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Style w:val="hljs-keyword"/>
          <w:rFonts w:asciiTheme="minorEastAsia" w:eastAsiaTheme="minorEastAsia" w:hAnsiTheme="minorEastAsia"/>
          <w:color w:val="A626A4"/>
          <w:sz w:val="21"/>
          <w:szCs w:val="21"/>
        </w:rPr>
        <w:t>typedef</w:t>
      </w:r>
      <w:r w:rsidRPr="001B1EFC">
        <w:rPr>
          <w:rFonts w:asciiTheme="minorEastAsia" w:eastAsiaTheme="minorEastAsia" w:hAnsiTheme="minorEastAsia"/>
          <w:color w:val="383A42"/>
          <w:sz w:val="21"/>
          <w:szCs w:val="21"/>
        </w:rPr>
        <w:t> </w:t>
      </w:r>
      <w:r w:rsidRPr="001B1EFC">
        <w:rPr>
          <w:rStyle w:val="hljs-keyword"/>
          <w:rFonts w:asciiTheme="minorEastAsia" w:eastAsiaTheme="minorEastAsia" w:hAnsiTheme="minorEastAsia"/>
          <w:color w:val="A626A4"/>
          <w:sz w:val="21"/>
          <w:szCs w:val="21"/>
        </w:rPr>
        <w:t>struct</w:t>
      </w:r>
      <w:r w:rsidRPr="001B1EFC">
        <w:rPr>
          <w:rFonts w:asciiTheme="minorEastAsia" w:eastAsiaTheme="minorEastAsia" w:hAnsiTheme="minorEastAsia"/>
          <w:color w:val="383A42"/>
          <w:sz w:val="21"/>
          <w:szCs w:val="21"/>
        </w:rPr>
        <w:t> </w:t>
      </w:r>
      <w:r w:rsidRPr="001B1EFC">
        <w:rPr>
          <w:rStyle w:val="hljs-titleclass"/>
          <w:rFonts w:asciiTheme="minorEastAsia" w:eastAsiaTheme="minorEastAsia" w:hAnsiTheme="minorEastAsia"/>
          <w:color w:val="383A42"/>
          <w:sz w:val="21"/>
          <w:szCs w:val="21"/>
        </w:rPr>
        <w:t>H2645RBSP</w:t>
      </w:r>
      <w:r w:rsidRPr="001B1EFC">
        <w:rPr>
          <w:rFonts w:asciiTheme="minorEastAsia" w:eastAsiaTheme="minorEastAsia" w:hAnsiTheme="minorEastAsia"/>
          <w:color w:val="383A42"/>
          <w:sz w:val="21"/>
          <w:szCs w:val="21"/>
        </w:rPr>
        <w:t> {</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uint8_t</w:t>
      </w:r>
      <w:r w:rsidRPr="001B1EFC">
        <w:rPr>
          <w:rFonts w:asciiTheme="minorEastAsia" w:eastAsiaTheme="minorEastAsia" w:hAnsiTheme="minorEastAsia"/>
          <w:color w:val="383A42"/>
          <w:sz w:val="21"/>
          <w:szCs w:val="21"/>
        </w:rPr>
        <w:t> *rbsp_buffer;</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AVBufferRef *rbsp_buffer_ref;</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rbsp_buffer_alloc_size;</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rbsp_buffer_size;</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H2645RBSP;</w:t>
      </w:r>
    </w:p>
    <w:p w:rsidR="00BF776D" w:rsidRPr="00525F61" w:rsidRDefault="00BF776D" w:rsidP="00BF776D">
      <w:pPr>
        <w:rPr>
          <w:rFonts w:asciiTheme="minorEastAsia" w:hAnsiTheme="minorEastAsia"/>
          <w:szCs w:val="21"/>
        </w:rPr>
      </w:pPr>
      <w:r>
        <w:rPr>
          <w:rFonts w:asciiTheme="minorEastAsia" w:hAnsiTheme="minorEastAsia" w:hint="eastAsia"/>
          <w:szCs w:val="21"/>
        </w:rPr>
        <w:t>r</w:t>
      </w:r>
      <w:r>
        <w:rPr>
          <w:rFonts w:asciiTheme="minorEastAsia" w:hAnsiTheme="minorEastAsia"/>
          <w:szCs w:val="21"/>
        </w:rPr>
        <w:t>bsp-&gt;rbsp_buffer</w:t>
      </w:r>
      <w:r w:rsidRPr="00525F61">
        <w:rPr>
          <w:rFonts w:asciiTheme="minorEastAsia" w:hAnsiTheme="minorEastAsia"/>
          <w:szCs w:val="21"/>
        </w:rPr>
        <w:t>变为：</w:t>
      </w:r>
      <w:r>
        <w:rPr>
          <w:rFonts w:asciiTheme="minorEastAsia" w:hAnsiTheme="minorEastAsia" w:hint="eastAsia"/>
          <w:szCs w:val="21"/>
        </w:rPr>
        <w:t>存贮</w:t>
      </w:r>
      <w:r w:rsidRPr="00525F61">
        <w:rPr>
          <w:rFonts w:asciiTheme="minorEastAsia" w:hAnsiTheme="minorEastAsia"/>
          <w:szCs w:val="21"/>
        </w:rPr>
        <w:t>去掉startcode</w:t>
      </w:r>
      <w:r>
        <w:rPr>
          <w:rFonts w:asciiTheme="minorEastAsia" w:hAnsiTheme="minorEastAsia" w:hint="eastAsia"/>
          <w:szCs w:val="21"/>
        </w:rPr>
        <w:t>（</w:t>
      </w:r>
      <w:r w:rsidRPr="00525F61">
        <w:rPr>
          <w:rFonts w:asciiTheme="minorEastAsia" w:hAnsiTheme="minorEastAsia"/>
          <w:szCs w:val="21"/>
        </w:rPr>
        <w:t>或NALUnitLength</w:t>
      </w:r>
      <w:r>
        <w:rPr>
          <w:rFonts w:asciiTheme="minorEastAsia" w:hAnsiTheme="minorEastAsia" w:hint="eastAsia"/>
          <w:szCs w:val="21"/>
        </w:rPr>
        <w:t>）和</w:t>
      </w:r>
      <w:r w:rsidRPr="00525F61">
        <w:rPr>
          <w:rFonts w:asciiTheme="minorEastAsia" w:hAnsiTheme="minorEastAsia"/>
          <w:szCs w:val="21"/>
        </w:rPr>
        <w:t>防竞争字节后的</w:t>
      </w:r>
      <w:r>
        <w:rPr>
          <w:rFonts w:asciiTheme="minorEastAsia" w:hAnsiTheme="minorEastAsia"/>
          <w:szCs w:val="21"/>
        </w:rPr>
        <w:t>H264</w:t>
      </w:r>
      <w:r>
        <w:rPr>
          <w:rFonts w:asciiTheme="minorEastAsia" w:hAnsiTheme="minorEastAsia" w:hint="eastAsia"/>
          <w:szCs w:val="21"/>
        </w:rPr>
        <w:t>码流</w:t>
      </w:r>
    </w:p>
    <w:p w:rsidR="00BF776D" w:rsidRDefault="00BF776D" w:rsidP="00BF776D">
      <w:pPr>
        <w:rPr>
          <w:rFonts w:asciiTheme="minorEastAsia" w:hAnsiTheme="minorEastAsia"/>
          <w:szCs w:val="21"/>
        </w:rPr>
      </w:pPr>
      <w:r w:rsidRPr="00525F61">
        <w:rPr>
          <w:rFonts w:asciiTheme="minorEastAsia" w:hAnsiTheme="minorEastAsia"/>
          <w:szCs w:val="21"/>
        </w:rPr>
        <w:t>rbsp-&gt;rbsp_buffer_size 变为：rbsp-&gt;rbsp_buffer的大小，单位为字节。</w:t>
      </w:r>
    </w:p>
    <w:p w:rsidR="00BF776D" w:rsidRDefault="00BF776D" w:rsidP="00BF776D">
      <w:pPr>
        <w:rPr>
          <w:rFonts w:asciiTheme="minorEastAsia" w:hAnsiTheme="minorEastAsia"/>
          <w:szCs w:val="21"/>
        </w:rPr>
      </w:pPr>
      <w:r>
        <w:rPr>
          <w:rFonts w:asciiTheme="minorEastAsia" w:hAnsiTheme="minorEastAsia" w:hint="eastAsia"/>
          <w:szCs w:val="21"/>
        </w:rPr>
        <w:t>注意：</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并非存放所有N</w:t>
      </w:r>
      <w:r w:rsidRPr="00BF776D">
        <w:rPr>
          <w:rFonts w:asciiTheme="minorEastAsia" w:hAnsiTheme="minorEastAsia"/>
          <w:color w:val="C45911" w:themeColor="accent2" w:themeShade="BF"/>
          <w:szCs w:val="21"/>
        </w:rPr>
        <w:t>ALU</w:t>
      </w:r>
      <w:r w:rsidRPr="00BF776D">
        <w:rPr>
          <w:rFonts w:asciiTheme="minorEastAsia" w:hAnsiTheme="minorEastAsia" w:hint="eastAsia"/>
          <w:color w:val="C45911" w:themeColor="accent2" w:themeShade="BF"/>
          <w:szCs w:val="21"/>
        </w:rPr>
        <w:t>的Header+</w:t>
      </w:r>
      <w:r w:rsidRPr="00BF776D">
        <w:rPr>
          <w:rFonts w:asciiTheme="minorEastAsia" w:hAnsiTheme="minorEastAsia"/>
          <w:color w:val="C45911" w:themeColor="accent2" w:themeShade="BF"/>
          <w:szCs w:val="21"/>
        </w:rPr>
        <w:t>RBSP</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部分</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data指向的是r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描述的缓冲区</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另外一些</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data的值和raw</w:t>
      </w:r>
      <w:r w:rsidRPr="00BF776D">
        <w:rPr>
          <w:rFonts w:asciiTheme="minorEastAsia" w:hAnsiTheme="minorEastAsia"/>
          <w:color w:val="C45911" w:themeColor="accent2" w:themeShade="BF"/>
          <w:szCs w:val="21"/>
        </w:rPr>
        <w:t>_</w:t>
      </w:r>
      <w:r w:rsidRPr="00BF776D">
        <w:rPr>
          <w:rFonts w:asciiTheme="minorEastAsia" w:hAnsiTheme="minorEastAsia" w:hint="eastAsia"/>
          <w:color w:val="C45911" w:themeColor="accent2" w:themeShade="BF"/>
          <w:szCs w:val="21"/>
        </w:rPr>
        <w:t>data相同，指向原始码流缓冲区</w:t>
      </w:r>
    </w:p>
    <w:p w:rsidR="00BF776D" w:rsidRPr="00BF776D" w:rsidRDefault="00BF776D"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BF776D">
        <w:rPr>
          <w:rFonts w:asciiTheme="minorEastAsia" w:eastAsiaTheme="minorEastAsia" w:hAnsiTheme="minorEastAsia" w:cs="Open Sans" w:hint="eastAsia"/>
          <w:b/>
          <w:bCs/>
          <w:sz w:val="21"/>
          <w:szCs w:val="21"/>
        </w:rPr>
        <w:t>示例：</w:t>
      </w:r>
    </w:p>
    <w:p w:rsidR="00BF776D" w:rsidRDefault="00BF776D" w:rsidP="00BF776D">
      <w:pPr>
        <w:rPr>
          <w:rFonts w:asciiTheme="minorEastAsia" w:hAnsiTheme="minorEastAsia"/>
          <w:color w:val="000000" w:themeColor="text1"/>
          <w:szCs w:val="21"/>
        </w:rPr>
      </w:pPr>
      <w:r w:rsidRPr="00833D70">
        <w:rPr>
          <w:rFonts w:asciiTheme="minorEastAsia" w:hAnsiTheme="minorEastAsia"/>
          <w:color w:val="000000" w:themeColor="text1"/>
          <w:szCs w:val="21"/>
        </w:rPr>
        <w:t>AVPacket_1.h264</w:t>
      </w:r>
      <w:r w:rsidRPr="00833D70">
        <w:rPr>
          <w:rFonts w:asciiTheme="minorEastAsia" w:hAnsiTheme="minorEastAsia" w:hint="eastAsia"/>
          <w:color w:val="000000" w:themeColor="text1"/>
          <w:szCs w:val="21"/>
        </w:rPr>
        <w:t>的size为1</w:t>
      </w:r>
      <w:r w:rsidRPr="00833D70">
        <w:rPr>
          <w:rFonts w:asciiTheme="minorEastAsia" w:hAnsiTheme="minorEastAsia"/>
          <w:color w:val="000000" w:themeColor="text1"/>
          <w:szCs w:val="21"/>
        </w:rPr>
        <w:t>18924</w:t>
      </w:r>
      <w:r w:rsidRPr="00833D70">
        <w:rPr>
          <w:rFonts w:asciiTheme="minorEastAsia" w:hAnsiTheme="minorEastAsia" w:hint="eastAsia"/>
          <w:color w:val="000000" w:themeColor="text1"/>
          <w:szCs w:val="21"/>
        </w:rPr>
        <w:t>字节，包含6个</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，依次是aud+sps</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pps</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buffering</w:t>
      </w:r>
      <w:r>
        <w:rPr>
          <w:rFonts w:asciiTheme="minorEastAsia" w:hAnsiTheme="minorEastAsia"/>
          <w:color w:val="000000" w:themeColor="text1"/>
          <w:szCs w:val="21"/>
        </w:rPr>
        <w:t>_</w:t>
      </w:r>
      <w:r>
        <w:rPr>
          <w:rFonts w:asciiTheme="minorEastAsia" w:hAnsiTheme="minorEastAsia" w:hint="eastAsia"/>
          <w:color w:val="000000" w:themeColor="text1"/>
          <w:szCs w:val="21"/>
        </w:rPr>
        <w:t>period</w:t>
      </w:r>
      <w:r>
        <w:rPr>
          <w:rFonts w:asciiTheme="minorEastAsia" w:hAnsiTheme="minorEastAsia"/>
          <w:color w:val="000000" w:themeColor="text1"/>
          <w:szCs w:val="21"/>
        </w:rPr>
        <w:t>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pic</w:t>
      </w:r>
      <w:r>
        <w:rPr>
          <w:rFonts w:asciiTheme="minorEastAsia" w:hAnsiTheme="minorEastAsia"/>
          <w:color w:val="000000" w:themeColor="text1"/>
          <w:szCs w:val="21"/>
        </w:rPr>
        <w:t>_timing_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idrslice，</w:t>
      </w:r>
    </w:p>
    <w:p w:rsidR="00BF776D" w:rsidRPr="00833D70" w:rsidRDefault="00BF776D" w:rsidP="00BF776D">
      <w:pPr>
        <w:rPr>
          <w:rFonts w:asciiTheme="minorEastAsia" w:hAnsiTheme="minorEastAsia"/>
          <w:color w:val="000000" w:themeColor="text1"/>
          <w:szCs w:val="21"/>
        </w:rPr>
      </w:pPr>
      <w:r>
        <w:rPr>
          <w:noProof/>
        </w:rPr>
        <w:drawing>
          <wp:inline distT="0" distB="0" distL="0" distR="0" wp14:anchorId="6D40C0DA" wp14:editId="306FEFAA">
            <wp:extent cx="3514298" cy="2797241"/>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537225" cy="2815490"/>
                    </a:xfrm>
                    <a:prstGeom prst="rect">
                      <a:avLst/>
                    </a:prstGeom>
                  </pic:spPr>
                </pic:pic>
              </a:graphicData>
            </a:graphic>
          </wp:inline>
        </w:drawing>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如上图，文件总</w:t>
      </w:r>
      <w:r w:rsidRPr="00833D70">
        <w:rPr>
          <w:rFonts w:asciiTheme="minorEastAsia" w:hAnsiTheme="minorEastAsia" w:hint="eastAsia"/>
          <w:color w:val="000000" w:themeColor="text1"/>
          <w:szCs w:val="21"/>
        </w:rPr>
        <w:t>size=</w:t>
      </w:r>
      <w:r w:rsidRPr="00833D70">
        <w:rPr>
          <w:rFonts w:asciiTheme="minorEastAsia" w:hAnsiTheme="minorEastAsia"/>
          <w:color w:val="000000" w:themeColor="text1"/>
          <w:szCs w:val="21"/>
        </w:rPr>
        <w:t>(4+2)+(4+37)+(4+5)+(3+10)+(3+6)+( 3+118843) =118924</w:t>
      </w:r>
      <w:r w:rsidRPr="00833D70">
        <w:rPr>
          <w:rFonts w:asciiTheme="minorEastAsia" w:hAnsiTheme="minorEastAsia" w:hint="eastAsia"/>
          <w:color w:val="000000" w:themeColor="text1"/>
          <w:szCs w:val="21"/>
        </w:rPr>
        <w:t>，每组括号内第一个数为起始码长度，第2个数为</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长度（含</w:t>
      </w:r>
      <w:r>
        <w:rPr>
          <w:rFonts w:asciiTheme="minorEastAsia" w:hAnsiTheme="minorEastAsia"/>
          <w:color w:val="000000" w:themeColor="text1"/>
          <w:szCs w:val="21"/>
        </w:rPr>
        <w:t>NALU H</w:t>
      </w:r>
      <w:r>
        <w:rPr>
          <w:rFonts w:asciiTheme="minorEastAsia" w:hAnsiTheme="minorEastAsia" w:hint="eastAsia"/>
          <w:color w:val="000000" w:themeColor="text1"/>
          <w:szCs w:val="21"/>
        </w:rPr>
        <w:t>eader</w:t>
      </w:r>
      <w:r w:rsidRPr="00833D70">
        <w:rPr>
          <w:rFonts w:asciiTheme="minorEastAsia" w:hAnsiTheme="minorEastAsia" w:hint="eastAsia"/>
          <w:color w:val="000000" w:themeColor="text1"/>
          <w:szCs w:val="21"/>
        </w:rPr>
        <w:t>及防竞争字节，即nalu</w:t>
      </w:r>
      <w:r w:rsidRPr="00833D70">
        <w:rPr>
          <w:rFonts w:asciiTheme="minorEastAsia" w:hAnsiTheme="minorEastAsia"/>
          <w:color w:val="000000" w:themeColor="text1"/>
          <w:szCs w:val="21"/>
        </w:rPr>
        <w:t>_</w:t>
      </w:r>
      <w:r w:rsidRPr="00833D70">
        <w:rPr>
          <w:rFonts w:asciiTheme="minorEastAsia" w:hAnsiTheme="minorEastAsia" w:hint="eastAsia"/>
          <w:color w:val="000000" w:themeColor="text1"/>
          <w:szCs w:val="21"/>
        </w:rPr>
        <w:t>header</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ebsp）</w:t>
      </w:r>
      <w:r>
        <w:rPr>
          <w:rFonts w:asciiTheme="minorEastAsia" w:hAnsiTheme="minorEastAsia" w:hint="eastAsia"/>
          <w:color w:val="000000" w:themeColor="text1"/>
          <w:szCs w:val="21"/>
        </w:rPr>
        <w:t>。</w:t>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首先，调用av</w:t>
      </w:r>
      <w:r>
        <w:rPr>
          <w:rFonts w:asciiTheme="minorEastAsia" w:hAnsiTheme="minorEastAsia"/>
          <w:color w:val="000000" w:themeColor="text1"/>
          <w:szCs w:val="21"/>
        </w:rPr>
        <w:t>_</w:t>
      </w:r>
      <w:r>
        <w:rPr>
          <w:rFonts w:asciiTheme="minorEastAsia" w:hAnsiTheme="minorEastAsia" w:hint="eastAsia"/>
          <w:color w:val="000000" w:themeColor="text1"/>
          <w:szCs w:val="21"/>
        </w:rPr>
        <w:t>read</w:t>
      </w:r>
      <w:r>
        <w:rPr>
          <w:rFonts w:asciiTheme="minorEastAsia" w:hAnsiTheme="minorEastAsia"/>
          <w:color w:val="000000" w:themeColor="text1"/>
          <w:szCs w:val="21"/>
        </w:rPr>
        <w:t>_</w:t>
      </w:r>
      <w:r>
        <w:rPr>
          <w:rFonts w:asciiTheme="minorEastAsia" w:hAnsiTheme="minorEastAsia" w:hint="eastAsia"/>
          <w:color w:val="000000" w:themeColor="text1"/>
          <w:szCs w:val="21"/>
        </w:rPr>
        <w:t>frame</w:t>
      </w:r>
      <w:r>
        <w:rPr>
          <w:rFonts w:asciiTheme="minorEastAsia" w:hAnsiTheme="minorEastAsia"/>
          <w:color w:val="000000" w:themeColor="text1"/>
          <w:szCs w:val="21"/>
        </w:rPr>
        <w:t>()</w:t>
      </w:r>
      <w:r>
        <w:rPr>
          <w:rFonts w:asciiTheme="minorEastAsia" w:hAnsiTheme="minorEastAsia" w:hint="eastAsia"/>
          <w:color w:val="000000" w:themeColor="text1"/>
          <w:szCs w:val="21"/>
        </w:rPr>
        <w:t>返回一个且仅一个A</w:t>
      </w:r>
      <w:r>
        <w:rPr>
          <w:rFonts w:asciiTheme="minorEastAsia" w:hAnsiTheme="minorEastAsia"/>
          <w:color w:val="000000" w:themeColor="text1"/>
          <w:szCs w:val="21"/>
        </w:rPr>
        <w:t>VP</w:t>
      </w:r>
      <w:r>
        <w:rPr>
          <w:rFonts w:asciiTheme="minorEastAsia" w:hAnsiTheme="minorEastAsia" w:hint="eastAsia"/>
          <w:color w:val="000000" w:themeColor="text1"/>
          <w:szCs w:val="21"/>
        </w:rPr>
        <w:t>acket，其</w:t>
      </w:r>
      <w:r>
        <w:rPr>
          <w:rFonts w:asciiTheme="minorEastAsia" w:hAnsiTheme="minorEastAsia"/>
          <w:color w:val="000000" w:themeColor="text1"/>
          <w:szCs w:val="21"/>
        </w:rPr>
        <w:t>.</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sidRPr="00D53EBA">
        <w:rPr>
          <w:rFonts w:asciiTheme="minorEastAsia" w:hAnsiTheme="minorEastAsia"/>
          <w:szCs w:val="21"/>
          <w:highlight w:val="green"/>
        </w:rPr>
        <w:t>0x555555609660</w:t>
      </w:r>
      <w:r>
        <w:rPr>
          <w:rFonts w:asciiTheme="minorEastAsia" w:hAnsiTheme="minorEastAsia" w:hint="eastAsia"/>
          <w:color w:val="000000" w:themeColor="text1"/>
          <w:szCs w:val="21"/>
        </w:rPr>
        <w:t>、.size</w:t>
      </w:r>
      <w:r>
        <w:rPr>
          <w:rFonts w:asciiTheme="minorEastAsia" w:hAnsiTheme="minorEastAsia"/>
          <w:color w:val="000000" w:themeColor="text1"/>
          <w:szCs w:val="21"/>
        </w:rPr>
        <w:t>=</w:t>
      </w:r>
      <w:r w:rsidRPr="00833D70">
        <w:rPr>
          <w:rFonts w:asciiTheme="minorEastAsia" w:hAnsiTheme="minorEastAsia" w:hint="eastAsia"/>
          <w:color w:val="000000" w:themeColor="text1"/>
          <w:szCs w:val="21"/>
        </w:rPr>
        <w:t>1</w:t>
      </w:r>
      <w:r w:rsidRPr="00833D70">
        <w:rPr>
          <w:rFonts w:asciiTheme="minorEastAsia" w:hAnsiTheme="minorEastAsia"/>
          <w:color w:val="000000" w:themeColor="text1"/>
          <w:szCs w:val="21"/>
        </w:rPr>
        <w:t>18924</w:t>
      </w:r>
      <w:r>
        <w:rPr>
          <w:rFonts w:asciiTheme="minorEastAsia" w:hAnsiTheme="minorEastAsia" w:hint="eastAsia"/>
          <w:color w:val="000000" w:themeColor="text1"/>
          <w:szCs w:val="21"/>
        </w:rPr>
        <w:t>，内容与文件</w:t>
      </w:r>
      <w:r w:rsidRPr="00833D70">
        <w:rPr>
          <w:rFonts w:asciiTheme="minorEastAsia" w:hAnsiTheme="minorEastAsia"/>
          <w:color w:val="000000" w:themeColor="text1"/>
          <w:szCs w:val="21"/>
        </w:rPr>
        <w:t>AVPacket_1.h264</w:t>
      </w:r>
      <w:r>
        <w:rPr>
          <w:rFonts w:asciiTheme="minorEastAsia" w:hAnsiTheme="minorEastAsia" w:hint="eastAsia"/>
          <w:color w:val="000000" w:themeColor="text1"/>
          <w:szCs w:val="21"/>
        </w:rPr>
        <w:t>的二进制数据完全一致；</w:t>
      </w:r>
    </w:p>
    <w:p w:rsidR="00BF776D" w:rsidRDefault="00BF776D" w:rsidP="00BF776D">
      <w:pPr>
        <w:rPr>
          <w:rFonts w:asciiTheme="minorEastAsia" w:hAnsiTheme="minorEastAsia" w:cs="Courier New"/>
          <w:color w:val="383A42"/>
          <w:szCs w:val="21"/>
          <w:shd w:val="clear" w:color="auto" w:fill="FAFAFA"/>
        </w:rPr>
      </w:pPr>
      <w:r>
        <w:rPr>
          <w:rFonts w:asciiTheme="minorEastAsia" w:hAnsiTheme="minorEastAsia" w:hint="eastAsia"/>
          <w:color w:val="000000" w:themeColor="text1"/>
          <w:szCs w:val="21"/>
        </w:rPr>
        <w:t>然后，调用</w:t>
      </w:r>
      <w:r w:rsidRPr="00824AA2">
        <w:rPr>
          <w:rFonts w:asciiTheme="minorEastAsia" w:hAnsiTheme="minorEastAsia" w:hint="eastAsia"/>
          <w:color w:val="000000" w:themeColor="text1"/>
          <w:szCs w:val="21"/>
        </w:rPr>
        <w:t>函数</w:t>
      </w:r>
      <w:r w:rsidRPr="00824AA2">
        <w:rPr>
          <w:rStyle w:val="hljs-builtin"/>
          <w:rFonts w:asciiTheme="minorEastAsia" w:hAnsiTheme="minorEastAsia" w:cs="Courier New"/>
          <w:color w:val="C18401"/>
          <w:szCs w:val="21"/>
          <w:shd w:val="clear" w:color="auto" w:fill="FAFAFA"/>
        </w:rPr>
        <w:t>ff_h2645_packet_split</w:t>
      </w:r>
      <w:r w:rsidRPr="00824AA2">
        <w:rPr>
          <w:rFonts w:asciiTheme="minorEastAsia" w:hAnsiTheme="minorEastAsia" w:cs="Courier New"/>
          <w:color w:val="383A42"/>
          <w:szCs w:val="21"/>
          <w:shd w:val="clear" w:color="auto" w:fill="FAFAFA"/>
        </w:rPr>
        <w:t>(pkt, </w:t>
      </w:r>
      <w:r>
        <w:rPr>
          <w:rFonts w:asciiTheme="minorEastAsia" w:hAnsiTheme="minorEastAsia" w:cs="Courier New"/>
          <w:color w:val="383A42"/>
          <w:szCs w:val="21"/>
          <w:shd w:val="clear" w:color="auto" w:fill="FAFAFA"/>
        </w:rPr>
        <w:t xml:space="preserve">const uint8_t </w:t>
      </w:r>
      <w:r w:rsidRPr="00AF4DCC">
        <w:rPr>
          <w:rFonts w:asciiTheme="minorEastAsia" w:hAnsiTheme="minorEastAsia" w:cs="Courier New"/>
          <w:color w:val="383A42"/>
          <w:szCs w:val="21"/>
          <w:shd w:val="clear" w:color="auto" w:fill="FAFAFA"/>
        </w:rPr>
        <w:t>*buf</w:t>
      </w:r>
      <w:r>
        <w:rPr>
          <w:rFonts w:asciiTheme="minorEastAsia" w:hAnsiTheme="minorEastAsia" w:cs="Courier New"/>
          <w:color w:val="383A42"/>
          <w:szCs w:val="21"/>
          <w:shd w:val="clear" w:color="auto" w:fill="FAFAFA"/>
        </w:rPr>
        <w:t>=</w:t>
      </w:r>
      <w:r w:rsidRPr="00D53EBA">
        <w:rPr>
          <w:rFonts w:asciiTheme="minorEastAsia" w:hAnsiTheme="minorEastAsia"/>
          <w:szCs w:val="21"/>
          <w:highlight w:val="green"/>
        </w:rPr>
        <w:t>0x555555609660</w:t>
      </w:r>
      <w:r w:rsidRPr="00824AA2">
        <w:rPr>
          <w:rFonts w:asciiTheme="minorEastAsia" w:hAnsiTheme="minorEastAsia" w:cs="Courier New"/>
          <w:color w:val="383A42"/>
          <w:szCs w:val="21"/>
          <w:shd w:val="clear" w:color="auto" w:fill="FAFAFA"/>
        </w:rPr>
        <w:t>, length=</w:t>
      </w:r>
      <w:r w:rsidRPr="00824AA2">
        <w:rPr>
          <w:rStyle w:val="hljs-number"/>
          <w:rFonts w:asciiTheme="minorEastAsia" w:hAnsiTheme="minorEastAsia" w:cs="Courier New"/>
          <w:color w:val="986801"/>
          <w:szCs w:val="21"/>
          <w:shd w:val="clear" w:color="auto" w:fill="FAFAFA"/>
        </w:rPr>
        <w:t>118924</w:t>
      </w:r>
      <w:r w:rsidRPr="00824AA2">
        <w:rPr>
          <w:rFonts w:asciiTheme="minorEastAsia" w:hAnsiTheme="minorEastAsia" w:cs="Courier New"/>
          <w:color w:val="383A42"/>
          <w:szCs w:val="21"/>
          <w:shd w:val="clear" w:color="auto" w:fill="FAFAFA"/>
        </w:rPr>
        <w:t>, </w:t>
      </w:r>
    </w:p>
    <w:p w:rsidR="00BF776D" w:rsidRPr="00824AA2" w:rsidRDefault="00BF776D" w:rsidP="00BF776D">
      <w:pPr>
        <w:rPr>
          <w:rFonts w:asciiTheme="minorEastAsia" w:hAnsiTheme="minorEastAsia"/>
          <w:color w:val="000000" w:themeColor="text1"/>
          <w:szCs w:val="21"/>
        </w:rPr>
      </w:pPr>
      <w:r w:rsidRPr="00824AA2">
        <w:rPr>
          <w:rFonts w:asciiTheme="minorEastAsia" w:hAnsiTheme="minorEastAsia" w:cs="Courier New"/>
          <w:color w:val="383A42"/>
          <w:szCs w:val="21"/>
          <w:shd w:val="clear" w:color="auto" w:fill="FAFAFA"/>
        </w:rPr>
        <w:t>logctx=nullptr, is_nalff=</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nal_length_size=</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codec_id=AV_CODEC_ID_H264, small_padding=</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 use_ref=</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w:t>
      </w:r>
      <w:r w:rsidRPr="00DF713A">
        <w:rPr>
          <w:rFonts w:asciiTheme="minorEastAsia" w:hAnsiTheme="minorEastAsia" w:cs="宋体" w:hint="eastAsia"/>
          <w:color w:val="000000" w:themeColor="text1"/>
          <w:szCs w:val="21"/>
        </w:rPr>
        <w:t>处理这个A</w:t>
      </w:r>
      <w:r w:rsidRPr="00DF713A">
        <w:rPr>
          <w:rFonts w:asciiTheme="minorEastAsia" w:hAnsiTheme="minorEastAsia" w:cs="宋体"/>
          <w:color w:val="000000" w:themeColor="text1"/>
          <w:szCs w:val="21"/>
        </w:rPr>
        <w:t>VP</w:t>
      </w:r>
      <w:r w:rsidRPr="00DF713A">
        <w:rPr>
          <w:rFonts w:asciiTheme="minorEastAsia" w:hAnsiTheme="minorEastAsia" w:cs="宋体" w:hint="eastAsia"/>
          <w:color w:val="000000" w:themeColor="text1"/>
          <w:szCs w:val="21"/>
        </w:rPr>
        <w:t>acket，函数执行完</w:t>
      </w:r>
      <w:r w:rsidRPr="00DF713A">
        <w:rPr>
          <w:rFonts w:asciiTheme="minorEastAsia" w:hAnsiTheme="minorEastAsia" w:cs="宋体"/>
          <w:color w:val="000000" w:themeColor="text1"/>
          <w:szCs w:val="21"/>
        </w:rPr>
        <w:t>后</w:t>
      </w:r>
      <w:r w:rsidRPr="00824AA2">
        <w:rPr>
          <w:rFonts w:asciiTheme="minorEastAsia" w:hAnsiTheme="minorEastAsia" w:hint="eastAsia"/>
          <w:color w:val="000000" w:themeColor="text1"/>
          <w:szCs w:val="21"/>
        </w:rPr>
        <w:t>，</w:t>
      </w:r>
    </w:p>
    <w:p w:rsidR="00BF776D" w:rsidRPr="007D5111" w:rsidRDefault="00BF776D" w:rsidP="00BF776D">
      <w:pPr>
        <w:pStyle w:val="HTML"/>
        <w:shd w:val="clear" w:color="auto" w:fill="FAFAFA"/>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nb_nals=</w:t>
      </w:r>
      <w:r w:rsidRPr="007D5111">
        <w:rPr>
          <w:rStyle w:val="hljs-number"/>
          <w:rFonts w:asciiTheme="minorEastAsia" w:eastAsiaTheme="minorEastAsia" w:hAnsiTheme="minorEastAsia"/>
          <w:color w:val="986801"/>
          <w:sz w:val="18"/>
          <w:szCs w:val="18"/>
        </w:rPr>
        <w:t>6</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0</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,size=3,size_bits=11,raw_data=</w:t>
      </w:r>
      <w:r w:rsidRPr="007D5111">
        <w:rPr>
          <w:rStyle w:val="hljs-number"/>
          <w:rFonts w:asciiTheme="minorEastAsia" w:eastAsiaTheme="minorEastAsia" w:hAnsiTheme="minorEastAsia"/>
          <w:color w:val="986801"/>
          <w:sz w:val="18"/>
          <w:szCs w:val="18"/>
        </w:rPr>
        <w:t>0x555555609664</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9</w:t>
      </w:r>
      <w:r w:rsidRPr="007D5111">
        <w:rPr>
          <w:rFonts w:asciiTheme="minorEastAsia" w:eastAsiaTheme="minorEastAsia" w:hAnsiTheme="minorEastAsia"/>
          <w:color w:val="383A42"/>
          <w:sz w:val="18"/>
          <w:szCs w:val="18"/>
        </w:rPr>
        <w:t>(AUD),</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lastRenderedPageBreak/>
        <w:t>gb={buffer=</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0x555555721412</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11</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1</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0x555555721413</w:t>
      </w:r>
      <w:r w:rsidRPr="007D5111">
        <w:rPr>
          <w:rFonts w:asciiTheme="minorEastAsia" w:eastAsiaTheme="minorEastAsia" w:hAnsiTheme="minorEastAsia"/>
          <w:color w:val="383A42"/>
          <w:sz w:val="18"/>
          <w:szCs w:val="18"/>
        </w:rPr>
        <w:t>,size=36,size_bits=279,raw_data=</w:t>
      </w:r>
      <w:r w:rsidRPr="007D5111">
        <w:rPr>
          <w:rStyle w:val="hljs-number"/>
          <w:rFonts w:asciiTheme="minorEastAsia" w:eastAsiaTheme="minorEastAsia" w:hAnsiTheme="minorEastAsia"/>
          <w:color w:val="986801"/>
          <w:sz w:val="18"/>
          <w:szCs w:val="18"/>
        </w:rPr>
        <w:t>0x55555560966a</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38</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7</w:t>
      </w:r>
      <w:r w:rsidRPr="007D5111">
        <w:rPr>
          <w:rFonts w:asciiTheme="minorEastAsia" w:eastAsiaTheme="minorEastAsia" w:hAnsiTheme="minorEastAsia"/>
          <w:color w:val="383A42"/>
          <w:sz w:val="18"/>
          <w:szCs w:val="18"/>
        </w:rPr>
        <w:t>(SPS),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0x555555721413</w:t>
      </w:r>
      <w:r w:rsidRPr="007D5111">
        <w:rPr>
          <w:rStyle w:val="hljs-string"/>
          <w:rFonts w:asciiTheme="minorEastAsia" w:eastAsiaTheme="minorEastAsia" w:hAnsiTheme="minorEastAsia"/>
          <w:color w:val="50A14F"/>
          <w:sz w:val="18"/>
          <w:szCs w:val="18"/>
        </w:rPr>
        <w:t>"gz"</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0x555555721436</w:t>
      </w:r>
      <w:r w:rsidRPr="007D5111">
        <w:rPr>
          <w:rStyle w:val="hljs-string"/>
          <w:rFonts w:asciiTheme="minorEastAsia" w:eastAsiaTheme="minorEastAsia" w:hAnsiTheme="minorEastAsia"/>
          <w:color w:val="50A14F"/>
          <w:sz w:val="18"/>
          <w:szCs w:val="18"/>
        </w:rPr>
        <w:t>""</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279</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2</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,size=5,size_bits=34,raw_data=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5</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(PPS),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0x555555609698</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34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,size=9,size_bits=64,raw_data=</w:t>
      </w:r>
      <w:r w:rsidRPr="007D5111">
        <w:rPr>
          <w:rStyle w:val="hljs-number"/>
          <w:rFonts w:asciiTheme="minorEastAsia" w:eastAsiaTheme="minorEastAsia" w:hAnsiTheme="minorEastAsia"/>
          <w:color w:val="986801"/>
          <w:sz w:val="18"/>
          <w:szCs w:val="18"/>
        </w:rPr>
        <w:t>0x55555560969b</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10</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0x555555721441</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64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4</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,size=6,size_bits=40,raw_data=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0x5555556096ad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40</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,size=118842,size_bits=950735,raw_data=</w:t>
      </w:r>
      <w:r w:rsidRPr="007D5111">
        <w:rPr>
          <w:rStyle w:val="hljs-number"/>
          <w:rFonts w:asciiTheme="minorEastAsia" w:eastAsiaTheme="minorEastAsia" w:hAnsiTheme="minorEastAsia"/>
          <w:color w:val="986801"/>
          <w:sz w:val="18"/>
          <w:szCs w:val="18"/>
        </w:rPr>
        <w:t>0x5555556096b1</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118843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(IDR),</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0x55555573e47d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950735</w:t>
      </w:r>
      <w:r w:rsidRPr="007D5111">
        <w:rPr>
          <w:rFonts w:asciiTheme="minorEastAsia" w:eastAsiaTheme="minorEastAsia" w:hAnsiTheme="minorEastAsia"/>
          <w:color w:val="383A42"/>
          <w:sz w:val="18"/>
          <w:szCs w:val="18"/>
        </w:rPr>
        <w:t>}</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对以上数据分析，</w:t>
      </w:r>
    </w:p>
    <w:p w:rsidR="00BF776D" w:rsidRP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BF776D">
        <w:rPr>
          <w:rFonts w:asciiTheme="minorEastAsia" w:hAnsiTheme="minorEastAsia" w:cs="Segoe UI"/>
          <w:color w:val="000000" w:themeColor="text1"/>
          <w:szCs w:val="21"/>
          <w:shd w:val="clear" w:color="auto" w:fill="FFFFFF"/>
        </w:rPr>
        <w:t>NALU Header + EBSP</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pkt-&gt;nals[0]-&gt;raw_data=0x555555609664,</w:t>
      </w:r>
      <w:r w:rsidRPr="00BF776D">
        <w:rPr>
          <w:rFonts w:ascii="Courier New" w:hAnsi="Courier New" w:cs="Courier New"/>
          <w:szCs w:val="21"/>
        </w:rPr>
        <w:t>恰好</w:t>
      </w:r>
      <w:r w:rsidRPr="00BF776D">
        <w:rPr>
          <w:rFonts w:ascii="Courier New" w:hAnsi="Courier New" w:cs="Courier New"/>
          <w:szCs w:val="21"/>
        </w:rPr>
        <w:t>=</w:t>
      </w:r>
      <w:r w:rsidRPr="00BF776D">
        <w:rPr>
          <w:rFonts w:ascii="Courier New" w:hAnsi="Courier New" w:cs="Courier New"/>
          <w:szCs w:val="21"/>
          <w:highlight w:val="green"/>
        </w:rPr>
        <w:t>0x555555609660</w:t>
      </w:r>
      <w:r w:rsidRPr="00BF776D">
        <w:rPr>
          <w:rFonts w:ascii="Courier New" w:hAnsi="Courier New" w:cs="Courier New"/>
          <w:szCs w:val="21"/>
        </w:rPr>
        <w:t>+4(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pkt-&gt;nals[1]-&gt;raw_data=0x55555560966a,</w:t>
      </w:r>
      <w:r w:rsidRPr="00BF776D">
        <w:rPr>
          <w:rFonts w:ascii="Courier New" w:hAnsi="Courier New" w:cs="Courier New"/>
          <w:szCs w:val="21"/>
        </w:rPr>
        <w:t>恰好</w:t>
      </w:r>
      <w:r w:rsidRPr="00BF776D">
        <w:rPr>
          <w:rFonts w:ascii="Courier New" w:hAnsi="Courier New" w:cs="Courier New"/>
          <w:szCs w:val="21"/>
        </w:rPr>
        <w:t>=pkt-&gt;nals[0]+2(aud)+4(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pkt-&gt;nals[2]-&gt;raw_data=0x555555609693,</w:t>
      </w:r>
      <w:r w:rsidRPr="00BF776D">
        <w:rPr>
          <w:rFonts w:ascii="Courier New" w:hAnsi="Courier New" w:cs="Courier New"/>
          <w:szCs w:val="21"/>
        </w:rPr>
        <w:t>恰好</w:t>
      </w:r>
      <w:r w:rsidRPr="00BF776D">
        <w:rPr>
          <w:rFonts w:ascii="Courier New" w:hAnsi="Courier New" w:cs="Courier New"/>
          <w:szCs w:val="21"/>
        </w:rPr>
        <w:t>=pkt-&gt;nals[1]+37(sps)+4(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pkt-&gt;nals[3]-&gt;raw_data=0x55555560969b,</w:t>
      </w:r>
      <w:r w:rsidRPr="00BF776D">
        <w:rPr>
          <w:rFonts w:ascii="Courier New" w:hAnsi="Courier New" w:cs="Courier New"/>
          <w:szCs w:val="21"/>
        </w:rPr>
        <w:t>恰好</w:t>
      </w:r>
      <w:r w:rsidRPr="00BF776D">
        <w:rPr>
          <w:rFonts w:ascii="Courier New" w:hAnsi="Courier New" w:cs="Courier New"/>
          <w:szCs w:val="21"/>
        </w:rPr>
        <w:t>=pkt-&gt;nals[2]+5(pps)+3(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pkt-&gt;nals[4]-&gt;raw_data=0x5555556096a8,</w:t>
      </w:r>
      <w:r w:rsidRPr="00BF776D">
        <w:rPr>
          <w:rFonts w:ascii="Courier New" w:hAnsi="Courier New" w:cs="Courier New"/>
          <w:szCs w:val="21"/>
        </w:rPr>
        <w:t>恰好</w:t>
      </w:r>
      <w:r w:rsidRPr="00BF776D">
        <w:rPr>
          <w:rFonts w:ascii="Courier New" w:hAnsi="Courier New" w:cs="Courier New"/>
          <w:szCs w:val="21"/>
        </w:rPr>
        <w:t>=pkt-&gt;nals[3]+10(sei)+3(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IDR: pkt-&gt;nals[5]-&gt;raw_data=0x5555556096b1,</w:t>
      </w:r>
      <w:r w:rsidRPr="00BF776D">
        <w:rPr>
          <w:rFonts w:ascii="Courier New" w:hAnsi="Courier New" w:cs="Courier New"/>
          <w:szCs w:val="21"/>
        </w:rPr>
        <w:t>恰好</w:t>
      </w:r>
      <w:r w:rsidRPr="00BF776D">
        <w:rPr>
          <w:rFonts w:ascii="Courier New" w:hAnsi="Courier New" w:cs="Courier New"/>
          <w:szCs w:val="21"/>
        </w:rPr>
        <w:t>=pkt-&gt;nals[4]+6(sei)+3(</w:t>
      </w:r>
      <w:r w:rsidRPr="00BF776D">
        <w:rPr>
          <w:rFonts w:ascii="Courier New" w:hAnsi="Courier New" w:cs="Courier New"/>
          <w:szCs w:val="21"/>
        </w:rPr>
        <w:t>起始码</w:t>
      </w:r>
      <w:r w:rsidRPr="00BF776D">
        <w:rPr>
          <w:rFonts w:ascii="Courier New" w:hAnsi="Courier New" w:cs="Courier New"/>
          <w:szCs w:val="21"/>
        </w:rPr>
        <w:t>)</w:t>
      </w:r>
    </w:p>
    <w:p w:rsidR="00BF776D" w:rsidRDefault="00BF776D" w:rsidP="00BF776D">
      <w:pPr>
        <w:rPr>
          <w:rFonts w:asciiTheme="minorEastAsia" w:hAnsiTheme="minorEastAsia" w:cs="Courier New"/>
          <w:szCs w:val="21"/>
        </w:rPr>
      </w:pPr>
      <w:r w:rsidRPr="00D75DCA">
        <w:rPr>
          <w:rFonts w:asciiTheme="minorEastAsia" w:hAnsiTheme="minorEastAsia" w:cs="Segoe UI"/>
          <w:color w:val="000000" w:themeColor="text1"/>
          <w:szCs w:val="21"/>
          <w:shd w:val="clear" w:color="auto" w:fill="FFFFFF"/>
        </w:rPr>
        <w:t>因此</w:t>
      </w:r>
      <w:r w:rsidRPr="00D75DCA">
        <w:rPr>
          <w:rFonts w:asciiTheme="minorEastAsia" w:hAnsiTheme="minorEastAsia" w:cs="Courier New"/>
          <w:szCs w:val="21"/>
        </w:rPr>
        <w:t>pkt-&gt;nals[idx]-&gt;raw_data指向的缓冲区实际即输入参数buf</w:t>
      </w:r>
      <w:r>
        <w:rPr>
          <w:rFonts w:asciiTheme="minorEastAsia" w:hAnsiTheme="minorEastAsia" w:cs="Courier New" w:hint="eastAsia"/>
          <w:szCs w:val="21"/>
        </w:rPr>
        <w:t>描述</w:t>
      </w:r>
      <w:r w:rsidRPr="00D75DCA">
        <w:rPr>
          <w:rFonts w:asciiTheme="minorEastAsia" w:hAnsiTheme="minorEastAsia" w:cs="Courier New"/>
          <w:szCs w:val="21"/>
        </w:rPr>
        <w:t>的缓冲区的一部分</w:t>
      </w:r>
      <w:r>
        <w:rPr>
          <w:rFonts w:asciiTheme="minorEastAsia" w:hAnsiTheme="minorEastAsia" w:cs="Courier New" w:hint="eastAsia"/>
          <w:szCs w:val="21"/>
        </w:rPr>
        <w:t>。</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即</w:t>
      </w:r>
      <w:r w:rsidRPr="00D75DCA">
        <w:rPr>
          <w:rFonts w:asciiTheme="minorEastAsia" w:hAnsiTheme="minorEastAsia" w:cs="Courier New"/>
          <w:szCs w:val="21"/>
        </w:rPr>
        <w:t>pkt-&gt;nals[idx]-&gt;raw_data</w:t>
      </w:r>
      <w:r>
        <w:rPr>
          <w:rFonts w:asciiTheme="minorEastAsia" w:hAnsiTheme="minorEastAsia" w:cs="Courier New" w:hint="eastAsia"/>
          <w:szCs w:val="21"/>
        </w:rPr>
        <w:t>的内容是</w:t>
      </w:r>
      <w:r w:rsidRPr="00D75DCA">
        <w:rPr>
          <w:rFonts w:asciiTheme="minorEastAsia" w:hAnsiTheme="minorEastAsia" w:cs="Courier New"/>
          <w:szCs w:val="21"/>
        </w:rPr>
        <w:t>AVPacket_1.h264</w:t>
      </w:r>
      <w:r>
        <w:rPr>
          <w:rFonts w:asciiTheme="minorEastAsia" w:hAnsiTheme="minorEastAsia" w:cs="Courier New" w:hint="eastAsia"/>
          <w:szCs w:val="21"/>
        </w:rPr>
        <w:t>二进制数据的一个</w:t>
      </w:r>
      <w:r w:rsidRPr="00D75DCA">
        <w:rPr>
          <w:rFonts w:asciiTheme="minorEastAsia" w:hAnsiTheme="minorEastAsia" w:cs="Courier New" w:hint="eastAsia"/>
          <w:szCs w:val="21"/>
        </w:rPr>
        <w:t>子集</w:t>
      </w:r>
      <w:r>
        <w:rPr>
          <w:rFonts w:asciiTheme="minorEastAsia" w:hAnsiTheme="minorEastAsia" w:cs="Courier New" w:hint="eastAsia"/>
          <w:szCs w:val="21"/>
        </w:rPr>
        <w:t>，是移除了起始码的结果。</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注意输出结果里有个奇怪的地方：</w:t>
      </w:r>
    </w:p>
    <w:p w:rsidR="00BF776D" w:rsidRDefault="00BF776D" w:rsidP="00BF776D">
      <w:pPr>
        <w:rPr>
          <w:rFonts w:asciiTheme="minorEastAsia" w:hAnsiTheme="minorEastAsia" w:cs="Courier New"/>
          <w:szCs w:val="21"/>
        </w:rPr>
      </w:pPr>
      <w:r w:rsidRPr="00D75DCA">
        <w:rPr>
          <w:rFonts w:asciiTheme="minorEastAsia" w:hAnsiTheme="minorEastAsia" w:cs="Courier New"/>
          <w:szCs w:val="21"/>
        </w:rPr>
        <w:t>pkt-&gt;nals[0]</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sidRPr="00D75DCA">
        <w:rPr>
          <w:rFonts w:asciiTheme="minorEastAsia" w:hAnsiTheme="minorEastAsia" w:cs="Courier New" w:hint="eastAsia"/>
          <w:szCs w:val="21"/>
        </w:rPr>
        <w:t>，实际aud</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ebsp为2字节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Pr="00D75DCA" w:rsidRDefault="00BF776D" w:rsidP="00BF776D">
      <w:pPr>
        <w:rPr>
          <w:rFonts w:asciiTheme="minorEastAsia" w:hAnsiTheme="minorEastAsia" w:cs="Courier New"/>
          <w:szCs w:val="21"/>
        </w:rPr>
      </w:pPr>
      <w:r w:rsidRPr="00D75DCA">
        <w:rPr>
          <w:rFonts w:asciiTheme="minorEastAsia" w:hAnsiTheme="minorEastAsia" w:cs="Courier New"/>
          <w:szCs w:val="21"/>
        </w:rPr>
        <w:t>pkt-&gt;nals[</w:t>
      </w:r>
      <w:r>
        <w:rPr>
          <w:rFonts w:asciiTheme="minorEastAsia" w:hAnsiTheme="minorEastAsia" w:cs="Courier New"/>
          <w:szCs w:val="21"/>
        </w:rPr>
        <w:t>1</w:t>
      </w:r>
      <w:r w:rsidRPr="00D75DCA">
        <w:rPr>
          <w:rFonts w:asciiTheme="minorEastAsia" w:hAnsiTheme="minorEastAsia" w:cs="Courier New"/>
          <w:szCs w:val="21"/>
        </w:rPr>
        <w:t>]</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Pr>
          <w:rFonts w:asciiTheme="minorEastAsia" w:hAnsiTheme="minorEastAsia" w:cs="Courier New"/>
          <w:szCs w:val="21"/>
        </w:rPr>
        <w:t>8</w:t>
      </w:r>
      <w:r w:rsidRPr="00D75DCA">
        <w:rPr>
          <w:rFonts w:asciiTheme="minorEastAsia" w:hAnsiTheme="minorEastAsia" w:cs="Courier New" w:hint="eastAsia"/>
          <w:szCs w:val="21"/>
        </w:rPr>
        <w:t>，实际</w:t>
      </w:r>
      <w:r>
        <w:rPr>
          <w:rFonts w:asciiTheme="minorEastAsia" w:hAnsiTheme="minorEastAsia" w:cs="Courier New" w:hint="eastAsia"/>
          <w:szCs w:val="21"/>
        </w:rPr>
        <w:t>sps</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w:t>
      </w:r>
      <w:r>
        <w:rPr>
          <w:rFonts w:asciiTheme="minorEastAsia" w:hAnsiTheme="minorEastAsia" w:cs="Courier New"/>
          <w:szCs w:val="21"/>
        </w:rPr>
        <w:t>37</w:t>
      </w:r>
      <w:r w:rsidRPr="00D75DCA">
        <w:rPr>
          <w:rFonts w:asciiTheme="minorEastAsia" w:hAnsiTheme="minorEastAsia" w:cs="Courier New" w:hint="eastAsia"/>
          <w:szCs w:val="21"/>
        </w:rPr>
        <w:t>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其余</w:t>
      </w:r>
      <w:r w:rsidRPr="00D75DCA">
        <w:rPr>
          <w:rFonts w:asciiTheme="minorEastAsia" w:hAnsiTheme="minorEastAsia" w:cs="Courier New"/>
          <w:szCs w:val="21"/>
        </w:rPr>
        <w:t>pkt-&gt;nals[</w:t>
      </w:r>
      <w:r>
        <w:rPr>
          <w:rFonts w:asciiTheme="minorEastAsia" w:hAnsiTheme="minorEastAsia" w:cs="Courier New" w:hint="eastAsia"/>
          <w:szCs w:val="21"/>
        </w:rPr>
        <w:t>idx</w:t>
      </w:r>
      <w:r w:rsidRPr="00D75DCA">
        <w:rPr>
          <w:rFonts w:asciiTheme="minorEastAsia" w:hAnsiTheme="minorEastAsia" w:cs="Courier New"/>
          <w:szCs w:val="21"/>
        </w:rPr>
        <w:t>]</w:t>
      </w:r>
      <w:r>
        <w:rPr>
          <w:rFonts w:asciiTheme="minorEastAsia" w:hAnsiTheme="minorEastAsia" w:cs="Courier New" w:hint="eastAsia"/>
          <w:szCs w:val="21"/>
        </w:rPr>
        <w:t>的raw</w:t>
      </w:r>
      <w:r>
        <w:rPr>
          <w:rFonts w:asciiTheme="minorEastAsia" w:hAnsiTheme="minorEastAsia" w:cs="Courier New"/>
          <w:szCs w:val="21"/>
        </w:rPr>
        <w:t>_</w:t>
      </w:r>
      <w:r>
        <w:rPr>
          <w:rFonts w:asciiTheme="minorEastAsia" w:hAnsiTheme="minorEastAsia" w:cs="Courier New" w:hint="eastAsia"/>
          <w:szCs w:val="21"/>
        </w:rPr>
        <w:t>size都与实际相符</w:t>
      </w:r>
    </w:p>
    <w:p w:rsidR="00BF776D" w:rsidRDefault="00BF776D" w:rsidP="00BF776D">
      <w:pPr>
        <w:rPr>
          <w:rFonts w:asciiTheme="minorEastAsia" w:hAnsiTheme="minorEastAsia" w:cs="Courier New"/>
          <w:szCs w:val="21"/>
        </w:rPr>
      </w:pPr>
    </w:p>
    <w:p w:rsidR="00BF776D" w:rsidRPr="006945E6"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6945E6">
        <w:rPr>
          <w:rFonts w:asciiTheme="minorEastAsia" w:hAnsiTheme="minorEastAsia" w:cs="Segoe UI"/>
          <w:color w:val="000000" w:themeColor="text1"/>
          <w:szCs w:val="21"/>
          <w:shd w:val="clear" w:color="auto" w:fill="FFFFFF"/>
        </w:rPr>
        <w:t xml:space="preserve">GetBitContext </w:t>
      </w:r>
      <w:r w:rsidRPr="006945E6">
        <w:rPr>
          <w:rFonts w:asciiTheme="minorEastAsia" w:hAnsiTheme="minorEastAsia" w:cs="Segoe UI" w:hint="eastAsia"/>
          <w:color w:val="000000" w:themeColor="text1"/>
          <w:szCs w:val="21"/>
          <w:shd w:val="clear" w:color="auto" w:fill="FFFFFF"/>
        </w:rPr>
        <w:t>gb</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Default="00BF776D" w:rsidP="00BF776D">
      <w:pPr>
        <w:rPr>
          <w:rFonts w:ascii="Courier New" w:hAnsi="Courier New" w:cs="Courier New"/>
          <w:szCs w:val="21"/>
        </w:rPr>
      </w:pPr>
      <w:r w:rsidRPr="00BF776D">
        <w:rPr>
          <w:rFonts w:ascii="Courier New" w:hAnsi="Courier New" w:cs="Courier New"/>
          <w:szCs w:val="21"/>
        </w:rPr>
        <w:t>IDR: pkt-&gt;nals[5]-&gt;gb.buffer=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p>
    <w:p w:rsid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NALU</w:t>
      </w:r>
      <w:r w:rsidRPr="002F6942">
        <w:rPr>
          <w:rFonts w:asciiTheme="minorEastAsia" w:hAnsiTheme="minorEastAsia" w:cs="Segoe UI"/>
          <w:color w:val="000000" w:themeColor="text1"/>
          <w:szCs w:val="21"/>
          <w:shd w:val="clear" w:color="auto" w:fill="FFFFFF"/>
        </w:rPr>
        <w:t xml:space="preserve"> </w:t>
      </w:r>
      <w:r>
        <w:rPr>
          <w:rFonts w:asciiTheme="minorEastAsia" w:hAnsiTheme="minorEastAsia" w:cs="Segoe UI"/>
          <w:color w:val="000000" w:themeColor="text1"/>
          <w:szCs w:val="21"/>
          <w:shd w:val="clear" w:color="auto" w:fill="FFFFFF"/>
        </w:rPr>
        <w:t>H</w:t>
      </w:r>
      <w:r w:rsidRPr="002F6942">
        <w:rPr>
          <w:rFonts w:asciiTheme="minorEastAsia" w:hAnsiTheme="minorEastAsia" w:cs="Segoe UI"/>
          <w:color w:val="000000" w:themeColor="text1"/>
          <w:szCs w:val="21"/>
          <w:shd w:val="clear" w:color="auto" w:fill="FFFFFF"/>
        </w:rPr>
        <w:t>eader + RBSP</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Courier New"/>
          <w:szCs w:val="21"/>
        </w:rPr>
        <w:t>pkt-&gt;nals[</w:t>
      </w:r>
      <w:r>
        <w:rPr>
          <w:rFonts w:asciiTheme="minorEastAsia" w:hAnsiTheme="minorEastAsia" w:cs="Courier New" w:hint="eastAsia"/>
          <w:szCs w:val="21"/>
        </w:rPr>
        <w:t>idx</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Segoe UI" w:hint="eastAsia"/>
          <w:color w:val="000000" w:themeColor="text1"/>
          <w:szCs w:val="21"/>
          <w:shd w:val="clear" w:color="auto" w:fill="FFFFFF"/>
        </w:rPr>
        <w:t>data与raw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data的内容相比，移除了防竞争字节0x</w:t>
      </w:r>
      <w:r>
        <w:rPr>
          <w:rFonts w:asciiTheme="minorEastAsia" w:hAnsiTheme="minorEastAsia" w:cs="Segoe UI"/>
          <w:color w:val="000000" w:themeColor="text1"/>
          <w:szCs w:val="21"/>
          <w:shd w:val="clear" w:color="auto" w:fill="FFFFFF"/>
        </w:rPr>
        <w:t>03</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如下图，左边为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8</w:t>
      </w:r>
      <w:r>
        <w:rPr>
          <w:rFonts w:asciiTheme="minorEastAsia" w:hAnsiTheme="minorEastAsia" w:cs="Segoe UI" w:hint="eastAsia"/>
          <w:color w:val="000000" w:themeColor="text1"/>
          <w:szCs w:val="21"/>
          <w:shd w:val="clear" w:color="auto" w:fill="FFFFFF"/>
        </w:rPr>
        <w:t>字节，右侧为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6</w:t>
      </w:r>
      <w:r>
        <w:rPr>
          <w:rFonts w:asciiTheme="minorEastAsia" w:hAnsiTheme="minorEastAsia" w:cs="Segoe UI" w:hint="eastAsia"/>
          <w:color w:val="000000" w:themeColor="text1"/>
          <w:szCs w:val="21"/>
          <w:shd w:val="clear" w:color="auto" w:fill="FFFFFF"/>
        </w:rPr>
        <w:t>字节</w:t>
      </w:r>
    </w:p>
    <w:p w:rsidR="00BF776D" w:rsidRPr="00833D70" w:rsidRDefault="00BF776D" w:rsidP="00BF776D">
      <w:pPr>
        <w:rPr>
          <w:rFonts w:asciiTheme="minorEastAsia" w:hAnsiTheme="minorEastAsia"/>
          <w:szCs w:val="21"/>
        </w:rPr>
      </w:pPr>
      <w:r>
        <w:rPr>
          <w:noProof/>
        </w:rPr>
        <w:drawing>
          <wp:inline distT="0" distB="0" distL="0" distR="0" wp14:anchorId="5729F450" wp14:editId="7F8E7F8B">
            <wp:extent cx="6026150" cy="772900"/>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044600" cy="775266"/>
                    </a:xfrm>
                    <a:prstGeom prst="rect">
                      <a:avLst/>
                    </a:prstGeom>
                  </pic:spPr>
                </pic:pic>
              </a:graphicData>
            </a:graphic>
          </wp:inline>
        </w:drawing>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 xml:space="preserve">-&gt;rbsp.rbsp_buffer= </w:t>
      </w:r>
      <w:r w:rsidRPr="00726F01">
        <w:rPr>
          <w:rFonts w:asciiTheme="minorEastAsia" w:hAnsiTheme="minorEastAsia" w:cs="Courier New"/>
          <w:szCs w:val="21"/>
          <w:highlight w:val="cyan"/>
        </w:rPr>
        <w:t>0x555555721410</w:t>
      </w:r>
      <w:r w:rsidRPr="00726F01">
        <w:rPr>
          <w:rFonts w:asciiTheme="minorEastAsia" w:hAnsiTheme="minorEastAsia" w:cs="Courier New" w:hint="eastAsia"/>
          <w:szCs w:val="21"/>
        </w:rPr>
        <w:t>，</w:t>
      </w:r>
      <w:r w:rsidRPr="00726F01">
        <w:rPr>
          <w:rFonts w:asciiTheme="minorEastAsia" w:hAnsiTheme="minorEastAsia" w:cs="Courier New"/>
          <w:szCs w:val="21"/>
        </w:rPr>
        <w:t>rbsp_buffer_alloc_size = 126456, rbsp_buffer_size = 118894</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data</w:t>
      </w:r>
      <w:r w:rsidRPr="00726F01">
        <w:rPr>
          <w:rFonts w:asciiTheme="minorEastAsia" w:hAnsiTheme="minorEastAsia" w:cs="Courier New"/>
          <w:szCs w:val="21"/>
        </w:rPr>
        <w:t>=</w:t>
      </w:r>
      <w:r w:rsidRPr="00726F01">
        <w:rPr>
          <w:rFonts w:asciiTheme="minorEastAsia" w:hAnsiTheme="minorEastAsia" w:cs="Courier New"/>
          <w:szCs w:val="21"/>
          <w:highlight w:val="cyan"/>
        </w:rPr>
        <w:t>0x555555721410</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size</w:t>
      </w:r>
      <w:r w:rsidRPr="00726F01">
        <w:rPr>
          <w:rFonts w:asciiTheme="minorEastAsia" w:hAnsiTheme="minorEastAsia" w:cs="Courier New"/>
          <w:szCs w:val="21"/>
        </w:rPr>
        <w:t>= 126456</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lastRenderedPageBreak/>
        <w:t>pkt</w:t>
      </w:r>
      <w:r w:rsidRPr="00726F01">
        <w:rPr>
          <w:rFonts w:asciiTheme="minorEastAsia" w:hAnsiTheme="minorEastAsia" w:cs="Courier New"/>
          <w:szCs w:val="21"/>
        </w:rPr>
        <w:t xml:space="preserve">-&gt;rbsp.rbsp_buffer_ref.buffer= {data =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 xml:space="preserve">, size = 126456, refcount = 1, </w:t>
      </w:r>
      <w:r w:rsidRPr="00726F01">
        <w:rPr>
          <w:rFonts w:asciiTheme="minorEastAsia" w:hAnsiTheme="minorEastAsia" w:cs="Courier New" w:hint="eastAsia"/>
          <w:szCs w:val="21"/>
        </w:rPr>
        <w:t>……</w:t>
      </w:r>
      <w:r w:rsidRPr="00726F01">
        <w:rPr>
          <w:rFonts w:asciiTheme="minorEastAsia" w:hAnsiTheme="minorEastAsia" w:cs="Courier New"/>
          <w:szCs w:val="21"/>
        </w:rPr>
        <w:t>}</w:t>
      </w:r>
    </w:p>
    <w:p w:rsidR="00BF776D" w:rsidRPr="00726F01" w:rsidRDefault="00BF776D" w:rsidP="00BF776D">
      <w:pPr>
        <w:rPr>
          <w:rFonts w:asciiTheme="minorEastAsia" w:hAnsiTheme="minorEastAsia" w:cs="Courier New"/>
          <w:szCs w:val="21"/>
        </w:rPr>
      </w:pP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pkt-&gt;nals[2]-&gt;data与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pkt-&gt;nals[4]-&gt;data与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pic_timing SEI</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pkt-&gt;nals[0]-&gt;data=</w:t>
      </w:r>
      <w:r w:rsidRPr="00726F01">
        <w:rPr>
          <w:rFonts w:asciiTheme="minorEastAsia" w:hAnsiTheme="minorEastAsia"/>
        </w:rPr>
        <w:t xml:space="preserve">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w:t>
      </w:r>
      <w:r>
        <w:rPr>
          <w:rFonts w:asciiTheme="minorEastAsia" w:hAnsiTheme="minorEastAsia" w:cs="Courier New"/>
          <w:szCs w:val="21"/>
        </w:rPr>
        <w:t>AUD</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pkt-&gt;nals[1]-&gt;data= 0x555555721413,恰好= pkt-&gt;nals[0]-&gt;data+3(raw_size)</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pkt-&gt;nals[3]-&gt;data=0x555555721439,恰好=pkt-&gt;nals[1]+38(raw_size)</w:t>
      </w:r>
      <w:r>
        <w:rPr>
          <w:rFonts w:asciiTheme="minorEastAsia" w:hAnsiTheme="minorEastAsia" w:cs="Courier New" w:hint="eastAsia"/>
          <w:szCs w:val="21"/>
        </w:rPr>
        <w:t>，</w:t>
      </w:r>
      <w:r>
        <w:rPr>
          <w:rFonts w:asciiTheme="minorEastAsia" w:hAnsiTheme="minorEastAsia" w:cs="Courier New"/>
          <w:szCs w:val="21"/>
        </w:rPr>
        <w:t>buffering_period SEI</w:t>
      </w:r>
    </w:p>
    <w:p w:rsidR="00BF776D" w:rsidRDefault="00BF776D" w:rsidP="00BF776D">
      <w:pPr>
        <w:rPr>
          <w:rFonts w:asciiTheme="minorEastAsia" w:hAnsiTheme="minorEastAsia" w:cs="Courier New"/>
          <w:szCs w:val="21"/>
        </w:rPr>
      </w:pPr>
      <w:r w:rsidRPr="00726F01">
        <w:rPr>
          <w:rFonts w:asciiTheme="minorEastAsia" w:hAnsiTheme="minorEastAsia"/>
          <w:szCs w:val="21"/>
        </w:rPr>
        <w:t>pkt-&gt;nals[5]-&gt;data=0x555555721443,恰好=pkt-&gt;nals[3]+10</w:t>
      </w:r>
      <w:r w:rsidRPr="00726F01">
        <w:rPr>
          <w:rFonts w:asciiTheme="minorEastAsia" w:hAnsiTheme="minorEastAsia" w:cs="Courier New"/>
          <w:szCs w:val="21"/>
        </w:rPr>
        <w:t>(raw_size)</w:t>
      </w:r>
      <w:r>
        <w:rPr>
          <w:rFonts w:asciiTheme="minorEastAsia" w:hAnsiTheme="minorEastAsia" w:cs="Courier New"/>
          <w:szCs w:val="21"/>
        </w:rPr>
        <w:t xml:space="preserve">,  </w:t>
      </w:r>
      <w:r>
        <w:rPr>
          <w:rFonts w:asciiTheme="minorEastAsia" w:hAnsiTheme="minorEastAsia"/>
          <w:szCs w:val="21"/>
        </w:rPr>
        <w:t>IDR</w:t>
      </w:r>
    </w:p>
    <w:p w:rsidR="00BF776D" w:rsidRPr="00CB6311" w:rsidRDefault="00BF776D" w:rsidP="00BF776D">
      <w:pPr>
        <w:rPr>
          <w:rFonts w:asciiTheme="minorEastAsia" w:hAnsiTheme="minorEastAsia" w:cs="Courier New"/>
          <w:szCs w:val="21"/>
        </w:rPr>
      </w:pP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因此，</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pkt-&gt;nals[2]-&gt;data</w:t>
      </w:r>
      <w:r>
        <w:rPr>
          <w:rFonts w:asciiTheme="minorEastAsia" w:hAnsiTheme="minorEastAsia" w:cs="Courier New" w:hint="eastAsia"/>
          <w:szCs w:val="21"/>
        </w:rPr>
        <w:t>、</w:t>
      </w:r>
      <w:r>
        <w:rPr>
          <w:rFonts w:asciiTheme="minorEastAsia" w:hAnsiTheme="minorEastAsia" w:cs="Courier New"/>
          <w:szCs w:val="21"/>
        </w:rPr>
        <w:t>pkt-&gt;nals[4</w:t>
      </w:r>
      <w:r w:rsidRPr="00726F01">
        <w:rPr>
          <w:rFonts w:asciiTheme="minorEastAsia" w:hAnsiTheme="minorEastAsia" w:cs="Courier New"/>
          <w:szCs w:val="21"/>
        </w:rPr>
        <w:t>]-&gt;data</w:t>
      </w:r>
      <w:r>
        <w:rPr>
          <w:rFonts w:asciiTheme="minorEastAsia" w:hAnsiTheme="minorEastAsia" w:cs="Courier New" w:hint="eastAsia"/>
          <w:szCs w:val="21"/>
        </w:rPr>
        <w:t>未指向</w:t>
      </w:r>
      <w:r w:rsidRPr="00726F01">
        <w:rPr>
          <w:rFonts w:asciiTheme="minorEastAsia" w:hAnsiTheme="minorEastAsia" w:cs="Courier New" w:hint="eastAsia"/>
          <w:szCs w:val="21"/>
        </w:rPr>
        <w:t>pkt</w:t>
      </w:r>
      <w:r w:rsidRPr="00726F01">
        <w:rPr>
          <w:rFonts w:asciiTheme="minorEastAsia" w:hAnsiTheme="minorEastAsia" w:cs="Courier New"/>
          <w:szCs w:val="21"/>
        </w:rPr>
        <w:t>-&gt;rbsp.rbsp_buffer</w:t>
      </w:r>
      <w:r>
        <w:rPr>
          <w:rFonts w:asciiTheme="minorEastAsia" w:hAnsiTheme="minorEastAsia" w:cs="Courier New" w:hint="eastAsia"/>
          <w:szCs w:val="21"/>
        </w:rPr>
        <w:t>描述的缓冲区，而是指向存放原始输入码流</w:t>
      </w:r>
      <w:r w:rsidRPr="00D75DCA">
        <w:rPr>
          <w:rFonts w:asciiTheme="minorEastAsia" w:hAnsiTheme="minorEastAsia" w:cs="Courier New"/>
          <w:szCs w:val="21"/>
        </w:rPr>
        <w:t>的缓冲区</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w:t>
      </w:r>
      <w:r>
        <w:rPr>
          <w:rFonts w:asciiTheme="minorEastAsia" w:hAnsiTheme="minorEastAsia" w:cs="Courier New"/>
          <w:szCs w:val="21"/>
        </w:rPr>
        <w:t>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]-&gt;data</w:t>
      </w:r>
      <w:r>
        <w:rPr>
          <w:rFonts w:asciiTheme="minorEastAsia" w:hAnsiTheme="minorEastAsia" w:cs="Courier New" w:hint="eastAsia"/>
          <w:szCs w:val="21"/>
        </w:rPr>
        <w:t>指向的是</w:t>
      </w:r>
      <w:r w:rsidRPr="00726F01">
        <w:rPr>
          <w:rFonts w:asciiTheme="minorEastAsia" w:hAnsiTheme="minorEastAsia" w:cs="Courier New"/>
          <w:szCs w:val="21"/>
        </w:rPr>
        <w:t>rbsp.rbsp_buffer</w:t>
      </w:r>
      <w:r>
        <w:rPr>
          <w:rFonts w:asciiTheme="minorEastAsia" w:hAnsiTheme="minorEastAsia" w:cs="Courier New" w:hint="eastAsia"/>
          <w:szCs w:val="21"/>
        </w:rPr>
        <w:t>描述的缓冲区的一部分</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将idx</w:t>
      </w:r>
      <w:r>
        <w:rPr>
          <w:rFonts w:asciiTheme="minorEastAsia" w:hAnsiTheme="minorEastAsia" w:cs="Courier New"/>
          <w:szCs w:val="21"/>
        </w:rPr>
        <w:t>=0</w:t>
      </w:r>
      <w:r>
        <w:rPr>
          <w:rFonts w:asciiTheme="minorEastAsia" w:hAnsiTheme="minorEastAsia" w:cs="Courier New" w:hint="eastAsia"/>
          <w:szCs w:val="21"/>
        </w:rPr>
        <w:t>、1、3、5</w:t>
      </w:r>
      <w:r>
        <w:rPr>
          <w:rFonts w:asciiTheme="minorEastAsia" w:hAnsiTheme="minorEastAsia" w:hint="eastAsia"/>
          <w:szCs w:val="21"/>
        </w:rPr>
        <w:t>四个</w:t>
      </w:r>
      <w:r>
        <w:rPr>
          <w:rFonts w:asciiTheme="minorEastAsia" w:hAnsiTheme="minorEastAsia" w:cs="Courier New"/>
          <w:szCs w:val="21"/>
        </w:rPr>
        <w:t>pkt-&gt;nals[</w:t>
      </w:r>
      <w:r>
        <w:rPr>
          <w:rFonts w:asciiTheme="minorEastAsia" w:hAnsiTheme="minorEastAsia" w:cs="Courier New" w:hint="eastAsia"/>
          <w:szCs w:val="21"/>
        </w:rPr>
        <w:t>i</w:t>
      </w:r>
      <w:r w:rsidRPr="00726F01">
        <w:rPr>
          <w:rFonts w:asciiTheme="minorEastAsia" w:hAnsiTheme="minorEastAsia" w:cs="Courier New"/>
          <w:szCs w:val="21"/>
        </w:rPr>
        <w:t>]</w:t>
      </w:r>
      <w:r>
        <w:rPr>
          <w:rFonts w:asciiTheme="minorEastAsia" w:hAnsiTheme="minorEastAsia" w:cs="Courier New" w:hint="eastAsia"/>
          <w:szCs w:val="21"/>
        </w:rPr>
        <w:t>的</w:t>
      </w:r>
      <w:r>
        <w:rPr>
          <w:rFonts w:asciiTheme="minorEastAsia" w:hAnsiTheme="minorEastAsia" w:hint="eastAsia"/>
          <w:szCs w:val="21"/>
        </w:rPr>
        <w:t>raw</w:t>
      </w:r>
      <w:r>
        <w:rPr>
          <w:rFonts w:asciiTheme="minorEastAsia" w:hAnsiTheme="minorEastAsia"/>
          <w:szCs w:val="21"/>
        </w:rPr>
        <w:t>_</w:t>
      </w:r>
      <w:r>
        <w:rPr>
          <w:rFonts w:asciiTheme="minorEastAsia" w:hAnsiTheme="minorEastAsia" w:hint="eastAsia"/>
          <w:szCs w:val="21"/>
        </w:rPr>
        <w:t>size加起来=3</w:t>
      </w:r>
      <w:r>
        <w:rPr>
          <w:rFonts w:asciiTheme="minorEastAsia" w:hAnsiTheme="minorEastAsia"/>
          <w:szCs w:val="21"/>
        </w:rPr>
        <w:t>+38+10+118843=118894</w:t>
      </w:r>
      <w:r>
        <w:rPr>
          <w:rFonts w:asciiTheme="minorEastAsia" w:hAnsiTheme="minorEastAsia" w:hint="eastAsia"/>
          <w:szCs w:val="21"/>
        </w:rPr>
        <w:t>，恰好是</w:t>
      </w:r>
      <w:r w:rsidRPr="00726F01">
        <w:rPr>
          <w:rFonts w:asciiTheme="minorEastAsia" w:hAnsiTheme="minorEastAsia" w:cs="Courier New"/>
          <w:szCs w:val="21"/>
        </w:rPr>
        <w:t>rbsp_buffer_size</w:t>
      </w:r>
      <w:r>
        <w:rPr>
          <w:rFonts w:asciiTheme="minorEastAsia" w:hAnsiTheme="minorEastAsia" w:cs="Courier New" w:hint="eastAsia"/>
          <w:szCs w:val="21"/>
        </w:rPr>
        <w:t>，这说明</w:t>
      </w:r>
      <w:r w:rsidRPr="00726F01">
        <w:rPr>
          <w:rFonts w:asciiTheme="minorEastAsia" w:hAnsiTheme="minorEastAsia" w:cs="Courier New"/>
          <w:szCs w:val="21"/>
        </w:rPr>
        <w:t>rbsp.rbsp_buffer</w:t>
      </w:r>
      <w:r>
        <w:rPr>
          <w:rFonts w:asciiTheme="minorEastAsia" w:hAnsiTheme="minorEastAsia" w:cs="Courier New" w:hint="eastAsia"/>
          <w:szCs w:val="21"/>
        </w:rPr>
        <w:t>里只包含了</w:t>
      </w:r>
      <w:r>
        <w:rPr>
          <w:rFonts w:asciiTheme="minorEastAsia" w:hAnsiTheme="minorEastAsia" w:cs="Courier New"/>
          <w:szCs w:val="21"/>
        </w:rPr>
        <w:t>AUD</w:t>
      </w:r>
      <w:r>
        <w:rPr>
          <w:rFonts w:asciiTheme="minorEastAsia" w:hAnsiTheme="minorEastAsia" w:cs="Courier New" w:hint="eastAsia"/>
          <w:szCs w:val="21"/>
        </w:rPr>
        <w:t>、S</w:t>
      </w:r>
      <w:r>
        <w:rPr>
          <w:rFonts w:asciiTheme="minorEastAsia" w:hAnsiTheme="minorEastAsia" w:cs="Courier New"/>
          <w:szCs w:val="21"/>
        </w:rPr>
        <w:t>PS</w:t>
      </w:r>
      <w:r>
        <w:rPr>
          <w:rFonts w:asciiTheme="minorEastAsia" w:hAnsiTheme="minorEastAsia" w:cs="Courier New" w:hint="eastAsia"/>
          <w:szCs w:val="21"/>
        </w:rPr>
        <w:t>、</w:t>
      </w:r>
      <w:r>
        <w:rPr>
          <w:rFonts w:asciiTheme="minorEastAsia" w:hAnsiTheme="minorEastAsia" w:cs="Courier New"/>
          <w:szCs w:val="21"/>
        </w:rPr>
        <w:t>buffering_period SEI</w:t>
      </w:r>
      <w:r>
        <w:rPr>
          <w:rFonts w:asciiTheme="minorEastAsia" w:hAnsiTheme="minorEastAsia" w:cs="Courier New" w:hint="eastAsia"/>
          <w:szCs w:val="21"/>
        </w:rPr>
        <w:t>、I</w:t>
      </w:r>
      <w:r>
        <w:rPr>
          <w:rFonts w:asciiTheme="minorEastAsia" w:hAnsiTheme="minorEastAsia" w:cs="Courier New"/>
          <w:szCs w:val="21"/>
        </w:rPr>
        <w:t>DR</w:t>
      </w:r>
      <w:r>
        <w:rPr>
          <w:rFonts w:asciiTheme="minorEastAsia" w:hAnsiTheme="minorEastAsia" w:cs="Courier New" w:hint="eastAsia"/>
          <w:szCs w:val="21"/>
        </w:rPr>
        <w:t>四个</w:t>
      </w:r>
      <w:r>
        <w:rPr>
          <w:rFonts w:asciiTheme="minorEastAsia" w:hAnsiTheme="minorEastAsia" w:cs="Courier New"/>
          <w:szCs w:val="21"/>
        </w:rPr>
        <w:t>NALU</w:t>
      </w:r>
      <w:r>
        <w:rPr>
          <w:rFonts w:asciiTheme="minorEastAsia" w:hAnsiTheme="minorEastAsia" w:cs="Courier New" w:hint="eastAsia"/>
          <w:szCs w:val="21"/>
        </w:rPr>
        <w:t>的</w:t>
      </w:r>
      <w:r>
        <w:rPr>
          <w:rFonts w:asciiTheme="minorEastAsia" w:hAnsiTheme="minorEastAsia" w:cs="Courier New"/>
          <w:szCs w:val="21"/>
        </w:rPr>
        <w:t>RBSP</w:t>
      </w:r>
      <w:r>
        <w:rPr>
          <w:rFonts w:asciiTheme="minorEastAsia" w:hAnsiTheme="minorEastAsia" w:cs="Courier New" w:hint="eastAsia"/>
          <w:szCs w:val="21"/>
        </w:rPr>
        <w:t>，并未存储</w:t>
      </w:r>
      <w:r>
        <w:rPr>
          <w:rFonts w:asciiTheme="minorEastAsia" w:hAnsiTheme="minorEastAsia" w:cs="Courier New"/>
          <w:szCs w:val="21"/>
        </w:rPr>
        <w:t>PPS</w:t>
      </w:r>
      <w:r>
        <w:rPr>
          <w:rFonts w:asciiTheme="minorEastAsia" w:hAnsiTheme="minorEastAsia" w:cs="Courier New" w:hint="eastAsia"/>
          <w:szCs w:val="21"/>
        </w:rPr>
        <w:t>、</w:t>
      </w:r>
      <w:r w:rsidRPr="00726F01">
        <w:rPr>
          <w:rFonts w:asciiTheme="minorEastAsia" w:hAnsiTheme="minorEastAsia" w:cs="Courier New"/>
          <w:szCs w:val="21"/>
        </w:rPr>
        <w:t>pic_timing SEI</w:t>
      </w:r>
      <w:r>
        <w:rPr>
          <w:rFonts w:asciiTheme="minorEastAsia" w:hAnsiTheme="minorEastAsia" w:cs="Courier New" w:hint="eastAsia"/>
          <w:szCs w:val="21"/>
        </w:rPr>
        <w:t>的。</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rbsp.rbsp_buffer</w:t>
      </w:r>
      <w:r>
        <w:rPr>
          <w:rFonts w:asciiTheme="minorEastAsia" w:hAnsiTheme="minorEastAsia" w:cs="Courier New" w:hint="eastAsia"/>
          <w:szCs w:val="21"/>
        </w:rPr>
        <w:t>_size并非各个</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Courier New" w:hint="eastAsia"/>
          <w:szCs w:val="21"/>
        </w:rPr>
        <w:t>size之和，而是</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\3\5]-&gt;</w:t>
      </w:r>
      <w:r>
        <w:rPr>
          <w:rFonts w:asciiTheme="minorEastAsia" w:hAnsiTheme="minorEastAsia" w:cs="Courier New" w:hint="eastAsia"/>
          <w:szCs w:val="21"/>
        </w:rPr>
        <w:t>raw</w:t>
      </w:r>
      <w:r>
        <w:rPr>
          <w:rFonts w:asciiTheme="minorEastAsia" w:hAnsiTheme="minorEastAsia" w:cs="Courier New"/>
          <w:szCs w:val="21"/>
        </w:rPr>
        <w:t>_</w:t>
      </w:r>
      <w:r>
        <w:rPr>
          <w:rFonts w:asciiTheme="minorEastAsia" w:hAnsiTheme="minorEastAsia" w:cs="Courier New" w:hint="eastAsia"/>
          <w:szCs w:val="21"/>
        </w:rPr>
        <w:t>size之和（猜测这样只是为了在确定</w:t>
      </w:r>
      <w:r w:rsidRPr="00726F01">
        <w:rPr>
          <w:rFonts w:asciiTheme="minorEastAsia" w:hAnsiTheme="minorEastAsia" w:cs="Courier New"/>
          <w:szCs w:val="21"/>
        </w:rPr>
        <w:t>rbsp_buffer_size</w:t>
      </w:r>
      <w:r>
        <w:rPr>
          <w:rFonts w:asciiTheme="minorEastAsia" w:hAnsiTheme="minorEastAsia" w:cs="Courier New" w:hint="eastAsia"/>
          <w:szCs w:val="21"/>
        </w:rPr>
        <w:t>时更简单，宁多毋少）。因此</w:t>
      </w:r>
      <w:r w:rsidRPr="00726F01">
        <w:rPr>
          <w:rFonts w:asciiTheme="minorEastAsia" w:hAnsiTheme="minorEastAsia" w:cs="Courier New"/>
          <w:szCs w:val="21"/>
        </w:rPr>
        <w:t>rbsp.rbsp_buffer</w:t>
      </w:r>
      <w:r>
        <w:rPr>
          <w:rFonts w:asciiTheme="minorEastAsia" w:hAnsiTheme="minorEastAsia" w:cs="Courier New" w:hint="eastAsia"/>
          <w:szCs w:val="21"/>
        </w:rPr>
        <w:t>中会有些一些多余的填充字节。</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在</w:t>
      </w:r>
      <w:r w:rsidRPr="00726F01">
        <w:rPr>
          <w:rFonts w:asciiTheme="minorEastAsia" w:hAnsiTheme="minorEastAsia" w:cs="Courier New"/>
          <w:szCs w:val="21"/>
        </w:rPr>
        <w:t>rbsp.rbsp_buffer</w:t>
      </w:r>
      <w:r>
        <w:rPr>
          <w:rFonts w:asciiTheme="minorEastAsia" w:hAnsiTheme="minorEastAsia" w:cs="Courier New" w:hint="eastAsia"/>
          <w:szCs w:val="21"/>
        </w:rPr>
        <w:t>中，</w:t>
      </w:r>
    </w:p>
    <w:p w:rsidR="00BF776D" w:rsidRDefault="00BF776D" w:rsidP="00BF776D">
      <w:pPr>
        <w:rPr>
          <w:rFonts w:asciiTheme="minorEastAsia" w:hAnsiTheme="minorEastAsia" w:cs="Courier New"/>
          <w:szCs w:val="21"/>
        </w:rPr>
      </w:pPr>
      <w:r>
        <w:rPr>
          <w:rFonts w:asciiTheme="minorEastAsia" w:hAnsiTheme="minorEastAsia" w:cs="Courier New"/>
          <w:szCs w:val="21"/>
        </w:rPr>
        <w:t>AUD</w:t>
      </w:r>
      <w:r>
        <w:rPr>
          <w:rFonts w:asciiTheme="minorEastAsia" w:hAnsiTheme="minorEastAsia" w:cs="Courier New" w:hint="eastAsia"/>
          <w:szCs w:val="21"/>
        </w:rPr>
        <w:t>：占0</w:t>
      </w:r>
      <w:r>
        <w:rPr>
          <w:rFonts w:asciiTheme="minorEastAsia" w:hAnsiTheme="minorEastAsia" w:cs="Courier New"/>
          <w:szCs w:val="21"/>
        </w:rPr>
        <w:t>~2</w:t>
      </w:r>
      <w:r>
        <w:rPr>
          <w:rFonts w:asciiTheme="minorEastAsia" w:hAnsiTheme="minorEastAsia" w:cs="Courier New" w:hint="eastAsia"/>
          <w:szCs w:val="21"/>
        </w:rPr>
        <w:t>，3字节</w:t>
      </w:r>
    </w:p>
    <w:p w:rsidR="00BF776D" w:rsidRDefault="00BF776D" w:rsidP="00BF776D">
      <w:pPr>
        <w:rPr>
          <w:rFonts w:asciiTheme="minorEastAsia" w:hAnsiTheme="minorEastAsia" w:cs="Courier New"/>
          <w:szCs w:val="21"/>
        </w:rPr>
      </w:pPr>
      <w:r>
        <w:rPr>
          <w:rFonts w:asciiTheme="minorEastAsia" w:hAnsiTheme="minorEastAsia" w:cs="Courier New"/>
          <w:szCs w:val="21"/>
        </w:rPr>
        <w:t>SPS</w:t>
      </w:r>
      <w:r>
        <w:rPr>
          <w:rFonts w:asciiTheme="minorEastAsia" w:hAnsiTheme="minorEastAsia" w:cs="Courier New" w:hint="eastAsia"/>
          <w:szCs w:val="21"/>
        </w:rPr>
        <w:t>：占3</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26</w:t>
      </w:r>
      <w:r>
        <w:rPr>
          <w:rFonts w:asciiTheme="minorEastAsia" w:hAnsiTheme="minorEastAsia" w:cs="Courier New" w:hint="eastAsia"/>
          <w:szCs w:val="21"/>
        </w:rPr>
        <w:t>，3</w:t>
      </w:r>
      <w:r>
        <w:rPr>
          <w:rFonts w:asciiTheme="minorEastAsia" w:hAnsiTheme="minorEastAsia" w:cs="Courier New"/>
          <w:szCs w:val="21"/>
        </w:rPr>
        <w:t>6</w:t>
      </w:r>
      <w:r>
        <w:rPr>
          <w:rFonts w:asciiTheme="minorEastAsia" w:hAnsiTheme="minorEastAsia" w:cs="Courier New" w:hint="eastAsia"/>
          <w:szCs w:val="21"/>
        </w:rPr>
        <w:t>字节。之后有2字节的0x</w:t>
      </w:r>
      <w:r>
        <w:rPr>
          <w:rFonts w:asciiTheme="minorEastAsia" w:hAnsiTheme="minorEastAsia" w:cs="Courier New"/>
          <w:szCs w:val="21"/>
        </w:rPr>
        <w:t>00 0</w:t>
      </w:r>
      <w:r>
        <w:rPr>
          <w:rFonts w:asciiTheme="minorEastAsia" w:hAnsiTheme="minorEastAsia" w:cs="Courier New" w:hint="eastAsia"/>
          <w:szCs w:val="21"/>
        </w:rPr>
        <w:t>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buffering_period SEI</w:t>
      </w:r>
      <w:r>
        <w:rPr>
          <w:rFonts w:asciiTheme="minorEastAsia" w:hAnsiTheme="minorEastAsia" w:cs="Courier New" w:hint="eastAsia"/>
          <w:szCs w:val="21"/>
        </w:rPr>
        <w:t>： 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29~0</w:t>
      </w:r>
      <w:r>
        <w:rPr>
          <w:rFonts w:asciiTheme="minorEastAsia" w:hAnsiTheme="minorEastAsia" w:cs="Courier New" w:hint="eastAsia"/>
          <w:szCs w:val="21"/>
        </w:rPr>
        <w:t>x</w:t>
      </w:r>
      <w:r>
        <w:rPr>
          <w:rFonts w:asciiTheme="minorEastAsia" w:hAnsiTheme="minorEastAsia" w:cs="Courier New"/>
          <w:szCs w:val="21"/>
        </w:rPr>
        <w:t>31</w:t>
      </w:r>
      <w:r>
        <w:rPr>
          <w:rFonts w:asciiTheme="minorEastAsia" w:hAnsiTheme="minorEastAsia" w:cs="Courier New" w:hint="eastAsia"/>
          <w:szCs w:val="21"/>
        </w:rPr>
        <w:t>，</w:t>
      </w:r>
      <w:r>
        <w:rPr>
          <w:rFonts w:asciiTheme="minorEastAsia" w:hAnsiTheme="minorEastAsia" w:cs="Courier New"/>
          <w:szCs w:val="21"/>
        </w:rPr>
        <w:t>9</w:t>
      </w:r>
      <w:r>
        <w:rPr>
          <w:rFonts w:asciiTheme="minorEastAsia" w:hAnsiTheme="minorEastAsia" w:cs="Courier New" w:hint="eastAsia"/>
          <w:szCs w:val="21"/>
        </w:rPr>
        <w:t>字节。 之后有1字节的0x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Pr>
          <w:rFonts w:asciiTheme="minorEastAsia" w:hAnsiTheme="minorEastAsia" w:cs="Courier New"/>
          <w:szCs w:val="21"/>
        </w:rPr>
        <w:t>IDR</w:t>
      </w:r>
      <w:r>
        <w:rPr>
          <w:rFonts w:asciiTheme="minorEastAsia" w:hAnsiTheme="minorEastAsia" w:cs="Courier New" w:hint="eastAsia"/>
          <w:szCs w:val="21"/>
        </w:rPr>
        <w:t>：占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33~0</w:t>
      </w:r>
      <w:r>
        <w:rPr>
          <w:rFonts w:asciiTheme="minorEastAsia" w:hAnsiTheme="minorEastAsia" w:cs="Courier New" w:hint="eastAsia"/>
          <w:szCs w:val="21"/>
        </w:rPr>
        <w:t>x</w:t>
      </w:r>
      <w:r>
        <w:rPr>
          <w:rFonts w:asciiTheme="minorEastAsia" w:hAnsiTheme="minorEastAsia" w:cs="Courier New"/>
          <w:szCs w:val="21"/>
        </w:rPr>
        <w:t>01D06C</w:t>
      </w:r>
      <w:r>
        <w:rPr>
          <w:rFonts w:asciiTheme="minorEastAsia" w:hAnsiTheme="minorEastAsia" w:cs="Courier New" w:hint="eastAsia"/>
          <w:szCs w:val="21"/>
        </w:rPr>
        <w:t>，1</w:t>
      </w:r>
      <w:r>
        <w:rPr>
          <w:rFonts w:asciiTheme="minorEastAsia" w:hAnsiTheme="minorEastAsia" w:cs="Courier New"/>
          <w:szCs w:val="21"/>
        </w:rPr>
        <w:t>18842</w:t>
      </w:r>
      <w:r>
        <w:rPr>
          <w:rFonts w:asciiTheme="minorEastAsia" w:hAnsiTheme="minorEastAsia" w:cs="Courier New" w:hint="eastAsia"/>
          <w:szCs w:val="21"/>
        </w:rPr>
        <w:t>字节。之后有1字节的0x</w:t>
      </w:r>
      <w:r>
        <w:rPr>
          <w:rFonts w:asciiTheme="minorEastAsia" w:hAnsiTheme="minorEastAsia" w:cs="Courier New"/>
          <w:szCs w:val="21"/>
        </w:rPr>
        <w:t>00</w:t>
      </w:r>
      <w:r>
        <w:rPr>
          <w:rFonts w:asciiTheme="minorEastAsia" w:hAnsiTheme="minorEastAsia" w:cs="Courier New" w:hint="eastAsia"/>
          <w:szCs w:val="21"/>
        </w:rPr>
        <w:t>填充</w:t>
      </w:r>
    </w:p>
    <w:p w:rsidR="00AE3A82" w:rsidRDefault="00AE3A82" w:rsidP="00BF776D">
      <w:pPr>
        <w:rPr>
          <w:rFonts w:asciiTheme="minorEastAsia" w:hAnsiTheme="minorEastAsia" w:cs="Courier New"/>
          <w:szCs w:val="21"/>
        </w:rPr>
      </w:pPr>
    </w:p>
    <w:p w:rsidR="00AE3A82" w:rsidRPr="0049599B" w:rsidRDefault="00AE3A82"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dts</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pts比特流滤波器：</w:t>
      </w:r>
    </w:p>
    <w:p w:rsidR="00AE3A82" w:rsidRDefault="00AE3A82" w:rsidP="00AE3A82">
      <w:pPr>
        <w:rPr>
          <w:rFonts w:asciiTheme="minorEastAsia" w:hAnsiTheme="minorEastAsia" w:cs="Courier New"/>
          <w:szCs w:val="21"/>
        </w:rPr>
      </w:pPr>
      <w:r>
        <w:rPr>
          <w:rFonts w:asciiTheme="minorEastAsia" w:hAnsiTheme="minorEastAsia" w:cs="Courier New"/>
          <w:szCs w:val="21"/>
        </w:rPr>
        <w:t>ffmpeg -i ref_frames2</w:t>
      </w:r>
      <w:r w:rsidRPr="00B90DCE">
        <w:rPr>
          <w:rFonts w:asciiTheme="minorEastAsia" w:hAnsiTheme="minorEastAsia" w:cs="Courier New"/>
          <w:szCs w:val="21"/>
        </w:rPr>
        <w:t>.h264 -c copy -bsf:v dts2pts output.mp4</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滤波器实现代码见源文件</w:t>
      </w:r>
      <w:r w:rsidRPr="009F7F2F">
        <w:rPr>
          <w:rFonts w:asciiTheme="minorEastAsia" w:hAnsiTheme="minorEastAsia" w:cs="Courier New"/>
          <w:szCs w:val="21"/>
        </w:rPr>
        <w:t>dts2pts_bsf.c</w:t>
      </w:r>
      <w:r>
        <w:rPr>
          <w:rFonts w:asciiTheme="minorEastAsia" w:hAnsiTheme="minorEastAsia" w:cs="Courier New"/>
          <w:szCs w:val="21"/>
        </w:rPr>
        <w:t xml:space="preserve"> </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实现思路示例说明：</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h</w:t>
      </w:r>
      <w:r>
        <w:rPr>
          <w:rFonts w:asciiTheme="minorEastAsia" w:hAnsiTheme="minorEastAsia" w:cs="Courier New"/>
          <w:szCs w:val="21"/>
        </w:rPr>
        <w:t>264</w:t>
      </w:r>
      <w:r>
        <w:rPr>
          <w:rFonts w:asciiTheme="minorEastAsia" w:hAnsiTheme="minorEastAsia" w:cs="Courier New" w:hint="eastAsia"/>
          <w:szCs w:val="21"/>
        </w:rPr>
        <w:t>裸流</w:t>
      </w:r>
      <w:r>
        <w:rPr>
          <w:rFonts w:asciiTheme="minorEastAsia" w:hAnsiTheme="minorEastAsia" w:cs="Courier New"/>
          <w:szCs w:val="21"/>
        </w:rPr>
        <w:t>ref_frames2.h264</w:t>
      </w:r>
      <w:r>
        <w:rPr>
          <w:rFonts w:asciiTheme="minorEastAsia" w:hAnsiTheme="minorEastAsia" w:cs="Courier New" w:hint="eastAsia"/>
          <w:szCs w:val="21"/>
        </w:rPr>
        <w:t>，B帧数为2，G</w:t>
      </w:r>
      <w:r>
        <w:rPr>
          <w:rFonts w:asciiTheme="minorEastAsia" w:hAnsiTheme="minorEastAsia" w:cs="Courier New"/>
          <w:szCs w:val="21"/>
        </w:rPr>
        <w:t>OP</w:t>
      </w:r>
      <w:r>
        <w:rPr>
          <w:rFonts w:asciiTheme="minorEastAsia" w:hAnsiTheme="minorEastAsia" w:cs="Courier New" w:hint="eastAsia"/>
          <w:szCs w:val="21"/>
        </w:rPr>
        <w:t>结构为：I</w:t>
      </w:r>
      <w:r>
        <w:rPr>
          <w:rFonts w:asciiTheme="minorEastAsia" w:hAnsiTheme="minorEastAsia" w:cs="Courier New"/>
          <w:szCs w:val="21"/>
        </w:rPr>
        <w:t>BBPBBPBBP</w:t>
      </w:r>
      <w:r>
        <w:rPr>
          <w:rFonts w:asciiTheme="minorEastAsia" w:hAnsiTheme="minorEastAsia" w:cs="Courier New" w:hint="eastAsia"/>
          <w:szCs w:val="21"/>
        </w:rPr>
        <w:t>……</w:t>
      </w:r>
    </w:p>
    <w:tbl>
      <w:tblPr>
        <w:tblStyle w:val="ab"/>
        <w:tblW w:w="0" w:type="auto"/>
        <w:tblLook w:val="04A0" w:firstRow="1" w:lastRow="0" w:firstColumn="1" w:lastColumn="0" w:noHBand="0" w:noVBand="1"/>
      </w:tblPr>
      <w:tblGrid>
        <w:gridCol w:w="988"/>
        <w:gridCol w:w="836"/>
        <w:gridCol w:w="862"/>
        <w:gridCol w:w="877"/>
        <w:gridCol w:w="878"/>
        <w:gridCol w:w="883"/>
        <w:gridCol w:w="883"/>
        <w:gridCol w:w="883"/>
        <w:gridCol w:w="883"/>
        <w:gridCol w:w="883"/>
        <w:gridCol w:w="880"/>
      </w:tblGrid>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解码序</w:t>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Pr>
                <w:rFonts w:asciiTheme="minorEastAsia" w:hAnsiTheme="minorEastAsia" w:cs="Courier New"/>
                <w:sz w:val="18"/>
                <w:szCs w:val="18"/>
              </w:rPr>
              <w:t>0IDR</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1P</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2B</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5B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6B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7P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8B</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9B</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poc：</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6</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2</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4</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2</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4</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6</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dts</w:t>
            </w:r>
            <w:r w:rsidRPr="009F7F2F">
              <w:rPr>
                <w:rFonts w:asciiTheme="minorEastAsia" w:hAnsiTheme="minorEastAsia" w:cs="Courier New"/>
                <w:sz w:val="18"/>
                <w:szCs w:val="18"/>
              </w:rPr>
              <w:tab/>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96000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144000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192000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240000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288000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336000</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384000</w:t>
            </w:r>
          </w:p>
        </w:tc>
      </w:tr>
    </w:tbl>
    <w:p w:rsidR="00AE3A82" w:rsidRPr="009F7F2F" w:rsidRDefault="00AE3A82" w:rsidP="00AE3A82">
      <w:pPr>
        <w:rPr>
          <w:rFonts w:asciiTheme="minorEastAsia" w:hAnsiTheme="minorEastAsia" w:cs="Courier New"/>
          <w:szCs w:val="21"/>
        </w:rPr>
      </w:pPr>
      <w:r>
        <w:rPr>
          <w:rFonts w:asciiTheme="minorEastAsia" w:hAnsiTheme="minorEastAsia" w:cs="Courier New" w:hint="eastAsia"/>
          <w:szCs w:val="21"/>
        </w:rPr>
        <w:t>显示</w:t>
      </w:r>
      <w:r w:rsidRPr="009F7F2F">
        <w:rPr>
          <w:rFonts w:asciiTheme="minorEastAsia" w:hAnsiTheme="minorEastAsia" w:cs="Courier New" w:hint="eastAsia"/>
          <w:szCs w:val="21"/>
        </w:rPr>
        <w:t>序</w:t>
      </w:r>
      <w:r>
        <w:rPr>
          <w:rFonts w:asciiTheme="minorEastAsia" w:hAnsiTheme="minorEastAsia" w:cs="Courier New" w:hint="eastAsia"/>
          <w:szCs w:val="21"/>
        </w:rPr>
        <w:t>上</w:t>
      </w:r>
      <w:r w:rsidRPr="009F7F2F">
        <w:rPr>
          <w:rFonts w:asciiTheme="minorEastAsia" w:hAnsiTheme="minorEastAsia" w:cs="Courier New" w:hint="eastAsia"/>
          <w:szCs w:val="21"/>
        </w:rPr>
        <w:t>相邻帧</w:t>
      </w:r>
      <w:r>
        <w:rPr>
          <w:rFonts w:asciiTheme="minorEastAsia" w:hAnsiTheme="minorEastAsia" w:cs="Courier New" w:hint="eastAsia"/>
          <w:szCs w:val="21"/>
        </w:rPr>
        <w:t>的</w:t>
      </w:r>
      <w:r w:rsidRPr="009F7F2F">
        <w:rPr>
          <w:rFonts w:asciiTheme="minorEastAsia" w:hAnsiTheme="minorEastAsia" w:cs="Courier New"/>
          <w:szCs w:val="21"/>
        </w:rPr>
        <w:t>poc差值是2，记作poc_diff=2</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hint="eastAsia"/>
          <w:szCs w:val="21"/>
        </w:rPr>
        <w:t>解码序上：</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0号帧的pts取自1号帧的dts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1号帧，poc比0号帧大6，故显示序上相隔了3帧，所以pts应该取自1+3=4号帧的dts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2号帧，poc比0号帧大2，故显示序上相隔了1帧，所以pts应该取自1+1=2号帧的dts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3号帧，poc比0号帧大4，故显示序上相隔了2帧，所以pts应该取自1+2=3号帧的dts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4号帧，poc比0号帧大12，故显示序上相隔了6帧，所以pts应该取自1+6=7号帧的dts</w:t>
      </w:r>
    </w:p>
    <w:p w:rsidR="00AE3A82" w:rsidRDefault="00AE3A82" w:rsidP="00AE3A82">
      <w:pPr>
        <w:rPr>
          <w:rFonts w:asciiTheme="minorEastAsia" w:hAnsiTheme="minorEastAsia" w:cs="Courier New"/>
          <w:szCs w:val="21"/>
        </w:rPr>
      </w:pPr>
      <w:r w:rsidRPr="009F7F2F">
        <w:rPr>
          <w:rFonts w:asciiTheme="minorEastAsia" w:hAnsiTheme="minorEastAsia" w:cs="Courier New"/>
          <w:szCs w:val="21"/>
        </w:rPr>
        <w:t>n号帧，poc比0号帧大m，故显示序上相隔了m/poc_diff帧，所以pts应该取自1+(m/poc_diff)帧的dts</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lastRenderedPageBreak/>
        <w:t>void *av_tree_find(const struct AVTreeNode *root, void *key, int (*cmp)(const void *key, const void *b), void *next[2]);</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当没找到匹配节点时，</w:t>
      </w:r>
      <w:r w:rsidRPr="00C061E1">
        <w:rPr>
          <w:rFonts w:asciiTheme="minorEastAsia" w:hAnsiTheme="minorEastAsia" w:cs="Courier New"/>
          <w:szCs w:val="21"/>
        </w:rPr>
        <w:t>next 数组的内容是最接近搜索键的两个节点：</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next[0]：前驱节点 - 树中比搜索键小的最大节点</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next[1]：后继节点 - 树中比搜索键大的最小节点</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滤波器源码分析：</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av</w:t>
      </w:r>
      <w:r>
        <w:rPr>
          <w:rFonts w:asciiTheme="minorEastAsia" w:hAnsiTheme="minorEastAsia" w:cs="Courier New"/>
          <w:szCs w:val="21"/>
        </w:rPr>
        <w:t>_</w:t>
      </w:r>
      <w:r>
        <w:rPr>
          <w:rFonts w:asciiTheme="minorEastAsia" w:hAnsiTheme="minorEastAsia" w:cs="Courier New" w:hint="eastAsia"/>
          <w:szCs w:val="21"/>
        </w:rPr>
        <w:t>read</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w:t>
      </w:r>
      <w:r>
        <w:rPr>
          <w:rFonts w:asciiTheme="minorEastAsia" w:hAnsiTheme="minorEastAsia" w:cs="Courier New" w:hint="eastAsia"/>
          <w:szCs w:val="21"/>
        </w:rPr>
        <w:t>读取出A</w:t>
      </w:r>
      <w:r>
        <w:rPr>
          <w:rFonts w:asciiTheme="minorEastAsia" w:hAnsiTheme="minorEastAsia" w:cs="Courier New"/>
          <w:szCs w:val="21"/>
        </w:rPr>
        <w:t>VP</w:t>
      </w:r>
      <w:r>
        <w:rPr>
          <w:rFonts w:asciiTheme="minorEastAsia" w:hAnsiTheme="minorEastAsia" w:cs="Courier New" w:hint="eastAsia"/>
          <w:szCs w:val="21"/>
        </w:rPr>
        <w:t>acket，</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调用</w:t>
      </w:r>
      <w:r w:rsidRPr="00563324">
        <w:rPr>
          <w:rFonts w:asciiTheme="minorEastAsia" w:hAnsiTheme="minorEastAsia" w:cs="Courier New"/>
          <w:szCs w:val="21"/>
        </w:rPr>
        <w:t>ff_h2645_packet_split</w:t>
      </w:r>
      <w:r>
        <w:rPr>
          <w:rFonts w:asciiTheme="minorEastAsia" w:hAnsiTheme="minorEastAsia" w:cs="Courier New" w:hint="eastAsia"/>
          <w:szCs w:val="21"/>
        </w:rPr>
        <w:t>、</w:t>
      </w:r>
      <w:r w:rsidRPr="00C061E1">
        <w:rPr>
          <w:rFonts w:asciiTheme="minorEastAsia" w:hAnsiTheme="minorEastAsia" w:cs="Courier New"/>
          <w:szCs w:val="21"/>
        </w:rPr>
        <w:t>cbs_h264_read_sps</w:t>
      </w:r>
      <w:r>
        <w:rPr>
          <w:rFonts w:asciiTheme="minorEastAsia" w:hAnsiTheme="minorEastAsia" w:cs="Courier New" w:hint="eastAsia"/>
          <w:szCs w:val="21"/>
        </w:rPr>
        <w:t>等函数解析A</w:t>
      </w:r>
      <w:r>
        <w:rPr>
          <w:rFonts w:asciiTheme="minorEastAsia" w:hAnsiTheme="minorEastAsia" w:cs="Courier New"/>
          <w:szCs w:val="21"/>
        </w:rPr>
        <w:t>VP</w:t>
      </w:r>
      <w:r>
        <w:rPr>
          <w:rFonts w:asciiTheme="minorEastAsia" w:hAnsiTheme="minorEastAsia" w:cs="Courier New" w:hint="eastAsia"/>
          <w:szCs w:val="21"/>
        </w:rPr>
        <w:t>acket，获取sps、pps、slice、poc</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滤波器维护了2个数据结构，</w:t>
      </w:r>
      <w:r w:rsidRPr="00563324">
        <w:rPr>
          <w:rFonts w:asciiTheme="minorEastAsia" w:hAnsiTheme="minorEastAsia" w:cs="Courier New"/>
          <w:szCs w:val="21"/>
        </w:rPr>
        <w:t>AVTreeNode</w:t>
      </w:r>
      <w:r>
        <w:rPr>
          <w:rFonts w:asciiTheme="minorEastAsia" w:hAnsiTheme="minorEastAsia" w:cs="Courier New" w:hint="eastAsia"/>
          <w:szCs w:val="21"/>
        </w:rPr>
        <w:t>和</w:t>
      </w:r>
      <w:r w:rsidRPr="00563324">
        <w:rPr>
          <w:rFonts w:asciiTheme="minorEastAsia" w:hAnsiTheme="minorEastAsia" w:cs="Courier New"/>
          <w:szCs w:val="21"/>
        </w:rPr>
        <w:t>AVFifo</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DTS2PTSFrame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builtin"/>
          <w:rFonts w:ascii="Courier New" w:eastAsiaTheme="minorEastAsia" w:hAnsi="Courier New" w:cs="Courier New"/>
          <w:color w:val="C18401"/>
          <w:sz w:val="21"/>
          <w:szCs w:val="21"/>
        </w:rPr>
        <w:t>AVPacket</w:t>
      </w:r>
      <w:r w:rsidRPr="00B044B9">
        <w:rPr>
          <w:rFonts w:ascii="Courier New" w:eastAsiaTheme="minorEastAsia" w:hAnsi="Courier New" w:cs="Courier New"/>
          <w:color w:val="383A42"/>
          <w:sz w:val="21"/>
          <w:szCs w:val="21"/>
        </w:rPr>
        <w:t>    *pkt;</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poc_diff;</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DTS2PTSFrame;</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av_fifo_write</w:t>
      </w:r>
      <w:r>
        <w:rPr>
          <w:rFonts w:asciiTheme="minorEastAsia" w:hAnsiTheme="minorEastAsia" w:cs="Courier New" w:hint="eastAsia"/>
          <w:szCs w:val="21"/>
        </w:rPr>
        <w:t>写入</w:t>
      </w:r>
      <w:r w:rsidRPr="00C061E1">
        <w:rPr>
          <w:rFonts w:asciiTheme="minorEastAsia" w:hAnsiTheme="minorEastAsia" w:cs="Courier New"/>
          <w:szCs w:val="21"/>
        </w:rPr>
        <w:t>fifo中的是DTS2PTSFrame，每个AVPacket，对应</w:t>
      </w:r>
      <w:r>
        <w:rPr>
          <w:rFonts w:asciiTheme="minorEastAsia" w:hAnsiTheme="minorEastAsia" w:cs="Courier New" w:hint="eastAsia"/>
          <w:szCs w:val="21"/>
        </w:rPr>
        <w:t>写</w:t>
      </w:r>
      <w:r w:rsidRPr="00C061E1">
        <w:rPr>
          <w:rFonts w:asciiTheme="minorEastAsia" w:hAnsiTheme="minorEastAsia" w:cs="Courier New"/>
          <w:szCs w:val="21"/>
        </w:rPr>
        <w:t>入一个</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DTS2PTSFrame{AVPacket*, poc, poc_diff, DTS2PTSContext.gop}</w:t>
      </w:r>
    </w:p>
    <w:p w:rsidR="00AE3A82" w:rsidRPr="00563324" w:rsidRDefault="00AE3A82" w:rsidP="00AE3A82">
      <w:pPr>
        <w:rPr>
          <w:rFonts w:asciiTheme="minorEastAsia" w:hAnsiTheme="minorEastAsia" w:cs="Courier New"/>
          <w:szCs w:val="21"/>
        </w:rPr>
      </w:pPr>
      <w:r>
        <w:rPr>
          <w:rFonts w:asciiTheme="minorEastAsia" w:hAnsiTheme="minorEastAsia" w:cs="Courier New" w:hint="eastAsia"/>
          <w:szCs w:val="21"/>
        </w:rPr>
        <w:t>这里</w:t>
      </w:r>
      <w:r w:rsidRPr="00C061E1">
        <w:rPr>
          <w:rFonts w:asciiTheme="minorEastAsia" w:hAnsiTheme="minorEastAsia" w:cs="Courier New"/>
          <w:szCs w:val="21"/>
        </w:rPr>
        <w:t>poc即当前图像的FFMIN(pic_field_poc[0], pic_field_poc[1]);</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每次向fifo中写入一个</w:t>
      </w:r>
      <w:r w:rsidRPr="00C061E1">
        <w:rPr>
          <w:rFonts w:asciiTheme="minorEastAsia" w:hAnsiTheme="minorEastAsia" w:cs="Courier New"/>
          <w:szCs w:val="21"/>
        </w:rPr>
        <w:t>AVPacket</w:t>
      </w:r>
      <w:r>
        <w:rPr>
          <w:rFonts w:asciiTheme="minorEastAsia" w:hAnsiTheme="minorEastAsia" w:cs="Courier New" w:hint="eastAsia"/>
          <w:szCs w:val="21"/>
        </w:rPr>
        <w:t>的同时，会向tree里插入1或2个节点</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w:t>
      </w:r>
      <w:r w:rsidRPr="00B044B9">
        <w:rPr>
          <w:rStyle w:val="hljs-titleclass"/>
          <w:rFonts w:ascii="Courier New" w:eastAsiaTheme="minorEastAsia" w:hAnsi="Courier New" w:cs="Courier New"/>
          <w:color w:val="383A42"/>
          <w:sz w:val="21"/>
          <w:szCs w:val="21"/>
        </w:rPr>
        <w:t>DTS2PTSNode</w:t>
      </w:r>
      <w:r w:rsidRPr="00B044B9">
        <w:rPr>
          <w:rFonts w:ascii="Courier New" w:eastAsiaTheme="minorEastAsia" w:hAnsi="Courier New" w:cs="Courier New"/>
          <w:color w:val="383A42"/>
          <w:sz w:val="21"/>
          <w:szCs w:val="21"/>
        </w:rPr>
        <w:t>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dts;</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duration;</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av_tree_insert插入</w:t>
      </w:r>
      <w:r>
        <w:rPr>
          <w:rFonts w:asciiTheme="minorEastAsia" w:hAnsiTheme="minorEastAsia" w:cs="Courier New" w:hint="eastAsia"/>
          <w:szCs w:val="21"/>
        </w:rPr>
        <w:t>树中</w:t>
      </w:r>
      <w:r w:rsidRPr="00C061E1">
        <w:rPr>
          <w:rFonts w:asciiTheme="minorEastAsia" w:hAnsiTheme="minorEastAsia" w:cs="Courier New"/>
          <w:szCs w:val="21"/>
        </w:rPr>
        <w:t>的是DTS2PTSNode，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poc_diff是1或者2，如果是2，则每一个AVPacket对应插入2个DTS2PTSNode：</w:t>
      </w:r>
    </w:p>
    <w:p w:rsidR="00AE3A82" w:rsidRPr="00C061E1" w:rsidRDefault="00AE3A82" w:rsidP="00AE3A82">
      <w:pPr>
        <w:rPr>
          <w:rFonts w:asciiTheme="minorEastAsia" w:hAnsiTheme="minorEastAsia" w:cs="Courier New"/>
          <w:szCs w:val="21"/>
        </w:rPr>
      </w:pPr>
      <w:r>
        <w:rPr>
          <w:rFonts w:asciiTheme="minorEastAsia" w:hAnsiTheme="minorEastAsia" w:cs="Courier New" w:hint="eastAsia"/>
          <w:szCs w:val="21"/>
        </w:rPr>
        <w:t>第一</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 AVPacket.duratio</w:t>
      </w:r>
      <w:r>
        <w:rPr>
          <w:rFonts w:asciiTheme="minorEastAsia" w:hAnsiTheme="minorEastAsia" w:cs="Courier New"/>
          <w:szCs w:val="21"/>
        </w:rPr>
        <w:t xml:space="preserve">n, DTS2PTSContext.nb_frame, </w:t>
      </w:r>
      <w:r w:rsidRPr="00C061E1">
        <w:rPr>
          <w:rFonts w:asciiTheme="minorEastAsia" w:hAnsiTheme="minorEastAsia" w:cs="Courier New"/>
          <w:szCs w:val="21"/>
        </w:rPr>
        <w:t>DTS2PTSContext.gop}</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第二</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DTS2PTSNode{AVPacket.dts+AVPacket</w:t>
      </w:r>
      <w:r>
        <w:rPr>
          <w:rFonts w:asciiTheme="minorEastAsia" w:hAnsiTheme="minorEastAsia" w:cs="Courier New"/>
          <w:szCs w:val="21"/>
        </w:rPr>
        <w:t xml:space="preserve">.duration/2, AVPacket.duration, </w:t>
      </w:r>
      <w:r w:rsidRPr="00C061E1">
        <w:rPr>
          <w:rFonts w:asciiTheme="minorEastAsia" w:hAnsiTheme="minorEastAsia" w:cs="Courier New"/>
          <w:szCs w:val="21"/>
        </w:rPr>
        <w:t>DTS2PTSContext.nb_frame+1, DTS2PTSContext.gop}</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使用</w:t>
      </w:r>
      <w:r w:rsidRPr="00C061E1">
        <w:rPr>
          <w:rFonts w:asciiTheme="minorEastAsia" w:hAnsiTheme="minorEastAsia" w:cs="Courier New"/>
          <w:szCs w:val="21"/>
        </w:rPr>
        <w:t>av_tree_insert往树中插入节点时，插入的key是DTS2PTSNode*，比较函数定义为先比较DTS2PTSNode::poc（实际为DTS2PTSContext.nb_frame）再比较DTS2PTSNode::gop</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给fifo分配的size为</w:t>
      </w:r>
      <w:r w:rsidRPr="00C061E1">
        <w:rPr>
          <w:rFonts w:asciiTheme="minorEastAsia" w:hAnsiTheme="minorEastAsia" w:cs="Courier New"/>
          <w:szCs w:val="21"/>
        </w:rPr>
        <w:t>H264_MAX_DPB_FRAMES * 2 * 2</w:t>
      </w:r>
      <w:r>
        <w:rPr>
          <w:rFonts w:asciiTheme="minorEastAsia" w:hAnsiTheme="minorEastAsia" w:cs="Courier New"/>
          <w:szCs w:val="21"/>
        </w:rPr>
        <w:t>=64</w:t>
      </w:r>
      <w:r>
        <w:rPr>
          <w:rFonts w:asciiTheme="minorEastAsia" w:hAnsiTheme="minorEastAsia" w:cs="Courier New" w:hint="eastAsia"/>
          <w:szCs w:val="21"/>
        </w:rPr>
        <w:t>，记作fifo</w:t>
      </w:r>
      <w:r>
        <w:rPr>
          <w:rFonts w:asciiTheme="minorEastAsia" w:hAnsiTheme="minorEastAsia" w:cs="Courier New"/>
          <w:szCs w:val="21"/>
        </w:rPr>
        <w:t>_</w:t>
      </w:r>
      <w:r>
        <w:rPr>
          <w:rFonts w:asciiTheme="minorEastAsia" w:hAnsiTheme="minorEastAsia" w:cs="Courier New" w:hint="eastAsia"/>
          <w:szCs w:val="21"/>
        </w:rPr>
        <w:t>size</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初始时一直向fifo中</w:t>
      </w:r>
      <w:r w:rsidRPr="00C061E1">
        <w:rPr>
          <w:rFonts w:asciiTheme="minorEastAsia" w:hAnsiTheme="minorEastAsia" w:cs="Courier New"/>
          <w:szCs w:val="21"/>
        </w:rPr>
        <w:t>av_fifo_write</w:t>
      </w:r>
      <w:r>
        <w:rPr>
          <w:rFonts w:asciiTheme="minorEastAsia" w:hAnsiTheme="minorEastAsia" w:cs="Courier New" w:hint="eastAsia"/>
          <w:szCs w:val="21"/>
        </w:rPr>
        <w:t>写数据（同时伴随着</w:t>
      </w:r>
      <w:r w:rsidRPr="00C061E1">
        <w:rPr>
          <w:rFonts w:asciiTheme="minorEastAsia" w:hAnsiTheme="minorEastAsia" w:cs="Courier New"/>
          <w:szCs w:val="21"/>
        </w:rPr>
        <w:t>av_tree_insert</w:t>
      </w:r>
      <w:r>
        <w:rPr>
          <w:rFonts w:asciiTheme="minorEastAsia" w:hAnsiTheme="minorEastAsia" w:cs="Courier New" w:hint="eastAsia"/>
          <w:szCs w:val="21"/>
        </w:rPr>
        <w:t>插入树节点），直到fifo中缓存的数据个数达到fifo</w:t>
      </w:r>
      <w:r>
        <w:rPr>
          <w:rFonts w:asciiTheme="minorEastAsia" w:hAnsiTheme="minorEastAsia" w:cs="Courier New"/>
          <w:szCs w:val="21"/>
        </w:rPr>
        <w:t>_</w:t>
      </w:r>
      <w:r>
        <w:rPr>
          <w:rFonts w:asciiTheme="minorEastAsia" w:hAnsiTheme="minorEastAsia" w:cs="Courier New" w:hint="eastAsia"/>
          <w:szCs w:val="21"/>
        </w:rPr>
        <w:t>size后，才开始一个边</w:t>
      </w:r>
      <w:r w:rsidRPr="00C061E1">
        <w:rPr>
          <w:rFonts w:asciiTheme="minorEastAsia" w:hAnsiTheme="minorEastAsia" w:cs="Courier New"/>
          <w:szCs w:val="21"/>
        </w:rPr>
        <w:t>av_fifo_write</w:t>
      </w:r>
      <w:r>
        <w:rPr>
          <w:rFonts w:asciiTheme="minorEastAsia" w:hAnsiTheme="minorEastAsia" w:cs="Courier New" w:hint="eastAsia"/>
          <w:szCs w:val="21"/>
        </w:rPr>
        <w:t>写数据，一边</w:t>
      </w:r>
      <w:r w:rsidRPr="00C061E1">
        <w:rPr>
          <w:rFonts w:asciiTheme="minorEastAsia" w:hAnsiTheme="minorEastAsia" w:cs="Courier New"/>
          <w:szCs w:val="21"/>
        </w:rPr>
        <w:t>av_fifo_read</w:t>
      </w:r>
      <w:r>
        <w:rPr>
          <w:rFonts w:asciiTheme="minorEastAsia" w:hAnsiTheme="minorEastAsia" w:cs="Courier New" w:hint="eastAsia"/>
          <w:szCs w:val="21"/>
        </w:rPr>
        <w:t>读数据。</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调</w:t>
      </w:r>
      <w:r w:rsidRPr="00C061E1">
        <w:rPr>
          <w:rFonts w:asciiTheme="minorEastAsia" w:hAnsiTheme="minorEastAsia" w:cs="Courier New"/>
          <w:szCs w:val="21"/>
        </w:rPr>
        <w:t>av_fifo_read</w:t>
      </w:r>
      <w:r>
        <w:rPr>
          <w:rFonts w:asciiTheme="minorEastAsia" w:hAnsiTheme="minorEastAsia" w:cs="Courier New" w:hint="eastAsia"/>
          <w:szCs w:val="21"/>
        </w:rPr>
        <w:t>读</w:t>
      </w:r>
      <w:r w:rsidRPr="00C061E1">
        <w:rPr>
          <w:rFonts w:asciiTheme="minorEastAsia" w:hAnsiTheme="minorEastAsia" w:cs="Courier New"/>
          <w:szCs w:val="21"/>
        </w:rPr>
        <w:t>取</w:t>
      </w:r>
      <w:r>
        <w:rPr>
          <w:rFonts w:asciiTheme="minorEastAsia" w:hAnsiTheme="minorEastAsia" w:cs="Courier New" w:hint="eastAsia"/>
          <w:szCs w:val="21"/>
        </w:rPr>
        <w:t>到</w:t>
      </w:r>
      <w:r w:rsidRPr="00C061E1">
        <w:rPr>
          <w:rFonts w:asciiTheme="minorEastAsia" w:hAnsiTheme="minorEastAsia" w:cs="Courier New"/>
          <w:szCs w:val="21"/>
        </w:rPr>
        <w:t>一个DTS2PTSFrame，然后使用av_tree_find从树中查找对应的DTS2PTSNode节点，</w:t>
      </w:r>
      <w:r>
        <w:rPr>
          <w:rFonts w:asciiTheme="minorEastAsia" w:hAnsiTheme="minorEastAsia" w:cs="Courier New" w:hint="eastAsia"/>
          <w:szCs w:val="21"/>
        </w:rPr>
        <w:t>查找时</w:t>
      </w:r>
      <w:r w:rsidRPr="00C061E1">
        <w:rPr>
          <w:rFonts w:asciiTheme="minorEastAsia" w:hAnsiTheme="minorEastAsia" w:cs="Courier New" w:hint="eastAsia"/>
          <w:szCs w:val="21"/>
        </w:rPr>
        <w:t>比较</w:t>
      </w:r>
      <w:r>
        <w:rPr>
          <w:rFonts w:asciiTheme="minorEastAsia" w:hAnsiTheme="minorEastAsia" w:cs="Courier New" w:hint="eastAsia"/>
          <w:szCs w:val="21"/>
        </w:rPr>
        <w:t>的是</w:t>
      </w:r>
      <w:r w:rsidRPr="00C061E1">
        <w:rPr>
          <w:rFonts w:asciiTheme="minorEastAsia" w:hAnsiTheme="minorEastAsia" w:cs="Courier New"/>
          <w:szCs w:val="21"/>
        </w:rPr>
        <w:t>DTS2PTSFrame的poc和DTS2PTSNode的poc，如果poc一样，则继续比较DTS2PTSFrame的gop和DTS2PTSNode的gop</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找到</w:t>
      </w:r>
      <w:r>
        <w:rPr>
          <w:rFonts w:asciiTheme="minorEastAsia" w:hAnsiTheme="minorEastAsia" w:cs="Courier New" w:hint="eastAsia"/>
          <w:szCs w:val="21"/>
        </w:rPr>
        <w:t>对应的</w:t>
      </w:r>
      <w:r w:rsidRPr="00C061E1">
        <w:rPr>
          <w:rFonts w:asciiTheme="minorEastAsia" w:hAnsiTheme="minorEastAsia" w:cs="Courier New"/>
          <w:szCs w:val="21"/>
        </w:rPr>
        <w:t>DTS2PTSNode节点后，令AVPacket.pts=DTS2PTSNode.dts</w:t>
      </w:r>
    </w:p>
    <w:p w:rsidR="00AE3A82" w:rsidRDefault="00AE3A82" w:rsidP="00AE3A82">
      <w:pPr>
        <w:rPr>
          <w:rFonts w:asciiTheme="minorEastAsia" w:hAnsiTheme="minorEastAsia" w:cs="Courier New"/>
          <w:szCs w:val="21"/>
        </w:rPr>
      </w:pPr>
    </w:p>
    <w:p w:rsidR="00AE3A82" w:rsidRPr="00A1439E" w:rsidRDefault="00AE3A82" w:rsidP="00AE3A82">
      <w:pPr>
        <w:rPr>
          <w:rFonts w:asciiTheme="minorEastAsia" w:hAnsiTheme="minorEastAsia" w:cs="Courier New"/>
          <w:szCs w:val="21"/>
        </w:rPr>
      </w:pPr>
      <w:r>
        <w:rPr>
          <w:rFonts w:asciiTheme="minorEastAsia" w:hAnsiTheme="minorEastAsia" w:cs="Courier New" w:hint="eastAsia"/>
          <w:szCs w:val="21"/>
        </w:rPr>
        <w:t>从初始到向fifo中写入1</w:t>
      </w:r>
      <w:r>
        <w:rPr>
          <w:rFonts w:asciiTheme="minorEastAsia" w:hAnsiTheme="minorEastAsia" w:cs="Courier New"/>
          <w:szCs w:val="21"/>
        </w:rPr>
        <w:t>0</w:t>
      </w:r>
      <w:r>
        <w:rPr>
          <w:rFonts w:asciiTheme="minorEastAsia" w:hAnsiTheme="minorEastAsia" w:cs="Courier New" w:hint="eastAsia"/>
          <w:szCs w:val="21"/>
        </w:rPr>
        <w:t>个A</w:t>
      </w:r>
      <w:r>
        <w:rPr>
          <w:rFonts w:asciiTheme="minorEastAsia" w:hAnsiTheme="minorEastAsia" w:cs="Courier New"/>
          <w:szCs w:val="21"/>
        </w:rPr>
        <w:t>VP</w:t>
      </w:r>
      <w:r>
        <w:rPr>
          <w:rFonts w:asciiTheme="minorEastAsia" w:hAnsiTheme="minorEastAsia" w:cs="Courier New" w:hint="eastAsia"/>
          <w:szCs w:val="21"/>
        </w:rPr>
        <w:t>acket后，状态如下：</w:t>
      </w:r>
    </w:p>
    <w:tbl>
      <w:tblPr>
        <w:tblStyle w:val="ab"/>
        <w:tblW w:w="0" w:type="auto"/>
        <w:tblLook w:val="04A0" w:firstRow="1" w:lastRow="0" w:firstColumn="1" w:lastColumn="0" w:noHBand="0" w:noVBand="1"/>
      </w:tblPr>
      <w:tblGrid>
        <w:gridCol w:w="1231"/>
        <w:gridCol w:w="781"/>
        <w:gridCol w:w="781"/>
        <w:gridCol w:w="691"/>
        <w:gridCol w:w="691"/>
        <w:gridCol w:w="786"/>
        <w:gridCol w:w="786"/>
        <w:gridCol w:w="786"/>
        <w:gridCol w:w="786"/>
        <w:gridCol w:w="786"/>
        <w:gridCol w:w="786"/>
      </w:tblGrid>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fifo解码序：</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r>
              <w:rPr>
                <w:rFonts w:asciiTheme="minorEastAsia" w:hAnsiTheme="minorEastAsia"/>
                <w:color w:val="000000"/>
                <w:sz w:val="18"/>
                <w:szCs w:val="18"/>
              </w:rPr>
              <w:t>IDR</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w:t>
            </w:r>
            <w:r>
              <w:rPr>
                <w:rFonts w:asciiTheme="minorEastAsia" w:hAnsiTheme="minorEastAsia"/>
                <w:color w:val="000000"/>
                <w:sz w:val="18"/>
                <w:szCs w:val="18"/>
              </w:rPr>
              <w:t>B</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poc</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lastRenderedPageBreak/>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192000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288000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336000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384000</w:t>
            </w:r>
          </w:p>
        </w:tc>
      </w:tr>
      <w:tr w:rsidR="00AE3A82" w:rsidRPr="00D3474C" w:rsidTr="000624FD">
        <w:trPr>
          <w:trHeight w:val="285"/>
        </w:trPr>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tree</w:t>
            </w:r>
          </w:p>
        </w:tc>
        <w:tc>
          <w:tcPr>
            <w:tcW w:w="0" w:type="auto"/>
            <w:noWrap/>
            <w:hideMark/>
          </w:tcPr>
          <w:p w:rsidR="00AE3A82" w:rsidRPr="00D3474C" w:rsidRDefault="00AE3A82" w:rsidP="000624FD">
            <w:pPr>
              <w:rPr>
                <w:rFonts w:asciiTheme="minorEastAsia" w:hAnsiTheme="minorEastAsia"/>
                <w:color w:val="000000"/>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nb_frame</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168000</w:t>
            </w:r>
          </w:p>
        </w:tc>
      </w:tr>
    </w:tbl>
    <w:p w:rsidR="00AE3A82" w:rsidRDefault="00AE3A82" w:rsidP="00AE3A82">
      <w:pPr>
        <w:rPr>
          <w:rFonts w:asciiTheme="minorEastAsia" w:hAnsiTheme="minorEastAsia" w:cs="Courier New"/>
          <w:szCs w:val="21"/>
        </w:rPr>
      </w:pPr>
      <w:r>
        <w:rPr>
          <w:rFonts w:asciiTheme="minorEastAsia" w:hAnsiTheme="minorEastAsia" w:cs="Courier New" w:hint="eastAsia"/>
          <w:szCs w:val="21"/>
        </w:rPr>
        <w:t>注意：</w:t>
      </w:r>
      <w:r w:rsidRPr="00C061E1">
        <w:rPr>
          <w:rFonts w:asciiTheme="minorEastAsia" w:hAnsiTheme="minorEastAsia" w:cs="Courier New"/>
          <w:szCs w:val="21"/>
        </w:rPr>
        <w:t>DTS2PTSContext.nb_frame</w:t>
      </w:r>
      <w:r>
        <w:rPr>
          <w:rFonts w:asciiTheme="minorEastAsia" w:hAnsiTheme="minorEastAsia" w:cs="Courier New" w:hint="eastAsia"/>
          <w:szCs w:val="21"/>
        </w:rPr>
        <w:t>的初值为</w:t>
      </w:r>
      <w:r w:rsidRPr="00ED4728">
        <w:rPr>
          <w:rFonts w:asciiTheme="minorEastAsia" w:hAnsiTheme="minorEastAsia" w:cs="Courier New"/>
          <w:szCs w:val="21"/>
        </w:rPr>
        <w:t>-(ctx-&gt;par_in-&gt;video_delay &lt;&lt; 1)</w:t>
      </w:r>
      <w:r>
        <w:rPr>
          <w:rFonts w:asciiTheme="minorEastAsia" w:hAnsiTheme="minorEastAsia" w:cs="Courier New" w:hint="eastAsia"/>
          <w:szCs w:val="21"/>
        </w:rPr>
        <w:t>，对</w:t>
      </w:r>
      <w:r>
        <w:rPr>
          <w:rFonts w:asciiTheme="minorEastAsia" w:hAnsiTheme="minorEastAsia" w:cs="Courier New"/>
          <w:szCs w:val="21"/>
        </w:rPr>
        <w:t>ref_frames2.h264</w:t>
      </w:r>
      <w:r>
        <w:rPr>
          <w:rFonts w:asciiTheme="minorEastAsia" w:hAnsiTheme="minorEastAsia" w:cs="Courier New" w:hint="eastAsia"/>
          <w:szCs w:val="21"/>
        </w:rPr>
        <w:t>，</w:t>
      </w:r>
      <w:r w:rsidRPr="00ED4728">
        <w:rPr>
          <w:rFonts w:asciiTheme="minorEastAsia" w:hAnsiTheme="minorEastAsia" w:cs="Courier New"/>
          <w:szCs w:val="21"/>
        </w:rPr>
        <w:t>par_in-&gt;video_delay</w:t>
      </w:r>
      <w:r>
        <w:rPr>
          <w:rFonts w:asciiTheme="minorEastAsia" w:hAnsiTheme="minorEastAsia" w:cs="Courier New" w:hint="eastAsia"/>
          <w:szCs w:val="21"/>
        </w:rPr>
        <w:t>为1，因此这里</w:t>
      </w:r>
      <w:r w:rsidRPr="00C061E1">
        <w:rPr>
          <w:rFonts w:asciiTheme="minorEastAsia" w:hAnsiTheme="minorEastAsia" w:cs="Courier New"/>
          <w:szCs w:val="21"/>
        </w:rPr>
        <w:t>nb_frame</w:t>
      </w:r>
      <w:r>
        <w:rPr>
          <w:rFonts w:asciiTheme="minorEastAsia" w:hAnsiTheme="minorEastAsia" w:cs="Courier New" w:hint="eastAsia"/>
          <w:szCs w:val="21"/>
        </w:rPr>
        <w:t>的初值为-</w:t>
      </w:r>
      <w:r>
        <w:rPr>
          <w:rFonts w:asciiTheme="minorEastAsia" w:hAnsiTheme="minorEastAsia" w:cs="Courier New"/>
          <w:szCs w:val="21"/>
        </w:rPr>
        <w:t>2</w:t>
      </w:r>
    </w:p>
    <w:p w:rsidR="000B6A9A" w:rsidRDefault="00AE3A82" w:rsidP="00BF776D">
      <w:pPr>
        <w:rPr>
          <w:rFonts w:asciiTheme="minorEastAsia" w:hAnsiTheme="minorEastAsia" w:cs="Courier New"/>
          <w:szCs w:val="21"/>
        </w:rPr>
      </w:pPr>
      <w:r>
        <w:rPr>
          <w:rFonts w:asciiTheme="minorEastAsia" w:hAnsiTheme="minorEastAsia" w:cs="Courier New" w:hint="eastAsia"/>
          <w:szCs w:val="21"/>
        </w:rPr>
        <w:t>因此，首次</w:t>
      </w:r>
      <w:r w:rsidRPr="00C061E1">
        <w:rPr>
          <w:rFonts w:asciiTheme="minorEastAsia" w:hAnsiTheme="minorEastAsia" w:cs="Courier New"/>
          <w:szCs w:val="21"/>
        </w:rPr>
        <w:t>av_fifo_read</w:t>
      </w:r>
      <w:r>
        <w:rPr>
          <w:rFonts w:asciiTheme="minorEastAsia" w:hAnsiTheme="minorEastAsia" w:cs="Courier New" w:hint="eastAsia"/>
          <w:szCs w:val="21"/>
        </w:rPr>
        <w:t>并查找时，</w:t>
      </w:r>
      <w:r>
        <w:rPr>
          <w:rFonts w:asciiTheme="minorEastAsia" w:hAnsiTheme="minorEastAsia" w:cs="Courier New"/>
          <w:szCs w:val="21"/>
        </w:rPr>
        <w:t>IDR</w:t>
      </w:r>
      <w:r>
        <w:rPr>
          <w:rFonts w:asciiTheme="minorEastAsia" w:hAnsiTheme="minorEastAsia" w:cs="Courier New" w:hint="eastAsia"/>
          <w:szCs w:val="21"/>
        </w:rPr>
        <w:t>帧的(poc</w:t>
      </w:r>
      <w:r>
        <w:rPr>
          <w:rFonts w:asciiTheme="minorEastAsia" w:hAnsiTheme="minorEastAsia" w:cs="Courier New"/>
          <w:szCs w:val="21"/>
        </w:rPr>
        <w:t>,</w:t>
      </w:r>
      <w:r>
        <w:rPr>
          <w:rFonts w:asciiTheme="minorEastAsia" w:hAnsiTheme="minorEastAsia" w:cs="Courier New" w:hint="eastAsia"/>
          <w:szCs w:val="21"/>
        </w:rPr>
        <w:t>gop</w:t>
      </w:r>
      <w:r>
        <w:rPr>
          <w:rFonts w:asciiTheme="minorEastAsia" w:hAnsiTheme="minorEastAsia" w:cs="Courier New"/>
          <w:szCs w:val="21"/>
        </w:rPr>
        <w:t>)=(0,0)</w:t>
      </w:r>
      <w:r>
        <w:rPr>
          <w:rFonts w:asciiTheme="minorEastAsia" w:hAnsiTheme="minorEastAsia" w:cs="Courier New" w:hint="eastAsia"/>
          <w:szCs w:val="21"/>
        </w:rPr>
        <w:t>，所以在tree中找到的对应节点是(nb</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=0,</w:t>
      </w:r>
      <w:r>
        <w:rPr>
          <w:rFonts w:asciiTheme="minorEastAsia" w:hAnsiTheme="minorEastAsia" w:cs="Courier New" w:hint="eastAsia"/>
          <w:szCs w:val="21"/>
        </w:rPr>
        <w:t>gop</w:t>
      </w:r>
      <w:r>
        <w:rPr>
          <w:rFonts w:asciiTheme="minorEastAsia" w:hAnsiTheme="minorEastAsia" w:cs="Courier New"/>
          <w:szCs w:val="21"/>
        </w:rPr>
        <w:t>=0,</w:t>
      </w:r>
      <w:r>
        <w:rPr>
          <w:rFonts w:asciiTheme="minorEastAsia" w:hAnsiTheme="minorEastAsia" w:cs="Courier New" w:hint="eastAsia"/>
          <w:szCs w:val="21"/>
        </w:rPr>
        <w:t>dts</w:t>
      </w:r>
      <w:r>
        <w:rPr>
          <w:rFonts w:asciiTheme="minorEastAsia" w:hAnsiTheme="minorEastAsia" w:cs="Courier New"/>
          <w:szCs w:val="21"/>
        </w:rPr>
        <w:t>=0)</w:t>
      </w:r>
    </w:p>
    <w:p w:rsidR="000B6A9A" w:rsidRPr="0049599B" w:rsidRDefault="000B6A9A"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mpeg</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的</w:t>
      </w:r>
      <w:r w:rsidRPr="0049599B">
        <w:rPr>
          <w:rFonts w:asciiTheme="minorEastAsia" w:eastAsiaTheme="minorEastAsia" w:hAnsiTheme="minorEastAsia" w:cs="Open Sans"/>
          <w:b/>
          <w:bCs/>
        </w:rPr>
        <w:t>I</w:t>
      </w:r>
      <w:r w:rsidRPr="0049599B">
        <w:rPr>
          <w:rFonts w:asciiTheme="minorEastAsia" w:eastAsiaTheme="minorEastAsia" w:hAnsiTheme="minorEastAsia" w:cs="Open Sans" w:hint="eastAsia"/>
          <w:b/>
          <w:bCs/>
        </w:rPr>
        <w:t>nter</w:t>
      </w:r>
      <w:r w:rsidRPr="0049599B">
        <w:rPr>
          <w:rFonts w:asciiTheme="minorEastAsia" w:eastAsiaTheme="minorEastAsia" w:hAnsiTheme="minorEastAsia" w:cs="Open Sans"/>
          <w:b/>
          <w:bCs/>
        </w:rPr>
        <w:t xml:space="preserve"> </w:t>
      </w:r>
      <w:r w:rsidRPr="0049599B">
        <w:rPr>
          <w:rFonts w:asciiTheme="minorEastAsia" w:eastAsiaTheme="minorEastAsia" w:hAnsiTheme="minorEastAsia" w:cs="Open Sans" w:hint="eastAsia"/>
          <w:b/>
          <w:bCs/>
        </w:rPr>
        <w:t>skip宏块、M</w:t>
      </w:r>
      <w:r w:rsidRPr="0049599B">
        <w:rPr>
          <w:rFonts w:asciiTheme="minorEastAsia" w:eastAsiaTheme="minorEastAsia" w:hAnsiTheme="minorEastAsia" w:cs="Open Sans"/>
          <w:b/>
          <w:bCs/>
        </w:rPr>
        <w:t>C_ZERO</w:t>
      </w:r>
      <w:r w:rsidRPr="0049599B">
        <w:rPr>
          <w:rFonts w:asciiTheme="minorEastAsia" w:eastAsiaTheme="minorEastAsia" w:hAnsiTheme="minorEastAsia" w:cs="Open Sans" w:hint="eastAsia"/>
          <w:b/>
          <w:bCs/>
        </w:rPr>
        <w:t>运动矢量：</w:t>
      </w:r>
    </w:p>
    <w:p w:rsidR="0049599B" w:rsidRDefault="000B6A9A" w:rsidP="000B6A9A">
      <w:pPr>
        <w:rPr>
          <w:rFonts w:asciiTheme="minorEastAsia" w:hAnsiTheme="minorEastAsia" w:cs="Times New Roman"/>
          <w:szCs w:val="21"/>
        </w:rPr>
      </w:pPr>
      <w:r>
        <w:rPr>
          <w:rFonts w:asciiTheme="minorEastAsia" w:hAnsiTheme="minorEastAsia" w:cs="Times New Roman" w:hint="eastAsia"/>
          <w:szCs w:val="21"/>
        </w:rPr>
        <w:t>一个踢足球的素材</w:t>
      </w:r>
      <w:r w:rsidRPr="00E56BC2">
        <w:rPr>
          <w:rFonts w:asciiTheme="minorEastAsia" w:hAnsiTheme="minorEastAsia" w:cs="Times New Roman" w:hint="eastAsia"/>
          <w:szCs w:val="21"/>
        </w:rPr>
        <w:t>，</w:t>
      </w:r>
      <w:r w:rsidRPr="00E56BC2">
        <w:rPr>
          <w:rFonts w:asciiTheme="minorEastAsia" w:hAnsiTheme="minorEastAsia" w:cs="Times New Roman"/>
          <w:szCs w:val="21"/>
        </w:rPr>
        <w:t>h264 1920x1080 59.94i</w:t>
      </w:r>
      <w:r>
        <w:rPr>
          <w:rFonts w:asciiTheme="minorEastAsia" w:hAnsiTheme="minorEastAsia" w:cs="Times New Roman" w:hint="eastAsia"/>
          <w:szCs w:val="21"/>
        </w:rPr>
        <w:t>，</w:t>
      </w:r>
      <w:r w:rsidRPr="00E56BC2">
        <w:rPr>
          <w:rFonts w:asciiTheme="minorEastAsia" w:hAnsiTheme="minorEastAsia" w:cs="Times New Roman"/>
          <w:szCs w:val="21"/>
        </w:rPr>
        <w:t>用</w:t>
      </w:r>
      <w:r>
        <w:rPr>
          <w:rFonts w:asciiTheme="minorEastAsia" w:hAnsiTheme="minorEastAsia" w:cs="Times New Roman" w:hint="eastAsia"/>
          <w:szCs w:val="21"/>
        </w:rPr>
        <w:t>intel</w:t>
      </w:r>
      <w:r>
        <w:rPr>
          <w:rFonts w:asciiTheme="minorEastAsia" w:hAnsiTheme="minorEastAsia" w:cs="Times New Roman"/>
          <w:szCs w:val="21"/>
        </w:rPr>
        <w:t xml:space="preserve"> </w:t>
      </w:r>
      <w:r>
        <w:rPr>
          <w:rFonts w:asciiTheme="minorEastAsia" w:hAnsiTheme="minorEastAsia" w:cs="Times New Roman" w:hint="eastAsia"/>
          <w:szCs w:val="21"/>
        </w:rPr>
        <w:t>media</w:t>
      </w:r>
      <w:r>
        <w:rPr>
          <w:rFonts w:asciiTheme="minorEastAsia" w:hAnsiTheme="minorEastAsia" w:cs="Times New Roman"/>
          <w:szCs w:val="21"/>
        </w:rPr>
        <w:t xml:space="preserve"> </w:t>
      </w:r>
      <w:r w:rsidRPr="00E56BC2">
        <w:rPr>
          <w:rFonts w:asciiTheme="minorEastAsia" w:hAnsiTheme="minorEastAsia" w:cs="Times New Roman"/>
          <w:szCs w:val="21"/>
        </w:rPr>
        <w:t>sdk转码</w:t>
      </w:r>
      <w:r>
        <w:rPr>
          <w:rFonts w:asciiTheme="minorEastAsia" w:hAnsiTheme="minorEastAsia" w:cs="Times New Roman" w:hint="eastAsia"/>
          <w:szCs w:val="21"/>
        </w:rPr>
        <w:t>为</w:t>
      </w:r>
      <w:r>
        <w:rPr>
          <w:rFonts w:asciiTheme="minorEastAsia" w:hAnsiTheme="minorEastAsia" w:cs="Times New Roman"/>
          <w:szCs w:val="21"/>
        </w:rPr>
        <w:t>mpeg2 1920x1080 59.94i</w:t>
      </w:r>
      <w:r>
        <w:rPr>
          <w:rFonts w:asciiTheme="minorEastAsia" w:hAnsiTheme="minorEastAsia" w:cs="Times New Roman" w:hint="eastAsia"/>
          <w:szCs w:val="21"/>
        </w:rPr>
        <w:t>。</w:t>
      </w:r>
    </w:p>
    <w:p w:rsidR="000B6A9A" w:rsidRDefault="000B6A9A" w:rsidP="000B6A9A">
      <w:pPr>
        <w:rPr>
          <w:rFonts w:asciiTheme="minorEastAsia" w:hAnsiTheme="minorEastAsia" w:cs="Times New Roman"/>
          <w:szCs w:val="21"/>
        </w:rPr>
      </w:pPr>
      <w:r>
        <w:rPr>
          <w:rFonts w:asciiTheme="minorEastAsia" w:hAnsiTheme="minorEastAsia" w:cs="Times New Roman" w:hint="eastAsia"/>
          <w:szCs w:val="21"/>
        </w:rPr>
        <w:t>发现编码出的mpeg</w:t>
      </w:r>
      <w:r>
        <w:rPr>
          <w:rFonts w:asciiTheme="minorEastAsia" w:hAnsiTheme="minorEastAsia" w:cs="Times New Roman"/>
          <w:szCs w:val="21"/>
        </w:rPr>
        <w:t>2</w:t>
      </w:r>
      <w:r>
        <w:rPr>
          <w:rFonts w:asciiTheme="minorEastAsia" w:hAnsiTheme="minorEastAsia" w:cs="Times New Roman" w:hint="eastAsia"/>
          <w:szCs w:val="21"/>
        </w:rPr>
        <w:t>码流中意外出现了很多静帧。画面相对于上一副图像是静止的，但编码前都是运动场景。增大码率、修改gop</w:t>
      </w:r>
      <w:r>
        <w:rPr>
          <w:rFonts w:asciiTheme="minorEastAsia" w:hAnsiTheme="minorEastAsia" w:cs="Times New Roman"/>
          <w:szCs w:val="21"/>
        </w:rPr>
        <w:t xml:space="preserve"> </w:t>
      </w:r>
      <w:r>
        <w:rPr>
          <w:rFonts w:asciiTheme="minorEastAsia" w:hAnsiTheme="minorEastAsia" w:cs="Times New Roman" w:hint="eastAsia"/>
          <w:szCs w:val="21"/>
        </w:rPr>
        <w:t>size、修改B帧数是避免这种现象的一些方法。</w:t>
      </w:r>
    </w:p>
    <w:p w:rsidR="000B6A9A" w:rsidRPr="00260724" w:rsidRDefault="000B6A9A" w:rsidP="000B6A9A">
      <w:pPr>
        <w:rPr>
          <w:rFonts w:asciiTheme="minorEastAsia" w:hAnsiTheme="minorEastAsia" w:cs="Times New Roman"/>
          <w:szCs w:val="21"/>
        </w:rPr>
      </w:pPr>
      <w:r w:rsidRPr="00260724">
        <w:rPr>
          <w:rFonts w:asciiTheme="minorEastAsia" w:hAnsiTheme="minorEastAsia" w:cs="Segoe UI" w:hint="eastAsia"/>
          <w:color w:val="333333"/>
          <w:szCs w:val="21"/>
          <w:shd w:val="clear" w:color="auto" w:fill="FFFFFF"/>
        </w:rPr>
        <w:t>Elecard</w:t>
      </w:r>
      <w:r w:rsidRPr="00260724">
        <w:rPr>
          <w:rFonts w:asciiTheme="minorEastAsia" w:hAnsiTheme="minorEastAsia" w:cs="Segoe UI"/>
          <w:color w:val="333333"/>
          <w:szCs w:val="21"/>
          <w:shd w:val="clear" w:color="auto" w:fill="FFFFFF"/>
        </w:rPr>
        <w:t xml:space="preserve"> S</w:t>
      </w:r>
      <w:r w:rsidRPr="00260724">
        <w:rPr>
          <w:rFonts w:asciiTheme="minorEastAsia" w:hAnsiTheme="minorEastAsia" w:cs="Segoe UI" w:hint="eastAsia"/>
          <w:color w:val="333333"/>
          <w:szCs w:val="21"/>
          <w:shd w:val="clear" w:color="auto" w:fill="FFFFFF"/>
        </w:rPr>
        <w:t>tream</w:t>
      </w:r>
      <w:r w:rsidRPr="00260724">
        <w:rPr>
          <w:rFonts w:asciiTheme="minorEastAsia" w:hAnsiTheme="minorEastAsia" w:cs="Segoe UI"/>
          <w:color w:val="333333"/>
          <w:szCs w:val="21"/>
          <w:shd w:val="clear" w:color="auto" w:fill="FFFFFF"/>
        </w:rPr>
        <w:t>E</w:t>
      </w:r>
      <w:r w:rsidRPr="00260724">
        <w:rPr>
          <w:rFonts w:asciiTheme="minorEastAsia" w:hAnsiTheme="minorEastAsia" w:cs="Segoe UI" w:hint="eastAsia"/>
          <w:color w:val="333333"/>
          <w:szCs w:val="21"/>
          <w:shd w:val="clear" w:color="auto" w:fill="FFFFFF"/>
        </w:rPr>
        <w:t>ye</w:t>
      </w:r>
      <w:r>
        <w:rPr>
          <w:rFonts w:asciiTheme="minorEastAsia" w:hAnsiTheme="minorEastAsia" w:cs="Segoe UI" w:hint="eastAsia"/>
          <w:color w:val="333333"/>
          <w:szCs w:val="21"/>
          <w:shd w:val="clear" w:color="auto" w:fill="FFFFFF"/>
        </w:rPr>
        <w:t>查看</w:t>
      </w:r>
      <w:r>
        <w:rPr>
          <w:rFonts w:asciiTheme="minorEastAsia" w:hAnsiTheme="minorEastAsia" w:cs="Times New Roman" w:hint="eastAsia"/>
          <w:szCs w:val="21"/>
        </w:rPr>
        <w:t>mpeg</w:t>
      </w:r>
      <w:r>
        <w:rPr>
          <w:rFonts w:asciiTheme="minorEastAsia" w:hAnsiTheme="minorEastAsia" w:cs="Times New Roman"/>
          <w:szCs w:val="21"/>
        </w:rPr>
        <w:t>2</w:t>
      </w:r>
      <w:r>
        <w:rPr>
          <w:rFonts w:asciiTheme="minorEastAsia" w:hAnsiTheme="minorEastAsia" w:cs="Times New Roman" w:hint="eastAsia"/>
          <w:szCs w:val="21"/>
        </w:rPr>
        <w:t>码流</w:t>
      </w:r>
      <w:r>
        <w:rPr>
          <w:rFonts w:asciiTheme="minorEastAsia" w:hAnsiTheme="minorEastAsia" w:cs="Segoe UI" w:hint="eastAsia"/>
          <w:color w:val="333333"/>
          <w:szCs w:val="21"/>
          <w:shd w:val="clear" w:color="auto" w:fill="FFFFFF"/>
        </w:rPr>
        <w:t>，发现</w:t>
      </w:r>
      <w:r>
        <w:rPr>
          <w:rFonts w:asciiTheme="minorEastAsia" w:hAnsiTheme="minorEastAsia" w:cs="Times New Roman" w:hint="eastAsia"/>
          <w:szCs w:val="21"/>
        </w:rPr>
        <w:t>静帧的大小都很小，约1</w:t>
      </w:r>
      <w:r>
        <w:rPr>
          <w:rFonts w:asciiTheme="minorEastAsia" w:hAnsiTheme="minorEastAsia" w:cs="Times New Roman"/>
          <w:szCs w:val="21"/>
        </w:rPr>
        <w:t>000</w:t>
      </w:r>
      <w:r>
        <w:rPr>
          <w:rFonts w:asciiTheme="minorEastAsia" w:hAnsiTheme="minorEastAsia" w:cs="Times New Roman" w:hint="eastAsia"/>
          <w:szCs w:val="21"/>
        </w:rPr>
        <w:t>byte左右</w:t>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drawing>
          <wp:inline distT="0" distB="0" distL="0" distR="0" wp14:anchorId="7DD99F0A" wp14:editId="20B73E57">
            <wp:extent cx="4847721" cy="356888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886056" cy="3597111"/>
                    </a:xfrm>
                    <a:prstGeom prst="rect">
                      <a:avLst/>
                    </a:prstGeom>
                  </pic:spPr>
                </pic:pic>
              </a:graphicData>
            </a:graphic>
          </wp:inline>
        </w:drawing>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lastRenderedPageBreak/>
        <w:drawing>
          <wp:inline distT="0" distB="0" distL="0" distR="0" wp14:anchorId="30DF6540" wp14:editId="053C1355">
            <wp:extent cx="4843379" cy="3452883"/>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850383" cy="3457877"/>
                    </a:xfrm>
                    <a:prstGeom prst="rect">
                      <a:avLst/>
                    </a:prstGeom>
                  </pic:spPr>
                </pic:pic>
              </a:graphicData>
            </a:graphic>
          </wp:inline>
        </w:drawing>
      </w:r>
    </w:p>
    <w:p w:rsidR="000B6A9A" w:rsidRPr="00260724"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sidRPr="00260724">
        <w:rPr>
          <w:rFonts w:asciiTheme="minorEastAsia" w:eastAsiaTheme="minorEastAsia" w:hAnsiTheme="minorEastAsia" w:cs="Segoe UI" w:hint="eastAsia"/>
          <w:color w:val="333333"/>
          <w:sz w:val="21"/>
          <w:szCs w:val="21"/>
          <w:shd w:val="clear" w:color="auto" w:fill="FFFFFF"/>
        </w:rPr>
        <w:t>Elecard</w:t>
      </w:r>
      <w:r w:rsidRPr="00260724">
        <w:rPr>
          <w:rFonts w:asciiTheme="minorEastAsia" w:eastAsiaTheme="minorEastAsia" w:hAnsiTheme="minorEastAsia" w:cs="Segoe UI"/>
          <w:color w:val="333333"/>
          <w:sz w:val="21"/>
          <w:szCs w:val="21"/>
          <w:shd w:val="clear" w:color="auto" w:fill="FFFFFF"/>
        </w:rPr>
        <w:t xml:space="preserve"> S</w:t>
      </w:r>
      <w:r w:rsidRPr="00260724">
        <w:rPr>
          <w:rFonts w:asciiTheme="minorEastAsia" w:eastAsiaTheme="minorEastAsia" w:hAnsiTheme="minorEastAsia" w:cs="Segoe UI" w:hint="eastAsia"/>
          <w:color w:val="333333"/>
          <w:sz w:val="21"/>
          <w:szCs w:val="21"/>
          <w:shd w:val="clear" w:color="auto" w:fill="FFFFFF"/>
        </w:rPr>
        <w:t>tream</w:t>
      </w:r>
      <w:r w:rsidRPr="00260724">
        <w:rPr>
          <w:rFonts w:asciiTheme="minorEastAsia" w:eastAsiaTheme="minorEastAsia" w:hAnsiTheme="minorEastAsia" w:cs="Segoe UI"/>
          <w:color w:val="333333"/>
          <w:sz w:val="21"/>
          <w:szCs w:val="21"/>
          <w:shd w:val="clear" w:color="auto" w:fill="FFFFFF"/>
        </w:rPr>
        <w:t>E</w:t>
      </w:r>
      <w:r w:rsidRPr="00260724">
        <w:rPr>
          <w:rFonts w:asciiTheme="minorEastAsia" w:eastAsiaTheme="minorEastAsia" w:hAnsiTheme="minorEastAsia" w:cs="Segoe UI" w:hint="eastAsia"/>
          <w:color w:val="333333"/>
          <w:sz w:val="21"/>
          <w:szCs w:val="21"/>
          <w:shd w:val="clear" w:color="auto" w:fill="FFFFFF"/>
        </w:rPr>
        <w:t>ye宏块类型按钮说明：</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 xml:space="preserve">The </w:t>
      </w:r>
      <w:r w:rsidRPr="00260724">
        <w:rPr>
          <w:rFonts w:asciiTheme="minorEastAsia" w:hAnsiTheme="minorEastAsia" w:cs="Times New Roman"/>
          <w:b/>
          <w:szCs w:val="21"/>
          <w:lang w:eastAsia="en-US"/>
        </w:rPr>
        <w:t>MB types</w:t>
      </w:r>
      <w:r w:rsidRPr="00260724">
        <w:rPr>
          <w:rFonts w:asciiTheme="minorEastAsia" w:hAnsiTheme="minorEastAsia" w:cs="Times New Roman"/>
          <w:szCs w:val="21"/>
          <w:lang w:eastAsia="en-US"/>
        </w:rPr>
        <w:t xml:space="preserve"> button </w:t>
      </w:r>
      <w:r w:rsidRPr="00260724">
        <w:rPr>
          <w:rFonts w:asciiTheme="minorEastAsia" w:hAnsiTheme="minorEastAsia"/>
          <w:noProof/>
          <w:szCs w:val="21"/>
        </w:rPr>
        <w:drawing>
          <wp:inline distT="0" distB="0" distL="0" distR="0" wp14:anchorId="6CBE5781" wp14:editId="5D2FCF78">
            <wp:extent cx="219048" cy="219048"/>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48" cy="219048"/>
                    </a:xfrm>
                    <a:prstGeom prst="rect">
                      <a:avLst/>
                    </a:prstGeom>
                  </pic:spPr>
                </pic:pic>
              </a:graphicData>
            </a:graphic>
          </wp:inline>
        </w:drawing>
      </w:r>
      <w:r w:rsidRPr="00260724">
        <w:rPr>
          <w:rFonts w:asciiTheme="minorEastAsia" w:hAnsiTheme="minorEastAsia" w:cs="Times New Roman"/>
          <w:szCs w:val="21"/>
          <w:lang w:eastAsia="en-US"/>
        </w:rPr>
        <w:t xml:space="preserve"> visualizes macroblock types in the video window. </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For MPEG-1/2 streams:</w:t>
      </w:r>
    </w:p>
    <w:p w:rsidR="000B6A9A" w:rsidRPr="000B6A9A" w:rsidRDefault="000B6A9A" w:rsidP="0054030F">
      <w:pPr>
        <w:pStyle w:val="aa"/>
        <w:numPr>
          <w:ilvl w:val="0"/>
          <w:numId w:val="35"/>
        </w:numPr>
        <w:ind w:firstLineChars="0"/>
      </w:pPr>
      <w:r w:rsidRPr="000B6A9A">
        <w:t>Red circles – Intra.</w:t>
      </w:r>
    </w:p>
    <w:p w:rsidR="000B6A9A" w:rsidRPr="000B6A9A" w:rsidRDefault="000B6A9A" w:rsidP="0054030F">
      <w:pPr>
        <w:pStyle w:val="aa"/>
        <w:numPr>
          <w:ilvl w:val="0"/>
          <w:numId w:val="35"/>
        </w:numPr>
        <w:ind w:firstLineChars="0"/>
      </w:pPr>
      <w:r w:rsidRPr="000B6A9A">
        <w:t>Yellow circles – Not Coded (in B- and P-pictures).</w:t>
      </w:r>
    </w:p>
    <w:p w:rsidR="000B6A9A" w:rsidRPr="000B6A9A" w:rsidRDefault="000B6A9A" w:rsidP="0054030F">
      <w:pPr>
        <w:pStyle w:val="aa"/>
        <w:numPr>
          <w:ilvl w:val="0"/>
          <w:numId w:val="35"/>
        </w:numPr>
        <w:ind w:firstLineChars="0"/>
      </w:pPr>
      <w:r w:rsidRPr="000B6A9A">
        <w:t>Blue circles – Forward (in B- and P-pictures).</w:t>
      </w:r>
    </w:p>
    <w:p w:rsidR="000B6A9A" w:rsidRPr="000B6A9A" w:rsidRDefault="000B6A9A" w:rsidP="0054030F">
      <w:pPr>
        <w:pStyle w:val="aa"/>
        <w:numPr>
          <w:ilvl w:val="0"/>
          <w:numId w:val="35"/>
        </w:numPr>
        <w:ind w:firstLineChars="0"/>
      </w:pPr>
      <w:r w:rsidRPr="000B6A9A">
        <w:t>Green circles – Backward (in B- and P-pictures).</w:t>
      </w:r>
    </w:p>
    <w:p w:rsidR="000B6A9A" w:rsidRPr="000B6A9A" w:rsidRDefault="000B6A9A" w:rsidP="0054030F">
      <w:pPr>
        <w:pStyle w:val="aa"/>
        <w:numPr>
          <w:ilvl w:val="0"/>
          <w:numId w:val="35"/>
        </w:numPr>
        <w:ind w:firstLineChars="0"/>
      </w:pPr>
      <w:r w:rsidRPr="000B6A9A">
        <w:t>Green-blue circles – Forward, Backward (in B-pictures).</w:t>
      </w:r>
    </w:p>
    <w:p w:rsidR="0049599B" w:rsidRDefault="0049599B" w:rsidP="000B6A9A">
      <w:pPr>
        <w:rPr>
          <w:rFonts w:asciiTheme="minorEastAsia" w:hAnsiTheme="minorEastAsia" w:cs="Segoe UI"/>
          <w:color w:val="333333"/>
          <w:szCs w:val="21"/>
          <w:shd w:val="clear" w:color="auto" w:fill="FFFFFF"/>
        </w:rPr>
      </w:pPr>
    </w:p>
    <w:p w:rsidR="000B6A9A" w:rsidRPr="00FA720D" w:rsidRDefault="000B6A9A" w:rsidP="000B6A9A">
      <w:pPr>
        <w:rPr>
          <w:rFonts w:asciiTheme="minorEastAsia" w:hAnsiTheme="minorEastAsia"/>
          <w:szCs w:val="21"/>
        </w:rPr>
      </w:pPr>
      <w:r>
        <w:rPr>
          <w:rFonts w:asciiTheme="minorEastAsia" w:hAnsiTheme="minorEastAsia" w:cs="Segoe UI" w:hint="eastAsia"/>
          <w:color w:val="333333"/>
          <w:szCs w:val="21"/>
          <w:shd w:val="clear" w:color="auto" w:fill="FFFFFF"/>
        </w:rPr>
        <w:t>从</w:t>
      </w:r>
      <w:r>
        <w:rPr>
          <w:rFonts w:asciiTheme="minorEastAsia" w:hAnsiTheme="minorEastAsia" w:cs="Segoe UI"/>
          <w:color w:val="333333"/>
          <w:szCs w:val="21"/>
          <w:shd w:val="clear" w:color="auto" w:fill="FFFFFF"/>
        </w:rPr>
        <w:t>E</w:t>
      </w:r>
      <w:r>
        <w:rPr>
          <w:rFonts w:asciiTheme="minorEastAsia" w:hAnsiTheme="minorEastAsia" w:cs="Segoe UI" w:hint="eastAsia"/>
          <w:color w:val="333333"/>
          <w:szCs w:val="21"/>
          <w:shd w:val="clear" w:color="auto" w:fill="FFFFFF"/>
        </w:rPr>
        <w:t>lecard显示可以看到，静帧的都是一些</w:t>
      </w:r>
      <w:r w:rsidRPr="00FA720D">
        <w:rPr>
          <w:rFonts w:asciiTheme="minorEastAsia" w:hAnsiTheme="minorEastAsia" w:hint="eastAsia"/>
          <w:szCs w:val="21"/>
        </w:rPr>
        <w:t>B帧</w:t>
      </w:r>
      <w:r>
        <w:rPr>
          <w:rFonts w:asciiTheme="minorEastAsia" w:hAnsiTheme="minorEastAsia" w:hint="eastAsia"/>
          <w:szCs w:val="21"/>
        </w:rPr>
        <w:t>。在该B帧中</w:t>
      </w:r>
      <w:r w:rsidRPr="00FA720D">
        <w:rPr>
          <w:rFonts w:asciiTheme="minorEastAsia" w:hAnsiTheme="minorEastAsia" w:hint="eastAsia"/>
          <w:szCs w:val="21"/>
        </w:rPr>
        <w:t>除了画面边缘</w:t>
      </w:r>
      <w:r>
        <w:rPr>
          <w:rFonts w:asciiTheme="minorEastAsia" w:hAnsiTheme="minorEastAsia" w:hint="eastAsia"/>
          <w:szCs w:val="21"/>
        </w:rPr>
        <w:t>一些区域</w:t>
      </w:r>
      <w:r w:rsidRPr="00FA720D">
        <w:rPr>
          <w:rFonts w:asciiTheme="minorEastAsia" w:hAnsiTheme="minorEastAsia" w:hint="eastAsia"/>
          <w:szCs w:val="21"/>
        </w:rPr>
        <w:t>外，都是黄色宏块，即</w:t>
      </w:r>
      <w:r w:rsidRPr="00FA720D">
        <w:rPr>
          <w:rFonts w:asciiTheme="minorEastAsia" w:hAnsiTheme="minorEastAsia"/>
          <w:szCs w:val="21"/>
        </w:rPr>
        <w:t>I</w:t>
      </w:r>
      <w:r w:rsidRPr="00FA720D">
        <w:rPr>
          <w:rFonts w:asciiTheme="minorEastAsia" w:hAnsiTheme="minorEastAsia" w:hint="eastAsia"/>
          <w:szCs w:val="21"/>
        </w:rPr>
        <w:t>nter</w:t>
      </w:r>
      <w:r w:rsidRPr="00FA720D">
        <w:rPr>
          <w:rFonts w:asciiTheme="minorEastAsia" w:hAnsiTheme="minorEastAsia"/>
          <w:szCs w:val="21"/>
        </w:rPr>
        <w:t xml:space="preserve"> </w:t>
      </w:r>
      <w:r w:rsidRPr="00FA720D">
        <w:rPr>
          <w:rFonts w:asciiTheme="minorEastAsia" w:hAnsiTheme="minorEastAsia" w:hint="eastAsia"/>
          <w:szCs w:val="21"/>
        </w:rPr>
        <w:t>skip宏块</w:t>
      </w:r>
      <w:r>
        <w:rPr>
          <w:rFonts w:asciiTheme="minorEastAsia" w:hAnsiTheme="minorEastAsia" w:hint="eastAsia"/>
          <w:szCs w:val="21"/>
        </w:rPr>
        <w:t>。如上图x</w:t>
      </w:r>
      <w:r>
        <w:rPr>
          <w:rFonts w:asciiTheme="minorEastAsia" w:hAnsiTheme="minorEastAsia"/>
          <w:szCs w:val="21"/>
        </w:rPr>
        <w:t>=3</w:t>
      </w:r>
      <w:r>
        <w:rPr>
          <w:rFonts w:asciiTheme="minorEastAsia" w:hAnsiTheme="minorEastAsia" w:hint="eastAsia"/>
          <w:szCs w:val="21"/>
        </w:rPr>
        <w:t>,y</w:t>
      </w:r>
      <w:r>
        <w:rPr>
          <w:rFonts w:asciiTheme="minorEastAsia" w:hAnsiTheme="minorEastAsia"/>
          <w:szCs w:val="21"/>
        </w:rPr>
        <w:t>=2</w:t>
      </w:r>
      <w:r>
        <w:rPr>
          <w:rFonts w:asciiTheme="minorEastAsia" w:hAnsiTheme="minorEastAsia" w:hint="eastAsia"/>
          <w:szCs w:val="21"/>
        </w:rPr>
        <w:t>位置的宏块信息如下：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mb_type: Inter skip -宏块</w:t>
      </w:r>
      <w:r w:rsidRPr="00817E85">
        <w:rPr>
          <w:rFonts w:asciiTheme="minorEastAsia" w:hAnsiTheme="minorEastAsia" w:hint="eastAsia"/>
          <w:szCs w:val="21"/>
        </w:rPr>
        <w:t>类型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motion type: MC_ZERO - 运动矢量为零</w:t>
      </w:r>
      <w:r w:rsidRPr="00817E85">
        <w:rPr>
          <w:rFonts w:asciiTheme="minorEastAsia" w:hAnsiTheme="minorEastAsia" w:hint="eastAsia"/>
          <w:szCs w:val="21"/>
        </w:rPr>
        <w:t>（而非运动矢量残差为0）</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cbp: 0000 00 - 没有残差系数</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size mb: 0 bits - 该宏块不占用任何比特</w:t>
      </w:r>
    </w:p>
    <w:p w:rsidR="000B6A9A" w:rsidRDefault="000B6A9A" w:rsidP="000B6A9A">
      <w:pPr>
        <w:rPr>
          <w:rFonts w:asciiTheme="minorEastAsia" w:hAnsiTheme="minorEastAsia"/>
          <w:szCs w:val="21"/>
        </w:rPr>
      </w:pPr>
      <w:r>
        <w:rPr>
          <w:rFonts w:asciiTheme="minorEastAsia" w:hAnsiTheme="minorEastAsia" w:hint="eastAsia"/>
          <w:szCs w:val="21"/>
        </w:rPr>
        <w:t>由于运动矢量为0，也无像素残差数据，因此相对于参考帧，画面是静止的</w:t>
      </w:r>
    </w:p>
    <w:p w:rsidR="000B6A9A" w:rsidRPr="00E56BC2" w:rsidRDefault="000B6A9A" w:rsidP="000B6A9A">
      <w:pPr>
        <w:rPr>
          <w:rFonts w:asciiTheme="minorEastAsia" w:hAnsiTheme="minorEastAsia"/>
          <w:szCs w:val="21"/>
        </w:rPr>
      </w:pPr>
    </w:p>
    <w:p w:rsidR="006169F1" w:rsidRDefault="000B6A9A" w:rsidP="00BF776D">
      <w:pPr>
        <w:rPr>
          <w:rFonts w:asciiTheme="minorEastAsia" w:hAnsiTheme="minorEastAsia"/>
          <w:szCs w:val="21"/>
        </w:rPr>
      </w:pPr>
      <w:r w:rsidRPr="00FA720D">
        <w:rPr>
          <w:rFonts w:asciiTheme="minorEastAsia" w:hAnsiTheme="minorEastAsia" w:hint="eastAsia"/>
          <w:szCs w:val="21"/>
        </w:rPr>
        <w:t>在</w:t>
      </w:r>
      <w:r w:rsidRPr="00FA720D">
        <w:rPr>
          <w:rFonts w:asciiTheme="minorEastAsia" w:hAnsiTheme="minorEastAsia"/>
          <w:szCs w:val="21"/>
        </w:rPr>
        <w:t>MPEG-2标准中，一个宏块的大小是16×16像素。cbp是coded</w:t>
      </w:r>
      <w:r w:rsidR="00817E85">
        <w:rPr>
          <w:rFonts w:asciiTheme="minorEastAsia" w:hAnsiTheme="minorEastAsia"/>
          <w:szCs w:val="21"/>
        </w:rPr>
        <w:t xml:space="preserve"> </w:t>
      </w:r>
      <w:r w:rsidRPr="00FA720D">
        <w:rPr>
          <w:rFonts w:asciiTheme="minorEastAsia" w:hAnsiTheme="minorEastAsia"/>
          <w:szCs w:val="21"/>
        </w:rPr>
        <w:t>block</w:t>
      </w:r>
      <w:r w:rsidR="00817E85">
        <w:rPr>
          <w:rFonts w:asciiTheme="minorEastAsia" w:hAnsiTheme="minorEastAsia"/>
          <w:szCs w:val="21"/>
        </w:rPr>
        <w:t xml:space="preserve"> </w:t>
      </w:r>
      <w:r w:rsidRPr="00FA720D">
        <w:rPr>
          <w:rFonts w:asciiTheme="minorEastAsia" w:hAnsiTheme="minorEastAsia"/>
          <w:szCs w:val="21"/>
        </w:rPr>
        <w:t>pattern的缩写。</w:t>
      </w:r>
      <w:r w:rsidRPr="00FA720D">
        <w:rPr>
          <w:rFonts w:asciiTheme="minorEastAsia" w:hAnsiTheme="minorEastAsia"/>
          <w:szCs w:val="21"/>
        </w:rPr>
        <w:br/>
        <w:t>cbp一共6bit，高2bit表示cbpc</w:t>
      </w:r>
      <w:r>
        <w:rPr>
          <w:rFonts w:asciiTheme="minorEastAsia" w:hAnsiTheme="minorEastAsia" w:hint="eastAsia"/>
          <w:szCs w:val="21"/>
        </w:rPr>
        <w:t>，值为</w:t>
      </w:r>
      <w:r w:rsidRPr="00FA720D">
        <w:rPr>
          <w:rFonts w:asciiTheme="minorEastAsia" w:hAnsiTheme="minorEastAsia"/>
          <w:szCs w:val="21"/>
        </w:rPr>
        <w:t>2</w:t>
      </w:r>
      <w:r w:rsidRPr="00FA720D">
        <w:rPr>
          <w:rFonts w:asciiTheme="minorEastAsia" w:hAnsiTheme="minorEastAsia" w:hint="eastAsia"/>
          <w:szCs w:val="21"/>
        </w:rPr>
        <w:t>表示</w:t>
      </w:r>
      <w:r w:rsidRPr="00FA720D">
        <w:rPr>
          <w:rFonts w:asciiTheme="minorEastAsia" w:hAnsiTheme="minorEastAsia"/>
          <w:szCs w:val="21"/>
        </w:rPr>
        <w:t>cb、cr中至少一个4x4块的AC系数不全为0</w:t>
      </w:r>
      <w:r>
        <w:rPr>
          <w:rFonts w:asciiTheme="minorEastAsia" w:hAnsiTheme="minorEastAsia" w:hint="eastAsia"/>
          <w:szCs w:val="21"/>
        </w:rPr>
        <w:t>，为1</w:t>
      </w:r>
      <w:r w:rsidRPr="00FA720D">
        <w:rPr>
          <w:rFonts w:asciiTheme="minorEastAsia" w:hAnsiTheme="minorEastAsia" w:hint="eastAsia"/>
          <w:szCs w:val="21"/>
        </w:rPr>
        <w:t>表示</w:t>
      </w:r>
      <w:r w:rsidRPr="00FA720D">
        <w:rPr>
          <w:rFonts w:asciiTheme="minorEastAsia" w:hAnsiTheme="minorEastAsia"/>
          <w:szCs w:val="21"/>
        </w:rPr>
        <w:t>cb、cr中至少一个2x2的DC系数不全为0</w:t>
      </w:r>
      <w:r>
        <w:rPr>
          <w:rFonts w:asciiTheme="minorEastAsia" w:hAnsiTheme="minorEastAsia" w:hint="eastAsia"/>
          <w:szCs w:val="21"/>
        </w:rPr>
        <w:t>，为</w:t>
      </w:r>
      <w:r w:rsidRPr="00FA720D">
        <w:rPr>
          <w:rFonts w:asciiTheme="minorEastAsia" w:hAnsiTheme="minorEastAsia"/>
          <w:szCs w:val="21"/>
        </w:rPr>
        <w:t>0</w:t>
      </w:r>
      <w:r w:rsidRPr="00FA720D">
        <w:rPr>
          <w:rFonts w:asciiTheme="minorEastAsia" w:hAnsiTheme="minorEastAsia" w:hint="eastAsia"/>
          <w:szCs w:val="21"/>
        </w:rPr>
        <w:t>表示</w:t>
      </w:r>
      <w:r w:rsidRPr="00FA720D">
        <w:rPr>
          <w:rFonts w:asciiTheme="minorEastAsia" w:hAnsiTheme="minorEastAsia"/>
          <w:szCs w:val="21"/>
        </w:rPr>
        <w:t>所有色度系数全0</w:t>
      </w:r>
      <w:r>
        <w:rPr>
          <w:rFonts w:asciiTheme="minorEastAsia" w:hAnsiTheme="minorEastAsia" w:hint="eastAsia"/>
          <w:szCs w:val="21"/>
        </w:rPr>
        <w:t>。</w:t>
      </w:r>
      <w:r w:rsidRPr="00FA720D">
        <w:rPr>
          <w:rFonts w:asciiTheme="minorEastAsia" w:hAnsiTheme="minorEastAsia"/>
          <w:szCs w:val="21"/>
        </w:rPr>
        <w:br/>
        <w:t>低4bit分别表示4个8x8亮度块，其中从最低一位开始的4位分别对应00，10，01，11位置的8*8亮度块。如果某位为1，表示该对应8*8块的4个4*4块中至少有一个的系数不全为0</w:t>
      </w:r>
      <w:r>
        <w:rPr>
          <w:rFonts w:asciiTheme="minorEastAsia" w:hAnsiTheme="minorEastAsia" w:hint="eastAsia"/>
          <w:szCs w:val="21"/>
        </w:rPr>
        <w:t>。</w:t>
      </w:r>
    </w:p>
    <w:p w:rsidR="006169F1" w:rsidRDefault="006169F1" w:rsidP="006169F1">
      <w:pPr>
        <w:rPr>
          <w:rFonts w:ascii="Courier New" w:hAnsi="Courier New" w:cs="Courier New"/>
          <w:szCs w:val="21"/>
        </w:rPr>
      </w:pPr>
    </w:p>
    <w:p w:rsidR="006169F1" w:rsidRDefault="006169F1" w:rsidP="006169F1">
      <w:pPr>
        <w:outlineLvl w:val="0"/>
        <w:rPr>
          <w:rFonts w:asciiTheme="minorEastAsia" w:hAnsiTheme="minorEastAsia" w:cs="Open Sans"/>
          <w:b/>
          <w:bCs/>
        </w:rPr>
      </w:pPr>
      <w:r>
        <w:rPr>
          <w:rFonts w:asciiTheme="minorEastAsia" w:hAnsiTheme="minorEastAsia" w:cs="Open Sans"/>
          <w:b/>
          <w:bCs/>
        </w:rPr>
        <w:t>ANC</w:t>
      </w:r>
      <w:r>
        <w:rPr>
          <w:rFonts w:asciiTheme="minorEastAsia" w:hAnsiTheme="minorEastAsia" w:cs="Open Sans" w:hint="eastAsia"/>
          <w:b/>
          <w:bCs/>
        </w:rPr>
        <w:t>辅助数据</w:t>
      </w:r>
      <w:r w:rsidRPr="00FF7A98">
        <w:rPr>
          <w:rFonts w:asciiTheme="minorEastAsia" w:hAnsiTheme="minorEastAsia" w:cs="Open Sans" w:hint="eastAsia"/>
          <w:b/>
          <w:bCs/>
        </w:rPr>
        <w:t>：</w:t>
      </w:r>
    </w:p>
    <w:p w:rsidR="006169F1" w:rsidRPr="00EC5CC7" w:rsidRDefault="006169F1" w:rsidP="006169F1">
      <w:pPr>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ANC</w:t>
      </w:r>
      <w:r>
        <w:rPr>
          <w:rFonts w:asciiTheme="minorEastAsia" w:hAnsiTheme="minorEastAsia" w:cs="Segoe UI" w:hint="eastAsia"/>
          <w:color w:val="000000" w:themeColor="text1"/>
          <w:szCs w:val="21"/>
          <w:shd w:val="clear" w:color="auto" w:fill="FFFFFF"/>
        </w:rPr>
        <w:t>的标准是《</w:t>
      </w:r>
      <w:r w:rsidRPr="0050115B">
        <w:rPr>
          <w:rFonts w:asciiTheme="minorEastAsia" w:hAnsiTheme="minorEastAsia" w:cs="Segoe UI"/>
          <w:color w:val="000000" w:themeColor="text1"/>
          <w:szCs w:val="21"/>
          <w:shd w:val="clear" w:color="auto" w:fill="FFFFFF"/>
        </w:rPr>
        <w:t xml:space="preserve">SMPTE ST 291 </w:t>
      </w:r>
      <w:r w:rsidRPr="0050115B">
        <w:rPr>
          <w:rFonts w:asciiTheme="minorEastAsia" w:hAnsiTheme="minorEastAsia"/>
          <w:color w:val="000000" w:themeColor="text1"/>
          <w:szCs w:val="21"/>
        </w:rPr>
        <w:t>Ancillary Data Packet and Space Formatting</w:t>
      </w:r>
      <w:r>
        <w:rPr>
          <w:rFonts w:asciiTheme="minorEastAsia" w:hAnsiTheme="minorEastAsia" w:cs="Segoe UI" w:hint="eastAsia"/>
          <w:color w:val="000000" w:themeColor="text1"/>
          <w:szCs w:val="21"/>
          <w:shd w:val="clear" w:color="auto" w:fill="FFFFFF"/>
        </w:rPr>
        <w:t>》</w:t>
      </w:r>
    </w:p>
    <w:p w:rsidR="006169F1" w:rsidRPr="00435345" w:rsidRDefault="006169F1" w:rsidP="006169F1">
      <w:pPr>
        <w:rPr>
          <w:rFonts w:asciiTheme="minorEastAsia" w:hAnsiTheme="minorEastAsia"/>
          <w:szCs w:val="21"/>
        </w:rPr>
      </w:pPr>
      <w:r>
        <w:rPr>
          <w:rFonts w:asciiTheme="minorEastAsia" w:hAnsiTheme="minorEastAsia" w:hint="eastAsia"/>
          <w:szCs w:val="21"/>
        </w:rPr>
        <w:lastRenderedPageBreak/>
        <w:t>l</w:t>
      </w:r>
      <w:r w:rsidRPr="00435345">
        <w:rPr>
          <w:rFonts w:asciiTheme="minorEastAsia" w:hAnsiTheme="minorEastAsia"/>
          <w:szCs w:val="21"/>
        </w:rPr>
        <w:t>ibklvanc是一个专门用于处理垂直辅助数据（VANC）的C语言库</w:t>
      </w:r>
    </w:p>
    <w:p w:rsidR="006169F1" w:rsidRPr="00EC5CC7" w:rsidRDefault="006169F1" w:rsidP="006169F1">
      <w:pPr>
        <w:rPr>
          <w:rFonts w:asciiTheme="minorEastAsia" w:hAnsiTheme="minorEastAsia"/>
          <w:szCs w:val="21"/>
        </w:rPr>
      </w:pPr>
      <w:r w:rsidRPr="00435345">
        <w:rPr>
          <w:rFonts w:asciiTheme="minorEastAsia" w:hAnsiTheme="minorEastAsia"/>
          <w:szCs w:val="21"/>
        </w:rPr>
        <w:t>libklscte35 是一个用于解析、生成和处理 SCTE-35的C语言库</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packets</w:t>
      </w:r>
      <w:r>
        <w:rPr>
          <w:rFonts w:asciiTheme="minorEastAsia" w:hAnsiTheme="minorEastAsia" w:cs="Courier New"/>
          <w:szCs w:val="21"/>
        </w:rPr>
        <w:t>.</w:t>
      </w:r>
      <w:r>
        <w:rPr>
          <w:rFonts w:asciiTheme="minorEastAsia" w:hAnsiTheme="minorEastAsia" w:cs="Courier New" w:hint="eastAsia"/>
          <w:szCs w:val="21"/>
        </w:rPr>
        <w:t>h-</w:t>
      </w:r>
      <w:r>
        <w:rPr>
          <w:rFonts w:asciiTheme="minorEastAsia" w:hAnsiTheme="minorEastAsia" w:cs="Courier New"/>
          <w:szCs w:val="21"/>
        </w:rPr>
        <w:t>&gt;</w:t>
      </w:r>
      <w:r>
        <w:rPr>
          <w:rFonts w:asciiTheme="minorEastAsia" w:hAnsiTheme="minorEastAsia" w:cs="Courier New" w:hint="eastAsia"/>
          <w:szCs w:val="21"/>
        </w:rPr>
        <w:t>结构体</w:t>
      </w:r>
      <w:r w:rsidRPr="00435345">
        <w:rPr>
          <w:rFonts w:asciiTheme="minorEastAsia" w:hAnsiTheme="minorEastAsia" w:cs="Courier New"/>
          <w:szCs w:val="21"/>
        </w:rPr>
        <w:t>klvanc_packet_header_s</w:t>
      </w:r>
      <w:r>
        <w:rPr>
          <w:rFonts w:asciiTheme="minorEastAsia" w:hAnsiTheme="minorEastAsia" w:cs="Courier New" w:hint="eastAsia"/>
          <w:szCs w:val="21"/>
        </w:rPr>
        <w:t>定义：</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Style w:val="hljs-keyword"/>
          <w:rFonts w:asciiTheme="minorEastAsia" w:eastAsiaTheme="minorEastAsia" w:hAnsiTheme="minorEastAsia"/>
          <w:color w:val="A626A4"/>
          <w:sz w:val="21"/>
          <w:szCs w:val="21"/>
        </w:rPr>
        <w:t>struct</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klvanc_packet_header_s</w:t>
      </w:r>
    </w:p>
    <w:p w:rsidR="006169F1"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Pr>
          <w:rFonts w:asciiTheme="minorEastAsia" w:eastAsiaTheme="minorEastAsia" w:hAnsiTheme="minorEastAsia"/>
          <w:color w:val="383A42"/>
          <w:sz w:val="21"/>
          <w:szCs w:val="21"/>
        </w:rPr>
        <w:t xml:space="preserve">  </w:t>
      </w:r>
      <w:r w:rsidRPr="00210B94">
        <w:rPr>
          <w:rStyle w:val="hljs-comment"/>
          <w:rFonts w:asciiTheme="minorEastAsia" w:eastAsiaTheme="minorEastAsia" w:hAnsiTheme="minorEastAsia"/>
          <w:i/>
          <w:iCs/>
          <w:color w:val="A0A1A7"/>
          <w:sz w:val="21"/>
          <w:szCs w:val="21"/>
        </w:rPr>
        <w:t>/*anc数据包头部*/</w:t>
      </w:r>
    </w:p>
    <w:p w:rsidR="006169F1"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keyword"/>
          <w:rFonts w:asciiTheme="minorEastAsia" w:eastAsiaTheme="minorEastAsia" w:hAnsiTheme="minorEastAsia"/>
          <w:color w:val="A626A4"/>
          <w:sz w:val="21"/>
          <w:szCs w:val="21"/>
        </w:rPr>
        <w:t>enum</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klvanc_packet_type_e</w:t>
      </w:r>
      <w:r w:rsidRPr="00210B94">
        <w:rPr>
          <w:rFonts w:asciiTheme="minorEastAsia" w:eastAsiaTheme="minorEastAsia" w:hAnsiTheme="minorEastAsia"/>
          <w:color w:val="383A42"/>
          <w:sz w:val="21"/>
          <w:szCs w:val="21"/>
        </w:rPr>
        <w:t>   type;  </w:t>
      </w:r>
      <w:r>
        <w:rPr>
          <w:rStyle w:val="hljs-comment"/>
          <w:rFonts w:asciiTheme="minorEastAsia" w:eastAsiaTheme="minorEastAsia" w:hAnsiTheme="minorEastAsia"/>
          <w:i/>
          <w:iCs/>
          <w:color w:val="A0A1A7"/>
          <w:sz w:val="21"/>
          <w:szCs w:val="21"/>
        </w:rPr>
        <w:t>/*</w:t>
      </w:r>
      <w:r w:rsidRPr="00210B94">
        <w:rPr>
          <w:rStyle w:val="hljs-comment"/>
          <w:rFonts w:asciiTheme="minorEastAsia" w:eastAsiaTheme="minorEastAsia" w:hAnsiTheme="minorEastAsia"/>
          <w:i/>
          <w:iCs/>
          <w:color w:val="A0A1A7"/>
          <w:sz w:val="21"/>
          <w:szCs w:val="21"/>
        </w:rPr>
        <w:t>如scte104、sdp*/</w:t>
      </w:r>
    </w:p>
    <w:p w:rsidR="006169F1" w:rsidRPr="00210B94" w:rsidRDefault="006169F1" w:rsidP="006169F1">
      <w:pPr>
        <w:pStyle w:val="HTML"/>
        <w:shd w:val="clear" w:color="auto" w:fill="F8F8F8"/>
        <w:snapToGrid w:val="0"/>
        <w:ind w:firstLineChars="100" w:firstLine="210"/>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adf[</w:t>
      </w:r>
      <w:r w:rsidRPr="00210B94">
        <w:rPr>
          <w:rStyle w:val="hljs-number"/>
          <w:rFonts w:asciiTheme="minorEastAsia" w:eastAsiaTheme="minorEastAsia" w:hAnsiTheme="minorEastAsia"/>
          <w:color w:val="986801"/>
          <w:sz w:val="21"/>
          <w:szCs w:val="21"/>
        </w:rPr>
        <w:t>3</w:t>
      </w: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dbnsdid;</w:t>
      </w:r>
    </w:p>
    <w:p w:rsidR="006169F1" w:rsidRDefault="006169F1" w:rsidP="006169F1">
      <w:pPr>
        <w:pStyle w:val="HTML"/>
        <w:shd w:val="clear" w:color="auto" w:fill="FAFAFA"/>
        <w:snapToGrid w:val="0"/>
        <w:ind w:firstLine="225"/>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checksum;</w:t>
      </w:r>
    </w:p>
    <w:p w:rsidR="006169F1" w:rsidRPr="00210B94" w:rsidRDefault="006169F1" w:rsidP="006169F1">
      <w:pPr>
        <w:pStyle w:val="HTML"/>
        <w:shd w:val="clear" w:color="auto" w:fill="FAFAFA"/>
        <w:snapToGrid w:val="0"/>
        <w:ind w:firstLine="225"/>
        <w:rPr>
          <w:rFonts w:asciiTheme="minorEastAsia" w:eastAsiaTheme="minorEastAsia" w:hAnsiTheme="minorEastAsia"/>
          <w:color w:val="383A42"/>
          <w:sz w:val="21"/>
          <w:szCs w:val="21"/>
        </w:rPr>
      </w:pPr>
    </w:p>
    <w:p w:rsidR="006169F1" w:rsidRPr="00210B94" w:rsidRDefault="006169F1" w:rsidP="006169F1">
      <w:pPr>
        <w:pStyle w:val="HTML"/>
        <w:shd w:val="clear" w:color="auto" w:fill="F8F8F8"/>
        <w:snapToGrid w:val="0"/>
        <w:rPr>
          <w:rStyle w:val="hljs-meta"/>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/*特定协议层 (SCTE-104, CEA-708等)，解析后的有效载荷</w:t>
      </w:r>
      <w:r>
        <w:rPr>
          <w:rStyle w:val="hljs-comment"/>
          <w:rFonts w:asciiTheme="minorEastAsia" w:eastAsiaTheme="minorEastAsia" w:hAnsiTheme="minorEastAsia" w:hint="eastAsia"/>
          <w:i/>
          <w:iCs/>
          <w:color w:val="A0A1A7"/>
          <w:sz w:val="21"/>
          <w:szCs w:val="21"/>
        </w:rPr>
        <w:t>*</w:t>
      </w:r>
      <w:r w:rsidRPr="00210B94">
        <w:rPr>
          <w:rStyle w:val="hljs-comment"/>
          <w:rFonts w:asciiTheme="minorEastAsia" w:eastAsiaTheme="minorEastAsia" w:hAnsiTheme="minorEastAsia"/>
          <w:i/>
          <w:iCs/>
          <w:color w:val="A0A1A7"/>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Style w:val="hljs-meta"/>
          <w:rFonts w:asciiTheme="minorEastAsia" w:eastAsiaTheme="minorEastAsia" w:hAnsiTheme="minorEastAsia"/>
          <w:color w:val="4078F2"/>
          <w:sz w:val="21"/>
          <w:szCs w:val="21"/>
        </w:rPr>
        <w:t>#</w:t>
      </w:r>
      <w:r w:rsidRPr="00210B94">
        <w:rPr>
          <w:rStyle w:val="hljs-keyword"/>
          <w:rFonts w:asciiTheme="minorEastAsia" w:eastAsiaTheme="minorEastAsia" w:hAnsiTheme="minorEastAsia"/>
          <w:color w:val="A626A4"/>
          <w:sz w:val="21"/>
          <w:szCs w:val="21"/>
        </w:rPr>
        <w:t>define</w:t>
      </w:r>
      <w:r w:rsidRPr="00210B94">
        <w:rPr>
          <w:rStyle w:val="hljs-meta"/>
          <w:rFonts w:asciiTheme="minorEastAsia" w:eastAsiaTheme="minorEastAsia" w:hAnsiTheme="minorEastAsia"/>
          <w:color w:val="4078F2"/>
          <w:sz w:val="21"/>
          <w:szCs w:val="21"/>
        </w:rPr>
        <w:t> LIBKLVANC_PACKET_MAX_PAYLOAD (16384)</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payload[LIBKLVANC_PACKET_MAX_PAYLOAD];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/*元数据和诊断信息*/</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checksumValid;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lineNr;         </w:t>
      </w:r>
      <w:r w:rsidRPr="00210B94">
        <w:rPr>
          <w:rStyle w:val="hljs-comment"/>
          <w:rFonts w:asciiTheme="minorEastAsia" w:eastAsiaTheme="minorEastAsia" w:hAnsiTheme="minorEastAsia"/>
          <w:i/>
          <w:iCs/>
          <w:color w:val="A0A1A7"/>
          <w:sz w:val="21"/>
          <w:szCs w:val="21"/>
        </w:rPr>
        <w:t>/*The vanc in this header came from line */</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raw[LIBKLVANC_PACKET_MAX_PAYLOAD];  </w:t>
      </w:r>
      <w:r w:rsidRPr="00210B94">
        <w:rPr>
          <w:rStyle w:val="hljs-comment"/>
          <w:rFonts w:asciiTheme="minorEastAsia" w:eastAsiaTheme="minorEastAsia" w:hAnsiTheme="minorEastAsia"/>
          <w:i/>
          <w:iCs/>
          <w:color w:val="A0A1A7"/>
          <w:sz w:val="21"/>
          <w:szCs w:val="21"/>
        </w:rPr>
        <w:t>/*完整的原始数据（用于调试和验证）*/</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rawLengthWords;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horizontalOffset;   </w:t>
      </w:r>
      <w:r w:rsidRPr="00210B94">
        <w:rPr>
          <w:rStyle w:val="hljs-comment"/>
          <w:rFonts w:asciiTheme="minorEastAsia" w:eastAsiaTheme="minorEastAsia" w:hAnsiTheme="minorEastAsia"/>
          <w:i/>
          <w:iCs/>
          <w:color w:val="A0A1A7"/>
          <w:sz w:val="21"/>
          <w:szCs w:val="21"/>
        </w:rPr>
        <w:t>/*Horizontal word where the ADF was detected*/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hint="eastAsia"/>
          <w:color w:val="000000"/>
          <w:sz w:val="20"/>
          <w:szCs w:val="20"/>
        </w:rPr>
        <w:t>辅助数据包有2</w:t>
      </w:r>
      <w:r>
        <w:rPr>
          <w:rFonts w:asciiTheme="minorEastAsia" w:hAnsiTheme="minorEastAsia" w:hint="eastAsia"/>
          <w:color w:val="000000"/>
          <w:sz w:val="20"/>
          <w:szCs w:val="20"/>
        </w:rPr>
        <w:t>种</w:t>
      </w:r>
      <w:r w:rsidRPr="0050115B">
        <w:rPr>
          <w:rFonts w:asciiTheme="minorEastAsia" w:hAnsiTheme="minorEastAsia" w:hint="eastAsia"/>
          <w:color w:val="000000"/>
          <w:sz w:val="20"/>
          <w:szCs w:val="20"/>
        </w:rPr>
        <w:t>类型，Type</w:t>
      </w:r>
      <w:r w:rsidRPr="0050115B">
        <w:rPr>
          <w:rFonts w:asciiTheme="minorEastAsia" w:hAnsiTheme="minorEastAsia"/>
          <w:color w:val="000000"/>
          <w:sz w:val="20"/>
          <w:szCs w:val="20"/>
        </w:rPr>
        <w:t xml:space="preserve"> 1</w:t>
      </w:r>
      <w:r w:rsidRPr="0050115B">
        <w:rPr>
          <w:rFonts w:asciiTheme="minorEastAsia" w:hAnsiTheme="minorEastAsia" w:hint="eastAsia"/>
          <w:color w:val="000000"/>
          <w:sz w:val="20"/>
          <w:szCs w:val="20"/>
        </w:rPr>
        <w:t>和Type</w:t>
      </w:r>
      <w:r w:rsidRPr="0050115B">
        <w:rPr>
          <w:rFonts w:asciiTheme="minorEastAsia" w:hAnsiTheme="minorEastAsia"/>
          <w:color w:val="000000"/>
          <w:sz w:val="20"/>
          <w:szCs w:val="20"/>
        </w:rPr>
        <w:t xml:space="preserve"> 2</w:t>
      </w:r>
    </w:p>
    <w:p w:rsidR="006169F1" w:rsidRDefault="006169F1" w:rsidP="006169F1">
      <w:pPr>
        <w:rPr>
          <w:rFonts w:asciiTheme="minorEastAsia" w:hAnsiTheme="minorEastAsia"/>
          <w:color w:val="000000"/>
          <w:szCs w:val="21"/>
        </w:rPr>
      </w:pPr>
      <w:r w:rsidRPr="006813C3">
        <w:rPr>
          <w:rFonts w:asciiTheme="minorEastAsia" w:hAnsiTheme="minorEastAsia"/>
          <w:color w:val="000000"/>
          <w:szCs w:val="21"/>
        </w:rPr>
        <w:t>Type 1 – Shall use a single-word data identification – defined as a data ID (DID) word – that is followed by data block number (DBN) and data count (DC) words.</w:t>
      </w:r>
      <w:r w:rsidRPr="006813C3">
        <w:rPr>
          <w:rFonts w:asciiTheme="minorEastAsia" w:hAnsiTheme="minorEastAsia"/>
          <w:color w:val="000000"/>
          <w:szCs w:val="21"/>
        </w:rPr>
        <w:br/>
        <w:t>Type 2 – Shall use a dual-word data identification – defined as a combination of a data ID (DID) word and a secondary data ID (SDID) word – that is followed by a data count (DC) word.</w:t>
      </w:r>
    </w:p>
    <w:p w:rsidR="006169F1" w:rsidRDefault="006169F1" w:rsidP="006169F1">
      <w:pPr>
        <w:rPr>
          <w:rFonts w:asciiTheme="minorEastAsia" w:hAnsiTheme="minorEastAsia" w:cs="Courier New"/>
          <w:szCs w:val="21"/>
        </w:rPr>
      </w:pPr>
      <w:r>
        <w:rPr>
          <w:noProof/>
        </w:rPr>
        <w:drawing>
          <wp:inline distT="0" distB="0" distL="0" distR="0" wp14:anchorId="5E1A701E" wp14:editId="374C1F84">
            <wp:extent cx="6188710" cy="2510790"/>
            <wp:effectExtent l="0" t="0" r="2540" b="381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88710" cy="2510790"/>
                    </a:xfrm>
                    <a:prstGeom prst="rect">
                      <a:avLst/>
                    </a:prstGeom>
                  </pic:spPr>
                </pic:pic>
              </a:graphicData>
            </a:graphic>
          </wp:inline>
        </w:drawing>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hint="eastAsia"/>
          <w:color w:val="000000" w:themeColor="text1"/>
          <w:szCs w:val="21"/>
        </w:rPr>
        <w:t>辅助数据的word是1</w:t>
      </w:r>
      <w:r w:rsidRPr="00210496">
        <w:rPr>
          <w:rFonts w:asciiTheme="minorEastAsia" w:hAnsiTheme="minorEastAsia" w:cs="Courier New"/>
          <w:color w:val="000000" w:themeColor="text1"/>
          <w:szCs w:val="21"/>
        </w:rPr>
        <w:t>0</w:t>
      </w:r>
      <w:r w:rsidRPr="00210496">
        <w:rPr>
          <w:rFonts w:asciiTheme="minorEastAsia" w:hAnsiTheme="minorEastAsia" w:cs="Courier New" w:hint="eastAsia"/>
          <w:color w:val="000000" w:themeColor="text1"/>
          <w:szCs w:val="21"/>
        </w:rPr>
        <w:t>bit</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t>b0表示10比特字的最低有效位（LSB），b9表示10比特字的最高有效位（MSB）</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lastRenderedPageBreak/>
        <w:t>10比特字结构：b9 b8 b7 b6 b5 b4 b3 b2 b1 b0</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ancillary data flag (ADF) word</w:t>
      </w:r>
      <w:r w:rsidRPr="00210496">
        <w:rPr>
          <w:rFonts w:asciiTheme="minorEastAsia" w:hAnsiTheme="minorEastAsia" w:hint="eastAsia"/>
          <w:color w:val="000000" w:themeColor="text1"/>
          <w:szCs w:val="21"/>
        </w:rPr>
        <w:t>：标识辅助数据包的开始</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hint="eastAsia"/>
          <w:color w:val="000000" w:themeColor="text1"/>
          <w:szCs w:val="21"/>
        </w:rPr>
        <w:t>D</w:t>
      </w:r>
      <w:r w:rsidRPr="00210496">
        <w:rPr>
          <w:rFonts w:asciiTheme="minorEastAsia" w:hAnsiTheme="minorEastAsia"/>
          <w:color w:val="000000" w:themeColor="text1"/>
          <w:szCs w:val="21"/>
        </w:rPr>
        <w:t xml:space="preserve">ID </w:t>
      </w:r>
      <w:r w:rsidRPr="00210496">
        <w:rPr>
          <w:rFonts w:asciiTheme="minorEastAsia" w:hAnsiTheme="minorEastAsia" w:hint="eastAsia"/>
          <w:color w:val="000000" w:themeColor="text1"/>
          <w:szCs w:val="21"/>
        </w:rPr>
        <w:t>word：定义U</w:t>
      </w:r>
      <w:r w:rsidRPr="00210496">
        <w:rPr>
          <w:rFonts w:asciiTheme="minorEastAsia" w:hAnsiTheme="minorEastAsia"/>
          <w:color w:val="000000" w:themeColor="text1"/>
          <w:szCs w:val="21"/>
        </w:rPr>
        <w:t>DW</w:t>
      </w:r>
      <w:r w:rsidRPr="00210496">
        <w:rPr>
          <w:rFonts w:asciiTheme="minorEastAsia" w:hAnsiTheme="minorEastAsia" w:hint="eastAsia"/>
          <w:color w:val="000000" w:themeColor="text1"/>
          <w:szCs w:val="21"/>
        </w:rPr>
        <w:t>中的携带的用户数据的格式</w:t>
      </w:r>
    </w:p>
    <w:p w:rsidR="006169F1" w:rsidRPr="00210496"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olor w:val="000000" w:themeColor="text1"/>
          <w:szCs w:val="21"/>
        </w:rPr>
        <w:t xml:space="preserve">DBN </w:t>
      </w:r>
      <w:r w:rsidRPr="00210496">
        <w:rPr>
          <w:rFonts w:asciiTheme="minorEastAsia" w:hAnsiTheme="minorEastAsia" w:hint="eastAsia"/>
          <w:color w:val="000000" w:themeColor="text1"/>
          <w:szCs w:val="21"/>
        </w:rPr>
        <w:t>word：数据块编号，</w:t>
      </w:r>
      <w:r w:rsidRPr="00210496">
        <w:rPr>
          <w:rFonts w:asciiTheme="minorEastAsia" w:hAnsiTheme="minorEastAsia" w:cs="Segoe UI"/>
          <w:color w:val="000000" w:themeColor="text1"/>
          <w:szCs w:val="21"/>
          <w:shd w:val="clear" w:color="auto" w:fill="FFFFFF"/>
        </w:rPr>
        <w:t>区分具有相同</w:t>
      </w:r>
      <w:r w:rsidRPr="00210496">
        <w:rPr>
          <w:rFonts w:asciiTheme="minorEastAsia" w:hAnsiTheme="minorEastAsia" w:cs="Segoe UI" w:hint="eastAsia"/>
          <w:color w:val="000000" w:themeColor="text1"/>
          <w:szCs w:val="21"/>
          <w:shd w:val="clear" w:color="auto" w:fill="FFFFFF"/>
        </w:rPr>
        <w:t>D</w:t>
      </w:r>
      <w:r w:rsidRPr="00210496">
        <w:rPr>
          <w:rFonts w:asciiTheme="minorEastAsia" w:hAnsiTheme="minorEastAsia" w:cs="Segoe UI"/>
          <w:color w:val="000000" w:themeColor="text1"/>
          <w:szCs w:val="21"/>
          <w:shd w:val="clear" w:color="auto" w:fill="FFFFFF"/>
        </w:rPr>
        <w:t>ID的连续辅助数据包</w:t>
      </w:r>
    </w:p>
    <w:p w:rsidR="006169F1" w:rsidRPr="00FC537D"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s="Segoe UI"/>
          <w:color w:val="000000" w:themeColor="text1"/>
          <w:szCs w:val="21"/>
          <w:shd w:val="clear" w:color="auto" w:fill="FFFFFF"/>
        </w:rPr>
        <w:t xml:space="preserve">DC </w:t>
      </w:r>
      <w:r w:rsidRPr="00210496">
        <w:rPr>
          <w:rFonts w:asciiTheme="minorEastAsia" w:hAnsiTheme="minorEastAsia" w:cs="Segoe UI" w:hint="eastAsia"/>
          <w:color w:val="000000" w:themeColor="text1"/>
          <w:szCs w:val="21"/>
          <w:shd w:val="clear" w:color="auto" w:fill="FFFFFF"/>
        </w:rPr>
        <w:t>word：定义</w:t>
      </w:r>
      <w:r w:rsidRPr="00FC537D">
        <w:rPr>
          <w:rFonts w:asciiTheme="minorEastAsia" w:hAnsiTheme="minorEastAsia" w:cs="Segoe UI"/>
          <w:color w:val="000000" w:themeColor="text1"/>
          <w:szCs w:val="21"/>
          <w:shd w:val="clear" w:color="auto" w:fill="FFFFFF"/>
        </w:rPr>
        <w:t>user data words</w:t>
      </w:r>
      <w:r w:rsidRPr="00FC537D">
        <w:rPr>
          <w:rFonts w:asciiTheme="minorEastAsia" w:hAnsiTheme="minorEastAsia" w:cs="Segoe UI" w:hint="eastAsia"/>
          <w:color w:val="000000" w:themeColor="text1"/>
          <w:szCs w:val="21"/>
          <w:shd w:val="clear" w:color="auto" w:fill="FFFFFF"/>
        </w:rPr>
        <w:t>区有多少个字，取值0</w:t>
      </w:r>
      <w:r w:rsidRPr="00FC537D">
        <w:rPr>
          <w:rFonts w:asciiTheme="minorEastAsia" w:hAnsiTheme="minorEastAsia" w:cs="Segoe UI"/>
          <w:color w:val="000000" w:themeColor="text1"/>
          <w:szCs w:val="21"/>
          <w:shd w:val="clear" w:color="auto" w:fill="FFFFFF"/>
        </w:rPr>
        <w:t>~255</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user data words (UDW)</w:t>
      </w:r>
      <w:r w:rsidRPr="00210496">
        <w:rPr>
          <w:rFonts w:asciiTheme="minorEastAsia" w:hAnsiTheme="minorEastAsia" w:hint="eastAsia"/>
          <w:color w:val="000000" w:themeColor="text1"/>
          <w:szCs w:val="21"/>
        </w:rPr>
        <w:t>：用户数据字，</w:t>
      </w:r>
      <w:r w:rsidRPr="00210496">
        <w:rPr>
          <w:rFonts w:asciiTheme="minorEastAsia" w:hAnsiTheme="minorEastAsia" w:cs="Segoe UI"/>
          <w:color w:val="000000" w:themeColor="text1"/>
          <w:szCs w:val="21"/>
          <w:shd w:val="clear" w:color="auto" w:fill="FFFFFF"/>
        </w:rPr>
        <w:t>每个辅助数据包最多包含255个</w:t>
      </w:r>
      <w:r w:rsidRPr="00210496">
        <w:rPr>
          <w:rFonts w:asciiTheme="minorEastAsia" w:hAnsiTheme="minorEastAsia" w:cs="Segoe UI" w:hint="eastAsia"/>
          <w:color w:val="000000" w:themeColor="text1"/>
          <w:szCs w:val="21"/>
          <w:shd w:val="clear" w:color="auto" w:fill="FFFFFF"/>
        </w:rPr>
        <w:t>用户数据字</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C</w:t>
      </w:r>
      <w:r>
        <w:rPr>
          <w:rFonts w:asciiTheme="minorEastAsia" w:hAnsiTheme="minorEastAsia" w:cs="Courier New"/>
          <w:color w:val="000000" w:themeColor="text1"/>
          <w:szCs w:val="21"/>
        </w:rPr>
        <w:t xml:space="preserve">S </w:t>
      </w:r>
      <w:r>
        <w:rPr>
          <w:rFonts w:asciiTheme="minorEastAsia" w:hAnsiTheme="minorEastAsia" w:cs="Courier New" w:hint="eastAsia"/>
          <w:color w:val="000000" w:themeColor="text1"/>
          <w:szCs w:val="21"/>
        </w:rPr>
        <w:t>word：checksum</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字</w:t>
      </w:r>
    </w:p>
    <w:p w:rsidR="006169F1" w:rsidRPr="00FE7980"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除非接口定义标准另有明确说明，否则一个</w:t>
      </w:r>
      <w:r>
        <w:rPr>
          <w:rFonts w:asciiTheme="minorEastAsia" w:hAnsiTheme="minorEastAsia" w:cs="Courier New" w:hint="eastAsia"/>
          <w:color w:val="000000" w:themeColor="text1"/>
          <w:szCs w:val="21"/>
        </w:rPr>
        <w:t>分量</w:t>
      </w:r>
      <w:r w:rsidRPr="00FE7980">
        <w:rPr>
          <w:rFonts w:asciiTheme="minorEastAsia" w:hAnsiTheme="minorEastAsia" w:cs="Courier New" w:hint="eastAsia"/>
          <w:color w:val="000000" w:themeColor="text1"/>
          <w:szCs w:val="21"/>
        </w:rPr>
        <w:t>辅助数据包（</w:t>
      </w:r>
      <w:r w:rsidRPr="00FE7980">
        <w:rPr>
          <w:rFonts w:asciiTheme="minorEastAsia" w:hAnsiTheme="minorEastAsia" w:cs="Courier New"/>
          <w:color w:val="000000" w:themeColor="text1"/>
          <w:szCs w:val="21"/>
        </w:rPr>
        <w:t>component ancillary data packet</w:t>
      </w:r>
      <w:r w:rsidRPr="00FE7980">
        <w:rPr>
          <w:rFonts w:asciiTheme="minorEastAsia" w:hAnsiTheme="minorEastAsia" w:cs="Courier New" w:hint="eastAsia"/>
          <w:color w:val="000000" w:themeColor="text1"/>
          <w:szCs w:val="21"/>
        </w:rPr>
        <w:t>）应包含三个</w:t>
      </w:r>
      <w:r w:rsidRPr="00FE7980">
        <w:rPr>
          <w:rFonts w:asciiTheme="minorEastAsia" w:hAnsiTheme="minorEastAsia" w:cs="Courier New"/>
          <w:color w:val="000000" w:themeColor="text1"/>
          <w:szCs w:val="21"/>
        </w:rPr>
        <w:t>ADF字，而</w:t>
      </w:r>
      <w:r w:rsidRPr="00FE7980">
        <w:rPr>
          <w:rFonts w:asciiTheme="minorEastAsia" w:hAnsiTheme="minorEastAsia" w:cs="Courier New" w:hint="eastAsia"/>
          <w:color w:val="000000" w:themeColor="text1"/>
          <w:szCs w:val="21"/>
        </w:rPr>
        <w:t>一个</w:t>
      </w:r>
      <w:r w:rsidRPr="00FE7980">
        <w:rPr>
          <w:rFonts w:asciiTheme="minorEastAsia" w:hAnsiTheme="minorEastAsia" w:cs="Courier New"/>
          <w:color w:val="000000" w:themeColor="text1"/>
          <w:szCs w:val="21"/>
        </w:rPr>
        <w:t>复合辅助数据包</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composite ancillary data packet</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应包含一个ADF字</w:t>
      </w: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color w:val="000000"/>
          <w:sz w:val="20"/>
          <w:szCs w:val="20"/>
        </w:rPr>
        <w:t>DID/SDID</w:t>
      </w:r>
      <w:r w:rsidRPr="0050115B">
        <w:rPr>
          <w:rFonts w:asciiTheme="minorEastAsia" w:hAnsiTheme="minorEastAsia" w:hint="eastAsia"/>
          <w:color w:val="000000"/>
          <w:sz w:val="20"/>
          <w:szCs w:val="20"/>
        </w:rPr>
        <w:t>是唯一的，需要向</w:t>
      </w:r>
      <w:r w:rsidRPr="0050115B">
        <w:rPr>
          <w:rFonts w:asciiTheme="minorEastAsia" w:hAnsiTheme="minorEastAsia"/>
          <w:color w:val="000000"/>
          <w:sz w:val="20"/>
          <w:szCs w:val="20"/>
        </w:rPr>
        <w:t>SMPTE</w:t>
      </w:r>
      <w:r w:rsidRPr="0050115B">
        <w:rPr>
          <w:rFonts w:asciiTheme="minorEastAsia" w:hAnsiTheme="minorEastAsia" w:hint="eastAsia"/>
          <w:color w:val="000000"/>
          <w:sz w:val="20"/>
          <w:szCs w:val="20"/>
        </w:rPr>
        <w:t>提交注册申请</w:t>
      </w:r>
    </w:p>
    <w:p w:rsidR="006169F1" w:rsidRPr="00FE7980" w:rsidRDefault="006169F1" w:rsidP="006169F1">
      <w:pPr>
        <w:rPr>
          <w:rFonts w:asciiTheme="minorEastAsia" w:hAnsiTheme="minorEastAsia"/>
          <w:b/>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Component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drawing>
          <wp:inline distT="0" distB="0" distL="0" distR="0" wp14:anchorId="7E61E503" wp14:editId="0C9BB109">
            <wp:extent cx="6188710" cy="2941955"/>
            <wp:effectExtent l="0" t="0" r="254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88710" cy="2941955"/>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分量辅助数据包的A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w:t>
      </w:r>
      <w:r w:rsidRPr="00FE7980">
        <w:rPr>
          <w:rFonts w:asciiTheme="minorEastAsia" w:hAnsiTheme="minorEastAsia" w:cs="Courier New"/>
          <w:color w:val="000000" w:themeColor="text1"/>
          <w:szCs w:val="21"/>
        </w:rPr>
        <w:t>0x000, 0x3FF, 0x3FF</w:t>
      </w:r>
    </w:p>
    <w:p w:rsidR="006169F1"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为最大限度地提高</w:t>
      </w:r>
      <w:r w:rsidRPr="00FE7980">
        <w:rPr>
          <w:rFonts w:asciiTheme="minorEastAsia" w:hAnsiTheme="minorEastAsia" w:cs="Courier New"/>
          <w:color w:val="000000" w:themeColor="text1"/>
          <w:szCs w:val="21"/>
        </w:rPr>
        <w:t>8位与10位设备间的兼容性</w:t>
      </w:r>
      <w:r>
        <w:rPr>
          <w:rFonts w:asciiTheme="minorEastAsia" w:hAnsiTheme="minorEastAsia" w:cs="Courier New" w:hint="eastAsia"/>
          <w:color w:val="000000" w:themeColor="text1"/>
          <w:szCs w:val="21"/>
        </w:rPr>
        <w:t>，无论分量还是复合辅助数据包，建议处理A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值时仅考虑高8位bit。即</w:t>
      </w:r>
      <w:r w:rsidRPr="00FE7980">
        <w:rPr>
          <w:rFonts w:asciiTheme="minorEastAsia" w:hAnsiTheme="minorEastAsia" w:cs="Courier New"/>
          <w:color w:val="000000" w:themeColor="text1"/>
          <w:szCs w:val="21"/>
        </w:rPr>
        <w:t>0x000</w:t>
      </w:r>
      <w:r>
        <w:rPr>
          <w:rFonts w:asciiTheme="minorEastAsia" w:hAnsiTheme="minorEastAsia" w:cs="Courier New"/>
          <w:color w:val="000000" w:themeColor="text1"/>
          <w:szCs w:val="21"/>
        </w:rPr>
        <w:t>~0x003</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3FF</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3FC</w:t>
      </w:r>
      <w:r>
        <w:rPr>
          <w:rFonts w:asciiTheme="minorEastAsia" w:hAnsiTheme="minorEastAsia" w:cs="Courier New" w:hint="eastAsia"/>
          <w:color w:val="000000" w:themeColor="text1"/>
          <w:szCs w:val="21"/>
        </w:rPr>
        <w:t>各自范围内的所有数值都视为一样</w:t>
      </w:r>
    </w:p>
    <w:p w:rsidR="006169F1" w:rsidRDefault="006169F1" w:rsidP="006169F1">
      <w:pPr>
        <w:rPr>
          <w:rFonts w:asciiTheme="minorEastAsia" w:hAnsiTheme="minorEastAsia"/>
          <w:bCs/>
          <w:color w:val="000000"/>
          <w:sz w:val="20"/>
          <w:szCs w:val="20"/>
        </w:rPr>
      </w:pPr>
    </w:p>
    <w:p w:rsidR="006169F1" w:rsidRPr="001E66FB" w:rsidRDefault="006169F1" w:rsidP="006169F1">
      <w:pPr>
        <w:rPr>
          <w:rFonts w:asciiTheme="minorEastAsia" w:hAnsiTheme="minorEastAsia"/>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Composite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lastRenderedPageBreak/>
        <w:drawing>
          <wp:inline distT="0" distB="0" distL="0" distR="0" wp14:anchorId="4BE34D02" wp14:editId="6A0E1C0B">
            <wp:extent cx="4987001" cy="2784144"/>
            <wp:effectExtent l="0" t="0" r="444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07368" cy="2795514"/>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复合辅助数据包的A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默认是0x</w:t>
      </w:r>
      <w:r>
        <w:rPr>
          <w:rFonts w:asciiTheme="minorEastAsia" w:hAnsiTheme="minorEastAsia" w:cs="Courier New"/>
          <w:color w:val="000000" w:themeColor="text1"/>
          <w:szCs w:val="21"/>
        </w:rPr>
        <w:t>3FC</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6B5C3A" w:rsidRDefault="006169F1" w:rsidP="006169F1">
      <w:pPr>
        <w:rPr>
          <w:rFonts w:asciiTheme="minorEastAsia" w:hAnsiTheme="minorEastAsia"/>
          <w:color w:val="000000"/>
          <w:sz w:val="20"/>
          <w:szCs w:val="20"/>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中b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是1表示</w:t>
      </w:r>
      <w:r w:rsidRPr="0050115B">
        <w:rPr>
          <w:rFonts w:asciiTheme="minorEastAsia" w:hAnsiTheme="minorEastAsia" w:hint="eastAsia"/>
          <w:color w:val="000000"/>
          <w:sz w:val="20"/>
          <w:szCs w:val="20"/>
        </w:rPr>
        <w:t>辅助数据</w:t>
      </w:r>
      <w:r>
        <w:rPr>
          <w:rFonts w:asciiTheme="minorEastAsia" w:hAnsiTheme="minorEastAsia" w:hint="eastAsia"/>
          <w:color w:val="000000"/>
          <w:sz w:val="20"/>
          <w:szCs w:val="20"/>
        </w:rPr>
        <w:t>是</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1</w:t>
      </w:r>
      <w:r>
        <w:rPr>
          <w:rFonts w:asciiTheme="minorEastAsia" w:hAnsiTheme="minorEastAsia" w:hint="eastAsia"/>
          <w:color w:val="000000"/>
          <w:sz w:val="20"/>
          <w:szCs w:val="20"/>
        </w:rPr>
        <w:t>类型，0表示</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2</w:t>
      </w:r>
      <w:r>
        <w:rPr>
          <w:rFonts w:asciiTheme="minorEastAsia" w:hAnsiTheme="minorEastAsia" w:hint="eastAsia"/>
          <w:color w:val="000000"/>
          <w:sz w:val="20"/>
          <w:szCs w:val="20"/>
        </w:rPr>
        <w:t>类型</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SDID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是8bit的S</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若辅助数据包的</w:t>
      </w:r>
      <w:r w:rsidRPr="00A5775B">
        <w:rPr>
          <w:rFonts w:asciiTheme="minorEastAsia" w:hAnsiTheme="minorEastAsia" w:cs="Courier New"/>
          <w:color w:val="000000" w:themeColor="text1"/>
          <w:szCs w:val="21"/>
        </w:rPr>
        <w:t>DID字段值为</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w:t>
      </w:r>
      <w:r w:rsidRPr="00A5775B">
        <w:rPr>
          <w:rFonts w:asciiTheme="minorEastAsia" w:hAnsiTheme="minorEastAsia" w:cs="Courier New"/>
          <w:color w:val="000000" w:themeColor="text1"/>
          <w:szCs w:val="21"/>
        </w:rPr>
        <w:t>，在任何后续处理</w:t>
      </w:r>
      <w:r>
        <w:rPr>
          <w:rFonts w:asciiTheme="minorEastAsia" w:hAnsiTheme="minorEastAsia" w:cs="Courier New" w:hint="eastAsia"/>
          <w:color w:val="000000" w:themeColor="text1"/>
          <w:szCs w:val="21"/>
        </w:rPr>
        <w:t>时</w:t>
      </w:r>
      <w:r w:rsidRPr="00A5775B">
        <w:rPr>
          <w:rFonts w:asciiTheme="minorEastAsia" w:hAnsiTheme="minorEastAsia" w:cs="Courier New"/>
          <w:color w:val="000000" w:themeColor="text1"/>
          <w:szCs w:val="21"/>
        </w:rPr>
        <w:t>均可被设备删除。然而，被占用的辅助数据空间应保持连续性。</w:t>
      </w: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注：提醒设备设计者注意，在</w:t>
      </w:r>
      <w:r w:rsidRPr="00A5775B">
        <w:rPr>
          <w:rFonts w:asciiTheme="minorEastAsia" w:hAnsiTheme="minorEastAsia" w:cs="Courier New"/>
          <w:color w:val="000000" w:themeColor="text1"/>
          <w:szCs w:val="21"/>
        </w:rPr>
        <w:t>8位系统中，DID字段值在</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80~0</w:t>
      </w:r>
      <w:r>
        <w:rPr>
          <w:rFonts w:asciiTheme="minorEastAsia" w:hAnsiTheme="minorEastAsia" w:cs="Courier New" w:hint="eastAsia"/>
          <w:color w:val="000000" w:themeColor="text1"/>
          <w:szCs w:val="21"/>
        </w:rPr>
        <w:t>x</w:t>
      </w:r>
      <w:r>
        <w:rPr>
          <w:rFonts w:asciiTheme="minorEastAsia" w:hAnsiTheme="minorEastAsia" w:cs="Courier New"/>
          <w:color w:val="000000" w:themeColor="text1"/>
          <w:szCs w:val="21"/>
        </w:rPr>
        <w:t>83</w:t>
      </w:r>
      <w:r w:rsidRPr="00A5775B">
        <w:rPr>
          <w:rFonts w:asciiTheme="minorEastAsia" w:hAnsiTheme="minorEastAsia" w:cs="Courier New"/>
          <w:color w:val="000000" w:themeColor="text1"/>
          <w:szCs w:val="21"/>
        </w:rPr>
        <w:t>范围内的所有辅助数据包均视为标记删除状态。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DBN</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是8bit的数据块编号，b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8B5F4A"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w:t>
      </w:r>
      <w:r w:rsidRPr="009C3A8D">
        <w:rPr>
          <w:rFonts w:asciiTheme="minorEastAsia" w:hAnsiTheme="minorEastAsia" w:cs="Courier New" w:hint="eastAsia"/>
          <w:color w:val="000000" w:themeColor="text1"/>
          <w:szCs w:val="21"/>
        </w:rPr>
        <w:t>按</w:t>
      </w:r>
      <w:r w:rsidRPr="009C3A8D">
        <w:rPr>
          <w:rFonts w:asciiTheme="minorEastAsia" w:hAnsiTheme="minorEastAsia" w:cs="Courier New"/>
          <w:color w:val="000000" w:themeColor="text1"/>
          <w:szCs w:val="21"/>
        </w:rPr>
        <w:t>1至255的</w:t>
      </w:r>
      <w:r>
        <w:rPr>
          <w:rFonts w:asciiTheme="minorEastAsia" w:hAnsiTheme="minorEastAsia" w:cs="Courier New"/>
          <w:color w:val="000000" w:themeColor="text1"/>
          <w:szCs w:val="21"/>
        </w:rPr>
        <w:t>逐包递增</w:t>
      </w:r>
      <w:r>
        <w:rPr>
          <w:rFonts w:asciiTheme="minorEastAsia" w:hAnsiTheme="minorEastAsia" w:cs="Courier New" w:hint="eastAsia"/>
          <w:color w:val="000000" w:themeColor="text1"/>
          <w:szCs w:val="21"/>
        </w:rPr>
        <w:t>，</w:t>
      </w:r>
      <w:r w:rsidRPr="009C3A8D">
        <w:rPr>
          <w:rFonts w:asciiTheme="minorEastAsia" w:hAnsiTheme="minorEastAsia" w:cs="Courier New"/>
          <w:color w:val="000000" w:themeColor="text1"/>
          <w:szCs w:val="21"/>
        </w:rPr>
        <w:t>达到255</w:t>
      </w:r>
      <w:r>
        <w:rPr>
          <w:rFonts w:asciiTheme="minorEastAsia" w:hAnsiTheme="minorEastAsia" w:cs="Courier New"/>
          <w:color w:val="000000" w:themeColor="text1"/>
          <w:szCs w:val="21"/>
        </w:rPr>
        <w:t>后重新循环计数</w:t>
      </w:r>
    </w:p>
    <w:p w:rsidR="006169F1" w:rsidRDefault="006169F1" w:rsidP="006169F1">
      <w:pPr>
        <w:rPr>
          <w:rFonts w:asciiTheme="minorEastAsia" w:hAnsiTheme="minorEastAsia" w:cs="Courier New"/>
          <w:color w:val="000000" w:themeColor="text1"/>
          <w:szCs w:val="21"/>
        </w:rPr>
      </w:pPr>
      <w:r w:rsidRPr="008B5F4A">
        <w:rPr>
          <w:rFonts w:asciiTheme="minorEastAsia" w:hAnsiTheme="minorEastAsia" w:cs="Courier New" w:hint="eastAsia"/>
          <w:color w:val="000000" w:themeColor="text1"/>
          <w:szCs w:val="21"/>
        </w:rPr>
        <w:t>当</w:t>
      </w: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的</w:t>
      </w:r>
      <w:r w:rsidRPr="008B5F4A">
        <w:rPr>
          <w:rFonts w:asciiTheme="minorEastAsia" w:hAnsiTheme="minorEastAsia" w:cs="Courier New"/>
          <w:color w:val="000000" w:themeColor="text1"/>
          <w:szCs w:val="21"/>
        </w:rPr>
        <w:t>b7</w:t>
      </w:r>
      <w:r>
        <w:rPr>
          <w:rFonts w:asciiTheme="minorEastAsia" w:hAnsiTheme="minorEastAsia" w:cs="Courier New" w:hint="eastAsia"/>
          <w:color w:val="000000" w:themeColor="text1"/>
          <w:szCs w:val="21"/>
        </w:rPr>
        <w:t>~</w:t>
      </w:r>
      <w:r w:rsidRPr="008B5F4A">
        <w:rPr>
          <w:rFonts w:asciiTheme="minorEastAsia" w:hAnsiTheme="minorEastAsia" w:cs="Courier New"/>
          <w:color w:val="000000" w:themeColor="text1"/>
          <w:szCs w:val="21"/>
        </w:rPr>
        <w:t>b0全部置零时，DBN处于无效状态，接收端不得据此判定数据连续性</w:t>
      </w:r>
    </w:p>
    <w:p w:rsidR="006169F1" w:rsidRPr="002B7BB3" w:rsidRDefault="006169F1" w:rsidP="006169F1">
      <w:pPr>
        <w:rPr>
          <w:rFonts w:asciiTheme="minorEastAsia" w:hAnsiTheme="minorEastAsia" w:cs="Courier New"/>
          <w:color w:val="000000" w:themeColor="text1"/>
          <w:szCs w:val="21"/>
        </w:rPr>
      </w:pPr>
      <w:r w:rsidRPr="002B7BB3">
        <w:rPr>
          <w:rFonts w:asciiTheme="minorEastAsia" w:hAnsiTheme="minorEastAsia" w:cs="Courier New"/>
          <w:color w:val="000000" w:themeColor="text1"/>
          <w:szCs w:val="21"/>
        </w:rPr>
        <w:t>注：由于最低两位被截断，在处理仅支持8位数据字的系统中，10位DBN字段将失效。若需在8位设备上处理10位辅助数据包，设计者应在应用文档中明确定义特定的数据块编号判定算法。</w:t>
      </w:r>
    </w:p>
    <w:p w:rsidR="006169F1" w:rsidRDefault="006169F1" w:rsidP="006169F1">
      <w:pPr>
        <w:rPr>
          <w:rFonts w:asciiTheme="minorEastAsia" w:hAnsiTheme="minorEastAsia" w:cs="Courier New"/>
          <w:color w:val="000000" w:themeColor="text1"/>
          <w:szCs w:val="21"/>
        </w:rPr>
      </w:pPr>
    </w:p>
    <w:p w:rsidR="006169F1" w:rsidRPr="002B7BB3"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DC</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是8bit的data</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count</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word，b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FC537D"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用户数据字U</w:t>
      </w:r>
      <w:r w:rsidRPr="00C46408">
        <w:rPr>
          <w:rFonts w:asciiTheme="minorEastAsia" w:hAnsiTheme="minorEastAsia" w:cs="Courier New"/>
          <w:color w:val="000000" w:themeColor="text1"/>
          <w:szCs w:val="21"/>
        </w:rPr>
        <w:t>DW</w:t>
      </w:r>
      <w:r w:rsidRPr="00C46408">
        <w:rPr>
          <w:rFonts w:asciiTheme="minorEastAsia" w:hAnsiTheme="minorEastAsia" w:cs="Courier New" w:hint="eastAsia"/>
          <w:color w:val="000000" w:themeColor="text1"/>
          <w:szCs w:val="21"/>
        </w:rPr>
        <w:t>：</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10位应用中，用户数据字应由10位字组成，结构为：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0</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8位应用中，用户数据字应由8位字组成，结构为：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2</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分量数据空间Component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r>
      <w:r w:rsidRPr="00C46408">
        <w:rPr>
          <w:rFonts w:asciiTheme="minorEastAsia" w:hAnsiTheme="minorEastAsia" w:hint="eastAsia"/>
          <w:color w:val="000000" w:themeColor="text1"/>
          <w:szCs w:val="21"/>
        </w:rPr>
        <w:t>多个辅助数据包可位于任何定义为可用于辅助数据的空间内</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对于SDI接口，首个数据包应紧接在标识该空间开始</w:t>
      </w:r>
      <w:r w:rsidRPr="00C46408">
        <w:rPr>
          <w:rFonts w:asciiTheme="minorEastAsia" w:hAnsiTheme="minorEastAsia" w:hint="eastAsia"/>
          <w:color w:val="000000" w:themeColor="text1"/>
          <w:szCs w:val="21"/>
        </w:rPr>
        <w:t>的E</w:t>
      </w:r>
      <w:r w:rsidRPr="00C46408">
        <w:rPr>
          <w:rFonts w:asciiTheme="minorEastAsia" w:hAnsiTheme="minorEastAsia"/>
          <w:color w:val="000000" w:themeColor="text1"/>
          <w:szCs w:val="21"/>
        </w:rPr>
        <w:t>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End of Active Video</w:t>
      </w:r>
      <w:r w:rsidRPr="00C46408">
        <w:rPr>
          <w:rFonts w:asciiTheme="minorEastAsia" w:hAnsiTheme="minorEastAsia" w:hint="eastAsia"/>
          <w:color w:val="000000" w:themeColor="text1"/>
          <w:szCs w:val="21"/>
        </w:rPr>
        <w:t>，有效视频结束）</w:t>
      </w:r>
      <w:r w:rsidRPr="00C46408">
        <w:rPr>
          <w:rFonts w:asciiTheme="minorEastAsia" w:hAnsiTheme="minorEastAsia"/>
          <w:color w:val="000000" w:themeColor="text1"/>
          <w:szCs w:val="21"/>
        </w:rPr>
        <w:t>或SAV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S</w:t>
      </w:r>
      <w:r w:rsidRPr="00C46408">
        <w:rPr>
          <w:rFonts w:asciiTheme="minorEastAsia" w:hAnsiTheme="minorEastAsia" w:hint="eastAsia"/>
          <w:color w:val="000000" w:themeColor="text1"/>
          <w:szCs w:val="21"/>
        </w:rPr>
        <w:t>tart</w:t>
      </w:r>
      <w:r w:rsidRPr="00C46408">
        <w:rPr>
          <w:rFonts w:asciiTheme="minorEastAsia" w:hAnsiTheme="minorEastAsia"/>
          <w:color w:val="000000" w:themeColor="text1"/>
          <w:szCs w:val="21"/>
        </w:rPr>
        <w:t xml:space="preserve"> of Active Video，有效视频开始）之后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对于HD-SDI接口，首个数据包应紧接在标识该空间开始的timing reference的CRC码或SAV之后。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C46408" w:rsidRDefault="006169F1" w:rsidP="006169F1">
      <w:pPr>
        <w:rPr>
          <w:rFonts w:asciiTheme="minorEastAsia" w:hAnsiTheme="minorEastAsia"/>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复合数据空间Composite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t>多个辅助数据包可位于任何定义为可用于辅助数据的空间内</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包括所有宽脉冲区域</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broad pulses</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首个数据包应紧接在标识该空间开始的TRS-ID或宽脉冲起始点</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the start of the broad pulse）之后。</w:t>
      </w:r>
    </w:p>
    <w:p w:rsidR="006169F1" w:rsidRPr="00C137E1"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D52E12" w:rsidRDefault="006169F1" w:rsidP="006169F1">
      <w:pPr>
        <w:rPr>
          <w:rFonts w:asciiTheme="minorEastAsia" w:hAnsiTheme="minorEastAsia"/>
          <w:szCs w:val="21"/>
        </w:rPr>
      </w:pPr>
      <w:r w:rsidRPr="00D52E12">
        <w:rPr>
          <w:rFonts w:asciiTheme="minorEastAsia" w:hAnsiTheme="minorEastAsia"/>
          <w:szCs w:val="21"/>
        </w:rPr>
        <w:br/>
        <w:t>The contiguity of ancillary data packets within an ancillary data space is required to be</w:t>
      </w:r>
      <w:r>
        <w:rPr>
          <w:rFonts w:asciiTheme="minorEastAsia" w:hAnsiTheme="minorEastAsia"/>
          <w:szCs w:val="21"/>
        </w:rPr>
        <w:t xml:space="preserve"> maintained only within </w:t>
      </w:r>
      <w:r w:rsidRPr="00D52E12">
        <w:rPr>
          <w:rFonts w:asciiTheme="minorEastAsia" w:hAnsiTheme="minorEastAsia"/>
          <w:szCs w:val="21"/>
        </w:rPr>
        <w:t>the interval boundaries of that space. 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r w:rsidRPr="00D52E12">
        <w:rPr>
          <w:rFonts w:asciiTheme="minorEastAsia" w:hAnsiTheme="minorEastAsia"/>
          <w:szCs w:val="21"/>
        </w:rPr>
        <w:br/>
        <w:t>Receiving equipment shall detect the location of a packet only by its DID for a Type 1 packet and by its</w:t>
      </w:r>
      <w:r w:rsidRPr="00D52E12">
        <w:rPr>
          <w:rFonts w:asciiTheme="minorEastAsia" w:hAnsiTheme="minorEastAsia"/>
          <w:szCs w:val="21"/>
        </w:rPr>
        <w:br/>
        <w:t>DID/SDID for a Type 2 packet.</w:t>
      </w:r>
      <w:r w:rsidRPr="00D52E12">
        <w:rPr>
          <w:rFonts w:asciiTheme="minorEastAsia" w:hAnsiTheme="minorEastAsia"/>
          <w:szCs w:val="21"/>
        </w:rPr>
        <w:br/>
        <w:t xml:space="preserve">Note: For example, if some ancillary data packets are marked with DID=80h for </w:t>
      </w:r>
      <w:r>
        <w:rPr>
          <w:rFonts w:asciiTheme="minorEastAsia" w:hAnsiTheme="minorEastAsia"/>
          <w:szCs w:val="21"/>
        </w:rPr>
        <w:t xml:space="preserve">deletion from within a specific </w:t>
      </w:r>
      <w:r w:rsidRPr="00D52E12">
        <w:rPr>
          <w:rFonts w:asciiTheme="minorEastAsia" w:hAnsiTheme="minorEastAsia"/>
          <w:szCs w:val="21"/>
        </w:rPr>
        <w:t>horizontal blanking interval or a vertical blanking interval (vertical ancillary data space</w:t>
      </w:r>
      <w:r>
        <w:rPr>
          <w:rFonts w:asciiTheme="minorEastAsia" w:hAnsiTheme="minorEastAsia"/>
          <w:szCs w:val="21"/>
        </w:rPr>
        <w:t xml:space="preserve">), then contiguity of ancillary </w:t>
      </w:r>
      <w:r w:rsidRPr="00D52E12">
        <w:rPr>
          <w:rFonts w:asciiTheme="minorEastAsia" w:hAnsiTheme="minorEastAsia"/>
          <w:szCs w:val="21"/>
        </w:rPr>
        <w:t>data packets within these intervals is maintained, but contiguity of packets between dif</w:t>
      </w:r>
      <w:r>
        <w:rPr>
          <w:rFonts w:asciiTheme="minorEastAsia" w:hAnsiTheme="minorEastAsia"/>
          <w:szCs w:val="21"/>
        </w:rPr>
        <w:t xml:space="preserve">ferent intervals (horizontal or </w:t>
      </w:r>
      <w:r w:rsidRPr="00D52E12">
        <w:rPr>
          <w:rFonts w:asciiTheme="minorEastAsia" w:hAnsiTheme="minorEastAsia"/>
          <w:szCs w:val="21"/>
        </w:rPr>
        <w:t>vertical) is not required.</w:t>
      </w:r>
    </w:p>
    <w:p w:rsidR="006169F1" w:rsidRDefault="006169F1" w:rsidP="006169F1">
      <w:pPr>
        <w:rPr>
          <w:rFonts w:asciiTheme="minorEastAsia" w:hAnsiTheme="minorEastAsia"/>
          <w:color w:val="000000"/>
          <w:szCs w:val="21"/>
        </w:rPr>
      </w:pPr>
    </w:p>
    <w:p w:rsidR="006169F1" w:rsidRPr="00D52E12" w:rsidRDefault="006169F1" w:rsidP="006169F1">
      <w:pPr>
        <w:rPr>
          <w:rFonts w:asciiTheme="minorEastAsia" w:hAnsiTheme="minorEastAsia"/>
          <w:color w:val="000000"/>
          <w:szCs w:val="21"/>
        </w:rPr>
      </w:pPr>
      <w:r w:rsidRPr="00D52E12">
        <w:rPr>
          <w:rFonts w:asciiTheme="minorEastAsia" w:hAnsiTheme="minorEastAsia"/>
          <w:color w:val="000000"/>
          <w:szCs w:val="21"/>
        </w:rPr>
        <w:t>It is recommended that ancillary data packets not be transmitted within an ancillary data space following a</w:t>
      </w:r>
      <w:r w:rsidRPr="00D52E12">
        <w:rPr>
          <w:rFonts w:asciiTheme="minorEastAsia" w:hAnsiTheme="minorEastAsia"/>
          <w:color w:val="000000"/>
          <w:szCs w:val="21"/>
        </w:rPr>
        <w:br/>
        <w:t>vertical interval switching point defined in SMPTE RP 168 for a time period covering the remainder of the</w:t>
      </w:r>
      <w:r w:rsidRPr="00D52E12">
        <w:rPr>
          <w:rFonts w:asciiTheme="minorEastAsia" w:hAnsiTheme="minorEastAsia"/>
          <w:color w:val="000000"/>
          <w:szCs w:val="21"/>
        </w:rPr>
        <w:br/>
        <w:t>switched line and the first horizontal ancillary data space interval subsequent to the switched line.</w:t>
      </w:r>
    </w:p>
    <w:p w:rsidR="006169F1" w:rsidRDefault="006169F1" w:rsidP="006169F1">
      <w:pPr>
        <w:rPr>
          <w:rFonts w:asciiTheme="minorEastAsia" w:hAnsiTheme="minorEastAsia"/>
          <w:color w:val="000000"/>
          <w:szCs w:val="21"/>
        </w:rPr>
      </w:pPr>
      <w:r w:rsidRPr="00D52E12">
        <w:rPr>
          <w:rFonts w:asciiTheme="minorEastAsia" w:hAnsiTheme="minorEastAsia"/>
          <w:color w:val="000000"/>
          <w:szCs w:val="21"/>
        </w:rPr>
        <w:t>Receiving equipment should process data located in any ancillary data space, as some existing equipment</w:t>
      </w:r>
      <w:r w:rsidRPr="00D52E12">
        <w:rPr>
          <w:rFonts w:asciiTheme="minorEastAsia" w:hAnsiTheme="minorEastAsia"/>
          <w:color w:val="000000"/>
          <w:szCs w:val="21"/>
        </w:rPr>
        <w:br/>
        <w:t>might not conform to the recommendation above on the switching point.</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Pr>
          <w:rFonts w:asciiTheme="minorEastAsia" w:hAnsiTheme="minorEastAsia" w:hint="eastAsia"/>
          <w:szCs w:val="21"/>
        </w:rPr>
        <w:t>the</w:t>
      </w:r>
      <w:r>
        <w:rPr>
          <w:rFonts w:asciiTheme="minorEastAsia" w:hAnsiTheme="minorEastAsia"/>
          <w:szCs w:val="21"/>
        </w:rPr>
        <w:t xml:space="preserve"> </w:t>
      </w:r>
      <w:r w:rsidRPr="00D52E12">
        <w:rPr>
          <w:rFonts w:asciiTheme="minorEastAsia" w:hAnsiTheme="minorEastAsia"/>
          <w:szCs w:val="21"/>
        </w:rPr>
        <w:t xml:space="preserve">interval boundaries of </w:t>
      </w:r>
      <w:r w:rsidRPr="000603CD">
        <w:rPr>
          <w:rFonts w:asciiTheme="minorEastAsia" w:hAnsiTheme="minorEastAsia"/>
          <w:szCs w:val="21"/>
        </w:rPr>
        <w:t>ancillary data space</w:t>
      </w:r>
    </w:p>
    <w:p w:rsidR="006169F1" w:rsidRDefault="006169F1" w:rsidP="006169F1">
      <w:pPr>
        <w:rPr>
          <w:rFonts w:asciiTheme="minorEastAsia" w:hAnsiTheme="minorEastAsia"/>
          <w:szCs w:val="21"/>
        </w:rPr>
      </w:pPr>
      <w:r w:rsidRPr="000603CD">
        <w:rPr>
          <w:rFonts w:asciiTheme="minorEastAsia" w:hAnsiTheme="minorEastAsia" w:hint="eastAsia"/>
          <w:szCs w:val="21"/>
        </w:rPr>
        <w:t>区间边界：</w:t>
      </w:r>
      <w:r>
        <w:rPr>
          <w:rFonts w:asciiTheme="minorEastAsia" w:hAnsiTheme="minorEastAsia" w:hint="eastAsia"/>
          <w:szCs w:val="21"/>
        </w:rPr>
        <w:t>辅助数据</w:t>
      </w:r>
      <w:r w:rsidRPr="000603CD">
        <w:rPr>
          <w:rFonts w:asciiTheme="minorEastAsia" w:hAnsiTheme="minorEastAsia" w:hint="eastAsia"/>
          <w:szCs w:val="21"/>
        </w:rPr>
        <w:t>空间在时间上并不是一个整体，而是被分割成了许多小的时间片段。</w:t>
      </w:r>
    </w:p>
    <w:p w:rsidR="006169F1" w:rsidRDefault="006169F1" w:rsidP="006169F1">
      <w:pPr>
        <w:rPr>
          <w:rFonts w:asciiTheme="minorEastAsia" w:hAnsiTheme="minorEastAsia"/>
          <w:szCs w:val="21"/>
        </w:rPr>
      </w:pPr>
      <w:r w:rsidRPr="000603CD">
        <w:rPr>
          <w:rFonts w:asciiTheme="minorEastAsia" w:hAnsiTheme="minorEastAsia" w:hint="eastAsia"/>
          <w:szCs w:val="21"/>
        </w:rPr>
        <w:t>最典型的就是每一行的消隐期（水平数据空间）和每一场开始前的多行消隐期（垂直数据空间）。</w:t>
      </w:r>
    </w:p>
    <w:p w:rsidR="006169F1" w:rsidRDefault="006169F1" w:rsidP="006169F1">
      <w:pPr>
        <w:rPr>
          <w:rFonts w:asciiTheme="minorEastAsia" w:hAnsiTheme="minorEastAsia"/>
          <w:szCs w:val="21"/>
        </w:rPr>
      </w:pPr>
      <w:r>
        <w:rPr>
          <w:rFonts w:asciiTheme="minorEastAsia" w:hAnsiTheme="minorEastAsia" w:hint="eastAsia"/>
          <w:szCs w:val="21"/>
        </w:rPr>
        <w:t>每个这样的小片段，就是一个“区间”，它有明确的开始和结束边界</w:t>
      </w:r>
    </w:p>
    <w:p w:rsidR="006169F1" w:rsidRPr="000603CD" w:rsidRDefault="006169F1" w:rsidP="006169F1">
      <w:pPr>
        <w:rPr>
          <w:rFonts w:asciiTheme="minorEastAsia" w:hAnsiTheme="minorEastAsia"/>
          <w:szCs w:val="21"/>
        </w:rPr>
      </w:pPr>
    </w:p>
    <w:p w:rsidR="006169F1" w:rsidRPr="00FA4EF3" w:rsidRDefault="006169F1" w:rsidP="006169F1">
      <w:pPr>
        <w:rPr>
          <w:rFonts w:asciiTheme="minorEastAsia" w:hAnsiTheme="minorEastAsia"/>
          <w:szCs w:val="21"/>
        </w:rPr>
      </w:pPr>
      <w:r>
        <w:rPr>
          <w:rFonts w:asciiTheme="minorEastAsia" w:hAnsiTheme="minorEastAsia" w:hint="eastAsia"/>
          <w:szCs w:val="21"/>
        </w:rPr>
        <w:t>“辅助</w:t>
      </w:r>
      <w:r w:rsidRPr="00FA4EF3">
        <w:rPr>
          <w:rFonts w:asciiTheme="minorEastAsia" w:hAnsiTheme="minorEastAsia" w:hint="eastAsia"/>
          <w:szCs w:val="21"/>
        </w:rPr>
        <w:t>数据包在一个</w:t>
      </w:r>
      <w:r>
        <w:rPr>
          <w:rFonts w:asciiTheme="minorEastAsia" w:hAnsiTheme="minorEastAsia" w:hint="eastAsia"/>
          <w:szCs w:val="21"/>
        </w:rPr>
        <w:t>辅助</w:t>
      </w:r>
      <w:r w:rsidRPr="00FA4EF3">
        <w:rPr>
          <w:rFonts w:asciiTheme="minorEastAsia" w:hAnsiTheme="minorEastAsia" w:hint="eastAsia"/>
          <w:szCs w:val="21"/>
        </w:rPr>
        <w:t>数据空间内的连续性，仅需要在该空间的区间边界内保持。”</w:t>
      </w:r>
    </w:p>
    <w:p w:rsidR="006169F1" w:rsidRDefault="006169F1" w:rsidP="006169F1">
      <w:pPr>
        <w:rPr>
          <w:rFonts w:asciiTheme="minorEastAsia" w:hAnsiTheme="minorEastAsia"/>
          <w:szCs w:val="21"/>
        </w:rPr>
      </w:pPr>
      <w:r w:rsidRPr="00FA4EF3">
        <w:rPr>
          <w:rFonts w:asciiTheme="minorEastAsia" w:hAnsiTheme="minorEastAsia" w:hint="eastAsia"/>
          <w:szCs w:val="21"/>
        </w:rPr>
        <w:t>这意味着：连续性的要求只存在于每个独立的小区间内部，而不是在整个视频帧的所有</w:t>
      </w:r>
      <w:r>
        <w:rPr>
          <w:rFonts w:asciiTheme="minorEastAsia" w:hAnsiTheme="minorEastAsia" w:hint="eastAsia"/>
          <w:szCs w:val="21"/>
        </w:rPr>
        <w:t>辅助数据空间中</w:t>
      </w:r>
    </w:p>
    <w:p w:rsidR="006169F1" w:rsidRDefault="006169F1" w:rsidP="006169F1">
      <w:pPr>
        <w:rPr>
          <w:rFonts w:asciiTheme="minorEastAsia" w:hAnsiTheme="minorEastAsia"/>
          <w:szCs w:val="21"/>
        </w:rPr>
      </w:pPr>
      <w:r>
        <w:rPr>
          <w:rFonts w:asciiTheme="minorEastAsia" w:hAnsiTheme="minorEastAsia" w:hint="eastAsia"/>
          <w:szCs w:val="21"/>
        </w:rPr>
        <w:t>如：</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10行的</w:t>
      </w:r>
      <w:r>
        <w:rPr>
          <w:rFonts w:asciiTheme="minorEastAsia" w:hAnsiTheme="minorEastAsia"/>
          <w:szCs w:val="21"/>
        </w:rPr>
        <w:t>消隐期内，如果有多个数据包，它们必须是连续的（一个紧挨着一个）</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11行的消隐期内，数据包也必须保持连续。</w:t>
      </w:r>
    </w:p>
    <w:p w:rsidR="006169F1" w:rsidRDefault="006169F1" w:rsidP="006169F1">
      <w:pPr>
        <w:rPr>
          <w:rFonts w:asciiTheme="minorEastAsia" w:hAnsiTheme="minorEastAsia"/>
          <w:szCs w:val="21"/>
        </w:rPr>
      </w:pPr>
      <w:r w:rsidRPr="00FA4EF3">
        <w:rPr>
          <w:rFonts w:asciiTheme="minorEastAsia" w:hAnsiTheme="minorEastAsia" w:hint="eastAsia"/>
          <w:szCs w:val="21"/>
        </w:rPr>
        <w:t>但是，第</w:t>
      </w:r>
      <w:r w:rsidRPr="00FA4EF3">
        <w:rPr>
          <w:rFonts w:asciiTheme="minorEastAsia" w:hAnsiTheme="minorEastAsia"/>
          <w:szCs w:val="21"/>
        </w:rPr>
        <w:t>10行消隐期的最后一个数据包，与第11行消隐期的第一个数据包之间，不需要连续。</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52E12">
        <w:rPr>
          <w:rFonts w:asciiTheme="minorEastAsia" w:hAnsiTheme="minorEastAsia"/>
          <w:szCs w:val="21"/>
        </w:rPr>
        <w:t>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“该区间内的数据包应在它的前导边界之后，按时间顺序（左对齐）连续排列。”</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前导边界：即这个时间片段的开始时刻。</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左对齐：这是一个非常形象的比喻。意思是，当一个新的区间开始时，里面的第一个数据包必须立刻、紧贴着这个开始边界放置，不留空白。</w:t>
      </w:r>
    </w:p>
    <w:p w:rsidR="006169F1" w:rsidRDefault="006169F1" w:rsidP="006169F1">
      <w:pPr>
        <w:rPr>
          <w:rFonts w:asciiTheme="minorEastAsia" w:hAnsiTheme="minorEastAsia"/>
          <w:szCs w:val="21"/>
        </w:rPr>
      </w:pPr>
      <w:r w:rsidRPr="00FA4EF3">
        <w:rPr>
          <w:rFonts w:asciiTheme="minorEastAsia" w:hAnsiTheme="minorEastAsia" w:hint="eastAsia"/>
          <w:szCs w:val="21"/>
        </w:rPr>
        <w:t>按时间顺序连续排列：然后，第二个、第三个数据包紧接着第一个，按顺序一个挨一个地排列，直到所有数据包都放完，或者到达区间的结束边界。</w:t>
      </w:r>
    </w:p>
    <w:p w:rsidR="006169F1" w:rsidRDefault="006169F1" w:rsidP="006169F1">
      <w:pPr>
        <w:rPr>
          <w:rFonts w:asciiTheme="minorEastAsia" w:hAnsiTheme="minorEastAsia"/>
          <w:szCs w:val="21"/>
        </w:rPr>
      </w:pPr>
    </w:p>
    <w:p w:rsidR="006169F1" w:rsidRPr="000603CD" w:rsidRDefault="006169F1" w:rsidP="006169F1">
      <w:pPr>
        <w:rPr>
          <w:rFonts w:asciiTheme="minorEastAsia" w:hAnsiTheme="minorEastAsia"/>
          <w:szCs w:val="21"/>
        </w:rPr>
      </w:pPr>
      <w:r w:rsidRPr="000603CD">
        <w:rPr>
          <w:rFonts w:asciiTheme="minorEastAsia" w:hAnsiTheme="minorEastAsia"/>
          <w:szCs w:val="21"/>
        </w:rPr>
        <w:t>Ancillary data packets representing header packets for Serial Data Transmission over SDI (SMPTE ST 305)</w:t>
      </w:r>
    </w:p>
    <w:p w:rsidR="006169F1" w:rsidRPr="000603CD" w:rsidRDefault="006169F1" w:rsidP="006169F1">
      <w:pPr>
        <w:rPr>
          <w:rFonts w:asciiTheme="minorEastAsia" w:hAnsiTheme="minorEastAsia"/>
          <w:szCs w:val="21"/>
        </w:rPr>
      </w:pPr>
      <w:r w:rsidRPr="000603CD">
        <w:rPr>
          <w:rFonts w:asciiTheme="minorEastAsia" w:hAnsiTheme="minorEastAsia"/>
          <w:szCs w:val="21"/>
        </w:rPr>
        <w:lastRenderedPageBreak/>
        <w:t>always shall be located immediately after EAV in component HANC data space or immediately after TRS-ID</w:t>
      </w:r>
    </w:p>
    <w:p w:rsidR="006169F1" w:rsidRDefault="006169F1" w:rsidP="006169F1">
      <w:pPr>
        <w:rPr>
          <w:rFonts w:asciiTheme="minorEastAsia" w:hAnsiTheme="minorEastAsia"/>
          <w:szCs w:val="21"/>
        </w:rPr>
      </w:pPr>
      <w:r w:rsidRPr="000603CD">
        <w:rPr>
          <w:rFonts w:asciiTheme="minorEastAsia" w:hAnsiTheme="minorEastAsia"/>
          <w:szCs w:val="21"/>
        </w:rPr>
        <w:t>in composite ancillary data space.</w:t>
      </w:r>
    </w:p>
    <w:p w:rsidR="006169F1" w:rsidRDefault="006169F1" w:rsidP="006169F1">
      <w:pPr>
        <w:rPr>
          <w:rFonts w:asciiTheme="minorEastAsia" w:hAnsiTheme="minorEastAsia"/>
          <w:szCs w:val="21"/>
        </w:rPr>
      </w:pPr>
    </w:p>
    <w:p w:rsidR="006169F1" w:rsidRPr="00D32004" w:rsidRDefault="006169F1" w:rsidP="006169F1">
      <w:pPr>
        <w:rPr>
          <w:rFonts w:asciiTheme="minorEastAsia" w:hAnsiTheme="minorEastAsia"/>
          <w:szCs w:val="21"/>
        </w:rPr>
      </w:pPr>
      <w:r w:rsidRPr="00D32004">
        <w:rPr>
          <w:rFonts w:asciiTheme="minorEastAsia" w:hAnsiTheme="minorEastAsia" w:hint="eastAsia"/>
          <w:szCs w:val="21"/>
        </w:rPr>
        <w:t>头包</w:t>
      </w:r>
      <w:r w:rsidRPr="00D32004">
        <w:rPr>
          <w:rFonts w:asciiTheme="minorEastAsia" w:hAnsiTheme="minorEastAsia"/>
          <w:szCs w:val="21"/>
        </w:rPr>
        <w:t xml:space="preserve"> (Header Packets)：</w:t>
      </w:r>
    </w:p>
    <w:p w:rsidR="006169F1" w:rsidRPr="00D32004" w:rsidRDefault="006169F1" w:rsidP="006169F1">
      <w:pPr>
        <w:rPr>
          <w:rFonts w:asciiTheme="minorEastAsia" w:hAnsiTheme="minorEastAsia"/>
          <w:szCs w:val="21"/>
        </w:rPr>
      </w:pPr>
      <w:r>
        <w:rPr>
          <w:rFonts w:asciiTheme="minorEastAsia" w:hAnsiTheme="minorEastAsia" w:hint="eastAsia"/>
          <w:szCs w:val="21"/>
        </w:rPr>
        <w:t>在开始传输实际数据（如音频采样点</w:t>
      </w:r>
      <w:r w:rsidRPr="00D32004">
        <w:rPr>
          <w:rFonts w:asciiTheme="minorEastAsia" w:hAnsiTheme="minorEastAsia" w:hint="eastAsia"/>
          <w:szCs w:val="21"/>
        </w:rPr>
        <w:t>）之前，必须先发送一个头包。</w:t>
      </w:r>
    </w:p>
    <w:p w:rsidR="006169F1" w:rsidRDefault="006169F1" w:rsidP="006169F1">
      <w:pPr>
        <w:rPr>
          <w:rFonts w:asciiTheme="minorEastAsia" w:hAnsiTheme="minorEastAsia"/>
          <w:szCs w:val="21"/>
        </w:rPr>
      </w:pPr>
      <w:r w:rsidRPr="00D32004">
        <w:rPr>
          <w:rFonts w:asciiTheme="minorEastAsia" w:hAnsiTheme="minorEastAsia" w:hint="eastAsia"/>
          <w:szCs w:val="21"/>
        </w:rPr>
        <w:t>头包里的信息告诉接收设备：“请注意，后面跟着的是一个特定类型的数据流（例如：</w:t>
      </w:r>
      <w:r w:rsidRPr="00D32004">
        <w:rPr>
          <w:rFonts w:asciiTheme="minorEastAsia" w:hAnsiTheme="minorEastAsia"/>
          <w:szCs w:val="21"/>
        </w:rPr>
        <w:t>16通道AES3音频，48kHz采样率），它的结构是怎样的，以及占用了哪些数据空间。”</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32004">
        <w:rPr>
          <w:rFonts w:asciiTheme="minorEastAsia" w:hAnsiTheme="minorEastAsia"/>
          <w:szCs w:val="21"/>
        </w:rPr>
        <w:t>SAV</w:t>
      </w:r>
      <w:r>
        <w:rPr>
          <w:rFonts w:asciiTheme="minorEastAsia" w:hAnsiTheme="minorEastAsia" w:hint="eastAsia"/>
          <w:szCs w:val="21"/>
        </w:rPr>
        <w:t>（</w:t>
      </w:r>
      <w:r w:rsidRPr="00D32004">
        <w:rPr>
          <w:rFonts w:asciiTheme="minorEastAsia" w:hAnsiTheme="minorEastAsia"/>
          <w:szCs w:val="21"/>
        </w:rPr>
        <w:t>Start of Active Video</w:t>
      </w:r>
      <w:r>
        <w:rPr>
          <w:rFonts w:asciiTheme="minorEastAsia" w:hAnsiTheme="minorEastAsia" w:hint="eastAsia"/>
          <w:szCs w:val="21"/>
        </w:rPr>
        <w:t>）</w:t>
      </w:r>
      <w:r w:rsidRPr="00D32004">
        <w:rPr>
          <w:rFonts w:asciiTheme="minorEastAsia" w:hAnsiTheme="minorEastAsia"/>
          <w:szCs w:val="21"/>
        </w:rPr>
        <w:t>：标记有效视频像素数据</w:t>
      </w:r>
      <w:r>
        <w:rPr>
          <w:rFonts w:asciiTheme="minorEastAsia" w:hAnsiTheme="minorEastAsia" w:hint="eastAsia"/>
          <w:szCs w:val="21"/>
        </w:rPr>
        <w:t>的</w:t>
      </w:r>
      <w:r>
        <w:rPr>
          <w:rFonts w:asciiTheme="minorEastAsia" w:hAnsiTheme="minorEastAsia"/>
          <w:szCs w:val="21"/>
        </w:rPr>
        <w:t>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EAV (End of Active Video)：在分量数字视频（如SD-SDI, HD-SDI）中，它标记了一行有效视频像素的结束和行消隐期的开始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TRS-ID (Timing Reference Signal - Identification)</w:t>
      </w:r>
      <w:r>
        <w:rPr>
          <w:rFonts w:asciiTheme="minorEastAsia" w:hAnsiTheme="minorEastAsia"/>
          <w:szCs w:val="21"/>
        </w:rPr>
        <w:t>：在复合数字视频</w:t>
      </w:r>
      <w:r w:rsidRPr="000603CD">
        <w:rPr>
          <w:rFonts w:asciiTheme="minorEastAsia" w:hAnsiTheme="minorEastAsia"/>
          <w:szCs w:val="21"/>
        </w:rPr>
        <w:t>中，它起到与EAV类似的作用，用于标识时序和定位。</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Pr>
          <w:rFonts w:asciiTheme="minorEastAsia" w:eastAsiaTheme="minorEastAsia" w:hAnsiTheme="minorEastAsia" w:cs="Open Sans" w:hint="eastAsia"/>
          <w:b/>
          <w:bCs/>
        </w:rPr>
        <w:t>应用场景：</w:t>
      </w:r>
    </w:p>
    <w:p w:rsidR="006169F1" w:rsidRPr="00C41A95" w:rsidRDefault="006169F1" w:rsidP="006169F1">
      <w:pPr>
        <w:spacing w:line="288" w:lineRule="auto"/>
        <w:rPr>
          <w:rFonts w:asciiTheme="minorEastAsia" w:hAnsiTheme="minorEastAsia" w:cs="Courier New"/>
          <w:szCs w:val="21"/>
        </w:rPr>
      </w:pPr>
      <w:r w:rsidRPr="00C41A95">
        <w:rPr>
          <w:rFonts w:asciiTheme="minorEastAsia" w:hAnsiTheme="minorEastAsia" w:cs="Courier New" w:hint="eastAsia"/>
          <w:szCs w:val="21"/>
        </w:rPr>
        <w:t>试想这样的场景：你正在观看一场直播足球赛，当你的主队全力进攻、即将攻入关键进球时，现场紧张气氛几乎令人窒息。可就在进攻展开的瞬间，屏幕突然切入广告时段。你只能眼睁睁看着广告，错过比赛最精彩的制胜时刻。这种体验着实令人懊恼，不是吗？</w:t>
      </w:r>
    </w:p>
    <w:p w:rsidR="006169F1" w:rsidRPr="00C41A95" w:rsidRDefault="006169F1" w:rsidP="006169F1">
      <w:pPr>
        <w:spacing w:line="288" w:lineRule="auto"/>
        <w:rPr>
          <w:rFonts w:asciiTheme="minorEastAsia" w:hAnsiTheme="minorEastAsia" w:cs="Segoe UI"/>
          <w:color w:val="0F1115"/>
          <w:szCs w:val="21"/>
          <w:shd w:val="clear" w:color="auto" w:fill="FFFFFF"/>
        </w:rPr>
      </w:pPr>
      <w:r w:rsidRPr="00C41A95">
        <w:rPr>
          <w:rFonts w:asciiTheme="minorEastAsia" w:hAnsiTheme="minorEastAsia" w:cs="Segoe UI"/>
          <w:color w:val="0F1115"/>
          <w:szCs w:val="21"/>
          <w:shd w:val="clear" w:color="auto" w:fill="FFFFFF"/>
        </w:rPr>
        <w:t>值得庆幸的是，得益于SCTE-35这样的广告标记技术，这种尴尬情形并不会真实发生</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以超级碗直播为例：电视台需向不同地区观众投放差异化广告，通过区域化内容定制实现广告收益最大化。</w:t>
      </w: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通过SCTE-35与SCTE-104广告标记系统，电视台的广播自动化平台会生成精确的SCTE-104指令，明确标注广告插播的时间点与位置。这些指令在视频信号编码前，就会被发送至负责信号处理的路由设备与自动化系统。当直播信号传输时，视频编码器会实时将SCTE-104指令转换为SCTE-35标记，嵌入MPEG传输流。</w:t>
      </w:r>
    </w:p>
    <w:p w:rsidR="006169F1" w:rsidRP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当传输流抵达各区域分台时，其中的SCTE-35标记会指导本地广告插播设备，在预设节点（包括商业广告时段、中场表演或特定节目环节）精准插入定制化区域广告。这套流程既保证了全国直播信号的不间断传输，又实现了针对不同受众的精准广告投放，最终为观众创造无缝的观赛体验。</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sidRPr="00AD7995">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sidRPr="005301AE">
        <w:rPr>
          <w:rFonts w:asciiTheme="minorEastAsia" w:hAnsiTheme="minorEastAsia" w:cs="Courier New"/>
          <w:szCs w:val="21"/>
        </w:rPr>
        <w:t>ANC</w:t>
      </w:r>
      <w:r>
        <w:rPr>
          <w:rFonts w:asciiTheme="minorEastAsia" w:hAnsiTheme="minorEastAsia" w:cs="Courier New"/>
          <w:szCs w:val="21"/>
        </w:rPr>
        <w:t>数据包</w:t>
      </w:r>
      <w:r>
        <w:rPr>
          <w:rFonts w:asciiTheme="minorEastAsia" w:hAnsiTheme="minorEastAsia" w:cs="Courier New" w:hint="eastAsia"/>
          <w:szCs w:val="21"/>
        </w:rPr>
        <w:t>：</w:t>
      </w:r>
      <w:r w:rsidRPr="005301AE">
        <w:rPr>
          <w:rFonts w:asciiTheme="minorEastAsia" w:hAnsiTheme="minorEastAsia" w:cs="Courier New" w:hint="eastAsia"/>
          <w:szCs w:val="21"/>
        </w:rPr>
        <w:t>《</w:t>
      </w:r>
      <w:r w:rsidRPr="005301AE">
        <w:rPr>
          <w:rFonts w:asciiTheme="minorEastAsia" w:hAnsiTheme="minorEastAsia" w:cs="Courier New"/>
          <w:szCs w:val="21"/>
        </w:rPr>
        <w:t>SMPTE ST 291 Ancillary Data Packet and Space Formatting》</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szCs w:val="21"/>
        </w:rPr>
        <w:t>SCTE 104</w:t>
      </w:r>
      <w:r w:rsidRPr="00EF74B4">
        <w:rPr>
          <w:rFonts w:asciiTheme="minorEastAsia" w:hAnsiTheme="minorEastAsia" w:cs="Courier New" w:hint="eastAsia"/>
          <w:szCs w:val="21"/>
        </w:rPr>
        <w:t>命令</w:t>
      </w:r>
      <w:r>
        <w:rPr>
          <w:rFonts w:asciiTheme="minorEastAsia" w:hAnsiTheme="minorEastAsia" w:cs="Courier New" w:hint="eastAsia"/>
          <w:szCs w:val="21"/>
        </w:rPr>
        <w:t>：《</w:t>
      </w:r>
      <w:r w:rsidRPr="00106C42">
        <w:rPr>
          <w:rFonts w:asciiTheme="minorEastAsia" w:hAnsiTheme="minorEastAsia" w:cs="Courier New"/>
          <w:szCs w:val="21"/>
        </w:rPr>
        <w:t>ANSI/SCTE 104</w:t>
      </w:r>
      <w:r w:rsidRPr="00106C42">
        <w:t xml:space="preserve"> </w:t>
      </w:r>
      <w:r w:rsidRPr="00106C42">
        <w:rPr>
          <w:rFonts w:asciiTheme="minorEastAsia" w:hAnsiTheme="minorEastAsia" w:cs="Courier New"/>
          <w:szCs w:val="21"/>
        </w:rPr>
        <w:t>Automation System to Compression System Communications Applications Program Interface (API)</w:t>
      </w:r>
      <w:r>
        <w:rPr>
          <w:rFonts w:asciiTheme="minorEastAsia" w:hAnsiTheme="minorEastAsia" w:cs="Courier New" w:hint="eastAsia"/>
          <w:szCs w:val="21"/>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w:t>
      </w:r>
      <w:r w:rsidRPr="003A149D">
        <w:rPr>
          <w:rFonts w:asciiTheme="minorEastAsia" w:hAnsiTheme="minorEastAsia" w:cs="Courier New"/>
          <w:szCs w:val="21"/>
        </w:rPr>
        <w:t>SCTE 104</w:t>
      </w:r>
      <w:r>
        <w:rPr>
          <w:rFonts w:asciiTheme="minorEastAsia" w:hAnsiTheme="minorEastAsia" w:cs="Courier New" w:hint="eastAsia"/>
          <w:szCs w:val="21"/>
        </w:rPr>
        <w:t>：《</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Courier New" w:hAnsi="Courier New" w:cs="Courier New"/>
          <w:szCs w:val="21"/>
        </w:rPr>
      </w:pPr>
    </w:p>
    <w:p w:rsidR="006169F1" w:rsidRPr="006214EE" w:rsidRDefault="006169F1" w:rsidP="006169F1">
      <w:pPr>
        <w:spacing w:line="288" w:lineRule="auto"/>
        <w:rPr>
          <w:rFonts w:ascii="Courier New" w:hAnsi="Courier New" w:cs="Courier New"/>
          <w:szCs w:val="21"/>
        </w:rPr>
      </w:pPr>
      <w:r>
        <w:rPr>
          <w:rFonts w:ascii="Courier New" w:hAnsi="Courier New" w:cs="Courier New" w:hint="eastAsia"/>
          <w:szCs w:val="21"/>
        </w:rPr>
        <w:t>行业通常</w:t>
      </w:r>
      <w:r w:rsidRPr="001972FD">
        <w:rPr>
          <w:rFonts w:ascii="Courier New" w:hAnsi="Courier New" w:cs="Courier New" w:hint="eastAsia"/>
          <w:szCs w:val="21"/>
        </w:rPr>
        <w:t>使用</w:t>
      </w:r>
      <w:r w:rsidRPr="001972FD">
        <w:rPr>
          <w:rFonts w:ascii="Courier New" w:hAnsi="Courier New" w:cs="Courier New"/>
          <w:szCs w:val="21"/>
        </w:rPr>
        <w:t>SMPTE 291M</w:t>
      </w:r>
      <w:r w:rsidRPr="001972FD">
        <w:rPr>
          <w:rFonts w:ascii="Courier New" w:hAnsi="Courier New" w:cs="Courier New"/>
          <w:szCs w:val="21"/>
        </w:rPr>
        <w:t>作为容器</w:t>
      </w:r>
      <w:r>
        <w:rPr>
          <w:rFonts w:ascii="Courier New" w:hAnsi="Courier New" w:cs="Courier New" w:hint="eastAsia"/>
          <w:szCs w:val="21"/>
        </w:rPr>
        <w:t>，</w:t>
      </w:r>
      <w:r w:rsidRPr="001972FD">
        <w:rPr>
          <w:rFonts w:ascii="Courier New" w:hAnsi="Courier New" w:cs="Courier New" w:hint="eastAsia"/>
          <w:szCs w:val="21"/>
        </w:rPr>
        <w:t>在用户数据区插入</w:t>
      </w:r>
      <w:r w:rsidRPr="001972FD">
        <w:rPr>
          <w:rFonts w:ascii="Courier New" w:hAnsi="Courier New" w:cs="Courier New"/>
          <w:szCs w:val="21"/>
        </w:rPr>
        <w:t>SCTE-104</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lastRenderedPageBreak/>
        <w:drawing>
          <wp:inline distT="0" distB="0" distL="0" distR="0" wp14:anchorId="3A56B56D" wp14:editId="2B7AF1DD">
            <wp:extent cx="5568287" cy="2448943"/>
            <wp:effectExtent l="0" t="0" r="0" b="8890"/>
            <wp:docPr id="18" name="图片 18" descr="https://www.broadpeak.io/wp-content/uploads/2024/02/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broadpeak.io/wp-content/uploads/2024/02/Picture2.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87560" cy="2457419"/>
                    </a:xfrm>
                    <a:prstGeom prst="rect">
                      <a:avLst/>
                    </a:prstGeom>
                    <a:noFill/>
                    <a:ln>
                      <a:noFill/>
                    </a:ln>
                  </pic:spPr>
                </pic:pic>
              </a:graphicData>
            </a:graphic>
          </wp:inline>
        </w:drawing>
      </w:r>
    </w:p>
    <w:p w:rsidR="006169F1" w:rsidRDefault="006169F1" w:rsidP="006169F1">
      <w:pPr>
        <w:rPr>
          <w:rFonts w:asciiTheme="minorEastAsia" w:hAnsiTheme="minorEastAsia"/>
          <w:szCs w:val="21"/>
        </w:rPr>
      </w:pPr>
      <w:r w:rsidRPr="00B61C6C">
        <w:rPr>
          <w:rFonts w:asciiTheme="minorEastAsia" w:hAnsiTheme="minorEastAsia"/>
          <w:szCs w:val="21"/>
        </w:rPr>
        <w:t>SCTE-104</w:t>
      </w:r>
      <w:r>
        <w:rPr>
          <w:rFonts w:asciiTheme="minorEastAsia" w:hAnsiTheme="minorEastAsia" w:hint="eastAsia"/>
          <w:szCs w:val="21"/>
        </w:rPr>
        <w:t>数据</w:t>
      </w:r>
      <w:r w:rsidRPr="00B61C6C">
        <w:rPr>
          <w:rFonts w:asciiTheme="minorEastAsia" w:hAnsiTheme="minorEastAsia"/>
          <w:szCs w:val="21"/>
        </w:rPr>
        <w:t>应用于</w:t>
      </w:r>
      <w:r w:rsidRPr="00B61C6C">
        <w:rPr>
          <w:rFonts w:asciiTheme="minorEastAsia" w:hAnsiTheme="minorEastAsia" w:hint="eastAsia"/>
          <w:szCs w:val="21"/>
        </w:rPr>
        <w:t>基带数据</w:t>
      </w:r>
    </w:p>
    <w:p w:rsidR="006169F1" w:rsidRPr="006169F1" w:rsidRDefault="006169F1" w:rsidP="006169F1">
      <w:pPr>
        <w:rPr>
          <w:rFonts w:asciiTheme="minorEastAsia" w:hAnsiTheme="minorEastAsia"/>
          <w:szCs w:val="21"/>
        </w:rPr>
      </w:pPr>
      <w:r>
        <w:rPr>
          <w:rFonts w:asciiTheme="minorEastAsia" w:hAnsiTheme="minorEastAsia" w:hint="eastAsia"/>
          <w:szCs w:val="21"/>
        </w:rPr>
        <w:t>S</w:t>
      </w:r>
      <w:r>
        <w:rPr>
          <w:rFonts w:asciiTheme="minorEastAsia" w:hAnsiTheme="minorEastAsia"/>
          <w:szCs w:val="21"/>
        </w:rPr>
        <w:t>CTE-35</w:t>
      </w:r>
      <w:r>
        <w:rPr>
          <w:rFonts w:asciiTheme="minorEastAsia" w:hAnsiTheme="minorEastAsia" w:hint="eastAsia"/>
          <w:szCs w:val="21"/>
        </w:rPr>
        <w:t>数据</w:t>
      </w:r>
      <w:r w:rsidRPr="00B61C6C">
        <w:rPr>
          <w:rFonts w:asciiTheme="minorEastAsia" w:hAnsiTheme="minorEastAsia"/>
          <w:szCs w:val="21"/>
        </w:rPr>
        <w:t>应用于</w:t>
      </w:r>
      <w:r>
        <w:rPr>
          <w:rFonts w:asciiTheme="minorEastAsia" w:hAnsiTheme="minorEastAsia" w:hint="eastAsia"/>
          <w:szCs w:val="21"/>
        </w:rPr>
        <w:t>mpegts流</w:t>
      </w:r>
    </w:p>
    <w:p w:rsidR="006169F1" w:rsidRPr="0094514B"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4514B">
        <w:rPr>
          <w:rFonts w:asciiTheme="minorEastAsia" w:eastAsiaTheme="minorEastAsia" w:hAnsiTheme="minorEastAsia" w:cs="Open Sans" w:hint="eastAsia"/>
          <w:b/>
          <w:bCs/>
        </w:rPr>
        <w:t>scte</w:t>
      </w:r>
      <w:r w:rsidRPr="0094514B">
        <w:rPr>
          <w:rFonts w:asciiTheme="minorEastAsia" w:eastAsiaTheme="minorEastAsia" w:hAnsiTheme="minorEastAsia" w:cs="Open Sans"/>
          <w:b/>
          <w:bCs/>
        </w:rPr>
        <w:t>104</w:t>
      </w:r>
      <w:r w:rsidRPr="0094514B">
        <w:rPr>
          <w:rFonts w:asciiTheme="minorEastAsia" w:eastAsiaTheme="minorEastAsia" w:hAnsiTheme="minorEastAsia" w:cs="Open Sans" w:hint="eastAsia"/>
          <w:b/>
          <w:bCs/>
        </w:rPr>
        <w:t>消息</w:t>
      </w:r>
      <w:r w:rsidRPr="0094514B">
        <w:rPr>
          <w:rFonts w:asciiTheme="minorEastAsia" w:eastAsiaTheme="minorEastAsia" w:hAnsiTheme="minorEastAsia" w:cs="Open Sans"/>
          <w:b/>
          <w:bCs/>
        </w:rPr>
        <w:t>&amp;</w:t>
      </w:r>
      <w:r w:rsidRPr="0094514B">
        <w:rPr>
          <w:rFonts w:asciiTheme="minorEastAsia" w:eastAsiaTheme="minorEastAsia" w:hAnsiTheme="minorEastAsia" w:cs="Open Sans" w:hint="eastAsia"/>
          <w:b/>
          <w:bCs/>
        </w:rPr>
        <w:t>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F60EED">
        <w:rPr>
          <w:rFonts w:asciiTheme="minorEastAsia" w:eastAsiaTheme="minorEastAsia" w:hAnsiTheme="minorEastAsia" w:cs="Segoe UI"/>
          <w:color w:val="0F1115"/>
          <w:sz w:val="21"/>
          <w:szCs w:val="21"/>
        </w:rPr>
        <w:t>ANSI/SCTE 104</w:t>
      </w:r>
      <w:r>
        <w:rPr>
          <w:rFonts w:asciiTheme="minorEastAsia" w:eastAsiaTheme="minorEastAsia" w:hAnsiTheme="minorEastAsia" w:cs="Segoe UI" w:hint="eastAsia"/>
          <w:color w:val="0F1115"/>
          <w:sz w:val="21"/>
          <w:szCs w:val="21"/>
        </w:rPr>
        <w:t>中的一些术语：</w:t>
      </w:r>
    </w:p>
    <w:p w:rsidR="006169F1" w:rsidRPr="00A5470D"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message</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消息</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color w:val="0F1115"/>
          <w:sz w:val="21"/>
          <w:szCs w:val="21"/>
        </w:rPr>
        <w:t>在自动化系统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Automation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与压缩系统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Compression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之间通信的信息。</w:t>
      </w:r>
    </w:p>
    <w:p w:rsidR="006169F1"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operation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操作</w:t>
      </w:r>
      <w:r>
        <w:rPr>
          <w:rFonts w:asciiTheme="minorEastAsia" w:eastAsiaTheme="minorEastAsia" w:hAnsiTheme="minorEastAsia" w:cs="Segoe UI" w:hint="eastAsia"/>
          <w:color w:val="0F1115"/>
          <w:sz w:val="21"/>
          <w:szCs w:val="21"/>
        </w:rPr>
        <w:t>，即</w:t>
      </w:r>
      <w:r w:rsidRPr="00A5470D">
        <w:rPr>
          <w:rFonts w:asciiTheme="minorEastAsia" w:eastAsiaTheme="minorEastAsia" w:hAnsiTheme="minorEastAsia" w:cs="Segoe UI" w:hint="eastAsia"/>
          <w:color w:val="0F1115"/>
          <w:sz w:val="21"/>
          <w:szCs w:val="21"/>
        </w:rPr>
        <w:t>“请求”或“响应”，指压缩系统或自动化系统需要执行的单个具体动作。该动作可能导致生成</w:t>
      </w:r>
      <w:r w:rsidRPr="00C41A95">
        <w:rPr>
          <w:rFonts w:asciiTheme="minorEastAsia" w:eastAsiaTheme="minorEastAsia" w:hAnsiTheme="minorEastAsia" w:cs="Segoe UI"/>
          <w:color w:val="0F1115"/>
          <w:sz w:val="21"/>
          <w:szCs w:val="21"/>
        </w:rPr>
        <w:t>splice_info_section</w:t>
      </w:r>
      <w:r w:rsidRPr="00A5470D">
        <w:rPr>
          <w:rFonts w:asciiTheme="minorEastAsia" w:eastAsiaTheme="minorEastAsia" w:hAnsiTheme="minorEastAsia" w:cs="Segoe UI" w:hint="eastAsia"/>
          <w:color w:val="0F1115"/>
          <w:sz w:val="21"/>
          <w:szCs w:val="21"/>
        </w:rPr>
        <w:t>。</w:t>
      </w:r>
    </w:p>
    <w:p w:rsidR="006169F1" w:rsidRPr="00F43D70"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splice_info_section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拼接信息段</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指最终生成于传输流中一个或多个指定</w:t>
      </w:r>
      <w:r w:rsidRPr="00A5470D">
        <w:rPr>
          <w:rFonts w:asciiTheme="minorEastAsia" w:eastAsiaTheme="minorEastAsia" w:hAnsiTheme="minorEastAsia" w:cs="Segoe UI"/>
          <w:color w:val="0F1115"/>
          <w:sz w:val="21"/>
          <w:szCs w:val="21"/>
        </w:rPr>
        <w:t>PID</w:t>
      </w:r>
      <w:r>
        <w:rPr>
          <w:rFonts w:asciiTheme="minorEastAsia" w:eastAsiaTheme="minorEastAsia" w:hAnsiTheme="minorEastAsia" w:cs="Segoe UI"/>
          <w:color w:val="0F1115"/>
          <w:sz w:val="21"/>
          <w:szCs w:val="21"/>
        </w:rPr>
        <w:t>上的信息，用于与下游拼接设备通信</w:t>
      </w:r>
      <w:r>
        <w:rPr>
          <w:rFonts w:asciiTheme="minorEastAsia" w:eastAsiaTheme="minorEastAsia" w:hAnsiTheme="minorEastAsia" w:cs="Segoe UI" w:hint="eastAsia"/>
          <w:color w:val="0F1115"/>
          <w:sz w:val="21"/>
          <w:szCs w:val="21"/>
        </w:rPr>
        <w:t>。</w:t>
      </w:r>
      <w:r w:rsidRPr="00F43D70">
        <w:rPr>
          <w:rFonts w:asciiTheme="minorEastAsia" w:eastAsiaTheme="minorEastAsia" w:hAnsiTheme="minorEastAsia" w:cs="Segoe UI" w:hint="eastAsia"/>
          <w:color w:val="0F1115"/>
          <w:sz w:val="21"/>
          <w:szCs w:val="21"/>
        </w:rPr>
        <w:t>若生成的</w:t>
      </w:r>
      <w:r w:rsidRPr="00F43D70">
        <w:rPr>
          <w:rFonts w:asciiTheme="minorEastAsia" w:eastAsiaTheme="minorEastAsia" w:hAnsiTheme="minorEastAsia" w:cs="Segoe UI"/>
          <w:color w:val="0F1115"/>
          <w:sz w:val="21"/>
          <w:szCs w:val="21"/>
        </w:rPr>
        <w:t>splice_info_section中字段长度不足整字节，将在其最高有效位侧进行填充。多字节字段的传输顺序为高位字节在前，低位字节在后</w:t>
      </w:r>
    </w:p>
    <w:p w:rsidR="006169F1" w:rsidRPr="004A6A16"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message分为2种，</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s</w:t>
      </w:r>
      <w:r>
        <w:rPr>
          <w:rFonts w:asciiTheme="minorEastAsia" w:eastAsiaTheme="minorEastAsia" w:hAnsiTheme="minorEastAsia" w:cs="Segoe UI"/>
          <w:color w:val="0F1115"/>
          <w:sz w:val="21"/>
          <w:szCs w:val="21"/>
        </w:rPr>
        <w:t xml:space="preserve">ingle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（仅承载一个操作）；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w:t>
      </w:r>
      <w:r w:rsidRPr="00487F10">
        <w:rPr>
          <w:rFonts w:asciiTheme="minorEastAsia" w:eastAsiaTheme="minorEastAsia" w:hAnsiTheme="minorEastAsia" w:cs="Segoe UI"/>
          <w:color w:val="0F1115"/>
          <w:sz w:val="21"/>
          <w:szCs w:val="21"/>
        </w:rPr>
        <w:t>ultiple</w:t>
      </w:r>
      <w:r>
        <w:rPr>
          <w:rFonts w:asciiTheme="minorEastAsia" w:eastAsiaTheme="minorEastAsia" w:hAnsiTheme="minorEastAsia" w:cs="Segoe UI"/>
          <w:color w:val="0F1115"/>
          <w:sz w:val="21"/>
          <w:szCs w:val="21"/>
        </w:rPr>
        <w:t xml:space="preserv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（可承载1或多个操作）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lastRenderedPageBreak/>
        <w:t>Single Operation Message</w:t>
      </w:r>
      <w:r w:rsidRPr="006169F1">
        <w:rPr>
          <w:rFonts w:asciiTheme="minorEastAsia" w:eastAsiaTheme="minorEastAsia" w:hAnsiTheme="minorEastAsia" w:hint="eastAsia"/>
          <w:color w:val="121212"/>
          <w:sz w:val="21"/>
          <w:szCs w:val="21"/>
        </w:rPr>
        <w:t>：</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69D67E7" wp14:editId="7FA7E0BB">
            <wp:extent cx="3768935" cy="2388358"/>
            <wp:effectExtent l="0" t="0" r="3175"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92508" cy="2403296"/>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op</w:t>
      </w:r>
      <w:r>
        <w:rPr>
          <w:rFonts w:asciiTheme="minorEastAsia" w:eastAsiaTheme="minorEastAsia" w:hAnsiTheme="minorEastAsia" w:cs="Segoe UI"/>
          <w:color w:val="0F1115"/>
          <w:sz w:val="21"/>
          <w:szCs w:val="21"/>
        </w:rPr>
        <w:t>ID</w:t>
      </w:r>
      <w:r>
        <w:rPr>
          <w:rFonts w:asciiTheme="minorEastAsia" w:eastAsiaTheme="minorEastAsia" w:hAnsiTheme="minorEastAsia" w:cs="Segoe UI" w:hint="eastAsia"/>
          <w:color w:val="0F1115"/>
          <w:sz w:val="21"/>
          <w:szCs w:val="21"/>
        </w:rPr>
        <w:t>：操作标识符，</w:t>
      </w:r>
      <w:r w:rsidRPr="00B61C6C">
        <w:rPr>
          <w:rFonts w:asciiTheme="minorEastAsia" w:eastAsiaTheme="minorEastAsia" w:hAnsiTheme="minorEastAsia" w:cs="Segoe UI" w:hint="eastAsia"/>
          <w:color w:val="0F1115"/>
          <w:sz w:val="21"/>
          <w:szCs w:val="21"/>
        </w:rPr>
        <w:t>这些操作的用途类别必须为 “</w:t>
      </w:r>
      <w:r>
        <w:rPr>
          <w:rFonts w:asciiTheme="minorEastAsia" w:eastAsiaTheme="minorEastAsia" w:hAnsiTheme="minorEastAsia" w:cs="Segoe UI"/>
          <w:color w:val="0F1115"/>
          <w:sz w:val="21"/>
          <w:szCs w:val="21"/>
        </w:rPr>
        <w:t>Basic Request”</w:t>
      </w:r>
      <w:r>
        <w:rPr>
          <w:rFonts w:asciiTheme="minorEastAsia" w:eastAsiaTheme="minorEastAsia" w:hAnsiTheme="minorEastAsia" w:cs="Segoe UI" w:hint="eastAsia"/>
          <w:color w:val="0F1115"/>
          <w:sz w:val="21"/>
          <w:szCs w:val="21"/>
        </w:rPr>
        <w:t>或</w:t>
      </w:r>
      <w:r w:rsidRPr="00B61C6C">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Basic Response</w:t>
      </w:r>
      <w:r w:rsidRPr="00B61C6C">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666561A3" wp14:editId="5A5FA638">
            <wp:extent cx="6057035" cy="1357953"/>
            <wp:effectExtent l="0" t="0" r="127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115418" cy="1371042"/>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表中</w:t>
      </w:r>
      <w:r w:rsidRPr="00A566FB">
        <w:rPr>
          <w:rFonts w:asciiTheme="minorEastAsia" w:eastAsiaTheme="minorEastAsia" w:hAnsiTheme="minorEastAsia" w:cs="Segoe UI" w:hint="eastAsia"/>
          <w:color w:val="0F1115"/>
          <w:sz w:val="21"/>
          <w:szCs w:val="21"/>
        </w:rPr>
        <w:t>“</w:t>
      </w:r>
      <w:r w:rsidRPr="00A566FB">
        <w:rPr>
          <w:rFonts w:asciiTheme="minorEastAsia" w:eastAsiaTheme="minorEastAsia" w:hAnsiTheme="minorEastAsia" w:cs="Segoe UI"/>
          <w:color w:val="0F1115"/>
          <w:sz w:val="21"/>
          <w:szCs w:val="21"/>
        </w:rPr>
        <w:t>In Simple</w:t>
      </w:r>
      <w:r>
        <w:rPr>
          <w:rFonts w:asciiTheme="minorEastAsia" w:eastAsiaTheme="minorEastAsia" w:hAnsiTheme="minorEastAsia" w:cs="Segoe UI" w:hint="eastAsia"/>
          <w:color w:val="0F1115"/>
          <w:sz w:val="21"/>
          <w:szCs w:val="21"/>
        </w:rPr>
        <w:t xml:space="preserve"> </w:t>
      </w:r>
      <w:r>
        <w:rPr>
          <w:rFonts w:asciiTheme="minorEastAsia" w:eastAsiaTheme="minorEastAsia" w:hAnsiTheme="minorEastAsia" w:cs="Segoe UI"/>
          <w:color w:val="0F1115"/>
          <w:sz w:val="21"/>
          <w:szCs w:val="21"/>
        </w:rPr>
        <w:t>Profile</w:t>
      </w:r>
      <w:r w:rsidRPr="00A566FB">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为N</w:t>
      </w:r>
      <w:r w:rsidRPr="00A566FB">
        <w:rPr>
          <w:rFonts w:asciiTheme="minorEastAsia" w:eastAsiaTheme="minorEastAsia" w:hAnsiTheme="minorEastAsia" w:cs="Segoe UI"/>
          <w:color w:val="0F1115"/>
          <w:sz w:val="21"/>
          <w:szCs w:val="21"/>
        </w:rPr>
        <w:t>表示该请求无需强制支持</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messageSize：整个single_operation_message()</w:t>
      </w:r>
      <w:r>
        <w:rPr>
          <w:rFonts w:asciiTheme="minorEastAsia" w:eastAsiaTheme="minorEastAsia" w:hAnsiTheme="minorEastAsia" w:cs="Segoe UI"/>
          <w:color w:val="0F1115"/>
          <w:sz w:val="21"/>
          <w:szCs w:val="21"/>
        </w:rPr>
        <w:t>结构的总字节大小</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862D4B">
        <w:rPr>
          <w:rFonts w:asciiTheme="minorEastAsia" w:eastAsiaTheme="minorEastAsia" w:hAnsiTheme="minorEastAsia" w:cs="Segoe UI"/>
          <w:color w:val="0F1115"/>
          <w:sz w:val="21"/>
          <w:szCs w:val="21"/>
        </w:rPr>
        <w:t>result：请求消息的执行结果</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278A3CA" wp14:editId="09303003">
            <wp:extent cx="5793475" cy="1664450"/>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845825" cy="1679490"/>
                    </a:xfrm>
                    <a:prstGeom prst="rect">
                      <a:avLst/>
                    </a:prstGeom>
                  </pic:spPr>
                </pic:pic>
              </a:graphicData>
            </a:graphic>
          </wp:inline>
        </w:drawing>
      </w:r>
    </w:p>
    <w:p w:rsidR="006169F1" w:rsidRPr="00862D4B" w:rsidRDefault="006169F1" w:rsidP="006169F1">
      <w:pPr>
        <w:spacing w:line="288" w:lineRule="auto"/>
        <w:rPr>
          <w:rFonts w:asciiTheme="minorEastAsia" w:hAnsiTheme="minorEastAsia"/>
          <w:szCs w:val="21"/>
        </w:rPr>
      </w:pPr>
      <w:r w:rsidRPr="00862D4B">
        <w:rPr>
          <w:rFonts w:asciiTheme="minorEastAsia" w:hAnsiTheme="minorEastAsia"/>
          <w:szCs w:val="21"/>
        </w:rPr>
        <w:t>result_extension：此字段应设置为0xFFFF，除非在响应消息中用于传递额外的结果信息</w:t>
      </w:r>
    </w:p>
    <w:p w:rsidR="006169F1" w:rsidRDefault="006169F1" w:rsidP="006169F1">
      <w:pPr>
        <w:spacing w:line="288" w:lineRule="auto"/>
        <w:rPr>
          <w:rFonts w:asciiTheme="minorEastAsia" w:hAnsiTheme="minorEastAsia"/>
          <w:szCs w:val="21"/>
        </w:rPr>
      </w:pPr>
      <w:r w:rsidRPr="00862D4B">
        <w:rPr>
          <w:rFonts w:asciiTheme="minorEastAsia" w:hAnsiTheme="minorEastAsia"/>
          <w:szCs w:val="21"/>
        </w:rPr>
        <w:t>protocol_version：8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862D4B" w:rsidRDefault="006169F1" w:rsidP="006169F1">
      <w:pPr>
        <w:spacing w:line="288" w:lineRule="auto"/>
        <w:rPr>
          <w:rFonts w:asciiTheme="minorEastAsia" w:hAnsiTheme="minorEastAsia"/>
          <w:szCs w:val="21"/>
        </w:rPr>
      </w:pP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w:t>
      </w:r>
      <w:r w:rsidRPr="00862D4B">
        <w:rPr>
          <w:rFonts w:asciiTheme="minorEastAsia" w:hAnsiTheme="minorEastAsia" w:hint="eastAsia"/>
          <w:szCs w:val="21"/>
        </w:rPr>
        <w:t>唯一识别消息的源端与目标端</w:t>
      </w:r>
      <w:r>
        <w:rPr>
          <w:rFonts w:asciiTheme="minorEastAsia" w:hAnsiTheme="minorEastAsia" w:hint="eastAsia"/>
          <w:szCs w:val="21"/>
        </w:rPr>
        <w:t>。</w:t>
      </w:r>
      <w:r w:rsidRPr="00862D4B">
        <w:rPr>
          <w:rFonts w:asciiTheme="minorEastAsia" w:hAnsiTheme="minorEastAsia" w:hint="eastAsia"/>
          <w:szCs w:val="21"/>
        </w:rPr>
        <w:t>对于将信息段插入</w:t>
      </w:r>
      <w:r>
        <w:rPr>
          <w:rFonts w:asciiTheme="minorEastAsia" w:hAnsiTheme="minorEastAsia" w:hint="eastAsia"/>
          <w:szCs w:val="21"/>
        </w:rPr>
        <w:t>传输流的请求消息，</w:t>
      </w:r>
      <w:r w:rsidRPr="00862D4B">
        <w:rPr>
          <w:rFonts w:asciiTheme="minorEastAsia" w:hAnsiTheme="minorEastAsia"/>
          <w:szCs w:val="21"/>
        </w:rPr>
        <w:t>AS_index</w:t>
      </w:r>
      <w:r>
        <w:rPr>
          <w:rFonts w:asciiTheme="minorEastAsia" w:hAnsiTheme="minorEastAsia"/>
          <w:szCs w:val="21"/>
        </w:rPr>
        <w:t>标识生成该请求的自动化系统，</w:t>
      </w:r>
      <w:r w:rsidRPr="00862D4B">
        <w:rPr>
          <w:rFonts w:asciiTheme="minorEastAsia" w:hAnsiTheme="minorEastAsia"/>
          <w:szCs w:val="21"/>
        </w:rPr>
        <w:t>DPI_PID_index标识最终生成splice_info_section的数字节目插入</w:t>
      </w:r>
      <w:r>
        <w:rPr>
          <w:rFonts w:asciiTheme="minorEastAsia" w:hAnsiTheme="minorEastAsia" w:hint="eastAsia"/>
          <w:szCs w:val="21"/>
        </w:rPr>
        <w:t>(</w:t>
      </w:r>
      <w:r>
        <w:rPr>
          <w:rFonts w:asciiTheme="minorEastAsia" w:hAnsiTheme="minorEastAsia"/>
          <w:szCs w:val="21"/>
        </w:rPr>
        <w:t xml:space="preserve">DPI) </w:t>
      </w:r>
      <w:r w:rsidRPr="00862D4B">
        <w:rPr>
          <w:rFonts w:asciiTheme="minorEastAsia" w:hAnsiTheme="minorEastAsia"/>
          <w:szCs w:val="21"/>
        </w:rPr>
        <w:t>PID索引号</w:t>
      </w:r>
      <w:r>
        <w:rPr>
          <w:rFonts w:asciiTheme="minorEastAsia" w:hAnsiTheme="minorEastAsia" w:hint="eastAsia"/>
          <w:szCs w:val="21"/>
        </w:rPr>
        <w:t>。对于</w:t>
      </w:r>
      <w:r w:rsidRPr="00862D4B">
        <w:rPr>
          <w:rFonts w:asciiTheme="minorEastAsia" w:hAnsiTheme="minorEastAsia" w:hint="eastAsia"/>
          <w:szCs w:val="21"/>
        </w:rPr>
        <w:t>响应消息</w:t>
      </w:r>
      <w:r>
        <w:rPr>
          <w:rFonts w:asciiTheme="minorEastAsia" w:hAnsiTheme="minorEastAsia" w:hint="eastAsia"/>
          <w:szCs w:val="21"/>
        </w:rPr>
        <w:t>，返回请求消息中的</w:t>
      </w: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的</w:t>
      </w:r>
      <w:r w:rsidRPr="00862D4B">
        <w:rPr>
          <w:rFonts w:asciiTheme="minorEastAsia" w:hAnsiTheme="minorEastAsia" w:hint="eastAsia"/>
          <w:szCs w:val="21"/>
        </w:rPr>
        <w:t>值</w:t>
      </w:r>
    </w:p>
    <w:p w:rsidR="006169F1" w:rsidRDefault="006169F1" w:rsidP="006169F1">
      <w:pPr>
        <w:spacing w:line="288" w:lineRule="auto"/>
        <w:rPr>
          <w:rFonts w:asciiTheme="minorEastAsia" w:hAnsiTheme="minorEastAsia"/>
          <w:szCs w:val="21"/>
        </w:rPr>
      </w:pPr>
      <w:r w:rsidRPr="004D4545">
        <w:rPr>
          <w:rFonts w:asciiTheme="minorEastAsia" w:hAnsiTheme="minorEastAsia"/>
          <w:szCs w:val="21"/>
        </w:rPr>
        <w:t>message_number：消息编号可为0至255范围内的任意数值。在给定注入器</w:t>
      </w:r>
      <w:r w:rsidRPr="0094343B">
        <w:rPr>
          <w:rFonts w:asciiTheme="minorEastAsia" w:hAnsiTheme="minorEastAsia"/>
          <w:szCs w:val="21"/>
        </w:rPr>
        <w:t>(Injector)</w:t>
      </w:r>
      <w:r w:rsidRPr="004D4545">
        <w:rPr>
          <w:rFonts w:asciiTheme="minorEastAsia" w:hAnsiTheme="minorEastAsia"/>
          <w:szCs w:val="21"/>
        </w:rPr>
        <w:t>实例中，该消息在其生命周期内必须具有唯一编号，用于标识单个请求。当发送同一消息的多个副本时，可通过相同的消息编号进行识别</w:t>
      </w:r>
    </w:p>
    <w:p w:rsidR="006169F1" w:rsidRDefault="006169F1" w:rsidP="006169F1">
      <w:pPr>
        <w:spacing w:line="288" w:lineRule="auto"/>
        <w:rPr>
          <w:rFonts w:asciiTheme="minorEastAsia" w:hAnsiTheme="minorEastAsia"/>
          <w:szCs w:val="21"/>
        </w:rPr>
      </w:pPr>
      <w:r w:rsidRPr="00487F10">
        <w:rPr>
          <w:rFonts w:asciiTheme="minorEastAsia" w:hAnsiTheme="minorEastAsia"/>
          <w:szCs w:val="21"/>
        </w:rPr>
        <w:lastRenderedPageBreak/>
        <w:t>data()：所发送消息的特定数据结构。各包含数据的消息具体结构详见下文说明。此字段的长度等于消息总长度（</w:t>
      </w:r>
      <w:r>
        <w:rPr>
          <w:rFonts w:asciiTheme="minorEastAsia" w:hAnsiTheme="minorEastAsia" w:hint="eastAsia"/>
          <w:szCs w:val="21"/>
        </w:rPr>
        <w:t>m</w:t>
      </w:r>
      <w:r w:rsidRPr="00487F10">
        <w:rPr>
          <w:rFonts w:asciiTheme="minorEastAsia" w:hAnsiTheme="minorEastAsia"/>
          <w:szCs w:val="21"/>
        </w:rPr>
        <w:t>essageSize）减去single_operation_message固定部分的大小，具体由添加到消息中的数据量决定。并非所有消息都使用data()字段。</w:t>
      </w:r>
    </w:p>
    <w:p w:rsidR="006169F1" w:rsidRDefault="006169F1" w:rsidP="006169F1">
      <w:pPr>
        <w:spacing w:line="288" w:lineRule="auto"/>
        <w:rPr>
          <w:rFonts w:asciiTheme="minorEastAsia" w:hAnsiTheme="minorEastAsia"/>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Multiple Operation Message</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szCs w:val="21"/>
        </w:rPr>
      </w:pPr>
      <w:r>
        <w:rPr>
          <w:noProof/>
        </w:rPr>
        <w:drawing>
          <wp:inline distT="0" distB="0" distL="0" distR="0" wp14:anchorId="18AE9C56" wp14:editId="7DB06063">
            <wp:extent cx="4321069" cy="3787254"/>
            <wp:effectExtent l="0" t="0" r="381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341644" cy="3805287"/>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7E68FD">
        <w:rPr>
          <w:rFonts w:asciiTheme="minorEastAsia" w:hAnsiTheme="minorEastAsia" w:cs="Segoe UI"/>
          <w:color w:val="0F1115"/>
          <w:szCs w:val="21"/>
          <w:shd w:val="clear" w:color="auto" w:fill="FFFFFF"/>
        </w:rPr>
        <w:t>Reserved</w:t>
      </w:r>
      <w:r>
        <w:rPr>
          <w:rFonts w:asciiTheme="minorEastAsia" w:hAnsiTheme="minorEastAsia" w:cs="Segoe UI" w:hint="eastAsia"/>
          <w:color w:val="0F1115"/>
          <w:szCs w:val="21"/>
          <w:shd w:val="clear" w:color="auto" w:fill="FFFFFF"/>
        </w:rPr>
        <w:t>：0x</w:t>
      </w:r>
      <w:r>
        <w:rPr>
          <w:rFonts w:asciiTheme="minorEastAsia" w:hAnsiTheme="minorEastAsia" w:cs="Segoe UI"/>
          <w:color w:val="0F1115"/>
          <w:szCs w:val="21"/>
          <w:shd w:val="clear" w:color="auto" w:fill="FFFFFF"/>
        </w:rPr>
        <w:t>FFFF</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结构的总字节大小</w:t>
      </w:r>
    </w:p>
    <w:p w:rsidR="006169F1" w:rsidRDefault="006169F1" w:rsidP="006169F1">
      <w:pPr>
        <w:spacing w:line="288" w:lineRule="auto"/>
        <w:rPr>
          <w:rFonts w:asciiTheme="minorEastAsia" w:hAnsiTheme="minorEastAsia"/>
          <w:szCs w:val="21"/>
        </w:rPr>
      </w:pPr>
      <w:r w:rsidRPr="0002591B">
        <w:rPr>
          <w:rFonts w:asciiTheme="minorEastAsia" w:hAnsiTheme="minorEastAsia"/>
          <w:szCs w:val="21"/>
        </w:rPr>
        <w:t>SCTE35_protocol_version</w:t>
      </w:r>
      <w:r w:rsidRPr="00862D4B">
        <w:rPr>
          <w:rFonts w:asciiTheme="minorEastAsia" w:hAnsiTheme="minorEastAsia"/>
          <w:szCs w:val="21"/>
        </w:rPr>
        <w:t>：8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7E68FD" w:rsidRDefault="006169F1" w:rsidP="006169F1">
      <w:pPr>
        <w:spacing w:line="288" w:lineRule="auto"/>
        <w:rPr>
          <w:rFonts w:asciiTheme="minorEastAsia" w:hAnsiTheme="minorEastAsia" w:cs="Segoe UI"/>
          <w:color w:val="0F1115"/>
          <w:szCs w:val="21"/>
          <w:shd w:val="clear" w:color="auto" w:fill="FFFFFF"/>
        </w:rPr>
      </w:pPr>
      <w:r w:rsidRPr="0002591B">
        <w:rPr>
          <w:rFonts w:asciiTheme="minorEastAsia" w:hAnsiTheme="minorEastAsia" w:cs="Segoe UI"/>
          <w:color w:val="0F1115"/>
          <w:szCs w:val="21"/>
          <w:shd w:val="clear" w:color="auto" w:fill="FFFFFF"/>
        </w:rPr>
        <w:t>timestamp()</w:t>
      </w:r>
      <w:r>
        <w:rPr>
          <w:rFonts w:asciiTheme="minorEastAsia" w:hAnsiTheme="minorEastAsia" w:cs="Segoe UI"/>
          <w:color w:val="0F1115"/>
          <w:szCs w:val="21"/>
          <w:shd w:val="clear" w:color="auto" w:fill="FFFFFF"/>
        </w:rPr>
        <w:t>：</w:t>
      </w:r>
      <w:r w:rsidRPr="0002591B">
        <w:rPr>
          <w:rFonts w:asciiTheme="minorEastAsia" w:hAnsiTheme="minorEastAsia" w:cs="Segoe UI"/>
          <w:color w:val="0F1115"/>
          <w:szCs w:val="21"/>
          <w:shd w:val="clear" w:color="auto" w:fill="FFFFFF"/>
        </w:rPr>
        <w:t>处理本消息中所有请求的精确时间。</w:t>
      </w:r>
      <w:r>
        <w:rPr>
          <w:rFonts w:asciiTheme="minorEastAsia" w:hAnsiTheme="minorEastAsia" w:cs="Segoe UI" w:hint="eastAsia"/>
          <w:color w:val="0F1115"/>
          <w:szCs w:val="21"/>
          <w:shd w:val="clear" w:color="auto" w:fill="FFFFFF"/>
        </w:rPr>
        <w:t>如果</w:t>
      </w:r>
      <w:r w:rsidRPr="0002591B">
        <w:rPr>
          <w:rFonts w:asciiTheme="minorEastAsia" w:hAnsiTheme="minorEastAsia" w:cs="Segoe UI"/>
          <w:color w:val="0F1115"/>
          <w:szCs w:val="21"/>
          <w:shd w:val="clear" w:color="auto" w:fill="FFFFFF"/>
        </w:rPr>
        <w:t>timestamp()的time_type字段</w:t>
      </w:r>
      <w:r w:rsidR="001D2181">
        <w:rPr>
          <w:rFonts w:asciiTheme="minorEastAsia" w:hAnsiTheme="minorEastAsia" w:cs="Segoe UI" w:hint="eastAsia"/>
          <w:color w:val="0F1115"/>
          <w:szCs w:val="21"/>
          <w:shd w:val="clear" w:color="auto" w:fill="FFFFFF"/>
        </w:rPr>
        <w:t>为</w:t>
      </w:r>
      <w:r w:rsidRPr="0002591B">
        <w:rPr>
          <w:rFonts w:asciiTheme="minorEastAsia" w:hAnsiTheme="minorEastAsia" w:cs="Segoe UI"/>
          <w:color w:val="0F1115"/>
          <w:szCs w:val="21"/>
          <w:shd w:val="clear" w:color="auto" w:fill="FFFFFF"/>
        </w:rPr>
        <w:t>零，</w:t>
      </w:r>
      <w:r w:rsidR="00374130">
        <w:rPr>
          <w:rFonts w:asciiTheme="minorEastAsia" w:hAnsiTheme="minorEastAsia" w:cs="Segoe UI" w:hint="eastAsia"/>
          <w:color w:val="0F1115"/>
          <w:szCs w:val="21"/>
          <w:shd w:val="clear" w:color="auto" w:fill="FFFFFF"/>
        </w:rPr>
        <w:t>则</w:t>
      </w:r>
      <w:r w:rsidR="00374130">
        <w:rPr>
          <w:rFonts w:asciiTheme="minorEastAsia" w:hAnsiTheme="minorEastAsia" w:cs="Segoe UI"/>
          <w:color w:val="0F1115"/>
          <w:szCs w:val="21"/>
          <w:shd w:val="clear" w:color="auto" w:fill="FFFFFF"/>
        </w:rPr>
        <w:t>表示立即处理</w:t>
      </w:r>
      <w:r>
        <w:rPr>
          <w:rFonts w:asciiTheme="minorEastAsia" w:hAnsiTheme="minorEastAsia" w:cs="Segoe UI" w:hint="eastAsia"/>
          <w:color w:val="0F1115"/>
          <w:szCs w:val="21"/>
          <w:shd w:val="clear" w:color="auto" w:fill="FFFFFF"/>
        </w:rPr>
        <w:t>（如果</w:t>
      </w:r>
      <w:r w:rsidRPr="00E87D3F">
        <w:rPr>
          <w:rFonts w:asciiTheme="minorEastAsia" w:hAnsiTheme="minorEastAsia" w:cs="Segoe UI"/>
          <w:color w:val="0F1115"/>
          <w:szCs w:val="21"/>
          <w:shd w:val="clear" w:color="auto" w:fill="FFFFFF"/>
        </w:rPr>
        <w:t>timestamp()的time_type字段如果为零</w:t>
      </w:r>
      <w:r w:rsidRPr="00E87D3F">
        <w:rPr>
          <w:rFonts w:asciiTheme="minorEastAsia" w:hAnsiTheme="minorEastAsia" w:cs="Segoe UI" w:hint="eastAsia"/>
          <w:color w:val="0F1115"/>
          <w:szCs w:val="21"/>
          <w:shd w:val="clear" w:color="auto" w:fill="FFFFFF"/>
        </w:rPr>
        <w:t>，则所有常规类请求的执行时间均以</w:t>
      </w:r>
      <w:r>
        <w:rPr>
          <w:rFonts w:asciiTheme="minorEastAsia" w:hAnsiTheme="minorEastAsia" w:cs="Segoe UI" w:hint="eastAsia"/>
          <w:color w:val="0F1115"/>
          <w:szCs w:val="21"/>
          <w:shd w:val="clear" w:color="auto" w:fill="FFFFFF"/>
        </w:rPr>
        <w:t>此</w:t>
      </w:r>
      <w:r w:rsidRPr="00E87D3F">
        <w:rPr>
          <w:rFonts w:asciiTheme="minorEastAsia" w:hAnsiTheme="minorEastAsia" w:cs="Segoe UI" w:hint="eastAsia"/>
          <w:color w:val="0F1115"/>
          <w:szCs w:val="21"/>
          <w:shd w:val="clear" w:color="auto" w:fill="FFFFFF"/>
        </w:rPr>
        <w:t>消息最后一个字节的到达时间为基准</w:t>
      </w:r>
      <w:r>
        <w:rPr>
          <w:rFonts w:asciiTheme="minorEastAsia" w:hAnsiTheme="minorEastAsia" w:cs="Segoe UI" w:hint="eastAsia"/>
          <w:color w:val="0F1115"/>
          <w:szCs w:val="21"/>
          <w:shd w:val="clear" w:color="auto" w:fill="FFFFFF"/>
        </w:rPr>
        <w:t>）</w:t>
      </w:r>
      <w:r w:rsidRPr="0002591B">
        <w:rPr>
          <w:rFonts w:asciiTheme="minorEastAsia" w:hAnsiTheme="minorEastAsia" w:cs="Segoe UI"/>
          <w:color w:val="0F1115"/>
          <w:szCs w:val="21"/>
          <w:shd w:val="clear" w:color="auto" w:fill="FFFFFF"/>
        </w:rPr>
        <w:t>。</w:t>
      </w:r>
      <w:r w:rsidRPr="0035582F">
        <w:rPr>
          <w:rFonts w:asciiTheme="minorEastAsia" w:hAnsiTheme="minorEastAsia" w:cs="Segoe UI"/>
          <w:color w:val="0F1115"/>
          <w:szCs w:val="21"/>
          <w:shd w:val="clear" w:color="auto" w:fill="FFFFFF"/>
        </w:rPr>
        <w:t>timestamp()</w:t>
      </w:r>
      <w:r w:rsidRPr="0002591B">
        <w:rPr>
          <w:rFonts w:asciiTheme="minorEastAsia" w:hAnsiTheme="minorEastAsia" w:cs="Segoe UI"/>
          <w:color w:val="0F1115"/>
          <w:szCs w:val="21"/>
          <w:shd w:val="clear" w:color="auto" w:fill="FFFFFF"/>
        </w:rPr>
        <w:t>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包含UTC时间或VITC</w:t>
      </w:r>
      <w:r>
        <w:rPr>
          <w:rFonts w:asciiTheme="minorEastAsia" w:hAnsiTheme="minorEastAsia" w:cs="Segoe UI"/>
          <w:color w:val="0F1115"/>
          <w:szCs w:val="21"/>
          <w:shd w:val="clear" w:color="auto" w:fill="FFFFFF"/>
        </w:rPr>
        <w:t>时间，以指定请求的处理时刻。</w:t>
      </w:r>
      <w:r w:rsidRPr="0002591B">
        <w:rPr>
          <w:rFonts w:asciiTheme="minorEastAsia" w:hAnsiTheme="minorEastAsia" w:cs="Segoe UI"/>
          <w:color w:val="0F1115"/>
          <w:szCs w:val="21"/>
          <w:shd w:val="clear" w:color="auto" w:fill="FFFFFF"/>
        </w:rPr>
        <w:t>也可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包含用于触发消息处理的GPI编号。一旦GPI被触发，与该GPI边沿相关的所有请求都将被处理。</w:t>
      </w:r>
    </w:p>
    <w:p w:rsidR="006169F1" w:rsidRDefault="006169F1" w:rsidP="006169F1">
      <w:pPr>
        <w:spacing w:line="288" w:lineRule="auto"/>
        <w:rPr>
          <w:rFonts w:asciiTheme="minorEastAsia" w:hAnsiTheme="minorEastAsia"/>
          <w:szCs w:val="21"/>
        </w:rPr>
      </w:pPr>
      <w:r>
        <w:rPr>
          <w:rFonts w:asciiTheme="minorEastAsia" w:hAnsiTheme="minorEastAsia" w:hint="eastAsia"/>
          <w:szCs w:val="21"/>
        </w:rPr>
        <w:t>m</w:t>
      </w:r>
      <w:r>
        <w:rPr>
          <w:rFonts w:asciiTheme="minorEastAsia" w:hAnsiTheme="minorEastAsia"/>
          <w:szCs w:val="21"/>
        </w:rPr>
        <w:t xml:space="preserve">ultiple </w:t>
      </w:r>
      <w:r>
        <w:rPr>
          <w:rFonts w:asciiTheme="minorEastAsia" w:hAnsiTheme="minorEastAsia" w:hint="eastAsia"/>
          <w:szCs w:val="21"/>
        </w:rPr>
        <w:t>o</w:t>
      </w:r>
      <w:r>
        <w:rPr>
          <w:rFonts w:asciiTheme="minorEastAsia" w:hAnsiTheme="minorEastAsia"/>
          <w:szCs w:val="21"/>
        </w:rPr>
        <w:t xml:space="preserve">peration </w:t>
      </w:r>
      <w:r>
        <w:rPr>
          <w:rFonts w:asciiTheme="minorEastAsia" w:hAnsiTheme="minorEastAsia" w:hint="eastAsia"/>
          <w:szCs w:val="21"/>
        </w:rPr>
        <w:t>m</w:t>
      </w:r>
      <w:r w:rsidRPr="00F72E3F">
        <w:rPr>
          <w:rFonts w:asciiTheme="minorEastAsia" w:hAnsiTheme="minorEastAsia"/>
          <w:szCs w:val="21"/>
        </w:rPr>
        <w:t>essage</w:t>
      </w:r>
      <w:r>
        <w:rPr>
          <w:rFonts w:asciiTheme="minorEastAsia" w:hAnsiTheme="minorEastAsia" w:hint="eastAsia"/>
          <w:szCs w:val="21"/>
        </w:rPr>
        <w:t>承载的</w:t>
      </w:r>
      <w:r w:rsidRPr="00B61C6C">
        <w:rPr>
          <w:rFonts w:asciiTheme="minorEastAsia" w:hAnsiTheme="minorEastAsia" w:hint="eastAsia"/>
          <w:szCs w:val="21"/>
        </w:rPr>
        <w:t>操作的用途类别必须为“</w:t>
      </w:r>
      <w:r>
        <w:rPr>
          <w:rFonts w:asciiTheme="minorEastAsia" w:hAnsiTheme="minorEastAsia"/>
          <w:szCs w:val="21"/>
        </w:rPr>
        <w:t>Normal”</w:t>
      </w:r>
      <w:r>
        <w:rPr>
          <w:rFonts w:asciiTheme="minorEastAsia" w:hAnsiTheme="minorEastAsia" w:hint="eastAsia"/>
          <w:szCs w:val="21"/>
        </w:rPr>
        <w:t>，</w:t>
      </w:r>
      <w:r>
        <w:rPr>
          <w:rFonts w:asciiTheme="minorEastAsia" w:hAnsiTheme="minorEastAsia"/>
          <w:szCs w:val="21"/>
        </w:rPr>
        <w:t>“Control”</w:t>
      </w:r>
      <w:r>
        <w:rPr>
          <w:rFonts w:asciiTheme="minorEastAsia" w:hAnsiTheme="minorEastAsia" w:hint="eastAsia"/>
          <w:szCs w:val="21"/>
        </w:rPr>
        <w:t>，或</w:t>
      </w:r>
      <w:r w:rsidRPr="00B61C6C">
        <w:rPr>
          <w:rFonts w:asciiTheme="minorEastAsia" w:hAnsiTheme="minorEastAsia"/>
          <w:szCs w:val="21"/>
        </w:rPr>
        <w:t>“Supplemental”</w:t>
      </w:r>
      <w:r>
        <w:rPr>
          <w:rFonts w:asciiTheme="minorEastAsia" w:hAnsiTheme="minorEastAsia" w:hint="eastAsia"/>
          <w:szCs w:val="21"/>
        </w:rPr>
        <w:t>。示例如下：</w:t>
      </w:r>
      <w:r>
        <w:rPr>
          <w:noProof/>
        </w:rPr>
        <w:lastRenderedPageBreak/>
        <w:drawing>
          <wp:inline distT="0" distB="0" distL="0" distR="0" wp14:anchorId="726EAB4D" wp14:editId="1AAE9433">
            <wp:extent cx="6188710" cy="1692910"/>
            <wp:effectExtent l="0" t="0" r="2540"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188710" cy="1692910"/>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B61C6C">
        <w:rPr>
          <w:rFonts w:asciiTheme="minorEastAsia" w:hAnsiTheme="minorEastAsia" w:cs="Segoe UI"/>
          <w:color w:val="0F1115"/>
          <w:szCs w:val="21"/>
          <w:shd w:val="clear" w:color="auto" w:fill="FFFFFF"/>
        </w:rPr>
        <w:t>使用</w:t>
      </w:r>
      <w:r w:rsidRPr="00F72E3F">
        <w:rPr>
          <w:rFonts w:asciiTheme="minorEastAsia" w:hAnsiTheme="minorEastAsia" w:cs="Segoe UI"/>
          <w:color w:val="0F1115"/>
          <w:szCs w:val="21"/>
          <w:shd w:val="clear" w:color="auto" w:fill="FFFFFF"/>
        </w:rPr>
        <w:t>multiple operation message</w:t>
      </w:r>
      <w:r w:rsidRPr="00B61C6C">
        <w:rPr>
          <w:rFonts w:asciiTheme="minorEastAsia" w:hAnsiTheme="minorEastAsia" w:cs="Segoe UI"/>
          <w:color w:val="0F1115"/>
          <w:szCs w:val="21"/>
          <w:shd w:val="clear" w:color="auto" w:fill="FFFFFF"/>
        </w:rPr>
        <w:t>通常会导致至少一个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splice_info_section被插入到生成的传输流中，除非注入器检测到消息中存在致命错误。</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splice_info_section中名为“</w:t>
      </w:r>
      <w:r w:rsidRPr="0057727D">
        <w:rPr>
          <w:rFonts w:asciiTheme="minorEastAsia" w:hAnsiTheme="minorEastAsia" w:cs="Segoe UI"/>
          <w:color w:val="0F1115"/>
          <w:szCs w:val="21"/>
          <w:shd w:val="clear" w:color="auto" w:fill="FFFFFF"/>
        </w:rPr>
        <w:t>tier</w:t>
      </w:r>
      <w:r w:rsidRPr="00B61C6C">
        <w:rPr>
          <w:rFonts w:asciiTheme="minorEastAsia" w:hAnsiTheme="minorEastAsia" w:cs="Segoe UI"/>
          <w:color w:val="0F1115"/>
          <w:szCs w:val="21"/>
          <w:shd w:val="clear" w:color="auto" w:fill="FFFFFF"/>
        </w:rPr>
        <w:t>”的变量值可由用户通过</w:t>
      </w:r>
      <w:r w:rsidRPr="0057727D">
        <w:rPr>
          <w:rFonts w:asciiTheme="minorEastAsia" w:hAnsiTheme="minorEastAsia" w:cs="Segoe UI"/>
          <w:color w:val="0F1115"/>
          <w:szCs w:val="21"/>
          <w:shd w:val="clear" w:color="auto" w:fill="FFFFFF"/>
        </w:rPr>
        <w:t>insert_tier_data()</w:t>
      </w:r>
      <w:r w:rsidRPr="00B61C6C">
        <w:rPr>
          <w:rFonts w:asciiTheme="minorEastAsia" w:hAnsiTheme="minorEastAsia" w:cs="Segoe UI"/>
          <w:color w:val="0F1115"/>
          <w:szCs w:val="21"/>
          <w:shd w:val="clear" w:color="auto" w:fill="FFFFFF"/>
        </w:rPr>
        <w:t>请求进行指定。若未收到插入层级数据请求，注入器应将“层级”设置为默认值0xFFF。</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注：使用多操作消息将引发一个单操作消息作为响应，</w:t>
      </w:r>
      <w:r w:rsidRPr="0057727D">
        <w:rPr>
          <w:rFonts w:asciiTheme="minorEastAsia" w:hAnsiTheme="minorEastAsia" w:cs="Segoe UI" w:hint="eastAsia"/>
          <w:color w:val="0F1115"/>
          <w:szCs w:val="21"/>
          <w:shd w:val="clear" w:color="auto" w:fill="FFFFFF"/>
        </w:rPr>
        <w:t>响应消息被定义为基本用途响应</w:t>
      </w:r>
      <w:r>
        <w:rPr>
          <w:rFonts w:asciiTheme="minorEastAsia" w:hAnsiTheme="minorEastAsia" w:cs="Segoe UI"/>
          <w:color w:val="0F1115"/>
          <w:szCs w:val="21"/>
        </w:rPr>
        <w:t>Basic Response</w:t>
      </w:r>
      <w:r w:rsidRPr="0057727D">
        <w:rPr>
          <w:rFonts w:asciiTheme="minorEastAsia" w:hAnsiTheme="minorEastAsia" w:cs="Segoe UI" w:hint="eastAsia"/>
          <w:color w:val="0F1115"/>
          <w:szCs w:val="21"/>
          <w:shd w:val="clear" w:color="auto" w:fill="FFFFFF"/>
        </w:rPr>
        <w:t>（根据定义，基本用途响应使用单操作消息格式）</w:t>
      </w:r>
    </w:p>
    <w:p w:rsidR="006169F1" w:rsidRDefault="006169F1" w:rsidP="006169F1">
      <w:pPr>
        <w:spacing w:line="288" w:lineRule="auto"/>
        <w:rPr>
          <w:rFonts w:asciiTheme="minorEastAsia" w:hAnsiTheme="minorEastAsia" w:cs="Segoe UI"/>
          <w:color w:val="0F1115"/>
          <w:szCs w:val="21"/>
          <w:shd w:val="clear" w:color="auto" w:fill="FFFFFF"/>
        </w:rPr>
      </w:pPr>
      <w:r w:rsidRPr="00F72E3F">
        <w:rPr>
          <w:rFonts w:asciiTheme="minorEastAsia" w:hAnsiTheme="minorEastAsia" w:cs="Segoe UI"/>
          <w:color w:val="0F1115"/>
          <w:szCs w:val="21"/>
          <w:shd w:val="clear" w:color="auto" w:fill="FFFFFF"/>
        </w:rPr>
        <w:t>multiple operation message</w:t>
      </w:r>
      <w:r w:rsidRPr="00F72E3F">
        <w:rPr>
          <w:rFonts w:asciiTheme="minorEastAsia" w:hAnsiTheme="minorEastAsia" w:cs="Segoe UI" w:hint="eastAsia"/>
          <w:color w:val="0F1115"/>
          <w:szCs w:val="21"/>
          <w:shd w:val="clear" w:color="auto" w:fill="FFFFFF"/>
        </w:rPr>
        <w:t>允许多个请求组合在一起</w:t>
      </w:r>
      <w:r>
        <w:rPr>
          <w:rFonts w:asciiTheme="minorEastAsia" w:hAnsiTheme="minorEastAsia" w:cs="Segoe UI" w:hint="eastAsia"/>
          <w:color w:val="0F1115"/>
          <w:szCs w:val="21"/>
          <w:shd w:val="clear" w:color="auto" w:fill="FFFFFF"/>
        </w:rPr>
        <w:t>进行传输。</w:t>
      </w:r>
      <w:r w:rsidRPr="00F72E3F">
        <w:rPr>
          <w:rFonts w:asciiTheme="minorEastAsia" w:hAnsiTheme="minorEastAsia" w:cs="Segoe UI" w:hint="eastAsia"/>
          <w:color w:val="0F1115"/>
          <w:szCs w:val="21"/>
          <w:shd w:val="clear" w:color="auto" w:fill="FFFFFF"/>
        </w:rPr>
        <w:t>所有请求均按照其在数</w:t>
      </w:r>
      <w:r>
        <w:rPr>
          <w:rFonts w:asciiTheme="minorEastAsia" w:hAnsiTheme="minorEastAsia" w:cs="Segoe UI" w:hint="eastAsia"/>
          <w:color w:val="0F1115"/>
          <w:szCs w:val="21"/>
          <w:shd w:val="clear" w:color="auto" w:fill="FFFFFF"/>
        </w:rPr>
        <w:t>据结构中的出现顺序依次执行。如果</w:t>
      </w:r>
      <w:r w:rsidRPr="00F72E3F">
        <w:rPr>
          <w:rFonts w:asciiTheme="minorEastAsia" w:hAnsiTheme="minorEastAsia" w:cs="Segoe UI" w:hint="eastAsia"/>
          <w:color w:val="0F1115"/>
          <w:szCs w:val="21"/>
          <w:shd w:val="clear" w:color="auto" w:fill="FFFFFF"/>
        </w:rPr>
        <w:t>请求基于时间执行，则时间参考点以接收完最后一个字节的视频帧起始时刻为准，而非实际处理时的视频帧。</w:t>
      </w:r>
    </w:p>
    <w:p w:rsidR="006169F1" w:rsidRDefault="006169F1" w:rsidP="006169F1">
      <w:pPr>
        <w:spacing w:line="288" w:lineRule="auto"/>
        <w:rPr>
          <w:rFonts w:asciiTheme="minorEastAsia" w:hAnsiTheme="minorEastAsia" w:cs="Segoe UI"/>
          <w:color w:val="0F1115"/>
          <w:szCs w:val="21"/>
          <w:shd w:val="clear" w:color="auto" w:fill="FFFFFF"/>
        </w:rPr>
      </w:pPr>
      <w:r w:rsidRPr="00C2001F">
        <w:rPr>
          <w:rFonts w:asciiTheme="minorEastAsia" w:hAnsiTheme="minorEastAsia" w:cs="Segoe UI" w:hint="eastAsia"/>
          <w:color w:val="0F1115"/>
          <w:szCs w:val="21"/>
          <w:shd w:val="clear" w:color="auto" w:fill="FFFFFF"/>
        </w:rPr>
        <w:t>部分请求存在顺序依赖关系，例如各类补充类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C2001F">
        <w:rPr>
          <w:rFonts w:asciiTheme="minorEastAsia" w:hAnsiTheme="minorEastAsia" w:cs="Segoe UI" w:hint="eastAsia"/>
          <w:color w:val="0F1115"/>
          <w:szCs w:val="21"/>
          <w:shd w:val="clear" w:color="auto" w:fill="FFFFFF"/>
        </w:rPr>
        <w:t>请求。补充类请求用于修改</w:t>
      </w:r>
      <w:r>
        <w:rPr>
          <w:rFonts w:asciiTheme="minorEastAsia" w:hAnsiTheme="minorEastAsia" w:cs="Segoe UI" w:hint="eastAsia"/>
          <w:color w:val="0F1115"/>
          <w:szCs w:val="21"/>
          <w:shd w:val="clear" w:color="auto" w:fill="FFFFFF"/>
        </w:rPr>
        <w:t>或增强</w:t>
      </w:r>
      <w:r w:rsidRPr="00C2001F">
        <w:rPr>
          <w:rFonts w:asciiTheme="minorEastAsia" w:hAnsiTheme="minorEastAsia" w:cs="Segoe UI" w:hint="eastAsia"/>
          <w:color w:val="0F1115"/>
          <w:szCs w:val="21"/>
          <w:shd w:val="clear" w:color="auto" w:fill="FFFFFF"/>
        </w:rPr>
        <w:t>常规类请求</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Normal request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的功能</w:t>
      </w:r>
      <w:r w:rsidRPr="00C2001F">
        <w:rPr>
          <w:rFonts w:asciiTheme="minorEastAsia" w:hAnsiTheme="minorEastAsia" w:cs="Segoe UI" w:hint="eastAsia"/>
          <w:color w:val="0F1115"/>
          <w:szCs w:val="21"/>
          <w:shd w:val="clear" w:color="auto" w:fill="FFFFFF"/>
        </w:rPr>
        <w:t>，因此必须紧随</w:t>
      </w:r>
      <w:r>
        <w:rPr>
          <w:rFonts w:asciiTheme="minorEastAsia" w:hAnsiTheme="minorEastAsia" w:cs="Segoe UI" w:hint="eastAsia"/>
          <w:color w:val="0F1115"/>
          <w:szCs w:val="21"/>
          <w:shd w:val="clear" w:color="auto" w:fill="FFFFFF"/>
        </w:rPr>
        <w:t>在</w:t>
      </w:r>
      <w:r w:rsidRPr="00C2001F">
        <w:rPr>
          <w:rFonts w:asciiTheme="minorEastAsia" w:hAnsiTheme="minorEastAsia" w:cs="Segoe UI" w:hint="eastAsia"/>
          <w:color w:val="0F1115"/>
          <w:szCs w:val="21"/>
          <w:shd w:val="clear" w:color="auto" w:fill="FFFFFF"/>
        </w:rPr>
        <w:t>其关联的常规类请求之后。通过这种方式，可同时携带多个附带补充类请求的常规类请求，且不会混淆补充类请求与常规类请求的对应关系。</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每个数据结构实例必须以常规类(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或控制类(</w:t>
      </w:r>
      <w:r w:rsidRPr="006E364F">
        <w:rPr>
          <w:rFonts w:asciiTheme="minorEastAsia" w:hAnsiTheme="minorEastAsia" w:cs="Segoe UI"/>
          <w:color w:val="C00000"/>
          <w:szCs w:val="21"/>
          <w:shd w:val="clear" w:color="auto" w:fill="FFFFFF"/>
        </w:rPr>
        <w:t>Control)</w:t>
      </w:r>
      <w:r w:rsidRPr="006E364F">
        <w:rPr>
          <w:rFonts w:asciiTheme="minorEastAsia" w:hAnsiTheme="minorEastAsia" w:cs="Segoe UI" w:hint="eastAsia"/>
          <w:color w:val="C00000"/>
          <w:szCs w:val="21"/>
          <w:shd w:val="clear" w:color="auto" w:fill="FFFFFF"/>
        </w:rPr>
        <w:t>请求开始。常规类请求后可跟随零个或多个补充类请求。随后可继续放置自动化系统要求延迟执行的其他常规类(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请求。新常规类(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请求的出现，标志着前一个常规类请求的定义已完成，且可在</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指示的时刻格式化和输出相应的scte</w:t>
      </w:r>
      <w:r w:rsidRPr="006E364F">
        <w:rPr>
          <w:rFonts w:asciiTheme="minorEastAsia" w:hAnsiTheme="minorEastAsia" w:cs="Segoe UI"/>
          <w:color w:val="C00000"/>
          <w:szCs w:val="21"/>
          <w:shd w:val="clear" w:color="auto" w:fill="FFFFFF"/>
        </w:rPr>
        <w:t>35 splice_info_section</w:t>
      </w:r>
      <w:r w:rsidRPr="00C2001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常规类(</w:t>
      </w:r>
      <w:r w:rsidRPr="006E364F">
        <w:rPr>
          <w:rFonts w:asciiTheme="minorEastAsia" w:hAnsiTheme="minorEastAsia" w:cs="Segoe UI"/>
          <w:color w:val="C00000"/>
          <w:szCs w:val="21"/>
          <w:shd w:val="clear" w:color="auto" w:fill="FFFFFF"/>
        </w:rPr>
        <w:t xml:space="preserve">Normal) </w:t>
      </w:r>
      <w:r w:rsidRPr="006E364F">
        <w:rPr>
          <w:rFonts w:asciiTheme="minorEastAsia" w:hAnsiTheme="minorEastAsia" w:cs="Segoe UI" w:hint="eastAsia"/>
          <w:color w:val="C00000"/>
          <w:szCs w:val="21"/>
          <w:shd w:val="clear" w:color="auto" w:fill="FFFFFF"/>
        </w:rPr>
        <w:t>请求不与其它请求关联时，一旦达到</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中指定的时间值，便会立即格式化为相应的scte</w:t>
      </w:r>
      <w:r w:rsidRPr="006E364F">
        <w:rPr>
          <w:rFonts w:asciiTheme="minorEastAsia" w:hAnsiTheme="minorEastAsia" w:cs="Segoe UI"/>
          <w:color w:val="C00000"/>
          <w:szCs w:val="21"/>
          <w:shd w:val="clear" w:color="auto" w:fill="FFFFFF"/>
        </w:rPr>
        <w:t>35消息并发送</w:t>
      </w:r>
      <w:r w:rsidRPr="00EC3E62">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EC3E62">
        <w:rPr>
          <w:rFonts w:asciiTheme="minorEastAsia" w:hAnsiTheme="minorEastAsia" w:cs="Segoe UI" w:hint="eastAsia"/>
          <w:color w:val="0F1115"/>
          <w:szCs w:val="21"/>
          <w:shd w:val="clear" w:color="auto" w:fill="FFFFFF"/>
        </w:rPr>
        <w:t>部分补充类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EC3E62">
        <w:rPr>
          <w:rFonts w:asciiTheme="minorEastAsia" w:hAnsiTheme="minorEastAsia" w:cs="Segoe UI" w:hint="eastAsia"/>
          <w:color w:val="0F1115"/>
          <w:szCs w:val="21"/>
          <w:shd w:val="clear" w:color="auto" w:fill="FFFFFF"/>
        </w:rPr>
        <w:t>请求仅适用于特定类型的常规类请求，另一些则属于通用补充类请求，可在适当时与任何常规类请求关联。注入器</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Injector)</w:t>
      </w:r>
      <w:r w:rsidRPr="00EC3E62">
        <w:rPr>
          <w:rFonts w:asciiTheme="minorEastAsia" w:hAnsiTheme="minorEastAsia" w:cs="Segoe UI" w:hint="eastAsia"/>
          <w:color w:val="0F1115"/>
          <w:szCs w:val="21"/>
          <w:shd w:val="clear" w:color="auto" w:fill="FFFFFF"/>
        </w:rPr>
        <w:t>在处理常规类请求时，必须确保在将传输包插入复用器前检查是否存在关联的补充类请求</w:t>
      </w:r>
      <w:r>
        <w:rPr>
          <w:rFonts w:asciiTheme="minorEastAsia" w:hAnsiTheme="minorEastAsia" w:cs="Segoe UI" w:hint="eastAsia"/>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391F1E">
        <w:rPr>
          <w:rFonts w:asciiTheme="minorEastAsia" w:hAnsiTheme="minorEastAsia" w:cs="Segoe UI"/>
          <w:color w:val="0F1115"/>
          <w:szCs w:val="21"/>
          <w:shd w:val="clear" w:color="auto" w:fill="FFFFFF"/>
        </w:rPr>
        <w:t>对于控制类</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w:t>
      </w:r>
      <w:r w:rsidRPr="00391F1E">
        <w:rPr>
          <w:rFonts w:asciiTheme="minorEastAsia" w:hAnsiTheme="minorEastAsia" w:cs="Segoe UI"/>
          <w:color w:val="0F1115"/>
          <w:szCs w:val="21"/>
          <w:shd w:val="clear" w:color="auto" w:fill="FFFFFF"/>
        </w:rPr>
        <w:t>请求，</w:t>
      </w:r>
      <w:r>
        <w:rPr>
          <w:rFonts w:asciiTheme="minorEastAsia" w:hAnsiTheme="minorEastAsia" w:cs="Segoe UI" w:hint="eastAsia"/>
          <w:color w:val="0F1115"/>
          <w:szCs w:val="21"/>
          <w:shd w:val="clear" w:color="auto" w:fill="FFFFFF"/>
        </w:rPr>
        <w:t>在一个</w:t>
      </w:r>
      <w:r>
        <w:rPr>
          <w:rFonts w:asciiTheme="minorEastAsia" w:hAnsiTheme="minorEastAsia" w:cs="Segoe UI" w:hint="eastAsia"/>
          <w:color w:val="0F1115"/>
          <w:szCs w:val="21"/>
        </w:rPr>
        <w:t>multiple</w:t>
      </w:r>
      <w:r w:rsidRPr="00A44B8C">
        <w:rPr>
          <w:rFonts w:asciiTheme="minorEastAsia" w:hAnsiTheme="minorEastAsia" w:cs="Segoe UI"/>
          <w:color w:val="0F1115"/>
          <w:szCs w:val="21"/>
        </w:rPr>
        <w:t>_operation_message</w:t>
      </w:r>
      <w:r>
        <w:rPr>
          <w:rFonts w:asciiTheme="minorEastAsia" w:hAnsiTheme="minorEastAsia" w:cs="Segoe UI" w:hint="eastAsia"/>
          <w:color w:val="0F1115"/>
          <w:szCs w:val="21"/>
          <w:shd w:val="clear" w:color="auto" w:fill="FFFFFF"/>
        </w:rPr>
        <w:t>内</w:t>
      </w:r>
      <w:r w:rsidRPr="00391F1E">
        <w:rPr>
          <w:rFonts w:asciiTheme="minorEastAsia" w:hAnsiTheme="minorEastAsia" w:cs="Segoe UI"/>
          <w:color w:val="0F1115"/>
          <w:szCs w:val="21"/>
          <w:shd w:val="clear" w:color="auto" w:fill="FFFFFF"/>
        </w:rPr>
        <w:t>每个控制字索引仅允许出现一次请求操作。允许在同一条消息中发送多个针对不同控制字的请求，例如：在同一消息中更新CW_index</w:t>
      </w:r>
      <w:r>
        <w:rPr>
          <w:rFonts w:asciiTheme="minorEastAsia" w:hAnsiTheme="minorEastAsia" w:cs="Segoe UI"/>
          <w:color w:val="0F1115"/>
          <w:szCs w:val="21"/>
          <w:shd w:val="clear" w:color="auto" w:fill="FFFFFF"/>
        </w:rPr>
        <w:t xml:space="preserve"> 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和删除CW_index 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w:t>
      </w:r>
      <w:r>
        <w:rPr>
          <w:rFonts w:asciiTheme="minorEastAsia" w:hAnsiTheme="minorEastAsia" w:cs="Segoe UI"/>
          <w:color w:val="0F1115"/>
          <w:szCs w:val="21"/>
          <w:shd w:val="clear" w:color="auto" w:fill="FFFFFF"/>
        </w:rPr>
        <w:t>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是允许的，但在同一消息中先更新控制字索引1再删除该索引则不被允许。</w:t>
      </w:r>
    </w:p>
    <w:p w:rsidR="006169F1" w:rsidRPr="00EC3E62" w:rsidRDefault="006169F1" w:rsidP="006169F1">
      <w:pPr>
        <w:spacing w:line="288" w:lineRule="auto"/>
        <w:rPr>
          <w:rFonts w:asciiTheme="minorEastAsia" w:hAnsiTheme="minorEastAsia" w:cs="Segoe UI"/>
          <w:color w:val="0F1115"/>
          <w:szCs w:val="21"/>
          <w:shd w:val="clear" w:color="auto" w:fill="FFFFFF"/>
        </w:rPr>
      </w:pPr>
      <w:r w:rsidRPr="00BC5FF7">
        <w:rPr>
          <w:rFonts w:asciiTheme="minorEastAsia" w:hAnsiTheme="minorEastAsia" w:cs="Segoe UI" w:hint="eastAsia"/>
          <w:color w:val="0F1115"/>
          <w:szCs w:val="21"/>
          <w:shd w:val="clear" w:color="auto" w:fill="FFFFFF"/>
        </w:rPr>
        <w:t>数字节目插入调度表</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DPI Schedules</w:t>
      </w:r>
      <w:r>
        <w:rPr>
          <w:rFonts w:asciiTheme="minorEastAsia" w:hAnsiTheme="minorEastAsia" w:cs="Segoe UI" w:hint="eastAsia"/>
          <w:color w:val="0F1115"/>
          <w:szCs w:val="21"/>
          <w:shd w:val="clear" w:color="auto" w:fill="FFFFFF"/>
        </w:rPr>
        <w:t>)</w:t>
      </w:r>
      <w:r w:rsidRPr="00BC5FF7">
        <w:rPr>
          <w:rFonts w:asciiTheme="minorEastAsia" w:hAnsiTheme="minorEastAsia" w:cs="Segoe UI" w:hint="eastAsia"/>
          <w:color w:val="0F1115"/>
          <w:szCs w:val="21"/>
          <w:shd w:val="clear" w:color="auto" w:fill="FFFFFF"/>
        </w:rPr>
        <w:t>的数据量可能非常庞大。系统通过逐一下载未来广告档期</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ad avail periods</w:t>
      </w:r>
      <w:r>
        <w:rPr>
          <w:rFonts w:asciiTheme="minorEastAsia" w:hAnsiTheme="minorEastAsia" w:cs="Segoe UI"/>
          <w:color w:val="0F1115"/>
          <w:szCs w:val="21"/>
          <w:shd w:val="clear" w:color="auto" w:fill="FFFFFF"/>
        </w:rPr>
        <w:t>)</w:t>
      </w:r>
      <w:r w:rsidRPr="00BC5FF7">
        <w:rPr>
          <w:rFonts w:asciiTheme="minorEastAsia" w:hAnsiTheme="minorEastAsia" w:cs="Segoe UI" w:hint="eastAsia"/>
          <w:color w:val="0F1115"/>
          <w:szCs w:val="21"/>
          <w:shd w:val="clear" w:color="auto" w:fill="FFFFFF"/>
        </w:rPr>
        <w:t>播放列表</w:t>
      </w:r>
      <w:r>
        <w:rPr>
          <w:rFonts w:asciiTheme="minorEastAsia" w:hAnsiTheme="minorEastAsia" w:cs="Segoe UI" w:hint="eastAsia"/>
          <w:color w:val="0F1115"/>
          <w:szCs w:val="21"/>
          <w:shd w:val="clear" w:color="auto" w:fill="FFFFFF"/>
        </w:rPr>
        <w:t>来构建调度，</w:t>
      </w:r>
      <w:r w:rsidRPr="00BC5FF7">
        <w:rPr>
          <w:rFonts w:asciiTheme="minorEastAsia" w:hAnsiTheme="minorEastAsia" w:cs="Segoe UI"/>
          <w:color w:val="0F1115"/>
          <w:szCs w:val="21"/>
          <w:shd w:val="clear" w:color="auto" w:fill="FFFFFF"/>
        </w:rPr>
        <w:t>one splice point at a time</w:t>
      </w:r>
      <w:r>
        <w:rPr>
          <w:rFonts w:asciiTheme="minorEastAsia" w:hAnsiTheme="minorEastAsia" w:cs="Segoe UI" w:hint="eastAsia"/>
          <w:color w:val="0F1115"/>
          <w:szCs w:val="21"/>
          <w:shd w:val="clear" w:color="auto" w:fill="FFFFFF"/>
        </w:rPr>
        <w:t>。整个数据下载过程由单一的开始消息和停止消息界定。</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Courier New" w:hint="eastAsia"/>
          <w:szCs w:val="21"/>
        </w:rPr>
        <w:lastRenderedPageBreak/>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Style w:val="hljs-titleclass"/>
          <w:rFonts w:asciiTheme="minorEastAsia" w:hAnsiTheme="minorEastAsia"/>
          <w:color w:val="383A42"/>
          <w:szCs w:val="21"/>
        </w:rPr>
        <w:t>klvanc_multiple_operation_message</w:t>
      </w:r>
      <w:r>
        <w:rPr>
          <w:rFonts w:asciiTheme="minorEastAsia" w:hAnsiTheme="minorEastAsia" w:cs="Courier New" w:hint="eastAsia"/>
          <w:szCs w:val="21"/>
        </w:rPr>
        <w:t>来描述一个多操作消息</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comment"/>
          <w:rFonts w:asciiTheme="minorEastAsia" w:eastAsiaTheme="minorEastAsia" w:hAnsiTheme="minorEastAsia"/>
          <w:i/>
          <w:iCs/>
          <w:color w:val="A0A1A7"/>
          <w:sz w:val="21"/>
          <w:szCs w:val="21"/>
        </w:rPr>
        <w:t>/* SCTE Spec table 7.2 */</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rsvd;</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messageSize;</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AS_index;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message_number;</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DPI_PID_index;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SCTE35_protocol_version;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klvanc_multiple_operation_message_timestamp</w:t>
      </w:r>
      <w:r w:rsidRPr="00DC7F2E">
        <w:rPr>
          <w:rFonts w:asciiTheme="minorEastAsia" w:eastAsiaTheme="minorEastAsia" w:hAnsiTheme="minorEastAsia"/>
          <w:color w:val="383A42"/>
          <w:sz w:val="21"/>
          <w:szCs w:val="21"/>
        </w:rPr>
        <w:t> timestamp;</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num_ops;</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*ops;</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Default="006169F1" w:rsidP="006169F1">
      <w:pPr>
        <w:rPr>
          <w:rFonts w:asciiTheme="minorEastAsia" w:hAnsiTheme="minorEastAsia" w:cs="Segoe UI"/>
          <w:color w:val="0F1115"/>
          <w:szCs w:val="21"/>
          <w:shd w:val="clear" w:color="auto" w:fill="FFFFFF"/>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677843">
        <w:rPr>
          <w:rFonts w:asciiTheme="minorEastAsia" w:hAnsiTheme="minorEastAsia" w:cs="Courier New"/>
          <w:szCs w:val="21"/>
        </w:rPr>
        <w:t>klvanc_multiple_operation_message_timestamp</w:t>
      </w:r>
      <w:r>
        <w:rPr>
          <w:rFonts w:asciiTheme="minorEastAsia" w:hAnsiTheme="minorEastAsia" w:cs="Courier New" w:hint="eastAsia"/>
          <w:szCs w:val="21"/>
        </w:rPr>
        <w:t>来描述多操作消息中的</w:t>
      </w:r>
      <w:r w:rsidRPr="00C2001F">
        <w:rPr>
          <w:rFonts w:asciiTheme="minorEastAsia" w:hAnsiTheme="minorEastAsia" w:cs="Segoe UI"/>
          <w:color w:val="0F1115"/>
          <w:szCs w:val="21"/>
          <w:shd w:val="clear" w:color="auto" w:fill="FFFFFF"/>
        </w:rPr>
        <w:t>timestamp()</w:t>
      </w:r>
      <w:r>
        <w:rPr>
          <w:rFonts w:asciiTheme="minorEastAsia" w:hAnsiTheme="minorEastAsia" w:cs="Segoe UI" w:hint="eastAsia"/>
          <w:color w:val="0F1115"/>
          <w:szCs w:val="21"/>
          <w:shd w:val="clear" w:color="auto" w:fill="FFFFFF"/>
        </w:rPr>
        <w:t>：</w:t>
      </w:r>
    </w:p>
    <w:p w:rsidR="006169F1" w:rsidRDefault="006169F1" w:rsidP="006169F1">
      <w:pPr>
        <w:rPr>
          <w:rFonts w:asciiTheme="minorEastAsia" w:hAnsiTheme="minorEastAsia" w:cs="Segoe UI"/>
          <w:color w:val="0F1115"/>
          <w:szCs w:val="21"/>
          <w:shd w:val="clear" w:color="auto" w:fill="FFFFFF"/>
        </w:rPr>
      </w:pPr>
      <w:r>
        <w:rPr>
          <w:noProof/>
        </w:rPr>
        <w:drawing>
          <wp:inline distT="0" distB="0" distL="0" distR="0" wp14:anchorId="3678194E" wp14:editId="386FA8B1">
            <wp:extent cx="4104281" cy="3632200"/>
            <wp:effectExtent l="0" t="0" r="0" b="635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113955" cy="3640761"/>
                    </a:xfrm>
                    <a:prstGeom prst="rect">
                      <a:avLst/>
                    </a:prstGeom>
                  </pic:spPr>
                </pic:pic>
              </a:graphicData>
            </a:graphic>
          </wp:inline>
        </w:drawing>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time_type（时间类型）</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若该值设为0，则表示</w:t>
      </w:r>
      <w:r w:rsidR="001D2181">
        <w:rPr>
          <w:rFonts w:asciiTheme="minorEastAsia" w:hAnsiTheme="minorEastAsia" w:cs="Courier New" w:hint="eastAsia"/>
          <w:color w:val="000000" w:themeColor="text1"/>
          <w:szCs w:val="21"/>
        </w:rPr>
        <w:t>立即处理当前消息</w:t>
      </w:r>
      <w:r w:rsidRPr="00C67114">
        <w:rPr>
          <w:rFonts w:asciiTheme="minorEastAsia" w:hAnsiTheme="minorEastAsia" w:cs="Courier New"/>
          <w:color w:val="000000" w:themeColor="text1"/>
          <w:szCs w:val="21"/>
        </w:rPr>
        <w:t>，结构</w:t>
      </w:r>
      <w:r w:rsidR="001D2181">
        <w:rPr>
          <w:rFonts w:asciiTheme="minorEastAsia" w:hAnsiTheme="minorEastAsia" w:cs="Courier New" w:hint="eastAsia"/>
          <w:color w:val="000000" w:themeColor="text1"/>
          <w:szCs w:val="21"/>
        </w:rPr>
        <w:t>的</w:t>
      </w:r>
      <w:r w:rsidRPr="00C67114">
        <w:rPr>
          <w:rFonts w:asciiTheme="minorEastAsia" w:hAnsiTheme="minorEastAsia" w:cs="Courier New"/>
          <w:color w:val="000000" w:themeColor="text1"/>
          <w:szCs w:val="21"/>
        </w:rPr>
        <w:t>剩余部分为空</w:t>
      </w:r>
      <w:r w:rsidRPr="00C67114">
        <w:rPr>
          <w:rFonts w:asciiTheme="minorEastAsia" w:hAnsiTheme="minorEastAsia" w:cs="Courier New" w:hint="eastAsia"/>
          <w:color w:val="000000" w:themeColor="text1"/>
          <w:szCs w:val="21"/>
        </w:rPr>
        <w:t>。值为</w:t>
      </w:r>
      <w:r w:rsidRPr="00C67114">
        <w:rPr>
          <w:rFonts w:asciiTheme="minorEastAsia" w:hAnsiTheme="minorEastAsia" w:cs="Courier New"/>
          <w:color w:val="000000" w:themeColor="text1"/>
          <w:szCs w:val="21"/>
        </w:rPr>
        <w:t>1表示time字段已设置为UTC时间</w:t>
      </w:r>
      <w:r w:rsidRPr="00C67114">
        <w:rPr>
          <w:rFonts w:asciiTheme="minorEastAsia" w:hAnsiTheme="minorEastAsia" w:cs="Courier New" w:hint="eastAsia"/>
          <w:color w:val="000000" w:themeColor="text1"/>
          <w:szCs w:val="21"/>
        </w:rPr>
        <w:t>，用于</w:t>
      </w:r>
      <w:r w:rsidRPr="00C67114">
        <w:rPr>
          <w:rFonts w:asciiTheme="minorEastAsia" w:hAnsiTheme="minorEastAsia" w:cs="Courier New"/>
          <w:color w:val="000000" w:themeColor="text1"/>
          <w:szCs w:val="21"/>
        </w:rPr>
        <w:t>触发DPI splice_info_section。值为2表示time字段已设置为SMPTE VITC时间码</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值为3表示使用GPI输入触发DPI</w:t>
      </w:r>
      <w:r w:rsidRPr="00C67114">
        <w:rPr>
          <w:rFonts w:asciiTheme="minorEastAsia" w:hAnsiTheme="minorEastAsia"/>
          <w:color w:val="000000" w:themeColor="text1"/>
        </w:rPr>
        <w:t xml:space="preserve"> </w:t>
      </w:r>
      <w:r w:rsidRPr="00C67114">
        <w:rPr>
          <w:rFonts w:asciiTheme="minorEastAsia" w:hAnsiTheme="minorEastAsia" w:cs="Courier New"/>
          <w:color w:val="000000" w:themeColor="text1"/>
          <w:szCs w:val="21"/>
        </w:rPr>
        <w:t>splice_info_section</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UTC_seconds</w:t>
      </w:r>
      <w:r>
        <w:rPr>
          <w:rFonts w:asciiTheme="minorEastAsia" w:hAnsiTheme="minorEastAsia" w:cs="Courier New" w:hint="eastAsia"/>
          <w:szCs w:val="21"/>
        </w:rPr>
        <w:t>：</w:t>
      </w:r>
      <w:r w:rsidRPr="00C67114">
        <w:rPr>
          <w:rFonts w:asciiTheme="minorEastAsia" w:hAnsiTheme="minorEastAsia" w:cs="Courier New"/>
          <w:szCs w:val="21"/>
        </w:rPr>
        <w:t>Elapsed seconds since 12:00 AM UTC January 6, 1980 UTC</w:t>
      </w:r>
      <w:r>
        <w:rPr>
          <w:rFonts w:asciiTheme="minorEastAsia" w:hAnsiTheme="minorEastAsia" w:cs="Courier New" w:hint="eastAsia"/>
          <w:szCs w:val="21"/>
        </w:rPr>
        <w:t>，包含闰秒</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UTC_microseconds</w:t>
      </w:r>
      <w:r>
        <w:rPr>
          <w:rFonts w:asciiTheme="minorEastAsia" w:hAnsiTheme="minorEastAsia" w:cs="Courier New" w:hint="eastAsia"/>
          <w:szCs w:val="21"/>
        </w:rPr>
        <w:t>：</w:t>
      </w:r>
      <w:r w:rsidRPr="00C67114">
        <w:rPr>
          <w:rFonts w:asciiTheme="minorEastAsia" w:hAnsiTheme="minorEastAsia" w:cs="Courier New"/>
          <w:szCs w:val="21"/>
        </w:rPr>
        <w:t>UTC_seconds字段的微秒偏移量</w:t>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hours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minutes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seconds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24小时制</w:t>
      </w:r>
      <w:r>
        <w:rPr>
          <w:rFonts w:asciiTheme="minorEastAsia" w:hAnsiTheme="minorEastAsia" w:cs="Courier New" w:hint="eastAsia"/>
          <w:color w:val="000000" w:themeColor="text1"/>
          <w:szCs w:val="21"/>
        </w:rPr>
        <w:t>的时分秒，取值范围依次是</w:t>
      </w:r>
      <w:r>
        <w:rPr>
          <w:rFonts w:asciiTheme="minorEastAsia" w:hAnsiTheme="minorEastAsia" w:cs="Courier New"/>
          <w:color w:val="000000" w:themeColor="text1"/>
          <w:szCs w:val="21"/>
        </w:rPr>
        <w:t>0~23</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sidRPr="00C67114">
        <w:rPr>
          <w:rFonts w:asciiTheme="minorEastAsia" w:hAnsiTheme="minorEastAsia" w:cs="Courier New"/>
          <w:color w:val="000000" w:themeColor="text1"/>
          <w:szCs w:val="21"/>
        </w:rPr>
        <w:t xml:space="preserve"> </w:t>
      </w:r>
    </w:p>
    <w:p w:rsidR="006169F1"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frames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当前秒内的帧数。取值范围根据系统是基于30Hz还是25Hz视频制式，以及帧率是否实际除以1.001</w:t>
      </w:r>
      <w:r w:rsidRPr="00C67114">
        <w:rPr>
          <w:rFonts w:asciiTheme="minorEastAsia" w:hAnsiTheme="minorEastAsia" w:cs="Courier New"/>
          <w:color w:val="000000" w:themeColor="text1"/>
          <w:szCs w:val="21"/>
        </w:rPr>
        <w:lastRenderedPageBreak/>
        <w:t>而变化。典型取值范围：30Hz或30/1.001Hz系统为0至29，25Hz系统为0至24</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GPI_number（GPI编号）</w:t>
      </w:r>
      <w:r>
        <w:rPr>
          <w:rFonts w:asciiTheme="minorEastAsia" w:hAnsiTheme="minorEastAsia" w:cs="Courier New" w:hint="eastAsia"/>
          <w:color w:val="000000" w:themeColor="text1"/>
          <w:szCs w:val="21"/>
        </w:rPr>
        <w:t>：取值范围</w:t>
      </w:r>
      <w:r w:rsidRPr="00573E4F">
        <w:rPr>
          <w:rFonts w:asciiTheme="minorEastAsia" w:hAnsiTheme="minorEastAsia" w:cs="Courier New"/>
          <w:color w:val="000000" w:themeColor="text1"/>
          <w:szCs w:val="21"/>
        </w:rPr>
        <w:t>0至255，指示用于触发DPI splice_info_section插入的GPI端口编号。实际可用GPI数量、GPI编号规则及触发边沿等均为实现细节。自动化系统应了解这些细节以便为该字段选择合适的数值。若物理GPI端口不存在，注入器应丢弃该请求并向操作员发出告警。</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GPI_edge（GPI边沿）</w:t>
      </w:r>
      <w:r>
        <w:rPr>
          <w:rFonts w:asciiTheme="minorEastAsia" w:hAnsiTheme="minorEastAsia" w:cs="Courier New" w:hint="eastAsia"/>
          <w:color w:val="000000" w:themeColor="text1"/>
          <w:szCs w:val="21"/>
        </w:rPr>
        <w:t>：</w:t>
      </w:r>
      <w:r w:rsidRPr="00573E4F">
        <w:rPr>
          <w:rFonts w:asciiTheme="minorEastAsia" w:hAnsiTheme="minorEastAsia" w:cs="Courier New"/>
          <w:color w:val="000000" w:themeColor="text1"/>
          <w:szCs w:val="21"/>
        </w:rPr>
        <w:t>触发消息处理的信号边沿。值为0表示从开路到闭路的转换，值为1表示从闭路到开路的转换。</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Fonts w:asciiTheme="minorEastAsia" w:hAnsiTheme="minorEastAsia" w:cs="Courier New"/>
          <w:szCs w:val="21"/>
        </w:rPr>
        <w:t>klvanc_multiple_operation_message_operation</w:t>
      </w:r>
      <w:r>
        <w:rPr>
          <w:rFonts w:asciiTheme="minorEastAsia" w:hAnsiTheme="minorEastAsia" w:cs="Courier New" w:hint="eastAsia"/>
          <w:szCs w:val="21"/>
        </w:rPr>
        <w:t>来描述多操作消息中的某个操作：</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opID;</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data_length;</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union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FA2574">
        <w:rPr>
          <w:rStyle w:val="hljs-titleclass"/>
          <w:rFonts w:asciiTheme="minorEastAsia" w:eastAsiaTheme="minorEastAsia" w:hAnsiTheme="minorEastAsia"/>
          <w:color w:val="00B0F0"/>
          <w:sz w:val="21"/>
          <w:szCs w:val="21"/>
        </w:rPr>
        <w:t>klvanc_splice_request_data</w:t>
      </w:r>
      <w:r w:rsidRPr="00DC7F2E">
        <w:rPr>
          <w:rFonts w:asciiTheme="minorEastAsia" w:eastAsiaTheme="minorEastAsia" w:hAnsiTheme="minorEastAsia"/>
          <w:color w:val="383A42"/>
          <w:sz w:val="21"/>
          <w:szCs w:val="21"/>
        </w:rPr>
        <w:t> sr_data;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klvanc_time_signal_request_data</w:t>
      </w:r>
      <w:r w:rsidRPr="00DC7F2E">
        <w:rPr>
          <w:rFonts w:asciiTheme="minorEastAsia" w:eastAsiaTheme="minorEastAsia" w:hAnsiTheme="minorEastAsia"/>
          <w:color w:val="383A42"/>
          <w:sz w:val="21"/>
          <w:szCs w:val="21"/>
        </w:rPr>
        <w:t> timesignal_data;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klvanc_dtmf_descriptor_request_data</w:t>
      </w:r>
      <w:r w:rsidRPr="00DC7F2E">
        <w:rPr>
          <w:rFonts w:asciiTheme="minorEastAsia" w:eastAsiaTheme="minorEastAsia" w:hAnsiTheme="minorEastAsia"/>
          <w:color w:val="383A42"/>
          <w:sz w:val="21"/>
          <w:szCs w:val="21"/>
        </w:rPr>
        <w:t> dtmf_data;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klvanc_segmentation_descriptor_request_data</w:t>
      </w:r>
      <w:r w:rsidRPr="00DC7F2E">
        <w:rPr>
          <w:rFonts w:asciiTheme="minorEastAsia" w:eastAsiaTheme="minorEastAsia" w:hAnsiTheme="minorEastAsia"/>
          <w:color w:val="383A42"/>
          <w:sz w:val="21"/>
          <w:szCs w:val="21"/>
        </w:rPr>
        <w:t> segmentation_data;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klvanc_avail_descriptor_request_data</w:t>
      </w:r>
      <w:r w:rsidRPr="00DC7F2E">
        <w:rPr>
          <w:rFonts w:asciiTheme="minorEastAsia" w:eastAsiaTheme="minorEastAsia" w:hAnsiTheme="minorEastAsia"/>
          <w:color w:val="383A42"/>
          <w:sz w:val="21"/>
          <w:szCs w:val="21"/>
        </w:rPr>
        <w:t> avail_descriptor_data;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klvanc_insert_descriptor_request_data</w:t>
      </w:r>
      <w:r w:rsidRPr="00DC7F2E">
        <w:rPr>
          <w:rFonts w:asciiTheme="minorEastAsia" w:eastAsiaTheme="minorEastAsia" w:hAnsiTheme="minorEastAsia"/>
          <w:color w:val="383A42"/>
          <w:sz w:val="21"/>
          <w:szCs w:val="21"/>
        </w:rPr>
        <w:t> descriptor_data;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klvanc_proprietary_command_request_data</w:t>
      </w:r>
      <w:r w:rsidRPr="00DC7F2E">
        <w:rPr>
          <w:rFonts w:asciiTheme="minorEastAsia" w:eastAsiaTheme="minorEastAsia" w:hAnsiTheme="minorEastAsia"/>
          <w:color w:val="383A42"/>
          <w:sz w:val="21"/>
          <w:szCs w:val="21"/>
        </w:rPr>
        <w:t> proprietary_data;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klvanc_tier_data</w:t>
      </w:r>
      <w:r w:rsidRPr="00DC7F2E">
        <w:rPr>
          <w:rFonts w:asciiTheme="minorEastAsia" w:eastAsiaTheme="minorEastAsia" w:hAnsiTheme="minorEastAsia"/>
          <w:color w:val="383A42"/>
          <w:sz w:val="21"/>
          <w:szCs w:val="21"/>
        </w:rPr>
        <w:t> tier_data;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klvanc_time_descriptor_data</w:t>
      </w:r>
      <w:r w:rsidRPr="00DC7F2E">
        <w:rPr>
          <w:rFonts w:asciiTheme="minorEastAsia" w:eastAsiaTheme="minorEastAsia" w:hAnsiTheme="minorEastAsia"/>
          <w:color w:val="383A42"/>
          <w:sz w:val="21"/>
          <w:szCs w:val="21"/>
        </w:rPr>
        <w:t> time_data;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拼接请求（splice_request_</w:t>
      </w:r>
      <w:r w:rsidRPr="006169F1">
        <w:rPr>
          <w:rFonts w:asciiTheme="minorEastAsia" w:eastAsiaTheme="minorEastAsia" w:hAnsiTheme="minorEastAsia" w:hint="eastAsia"/>
          <w:color w:val="121212"/>
          <w:sz w:val="21"/>
          <w:szCs w:val="21"/>
        </w:rPr>
        <w:t>data</w:t>
      </w:r>
      <w:r w:rsidRPr="006169F1">
        <w:rPr>
          <w:rFonts w:asciiTheme="minorEastAsia" w:eastAsiaTheme="minorEastAsia" w:hAnsiTheme="minorEastAsia"/>
          <w:color w:val="121212"/>
          <w:sz w:val="21"/>
          <w:szCs w:val="21"/>
        </w:rPr>
        <w:t>）</w:t>
      </w:r>
      <w:r w:rsidRPr="006169F1">
        <w:rPr>
          <w:rFonts w:asciiTheme="minorEastAsia" w:eastAsiaTheme="minorEastAsia" w:hAnsiTheme="minorEastAsia" w:hint="eastAsia"/>
          <w:color w:val="121212"/>
          <w:sz w:val="21"/>
          <w:szCs w:val="21"/>
        </w:rPr>
        <w:t>：</w:t>
      </w:r>
    </w:p>
    <w:p w:rsidR="006169F1" w:rsidRPr="00FF5114" w:rsidRDefault="006169F1" w:rsidP="006169F1">
      <w:pPr>
        <w:spacing w:line="288" w:lineRule="auto"/>
        <w:rPr>
          <w:rFonts w:asciiTheme="minorEastAsia" w:hAnsiTheme="minorEastAsia" w:cs="Segoe UI"/>
          <w:color w:val="0F1115"/>
          <w:szCs w:val="21"/>
        </w:rPr>
      </w:pP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sidRPr="00FF5114">
        <w:rPr>
          <w:rFonts w:asciiTheme="minorEastAsia" w:hAnsiTheme="minorEastAsia" w:cs="Segoe UI" w:hint="eastAsia"/>
          <w:color w:val="0F1115"/>
          <w:szCs w:val="21"/>
        </w:rPr>
        <w:t>是一个</w:t>
      </w:r>
      <w:r w:rsidRPr="00FF5114">
        <w:rPr>
          <w:rFonts w:asciiTheme="minorEastAsia" w:hAnsiTheme="minorEastAsia" w:cs="Segoe UI"/>
          <w:color w:val="0F1115"/>
          <w:szCs w:val="21"/>
          <w:shd w:val="clear" w:color="auto" w:fill="FFFFFF"/>
        </w:rPr>
        <w:t>常规类</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Normal)请求</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rPr>
        <w:t>操作标识符opID</w:t>
      </w:r>
      <w:r w:rsidRPr="00FF5114">
        <w:rPr>
          <w:rFonts w:asciiTheme="minorEastAsia" w:hAnsiTheme="minorEastAsia" w:hint="eastAsia"/>
          <w:szCs w:val="21"/>
        </w:rPr>
        <w:t>是</w:t>
      </w:r>
      <w:r w:rsidRPr="00FF5114">
        <w:rPr>
          <w:rFonts w:asciiTheme="minorEastAsia" w:hAnsiTheme="minorEastAsia" w:cs="Segoe UI"/>
          <w:color w:val="0F1115"/>
          <w:szCs w:val="21"/>
        </w:rPr>
        <w:t>0x0101</w:t>
      </w:r>
    </w:p>
    <w:p w:rsidR="006169F1" w:rsidRPr="00FF5114"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在与注入器</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Injector</w:t>
      </w:r>
      <w:r>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shd w:val="clear" w:color="auto" w:fill="FFFFFF"/>
        </w:rPr>
        <w:t>初始化通信后，自动化系统</w:t>
      </w:r>
      <w:r>
        <w:rPr>
          <w:rFonts w:asciiTheme="minorEastAsia" w:hAnsiTheme="minorEastAsia" w:cs="Segoe UI" w:hint="eastAsia"/>
          <w:color w:val="0F1115"/>
          <w:szCs w:val="21"/>
          <w:shd w:val="clear" w:color="auto" w:fill="FFFFFF"/>
        </w:rPr>
        <w:t>（</w:t>
      </w:r>
      <w:r w:rsidRPr="005B025A">
        <w:rPr>
          <w:rFonts w:asciiTheme="minorEastAsia" w:hAnsiTheme="minorEastAsia" w:cs="Segoe UI"/>
          <w:color w:val="0F1115"/>
          <w:szCs w:val="21"/>
          <w:shd w:val="clear" w:color="auto" w:fill="FFFFFF"/>
        </w:rPr>
        <w:t>Automation System</w:t>
      </w:r>
      <w:r>
        <w:rPr>
          <w:rFonts w:asciiTheme="minorEastAsia" w:hAnsiTheme="minorEastAsia" w:cs="Segoe UI" w:hint="eastAsia"/>
          <w:color w:val="0F1115"/>
          <w:szCs w:val="21"/>
          <w:shd w:val="clear" w:color="auto" w:fill="FFFFFF"/>
        </w:rPr>
        <w:t>）可以通过</w:t>
      </w:r>
      <w:r>
        <w:rPr>
          <w:rFonts w:asciiTheme="minorEastAsia" w:hAnsiTheme="minorEastAsia" w:cs="Segoe UI"/>
          <w:color w:val="0F1115"/>
          <w:szCs w:val="21"/>
          <w:shd w:val="clear" w:color="auto" w:fill="FFFFFF"/>
        </w:rPr>
        <w:t>multiple_operation_message</w:t>
      </w:r>
      <w:r w:rsidRPr="00FF5114">
        <w:rPr>
          <w:rFonts w:asciiTheme="minorEastAsia" w:hAnsiTheme="minorEastAsia" w:cs="Segoe UI"/>
          <w:color w:val="0F1115"/>
          <w:szCs w:val="21"/>
          <w:shd w:val="clear" w:color="auto" w:fill="FFFFFF"/>
        </w:rPr>
        <w:t>发送拼接请求（splice_request）以启动在输出</w:t>
      </w:r>
      <w:r>
        <w:rPr>
          <w:rFonts w:asciiTheme="minorEastAsia" w:hAnsiTheme="minorEastAsia" w:cs="Segoe UI" w:hint="eastAsia"/>
          <w:color w:val="0F1115"/>
          <w:szCs w:val="21"/>
          <w:shd w:val="clear" w:color="auto" w:fill="FFFFFF"/>
        </w:rPr>
        <w:t>ts</w:t>
      </w:r>
      <w:r w:rsidRPr="00FF5114">
        <w:rPr>
          <w:rFonts w:asciiTheme="minorEastAsia" w:hAnsiTheme="minorEastAsia" w:cs="Segoe UI"/>
          <w:color w:val="0F1115"/>
          <w:szCs w:val="21"/>
          <w:shd w:val="clear" w:color="auto" w:fill="FFFFFF"/>
        </w:rPr>
        <w:t>流中插入一个或多个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拼接信息段（splice_info_sections）。在设定的切入时间点之前（特别是在回传通信不可用的情况下），自动化系统可选择多次发送任意消息。注入器可通过比对报文序号字段（message_number）识别重复消息。</w:t>
      </w:r>
    </w:p>
    <w:p w:rsidR="006169F1"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在双向系统中，</w:t>
      </w:r>
      <w:r w:rsidRPr="00FF5114">
        <w:rPr>
          <w:rFonts w:asciiTheme="minorEastAsia" w:hAnsiTheme="minorEastAsia" w:cs="Segoe UI"/>
          <w:color w:val="0F1115"/>
          <w:szCs w:val="21"/>
          <w:shd w:val="clear" w:color="auto" w:fill="FFFFFF"/>
        </w:rPr>
        <w:t>拼接请求（splice_request）</w:t>
      </w:r>
      <w:r w:rsidRPr="00FF5114">
        <w:rPr>
          <w:rFonts w:asciiTheme="minorEastAsia" w:hAnsiTheme="minorEastAsia" w:cs="Segoe UI" w:hint="eastAsia"/>
          <w:color w:val="0F1115"/>
          <w:szCs w:val="21"/>
          <w:shd w:val="clear" w:color="auto" w:fill="FFFFFF"/>
        </w:rPr>
        <w:t>报文将触发两类返回消息：注入响应消息（</w:t>
      </w:r>
      <w:r w:rsidRPr="00FF5114">
        <w:rPr>
          <w:rFonts w:asciiTheme="minorEastAsia" w:hAnsiTheme="minorEastAsia" w:cs="Segoe UI"/>
          <w:color w:val="0F1115"/>
          <w:szCs w:val="21"/>
          <w:shd w:val="clear" w:color="auto" w:fill="FFFFFF"/>
        </w:rPr>
        <w:t>inject_response）与注入完成响应消息（inject_complete_response）。注入器在收到拼接请求后立即返回注入响应消息，待</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数据段生成完毕后再返回注入完成响应消息。</w:t>
      </w:r>
    </w:p>
    <w:p w:rsidR="006169F1" w:rsidRPr="00FF5114"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2EA76299" wp14:editId="667E4851">
            <wp:extent cx="4184650" cy="2244322"/>
            <wp:effectExtent l="0" t="0" r="6350" b="381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96169" cy="2250500"/>
                    </a:xfrm>
                    <a:prstGeom prst="rect">
                      <a:avLst/>
                    </a:prstGeom>
                  </pic:spPr>
                </pic:pic>
              </a:graphicData>
            </a:graphic>
          </wp:inline>
        </w:drawing>
      </w: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5B025A">
        <w:rPr>
          <w:rFonts w:asciiTheme="minorEastAsia" w:hAnsiTheme="minorEastAsia" w:cs="Courier New"/>
          <w:szCs w:val="21"/>
        </w:rPr>
        <w:t>klvanc_splice_request_data</w:t>
      </w:r>
      <w:r>
        <w:rPr>
          <w:rFonts w:asciiTheme="minorEastAsia" w:hAnsiTheme="minorEastAsia" w:cs="Courier New" w:hint="eastAsia"/>
          <w:szCs w:val="21"/>
        </w:rPr>
        <w:t>来描述拼接请求：</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Style w:val="hljs-keyword"/>
          <w:rFonts w:asciiTheme="minorEastAsia" w:eastAsiaTheme="minorEastAsia" w:hAnsiTheme="minorEastAsia"/>
          <w:color w:val="A626A4"/>
          <w:sz w:val="21"/>
          <w:szCs w:val="21"/>
        </w:rPr>
        <w:t>struct</w:t>
      </w:r>
      <w:r w:rsidRPr="005B025A">
        <w:rPr>
          <w:rFonts w:asciiTheme="minorEastAsia" w:eastAsiaTheme="minorEastAsia" w:hAnsiTheme="minorEastAsia"/>
          <w:color w:val="383A42"/>
          <w:sz w:val="21"/>
          <w:szCs w:val="21"/>
        </w:rPr>
        <w:t> </w:t>
      </w:r>
      <w:r w:rsidRPr="005B025A">
        <w:rPr>
          <w:rStyle w:val="hljs-titleclass"/>
          <w:rFonts w:asciiTheme="minorEastAsia" w:eastAsiaTheme="minorEastAsia" w:hAnsiTheme="minorEastAsia"/>
          <w:color w:val="383A42"/>
          <w:sz w:val="21"/>
          <w:szCs w:val="21"/>
        </w:rPr>
        <w:t>klvanc_splice_request_data</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comment"/>
          <w:rFonts w:asciiTheme="minorEastAsia" w:eastAsiaTheme="minorEastAsia" w:hAnsiTheme="minorEastAsia"/>
          <w:i/>
          <w:iCs/>
          <w:color w:val="A0A1A7"/>
          <w:sz w:val="21"/>
          <w:szCs w:val="21"/>
        </w:rPr>
        <w:t>/* SCTE 104 Table 8-5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splice_insert_type;</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splice_event_id;</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unique_program_id;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pre_roll_time;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break_duration;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avail_num;</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avails_expected;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auto_return_flag;</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r w:rsidRPr="005B025A">
        <w:rPr>
          <w:rFonts w:asciiTheme="minorEastAsia" w:hAnsiTheme="minorEastAsia" w:cs="Courier New"/>
          <w:szCs w:val="21"/>
        </w:rPr>
        <w:t>splice_insert_type</w:t>
      </w:r>
      <w:r>
        <w:rPr>
          <w:rFonts w:asciiTheme="minorEastAsia" w:hAnsiTheme="minorEastAsia" w:cs="Courier New" w:hint="eastAsia"/>
          <w:szCs w:val="21"/>
        </w:rPr>
        <w:t>（</w:t>
      </w:r>
      <w:r w:rsidRPr="005B025A">
        <w:rPr>
          <w:rFonts w:asciiTheme="minorEastAsia" w:hAnsiTheme="minorEastAsia" w:cs="Courier New"/>
          <w:szCs w:val="21"/>
        </w:rPr>
        <w:t>拼接插入类型</w:t>
      </w:r>
      <w:r>
        <w:rPr>
          <w:rFonts w:asciiTheme="minorEastAsia" w:hAnsiTheme="minorEastAsia" w:cs="Courier New" w:hint="eastAsia"/>
          <w:szCs w:val="21"/>
        </w:rPr>
        <w:t>）：</w:t>
      </w:r>
      <w:r w:rsidRPr="005B025A">
        <w:rPr>
          <w:rFonts w:asciiTheme="minorEastAsia" w:hAnsiTheme="minorEastAsia" w:cs="Courier New"/>
          <w:szCs w:val="21"/>
        </w:rPr>
        <w:t>一个8位无符号整数，用于定义期望执行的插入操作</w:t>
      </w:r>
      <w:r>
        <w:rPr>
          <w:rFonts w:asciiTheme="minorEastAsia" w:hAnsiTheme="minorEastAsia" w:cs="Courier New" w:hint="eastAsia"/>
          <w:szCs w:val="21"/>
        </w:rPr>
        <w:t>的</w:t>
      </w:r>
      <w:r w:rsidRPr="005B025A">
        <w:rPr>
          <w:rFonts w:asciiTheme="minorEastAsia" w:hAnsiTheme="minorEastAsia" w:cs="Courier New"/>
          <w:szCs w:val="21"/>
        </w:rPr>
        <w:t>类型。该字段将生成一个或多个</w:t>
      </w:r>
      <w:r>
        <w:rPr>
          <w:rFonts w:asciiTheme="minorEastAsia" w:hAnsiTheme="minorEastAsia" w:cs="Courier New" w:hint="eastAsia"/>
          <w:szCs w:val="21"/>
        </w:rPr>
        <w:t>scte</w:t>
      </w:r>
      <w:r>
        <w:rPr>
          <w:rFonts w:asciiTheme="minorEastAsia" w:hAnsiTheme="minorEastAsia" w:cs="Courier New"/>
          <w:szCs w:val="21"/>
        </w:rPr>
        <w:t xml:space="preserve">35 </w:t>
      </w:r>
      <w:r w:rsidRPr="005B025A">
        <w:rPr>
          <w:rFonts w:asciiTheme="minorEastAsia" w:hAnsiTheme="minorEastAsia" w:cs="Courier New"/>
          <w:szCs w:val="21"/>
        </w:rPr>
        <w:t>splice_info()数据段，且这些数据段中的splice_command_type</w:t>
      </w:r>
      <w:r>
        <w:rPr>
          <w:rFonts w:asciiTheme="minorEastAsia" w:hAnsiTheme="minorEastAsia" w:cs="Courier New" w:hint="eastAsia"/>
          <w:szCs w:val="21"/>
        </w:rPr>
        <w:t>域</w:t>
      </w:r>
      <w:r w:rsidRPr="005B025A">
        <w:rPr>
          <w:rFonts w:asciiTheme="minorEastAsia" w:hAnsiTheme="minorEastAsia" w:cs="Courier New"/>
          <w:szCs w:val="21"/>
        </w:rPr>
        <w:t>会被设为splice_insert</w:t>
      </w:r>
    </w:p>
    <w:p w:rsidR="006169F1" w:rsidRDefault="006169F1" w:rsidP="006169F1">
      <w:pPr>
        <w:jc w:val="center"/>
        <w:rPr>
          <w:rFonts w:asciiTheme="minorEastAsia" w:hAnsiTheme="minorEastAsia" w:cs="Courier New"/>
          <w:szCs w:val="21"/>
        </w:rPr>
      </w:pPr>
      <w:r>
        <w:rPr>
          <w:noProof/>
        </w:rPr>
        <w:drawing>
          <wp:inline distT="0" distB="0" distL="0" distR="0" wp14:anchorId="15A9493C" wp14:editId="1A6B354D">
            <wp:extent cx="2852382" cy="1513200"/>
            <wp:effectExtent l="0" t="0" r="5715"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876122" cy="1525794"/>
                    </a:xfrm>
                    <a:prstGeom prst="rect">
                      <a:avLst/>
                    </a:prstGeom>
                  </pic:spPr>
                </pic:pic>
              </a:graphicData>
            </a:graphic>
          </wp:inline>
        </w:drawing>
      </w:r>
    </w:p>
    <w:p w:rsidR="006169F1" w:rsidRPr="001E0162" w:rsidRDefault="006169F1" w:rsidP="0054030F">
      <w:pPr>
        <w:pStyle w:val="aa"/>
        <w:widowControl/>
        <w:numPr>
          <w:ilvl w:val="0"/>
          <w:numId w:val="42"/>
        </w:numPr>
        <w:ind w:firstLineChars="0"/>
        <w:jc w:val="left"/>
        <w:rPr>
          <w:rFonts w:asciiTheme="minorEastAsia" w:hAnsiTheme="minorEastAsia" w:cs="Courier New"/>
          <w:szCs w:val="21"/>
        </w:rPr>
      </w:pPr>
      <w:r w:rsidRPr="001E0162">
        <w:rPr>
          <w:rFonts w:asciiTheme="minorEastAsia" w:hAnsiTheme="minorEastAsia" w:cs="Courier New"/>
          <w:szCs w:val="21"/>
        </w:rPr>
        <w:t>spliceStart_normal</w:t>
      </w:r>
      <w:r w:rsidRPr="001E0162">
        <w:rPr>
          <w:rFonts w:asciiTheme="minorEastAsia" w:hAnsiTheme="minorEastAsia" w:cs="Courier New" w:hint="eastAsia"/>
          <w:szCs w:val="21"/>
        </w:rPr>
        <w:t>（常规拼接开始）</w:t>
      </w:r>
      <w:r>
        <w:rPr>
          <w:rFonts w:asciiTheme="minorEastAsia" w:hAnsiTheme="minorEastAsia" w:cs="Courier New" w:hint="eastAsia"/>
          <w:szCs w:val="21"/>
        </w:rPr>
        <w:t>：</w:t>
      </w:r>
      <w:r w:rsidRPr="001E0162">
        <w:rPr>
          <w:rFonts w:asciiTheme="minorEastAsia" w:hAnsiTheme="minorEastAsia" w:cs="Courier New"/>
          <w:szCs w:val="21"/>
        </w:rPr>
        <w:t>会在拼接点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1E0162">
        <w:rPr>
          <w:rFonts w:asciiTheme="minorEastAsia" w:hAnsiTheme="minorEastAsia" w:cs="Courier New"/>
          <w:szCs w:val="21"/>
        </w:rPr>
        <w:t>之前至少发送一次</w:t>
      </w:r>
      <w:r>
        <w:rPr>
          <w:rFonts w:asciiTheme="minorEastAsia" w:hAnsiTheme="minorEastAsia" w:cs="Courier New" w:hint="eastAsia"/>
          <w:szCs w:val="21"/>
        </w:rPr>
        <w:t>，提前的</w:t>
      </w:r>
      <w:r w:rsidRPr="001E0162">
        <w:rPr>
          <w:rFonts w:asciiTheme="minorEastAsia" w:hAnsiTheme="minorEastAsia" w:cs="Courier New"/>
          <w:szCs w:val="21"/>
        </w:rPr>
        <w:t>时间</w:t>
      </w:r>
      <w:r>
        <w:rPr>
          <w:rFonts w:asciiTheme="minorEastAsia" w:hAnsiTheme="minorEastAsia" w:cs="Courier New" w:hint="eastAsia"/>
          <w:szCs w:val="21"/>
        </w:rPr>
        <w:t>量</w:t>
      </w:r>
      <w:r w:rsidRPr="001E0162">
        <w:rPr>
          <w:rFonts w:asciiTheme="minorEastAsia" w:hAnsiTheme="minorEastAsia" w:cs="Courier New"/>
          <w:szCs w:val="21"/>
        </w:rPr>
        <w:t>应符合</w:t>
      </w:r>
      <w:r w:rsidRPr="001E0162">
        <w:rPr>
          <w:rFonts w:asciiTheme="minorEastAsia" w:hAnsiTheme="minorEastAsia" w:cs="Courier New" w:hint="eastAsia"/>
          <w:szCs w:val="21"/>
        </w:rPr>
        <w:t>scte</w:t>
      </w:r>
      <w:r w:rsidRPr="001E0162">
        <w:rPr>
          <w:rFonts w:asciiTheme="minorEastAsia" w:hAnsiTheme="minorEastAsia" w:cs="Courier New"/>
          <w:szCs w:val="21"/>
        </w:rPr>
        <w:t>35</w:t>
      </w:r>
      <w:r w:rsidRPr="001E0162">
        <w:rPr>
          <w:rFonts w:asciiTheme="minorEastAsia" w:hAnsiTheme="minorEastAsia" w:cs="Courier New" w:hint="eastAsia"/>
          <w:szCs w:val="21"/>
        </w:rPr>
        <w:t>标准</w:t>
      </w:r>
      <w:r w:rsidRPr="001E0162">
        <w:rPr>
          <w:rFonts w:asciiTheme="minorEastAsia" w:hAnsiTheme="minorEastAsia" w:cs="Courier New"/>
          <w:szCs w:val="21"/>
        </w:rPr>
        <w:t>7.1节的要求，用于为实际插入操作做好准备。建议当自动化系统</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Automation System</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Courier New"/>
          <w:szCs w:val="21"/>
        </w:rPr>
        <w:t>提供</w:t>
      </w:r>
      <w:r w:rsidRPr="001E0162">
        <w:rPr>
          <w:rFonts w:asciiTheme="minorEastAsia" w:hAnsiTheme="minorEastAsia" w:cs="Courier New" w:hint="eastAsia"/>
          <w:szCs w:val="21"/>
        </w:rPr>
        <w:t>了</w:t>
      </w:r>
      <w:r w:rsidRPr="001E0162">
        <w:rPr>
          <w:rFonts w:asciiTheme="minorEastAsia" w:hAnsiTheme="minorEastAsia" w:cs="Courier New"/>
          <w:szCs w:val="21"/>
        </w:rPr>
        <w:t>充足的</w:t>
      </w:r>
      <w:r>
        <w:rPr>
          <w:rFonts w:asciiTheme="minorEastAsia" w:hAnsiTheme="minorEastAsia" w:cs="Courier New"/>
          <w:szCs w:val="21"/>
        </w:rPr>
        <w:t>预卷</w:t>
      </w:r>
      <w:r w:rsidRPr="001E0162">
        <w:rPr>
          <w:rFonts w:asciiTheme="minorEastAsia" w:hAnsiTheme="minorEastAsia" w:cs="Courier New" w:hint="eastAsia"/>
          <w:szCs w:val="21"/>
        </w:rPr>
        <w:t>(</w:t>
      </w:r>
      <w:r w:rsidRPr="001E0162">
        <w:rPr>
          <w:rFonts w:asciiTheme="minorEastAsia" w:hAnsiTheme="minorEastAsia" w:cs="Courier New"/>
          <w:szCs w:val="21"/>
        </w:rPr>
        <w:t>pre-roll)时间时，注入器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）应</w:t>
      </w:r>
      <w:r w:rsidRPr="001E0162">
        <w:rPr>
          <w:rFonts w:asciiTheme="minorEastAsia" w:hAnsiTheme="minorEastAsia" w:cs="Courier New"/>
          <w:szCs w:val="21"/>
        </w:rPr>
        <w:t>按照</w:t>
      </w:r>
      <w:r w:rsidRPr="001E0162">
        <w:rPr>
          <w:rFonts w:asciiTheme="minorEastAsia" w:hAnsiTheme="minorEastAsia" w:cs="Courier New" w:hint="eastAsia"/>
          <w:szCs w:val="21"/>
        </w:rPr>
        <w:t>scte</w:t>
      </w:r>
      <w:r w:rsidRPr="001E0162">
        <w:rPr>
          <w:rFonts w:asciiTheme="minorEastAsia" w:hAnsiTheme="minorEastAsia" w:cs="Courier New"/>
          <w:szCs w:val="21"/>
        </w:rPr>
        <w:t>35和</w:t>
      </w:r>
      <w:r w:rsidRPr="001E0162">
        <w:rPr>
          <w:rFonts w:asciiTheme="minorEastAsia" w:hAnsiTheme="minorEastAsia" w:cs="Courier New" w:hint="eastAsia"/>
          <w:szCs w:val="21"/>
        </w:rPr>
        <w:t>scte</w:t>
      </w:r>
      <w:r w:rsidRPr="001E0162">
        <w:rPr>
          <w:rFonts w:asciiTheme="minorEastAsia" w:hAnsiTheme="minorEastAsia" w:cs="Courier New"/>
          <w:szCs w:val="21"/>
        </w:rPr>
        <w:t>67标准连续发送多个</w:t>
      </w:r>
      <w:r w:rsidRPr="001E0162">
        <w:rPr>
          <w:rFonts w:asciiTheme="minorEastAsia" w:hAnsiTheme="minorEastAsia" w:cs="Courier New" w:hint="eastAsia"/>
          <w:szCs w:val="21"/>
        </w:rPr>
        <w:t>scte</w:t>
      </w:r>
      <w:r w:rsidRPr="001E0162">
        <w:rPr>
          <w:rFonts w:asciiTheme="minorEastAsia" w:hAnsiTheme="minorEastAsia" w:cs="Courier New"/>
          <w:szCs w:val="21"/>
        </w:rPr>
        <w:t>35 splice_info_section()数据段</w:t>
      </w:r>
      <w:r w:rsidRPr="001E0162">
        <w:rPr>
          <w:rFonts w:asciiTheme="minorEastAsia" w:hAnsiTheme="minorEastAsia" w:cs="Courier New" w:hint="eastAsia"/>
          <w:szCs w:val="21"/>
        </w:rPr>
        <w:t>，以</w:t>
      </w:r>
      <w:r w:rsidRPr="001E0162">
        <w:rPr>
          <w:rFonts w:asciiTheme="minorEastAsia" w:hAnsiTheme="minorEastAsia" w:cs="Courier New"/>
          <w:szCs w:val="21"/>
        </w:rPr>
        <w:t>响应spliceStart_norma</w:t>
      </w:r>
      <w:r w:rsidRPr="001E0162">
        <w:rPr>
          <w:rFonts w:asciiTheme="minorEastAsia" w:hAnsiTheme="minorEastAsia" w:cs="Courier New" w:hint="eastAsia"/>
          <w:szCs w:val="21"/>
        </w:rPr>
        <w:t xml:space="preserve">l </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spliceStart_immediate（即时拼接开始）</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可在拼接点精确位置发送一次。</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应在生成的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1E0162">
        <w:rPr>
          <w:rFonts w:asciiTheme="minorEastAsia" w:hAnsiTheme="minorEastAsia" w:cs="Segoe UI"/>
          <w:color w:val="0F1115"/>
          <w:szCs w:val="21"/>
          <w:shd w:val="clear" w:color="auto" w:fill="FFFFFF"/>
        </w:rPr>
        <w:t xml:space="preserve"> splice_info_section()数据段中将splice_immediate_flag设为1，并将out_of_network_indicator设为1。</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标准</w:t>
      </w:r>
      <w:r w:rsidRPr="001E0162">
        <w:rPr>
          <w:rFonts w:asciiTheme="minorEastAsia" w:hAnsiTheme="minorEastAsia" w:cs="Segoe UI"/>
          <w:color w:val="0F1115"/>
          <w:szCs w:val="21"/>
          <w:shd w:val="clear" w:color="auto" w:fill="FFFFFF"/>
        </w:rPr>
        <w:t>不建议使用“即时模式”</w:t>
      </w:r>
      <w:r>
        <w:rPr>
          <w:rFonts w:asciiTheme="minorEastAsia" w:hAnsiTheme="minorEastAsia" w:cs="Segoe UI"/>
          <w:color w:val="0F1115"/>
          <w:szCs w:val="21"/>
          <w:shd w:val="clear" w:color="auto" w:fill="FFFFFF"/>
        </w:rPr>
        <w:t>信令，因其可能导致拼接不准确</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spliceEnd_normal</w:t>
      </w:r>
      <w:r>
        <w:rPr>
          <w:rFonts w:asciiTheme="minorEastAsia" w:hAnsiTheme="minorEastAsia" w:cs="Segoe UI"/>
          <w:color w:val="0F1115"/>
          <w:szCs w:val="21"/>
          <w:shd w:val="clear" w:color="auto" w:fill="FFFFFF"/>
        </w:rPr>
        <w:t>（常规拼接结束）</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用于终止</w:t>
      </w:r>
      <w:r>
        <w:rPr>
          <w:rFonts w:asciiTheme="minorEastAsia" w:hAnsiTheme="minorEastAsia" w:cs="Segoe UI"/>
          <w:color w:val="0F1115"/>
          <w:szCs w:val="21"/>
          <w:shd w:val="clear" w:color="auto" w:fill="FFFFFF"/>
        </w:rPr>
        <w:t>未指定持续时间的拼接。也可用于确保拼接按计划终止。</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将out_of_network_indicator设为0。若需终止未指定持续时间的</w:t>
      </w:r>
      <w:r w:rsidRPr="001E0162">
        <w:rPr>
          <w:rFonts w:asciiTheme="minorEastAsia" w:hAnsiTheme="minorEastAsia" w:cs="Segoe UI"/>
          <w:color w:val="0F1115"/>
          <w:szCs w:val="21"/>
          <w:shd w:val="clear" w:color="auto" w:fill="FFFFFF"/>
        </w:rPr>
        <w:lastRenderedPageBreak/>
        <w:t>spliceStart_normal拼接，应在返回点</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return</w:t>
      </w:r>
      <w:r>
        <w:rPr>
          <w:rFonts w:asciiTheme="minorEastAsia" w:hAnsiTheme="minorEastAsia" w:cs="Segoe UI"/>
          <w:color w:val="0F1115"/>
          <w:szCs w:val="21"/>
          <w:shd w:val="clear" w:color="auto" w:fill="FFFFFF"/>
        </w:rPr>
        <w:t xml:space="preserve"> </w:t>
      </w:r>
      <w:r w:rsidRPr="001E0162">
        <w:rPr>
          <w:rFonts w:asciiTheme="minorEastAsia" w:hAnsiTheme="minorEastAsia" w:cs="Segoe UI"/>
          <w:color w:val="0F1115"/>
          <w:szCs w:val="21"/>
          <w:shd w:val="clear" w:color="auto" w:fill="FFFFFF"/>
        </w:rPr>
        <w:t>point</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的最小间隔时间之前发送该指令，并携带pre_roll_time</w:t>
      </w:r>
      <w:r>
        <w:rPr>
          <w:rFonts w:asciiTheme="minorEastAsia" w:hAnsiTheme="minorEastAsia" w:cs="Segoe UI"/>
          <w:color w:val="0F1115"/>
          <w:szCs w:val="21"/>
          <w:shd w:val="clear" w:color="auto" w:fill="FFFFFF"/>
        </w:rPr>
        <w:t>值，特别是在终止长时间插入时</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spliceEnd_immediate（即时拼接结束）</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AC2E40">
        <w:rPr>
          <w:rFonts w:asciiTheme="minorEastAsia" w:hAnsiTheme="minorEastAsia" w:cs="Segoe UI"/>
          <w:color w:val="0F1115"/>
          <w:szCs w:val="21"/>
          <w:shd w:val="clear" w:color="auto" w:fill="FFFFFF"/>
        </w:rPr>
        <w:t>之前终止当前拼接，或提前终止正在进行的拼接。注入器将out_of_network_indicator设为0，并将splice_immediate_flag设为1。此时pre_roll_time的值将被忽略。</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splice_cancel（拼接取消）</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用于取消最近发送的spliceStart_normal指令段。自动化系统必须</w:t>
      </w:r>
      <w:r>
        <w:rPr>
          <w:rFonts w:asciiTheme="minorEastAsia" w:hAnsiTheme="minorEastAsia" w:cs="Segoe UI" w:hint="eastAsia"/>
          <w:color w:val="0F1115"/>
          <w:szCs w:val="21"/>
          <w:shd w:val="clear" w:color="auto" w:fill="FFFFFF"/>
        </w:rPr>
        <w:t>正确</w:t>
      </w:r>
      <w:r w:rsidRPr="00AC2E40">
        <w:rPr>
          <w:rFonts w:asciiTheme="minorEastAsia" w:hAnsiTheme="minorEastAsia" w:cs="Segoe UI"/>
          <w:color w:val="0F1115"/>
          <w:szCs w:val="21"/>
          <w:shd w:val="clear" w:color="auto" w:fill="FFFFFF"/>
        </w:rPr>
        <w:t>提供待取消指令段对应的splice_event_id值。注入器应将</w:t>
      </w:r>
      <w:r>
        <w:rPr>
          <w:rFonts w:asciiTheme="minorEastAsia" w:hAnsiTheme="minorEastAsia" w:cs="Segoe UI" w:hint="eastAsia"/>
          <w:color w:val="0F1115"/>
          <w:szCs w:val="21"/>
          <w:shd w:val="clear" w:color="auto" w:fill="FFFFFF"/>
        </w:rPr>
        <w:t>生成的</w:t>
      </w:r>
      <w:r w:rsidRPr="00054A9A">
        <w:rPr>
          <w:rFonts w:asciiTheme="minorEastAsia" w:hAnsiTheme="minorEastAsia" w:cs="Segoe UI"/>
          <w:color w:val="0F1115"/>
          <w:szCs w:val="21"/>
          <w:shd w:val="clear" w:color="auto" w:fill="FFFFFF"/>
        </w:rPr>
        <w:t>splice_info_section</w:t>
      </w:r>
      <w:r>
        <w:rPr>
          <w:rFonts w:asciiTheme="minorEastAsia" w:hAnsiTheme="minorEastAsia" w:cs="Segoe UI" w:hint="eastAsia"/>
          <w:color w:val="0F1115"/>
          <w:szCs w:val="21"/>
          <w:shd w:val="clear" w:color="auto" w:fill="FFFFFF"/>
        </w:rPr>
        <w:t>中的</w:t>
      </w:r>
      <w:r w:rsidRPr="00AC2E40">
        <w:rPr>
          <w:rFonts w:asciiTheme="minorEastAsia" w:hAnsiTheme="minorEastAsia" w:cs="Segoe UI"/>
          <w:color w:val="0F1115"/>
          <w:szCs w:val="21"/>
          <w:shd w:val="clear" w:color="auto" w:fill="FFFFFF"/>
        </w:rPr>
        <w:t>splice_event_cancel_indicator（拼接事件取消指示符）设为1。</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break_duration（中断时长）</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16位字段，以十分之一秒为单位表示插入持续时长。若为零，注入器将不设定持续时长。对于spliceStart_normal和spliceStart_immediate以外的splice_insert_type值，此字段将被忽略。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auto_return_flag（自动返回标志）</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若此字段非零且存在非零的break_duration值，则生成的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sidRPr="004E360F">
        <w:rPr>
          <w:rFonts w:asciiTheme="minorEastAsia" w:eastAsiaTheme="minorEastAsia" w:hAnsiTheme="minorEastAsia" w:cs="Segoe UI"/>
          <w:color w:val="0F1115"/>
          <w:sz w:val="21"/>
          <w:szCs w:val="21"/>
        </w:rPr>
        <w:t>数据段中的auto_return字段将设为1。对于spliceStart_normal和spliceStart_immediate以外的splice_insert_type值，此字段将被忽略。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splice_event_id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拼接事件</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sidRPr="004E360F">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w:t>
      </w:r>
      <w:r w:rsidRPr="001E0162">
        <w:rPr>
          <w:rFonts w:asciiTheme="minorEastAsia" w:eastAsiaTheme="minorEastAsia" w:hAnsiTheme="minorEastAsia" w:cs="Courier New"/>
          <w:sz w:val="21"/>
          <w:szCs w:val="21"/>
        </w:rPr>
        <w:t>注入器</w:t>
      </w:r>
      <w:r w:rsidRPr="001E0162">
        <w:rPr>
          <w:rFonts w:asciiTheme="minorEastAsia" w:eastAsiaTheme="minorEastAsia" w:hAnsiTheme="minorEastAsia" w:cs="Segoe UI" w:hint="eastAsia"/>
          <w:color w:val="0F1115"/>
          <w:sz w:val="21"/>
          <w:szCs w:val="21"/>
          <w:shd w:val="clear" w:color="auto" w:fill="FFFFFF"/>
        </w:rPr>
        <w:t>（</w:t>
      </w:r>
      <w:r w:rsidRPr="001E0162">
        <w:rPr>
          <w:rFonts w:asciiTheme="minorEastAsia" w:eastAsiaTheme="minorEastAsia" w:hAnsiTheme="minorEastAsia" w:cs="Segoe UI"/>
          <w:color w:val="0F1115"/>
          <w:sz w:val="21"/>
          <w:szCs w:val="21"/>
          <w:shd w:val="clear" w:color="auto" w:fill="FFFFFF"/>
        </w:rPr>
        <w:t>Injector</w:t>
      </w:r>
      <w:r w:rsidRPr="001E0162">
        <w:rPr>
          <w:rFonts w:asciiTheme="minorEastAsia" w:eastAsiaTheme="minorEastAsia" w:hAnsiTheme="minorEastAsia" w:cs="Segoe UI" w:hint="eastAsia"/>
          <w:color w:val="0F1115"/>
          <w:sz w:val="21"/>
          <w:szCs w:val="21"/>
          <w:shd w:val="clear" w:color="auto" w:fill="FFFFFF"/>
        </w:rPr>
        <w:t>）</w:t>
      </w:r>
      <w:r w:rsidRPr="004E360F">
        <w:rPr>
          <w:rFonts w:asciiTheme="minorEastAsia" w:eastAsiaTheme="minorEastAsia" w:hAnsiTheme="minorEastAsia" w:cs="Segoe UI"/>
          <w:color w:val="0F1115"/>
          <w:sz w:val="21"/>
          <w:szCs w:val="21"/>
        </w:rPr>
        <w:t>将保留此值，直至</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-&gt;</w:t>
      </w:r>
      <w:r w:rsidRPr="004E360F">
        <w:rPr>
          <w:rFonts w:asciiTheme="minorEastAsia" w:eastAsiaTheme="minorEastAsia" w:hAnsiTheme="minorEastAsia" w:cs="Segoe UI"/>
          <w:color w:val="0F1115"/>
          <w:sz w:val="21"/>
          <w:szCs w:val="21"/>
        </w:rPr>
        <w:t>timestamp()</w:t>
      </w:r>
      <w:r>
        <w:rPr>
          <w:rFonts w:asciiTheme="minorEastAsia" w:eastAsiaTheme="minorEastAsia" w:hAnsiTheme="minorEastAsia" w:cs="Segoe UI"/>
          <w:color w:val="0F1115"/>
          <w:sz w:val="21"/>
          <w:szCs w:val="21"/>
        </w:rPr>
        <w:t>指示的时间到达</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unique_program_id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唯一节目</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870B2">
        <w:rPr>
          <w:rFonts w:asciiTheme="minorEastAsia" w:eastAsiaTheme="minorEastAsia" w:hAnsiTheme="minorEastAsia" w:cs="Segoe UI" w:hint="eastAsia"/>
          <w:color w:val="0F1115"/>
          <w:sz w:val="21"/>
          <w:szCs w:val="21"/>
        </w:rPr>
        <w:t>将发生广告插入的节目的标识符</w:t>
      </w:r>
      <w:r>
        <w:rPr>
          <w:rFonts w:asciiTheme="minorEastAsia" w:eastAsiaTheme="minorEastAsia" w:hAnsiTheme="minorEastAsia" w:cs="Segoe UI" w:hint="eastAsia"/>
          <w:color w:val="0F1115"/>
          <w:sz w:val="21"/>
          <w:szCs w:val="21"/>
        </w:rPr>
        <w:t>。</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pre_roll_time</w:t>
      </w:r>
      <w:r>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预卷</w:t>
      </w:r>
      <w:r w:rsidRPr="004E360F">
        <w:rPr>
          <w:rFonts w:asciiTheme="minorEastAsia" w:eastAsiaTheme="minorEastAsia" w:hAnsiTheme="minorEastAsia" w:cs="Segoe UI"/>
          <w:color w:val="0F1115"/>
          <w:sz w:val="21"/>
          <w:szCs w:val="21"/>
        </w:rPr>
        <w:t>时间</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16位字段，以毫秒为单位</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表示距插入点</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insertion point）的时间。对于spliceStart_normal和spliceEnd_normal以外的splice_insert_type值，此字段将被忽略。若该值为零（且未使用Component Mode模式），注入器应在生成的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 xml:space="preserve">35 </w:t>
      </w:r>
      <w:r w:rsidRPr="004E360F">
        <w:rPr>
          <w:rFonts w:asciiTheme="minorEastAsia" w:eastAsiaTheme="minorEastAsia" w:hAnsiTheme="minorEastAsia" w:cs="Segoe UI"/>
          <w:color w:val="0F1115"/>
          <w:sz w:val="21"/>
          <w:szCs w:val="21"/>
        </w:rPr>
        <w:t>splice_info_section中将splice_immediate_flag设为1。最小非零pre_roll_time值定义于</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104</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第11.3节。</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avail_num（广告位编号）</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8位字段，用于标识当前unique_program_id下的特定广告位。该数值遵循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对此字段的语义规范。可设为零表示未使用。</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avails_expected（预期广告位数量）</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8位字段，表示当前观看事件中预期单个广告位的数量。若为零，则表示avail_num字段无实际意义。</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自动化系统通常只需为每个拼接事件发送单个splice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request消息，除非存在特殊原因（如视频传输或取消操作）。而注入器在正常情况下可能为每个拼接事件生成多个scte</w:t>
      </w:r>
      <w:r w:rsidRPr="00CF7A8D">
        <w:rPr>
          <w:rFonts w:asciiTheme="minorEastAsia" w:hAnsiTheme="minorEastAsia" w:cs="Segoe UI"/>
          <w:color w:val="C00000"/>
          <w:szCs w:val="21"/>
          <w:shd w:val="clear" w:color="auto" w:fill="FFFFFF"/>
        </w:rPr>
        <w:t>35 splice_info_sections，这符合</w:t>
      </w:r>
      <w:r w:rsidRPr="00CF7A8D">
        <w:rPr>
          <w:rFonts w:asciiTheme="minorEastAsia" w:hAnsiTheme="minorEastAsia" w:cs="Segoe UI" w:hint="eastAsia"/>
          <w:color w:val="C00000"/>
          <w:szCs w:val="21"/>
          <w:shd w:val="clear" w:color="auto" w:fill="FFFFFF"/>
        </w:rPr>
        <w:t>scte</w:t>
      </w:r>
      <w:r w:rsidRPr="00CF7A8D">
        <w:rPr>
          <w:rFonts w:asciiTheme="minorEastAsia" w:hAnsiTheme="minorEastAsia" w:cs="Segoe UI"/>
          <w:color w:val="C00000"/>
          <w:szCs w:val="21"/>
          <w:shd w:val="clear" w:color="auto" w:fill="FFFFFF"/>
        </w:rPr>
        <w:t>67</w:t>
      </w:r>
      <w:r w:rsidRPr="00CF7A8D">
        <w:rPr>
          <w:rFonts w:asciiTheme="minorEastAsia" w:hAnsiTheme="minorEastAsia" w:cs="Segoe UI" w:hint="eastAsia"/>
          <w:color w:val="C00000"/>
          <w:szCs w:val="21"/>
          <w:shd w:val="clear" w:color="auto" w:fill="FFFFFF"/>
        </w:rPr>
        <w:t>标准</w:t>
      </w:r>
      <w:r w:rsidRPr="00CF7A8D">
        <w:rPr>
          <w:rFonts w:asciiTheme="minorEastAsia" w:hAnsiTheme="minorEastAsia" w:cs="Segoe UI"/>
          <w:color w:val="C00000"/>
          <w:szCs w:val="21"/>
          <w:shd w:val="clear" w:color="auto" w:fill="FFFFFF"/>
        </w:rPr>
        <w:t>的建议。为实现此机制，自动化系统必须在最小pre_roll_time之前充分提前发送单个</w:t>
      </w:r>
      <w:r w:rsidRPr="00CF7A8D">
        <w:rPr>
          <w:rFonts w:asciiTheme="minorEastAsia" w:hAnsiTheme="minorEastAsia" w:cs="Segoe UI" w:hint="eastAsia"/>
          <w:color w:val="C00000"/>
          <w:szCs w:val="21"/>
          <w:shd w:val="clear" w:color="auto" w:fill="FFFFFF"/>
        </w:rPr>
        <w:t>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w:t>
      </w:r>
      <w:r w:rsidRPr="00CF7A8D">
        <w:rPr>
          <w:rFonts w:asciiTheme="minorEastAsia" w:hAnsiTheme="minorEastAsia" w:cs="Segoe UI"/>
          <w:color w:val="C00000"/>
          <w:szCs w:val="21"/>
          <w:shd w:val="clear" w:color="auto" w:fill="FFFFFF"/>
        </w:rPr>
        <w:t>（例如提前10秒而非最小要求的4秒）。</w:t>
      </w: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若接收到</w:t>
      </w:r>
      <w:r w:rsidRPr="00CF7A8D">
        <w:rPr>
          <w:rFonts w:asciiTheme="minorEastAsia" w:hAnsiTheme="minorEastAsia" w:cs="Segoe UI"/>
          <w:color w:val="C00000"/>
          <w:szCs w:val="21"/>
          <w:shd w:val="clear" w:color="auto" w:fill="FFFFFF"/>
        </w:rPr>
        <w:t>spliceStart_normal</w:t>
      </w:r>
      <w:r w:rsidRPr="00CF7A8D">
        <w:rPr>
          <w:rFonts w:asciiTheme="minorEastAsia" w:hAnsiTheme="minorEastAsia" w:cs="Segoe UI" w:hint="eastAsia"/>
          <w:color w:val="C00000"/>
          <w:szCs w:val="21"/>
          <w:shd w:val="clear" w:color="auto" w:fill="FFFFFF"/>
        </w:rPr>
        <w:t>请求的</w:t>
      </w:r>
      <w:r w:rsidRPr="00CF7A8D">
        <w:rPr>
          <w:rFonts w:asciiTheme="minorEastAsia" w:hAnsiTheme="minorEastAsia" w:cs="Segoe UI"/>
          <w:color w:val="C00000"/>
          <w:szCs w:val="21"/>
          <w:shd w:val="clear" w:color="auto" w:fill="FFFFFF"/>
        </w:rPr>
        <w:t>pre_roll_time</w:t>
      </w:r>
      <w:r w:rsidRPr="00CF7A8D">
        <w:rPr>
          <w:rFonts w:asciiTheme="minorEastAsia" w:hAnsiTheme="minorEastAsia" w:cs="Segoe UI" w:hint="eastAsia"/>
          <w:color w:val="C00000"/>
          <w:szCs w:val="21"/>
          <w:shd w:val="clear" w:color="auto" w:fill="FFFFFF"/>
        </w:rPr>
        <w:t>非零但小于最小允许值，注入器仍将生成对应的scte</w:t>
      </w:r>
      <w:r w:rsidRPr="00CF7A8D">
        <w:rPr>
          <w:rFonts w:asciiTheme="minorEastAsia" w:hAnsiTheme="minorEastAsia" w:cs="Segoe UI"/>
          <w:color w:val="C00000"/>
          <w:szCs w:val="21"/>
          <w:shd w:val="clear" w:color="auto" w:fill="FFFFFF"/>
        </w:rPr>
        <w:t>35 splice_info_section，并返回错误代码“pre-roll too small”。</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color w:val="0F1115"/>
          <w:szCs w:val="21"/>
          <w:shd w:val="clear" w:color="auto" w:fill="FFFFFF"/>
        </w:rPr>
        <w:t>若需取消拼接，自动化系统必须确保在指定插入点到达前发送取消指令。</w:t>
      </w:r>
      <w:r w:rsidRPr="005E19CF">
        <w:rPr>
          <w:rFonts w:asciiTheme="minorEastAsia" w:hAnsiTheme="minorEastAsia" w:cs="Segoe UI" w:hint="eastAsia"/>
          <w:color w:val="0F1115"/>
          <w:szCs w:val="21"/>
          <w:shd w:val="clear" w:color="auto" w:fill="FFFFFF"/>
        </w:rPr>
        <w:t>当自动化系统向注入器发送</w:t>
      </w:r>
      <w:r>
        <w:rPr>
          <w:rFonts w:asciiTheme="minorEastAsia" w:hAnsiTheme="minorEastAsia" w:cs="Segoe UI" w:hint="eastAsia"/>
          <w:color w:val="0F1115"/>
          <w:szCs w:val="21"/>
          <w:shd w:val="clear" w:color="auto" w:fill="FFFFFF"/>
        </w:rPr>
        <w:t>了一个</w:t>
      </w:r>
      <w:r w:rsidRPr="004D4511">
        <w:rPr>
          <w:rFonts w:asciiTheme="minorEastAsia" w:hAnsiTheme="minorEastAsia" w:cs="Segoe UI"/>
          <w:color w:val="0F1115"/>
          <w:szCs w:val="21"/>
          <w:shd w:val="clear" w:color="auto" w:fill="FFFFFF"/>
        </w:rPr>
        <w:t>splice_cancel</w:t>
      </w:r>
      <w:r w:rsidRPr="005E19CF">
        <w:rPr>
          <w:rFonts w:asciiTheme="minorEastAsia" w:hAnsiTheme="minorEastAsia" w:cs="Segoe UI" w:hint="eastAsia"/>
          <w:color w:val="0F1115"/>
          <w:szCs w:val="21"/>
          <w:shd w:val="clear" w:color="auto" w:fill="FFFFFF"/>
        </w:rPr>
        <w:t>请求，</w:t>
      </w:r>
      <w:r>
        <w:rPr>
          <w:rFonts w:asciiTheme="minorEastAsia" w:hAnsiTheme="minorEastAsia" w:cs="Segoe UI" w:hint="eastAsia"/>
          <w:color w:val="0F1115"/>
          <w:szCs w:val="21"/>
          <w:shd w:val="clear" w:color="auto" w:fill="FFFFFF"/>
        </w:rPr>
        <w:t>且指定的需要取消的</w:t>
      </w:r>
      <w:r w:rsidRPr="00C62019">
        <w:rPr>
          <w:rFonts w:asciiTheme="minorEastAsia" w:hAnsiTheme="minorEastAsia" w:cs="Segoe UI" w:hint="eastAsia"/>
          <w:color w:val="0F1115"/>
          <w:szCs w:val="21"/>
          <w:shd w:val="clear" w:color="auto" w:fill="FFFFFF"/>
        </w:rPr>
        <w:t>请求（即之前发出的</w:t>
      </w:r>
      <w:r w:rsidRPr="00C62019">
        <w:rPr>
          <w:rFonts w:asciiTheme="minorEastAsia" w:hAnsiTheme="minorEastAsia" w:cs="Segoe UI"/>
          <w:color w:val="0F1115"/>
          <w:szCs w:val="21"/>
          <w:shd w:val="clear" w:color="auto" w:fill="FFFFFF"/>
        </w:rPr>
        <w:t xml:space="preserve"> spliceStart_normal 请求）在发送时设定了未来执行的时间延迟</w:t>
      </w:r>
      <w:r w:rsidRPr="005E19CF">
        <w:rPr>
          <w:rFonts w:asciiTheme="minorEastAsia" w:hAnsiTheme="minorEastAsia" w:cs="Segoe UI" w:hint="eastAsia"/>
          <w:color w:val="0F1115"/>
          <w:szCs w:val="21"/>
          <w:shd w:val="clear" w:color="auto" w:fill="FFFFFF"/>
        </w:rPr>
        <w:t>，注入器可通过</w:t>
      </w:r>
      <w:r w:rsidRPr="00054A9A">
        <w:rPr>
          <w:rFonts w:asciiTheme="minorEastAsia" w:hAnsiTheme="minorEastAsia" w:cs="Segoe UI"/>
          <w:color w:val="0F1115"/>
          <w:szCs w:val="21"/>
          <w:shd w:val="clear" w:color="auto" w:fill="FFFFFF"/>
        </w:rPr>
        <w:t>splice_event_id</w:t>
      </w:r>
      <w:r w:rsidRPr="005E19CF">
        <w:rPr>
          <w:rFonts w:asciiTheme="minorEastAsia" w:hAnsiTheme="minorEastAsia" w:cs="Segoe UI" w:hint="eastAsia"/>
          <w:color w:val="0F1115"/>
          <w:szCs w:val="21"/>
          <w:shd w:val="clear" w:color="auto" w:fill="FFFFFF"/>
        </w:rPr>
        <w:t>字段判断应直接取消生成与该</w:t>
      </w:r>
      <w:r w:rsidRPr="00054A9A">
        <w:rPr>
          <w:rFonts w:asciiTheme="minorEastAsia" w:hAnsiTheme="minorEastAsia" w:cs="Segoe UI"/>
          <w:color w:val="0F1115"/>
          <w:szCs w:val="21"/>
          <w:shd w:val="clear" w:color="auto" w:fill="FFFFFF"/>
        </w:rPr>
        <w:t>message_number</w:t>
      </w:r>
      <w:r w:rsidRPr="005E19CF">
        <w:rPr>
          <w:rFonts w:asciiTheme="minorEastAsia" w:hAnsiTheme="minorEastAsia" w:cs="Segoe UI" w:hint="eastAsia"/>
          <w:color w:val="0F1115"/>
          <w:szCs w:val="21"/>
          <w:shd w:val="clear" w:color="auto" w:fill="FFFFFF"/>
        </w:rPr>
        <w:t>相关的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E19CF">
        <w:rPr>
          <w:rFonts w:asciiTheme="minorEastAsia" w:hAnsiTheme="minorEastAsia" w:cs="Segoe UI"/>
          <w:color w:val="0F1115"/>
          <w:szCs w:val="21"/>
          <w:shd w:val="clear" w:color="auto" w:fill="FFFFFF"/>
        </w:rPr>
        <w:t>数据段，抑或需要生成</w:t>
      </w:r>
      <w:r w:rsidRPr="00054A9A">
        <w:rPr>
          <w:rFonts w:asciiTheme="minorEastAsia" w:hAnsiTheme="minorEastAsia" w:cs="Segoe UI"/>
          <w:color w:val="0F1115"/>
          <w:szCs w:val="21"/>
          <w:shd w:val="clear" w:color="auto" w:fill="FFFFFF"/>
        </w:rPr>
        <w:t>splice_insert()数</w:t>
      </w:r>
      <w:r w:rsidRPr="005E19CF">
        <w:rPr>
          <w:rFonts w:asciiTheme="minorEastAsia" w:hAnsiTheme="minorEastAsia" w:cs="Segoe UI"/>
          <w:color w:val="0F1115"/>
          <w:szCs w:val="21"/>
          <w:shd w:val="clear" w:color="auto" w:fill="FFFFFF"/>
        </w:rPr>
        <w:t>据段</w:t>
      </w:r>
      <w:r>
        <w:rPr>
          <w:rFonts w:asciiTheme="minorEastAsia" w:hAnsiTheme="minorEastAsia" w:cs="Segoe UI" w:hint="eastAsia"/>
          <w:color w:val="0F1115"/>
          <w:szCs w:val="21"/>
          <w:shd w:val="clear" w:color="auto" w:fill="FFFFFF"/>
        </w:rPr>
        <w:t>，并设置</w:t>
      </w:r>
      <w:r w:rsidRPr="00054A9A">
        <w:rPr>
          <w:rFonts w:asciiTheme="minorEastAsia" w:hAnsiTheme="minorEastAsia" w:cs="Segoe UI"/>
          <w:color w:val="0F1115"/>
          <w:szCs w:val="21"/>
          <w:shd w:val="clear" w:color="auto" w:fill="FFFFFF"/>
        </w:rPr>
        <w:t>splice_event_cancel_indicator</w:t>
      </w:r>
      <w:r>
        <w:rPr>
          <w:rFonts w:asciiTheme="minorEastAsia" w:hAnsiTheme="minorEastAsia" w:cs="Segoe UI" w:hint="eastAsia"/>
          <w:color w:val="0F1115"/>
          <w:szCs w:val="21"/>
          <w:shd w:val="clear" w:color="auto" w:fill="FFFFFF"/>
        </w:rPr>
        <w:t>为1</w:t>
      </w:r>
      <w:r w:rsidRPr="00054A9A">
        <w:rPr>
          <w:rFonts w:asciiTheme="minorEastAsia" w:hAnsiTheme="minorEastAsia" w:cs="Segoe UI"/>
          <w:color w:val="0F1115"/>
          <w:szCs w:val="21"/>
          <w:shd w:val="clear" w:color="auto" w:fill="FFFFFF"/>
        </w:rPr>
        <w:t>。</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hint="eastAsia"/>
          <w:color w:val="0F1115"/>
          <w:szCs w:val="21"/>
          <w:shd w:val="clear" w:color="auto" w:fill="FFFFFF"/>
        </w:rPr>
        <w:t>若需提前返回，拼接插入类型值应设为</w:t>
      </w:r>
      <w:r w:rsidRPr="00C62019">
        <w:rPr>
          <w:rFonts w:asciiTheme="minorEastAsia" w:hAnsiTheme="minorEastAsia" w:cs="Segoe UI"/>
          <w:color w:val="0F1115"/>
          <w:szCs w:val="21"/>
          <w:shd w:val="clear" w:color="auto" w:fill="FFFFFF"/>
        </w:rPr>
        <w:t>spliceEnd_immediate</w:t>
      </w:r>
      <w:r w:rsidRPr="005E19CF">
        <w:rPr>
          <w:rFonts w:asciiTheme="minorEastAsia" w:hAnsiTheme="minorEastAsia" w:cs="Segoe UI" w:hint="eastAsia"/>
          <w:color w:val="0F1115"/>
          <w:szCs w:val="21"/>
          <w:shd w:val="clear" w:color="auto" w:fill="FFFFFF"/>
        </w:rPr>
        <w:t>。注入器据此生成的</w:t>
      </w:r>
      <w:r w:rsidRPr="00C62019">
        <w:rPr>
          <w:rFonts w:asciiTheme="minorEastAsia" w:hAnsiTheme="minorEastAsia" w:cs="Segoe UI"/>
          <w:color w:val="0F1115"/>
          <w:szCs w:val="21"/>
          <w:shd w:val="clear" w:color="auto" w:fill="FFFFFF"/>
        </w:rPr>
        <w:t>splice_info_section</w:t>
      </w:r>
      <w:r w:rsidRPr="005E19CF">
        <w:rPr>
          <w:rFonts w:asciiTheme="minorEastAsia" w:hAnsiTheme="minorEastAsia" w:cs="Segoe UI" w:hint="eastAsia"/>
          <w:color w:val="0F1115"/>
          <w:szCs w:val="21"/>
          <w:shd w:val="clear" w:color="auto" w:fill="FFFFFF"/>
        </w:rPr>
        <w:t>中将设置网络外指示符</w:t>
      </w:r>
      <w:r w:rsidRPr="00C62019">
        <w:rPr>
          <w:rFonts w:asciiTheme="minorEastAsia" w:hAnsiTheme="minorEastAsia" w:cs="Segoe UI"/>
          <w:color w:val="0F1115"/>
          <w:szCs w:val="21"/>
          <w:shd w:val="clear" w:color="auto" w:fill="FFFFFF"/>
        </w:rPr>
        <w:t>out_of_network_indicator</w:t>
      </w:r>
      <w:r w:rsidRPr="005E19CF">
        <w:rPr>
          <w:rFonts w:asciiTheme="minorEastAsia" w:hAnsiTheme="minorEastAsia" w:cs="Segoe UI" w:hint="eastAsia"/>
          <w:color w:val="0F1115"/>
          <w:szCs w:val="21"/>
          <w:shd w:val="clear" w:color="auto" w:fill="FFFFFF"/>
        </w:rPr>
        <w:t>为</w:t>
      </w:r>
      <w:r w:rsidRPr="005E19CF">
        <w:rPr>
          <w:rFonts w:asciiTheme="minorEastAsia" w:hAnsiTheme="minorEastAsia" w:cs="Segoe UI"/>
          <w:color w:val="0F1115"/>
          <w:szCs w:val="21"/>
          <w:shd w:val="clear" w:color="auto" w:fill="FFFFFF"/>
        </w:rPr>
        <w:t>0、即时拼接标志为</w:t>
      </w:r>
      <w:r w:rsidRPr="00C62019">
        <w:rPr>
          <w:rFonts w:asciiTheme="minorEastAsia" w:hAnsiTheme="minorEastAsia" w:cs="Segoe UI"/>
          <w:color w:val="0F1115"/>
          <w:szCs w:val="21"/>
          <w:shd w:val="clear" w:color="auto" w:fill="FFFFFF"/>
        </w:rPr>
        <w:t>splice_immediate_flag1</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CF7A8D">
        <w:rPr>
          <w:rFonts w:asciiTheme="minorEastAsia" w:hAnsiTheme="minorEastAsia" w:cs="Segoe UI" w:hint="eastAsia"/>
          <w:color w:val="C00000"/>
          <w:szCs w:val="21"/>
          <w:shd w:val="clear" w:color="auto" w:fill="FFFFFF"/>
        </w:rPr>
        <w:lastRenderedPageBreak/>
        <w:t>对于长时段插入，且持续时间未知或需要显式返回信号的，</w:t>
      </w:r>
      <w:r w:rsidRPr="00CF7A8D">
        <w:rPr>
          <w:rFonts w:asciiTheme="minorEastAsia" w:hAnsiTheme="minorEastAsia" w:cs="Segoe UI"/>
          <w:color w:val="C00000"/>
          <w:szCs w:val="21"/>
          <w:shd w:val="clear" w:color="auto" w:fill="FFFFFF"/>
        </w:rPr>
        <w:t>break_duration</w:t>
      </w:r>
      <w:r w:rsidRPr="00CF7A8D">
        <w:rPr>
          <w:rFonts w:asciiTheme="minorEastAsia" w:hAnsiTheme="minorEastAsia" w:cs="Segoe UI" w:hint="eastAsia"/>
          <w:color w:val="C00000"/>
          <w:szCs w:val="21"/>
          <w:shd w:val="clear" w:color="auto" w:fill="FFFFFF"/>
        </w:rPr>
        <w:t>应设为</w:t>
      </w:r>
      <w:r w:rsidRPr="00CF7A8D">
        <w:rPr>
          <w:rFonts w:asciiTheme="minorEastAsia" w:hAnsiTheme="minorEastAsia" w:cs="Segoe UI"/>
          <w:color w:val="C00000"/>
          <w:szCs w:val="21"/>
          <w:shd w:val="clear" w:color="auto" w:fill="FFFFFF"/>
        </w:rPr>
        <w:t>0</w:t>
      </w:r>
      <w:r w:rsidRPr="00CF7A8D">
        <w:rPr>
          <w:rFonts w:asciiTheme="minorEastAsia" w:hAnsiTheme="minorEastAsia" w:cs="Segoe UI" w:hint="eastAsia"/>
          <w:color w:val="C00000"/>
          <w:szCs w:val="21"/>
          <w:shd w:val="clear" w:color="auto" w:fill="FFFFFF"/>
        </w:rPr>
        <w:t>，且</w:t>
      </w:r>
      <w:r w:rsidRPr="00CF7A8D">
        <w:rPr>
          <w:rFonts w:asciiTheme="minorEastAsia" w:hAnsiTheme="minorEastAsia" w:cs="Segoe UI"/>
          <w:color w:val="C00000"/>
          <w:szCs w:val="21"/>
          <w:shd w:val="clear" w:color="auto" w:fill="FFFFFF"/>
        </w:rPr>
        <w:t>pre_roll_time非零。在返回点</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return point</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处需发送spliceEnd_normal请求，该请求的pre_roll_time字段同样需包含非零值</w:t>
      </w:r>
      <w:r w:rsidRPr="005E19CF">
        <w:rPr>
          <w:rFonts w:asciiTheme="minorEastAsia" w:hAnsiTheme="minorEastAsia" w:cs="Segoe UI"/>
          <w:color w:val="0F1115"/>
          <w:szCs w:val="21"/>
          <w:shd w:val="clear" w:color="auto" w:fill="FFFFFF"/>
        </w:rPr>
        <w:t>。在此场景下，注入器也可选择以类似于</w:t>
      </w:r>
      <w:r>
        <w:rPr>
          <w:rFonts w:asciiTheme="minorEastAsia" w:hAnsiTheme="minorEastAsia" w:cs="Segoe UI"/>
          <w:color w:val="0F1115"/>
          <w:szCs w:val="21"/>
          <w:shd w:val="clear" w:color="auto" w:fill="FFFFFF"/>
        </w:rPr>
        <w:t>spliceStart_normal</w:t>
      </w:r>
      <w:r w:rsidRPr="005E19CF">
        <w:rPr>
          <w:rFonts w:asciiTheme="minorEastAsia" w:hAnsiTheme="minorEastAsia" w:cs="Segoe UI"/>
          <w:color w:val="0F1115"/>
          <w:szCs w:val="21"/>
          <w:shd w:val="clear" w:color="auto" w:fill="FFFFFF"/>
        </w:rPr>
        <w:t>的方式发送多个返回拼接信息段</w:t>
      </w:r>
      <w:r>
        <w:rPr>
          <w:rFonts w:asciiTheme="minorEastAsia" w:hAnsiTheme="minorEastAsia" w:cs="Segoe UI" w:hint="eastAsia"/>
          <w:color w:val="0F1115"/>
          <w:szCs w:val="21"/>
          <w:shd w:val="clear" w:color="auto" w:fill="FFFFFF"/>
        </w:rPr>
        <w:t>（</w:t>
      </w:r>
      <w:r w:rsidRPr="00C62019">
        <w:rPr>
          <w:rFonts w:asciiTheme="minorEastAsia" w:hAnsiTheme="minorEastAsia" w:cs="Segoe UI"/>
          <w:color w:val="0F1115"/>
          <w:szCs w:val="21"/>
          <w:shd w:val="clear" w:color="auto" w:fill="FFFFFF"/>
        </w:rPr>
        <w:t>return splice_info_sections</w:t>
      </w:r>
      <w:r>
        <w:rPr>
          <w:rFonts w:asciiTheme="minorEastAsia" w:hAnsiTheme="minorEastAsia" w:cs="Segoe UI" w:hint="eastAsia"/>
          <w:color w:val="0F1115"/>
          <w:szCs w:val="21"/>
          <w:shd w:val="clear" w:color="auto" w:fill="FFFFFF"/>
        </w:rPr>
        <w:t>）</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splice_request()</w:t>
      </w:r>
      <w:r w:rsidRPr="006169F1">
        <w:rPr>
          <w:rFonts w:asciiTheme="minorEastAsia" w:eastAsiaTheme="minorEastAsia" w:hAnsiTheme="minorEastAsia" w:hint="eastAsia"/>
          <w:color w:val="121212"/>
          <w:sz w:val="21"/>
          <w:szCs w:val="21"/>
        </w:rPr>
        <w:t>映射为scte</w:t>
      </w:r>
      <w:r w:rsidRPr="006169F1">
        <w:rPr>
          <w:rFonts w:asciiTheme="minorEastAsia" w:eastAsiaTheme="minorEastAsia" w:hAnsiTheme="minorEastAsia"/>
          <w:color w:val="121212"/>
          <w:sz w:val="21"/>
          <w:szCs w:val="21"/>
        </w:rPr>
        <w:t>35</w:t>
      </w:r>
      <w:r w:rsidRPr="006169F1">
        <w:rPr>
          <w:rFonts w:asciiTheme="minorEastAsia" w:eastAsiaTheme="minorEastAsia" w:hAnsiTheme="minorEastAsia" w:hint="eastAsia"/>
          <w:color w:val="121212"/>
          <w:sz w:val="21"/>
          <w:szCs w:val="21"/>
        </w:rPr>
        <w:t>的</w:t>
      </w:r>
      <w:r w:rsidRPr="006169F1">
        <w:rPr>
          <w:rFonts w:asciiTheme="minorEastAsia" w:eastAsiaTheme="minorEastAsia" w:hAnsiTheme="minorEastAsia"/>
          <w:color w:val="121212"/>
          <w:sz w:val="21"/>
          <w:szCs w:val="21"/>
        </w:rPr>
        <w:t>splice_insert()</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r>
        <w:rPr>
          <w:noProof/>
        </w:rPr>
        <w:drawing>
          <wp:inline distT="0" distB="0" distL="0" distR="0" wp14:anchorId="1DE88EC9" wp14:editId="7DBA7741">
            <wp:extent cx="5174461" cy="2387600"/>
            <wp:effectExtent l="0" t="0" r="7620"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80104" cy="2390204"/>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ED0376">
        <w:rPr>
          <w:rFonts w:asciiTheme="minorEastAsia" w:hAnsiTheme="minorEastAsia" w:cs="Segoe UI"/>
          <w:color w:val="0F1115"/>
          <w:szCs w:val="21"/>
          <w:shd w:val="clear" w:color="auto" w:fill="FFFFFF"/>
        </w:rPr>
        <w:t>auto_return_flag</w:t>
      </w:r>
      <w:r>
        <w:rPr>
          <w:rFonts w:asciiTheme="minorEastAsia" w:hAnsiTheme="minorEastAsia" w:cs="Segoe UI" w:hint="eastAsia"/>
          <w:color w:val="0F1115"/>
          <w:szCs w:val="21"/>
          <w:shd w:val="clear" w:color="auto" w:fill="FFFFFF"/>
        </w:rPr>
        <w:t>是在scte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的</w:t>
      </w:r>
      <w:r w:rsidRPr="00ED0376">
        <w:rPr>
          <w:rFonts w:asciiTheme="minorEastAsia" w:hAnsiTheme="minorEastAsia" w:cs="Segoe UI"/>
          <w:color w:val="0F1115"/>
          <w:szCs w:val="21"/>
          <w:shd w:val="clear" w:color="auto" w:fill="FFFFFF"/>
        </w:rPr>
        <w:t xml:space="preserve">break_duration() </w:t>
      </w:r>
      <w:r>
        <w:rPr>
          <w:rFonts w:asciiTheme="minorEastAsia" w:hAnsiTheme="minorEastAsia" w:cs="Segoe UI" w:hint="eastAsia"/>
          <w:color w:val="0F1115"/>
          <w:szCs w:val="21"/>
          <w:shd w:val="clear" w:color="auto" w:fill="FFFFFF"/>
        </w:rPr>
        <w:t>结构里，而非</w:t>
      </w:r>
      <w:r w:rsidRPr="004D0FB4">
        <w:rPr>
          <w:rFonts w:asciiTheme="minorEastAsia" w:hAnsiTheme="minorEastAsia" w:cs="Segoe UI"/>
          <w:color w:val="0F1115"/>
          <w:szCs w:val="21"/>
          <w:shd w:val="clear" w:color="auto" w:fill="FFFFFF"/>
        </w:rPr>
        <w:t>splice_insert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757DE854" wp14:editId="7A46D81F">
            <wp:extent cx="6188710" cy="7064375"/>
            <wp:effectExtent l="0" t="0" r="2540" b="317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188710" cy="7064375"/>
                    </a:xfrm>
                    <a:prstGeom prst="rect">
                      <a:avLst/>
                    </a:prstGeom>
                  </pic:spPr>
                </pic:pic>
              </a:graphicData>
            </a:graphic>
          </wp:inline>
        </w:drawing>
      </w:r>
    </w:p>
    <w:p w:rsidR="006169F1" w:rsidRPr="00343951" w:rsidRDefault="006169F1" w:rsidP="006169F1">
      <w:pPr>
        <w:rPr>
          <w:rFonts w:asciiTheme="minorEastAsia" w:hAnsiTheme="minorEastAsia"/>
          <w:b/>
        </w:rPr>
      </w:pPr>
      <w:r w:rsidRPr="00343951">
        <w:rPr>
          <w:rFonts w:asciiTheme="minorEastAsia" w:hAnsiTheme="minorEastAsia"/>
          <w:b/>
        </w:rPr>
        <w:t>SCTE 104 Splice Request Data</w:t>
      </w:r>
      <w:r>
        <w:rPr>
          <w:rFonts w:asciiTheme="minorEastAsia" w:hAnsiTheme="minorEastAsia" w:hint="eastAsia"/>
          <w:b/>
        </w:rPr>
        <w:t>：</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you have the list of data important on the SCTE104 side: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A unique identifier for the splice event.</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Insert Type: The type of splice requested, such as start, end, or cancel.</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Timestamp: The exact timing for when the splice event should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Pre-Roll Time: The time before the actual splice point when the splice command should be prepared or alerted.</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The length of the break or inserted segment (if applicable).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lastRenderedPageBreak/>
        <w:t>Unique Program ID: An identifier for the program where the splice will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Avail Descriptor: Information about the type of content to be spliced, like ads, network signals, etc.</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SCTE 35 Splice Insert Command</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is how it is described on the SCTE 35 side: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Mirrors the SCTE 104 Splice Event ID for synchronization.</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Command Type: Indicating the nature of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Immediate Flag: Determines if the splice happens immediately or at a specified time.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Program Splice Flag: Indicates if the splice applies to the entire program.</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Duration Flag: Indicates if there is a set duration for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Matches the SCTE 104 break duration if applicable.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Unique Program ID: Should correspond to the SCTE 104 Unique Program ID.</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Mapping and Conversion Process</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Extraction and Interpretation: The SCTE 104 data is extracted and interpreted from the baseband video signal.</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Timing Alignment: The timestamp in SCTE 104 is used to align with the MPEG transport stream’s clock, ensuring the SCTE 35 message is inserted at the correct time.</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Data Conversion:</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Event ID and Unique Program ID are directly mapped to maintain consistency.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Insert Type in SCTE 104 is converted to an equivalent command in SCTE 35, ensuring the action (start, end, cancel) matches.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Timestamp and Pre-Roll Time from SCTE 104 are used to set the timing of the SCTE 35 splice command, considering any necessary adjustments for transport stream delays.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If a Break Duration is specified in SCTE 104, it is mapped to the SCTE 35 message, enabling downstream equipment to handle the splice duration accurately.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Additional metadata, like Avail Descriptors, is also translated as needed to provide context for the splice event.</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Embedding SCTE 35: The converted data is then embedded into the MPEG transport stream as SCTE 35 messages at the appropriate point, based on the timing alignment.</w:t>
      </w:r>
    </w:p>
    <w:p w:rsidR="006169F1" w:rsidRPr="009C635C" w:rsidRDefault="006169F1" w:rsidP="0054030F">
      <w:pPr>
        <w:widowControl/>
        <w:numPr>
          <w:ilvl w:val="0"/>
          <w:numId w:val="39"/>
        </w:numPr>
        <w:shd w:val="clear" w:color="auto" w:fill="FFFFFF"/>
        <w:ind w:leftChars="100" w:left="567" w:hanging="357"/>
        <w:jc w:val="left"/>
        <w:rPr>
          <w:rFonts w:asciiTheme="minorEastAsia" w:hAnsiTheme="minorEastAsia" w:cs="宋体"/>
          <w:color w:val="18191D"/>
          <w:sz w:val="22"/>
          <w:szCs w:val="24"/>
        </w:rPr>
      </w:pPr>
      <w:r w:rsidRPr="00AD7995">
        <w:rPr>
          <w:rFonts w:asciiTheme="minorEastAsia" w:hAnsiTheme="minorEastAsia"/>
          <w:color w:val="18191D"/>
          <w:sz w:val="22"/>
        </w:rPr>
        <w:t>Validation and Transmission: Finally, the stream is checked for accuracy and synchronization before transmission.</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组件模式D</w:t>
      </w:r>
      <w:r w:rsidRPr="006169F1">
        <w:rPr>
          <w:rFonts w:asciiTheme="minorEastAsia" w:eastAsiaTheme="minorEastAsia" w:hAnsiTheme="minorEastAsia"/>
          <w:color w:val="121212"/>
          <w:sz w:val="21"/>
          <w:szCs w:val="21"/>
        </w:rPr>
        <w:t xml:space="preserve">PI </w:t>
      </w:r>
      <w:r w:rsidRPr="006169F1">
        <w:rPr>
          <w:rFonts w:asciiTheme="minorEastAsia" w:eastAsiaTheme="minorEastAsia" w:hAnsiTheme="minorEastAsia" w:hint="eastAsia"/>
          <w:color w:val="121212"/>
          <w:sz w:val="21"/>
          <w:szCs w:val="21"/>
        </w:rPr>
        <w:t>请求(</w:t>
      </w:r>
      <w:r w:rsidRPr="006169F1">
        <w:rPr>
          <w:rFonts w:asciiTheme="minorEastAsia" w:eastAsiaTheme="minorEastAsia" w:hAnsiTheme="minorEastAsia"/>
          <w:color w:val="121212"/>
          <w:sz w:val="21"/>
          <w:szCs w:val="21"/>
        </w:rPr>
        <w:t>component_mode_DPI_request_data)</w:t>
      </w:r>
      <w:r w:rsidRPr="006169F1">
        <w:rPr>
          <w:rFonts w:asciiTheme="minorEastAsia" w:eastAsiaTheme="minorEastAsia" w:hAnsiTheme="minorEastAsia" w:hint="eastAsia"/>
          <w:color w:val="121212"/>
          <w:sz w:val="21"/>
          <w:szCs w:val="21"/>
        </w:rPr>
        <w:t>：</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893D7C">
        <w:rPr>
          <w:rFonts w:asciiTheme="minorEastAsia" w:hAnsiTheme="minorEastAsia" w:cs="Segoe UI"/>
          <w:color w:val="0F1115"/>
          <w:szCs w:val="21"/>
          <w:shd w:val="clear" w:color="auto" w:fill="FFFFFF"/>
        </w:rPr>
        <w:t>c</w:t>
      </w:r>
      <w:r>
        <w:rPr>
          <w:rFonts w:asciiTheme="minorEastAsia" w:hAnsiTheme="minorEastAsia" w:cs="Segoe UI"/>
          <w:color w:val="0F1115"/>
          <w:szCs w:val="21"/>
          <w:shd w:val="clear" w:color="auto" w:fill="FFFFFF"/>
        </w:rPr>
        <w:t>omponent_mode_DPI_request_data()</w:t>
      </w:r>
      <w:r w:rsidRPr="00893D7C">
        <w:rPr>
          <w:rFonts w:asciiTheme="minorEastAsia" w:hAnsiTheme="minorEastAsia" w:cs="Segoe UI"/>
          <w:color w:val="0F1115"/>
          <w:szCs w:val="21"/>
          <w:shd w:val="clear" w:color="auto" w:fill="FFFFFF"/>
        </w:rPr>
        <w:t>是一个</w:t>
      </w:r>
      <w:r>
        <w:rPr>
          <w:rFonts w:asciiTheme="minorEastAsia" w:hAnsiTheme="minorEastAsia" w:cs="Segoe UI" w:hint="eastAsia"/>
          <w:color w:val="0F1115"/>
          <w:szCs w:val="21"/>
          <w:shd w:val="clear" w:color="auto" w:fill="FFFFFF"/>
        </w:rPr>
        <w:t>补充</w:t>
      </w:r>
      <w:r w:rsidRPr="00893D7C">
        <w:rPr>
          <w:rFonts w:asciiTheme="minorEastAsia" w:hAnsiTheme="minorEastAsia" w:cs="Segoe UI"/>
          <w:color w:val="0F1115"/>
          <w:szCs w:val="21"/>
          <w:shd w:val="clear" w:color="auto" w:fill="FFFFFF"/>
        </w:rPr>
        <w:t>类(Supplemental)请求，</w:t>
      </w:r>
      <w:r w:rsidRPr="00893D7C">
        <w:rPr>
          <w:rFonts w:asciiTheme="minorEastAsia" w:hAnsiTheme="minorEastAsia" w:cs="Segoe UI" w:hint="eastAsia"/>
          <w:color w:val="0F1115"/>
          <w:szCs w:val="21"/>
          <w:shd w:val="clear" w:color="auto" w:fill="FFFFFF"/>
        </w:rPr>
        <w:t>紧跟在它所适用的</w:t>
      </w:r>
      <w:r w:rsidRPr="00893D7C">
        <w:rPr>
          <w:rFonts w:asciiTheme="minorEastAsia" w:hAnsiTheme="minorEastAsia" w:cs="Segoe UI"/>
          <w:color w:val="0F1115"/>
          <w:szCs w:val="21"/>
          <w:shd w:val="clear" w:color="auto" w:fill="FFFFFF"/>
        </w:rPr>
        <w:t xml:space="preserve"> splice_request_data() 之后</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操作标识符opID是</w:t>
      </w:r>
      <w:r>
        <w:rPr>
          <w:rFonts w:asciiTheme="minorEastAsia" w:hAnsiTheme="minorEastAsia" w:cs="Segoe UI"/>
          <w:color w:val="0F1115"/>
          <w:szCs w:val="21"/>
          <w:shd w:val="clear" w:color="auto" w:fill="FFFFFF"/>
        </w:rPr>
        <w:t>0x0106</w:t>
      </w:r>
    </w:p>
    <w:p w:rsidR="006169F1" w:rsidRDefault="006169F1" w:rsidP="006169F1">
      <w:pPr>
        <w:spacing w:line="288" w:lineRule="auto"/>
        <w:rPr>
          <w:rFonts w:asciiTheme="minorEastAsia" w:hAnsiTheme="minorEastAsia" w:cs="Segoe UI"/>
          <w:color w:val="0F1115"/>
          <w:szCs w:val="21"/>
          <w:shd w:val="clear" w:color="auto" w:fill="FFFFFF"/>
        </w:rPr>
      </w:pPr>
      <w:r w:rsidRPr="005572FD">
        <w:rPr>
          <w:rFonts w:asciiTheme="minorEastAsia" w:hAnsiTheme="minorEastAsia" w:cs="Segoe UI" w:hint="eastAsia"/>
          <w:color w:val="0F1115"/>
          <w:szCs w:val="21"/>
          <w:shd w:val="clear" w:color="auto" w:fill="FFFFFF"/>
        </w:rPr>
        <w:t>组件模式</w:t>
      </w:r>
      <w:r>
        <w:rPr>
          <w:rFonts w:asciiTheme="minorEastAsia" w:hAnsiTheme="minorEastAsia" w:cs="Segoe UI" w:hint="eastAsia"/>
          <w:color w:val="0F1115"/>
          <w:szCs w:val="21"/>
          <w:shd w:val="clear" w:color="auto" w:fill="FFFFFF"/>
        </w:rPr>
        <w:t>D</w:t>
      </w:r>
      <w:r>
        <w:rPr>
          <w:rFonts w:asciiTheme="minorEastAsia" w:hAnsiTheme="minorEastAsia" w:cs="Segoe UI"/>
          <w:color w:val="0F1115"/>
          <w:szCs w:val="21"/>
          <w:shd w:val="clear" w:color="auto" w:fill="FFFFFF"/>
        </w:rPr>
        <w:t>PI</w:t>
      </w:r>
      <w:r>
        <w:rPr>
          <w:rFonts w:asciiTheme="minorEastAsia" w:hAnsiTheme="minorEastAsia" w:cs="Segoe UI" w:hint="eastAsia"/>
          <w:color w:val="0F1115"/>
          <w:szCs w:val="21"/>
          <w:shd w:val="clear" w:color="auto" w:fill="FFFFFF"/>
        </w:rPr>
        <w:t>（数字节目插入）</w:t>
      </w:r>
      <w:r w:rsidRPr="005572FD">
        <w:rPr>
          <w:rFonts w:asciiTheme="minorEastAsia" w:hAnsiTheme="minorEastAsia" w:cs="Segoe UI"/>
          <w:color w:val="0F1115"/>
          <w:szCs w:val="21"/>
          <w:shd w:val="clear" w:color="auto" w:fill="FFFFFF"/>
        </w:rPr>
        <w:t>请求</w:t>
      </w:r>
      <w:r>
        <w:rPr>
          <w:rFonts w:asciiTheme="minorEastAsia" w:hAnsiTheme="minorEastAsia" w:cs="Segoe UI"/>
          <w:color w:val="0F1115"/>
          <w:szCs w:val="21"/>
          <w:shd w:val="clear" w:color="auto" w:fill="FFFFFF"/>
        </w:rPr>
        <w:t>用</w:t>
      </w:r>
      <w:r>
        <w:rPr>
          <w:rFonts w:asciiTheme="minorEastAsia" w:hAnsiTheme="minorEastAsia" w:cs="Segoe UI" w:hint="eastAsia"/>
          <w:color w:val="0F1115"/>
          <w:szCs w:val="21"/>
          <w:shd w:val="clear" w:color="auto" w:fill="FFFFFF"/>
        </w:rPr>
        <w:t>来</w:t>
      </w:r>
      <w:r w:rsidRPr="00893D7C">
        <w:rPr>
          <w:rFonts w:asciiTheme="minorEastAsia" w:hAnsiTheme="minorEastAsia" w:cs="Segoe UI" w:hint="eastAsia"/>
          <w:color w:val="0F1115"/>
          <w:szCs w:val="21"/>
          <w:shd w:val="clear" w:color="auto" w:fill="FFFFFF"/>
        </w:rPr>
        <w:t>将拼接（广告插入等）</w:t>
      </w:r>
      <w:r>
        <w:rPr>
          <w:rFonts w:asciiTheme="minorEastAsia" w:hAnsiTheme="minorEastAsia" w:cs="Segoe UI" w:hint="eastAsia"/>
          <w:color w:val="0F1115"/>
          <w:szCs w:val="21"/>
          <w:shd w:val="clear" w:color="auto" w:fill="FFFFFF"/>
        </w:rPr>
        <w:t>精确地</w:t>
      </w:r>
      <w:r w:rsidRPr="00893D7C">
        <w:rPr>
          <w:rFonts w:asciiTheme="minorEastAsia" w:hAnsiTheme="minorEastAsia" w:cs="Segoe UI" w:hint="eastAsia"/>
          <w:color w:val="0F1115"/>
          <w:szCs w:val="21"/>
          <w:shd w:val="clear" w:color="auto" w:fill="FFFFFF"/>
        </w:rPr>
        <w:t>应用于</w:t>
      </w:r>
      <w:r w:rsidRPr="00893D7C">
        <w:rPr>
          <w:rFonts w:asciiTheme="minorEastAsia" w:hAnsiTheme="minorEastAsia" w:cs="Segoe UI"/>
          <w:color w:val="0F1115"/>
          <w:szCs w:val="21"/>
          <w:shd w:val="clear" w:color="auto" w:fill="FFFFFF"/>
        </w:rPr>
        <w:t>节目中</w:t>
      </w:r>
      <w:r>
        <w:rPr>
          <w:rFonts w:asciiTheme="minorEastAsia" w:hAnsiTheme="minorEastAsia" w:cs="Segoe UI" w:hint="eastAsia"/>
          <w:color w:val="0F1115"/>
          <w:szCs w:val="21"/>
          <w:shd w:val="clear" w:color="auto" w:fill="FFFFFF"/>
        </w:rPr>
        <w:t>某些特定组件</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如中文音频</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而非整个节目</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此请求的存在会改变所生成的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893D7C">
        <w:rPr>
          <w:rFonts w:asciiTheme="minorEastAsia" w:hAnsiTheme="minorEastAsia" w:cs="Segoe UI"/>
          <w:color w:val="0F1115"/>
          <w:szCs w:val="21"/>
          <w:shd w:val="clear" w:color="auto" w:fill="FFFFFF"/>
        </w:rPr>
        <w:t>splice_info_section() 中的基本语法元素，因为它将强制拼接器以组件模式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component mode</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而非节目模式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program</w:t>
      </w:r>
      <w:r>
        <w:rPr>
          <w:rFonts w:asciiTheme="minorEastAsia" w:hAnsiTheme="minorEastAsia" w:cs="Segoe UI" w:hint="eastAsia"/>
          <w:color w:val="0F1115"/>
          <w:szCs w:val="21"/>
          <w:shd w:val="clear" w:color="auto" w:fill="FFFFFF"/>
        </w:rPr>
        <w:t xml:space="preserve"> </w:t>
      </w:r>
      <w:r w:rsidRPr="00555F95">
        <w:rPr>
          <w:rFonts w:asciiTheme="minorEastAsia" w:hAnsiTheme="minorEastAsia" w:cs="Segoe UI"/>
          <w:color w:val="0F1115"/>
          <w:szCs w:val="21"/>
          <w:shd w:val="clear" w:color="auto" w:fill="FFFFFF"/>
        </w:rPr>
        <w:t>mode</w:t>
      </w:r>
      <w:r w:rsidRPr="00555F95">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运行。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0ADE15FA" wp14:editId="04FDBCEA">
            <wp:extent cx="4305300" cy="1505927"/>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345071" cy="1519838"/>
                    </a:xfrm>
                    <a:prstGeom prst="rect">
                      <a:avLst/>
                    </a:prstGeom>
                  </pic:spPr>
                </pic:pic>
              </a:graphicData>
            </a:graphic>
          </wp:inline>
        </w:drawing>
      </w:r>
    </w:p>
    <w:p w:rsidR="006169F1" w:rsidRPr="00590AEB"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component_tag（组件标签）</w:t>
      </w:r>
      <w:r>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此字段包含待拼接</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S</w:t>
      </w:r>
      <w:r w:rsidRPr="00590AEB">
        <w:rPr>
          <w:rFonts w:asciiTheme="minorEastAsia" w:hAnsiTheme="minorEastAsia" w:cs="Segoe UI"/>
          <w:color w:val="0F1115"/>
          <w:szCs w:val="21"/>
          <w:shd w:val="clear" w:color="auto" w:fill="FFFFFF"/>
        </w:rPr>
        <w:t>的关联组件标签</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component_preroll（组件</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w:t>
      </w:r>
      <w:r w:rsidRPr="00590AEB">
        <w:rPr>
          <w:rFonts w:asciiTheme="minorEastAsia" w:hAnsiTheme="minorEastAsia" w:cs="Segoe UI"/>
          <w:color w:val="0F1115"/>
          <w:szCs w:val="21"/>
          <w:shd w:val="clear" w:color="auto" w:fill="FFFFFF"/>
        </w:rPr>
        <w:t>时间戳提供了处理消息的确切时间。在组件模式</w:t>
      </w:r>
      <w:r w:rsidRPr="00590AEB">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component mode）下，每个组件（即Elementary stream PID）都有其执行拼接的</w:t>
      </w:r>
      <w:r>
        <w:rPr>
          <w:rFonts w:asciiTheme="minorEastAsia" w:hAnsiTheme="minorEastAsia" w:cs="Segoe UI" w:hint="eastAsia"/>
          <w:color w:val="0F1115"/>
          <w:szCs w:val="21"/>
          <w:shd w:val="clear" w:color="auto" w:fill="FFFFFF"/>
        </w:rPr>
        <w:t>特定</w:t>
      </w:r>
      <w:r w:rsidRPr="00590AEB">
        <w:rPr>
          <w:rFonts w:asciiTheme="minorEastAsia" w:hAnsiTheme="minorEastAsia" w:cs="Segoe UI"/>
          <w:color w:val="0F1115"/>
          <w:szCs w:val="21"/>
          <w:shd w:val="clear" w:color="auto" w:fill="FFFFFF"/>
        </w:rPr>
        <w:t>时间点。实际的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90AEB">
        <w:rPr>
          <w:rFonts w:asciiTheme="minorEastAsia" w:hAnsiTheme="minorEastAsia" w:cs="Segoe UI"/>
          <w:color w:val="0F1115"/>
          <w:szCs w:val="21"/>
          <w:shd w:val="clear" w:color="auto" w:fill="FFFFFF"/>
        </w:rPr>
        <w:t>时间戳可通过将</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时间与timestamp()参考点相加计算得出。</w:t>
      </w:r>
      <w:r>
        <w:rPr>
          <w:rFonts w:asciiTheme="minorEastAsia" w:hAnsiTheme="minorEastAsia" w:cs="Segoe UI" w:hint="eastAsia"/>
          <w:color w:val="0F1115"/>
          <w:szCs w:val="21"/>
          <w:shd w:val="clear" w:color="auto" w:fill="FFFFFF"/>
        </w:rPr>
        <w:t>在组件模式下</w:t>
      </w:r>
      <w:r w:rsidRPr="00590AEB">
        <w:rPr>
          <w:rFonts w:asciiTheme="minorEastAsia" w:hAnsiTheme="minorEastAsia" w:cs="Segoe UI" w:hint="eastAsia"/>
          <w:color w:val="0F1115"/>
          <w:szCs w:val="21"/>
          <w:shd w:val="clear" w:color="auto" w:fill="FFFFFF"/>
        </w:rPr>
        <w:t>，相应</w:t>
      </w:r>
      <w:r w:rsidRPr="00590AEB">
        <w:rPr>
          <w:rFonts w:asciiTheme="minorEastAsia" w:hAnsiTheme="minorEastAsia" w:cs="Segoe UI"/>
          <w:color w:val="0F1115"/>
          <w:szCs w:val="21"/>
          <w:shd w:val="clear" w:color="auto" w:fill="FFFFFF"/>
        </w:rPr>
        <w:t>splice_request消息中给定的pre_roll_time值将不被使用。</w:t>
      </w:r>
      <w:r w:rsidRPr="00590AEB">
        <w:rPr>
          <w:rFonts w:asciiTheme="minorEastAsia" w:hAnsiTheme="minorEastAsia" w:cs="Segoe UI" w:hint="eastAsia"/>
          <w:color w:val="0F1115"/>
          <w:szCs w:val="21"/>
          <w:shd w:val="clear" w:color="auto" w:fill="FFFFFF"/>
        </w:rPr>
        <w:t>此字段以毫秒为单位表示。</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操作的</w:t>
      </w:r>
      <w:r w:rsidRPr="006169F1">
        <w:rPr>
          <w:rFonts w:asciiTheme="minorEastAsia" w:eastAsiaTheme="minorEastAsia" w:hAnsiTheme="minorEastAsia"/>
          <w:color w:val="121212"/>
          <w:sz w:val="21"/>
          <w:szCs w:val="21"/>
        </w:rPr>
        <w:t>用途</w:t>
      </w:r>
      <w:r w:rsidRPr="006169F1">
        <w:rPr>
          <w:rFonts w:asciiTheme="minorEastAsia" w:eastAsiaTheme="minorEastAsia" w:hAnsiTheme="minorEastAsia" w:hint="eastAsia"/>
          <w:color w:val="121212"/>
          <w:sz w:val="21"/>
          <w:szCs w:val="21"/>
        </w:rPr>
        <w:t xml:space="preserve"> (usage)总结</w:t>
      </w:r>
      <w:r w:rsidRPr="006169F1">
        <w:rPr>
          <w:rFonts w:asciiTheme="minorEastAsia" w:eastAsiaTheme="minorEastAsia" w:hAnsiTheme="minorEastAsia"/>
          <w:color w:val="121212"/>
          <w:sz w:val="21"/>
          <w:szCs w:val="21"/>
        </w:rPr>
        <w:t>：</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基础类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Basic</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请求或响应应始终采用single_operation_message()</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常规类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Normal</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请求不应与其他常规类请求建立关联，通常被格式化为相应的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A566FB">
        <w:rPr>
          <w:rFonts w:asciiTheme="minorEastAsia" w:hAnsiTheme="minorEastAsia" w:cs="Segoe UI"/>
          <w:color w:val="0F1115"/>
          <w:szCs w:val="21"/>
          <w:shd w:val="clear" w:color="auto" w:fill="FFFFFF"/>
        </w:rPr>
        <w:t>splice_info_section后发送。常规类请求应使用multiple_operation_message()。虽然多个常规类请求可分组至单个multiple_operation_message()实例中，但除执行顺序外不应存在任何依赖关系。</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补充类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仅通过multiple_operation_message()承载。每个补充类请求必须紧接在其所修改的常规类请求之后。部分补充类请求专用于特定类型的常规请求，另一些则为通用型请求，可在适当时与任何常规类请求关联。</w:t>
      </w:r>
    </w:p>
    <w:p w:rsidR="006169F1" w:rsidRPr="006169F1"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控制类</w:t>
      </w:r>
      <w:r>
        <w:rPr>
          <w:rFonts w:asciiTheme="minorEastAsia" w:hAnsiTheme="minorEastAsia" w:cs="Segoe UI" w:hint="eastAsia"/>
          <w:color w:val="0F1115"/>
          <w:szCs w:val="21"/>
          <w:shd w:val="clear" w:color="auto" w:fill="FFFFFF"/>
        </w:rPr>
        <w:t>(</w:t>
      </w:r>
      <w:r w:rsidRPr="007B5246">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仅通过multiple_operation_message()承载。每个控制类请求应独立于同一数据结构中包含的其他请求，并在</w:t>
      </w:r>
      <w:r w:rsidRPr="007B5246">
        <w:rPr>
          <w:rFonts w:asciiTheme="minorEastAsia" w:hAnsiTheme="minorEastAsia" w:cs="Segoe UI"/>
          <w:color w:val="0F1115"/>
          <w:szCs w:val="21"/>
          <w:shd w:val="clear" w:color="auto" w:fill="FFFFFF"/>
        </w:rPr>
        <w:t>timestamp()</w:t>
      </w:r>
      <w:r w:rsidRPr="00A566FB">
        <w:rPr>
          <w:rFonts w:asciiTheme="minorEastAsia" w:hAnsiTheme="minorEastAsia" w:cs="Segoe UI"/>
          <w:color w:val="0F1115"/>
          <w:szCs w:val="21"/>
          <w:shd w:val="clear" w:color="auto" w:fill="FFFFFF"/>
        </w:rPr>
        <w:t>指定时刻执行。数据结构中可存在多个控制类请求。补充类请求不适用于修改控制类请求。</w:t>
      </w:r>
    </w:p>
    <w:p w:rsidR="006169F1" w:rsidRPr="00D34A14"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D34A14">
        <w:rPr>
          <w:rFonts w:asciiTheme="minorEastAsia" w:eastAsiaTheme="minorEastAsia" w:hAnsiTheme="minorEastAsia" w:cs="Open Sans"/>
          <w:b/>
          <w:bCs/>
        </w:rPr>
        <w:t>ANC</w:t>
      </w:r>
      <w:r>
        <w:rPr>
          <w:rFonts w:asciiTheme="minorEastAsia" w:eastAsiaTheme="minorEastAsia" w:hAnsiTheme="minorEastAsia" w:cs="Open Sans" w:hint="eastAsia"/>
          <w:b/>
          <w:bCs/>
        </w:rPr>
        <w:t>封装</w:t>
      </w:r>
      <w:r w:rsidRPr="00D34A14">
        <w:rPr>
          <w:rFonts w:asciiTheme="minorEastAsia" w:eastAsiaTheme="minorEastAsia" w:hAnsiTheme="minorEastAsia" w:cs="Open Sans" w:hint="eastAsia"/>
          <w:b/>
          <w:bCs/>
        </w:rPr>
        <w:t>scte</w:t>
      </w:r>
      <w:r w:rsidRPr="00D34A14">
        <w:rPr>
          <w:rFonts w:asciiTheme="minorEastAsia" w:eastAsiaTheme="minorEastAsia" w:hAnsiTheme="minorEastAsia" w:cs="Open Sans"/>
          <w:b/>
          <w:bCs/>
        </w:rPr>
        <w:t>104</w:t>
      </w:r>
      <w:r w:rsidRPr="00D34A14">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中嵌入scte</w:t>
      </w:r>
      <w:r w:rsidRPr="003A149D">
        <w:rPr>
          <w:rFonts w:asciiTheme="minorEastAsia" w:hAnsiTheme="minorEastAsia" w:cs="Courier New"/>
          <w:szCs w:val="21"/>
        </w:rPr>
        <w:t>104</w:t>
      </w:r>
      <w:r>
        <w:rPr>
          <w:rFonts w:asciiTheme="minorEastAsia" w:hAnsiTheme="minorEastAsia" w:cs="Courier New" w:hint="eastAsia"/>
          <w:szCs w:val="21"/>
        </w:rPr>
        <w:t>的标准是《</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smpte</w:t>
      </w:r>
      <w:r w:rsidRPr="003A149D">
        <w:rPr>
          <w:rFonts w:asciiTheme="minorEastAsia" w:hAnsiTheme="minorEastAsia" w:cs="Courier New"/>
          <w:szCs w:val="21"/>
        </w:rPr>
        <w:t xml:space="preserve"> 2010</w:t>
      </w:r>
      <w:r>
        <w:rPr>
          <w:rFonts w:asciiTheme="minorEastAsia" w:hAnsiTheme="minorEastAsia" w:cs="Courier New" w:hint="eastAsia"/>
          <w:szCs w:val="21"/>
        </w:rPr>
        <w:t>中的一些术语：</w:t>
      </w:r>
    </w:p>
    <w:p w:rsidR="006169F1" w:rsidRPr="00D727A0" w:rsidRDefault="006169F1" w:rsidP="006169F1">
      <w:pPr>
        <w:spacing w:line="288" w:lineRule="auto"/>
        <w:rPr>
          <w:rFonts w:asciiTheme="minorEastAsia" w:hAnsiTheme="minorEastAsia" w:cs="Courier New"/>
          <w:szCs w:val="21"/>
        </w:rPr>
      </w:pPr>
      <w:r w:rsidRPr="00D727A0">
        <w:rPr>
          <w:rFonts w:asciiTheme="minorEastAsia" w:hAnsiTheme="minorEastAsia" w:cs="Courier New"/>
          <w:szCs w:val="21"/>
        </w:rPr>
        <w:t>Inserter</w:t>
      </w:r>
      <w:r>
        <w:rPr>
          <w:rFonts w:asciiTheme="minorEastAsia" w:hAnsiTheme="minorEastAsia" w:cs="Courier New" w:hint="eastAsia"/>
          <w:szCs w:val="21"/>
        </w:rPr>
        <w:t>（插入器）：将scte</w:t>
      </w:r>
      <w:r w:rsidRPr="00D727A0">
        <w:rPr>
          <w:rFonts w:asciiTheme="minorEastAsia" w:hAnsiTheme="minorEastAsia" w:cs="Courier New"/>
          <w:szCs w:val="21"/>
        </w:rPr>
        <w:t>104消息</w:t>
      </w:r>
      <w:r w:rsidRPr="00D727A0">
        <w:rPr>
          <w:rFonts w:asciiTheme="minorEastAsia" w:hAnsiTheme="minorEastAsia" w:cs="Courier New" w:hint="eastAsia"/>
          <w:szCs w:val="21"/>
        </w:rPr>
        <w:t>置入</w:t>
      </w:r>
      <w:r>
        <w:rPr>
          <w:rFonts w:asciiTheme="minorEastAsia" w:hAnsiTheme="minorEastAsia" w:cs="Courier New"/>
          <w:szCs w:val="21"/>
        </w:rPr>
        <w:t>SDI</w:t>
      </w:r>
      <w:r>
        <w:rPr>
          <w:rFonts w:asciiTheme="minorEastAsia" w:hAnsiTheme="minorEastAsia" w:cs="Courier New" w:hint="eastAsia"/>
          <w:szCs w:val="21"/>
        </w:rPr>
        <w:t>的垂直消隐区V</w:t>
      </w:r>
      <w:r>
        <w:rPr>
          <w:rFonts w:asciiTheme="minorEastAsia" w:hAnsiTheme="minorEastAsia" w:cs="Courier New"/>
          <w:szCs w:val="21"/>
        </w:rPr>
        <w:t>ANC</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Injector</w:t>
      </w:r>
      <w:r>
        <w:rPr>
          <w:rFonts w:asciiTheme="minorEastAsia" w:hAnsiTheme="minorEastAsia" w:cs="Courier New" w:hint="eastAsia"/>
          <w:szCs w:val="21"/>
        </w:rPr>
        <w:t>（注入器）：将scte</w:t>
      </w:r>
      <w:r>
        <w:rPr>
          <w:rFonts w:asciiTheme="minorEastAsia" w:hAnsiTheme="minorEastAsia" w:cs="Courier New"/>
          <w:szCs w:val="21"/>
        </w:rPr>
        <w:t>104</w:t>
      </w:r>
      <w:r>
        <w:rPr>
          <w:rFonts w:asciiTheme="minorEastAsia" w:hAnsiTheme="minorEastAsia" w:cs="Courier New" w:hint="eastAsia"/>
          <w:szCs w:val="21"/>
        </w:rPr>
        <w:t>转为scte</w:t>
      </w:r>
      <w:r>
        <w:rPr>
          <w:rFonts w:asciiTheme="minorEastAsia" w:hAnsiTheme="minorEastAsia" w:cs="Courier New"/>
          <w:szCs w:val="21"/>
        </w:rPr>
        <w:t xml:space="preserve">35 </w:t>
      </w:r>
      <w:r w:rsidRPr="006214EE">
        <w:rPr>
          <w:rFonts w:asciiTheme="minorEastAsia" w:hAnsiTheme="minorEastAsia" w:cs="Courier New"/>
          <w:szCs w:val="21"/>
        </w:rPr>
        <w:t>splice_info_section()</w:t>
      </w:r>
      <w:r>
        <w:rPr>
          <w:rFonts w:asciiTheme="minorEastAsia" w:hAnsiTheme="minorEastAsia" w:cs="Courier New" w:hint="eastAsia"/>
          <w:szCs w:val="21"/>
        </w:rPr>
        <w:t>置于ts流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承载scte</w:t>
      </w:r>
      <w:r>
        <w:rPr>
          <w:rFonts w:asciiTheme="minorEastAsia" w:hAnsiTheme="minorEastAsia" w:cs="Courier New"/>
          <w:szCs w:val="21"/>
        </w:rPr>
        <w:t>104</w:t>
      </w:r>
      <w:r>
        <w:rPr>
          <w:rFonts w:asciiTheme="minorEastAsia" w:hAnsiTheme="minorEastAsia" w:cs="Courier New" w:hint="eastAsia"/>
          <w:szCs w:val="21"/>
        </w:rPr>
        <w:t>的A</w:t>
      </w:r>
      <w:r>
        <w:rPr>
          <w:rFonts w:asciiTheme="minorEastAsia" w:hAnsiTheme="minorEastAsia" w:cs="Courier New"/>
          <w:szCs w:val="21"/>
        </w:rPr>
        <w:t>NC</w:t>
      </w:r>
      <w:r>
        <w:rPr>
          <w:rFonts w:asciiTheme="minorEastAsia" w:hAnsiTheme="minorEastAsia" w:cs="Courier New" w:hint="eastAsia"/>
          <w:szCs w:val="21"/>
        </w:rPr>
        <w:t>数据包应为</w:t>
      </w:r>
      <w:r w:rsidRPr="006214EE">
        <w:rPr>
          <w:rFonts w:asciiTheme="minorEastAsia" w:hAnsiTheme="minorEastAsia" w:cs="Courier New"/>
          <w:szCs w:val="21"/>
        </w:rPr>
        <w:t>10-bit type 2</w:t>
      </w:r>
      <w:r>
        <w:rPr>
          <w:rFonts w:asciiTheme="minorEastAsia" w:hAnsiTheme="minorEastAsia" w:cs="Courier New" w:hint="eastAsia"/>
          <w:szCs w:val="21"/>
        </w:rPr>
        <w:t>格式</w:t>
      </w:r>
      <w:r w:rsidR="004E1CA9">
        <w:rPr>
          <w:rFonts w:asciiTheme="minorEastAsia" w:hAnsiTheme="minorEastAsia" w:cs="Courier New" w:hint="eastAsia"/>
          <w:szCs w:val="21"/>
        </w:rPr>
        <w:t>，即</w:t>
      </w:r>
      <w:r w:rsidRPr="006214EE">
        <w:rPr>
          <w:rFonts w:asciiTheme="minorEastAsia" w:hAnsiTheme="minorEastAsia" w:cs="Courier New"/>
          <w:szCs w:val="21"/>
        </w:rPr>
        <w:t>ADF+DID+SDID+DC+UDW+CS</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DID字应设置为值</w:t>
      </w:r>
      <w:r>
        <w:rPr>
          <w:rFonts w:asciiTheme="minorEastAsia" w:hAnsiTheme="minorEastAsia" w:cs="Courier New" w:hint="eastAsia"/>
          <w:szCs w:val="21"/>
        </w:rPr>
        <w:t>0x</w:t>
      </w:r>
      <w:r w:rsidR="004E1CA9">
        <w:rPr>
          <w:rFonts w:asciiTheme="minorEastAsia" w:hAnsiTheme="minorEastAsia" w:cs="Courier New"/>
          <w:szCs w:val="21"/>
        </w:rPr>
        <w:t>41</w:t>
      </w:r>
      <w:r>
        <w:rPr>
          <w:rFonts w:asciiTheme="minorEastAsia" w:hAnsiTheme="minorEastAsia" w:cs="Courier New" w:hint="eastAsia"/>
          <w:szCs w:val="21"/>
        </w:rPr>
        <w:t>，</w:t>
      </w:r>
      <w:r w:rsidRPr="006214EE">
        <w:rPr>
          <w:rFonts w:asciiTheme="minorEastAsia" w:hAnsiTheme="minorEastAsia" w:cs="Courier New"/>
          <w:szCs w:val="21"/>
        </w:rPr>
        <w:t>SDID字应设置为值</w:t>
      </w:r>
      <w:r>
        <w:rPr>
          <w:rFonts w:asciiTheme="minorEastAsia" w:hAnsiTheme="minorEastAsia" w:cs="Courier New" w:hint="eastAsia"/>
          <w:szCs w:val="21"/>
        </w:rPr>
        <w:t>0x</w:t>
      </w:r>
      <w:r>
        <w:rPr>
          <w:rFonts w:asciiTheme="minorEastAsia" w:hAnsiTheme="minorEastAsia" w:cs="Courier New"/>
          <w:szCs w:val="21"/>
        </w:rPr>
        <w:t>07</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消息应起始于一个新的VANC数据包。</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如果</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消息超过单个VANC数据包的容量，则需要</w:t>
      </w:r>
      <w:r>
        <w:rPr>
          <w:rFonts w:asciiTheme="minorEastAsia" w:hAnsiTheme="minorEastAsia" w:cs="Courier New" w:hint="eastAsia"/>
          <w:szCs w:val="21"/>
        </w:rPr>
        <w:t>使用</w:t>
      </w:r>
      <w:r w:rsidRPr="006214EE">
        <w:rPr>
          <w:rFonts w:asciiTheme="minorEastAsia" w:hAnsiTheme="minorEastAsia" w:cs="Courier New"/>
          <w:szCs w:val="21"/>
        </w:rPr>
        <w:t>多个</w:t>
      </w:r>
      <w:r w:rsidR="004E1CA9">
        <w:rPr>
          <w:rFonts w:asciiTheme="minorEastAsia" w:hAnsiTheme="minorEastAsia" w:cs="Courier New" w:hint="eastAsia"/>
          <w:szCs w:val="21"/>
        </w:rPr>
        <w:t>V</w:t>
      </w:r>
      <w:r w:rsidR="004E1CA9">
        <w:rPr>
          <w:rFonts w:asciiTheme="minorEastAsia" w:hAnsiTheme="minorEastAsia" w:cs="Courier New"/>
          <w:szCs w:val="21"/>
        </w:rPr>
        <w:t>ANC</w:t>
      </w:r>
      <w:r w:rsidRPr="006214EE">
        <w:rPr>
          <w:rFonts w:asciiTheme="minorEastAsia" w:hAnsiTheme="minorEastAsia" w:cs="Courier New"/>
          <w:szCs w:val="21"/>
        </w:rPr>
        <w:t>数据包进行传输。</w:t>
      </w:r>
    </w:p>
    <w:p w:rsidR="006169F1" w:rsidRPr="006214EE"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每个视频帧时间内最多只能传输一个完整的</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w:t>
      </w:r>
    </w:p>
    <w:p w:rsidR="00504D96" w:rsidRDefault="00371E77" w:rsidP="006169F1">
      <w:pPr>
        <w:spacing w:line="288" w:lineRule="auto"/>
        <w:rPr>
          <w:rFonts w:asciiTheme="minorEastAsia" w:hAnsiTheme="minorEastAsia" w:cs="Courier New"/>
          <w:szCs w:val="21"/>
        </w:rPr>
      </w:pPr>
      <w:r>
        <w:rPr>
          <w:rFonts w:asciiTheme="minorEastAsia" w:hAnsiTheme="minorEastAsia" w:cs="Courier New" w:hint="eastAsia"/>
          <w:szCs w:val="21"/>
        </w:rPr>
        <w:t>使用本标准</w:t>
      </w:r>
      <w:r w:rsidR="006169F1" w:rsidRPr="00D34A14">
        <w:rPr>
          <w:rFonts w:asciiTheme="minorEastAsia" w:hAnsiTheme="minorEastAsia" w:cs="Courier New" w:hint="eastAsia"/>
          <w:szCs w:val="21"/>
        </w:rPr>
        <w:t>的</w:t>
      </w:r>
      <w:r w:rsidR="006169F1">
        <w:rPr>
          <w:rFonts w:asciiTheme="minorEastAsia" w:hAnsiTheme="minorEastAsia" w:cs="Courier New" w:hint="eastAsia"/>
          <w:szCs w:val="21"/>
        </w:rPr>
        <w:t>scte</w:t>
      </w:r>
      <w:r w:rsidR="006169F1" w:rsidRPr="00D34A14">
        <w:rPr>
          <w:rFonts w:asciiTheme="minorEastAsia" w:hAnsiTheme="minorEastAsia" w:cs="Courier New"/>
          <w:szCs w:val="21"/>
        </w:rPr>
        <w:t>104</w:t>
      </w:r>
      <w:r w:rsidR="006169F1">
        <w:rPr>
          <w:rFonts w:asciiTheme="minorEastAsia" w:hAnsiTheme="minorEastAsia" w:cs="Courier New"/>
          <w:szCs w:val="21"/>
        </w:rPr>
        <w:t>消息长度应限制为</w:t>
      </w:r>
      <w:r w:rsidR="00504D96">
        <w:rPr>
          <w:rFonts w:asciiTheme="minorEastAsia" w:hAnsiTheme="minorEastAsia" w:cs="Courier New" w:hint="eastAsia"/>
          <w:szCs w:val="21"/>
        </w:rPr>
        <w:t>：</w:t>
      </w:r>
    </w:p>
    <w:p w:rsidR="00504D96" w:rsidRPr="00504D96" w:rsidRDefault="006169F1" w:rsidP="00504D96">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t>single_operation_message()结构最大200字节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受限于其语法约束</w:t>
      </w:r>
      <w:r w:rsidR="00504D96" w:rsidRPr="00504D96">
        <w:rPr>
          <w:rFonts w:asciiTheme="minorEastAsia" w:hAnsiTheme="minorEastAsia" w:cs="Courier New" w:hint="eastAsia"/>
          <w:szCs w:val="21"/>
        </w:rPr>
        <w:t>）</w:t>
      </w:r>
      <w:r w:rsidRPr="00504D96">
        <w:rPr>
          <w:rFonts w:asciiTheme="minorEastAsia" w:hAnsiTheme="minorEastAsia" w:cs="Courier New"/>
          <w:szCs w:val="21"/>
        </w:rPr>
        <w:t>，</w:t>
      </w:r>
      <w:r w:rsidR="00504D96">
        <w:rPr>
          <w:rFonts w:asciiTheme="minorEastAsia" w:hAnsiTheme="minorEastAsia" w:cs="Courier New"/>
          <w:szCs w:val="21"/>
        </w:rPr>
        <w:t>典型长度</w:t>
      </w:r>
      <w:r w:rsidR="00504D96" w:rsidRPr="00504D96">
        <w:rPr>
          <w:rFonts w:asciiTheme="minorEastAsia" w:hAnsiTheme="minorEastAsia" w:cs="Courier New"/>
          <w:szCs w:val="21"/>
        </w:rPr>
        <w:t>在13至21字节之间</w:t>
      </w:r>
    </w:p>
    <w:p w:rsidR="00504D96" w:rsidRPr="00504D96" w:rsidRDefault="006169F1" w:rsidP="00F1497C">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lastRenderedPageBreak/>
        <w:t>multiple_operation_message()结构最大2000字节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典型长度通常小于100字节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若自动化系统希望一次性发送多个时间延迟请求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time deferred requests</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这将产生一个非常大的multiple_operation_message()结构，可将其拆分为多个具有相同触发点值</w:t>
      </w:r>
      <w:r w:rsidR="00F1497C">
        <w:rPr>
          <w:rFonts w:asciiTheme="minorEastAsia" w:hAnsiTheme="minorEastAsia" w:cs="Courier New" w:hint="eastAsia"/>
          <w:szCs w:val="21"/>
        </w:rPr>
        <w:t>（</w:t>
      </w:r>
      <w:r w:rsidR="00F1497C" w:rsidRPr="00F1497C">
        <w:rPr>
          <w:rFonts w:asciiTheme="minorEastAsia" w:hAnsiTheme="minorEastAsia" w:cs="Courier New"/>
          <w:szCs w:val="21"/>
        </w:rPr>
        <w:t>trigger point value）</w:t>
      </w:r>
      <w:r w:rsidR="00504D96" w:rsidRPr="00504D96">
        <w:rPr>
          <w:rFonts w:asciiTheme="minorEastAsia" w:hAnsiTheme="minorEastAsia" w:cs="Courier New"/>
          <w:szCs w:val="21"/>
        </w:rPr>
        <w:t>的multiple_operation_message()结构。</w:t>
      </w:r>
    </w:p>
    <w:p w:rsidR="00504D96" w:rsidRDefault="00504D96"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noProof/>
        </w:rPr>
        <w:drawing>
          <wp:inline distT="0" distB="0" distL="0" distR="0" wp14:anchorId="15450D1D" wp14:editId="1514DC8B">
            <wp:extent cx="6188710" cy="943610"/>
            <wp:effectExtent l="0" t="0" r="2540" b="8890"/>
            <wp:docPr id="63488" name="图片 63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188710" cy="943610"/>
                    </a:xfrm>
                    <a:prstGeom prst="rect">
                      <a:avLst/>
                    </a:prstGeom>
                  </pic:spPr>
                </pic:pic>
              </a:graphicData>
            </a:graphic>
          </wp:inline>
        </w:drawing>
      </w:r>
    </w:p>
    <w:p w:rsidR="006169F1" w:rsidRPr="00D34A14" w:rsidRDefault="006169F1" w:rsidP="006169F1">
      <w:pPr>
        <w:spacing w:line="288" w:lineRule="auto"/>
        <w:rPr>
          <w:rFonts w:asciiTheme="minorEastAsia" w:hAnsiTheme="minorEastAsia" w:cs="Courier New"/>
          <w:szCs w:val="21"/>
        </w:rPr>
      </w:pPr>
      <w:r w:rsidRPr="00D34A14">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消息的UDW以一个字节的载荷描述符（Payload Descriptor）开始，随后是长度可变的</w:t>
      </w:r>
      <w:r>
        <w:rPr>
          <w:rFonts w:asciiTheme="minorEastAsia" w:hAnsiTheme="minorEastAsia" w:cs="Courier New" w:hint="eastAsia"/>
          <w:szCs w:val="21"/>
        </w:rPr>
        <w:t>scte</w:t>
      </w:r>
      <w:r>
        <w:rPr>
          <w:rFonts w:asciiTheme="minorEastAsia" w:hAnsiTheme="minorEastAsia" w:cs="Courier New"/>
          <w:szCs w:val="21"/>
        </w:rPr>
        <w:t>104</w:t>
      </w:r>
      <w:r w:rsidR="00504D96">
        <w:rPr>
          <w:rFonts w:asciiTheme="minorEastAsia" w:hAnsiTheme="minorEastAsia" w:cs="Courier New"/>
          <w:szCs w:val="21"/>
        </w:rPr>
        <w:t>消息</w:t>
      </w:r>
      <w:r w:rsidR="00504D96">
        <w:rPr>
          <w:rFonts w:asciiTheme="minorEastAsia" w:hAnsiTheme="minorEastAsia" w:cs="Courier New" w:hint="eastAsia"/>
          <w:szCs w:val="21"/>
        </w:rPr>
        <w:t>自</w:t>
      </w:r>
      <w:r>
        <w:rPr>
          <w:rFonts w:asciiTheme="minorEastAsia" w:hAnsiTheme="minorEastAsia" w:cs="Courier New"/>
          <w:szCs w:val="21"/>
        </w:rPr>
        <w:t>身的一</w:t>
      </w:r>
      <w:r w:rsidRPr="00D34A14">
        <w:rPr>
          <w:rFonts w:asciiTheme="minorEastAsia" w:hAnsiTheme="minorEastAsia" w:cs="Courier New"/>
          <w:szCs w:val="21"/>
        </w:rPr>
        <w:t>或多个字节</w:t>
      </w:r>
      <w:r>
        <w:rPr>
          <w:rFonts w:asciiTheme="minorEastAsia" w:hAnsiTheme="minorEastAsia" w:cs="Courier New" w:hint="eastAsia"/>
          <w:szCs w:val="21"/>
        </w:rPr>
        <w:t>，即</w:t>
      </w:r>
      <w:r w:rsidRPr="00D34A14">
        <w:rPr>
          <w:rFonts w:asciiTheme="minorEastAsia" w:hAnsiTheme="minorEastAsia" w:cs="Courier New"/>
          <w:szCs w:val="21"/>
        </w:rPr>
        <w:t>single_operation_message()</w:t>
      </w:r>
      <w:r>
        <w:rPr>
          <w:rFonts w:asciiTheme="minorEastAsia" w:hAnsiTheme="minorEastAsia" w:cs="Courier New" w:hint="eastAsia"/>
          <w:szCs w:val="21"/>
        </w:rPr>
        <w:t>或</w:t>
      </w:r>
      <w:r w:rsidRPr="00D34A14">
        <w:rPr>
          <w:rFonts w:asciiTheme="minorEastAsia" w:hAnsiTheme="minorEastAsia" w:cs="Courier New"/>
          <w:szCs w:val="21"/>
        </w:rPr>
        <w:t>multiple_operation_message()</w:t>
      </w:r>
      <w:r>
        <w:rPr>
          <w:rFonts w:asciiTheme="minorEastAsia" w:hAnsiTheme="minorEastAsia" w:cs="Courier New" w:hint="eastAsia"/>
          <w:szCs w:val="21"/>
        </w:rPr>
        <w:t>结构的字节</w:t>
      </w:r>
      <w:r w:rsidRPr="00D34A14">
        <w:rPr>
          <w:rFonts w:asciiTheme="minorEastAsia" w:hAnsiTheme="minorEastAsia" w:cs="Courier New"/>
          <w:szCs w:val="21"/>
        </w:rPr>
        <w:t>。</w:t>
      </w: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ANC数据包的UDW应为10</w:t>
      </w:r>
      <w:r>
        <w:rPr>
          <w:rFonts w:asciiTheme="minorEastAsia" w:hAnsiTheme="minorEastAsia" w:cs="Courier New" w:hint="eastAsia"/>
          <w:szCs w:val="21"/>
        </w:rPr>
        <w:t>bit</w:t>
      </w:r>
      <w:r w:rsidRPr="00D34A14">
        <w:rPr>
          <w:rFonts w:asciiTheme="minorEastAsia" w:hAnsiTheme="minorEastAsia" w:cs="Courier New"/>
          <w:szCs w:val="21"/>
        </w:rPr>
        <w:t>字的序列。</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消息信息在10</w:t>
      </w:r>
      <w:r>
        <w:rPr>
          <w:rFonts w:asciiTheme="minorEastAsia" w:hAnsiTheme="minorEastAsia" w:cs="Courier New" w:hint="eastAsia"/>
          <w:szCs w:val="21"/>
        </w:rPr>
        <w:t>bit</w:t>
      </w:r>
      <w:r w:rsidRPr="00D34A14">
        <w:rPr>
          <w:rFonts w:asciiTheme="minorEastAsia" w:hAnsiTheme="minorEastAsia" w:cs="Courier New"/>
          <w:szCs w:val="21"/>
        </w:rPr>
        <w:t>数据字的b7至b0</w:t>
      </w:r>
      <w:r>
        <w:rPr>
          <w:rFonts w:asciiTheme="minorEastAsia" w:hAnsiTheme="minorEastAsia" w:cs="Courier New"/>
          <w:szCs w:val="21"/>
        </w:rPr>
        <w:t>位中传输。</w:t>
      </w:r>
      <w:r w:rsidRPr="00D34A14">
        <w:rPr>
          <w:rFonts w:asciiTheme="minorEastAsia" w:hAnsiTheme="minorEastAsia" w:cs="Courier New"/>
          <w:szCs w:val="21"/>
        </w:rPr>
        <w:t>b8是b7至b0</w:t>
      </w:r>
      <w:r>
        <w:rPr>
          <w:rFonts w:asciiTheme="minorEastAsia" w:hAnsiTheme="minorEastAsia" w:cs="Courier New"/>
          <w:szCs w:val="21"/>
        </w:rPr>
        <w:t>位的偶校验，</w:t>
      </w:r>
      <w:r w:rsidRPr="00D34A14">
        <w:rPr>
          <w:rFonts w:asciiTheme="minorEastAsia" w:hAnsiTheme="minorEastAsia" w:cs="Courier New"/>
          <w:szCs w:val="21"/>
        </w:rPr>
        <w:t>b9</w:t>
      </w:r>
      <w:r>
        <w:rPr>
          <w:rFonts w:asciiTheme="minorEastAsia" w:hAnsiTheme="minorEastAsia" w:cs="Courier New" w:hint="eastAsia"/>
          <w:szCs w:val="21"/>
        </w:rPr>
        <w:t>是</w:t>
      </w:r>
      <w:r w:rsidRPr="00D34A14">
        <w:rPr>
          <w:rFonts w:asciiTheme="minorEastAsia" w:hAnsiTheme="minorEastAsia" w:cs="Courier New"/>
          <w:szCs w:val="21"/>
        </w:rPr>
        <w:t>b8</w:t>
      </w:r>
      <w:r>
        <w:rPr>
          <w:rFonts w:asciiTheme="minorEastAsia" w:hAnsiTheme="minorEastAsia" w:cs="Courier New"/>
          <w:szCs w:val="21"/>
        </w:rPr>
        <w:t>的反码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载荷描述符（Payload Descriptor）</w:t>
      </w:r>
      <w:r>
        <w:rPr>
          <w:rFonts w:asciiTheme="minorEastAsia" w:hAnsiTheme="minorEastAsia" w:cs="Courier New" w:hint="eastAsia"/>
          <w:szCs w:val="21"/>
        </w:rPr>
        <w:t>由插入器（</w:t>
      </w:r>
      <w:r w:rsidRPr="00D727A0">
        <w:rPr>
          <w:rFonts w:asciiTheme="minorEastAsia" w:hAnsiTheme="minorEastAsia" w:cs="Courier New"/>
          <w:szCs w:val="21"/>
        </w:rPr>
        <w:t>Inserter</w:t>
      </w:r>
      <w:r>
        <w:rPr>
          <w:rFonts w:asciiTheme="minorEastAsia" w:hAnsiTheme="minorEastAsia" w:cs="Courier New" w:hint="eastAsia"/>
          <w:szCs w:val="21"/>
        </w:rPr>
        <w:t>）添加，占一个字节，含义如下：</w:t>
      </w:r>
    </w:p>
    <w:p w:rsidR="006169F1" w:rsidRDefault="006169F1" w:rsidP="006169F1">
      <w:pPr>
        <w:spacing w:line="288" w:lineRule="auto"/>
        <w:rPr>
          <w:rFonts w:asciiTheme="minorEastAsia" w:hAnsiTheme="minorEastAsia" w:cs="Courier New"/>
          <w:szCs w:val="21"/>
        </w:rPr>
      </w:pPr>
      <w:r>
        <w:rPr>
          <w:noProof/>
        </w:rPr>
        <w:drawing>
          <wp:inline distT="0" distB="0" distL="0" distR="0" wp14:anchorId="5C5D6D27" wp14:editId="073154E7">
            <wp:extent cx="5302155" cy="2960089"/>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243" cy="3014850"/>
                    </a:xfrm>
                    <a:prstGeom prst="rect">
                      <a:avLst/>
                    </a:prstGeom>
                  </pic:spPr>
                </pic:pic>
              </a:graphicData>
            </a:graphic>
          </wp:inline>
        </w:drawing>
      </w:r>
    </w:p>
    <w:p w:rsidR="006169F1" w:rsidRDefault="00504D96" w:rsidP="006169F1">
      <w:pPr>
        <w:spacing w:line="288" w:lineRule="auto"/>
        <w:rPr>
          <w:rFonts w:asciiTheme="minorEastAsia" w:hAnsiTheme="minorEastAsia" w:cs="Courier New"/>
          <w:szCs w:val="21"/>
        </w:rPr>
      </w:pPr>
      <w:r>
        <w:rPr>
          <w:rFonts w:asciiTheme="minorEastAsia" w:hAnsiTheme="minorEastAsia" w:cs="Courier New" w:hint="eastAsia"/>
          <w:szCs w:val="21"/>
        </w:rPr>
        <w:t>如</w:t>
      </w:r>
      <w:r w:rsidRPr="00D34A14">
        <w:rPr>
          <w:rFonts w:asciiTheme="minorEastAsia" w:hAnsiTheme="minorEastAsia" w:cs="Courier New"/>
          <w:szCs w:val="21"/>
        </w:rPr>
        <w:t>载荷描述符</w:t>
      </w:r>
      <w:r w:rsidR="006169F1" w:rsidRPr="00B646A2">
        <w:rPr>
          <w:rFonts w:asciiTheme="minorEastAsia" w:hAnsiTheme="minorEastAsia" w:cs="Courier New"/>
          <w:szCs w:val="21"/>
        </w:rPr>
        <w:t>为</w:t>
      </w:r>
      <w:r w:rsidR="006169F1">
        <w:rPr>
          <w:rFonts w:asciiTheme="minorEastAsia" w:hAnsiTheme="minorEastAsia" w:cs="Courier New" w:hint="eastAsia"/>
          <w:szCs w:val="21"/>
        </w:rPr>
        <w:t>0x</w:t>
      </w:r>
      <w:r w:rsidR="006169F1">
        <w:rPr>
          <w:rFonts w:asciiTheme="minorEastAsia" w:hAnsiTheme="minorEastAsia" w:cs="Courier New"/>
          <w:szCs w:val="21"/>
        </w:rPr>
        <w:t>08</w:t>
      </w:r>
      <w:r w:rsidR="006169F1" w:rsidRPr="00B646A2">
        <w:rPr>
          <w:rFonts w:asciiTheme="minorEastAsia" w:hAnsiTheme="minorEastAsia" w:cs="Courier New"/>
          <w:szCs w:val="21"/>
        </w:rPr>
        <w:t>（'0000 1000b'）表示有效载荷在单个VANC数据包中传输</w:t>
      </w:r>
      <w:r w:rsidR="006169F1">
        <w:rPr>
          <w:rFonts w:asciiTheme="minorEastAsia" w:hAnsiTheme="minorEastAsia" w:cs="Courier New" w:hint="eastAsia"/>
          <w:szCs w:val="21"/>
        </w:rPr>
        <w:t>。</w:t>
      </w:r>
    </w:p>
    <w:p w:rsidR="006169F1" w:rsidRPr="00504D96"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分割在多个V</w:t>
      </w:r>
      <w:r>
        <w:rPr>
          <w:rFonts w:asciiTheme="minorEastAsia" w:hAnsiTheme="minorEastAsia" w:cs="Courier New"/>
          <w:szCs w:val="21"/>
        </w:rPr>
        <w:t>ANC</w:t>
      </w:r>
      <w:r>
        <w:rPr>
          <w:rFonts w:asciiTheme="minorEastAsia" w:hAnsiTheme="minorEastAsia" w:cs="Courier New" w:hint="eastAsia"/>
          <w:szCs w:val="21"/>
        </w:rPr>
        <w:t>数据包中的消息：</w:t>
      </w:r>
    </w:p>
    <w:p w:rsidR="006169F1" w:rsidRPr="0099792F" w:rsidRDefault="006169F1" w:rsidP="006169F1">
      <w:pPr>
        <w:spacing w:line="288" w:lineRule="auto"/>
        <w:rPr>
          <w:rFonts w:asciiTheme="minorEastAsia" w:hAnsiTheme="minorEastAsia" w:cs="Courier New"/>
          <w:szCs w:val="21"/>
        </w:rPr>
      </w:pPr>
      <w:r w:rsidRPr="0099792F">
        <w:rPr>
          <w:rFonts w:asciiTheme="minorEastAsia" w:hAnsiTheme="minorEastAsia" w:cs="Courier New"/>
          <w:szCs w:val="21"/>
        </w:rPr>
        <w:t>长度超过254字节</w:t>
      </w:r>
      <w:r w:rsidR="00504D96">
        <w:rPr>
          <w:rFonts w:asciiTheme="minorEastAsia" w:hAnsiTheme="minorEastAsia" w:cs="Courier New" w:hint="eastAsia"/>
          <w:szCs w:val="21"/>
        </w:rPr>
        <w:t>（</w:t>
      </w:r>
      <w:r w:rsidR="00504D96">
        <w:rPr>
          <w:rFonts w:asciiTheme="minorEastAsia" w:hAnsiTheme="minorEastAsia" w:cs="Courier New"/>
          <w:szCs w:val="21"/>
        </w:rPr>
        <w:t>ANC</w:t>
      </w:r>
      <w:r w:rsidR="00504D96">
        <w:rPr>
          <w:rFonts w:asciiTheme="minorEastAsia" w:hAnsiTheme="minorEastAsia" w:cs="Courier New" w:hint="eastAsia"/>
          <w:szCs w:val="21"/>
        </w:rPr>
        <w:t>的</w:t>
      </w:r>
      <w:r w:rsidR="00504D96" w:rsidRPr="00210496">
        <w:rPr>
          <w:rFonts w:asciiTheme="minorEastAsia" w:hAnsiTheme="minorEastAsia" w:cs="Segoe UI"/>
          <w:color w:val="000000" w:themeColor="text1"/>
          <w:szCs w:val="21"/>
          <w:shd w:val="clear" w:color="auto" w:fill="FFFFFF"/>
        </w:rPr>
        <w:t>DC</w:t>
      </w:r>
      <w:r w:rsidR="00504D96">
        <w:rPr>
          <w:rFonts w:asciiTheme="minorEastAsia" w:hAnsiTheme="minorEastAsia" w:cs="Segoe UI" w:hint="eastAsia"/>
          <w:color w:val="000000" w:themeColor="text1"/>
          <w:szCs w:val="21"/>
          <w:shd w:val="clear" w:color="auto" w:fill="FFFFFF"/>
        </w:rPr>
        <w:t>取值0</w:t>
      </w:r>
      <w:r w:rsidR="00504D96">
        <w:rPr>
          <w:rFonts w:asciiTheme="minorEastAsia" w:hAnsiTheme="minorEastAsia" w:cs="Segoe UI"/>
          <w:color w:val="000000" w:themeColor="text1"/>
          <w:szCs w:val="21"/>
          <w:shd w:val="clear" w:color="auto" w:fill="FFFFFF"/>
        </w:rPr>
        <w:t>~255</w:t>
      </w:r>
      <w:r w:rsidR="00504D96">
        <w:rPr>
          <w:rFonts w:asciiTheme="minorEastAsia" w:hAnsiTheme="minorEastAsia" w:cs="Segoe UI" w:hint="eastAsia"/>
          <w:color w:val="000000" w:themeColor="text1"/>
          <w:szCs w:val="21"/>
          <w:shd w:val="clear" w:color="auto" w:fill="FFFFFF"/>
        </w:rPr>
        <w:t>，U</w:t>
      </w:r>
      <w:r w:rsidR="00504D96">
        <w:rPr>
          <w:rFonts w:asciiTheme="minorEastAsia" w:hAnsiTheme="minorEastAsia" w:cs="Segoe UI"/>
          <w:color w:val="000000" w:themeColor="text1"/>
          <w:szCs w:val="21"/>
          <w:shd w:val="clear" w:color="auto" w:fill="FFFFFF"/>
        </w:rPr>
        <w:t>DW</w:t>
      </w:r>
      <w:r w:rsidR="00504D96">
        <w:rPr>
          <w:rFonts w:asciiTheme="minorEastAsia" w:hAnsiTheme="minorEastAsia" w:cs="Segoe UI" w:hint="eastAsia"/>
          <w:color w:val="000000" w:themeColor="text1"/>
          <w:szCs w:val="21"/>
          <w:shd w:val="clear" w:color="auto" w:fill="FFFFFF"/>
        </w:rPr>
        <w:t>首个字节为</w:t>
      </w:r>
      <w:r w:rsidR="00504D96" w:rsidRPr="00D34A14">
        <w:rPr>
          <w:rFonts w:asciiTheme="minorEastAsia" w:hAnsiTheme="minorEastAsia" w:cs="Courier New"/>
          <w:szCs w:val="21"/>
        </w:rPr>
        <w:t>载荷描述符</w:t>
      </w:r>
      <w:r w:rsidR="00504D96">
        <w:rPr>
          <w:rFonts w:asciiTheme="minorEastAsia" w:hAnsiTheme="minorEastAsia" w:cs="Courier New" w:hint="eastAsia"/>
          <w:szCs w:val="21"/>
        </w:rPr>
        <w:t>，故剩余2</w:t>
      </w:r>
      <w:r w:rsidR="00504D96">
        <w:rPr>
          <w:rFonts w:asciiTheme="minorEastAsia" w:hAnsiTheme="minorEastAsia" w:cs="Courier New"/>
          <w:szCs w:val="21"/>
        </w:rPr>
        <w:t>54</w:t>
      </w:r>
      <w:r w:rsidR="00504D96">
        <w:rPr>
          <w:rFonts w:asciiTheme="minorEastAsia" w:hAnsiTheme="minorEastAsia" w:cs="Courier New" w:hint="eastAsia"/>
          <w:szCs w:val="21"/>
        </w:rPr>
        <w:t>字节）</w:t>
      </w:r>
      <w:r w:rsidRPr="0099792F">
        <w:rPr>
          <w:rFonts w:asciiTheme="minorEastAsia" w:hAnsiTheme="minorEastAsia" w:cs="Courier New"/>
          <w:szCs w:val="21"/>
        </w:rPr>
        <w:t>的</w:t>
      </w:r>
      <w:r>
        <w:rPr>
          <w:rFonts w:asciiTheme="minorEastAsia" w:hAnsiTheme="minorEastAsia" w:cs="Courier New" w:hint="eastAsia"/>
          <w:szCs w:val="21"/>
        </w:rPr>
        <w:t>scte</w:t>
      </w:r>
      <w:r w:rsidRPr="0099792F">
        <w:rPr>
          <w:rFonts w:asciiTheme="minorEastAsia" w:hAnsiTheme="minorEastAsia" w:cs="Courier New"/>
          <w:szCs w:val="21"/>
        </w:rPr>
        <w:t>104</w:t>
      </w:r>
      <w:r w:rsidR="00504D96">
        <w:rPr>
          <w:rFonts w:asciiTheme="minorEastAsia" w:hAnsiTheme="minorEastAsia" w:cs="Courier New"/>
          <w:szCs w:val="21"/>
        </w:rPr>
        <w:t>消息必须编码在</w:t>
      </w:r>
      <w:r w:rsidRPr="0099792F">
        <w:rPr>
          <w:rFonts w:asciiTheme="minorEastAsia" w:hAnsiTheme="minorEastAsia" w:cs="Courier New"/>
          <w:szCs w:val="21"/>
        </w:rPr>
        <w:t>多</w:t>
      </w:r>
      <w:r>
        <w:rPr>
          <w:rFonts w:asciiTheme="minorEastAsia" w:hAnsiTheme="minorEastAsia" w:cs="Courier New" w:hint="eastAsia"/>
          <w:szCs w:val="21"/>
        </w:rPr>
        <w:t>个</w:t>
      </w:r>
      <w:r w:rsidRPr="0099792F">
        <w:rPr>
          <w:rFonts w:asciiTheme="minorEastAsia" w:hAnsiTheme="minorEastAsia" w:cs="Courier New"/>
          <w:szCs w:val="21"/>
        </w:rPr>
        <w:t>连续的VANC数据包中。这些数据包应插入在视频的同一行，或延续至下一行。</w:t>
      </w:r>
    </w:p>
    <w:p w:rsidR="006169F1" w:rsidRPr="0099792F"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Pr="0099792F">
        <w:rPr>
          <w:rFonts w:asciiTheme="minorEastAsia" w:hAnsiTheme="minorEastAsia" w:cs="Courier New"/>
          <w:szCs w:val="21"/>
        </w:rPr>
        <w:t>消息被分割在多个数据包中</w:t>
      </w:r>
      <w:r>
        <w:rPr>
          <w:rFonts w:asciiTheme="minorEastAsia" w:hAnsiTheme="minorEastAsia" w:cs="Courier New" w:hint="eastAsia"/>
          <w:szCs w:val="21"/>
        </w:rPr>
        <w:t>时，a</w:t>
      </w:r>
      <w:r>
        <w:rPr>
          <w:rFonts w:asciiTheme="minorEastAsia" w:hAnsiTheme="minorEastAsia" w:cs="Courier New"/>
          <w:szCs w:val="21"/>
        </w:rPr>
        <w:t>)</w:t>
      </w:r>
      <w:r w:rsidRPr="0099792F">
        <w:rPr>
          <w:rFonts w:asciiTheme="minorEastAsia" w:hAnsiTheme="minorEastAsia" w:cs="Courier New"/>
          <w:szCs w:val="21"/>
        </w:rPr>
        <w:t>除最后一个VANC数据包外，所有数据包中的“Continued_Pkt”标志应设置为逻辑1</w:t>
      </w:r>
      <w:r>
        <w:rPr>
          <w:rFonts w:asciiTheme="minorEastAsia" w:hAnsiTheme="minorEastAsia" w:cs="Courier New" w:hint="eastAsia"/>
          <w:szCs w:val="21"/>
        </w:rPr>
        <w:t>；b</w:t>
      </w:r>
      <w:r>
        <w:rPr>
          <w:rFonts w:asciiTheme="minorEastAsia" w:hAnsiTheme="minorEastAsia" w:cs="Courier New"/>
          <w:szCs w:val="21"/>
        </w:rPr>
        <w:t>)</w:t>
      </w:r>
      <w:r w:rsidRPr="0099792F">
        <w:rPr>
          <w:rFonts w:asciiTheme="minorEastAsia" w:hAnsiTheme="minorEastAsia" w:cs="Courier New"/>
          <w:szCs w:val="21"/>
        </w:rPr>
        <w:t xml:space="preserve"> “Following_pkt”标志</w:t>
      </w:r>
      <w:r>
        <w:rPr>
          <w:rFonts w:asciiTheme="minorEastAsia" w:hAnsiTheme="minorEastAsia" w:cs="Courier New" w:hint="eastAsia"/>
          <w:szCs w:val="21"/>
        </w:rPr>
        <w:t>在首个</w:t>
      </w:r>
      <w:r w:rsidRPr="0099792F">
        <w:rPr>
          <w:rFonts w:asciiTheme="minorEastAsia" w:hAnsiTheme="minorEastAsia" w:cs="Courier New"/>
          <w:szCs w:val="21"/>
        </w:rPr>
        <w:t>数据包中设置为逻辑0</w:t>
      </w:r>
      <w:r>
        <w:rPr>
          <w:rFonts w:asciiTheme="minorEastAsia" w:hAnsiTheme="minorEastAsia" w:cs="Courier New" w:hint="eastAsia"/>
          <w:szCs w:val="21"/>
        </w:rPr>
        <w:t>，在其余</w:t>
      </w:r>
      <w:r w:rsidRPr="0099792F">
        <w:rPr>
          <w:rFonts w:asciiTheme="minorEastAsia" w:hAnsiTheme="minorEastAsia" w:cs="Courier New"/>
          <w:szCs w:val="21"/>
        </w:rPr>
        <w:t>数据包</w:t>
      </w:r>
      <w:r>
        <w:rPr>
          <w:rFonts w:asciiTheme="minorEastAsia" w:hAnsiTheme="minorEastAsia" w:cs="Courier New" w:hint="eastAsia"/>
          <w:szCs w:val="21"/>
        </w:rPr>
        <w:t>中设置</w:t>
      </w:r>
      <w:r w:rsidRPr="0099792F">
        <w:rPr>
          <w:rFonts w:asciiTheme="minorEastAsia" w:hAnsiTheme="minorEastAsia" w:cs="Courier New"/>
          <w:szCs w:val="21"/>
        </w:rPr>
        <w:t>为逻辑1。</w:t>
      </w:r>
    </w:p>
    <w:p w:rsidR="006169F1" w:rsidRDefault="006169F1" w:rsidP="006169F1">
      <w:pPr>
        <w:spacing w:line="288" w:lineRule="auto"/>
        <w:rPr>
          <w:rFonts w:asciiTheme="minorEastAsia" w:hAnsiTheme="minorEastAsia" w:cs="Courier New"/>
          <w:szCs w:val="21"/>
        </w:rPr>
      </w:pPr>
      <w:r>
        <w:rPr>
          <w:noProof/>
        </w:rPr>
        <w:lastRenderedPageBreak/>
        <w:drawing>
          <wp:inline distT="0" distB="0" distL="0" distR="0" wp14:anchorId="0A92CC55" wp14:editId="3CB58503">
            <wp:extent cx="5848066" cy="1053084"/>
            <wp:effectExtent l="0" t="0" r="635" b="0"/>
            <wp:docPr id="63491" name="图片 6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890581" cy="1060740"/>
                    </a:xfrm>
                    <a:prstGeom prst="rect">
                      <a:avLst/>
                    </a:prstGeom>
                  </pic:spPr>
                </pic:pic>
              </a:graphicData>
            </a:graphic>
          </wp:inline>
        </w:drawing>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重复消息：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hint="eastAsia"/>
          <w:szCs w:val="21"/>
        </w:rPr>
        <w:t>某些</w:t>
      </w:r>
      <w:r>
        <w:rPr>
          <w:rFonts w:asciiTheme="minorEastAsia" w:hAnsiTheme="minorEastAsia" w:cs="Courier New" w:hint="eastAsia"/>
          <w:szCs w:val="21"/>
        </w:rPr>
        <w:t>scte</w:t>
      </w:r>
      <w:r>
        <w:rPr>
          <w:rFonts w:asciiTheme="minorEastAsia" w:hAnsiTheme="minorEastAsia" w:cs="Courier New"/>
          <w:szCs w:val="21"/>
        </w:rPr>
        <w:t>104</w:t>
      </w:r>
      <w:r w:rsidRPr="00A6123B">
        <w:rPr>
          <w:rFonts w:asciiTheme="minorEastAsia" w:hAnsiTheme="minorEastAsia" w:cs="Courier New"/>
          <w:szCs w:val="21"/>
        </w:rPr>
        <w:t>消息允许在视频的不同帧中重复多次，以确保被接收</w:t>
      </w:r>
      <w:r>
        <w:rPr>
          <w:rFonts w:asciiTheme="minorEastAsia" w:hAnsiTheme="minorEastAsia" w:cs="Courier New" w:hint="eastAsia"/>
          <w:szCs w:val="21"/>
        </w:rPr>
        <w:t>（</w:t>
      </w:r>
      <w:r w:rsidRPr="00A6123B">
        <w:rPr>
          <w:rFonts w:asciiTheme="minorEastAsia" w:hAnsiTheme="minorEastAsia" w:cs="Courier New" w:hint="eastAsia"/>
          <w:szCs w:val="21"/>
        </w:rPr>
        <w:t>如</w:t>
      </w:r>
      <w:r w:rsidRPr="00A6123B">
        <w:rPr>
          <w:rFonts w:asciiTheme="minorEastAsia" w:hAnsiTheme="minorEastAsia" w:cs="Courier New"/>
          <w:szCs w:val="21"/>
        </w:rPr>
        <w:t>splice_insert_type为spliceStart_normal的拼接请求</w:t>
      </w:r>
      <w:r>
        <w:rPr>
          <w:rFonts w:asciiTheme="minorEastAsia" w:hAnsiTheme="minorEastAsia" w:cs="Courier New" w:hint="eastAsia"/>
          <w:szCs w:val="21"/>
        </w:rPr>
        <w:t>）</w:t>
      </w:r>
      <w:r w:rsidRPr="00A6123B">
        <w:rPr>
          <w:rFonts w:asciiTheme="minorEastAsia" w:hAnsiTheme="minorEastAsia" w:cs="Courier New"/>
          <w:szCs w:val="21"/>
        </w:rPr>
        <w:t>。此功能可由自动化系统或插入器实现。若插入器提供此功能，其必须将消息内容保留在缓冲区中，并在每个重复的消息中将Duplicate_Msg标志位设置为逻辑1。</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同一视频帧内不得重复同一消息。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重复的消息无需置于紧邻的后续帧中，可间隔数帧放置。</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注：若采用此方法，则某些SCTE 104消息中的特定值（如预卷时间</w:t>
      </w:r>
      <w:r>
        <w:rPr>
          <w:rFonts w:asciiTheme="minorEastAsia" w:hAnsiTheme="minorEastAsia" w:cs="Courier New"/>
          <w:szCs w:val="21"/>
        </w:rPr>
        <w:t>）</w:t>
      </w:r>
      <w:r>
        <w:rPr>
          <w:rFonts w:asciiTheme="minorEastAsia" w:hAnsiTheme="minorEastAsia" w:cs="Courier New" w:hint="eastAsia"/>
          <w:szCs w:val="21"/>
        </w:rPr>
        <w:t>可能</w:t>
      </w:r>
      <w:r w:rsidRPr="00A6123B">
        <w:rPr>
          <w:rFonts w:asciiTheme="minorEastAsia" w:hAnsiTheme="minorEastAsia" w:cs="Courier New"/>
          <w:szCs w:val="21"/>
        </w:rPr>
        <w:t>需要调整以保持帧级精度</w:t>
      </w:r>
    </w:p>
    <w:p w:rsidR="00371E77" w:rsidRDefault="00371E77"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数据的位置：</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包含</w:t>
      </w:r>
      <w:r>
        <w:rPr>
          <w:rFonts w:asciiTheme="minorEastAsia" w:hAnsiTheme="minorEastAsia" w:cs="Courier New" w:hint="eastAsia"/>
          <w:szCs w:val="21"/>
        </w:rPr>
        <w:t>scte</w:t>
      </w:r>
      <w:r>
        <w:rPr>
          <w:rFonts w:asciiTheme="minorEastAsia" w:hAnsiTheme="minorEastAsia" w:cs="Courier New"/>
          <w:szCs w:val="21"/>
        </w:rPr>
        <w:t>104</w:t>
      </w:r>
      <w:r w:rsidRPr="0077376C">
        <w:rPr>
          <w:rFonts w:asciiTheme="minorEastAsia" w:hAnsiTheme="minorEastAsia" w:cs="Courier New"/>
          <w:szCs w:val="21"/>
        </w:rPr>
        <w:t>数据的ANC数据包应位于垂直辅助空间行内的有效行部分</w:t>
      </w:r>
      <w:r>
        <w:rPr>
          <w:rFonts w:asciiTheme="minorEastAsia" w:hAnsiTheme="minorEastAsia" w:cs="Courier New" w:hint="eastAsia"/>
          <w:szCs w:val="21"/>
        </w:rPr>
        <w:t>（</w:t>
      </w:r>
      <w:r w:rsidRPr="00F64EA8">
        <w:rPr>
          <w:rFonts w:asciiTheme="minorEastAsia" w:hAnsiTheme="minorEastAsia" w:cs="Courier New"/>
          <w:szCs w:val="21"/>
        </w:rPr>
        <w:t>located in the acti</w:t>
      </w:r>
      <w:r>
        <w:rPr>
          <w:rFonts w:asciiTheme="minorEastAsia" w:hAnsiTheme="minorEastAsia" w:cs="Courier New"/>
          <w:szCs w:val="21"/>
        </w:rPr>
        <w:t>ve line portion of lines in the</w:t>
      </w:r>
      <w:r>
        <w:rPr>
          <w:rFonts w:asciiTheme="minorEastAsia" w:hAnsiTheme="minorEastAsia" w:cs="Courier New" w:hint="eastAsia"/>
          <w:szCs w:val="21"/>
        </w:rPr>
        <w:t xml:space="preserve"> </w:t>
      </w:r>
      <w:r w:rsidRPr="00F64EA8">
        <w:rPr>
          <w:rFonts w:asciiTheme="minorEastAsia" w:hAnsiTheme="minorEastAsia" w:cs="Courier New"/>
          <w:szCs w:val="21"/>
        </w:rPr>
        <w:t>vertical ancillary space</w:t>
      </w:r>
      <w:r>
        <w:rPr>
          <w:rFonts w:asciiTheme="minorEastAsia" w:hAnsiTheme="minorEastAsia" w:cs="Courier New" w:hint="eastAsia"/>
          <w:szCs w:val="21"/>
        </w:rPr>
        <w:t>）</w:t>
      </w:r>
      <w:r w:rsidRPr="0077376C">
        <w:rPr>
          <w:rFonts w:asciiTheme="minorEastAsia" w:hAnsiTheme="minorEastAsia" w:cs="Courier New"/>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数据可放置在从SMPTE RP 168定义的切换指定行</w:t>
      </w:r>
      <w:r>
        <w:rPr>
          <w:rFonts w:asciiTheme="minorEastAsia" w:hAnsiTheme="minorEastAsia" w:cs="Courier New" w:hint="eastAsia"/>
          <w:szCs w:val="21"/>
        </w:rPr>
        <w:t>（</w:t>
      </w:r>
      <w:r>
        <w:rPr>
          <w:rFonts w:asciiTheme="minorEastAsia" w:hAnsiTheme="minorEastAsia" w:cs="Courier New"/>
          <w:szCs w:val="21"/>
        </w:rPr>
        <w:t>the line</w:t>
      </w:r>
      <w:r>
        <w:rPr>
          <w:rFonts w:asciiTheme="minorEastAsia" w:hAnsiTheme="minorEastAsia" w:cs="Courier New" w:hint="eastAsia"/>
          <w:szCs w:val="21"/>
        </w:rPr>
        <w:t xml:space="preserve"> </w:t>
      </w:r>
      <w:r w:rsidRPr="00F64EA8">
        <w:rPr>
          <w:rFonts w:asciiTheme="minorEastAsia" w:hAnsiTheme="minorEastAsia" w:cs="Courier New"/>
          <w:szCs w:val="21"/>
        </w:rPr>
        <w:t>specified for switching</w:t>
      </w:r>
      <w:r>
        <w:rPr>
          <w:rFonts w:asciiTheme="minorEastAsia" w:hAnsiTheme="minorEastAsia" w:cs="Courier New" w:hint="eastAsia"/>
          <w:szCs w:val="21"/>
        </w:rPr>
        <w:t>）</w:t>
      </w:r>
      <w:r w:rsidRPr="0077376C">
        <w:rPr>
          <w:rFonts w:asciiTheme="minorEastAsia" w:hAnsiTheme="minorEastAsia" w:cs="Courier New"/>
          <w:szCs w:val="21"/>
        </w:rPr>
        <w:t>之后第二行起，至有效视频开始前最后一行的任何行中。</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对于隔行扫描系统，数据包应放置于</w:t>
      </w:r>
      <w:r>
        <w:rPr>
          <w:rFonts w:asciiTheme="minorEastAsia" w:hAnsiTheme="minorEastAsia" w:cs="Courier New" w:hint="eastAsia"/>
          <w:szCs w:val="21"/>
        </w:rPr>
        <w:t>某</w:t>
      </w:r>
      <w:r w:rsidRPr="0077376C">
        <w:rPr>
          <w:rFonts w:asciiTheme="minorEastAsia" w:hAnsiTheme="minorEastAsia" w:cs="Courier New" w:hint="eastAsia"/>
          <w:szCs w:val="21"/>
        </w:rPr>
        <w:t>一场的垂直辅助区域。</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对于逐行分段帧</w:t>
      </w:r>
      <w:r>
        <w:rPr>
          <w:rFonts w:asciiTheme="minorEastAsia" w:hAnsiTheme="minorEastAsia" w:cs="Courier New" w:hint="eastAsia"/>
          <w:szCs w:val="21"/>
        </w:rPr>
        <w:t>（</w:t>
      </w:r>
      <w:r w:rsidRPr="00F64EA8">
        <w:rPr>
          <w:rFonts w:asciiTheme="minorEastAsia" w:hAnsiTheme="minorEastAsia" w:cs="Courier New"/>
          <w:szCs w:val="21"/>
        </w:rPr>
        <w:t>progressive segmented frame</w:t>
      </w:r>
      <w:r>
        <w:rPr>
          <w:rFonts w:asciiTheme="minorEastAsia" w:hAnsiTheme="minorEastAsia" w:cs="Courier New" w:hint="eastAsia"/>
          <w:szCs w:val="21"/>
        </w:rPr>
        <w:t>）</w:t>
      </w:r>
      <w:r w:rsidRPr="0077376C">
        <w:rPr>
          <w:rFonts w:asciiTheme="minorEastAsia" w:hAnsiTheme="minorEastAsia" w:cs="Courier New" w:hint="eastAsia"/>
          <w:szCs w:val="21"/>
        </w:rPr>
        <w:t>系统，数据包应放置于帧的第一分段中的</w:t>
      </w:r>
      <w:r w:rsidRPr="0077376C">
        <w:rPr>
          <w:rFonts w:asciiTheme="minorEastAsia" w:hAnsiTheme="minorEastAsia" w:cs="Courier New"/>
          <w:szCs w:val="21"/>
        </w:rPr>
        <w:t>VANC区域，且不应在第二分段的</w:t>
      </w:r>
      <w:r>
        <w:rPr>
          <w:rFonts w:asciiTheme="minorEastAsia" w:hAnsiTheme="minorEastAsia" w:cs="Courier New" w:hint="eastAsia"/>
          <w:szCs w:val="21"/>
        </w:rPr>
        <w:t>V</w:t>
      </w:r>
      <w:r>
        <w:rPr>
          <w:rFonts w:asciiTheme="minorEastAsia" w:hAnsiTheme="minorEastAsia" w:cs="Courier New"/>
          <w:szCs w:val="21"/>
        </w:rPr>
        <w:t>ANC</w:t>
      </w:r>
      <w:r w:rsidRPr="0077376C">
        <w:rPr>
          <w:rFonts w:asciiTheme="minorEastAsia" w:hAnsiTheme="minorEastAsia" w:cs="Courier New"/>
          <w:szCs w:val="21"/>
        </w:rPr>
        <w:t>区域中重复。</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对于逐行扫描格式，ANC数据包应放置于帧的VANC区域。</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当本标准所定义的</w:t>
      </w:r>
      <w:r w:rsidRPr="0077376C">
        <w:rPr>
          <w:rFonts w:asciiTheme="minorEastAsia" w:hAnsiTheme="minorEastAsia" w:cs="Courier New"/>
          <w:szCs w:val="21"/>
        </w:rPr>
        <w:t>ANC数据包在高清信号中传输时，它们应在Y</w:t>
      </w:r>
      <w:r>
        <w:rPr>
          <w:rFonts w:asciiTheme="minorEastAsia" w:hAnsiTheme="minorEastAsia" w:cs="Courier New"/>
          <w:szCs w:val="21"/>
        </w:rPr>
        <w:t>流中承载</w:t>
      </w:r>
      <w:r>
        <w:rPr>
          <w:rFonts w:asciiTheme="minorEastAsia" w:hAnsiTheme="minorEastAsia" w:cs="Courier New" w:hint="eastAsia"/>
          <w:szCs w:val="21"/>
        </w:rPr>
        <w:t>。用来</w:t>
      </w:r>
      <w:r w:rsidRPr="0077376C">
        <w:rPr>
          <w:rFonts w:asciiTheme="minorEastAsia" w:hAnsiTheme="minorEastAsia" w:cs="Courier New" w:hint="eastAsia"/>
          <w:szCs w:val="21"/>
        </w:rPr>
        <w:t>确保该数据能通过不处理</w:t>
      </w:r>
      <w:r w:rsidRPr="0077376C">
        <w:rPr>
          <w:rFonts w:asciiTheme="minorEastAsia" w:hAnsiTheme="minorEastAsia" w:cs="Courier New"/>
          <w:szCs w:val="21"/>
        </w:rPr>
        <w:t>C流中VANC数据的已部署设备</w:t>
      </w:r>
      <w:r>
        <w:rPr>
          <w:rFonts w:asciiTheme="minorEastAsia" w:hAnsiTheme="minorEastAsia" w:cs="Courier New" w:hint="eastAsia"/>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接收设备应根据</w:t>
      </w:r>
      <w:r w:rsidRPr="0077376C">
        <w:rPr>
          <w:rFonts w:asciiTheme="minorEastAsia" w:hAnsiTheme="minorEastAsia" w:cs="Courier New"/>
          <w:szCs w:val="21"/>
        </w:rPr>
        <w:t>ANC数据包的DID和SDID字段识别这些数据包。</w:t>
      </w:r>
    </w:p>
    <w:p w:rsidR="006169F1" w:rsidRPr="00AF0744"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w:t>
      </w:r>
      <w:r>
        <w:rPr>
          <w:rFonts w:asciiTheme="minorEastAsia" w:hAnsiTheme="minorEastAsia" w:cs="Courier New"/>
          <w:szCs w:val="21"/>
        </w:rPr>
        <w:t>-&gt;</w:t>
      </w:r>
      <w:r w:rsidRPr="004A7250">
        <w:rPr>
          <w:rFonts w:asciiTheme="minorEastAsia" w:hAnsiTheme="minorEastAsia" w:cs="Courier New"/>
          <w:szCs w:val="21"/>
        </w:rPr>
        <w:t>klvanc_packet_scte_104_s</w:t>
      </w:r>
      <w:r>
        <w:rPr>
          <w:rFonts w:asciiTheme="minorEastAsia" w:hAnsiTheme="minorEastAsia" w:cs="Courier New" w:hint="eastAsia"/>
          <w:szCs w:val="21"/>
        </w:rPr>
        <w:t>结构体，</w:t>
      </w:r>
      <w:r w:rsidRPr="004A7250">
        <w:rPr>
          <w:rFonts w:asciiTheme="minorEastAsia" w:hAnsiTheme="minorEastAsia" w:cs="Courier New" w:hint="eastAsia"/>
          <w:szCs w:val="21"/>
        </w:rPr>
        <w:t>描述</w:t>
      </w:r>
      <w:r w:rsidRPr="004A7250">
        <w:rPr>
          <w:rFonts w:asciiTheme="minorEastAsia" w:hAnsiTheme="minorEastAsia" w:cs="Courier New"/>
          <w:szCs w:val="21"/>
        </w:rPr>
        <w:t>scte104包</w:t>
      </w:r>
      <w:r>
        <w:rPr>
          <w:rFonts w:asciiTheme="minorEastAsia" w:hAnsiTheme="minorEastAsia" w:cs="Courier New" w:hint="eastAsia"/>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klvanc_packet_scte_104_s</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klvanc_packet_header_s</w:t>
      </w:r>
      <w:r w:rsidRPr="00BC3A64">
        <w:rPr>
          <w:rFonts w:asciiTheme="minorEastAsia" w:eastAsiaTheme="minorEastAsia" w:hAnsiTheme="minorEastAsia"/>
          <w:color w:val="383A42"/>
          <w:sz w:val="21"/>
          <w:szCs w:val="21"/>
        </w:rPr>
        <w:t> hdr;</w:t>
      </w:r>
    </w:p>
    <w:p w:rsidR="006169F1"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AFAFA"/>
        <w:ind w:firstLineChars="100" w:firstLine="210"/>
        <w:rPr>
          <w:rFonts w:asciiTheme="minorEastAsia" w:eastAsiaTheme="minorEastAsia" w:hAnsiTheme="minorEastAsia"/>
          <w:color w:val="383A42"/>
          <w:sz w:val="21"/>
          <w:szCs w:val="21"/>
        </w:rPr>
      </w:pPr>
      <w:r w:rsidRPr="00BC3A64">
        <w:rPr>
          <w:rStyle w:val="hljs-comment"/>
          <w:rFonts w:asciiTheme="minorEastAsia" w:eastAsiaTheme="minorEastAsia" w:hAnsiTheme="minorEastAsia"/>
          <w:i/>
          <w:iCs/>
          <w:color w:val="A0A1A7"/>
          <w:sz w:val="21"/>
          <w:szCs w:val="21"/>
        </w:rPr>
        <w:t>/* See SMPTE 2010:2008 page 5 */</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payloadDescriptorByte;</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version;</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continued_pkt;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following_pkt;</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duplicate_msg;</w:t>
      </w:r>
    </w:p>
    <w:p w:rsidR="006169F1"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8F8F8"/>
        <w:ind w:firstLineChars="100" w:firstLine="210"/>
        <w:rPr>
          <w:rFonts w:asciiTheme="minorEastAsia" w:eastAsiaTheme="minorEastAsia" w:hAnsiTheme="minorEastAsia"/>
          <w:color w:val="383A42"/>
          <w:sz w:val="21"/>
          <w:szCs w:val="21"/>
        </w:rPr>
      </w:pPr>
      <w:r w:rsidRPr="00BC3A64">
        <w:rPr>
          <w:rStyle w:val="hljs-type"/>
          <w:rFonts w:asciiTheme="minorEastAsia" w:eastAsiaTheme="minorEastAsia" w:hAnsiTheme="minorEastAsia"/>
          <w:color w:val="986801"/>
          <w:sz w:val="21"/>
          <w:szCs w:val="21"/>
        </w:rPr>
        <w:lastRenderedPageBreak/>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w:t>
      </w:r>
      <w:r w:rsidRPr="00BC3A64">
        <w:rPr>
          <w:rStyle w:val="hljs-number"/>
          <w:rFonts w:asciiTheme="minorEastAsia" w:eastAsiaTheme="minorEastAsia" w:hAnsiTheme="minorEastAsia"/>
          <w:color w:val="986801"/>
          <w:sz w:val="21"/>
          <w:szCs w:val="21"/>
        </w:rPr>
        <w:t>2000</w:t>
      </w:r>
      <w:r w:rsidRPr="00BC3A64">
        <w:rPr>
          <w:rFonts w:asciiTheme="minorEastAsia" w:eastAsiaTheme="minorEastAsia" w:hAnsiTheme="minorEastAsia"/>
          <w:color w:val="383A42"/>
          <w:sz w:val="21"/>
          <w:szCs w:val="21"/>
        </w:rPr>
        <w:t>]; </w:t>
      </w:r>
      <w:r>
        <w:rPr>
          <w:rStyle w:val="hljs-comment"/>
          <w:rFonts w:asciiTheme="minorEastAsia" w:eastAsiaTheme="minorEastAsia" w:hAnsiTheme="minorEastAsia"/>
          <w:i/>
          <w:iCs/>
          <w:color w:val="A0A1A7"/>
          <w:sz w:val="21"/>
          <w:szCs w:val="21"/>
        </w:rPr>
        <w:t>/* ST2010-2008 section 5.3.3</w:t>
      </w:r>
      <w:r w:rsidRPr="00BC3A64">
        <w:rPr>
          <w:rStyle w:val="hljs-comment"/>
          <w:rFonts w:asciiTheme="minorEastAsia" w:eastAsiaTheme="minorEastAsia" w:hAnsiTheme="minorEastAsia"/>
          <w:i/>
          <w:iCs/>
          <w:color w:val="A0A1A7"/>
          <w:sz w:val="21"/>
          <w:szCs w:val="21"/>
        </w:rPr>
        <w:t xml:space="preserve"> */</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payloadLengthBytes;</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klvanc_single_operation_message</w:t>
      </w:r>
      <w:r w:rsidRPr="00BC3A64">
        <w:rPr>
          <w:rFonts w:asciiTheme="minorEastAsia" w:eastAsiaTheme="minorEastAsia" w:hAnsiTheme="minorEastAsia"/>
          <w:color w:val="383A42"/>
          <w:sz w:val="21"/>
          <w:szCs w:val="21"/>
        </w:rPr>
        <w:t> so_msg;</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klvanc_multiple_operation_message</w:t>
      </w:r>
      <w:r w:rsidRPr="00BC3A64">
        <w:rPr>
          <w:rFonts w:asciiTheme="minorEastAsia" w:eastAsiaTheme="minorEastAsia" w:hAnsiTheme="minorEastAsia"/>
          <w:color w:val="383A42"/>
          <w:sz w:val="21"/>
          <w:szCs w:val="21"/>
        </w:rPr>
        <w:t> mo_msg;</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4A7250" w:rsidRDefault="006169F1" w:rsidP="006169F1">
      <w:pPr>
        <w:rPr>
          <w:rFonts w:asciiTheme="minorEastAsia" w:hAnsiTheme="minorEastAsia" w:cs="Courier New"/>
          <w:szCs w:val="21"/>
        </w:rPr>
      </w:pPr>
    </w:p>
    <w:p w:rsidR="006169F1" w:rsidRPr="008915D9" w:rsidRDefault="008915D9" w:rsidP="008915D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915D9">
        <w:rPr>
          <w:rFonts w:asciiTheme="minorEastAsia" w:eastAsiaTheme="minorEastAsia" w:hAnsiTheme="minorEastAsia" w:cs="Open Sans" w:hint="eastAsia"/>
          <w:b/>
          <w:bCs/>
        </w:rPr>
        <w:t>scte</w:t>
      </w:r>
      <w:r w:rsidRPr="008915D9">
        <w:rPr>
          <w:rFonts w:asciiTheme="minorEastAsia" w:eastAsiaTheme="minorEastAsia" w:hAnsiTheme="minorEastAsia" w:cs="Open Sans"/>
          <w:b/>
          <w:bCs/>
        </w:rPr>
        <w:t>35</w:t>
      </w:r>
      <w:r w:rsidRPr="008915D9">
        <w:rPr>
          <w:rFonts w:asciiTheme="minorEastAsia" w:eastAsiaTheme="minorEastAsia" w:hAnsiTheme="minorEastAsia" w:cs="Open Sans" w:hint="eastAsia"/>
          <w:b/>
          <w:bCs/>
        </w:rPr>
        <w:t>：</w:t>
      </w:r>
    </w:p>
    <w:p w:rsidR="008915D9" w:rsidRDefault="008915D9" w:rsidP="00BF776D">
      <w:pPr>
        <w:rPr>
          <w:rFonts w:asciiTheme="minorEastAsia" w:hAnsiTheme="minorEastAsia" w:cs="Segoe UI"/>
          <w:color w:val="000000" w:themeColor="text1"/>
          <w:szCs w:val="21"/>
          <w:shd w:val="clear" w:color="auto" w:fill="FFFFFF"/>
        </w:rPr>
      </w:pPr>
      <w:r>
        <w:rPr>
          <w:rFonts w:asciiTheme="minorEastAsia" w:hAnsiTheme="minorEastAsia" w:cs="宋体" w:hint="eastAsia"/>
          <w:szCs w:val="21"/>
        </w:rPr>
        <w:t>scte</w:t>
      </w:r>
      <w:r>
        <w:rPr>
          <w:rFonts w:asciiTheme="minorEastAsia" w:hAnsiTheme="minorEastAsia" w:cs="宋体"/>
          <w:szCs w:val="21"/>
        </w:rPr>
        <w:t>35</w:t>
      </w:r>
      <w:r>
        <w:rPr>
          <w:rFonts w:asciiTheme="minorEastAsia" w:hAnsiTheme="minorEastAsia" w:cs="宋体" w:hint="eastAsia"/>
          <w:szCs w:val="21"/>
        </w:rPr>
        <w:t>的标准是《</w:t>
      </w:r>
      <w:r>
        <w:rPr>
          <w:rFonts w:asciiTheme="minorEastAsia" w:hAnsiTheme="minorEastAsia" w:cs="Segoe UI"/>
          <w:color w:val="000000" w:themeColor="text1"/>
          <w:szCs w:val="21"/>
          <w:shd w:val="clear" w:color="auto" w:fill="FFFFFF"/>
        </w:rPr>
        <w:t xml:space="preserve">SCTE 35 </w:t>
      </w:r>
      <w:r w:rsidRPr="008915D9">
        <w:rPr>
          <w:rFonts w:asciiTheme="minorEastAsia" w:hAnsiTheme="minorEastAsia" w:cs="Segoe UI"/>
          <w:color w:val="000000" w:themeColor="text1"/>
          <w:szCs w:val="21"/>
          <w:shd w:val="clear" w:color="auto" w:fill="FFFFFF"/>
        </w:rPr>
        <w:t>Digital Program Insertion Cueing Message</w:t>
      </w:r>
      <w:r>
        <w:rPr>
          <w:rFonts w:asciiTheme="minorEastAsia" w:hAnsiTheme="minorEastAsia" w:cs="Segoe UI" w:hint="eastAsia"/>
          <w:color w:val="000000" w:themeColor="text1"/>
          <w:szCs w:val="21"/>
          <w:shd w:val="clear" w:color="auto" w:fill="FFFFFF"/>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splice_info_section</w:t>
      </w:r>
      <w:r>
        <w:rPr>
          <w:rFonts w:asciiTheme="minorEastAsia" w:hAnsiTheme="minorEastAsia" w:cs="Courier New" w:hint="eastAsia"/>
          <w:szCs w:val="21"/>
        </w:rPr>
        <w:t>语法结构用来描述</w:t>
      </w:r>
      <w:r w:rsidRPr="00C227C1">
        <w:rPr>
          <w:rFonts w:asciiTheme="minorEastAsia" w:hAnsiTheme="minorEastAsia" w:cs="Courier New"/>
          <w:szCs w:val="21"/>
        </w:rPr>
        <w:t>splice information table</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 information table</w:t>
      </w:r>
      <w:r w:rsidRPr="00C227C1">
        <w:rPr>
          <w:rFonts w:asciiTheme="minorEastAsia" w:hAnsiTheme="minorEastAsia" w:cs="Courier New" w:hint="eastAsia"/>
          <w:szCs w:val="21"/>
        </w:rPr>
        <w:t>设计为适配网络直播流中的广告插入</w:t>
      </w:r>
      <w:r>
        <w:rPr>
          <w:rFonts w:asciiTheme="minorEastAsia" w:hAnsiTheme="minorEastAsia" w:cs="Courier New" w:hint="eastAsia"/>
          <w:szCs w:val="21"/>
        </w:rPr>
        <w:t>（</w:t>
      </w:r>
      <w:r>
        <w:rPr>
          <w:rFonts w:asciiTheme="minorEastAsia" w:hAnsiTheme="minorEastAsia" w:cs="Courier New"/>
          <w:szCs w:val="21"/>
        </w:rPr>
        <w:t>ad insertion in network</w:t>
      </w:r>
      <w:r>
        <w:rPr>
          <w:rFonts w:asciiTheme="minorEastAsia" w:hAnsiTheme="minorEastAsia" w:cs="Courier New" w:hint="eastAsia"/>
          <w:szCs w:val="21"/>
        </w:rPr>
        <w:t xml:space="preserve"> </w:t>
      </w:r>
      <w:r w:rsidRPr="00C227C1">
        <w:rPr>
          <w:rFonts w:asciiTheme="minorEastAsia" w:hAnsiTheme="minorEastAsia" w:cs="Courier New"/>
          <w:szCs w:val="21"/>
        </w:rPr>
        <w:t>feeds</w:t>
      </w:r>
      <w:r>
        <w:rPr>
          <w:rFonts w:asciiTheme="minorEastAsia" w:hAnsiTheme="minorEastAsia" w:cs="Courier New" w:hint="eastAsia"/>
          <w:szCs w:val="21"/>
        </w:rPr>
        <w:t>）</w:t>
      </w:r>
      <w:r w:rsidRPr="00C227C1">
        <w:rPr>
          <w:rFonts w:asciiTheme="minorEastAsia" w:hAnsiTheme="minorEastAsia" w:cs="Courier New" w:hint="eastAsia"/>
          <w:szCs w:val="21"/>
        </w:rPr>
        <w:t>。在此应用场景下，拼接事件的典型示例包括：</w:t>
      </w:r>
      <w:r w:rsidRPr="00C227C1">
        <w:rPr>
          <w:rFonts w:asciiTheme="minorEastAsia" w:hAnsiTheme="minorEastAsia" w:cs="Courier New"/>
          <w:szCs w:val="21"/>
        </w:rPr>
        <w:t>1）从网络直播流切换至广告内容；2）从广告内容切换回网络直播流。</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network Out Point</w:t>
      </w:r>
      <w:r>
        <w:rPr>
          <w:rFonts w:asciiTheme="minorEastAsia" w:hAnsiTheme="minorEastAsia" w:cs="Courier New" w:hint="eastAsia"/>
          <w:szCs w:val="21"/>
        </w:rPr>
        <w:t>：</w:t>
      </w:r>
      <w:r w:rsidRPr="00C227C1">
        <w:rPr>
          <w:rFonts w:asciiTheme="minorEastAsia" w:hAnsiTheme="minorEastAsia" w:cs="Courier New" w:hint="eastAsia"/>
          <w:szCs w:val="21"/>
        </w:rPr>
        <w:t>网络切出点</w:t>
      </w:r>
      <w:r>
        <w:rPr>
          <w:rFonts w:asciiTheme="minorEastAsia" w:hAnsiTheme="minorEastAsia" w:cs="Courier New" w:hint="eastAsia"/>
          <w:szCs w:val="21"/>
        </w:rPr>
        <w:t>，</w:t>
      </w:r>
      <w:r w:rsidRPr="00C227C1">
        <w:rPr>
          <w:rFonts w:asciiTheme="minorEastAsia" w:hAnsiTheme="minorEastAsia" w:cs="Courier New" w:hint="eastAsia"/>
          <w:szCs w:val="21"/>
        </w:rPr>
        <w:t>离开网络主节目流，切入本地或替代内容（如广告）</w:t>
      </w:r>
    </w:p>
    <w:p w:rsidR="009C71CB" w:rsidRDefault="008915D9" w:rsidP="008915D9">
      <w:pPr>
        <w:rPr>
          <w:rFonts w:asciiTheme="minorEastAsia" w:hAnsiTheme="minorEastAsia" w:cs="Courier New"/>
          <w:szCs w:val="21"/>
        </w:rPr>
      </w:pPr>
      <w:r w:rsidRPr="00C227C1">
        <w:rPr>
          <w:rFonts w:asciiTheme="minorEastAsia" w:hAnsiTheme="minorEastAsia" w:cs="Courier New"/>
          <w:szCs w:val="21"/>
        </w:rPr>
        <w:t>network In Point</w:t>
      </w:r>
      <w:r>
        <w:rPr>
          <w:rFonts w:asciiTheme="minorEastAsia" w:hAnsiTheme="minorEastAsia" w:cs="Courier New" w:hint="eastAsia"/>
          <w:szCs w:val="21"/>
        </w:rPr>
        <w:t>：</w:t>
      </w:r>
      <w:r w:rsidRPr="00C227C1">
        <w:rPr>
          <w:rFonts w:asciiTheme="minorEastAsia" w:hAnsiTheme="minorEastAsia" w:cs="Courier New" w:hint="eastAsia"/>
          <w:szCs w:val="21"/>
        </w:rPr>
        <w:t>离开本地或替代内容，切回网络主节目流</w:t>
      </w:r>
    </w:p>
    <w:p w:rsidR="009C71CB" w:rsidRPr="009C71CB"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9C71CB">
        <w:rPr>
          <w:rFonts w:asciiTheme="minorEastAsia" w:eastAsiaTheme="minorEastAsia" w:hAnsiTheme="minorEastAsia"/>
          <w:color w:val="121212"/>
          <w:sz w:val="21"/>
          <w:szCs w:val="21"/>
        </w:rPr>
        <w:t>splice_info_section</w:t>
      </w:r>
      <w:r w:rsidRPr="006169F1">
        <w:rPr>
          <w:rFonts w:asciiTheme="minorEastAsia" w:eastAsiaTheme="minorEastAsia" w:hAnsiTheme="minorEastAsia" w:hint="eastAsia"/>
          <w:color w:val="121212"/>
          <w:sz w:val="21"/>
          <w:szCs w:val="21"/>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av_read_frame</w:t>
      </w:r>
      <w:r>
        <w:rPr>
          <w:rFonts w:asciiTheme="minorEastAsia" w:hAnsiTheme="minorEastAsia" w:cs="Courier New" w:hint="eastAsia"/>
          <w:szCs w:val="21"/>
        </w:rPr>
        <w:t>返回的</w:t>
      </w:r>
      <w:r w:rsidRPr="00C227C1">
        <w:rPr>
          <w:rFonts w:asciiTheme="minorEastAsia" w:hAnsiTheme="minorEastAsia" w:cs="Courier New"/>
          <w:szCs w:val="21"/>
        </w:rPr>
        <w:t>AVPacket</w:t>
      </w:r>
      <w:r>
        <w:rPr>
          <w:rFonts w:asciiTheme="minorEastAsia" w:hAnsiTheme="minorEastAsia" w:cs="Courier New" w:hint="eastAsia"/>
          <w:szCs w:val="21"/>
        </w:rPr>
        <w:t>的(data</w:t>
      </w:r>
      <w:r>
        <w:rPr>
          <w:rFonts w:asciiTheme="minorEastAsia" w:hAnsiTheme="minorEastAsia" w:cs="Courier New"/>
          <w:szCs w:val="21"/>
        </w:rPr>
        <w:t xml:space="preserve">, </w:t>
      </w:r>
      <w:r w:rsidRPr="00C227C1">
        <w:rPr>
          <w:rFonts w:asciiTheme="minorEastAsia" w:hAnsiTheme="minorEastAsia" w:cs="Courier New"/>
          <w:szCs w:val="21"/>
        </w:rPr>
        <w:t>size</w:t>
      </w:r>
      <w:r>
        <w:rPr>
          <w:rFonts w:asciiTheme="minorEastAsia" w:hAnsiTheme="minorEastAsia" w:cs="Courier New"/>
          <w:szCs w:val="21"/>
        </w:rPr>
        <w:t>)</w:t>
      </w:r>
      <w:r>
        <w:rPr>
          <w:rFonts w:asciiTheme="minorEastAsia" w:hAnsiTheme="minorEastAsia" w:cs="Courier New" w:hint="eastAsia"/>
          <w:szCs w:val="21"/>
        </w:rPr>
        <w:t>对应一个</w:t>
      </w:r>
      <w:r w:rsidRPr="00C227C1">
        <w:rPr>
          <w:rFonts w:asciiTheme="minorEastAsia" w:hAnsiTheme="minorEastAsia" w:cs="Courier New"/>
          <w:szCs w:val="21"/>
        </w:rPr>
        <w:t>splice_info_section</w:t>
      </w:r>
      <w:r>
        <w:rPr>
          <w:rFonts w:asciiTheme="minorEastAsia" w:hAnsiTheme="minorEastAsia" w:cs="Courier New" w:hint="eastAsia"/>
          <w:szCs w:val="21"/>
        </w:rPr>
        <w:t>。</w:t>
      </w:r>
      <w:r w:rsidR="001B6400">
        <w:rPr>
          <w:rFonts w:asciiTheme="minorEastAsia" w:hAnsiTheme="minorEastAsia" w:cs="Courier New" w:hint="eastAsia"/>
          <w:szCs w:val="21"/>
        </w:rPr>
        <w:t>示例，源</w:t>
      </w:r>
      <w:r w:rsidR="001B6400" w:rsidRPr="001B6400">
        <w:rPr>
          <w:rFonts w:asciiTheme="minorEastAsia" w:hAnsiTheme="minorEastAsia" w:cs="Courier New"/>
          <w:szCs w:val="21"/>
        </w:rPr>
        <w:t>scte35_tail.ts</w:t>
      </w:r>
      <w:r w:rsidR="001B6400">
        <w:rPr>
          <w:rFonts w:asciiTheme="minorEastAsia" w:hAnsiTheme="minorEastAsia" w:cs="Courier New" w:hint="eastAsia"/>
          <w:szCs w:val="21"/>
        </w:rPr>
        <w:t>里的第一个scte</w:t>
      </w:r>
      <w:r w:rsidR="001B6400">
        <w:rPr>
          <w:rFonts w:asciiTheme="minorEastAsia" w:hAnsiTheme="minorEastAsia" w:cs="Courier New"/>
          <w:szCs w:val="21"/>
        </w:rPr>
        <w:t>35</w:t>
      </w:r>
      <w:r w:rsidR="001B6400">
        <w:rPr>
          <w:rFonts w:asciiTheme="minorEastAsia" w:hAnsiTheme="minorEastAsia" w:cs="Courier New" w:hint="eastAsia"/>
          <w:szCs w:val="21"/>
        </w:rPr>
        <w:t>的</w:t>
      </w:r>
      <w:r w:rsidR="001B6400">
        <w:rPr>
          <w:rFonts w:asciiTheme="minorEastAsia" w:hAnsiTheme="minorEastAsia" w:cs="Courier New"/>
          <w:szCs w:val="21"/>
        </w:rPr>
        <w:t>AVP</w:t>
      </w:r>
      <w:r w:rsidR="001B6400">
        <w:rPr>
          <w:rFonts w:asciiTheme="minorEastAsia" w:hAnsiTheme="minorEastAsia" w:cs="Courier New" w:hint="eastAsia"/>
          <w:szCs w:val="21"/>
        </w:rPr>
        <w:t>acket二进制</w:t>
      </w:r>
      <w:r>
        <w:rPr>
          <w:rFonts w:asciiTheme="minorEastAsia" w:hAnsiTheme="minorEastAsia" w:cs="Courier New" w:hint="eastAsia"/>
          <w:szCs w:val="21"/>
        </w:rPr>
        <w:t>如下：</w:t>
      </w:r>
    </w:p>
    <w:p w:rsidR="008915D9" w:rsidRDefault="008915D9" w:rsidP="008915D9">
      <w:pPr>
        <w:rPr>
          <w:rFonts w:asciiTheme="minorEastAsia" w:hAnsiTheme="minorEastAsia" w:cs="Courier New"/>
          <w:szCs w:val="21"/>
        </w:rPr>
      </w:pPr>
      <w:r>
        <w:rPr>
          <w:noProof/>
        </w:rPr>
        <w:drawing>
          <wp:inline distT="0" distB="0" distL="0" distR="0" wp14:anchorId="2036298C" wp14:editId="58E4AE29">
            <wp:extent cx="2784763" cy="779468"/>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32031" cy="820689"/>
                    </a:xfrm>
                    <a:prstGeom prst="rect">
                      <a:avLst/>
                    </a:prstGeom>
                  </pic:spPr>
                </pic:pic>
              </a:graphicData>
            </a:graphic>
          </wp:inline>
        </w:drawing>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Pr>
          <w:noProof/>
        </w:rPr>
        <w:drawing>
          <wp:anchor distT="0" distB="0" distL="114300" distR="114300" simplePos="0" relativeHeight="251659264" behindDoc="0" locked="0" layoutInCell="1" allowOverlap="1" wp14:anchorId="57FA2D9D" wp14:editId="33B4CE41">
            <wp:simplePos x="0" y="0"/>
            <wp:positionH relativeFrom="margin">
              <wp:align>left</wp:align>
            </wp:positionH>
            <wp:positionV relativeFrom="paragraph">
              <wp:posOffset>5715</wp:posOffset>
            </wp:positionV>
            <wp:extent cx="3476625" cy="3627755"/>
            <wp:effectExtent l="0" t="0" r="9525" b="0"/>
            <wp:wrapSquare wrapText="bothSides"/>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3476625" cy="3627755"/>
                    </a:xfrm>
                    <a:prstGeom prst="rect">
                      <a:avLst/>
                    </a:prstGeom>
                  </pic:spPr>
                </pic:pic>
              </a:graphicData>
            </a:graphic>
            <wp14:sizeRelH relativeFrom="page">
              <wp14:pctWidth>0</wp14:pctWidth>
            </wp14:sizeRelH>
            <wp14:sizeRelV relativeFrom="page">
              <wp14:pctHeight>0</wp14:pctHeight>
            </wp14:sizeRelV>
          </wp:anchor>
        </w:drawing>
      </w:r>
      <w:r w:rsidRPr="009D540D">
        <w:rPr>
          <w:rFonts w:asciiTheme="minorEastAsia" w:hAnsiTheme="minorEastAsia" w:cs="Courier New" w:hint="eastAsia"/>
          <w:szCs w:val="21"/>
        </w:rPr>
        <w:t>table</w:t>
      </w:r>
      <w:r w:rsidRPr="009D540D">
        <w:rPr>
          <w:rFonts w:asciiTheme="minorEastAsia" w:hAnsiTheme="minorEastAsia" w:cs="Courier New"/>
          <w:szCs w:val="21"/>
        </w:rPr>
        <w:t>_</w:t>
      </w:r>
      <w:r w:rsidRPr="009D540D">
        <w:rPr>
          <w:rFonts w:asciiTheme="minorEastAsia" w:hAnsiTheme="minorEastAsia" w:cs="Courier New" w:hint="eastAsia"/>
          <w:szCs w:val="21"/>
        </w:rPr>
        <w:t>id</w:t>
      </w:r>
      <w:r>
        <w:rPr>
          <w:rFonts w:asciiTheme="minorEastAsia" w:hAnsiTheme="minorEastAsia" w:cs="Courier New" w:hint="eastAsia"/>
          <w:szCs w:val="21"/>
        </w:rPr>
        <w:t>固定为</w:t>
      </w:r>
      <w:r w:rsidRPr="009D540D">
        <w:rPr>
          <w:rFonts w:asciiTheme="minorEastAsia" w:hAnsiTheme="minorEastAsia" w:cs="Courier New" w:hint="eastAsia"/>
          <w:szCs w:val="21"/>
        </w:rPr>
        <w:t>0x</w:t>
      </w:r>
      <w:r w:rsidRPr="009D540D">
        <w:rPr>
          <w:rFonts w:asciiTheme="minorEastAsia" w:hAnsiTheme="minorEastAsia" w:cs="Courier New"/>
          <w:szCs w:val="21"/>
        </w:rPr>
        <w:t>FC</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section_syntax_indicator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private_indicator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sap</w:t>
      </w:r>
      <w:r w:rsidRPr="009D540D">
        <w:rPr>
          <w:rFonts w:asciiTheme="minorEastAsia" w:hAnsiTheme="minorEastAsia" w:cs="Courier New"/>
          <w:szCs w:val="21"/>
        </w:rPr>
        <w:t>_</w:t>
      </w:r>
      <w:r w:rsidRPr="009D540D">
        <w:rPr>
          <w:rFonts w:asciiTheme="minorEastAsia" w:hAnsiTheme="minorEastAsia" w:cs="Courier New" w:hint="eastAsia"/>
          <w:szCs w:val="21"/>
        </w:rPr>
        <w:t>type是</w:t>
      </w:r>
      <w:r w:rsidRPr="009D540D">
        <w:rPr>
          <w:rFonts w:asciiTheme="minorEastAsia" w:hAnsiTheme="minorEastAsia" w:cs="Courier New"/>
          <w:szCs w:val="21"/>
        </w:rPr>
        <w:t>3</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section</w:t>
      </w:r>
      <w:r w:rsidRPr="009D540D">
        <w:rPr>
          <w:rFonts w:asciiTheme="minorEastAsia" w:hAnsiTheme="minorEastAsia" w:cs="Courier New"/>
          <w:szCs w:val="21"/>
        </w:rPr>
        <w:t>_</w:t>
      </w:r>
      <w:r w:rsidRPr="009D540D">
        <w:rPr>
          <w:rFonts w:asciiTheme="minorEastAsia" w:hAnsiTheme="minorEastAsia" w:cs="Courier New" w:hint="eastAsia"/>
          <w:szCs w:val="21"/>
        </w:rPr>
        <w:t>length是0x</w:t>
      </w:r>
      <w:r w:rsidRPr="009D540D">
        <w:rPr>
          <w:rFonts w:asciiTheme="minorEastAsia" w:hAnsiTheme="minorEastAsia" w:cs="Courier New"/>
          <w:szCs w:val="21"/>
        </w:rPr>
        <w:t>040</w:t>
      </w:r>
      <w:r w:rsidRPr="009D540D">
        <w:rPr>
          <w:rFonts w:asciiTheme="minorEastAsia" w:hAnsiTheme="minorEastAsia" w:cs="Courier New" w:hint="eastAsia"/>
          <w:szCs w:val="21"/>
        </w:rPr>
        <w:t>，即6</w:t>
      </w:r>
      <w:r w:rsidRPr="009D540D">
        <w:rPr>
          <w:rFonts w:asciiTheme="minorEastAsia" w:hAnsiTheme="minorEastAsia" w:cs="Courier New"/>
          <w:szCs w:val="21"/>
        </w:rPr>
        <w:t>4</w:t>
      </w:r>
      <w:r w:rsidRPr="009D540D">
        <w:rPr>
          <w:rFonts w:asciiTheme="minorEastAsia" w:hAnsiTheme="minorEastAsia" w:cs="Courier New" w:hint="eastAsia"/>
          <w:szCs w:val="21"/>
        </w:rPr>
        <w:t>，表示在该字段后splice</w:t>
      </w:r>
      <w:r w:rsidRPr="009D540D">
        <w:rPr>
          <w:rFonts w:asciiTheme="minorEastAsia" w:hAnsiTheme="minorEastAsia" w:cs="Courier New"/>
          <w:szCs w:val="21"/>
        </w:rPr>
        <w:t>_</w:t>
      </w:r>
      <w:r w:rsidRPr="009D540D">
        <w:rPr>
          <w:rFonts w:asciiTheme="minorEastAsia" w:hAnsiTheme="minorEastAsia" w:cs="Courier New" w:hint="eastAsia"/>
          <w:szCs w:val="21"/>
        </w:rPr>
        <w:t>info</w:t>
      </w:r>
      <w:r w:rsidRPr="009D540D">
        <w:rPr>
          <w:rFonts w:asciiTheme="minorEastAsia" w:hAnsiTheme="minorEastAsia" w:cs="Courier New"/>
          <w:szCs w:val="21"/>
        </w:rPr>
        <w:t>_</w:t>
      </w:r>
      <w:r w:rsidRPr="009D540D">
        <w:rPr>
          <w:rFonts w:asciiTheme="minorEastAsia" w:hAnsiTheme="minorEastAsia" w:cs="Courier New" w:hint="eastAsia"/>
          <w:szCs w:val="21"/>
        </w:rPr>
        <w:t>section</w:t>
      </w:r>
      <w:r w:rsidRPr="009D540D">
        <w:rPr>
          <w:rFonts w:asciiTheme="minorEastAsia" w:hAnsiTheme="minorEastAsia" w:cs="Courier New"/>
          <w:szCs w:val="21"/>
        </w:rPr>
        <w:t>()</w:t>
      </w:r>
      <w:r w:rsidRPr="009D540D">
        <w:rPr>
          <w:rFonts w:asciiTheme="minorEastAsia" w:hAnsiTheme="minorEastAsia" w:cs="Courier New" w:hint="eastAsia"/>
          <w:szCs w:val="21"/>
        </w:rPr>
        <w:t>剩余有6</w:t>
      </w:r>
      <w:r w:rsidRPr="009D540D">
        <w:rPr>
          <w:rFonts w:asciiTheme="minorEastAsia" w:hAnsiTheme="minorEastAsia" w:cs="Courier New"/>
          <w:szCs w:val="21"/>
        </w:rPr>
        <w:t>4</w:t>
      </w:r>
      <w:r w:rsidRPr="009D540D">
        <w:rPr>
          <w:rFonts w:asciiTheme="minorEastAsia" w:hAnsiTheme="minorEastAsia" w:cs="Courier New" w:hint="eastAsia"/>
          <w:szCs w:val="21"/>
        </w:rPr>
        <w:t>字节</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protocol_version</w:t>
      </w:r>
      <w:r w:rsidRPr="009D540D">
        <w:rPr>
          <w:rFonts w:asciiTheme="minorEastAsia" w:hAnsiTheme="minorEastAsia" w:cs="Courier New" w:hint="eastAsia"/>
          <w:szCs w:val="21"/>
        </w:rPr>
        <w:t>是0x</w:t>
      </w:r>
      <w:r w:rsidRPr="009D540D">
        <w:rPr>
          <w:rFonts w:asciiTheme="minorEastAsia" w:hAnsiTheme="minorEastAsia" w:cs="Courier New"/>
          <w:szCs w:val="21"/>
        </w:rPr>
        <w:t>00</w:t>
      </w:r>
      <w:r w:rsidRPr="009D540D">
        <w:rPr>
          <w:rFonts w:asciiTheme="minorEastAsia" w:hAnsiTheme="minorEastAsia" w:cs="Courier New" w:hint="eastAsia"/>
          <w:szCs w:val="21"/>
        </w:rPr>
        <w:t>，占8bit</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encrypted_packet</w:t>
      </w:r>
      <w:r w:rsidRPr="009D540D">
        <w:rPr>
          <w:rFonts w:asciiTheme="minorEastAsia" w:hAnsiTheme="minorEastAsia" w:cs="Courier New" w:hint="eastAsia"/>
          <w:szCs w:val="21"/>
        </w:rPr>
        <w:t>是</w:t>
      </w:r>
      <w:r w:rsidRPr="009D540D">
        <w:rPr>
          <w:rFonts w:asciiTheme="minorEastAsia" w:hAnsiTheme="minorEastAsia" w:cs="Courier New"/>
          <w:szCs w:val="21"/>
        </w:rPr>
        <w:t>0</w:t>
      </w:r>
      <w:r w:rsidRPr="009D540D">
        <w:rPr>
          <w:rFonts w:asciiTheme="minorEastAsia" w:hAnsiTheme="minorEastAsia" w:cs="Courier New" w:hint="eastAsia"/>
          <w:szCs w:val="21"/>
        </w:rPr>
        <w:t>。此比特位为“</w:t>
      </w:r>
      <w:r w:rsidRPr="009D540D">
        <w:rPr>
          <w:rFonts w:asciiTheme="minorEastAsia" w:hAnsiTheme="minorEastAsia" w:cs="Courier New"/>
          <w:szCs w:val="21"/>
        </w:rPr>
        <w:t>1”</w:t>
      </w:r>
      <w:r>
        <w:rPr>
          <w:rFonts w:asciiTheme="minorEastAsia" w:hAnsiTheme="minorEastAsia" w:cs="Courier New"/>
          <w:szCs w:val="21"/>
        </w:rPr>
        <w:t xml:space="preserve"> </w:t>
      </w:r>
      <w:r w:rsidRPr="009D540D">
        <w:rPr>
          <w:rFonts w:asciiTheme="minorEastAsia" w:hAnsiTheme="minorEastAsia" w:cs="Courier New"/>
          <w:szCs w:val="21"/>
        </w:rPr>
        <w:t>时，表示从 splice_command_type 开始，直到并包括 E_CRC_32 在内的数据</w:t>
      </w:r>
      <w:r w:rsidRPr="009D540D">
        <w:rPr>
          <w:rFonts w:asciiTheme="minorEastAsia" w:hAnsiTheme="minorEastAsia" w:cs="Courier New" w:hint="eastAsia"/>
          <w:szCs w:val="21"/>
        </w:rPr>
        <w:t>部分</w:t>
      </w:r>
      <w:r w:rsidRPr="009D540D">
        <w:rPr>
          <w:rFonts w:asciiTheme="minorEastAsia" w:hAnsiTheme="minorEastAsia" w:cs="Courier New"/>
          <w:szCs w:val="21"/>
        </w:rPr>
        <w:t>已被加密</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encryption_algorithm</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pts</w:t>
      </w:r>
      <w:r w:rsidRPr="009D540D">
        <w:rPr>
          <w:rFonts w:asciiTheme="minorEastAsia" w:hAnsiTheme="minorEastAsia" w:cs="Courier New"/>
          <w:szCs w:val="21"/>
        </w:rPr>
        <w:t>_</w:t>
      </w:r>
      <w:r w:rsidRPr="009D540D">
        <w:rPr>
          <w:rFonts w:asciiTheme="minorEastAsia" w:hAnsiTheme="minorEastAsia" w:cs="Courier New" w:hint="eastAsia"/>
          <w:szCs w:val="21"/>
        </w:rPr>
        <w:t>adjustment是0x</w:t>
      </w:r>
      <w:r w:rsidRPr="009D540D">
        <w:rPr>
          <w:rFonts w:asciiTheme="minorEastAsia" w:hAnsiTheme="minorEastAsia" w:cs="Courier New"/>
          <w:szCs w:val="21"/>
        </w:rPr>
        <w:t>00016020</w:t>
      </w:r>
      <w:r w:rsidRPr="009D540D">
        <w:rPr>
          <w:rFonts w:asciiTheme="minorEastAsia" w:hAnsiTheme="minorEastAsia" w:cs="Courier New" w:hint="eastAsia"/>
          <w:szCs w:val="21"/>
        </w:rPr>
        <w:t>，即9</w:t>
      </w:r>
      <w:r w:rsidRPr="009D540D">
        <w:rPr>
          <w:rFonts w:asciiTheme="minorEastAsia" w:hAnsiTheme="minorEastAsia" w:cs="Courier New"/>
          <w:szCs w:val="21"/>
        </w:rPr>
        <w:t>0144</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cw</w:t>
      </w:r>
      <w:r w:rsidRPr="009D540D">
        <w:rPr>
          <w:rFonts w:asciiTheme="minorEastAsia" w:hAnsiTheme="minorEastAsia" w:cs="Courier New"/>
          <w:szCs w:val="21"/>
        </w:rPr>
        <w:t>_</w:t>
      </w:r>
      <w:r w:rsidRPr="009D540D">
        <w:rPr>
          <w:rFonts w:asciiTheme="minorEastAsia" w:hAnsiTheme="minorEastAsia" w:cs="Courier New" w:hint="eastAsia"/>
          <w:szCs w:val="21"/>
        </w:rPr>
        <w:t>index是</w:t>
      </w:r>
      <w:r w:rsidRPr="009D540D">
        <w:rPr>
          <w:rFonts w:asciiTheme="minorEastAsia" w:hAnsiTheme="minorEastAsia" w:cs="Courier New"/>
          <w:szCs w:val="21"/>
        </w:rPr>
        <w:t>0</w:t>
      </w:r>
      <w:r w:rsidRPr="009D540D">
        <w:rPr>
          <w:rFonts w:asciiTheme="minorEastAsia" w:hAnsiTheme="minorEastAsia" w:cs="Courier New" w:hint="eastAsia"/>
          <w:szCs w:val="21"/>
        </w:rPr>
        <w:t>x</w:t>
      </w:r>
      <w:r w:rsidRPr="009D540D">
        <w:rPr>
          <w:rFonts w:asciiTheme="minorEastAsia" w:hAnsiTheme="minorEastAsia" w:cs="Courier New"/>
          <w:szCs w:val="21"/>
        </w:rPr>
        <w:t>00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tier是0x</w:t>
      </w:r>
      <w:r w:rsidRPr="009D540D">
        <w:rPr>
          <w:rFonts w:asciiTheme="minorEastAsia" w:hAnsiTheme="minorEastAsia" w:cs="Courier New"/>
          <w:szCs w:val="21"/>
        </w:rPr>
        <w:t>FFF</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splice_command_length</w:t>
      </w:r>
      <w:r w:rsidRPr="009D540D">
        <w:rPr>
          <w:rFonts w:asciiTheme="minorEastAsia" w:hAnsiTheme="minorEastAsia" w:cs="Courier New" w:hint="eastAsia"/>
          <w:szCs w:val="21"/>
        </w:rPr>
        <w:t>是0x</w:t>
      </w:r>
      <w:r w:rsidRPr="009D540D">
        <w:rPr>
          <w:rFonts w:asciiTheme="minorEastAsia" w:hAnsiTheme="minorEastAsia" w:cs="Courier New"/>
          <w:szCs w:val="21"/>
        </w:rPr>
        <w:t>014</w:t>
      </w:r>
      <w:r w:rsidRPr="009D540D">
        <w:rPr>
          <w:rFonts w:asciiTheme="minorEastAsia" w:hAnsiTheme="minorEastAsia" w:cs="Courier New" w:hint="eastAsia"/>
          <w:szCs w:val="21"/>
        </w:rPr>
        <w:t>，即2</w:t>
      </w:r>
      <w:r w:rsidRPr="009D540D">
        <w:rPr>
          <w:rFonts w:asciiTheme="minorEastAsia" w:hAnsiTheme="minorEastAsia" w:cs="Courier New"/>
          <w:szCs w:val="21"/>
        </w:rPr>
        <w:t>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splice_command_type</w:t>
      </w:r>
      <w:r w:rsidRPr="009D540D">
        <w:rPr>
          <w:rFonts w:asciiTheme="minorEastAsia" w:hAnsiTheme="minorEastAsia" w:cs="Courier New" w:hint="eastAsia"/>
          <w:szCs w:val="21"/>
        </w:rPr>
        <w:t>是0x</w:t>
      </w:r>
      <w:r w:rsidRPr="009D540D">
        <w:rPr>
          <w:rFonts w:asciiTheme="minorEastAsia" w:hAnsiTheme="minorEastAsia" w:cs="Courier New"/>
          <w:szCs w:val="21"/>
        </w:rPr>
        <w:t>05</w:t>
      </w:r>
      <w:r w:rsidRPr="009D540D">
        <w:rPr>
          <w:rFonts w:asciiTheme="minorEastAsia" w:hAnsiTheme="minorEastAsia" w:cs="Courier New" w:hint="eastAsia"/>
          <w:szCs w:val="21"/>
        </w:rPr>
        <w:t>，表示</w:t>
      </w:r>
      <w:r w:rsidRPr="009D540D">
        <w:rPr>
          <w:rFonts w:asciiTheme="minorEastAsia" w:hAnsiTheme="minorEastAsia" w:cs="Courier New"/>
          <w:szCs w:val="21"/>
        </w:rPr>
        <w:t>splice_insert</w:t>
      </w:r>
      <w:r>
        <w:rPr>
          <w:rFonts w:asciiTheme="minorEastAsia" w:hAnsiTheme="minorEastAsia" w:cs="Courier New"/>
          <w:szCs w:val="21"/>
        </w:rPr>
        <w:t>()</w:t>
      </w:r>
    </w:p>
    <w:p w:rsidR="008915D9" w:rsidRPr="001E790F"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9D540D">
        <w:rPr>
          <w:rFonts w:asciiTheme="minorEastAsia" w:hAnsiTheme="minorEastAsia" w:cs="Courier New"/>
          <w:szCs w:val="21"/>
        </w:rPr>
        <w:t>sap_type</w:t>
      </w:r>
      <w:r>
        <w:rPr>
          <w:rFonts w:asciiTheme="minorEastAsia" w:hAnsiTheme="minorEastAsia" w:cs="Courier New" w:hint="eastAsia"/>
          <w:szCs w:val="21"/>
        </w:rPr>
        <w:t>：</w:t>
      </w:r>
      <w:r w:rsidRPr="009D540D">
        <w:rPr>
          <w:rFonts w:asciiTheme="minorEastAsia" w:hAnsiTheme="minorEastAsia" w:cs="Courier New"/>
          <w:szCs w:val="21"/>
        </w:rPr>
        <w:t>一个2比特字段，若内容制备系统已在码流中信号指示的点位</w:t>
      </w:r>
      <w:r>
        <w:rPr>
          <w:rFonts w:asciiTheme="minorEastAsia" w:hAnsiTheme="minorEastAsia" w:cs="Courier New" w:hint="eastAsia"/>
          <w:szCs w:val="21"/>
        </w:rPr>
        <w:t>（</w:t>
      </w:r>
      <w:r w:rsidRPr="009D540D">
        <w:rPr>
          <w:rFonts w:asciiTheme="minorEastAsia" w:hAnsiTheme="minorEastAsia" w:cs="Courier New"/>
          <w:szCs w:val="21"/>
        </w:rPr>
        <w:t>at the signaled point in the stream）</w:t>
      </w:r>
      <w:r w:rsidRPr="009D540D">
        <w:rPr>
          <w:rFonts w:asciiTheme="minorEastAsia" w:hAnsiTheme="minorEastAsia" w:cs="Courier New"/>
          <w:szCs w:val="21"/>
        </w:rPr>
        <w:lastRenderedPageBreak/>
        <w:t>创建了流访问点（</w:t>
      </w:r>
      <w:r>
        <w:rPr>
          <w:rFonts w:asciiTheme="minorEastAsia" w:hAnsiTheme="minorEastAsia" w:cs="Courier New"/>
          <w:szCs w:val="21"/>
        </w:rPr>
        <w:t>Stream</w:t>
      </w:r>
      <w:r>
        <w:rPr>
          <w:rFonts w:asciiTheme="minorEastAsia" w:hAnsiTheme="minorEastAsia" w:cs="Courier New" w:hint="eastAsia"/>
          <w:szCs w:val="21"/>
        </w:rPr>
        <w:t xml:space="preserve"> </w:t>
      </w:r>
      <w:r>
        <w:rPr>
          <w:rFonts w:asciiTheme="minorEastAsia" w:hAnsiTheme="minorEastAsia" w:cs="Courier New"/>
          <w:szCs w:val="21"/>
        </w:rPr>
        <w:t>Access Point, SAP</w:t>
      </w:r>
      <w:r w:rsidRPr="009D540D">
        <w:rPr>
          <w:rFonts w:asciiTheme="minorEastAsia" w:hAnsiTheme="minorEastAsia" w:cs="Courier New"/>
          <w:szCs w:val="21"/>
        </w:rPr>
        <w:t>），则可填充此字段。内容制备系统可以是编码器、转码器或其他系统。</w:t>
      </w:r>
    </w:p>
    <w:p w:rsidR="008915D9" w:rsidRDefault="008915D9" w:rsidP="008915D9">
      <w:pPr>
        <w:rPr>
          <w:rFonts w:asciiTheme="minorEastAsia" w:hAnsiTheme="minorEastAsia" w:cs="Courier New"/>
          <w:szCs w:val="21"/>
        </w:rPr>
      </w:pPr>
      <w:r>
        <w:rPr>
          <w:noProof/>
        </w:rPr>
        <w:drawing>
          <wp:inline distT="0" distB="0" distL="0" distR="0" wp14:anchorId="3A5974DF" wp14:editId="14E56003">
            <wp:extent cx="4381995" cy="1155523"/>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437084" cy="1170050"/>
                    </a:xfrm>
                    <a:prstGeom prst="rect">
                      <a:avLst/>
                    </a:prstGeom>
                  </pic:spPr>
                </pic:pic>
              </a:graphicData>
            </a:graphic>
          </wp:inline>
        </w:drawing>
      </w:r>
    </w:p>
    <w:p w:rsidR="008915D9" w:rsidRDefault="008915D9" w:rsidP="008915D9">
      <w:pPr>
        <w:rPr>
          <w:rFonts w:asciiTheme="minorEastAsia" w:hAnsiTheme="minorEastAsia" w:cs="Courier New"/>
          <w:szCs w:val="21"/>
        </w:rPr>
      </w:pPr>
      <w:r w:rsidRPr="002E2F55">
        <w:rPr>
          <w:rFonts w:asciiTheme="minorEastAsia" w:hAnsiTheme="minorEastAsia" w:cs="Courier New"/>
          <w:color w:val="FF0000"/>
          <w:szCs w:val="21"/>
        </w:rPr>
        <w:t>pts_adjustment</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一个以明文形式出现的33位无符号整数</w:t>
      </w:r>
      <w:r w:rsidRPr="002E2F55">
        <w:rPr>
          <w:rFonts w:asciiTheme="minorEastAsia" w:hAnsiTheme="minorEastAsia" w:cs="Courier New" w:hint="eastAsia"/>
          <w:color w:val="FF0000"/>
          <w:szCs w:val="21"/>
        </w:rPr>
        <w:t>，应由拼接设备用作偏移量，将其加至此消息中</w:t>
      </w:r>
      <w:r w:rsidRPr="002E2F55">
        <w:rPr>
          <w:rFonts w:asciiTheme="minorEastAsia" w:hAnsiTheme="minorEastAsia" w:cs="Courier New"/>
          <w:color w:val="FF0000"/>
          <w:szCs w:val="21"/>
        </w:rPr>
        <w:t>pts_time字段</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以获得预设的拼接时间</w:t>
      </w:r>
      <w:r w:rsidRPr="009D540D">
        <w:rPr>
          <w:rFonts w:asciiTheme="minorEastAsia" w:hAnsiTheme="minorEastAsia" w:cs="Courier New"/>
          <w:szCs w:val="21"/>
        </w:rPr>
        <w:t>。</w:t>
      </w:r>
      <w:r>
        <w:rPr>
          <w:rFonts w:asciiTheme="minorEastAsia" w:hAnsiTheme="minorEastAsia" w:cs="Courier New" w:hint="eastAsia"/>
          <w:szCs w:val="21"/>
        </w:rPr>
        <w:t>注意，1</w:t>
      </w:r>
      <w:r>
        <w:rPr>
          <w:rFonts w:asciiTheme="minorEastAsia" w:hAnsiTheme="minorEastAsia" w:cs="Courier New"/>
          <w:szCs w:val="21"/>
        </w:rPr>
        <w:t>)</w:t>
      </w:r>
      <w:r>
        <w:rPr>
          <w:rFonts w:asciiTheme="minorEastAsia" w:hAnsiTheme="minorEastAsia" w:cs="Courier New" w:hint="eastAsia"/>
          <w:szCs w:val="21"/>
        </w:rPr>
        <w:t>相加时</w:t>
      </w:r>
      <w:r w:rsidRPr="009D540D">
        <w:rPr>
          <w:rFonts w:asciiTheme="minorEastAsia" w:hAnsiTheme="minorEastAsia" w:cs="Courier New"/>
          <w:szCs w:val="21"/>
        </w:rPr>
        <w:t>若出现数值回绕或溢出，进位应被忽略</w:t>
      </w:r>
      <w:r>
        <w:rPr>
          <w:rFonts w:asciiTheme="minorEastAsia" w:hAnsiTheme="minorEastAsia" w:cs="Courier New" w:hint="eastAsia"/>
          <w:szCs w:val="21"/>
        </w:rPr>
        <w:t>；</w:t>
      </w:r>
      <w:r>
        <w:rPr>
          <w:rFonts w:asciiTheme="minorEastAsia" w:hAnsiTheme="minorEastAsia" w:cs="Courier New"/>
          <w:szCs w:val="21"/>
        </w:rPr>
        <w:t>2)</w:t>
      </w:r>
      <w:r>
        <w:rPr>
          <w:rFonts w:asciiTheme="minorEastAsia" w:hAnsiTheme="minorEastAsia" w:cs="Courier New" w:hint="eastAsia"/>
          <w:szCs w:val="21"/>
        </w:rPr>
        <w:t xml:space="preserve"> splice</w:t>
      </w:r>
      <w:r>
        <w:rPr>
          <w:rFonts w:asciiTheme="minorEastAsia" w:hAnsiTheme="minorEastAsia" w:cs="Courier New"/>
          <w:szCs w:val="21"/>
        </w:rPr>
        <w:t>_</w:t>
      </w:r>
      <w:r>
        <w:rPr>
          <w:rFonts w:asciiTheme="minorEastAsia" w:hAnsiTheme="minorEastAsia" w:cs="Courier New" w:hint="eastAsia"/>
          <w:szCs w:val="21"/>
        </w:rPr>
        <w:t>info</w:t>
      </w:r>
      <w:r>
        <w:rPr>
          <w:rFonts w:asciiTheme="minorEastAsia" w:hAnsiTheme="minorEastAsia" w:cs="Courier New"/>
          <w:szCs w:val="21"/>
        </w:rPr>
        <w:t>_</w:t>
      </w:r>
      <w:r>
        <w:rPr>
          <w:rFonts w:asciiTheme="minorEastAsia" w:hAnsiTheme="minorEastAsia" w:cs="Courier New" w:hint="eastAsia"/>
          <w:szCs w:val="21"/>
        </w:rPr>
        <w:t>section</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insert</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time</w:t>
      </w:r>
      <w:r>
        <w:rPr>
          <w:rFonts w:asciiTheme="minorEastAsia" w:hAnsiTheme="minorEastAsia" w:cs="Courier New"/>
          <w:szCs w:val="21"/>
        </w:rPr>
        <w:t>()-&gt;</w:t>
      </w: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time有时被加密。</w:t>
      </w:r>
      <w:r w:rsidRPr="009D540D">
        <w:rPr>
          <w:rFonts w:asciiTheme="minorEastAsia" w:hAnsiTheme="minorEastAsia" w:cs="Courier New"/>
          <w:szCs w:val="21"/>
        </w:rPr>
        <w:t>通常，提示消息</w:t>
      </w:r>
      <w:r>
        <w:rPr>
          <w:rFonts w:asciiTheme="minorEastAsia" w:hAnsiTheme="minorEastAsia" w:cs="Courier New" w:hint="eastAsia"/>
          <w:szCs w:val="21"/>
        </w:rPr>
        <w:t>（</w:t>
      </w:r>
      <w:r w:rsidRPr="007E2184">
        <w:rPr>
          <w:rFonts w:asciiTheme="minorEastAsia" w:hAnsiTheme="minorEastAsia" w:cs="Courier New"/>
          <w:szCs w:val="21"/>
        </w:rPr>
        <w:t>cueing message</w:t>
      </w:r>
      <w:r>
        <w:rPr>
          <w:rFonts w:asciiTheme="minorEastAsia" w:hAnsiTheme="minorEastAsia" w:cs="Courier New" w:hint="eastAsia"/>
          <w:szCs w:val="21"/>
        </w:rPr>
        <w:t>）</w:t>
      </w:r>
      <w:r w:rsidRPr="009D540D">
        <w:rPr>
          <w:rFonts w:asciiTheme="minorEastAsia" w:hAnsiTheme="minorEastAsia" w:cs="Courier New"/>
          <w:szCs w:val="21"/>
        </w:rPr>
        <w:t>的创建者会将此字段设为零。第一个重新标记PCR/PTS/DTS并传递提示消息的设备，会在此字段中插入一个值，该值代表该设备输入时域与输出时域之间的时间差。所有后续同样进行PCR/PTS/DTS重新标记的设备，可在现有时间差基础上累加各自的时间差，并将结果重新填入pts_adjustment字段，从而进一步调整该字段。每次调整pts_adjustment字段后，调整设备必须重新计算</w:t>
      </w:r>
      <w:r w:rsidRPr="009D540D">
        <w:rPr>
          <w:rFonts w:asciiTheme="minorEastAsia" w:hAnsiTheme="minorEastAsia" w:cs="Courier New" w:hint="eastAsia"/>
          <w:szCs w:val="21"/>
        </w:rPr>
        <w:t>并更新</w:t>
      </w:r>
      <w:r w:rsidRPr="009D540D">
        <w:rPr>
          <w:rFonts w:asciiTheme="minorEastAsia" w:hAnsiTheme="minorEastAsia" w:cs="Courier New"/>
          <w:szCs w:val="21"/>
        </w:rPr>
        <w:t>CRC_32字段。</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noProof/>
        </w:rPr>
        <w:drawing>
          <wp:inline distT="0" distB="0" distL="0" distR="0" wp14:anchorId="3EA11421" wp14:editId="448E02F1">
            <wp:extent cx="4002716" cy="3336966"/>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55305" cy="3380808"/>
                    </a:xfrm>
                    <a:prstGeom prst="rect">
                      <a:avLst/>
                    </a:prstGeom>
                  </pic:spPr>
                </pic:pic>
              </a:graphicData>
            </a:graphic>
          </wp:inline>
        </w:drawing>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splice_event_id</w:t>
      </w:r>
      <w:r>
        <w:rPr>
          <w:rFonts w:asciiTheme="minorEastAsia" w:hAnsiTheme="minorEastAsia" w:cs="Courier New" w:hint="eastAsia"/>
          <w:szCs w:val="21"/>
        </w:rPr>
        <w:t>是0x</w:t>
      </w:r>
      <w:r>
        <w:rPr>
          <w:rFonts w:asciiTheme="minorEastAsia" w:hAnsiTheme="minorEastAsia" w:cs="Courier New"/>
          <w:szCs w:val="21"/>
        </w:rPr>
        <w:t>00004A69</w:t>
      </w:r>
    </w:p>
    <w:p w:rsidR="008915D9" w:rsidRDefault="008915D9" w:rsidP="008915D9">
      <w:pPr>
        <w:rPr>
          <w:rFonts w:asciiTheme="minorEastAsia" w:hAnsiTheme="minorEastAsia" w:cs="Courier New"/>
          <w:szCs w:val="21"/>
        </w:rPr>
      </w:pPr>
      <w:r>
        <w:rPr>
          <w:rFonts w:asciiTheme="minorEastAsia" w:hAnsiTheme="minorEastAsia" w:cs="Courier New"/>
          <w:szCs w:val="21"/>
        </w:rPr>
        <w:t>splice_event_cancel_indicator</w:t>
      </w:r>
      <w:r>
        <w:rPr>
          <w:rFonts w:asciiTheme="minorEastAsia" w:hAnsiTheme="minorEastAsia" w:cs="Courier New" w:hint="eastAsia"/>
          <w:szCs w:val="21"/>
        </w:rPr>
        <w:t>是0，1表示取消先前发送的</w:t>
      </w:r>
      <w:r w:rsidRPr="00643F96">
        <w:rPr>
          <w:rFonts w:asciiTheme="minorEastAsia" w:hAnsiTheme="minorEastAsia" w:cs="Courier New"/>
          <w:szCs w:val="21"/>
        </w:rPr>
        <w:t>splice_event_id</w:t>
      </w:r>
      <w:r>
        <w:rPr>
          <w:rFonts w:asciiTheme="minorEastAsia" w:hAnsiTheme="minorEastAsia" w:cs="Courier New" w:hint="eastAsia"/>
          <w:szCs w:val="21"/>
        </w:rPr>
        <w:t>标识的</w:t>
      </w:r>
      <w:r w:rsidRPr="00643F96">
        <w:rPr>
          <w:rFonts w:asciiTheme="minorEastAsia" w:hAnsiTheme="minorEastAsia" w:cs="Courier New"/>
          <w:szCs w:val="21"/>
        </w:rPr>
        <w:t>拼接事件</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reserved，占7bit</w:t>
      </w:r>
    </w:p>
    <w:p w:rsidR="008915D9" w:rsidRDefault="008915D9" w:rsidP="008915D9">
      <w:pPr>
        <w:rPr>
          <w:rFonts w:asciiTheme="minorEastAsia" w:hAnsiTheme="minorEastAsia" w:cs="Courier New"/>
          <w:szCs w:val="21"/>
        </w:rPr>
      </w:pPr>
      <w:r>
        <w:rPr>
          <w:rFonts w:asciiTheme="minorEastAsia" w:hAnsiTheme="minorEastAsia" w:cs="Courier New"/>
          <w:szCs w:val="21"/>
        </w:rPr>
        <w:t>out_of_network_</w:t>
      </w:r>
      <w:r w:rsidRPr="005030C7">
        <w:rPr>
          <w:rFonts w:asciiTheme="minorEastAsia" w:hAnsiTheme="minorEastAsia" w:cs="Courier New"/>
          <w:szCs w:val="21"/>
        </w:rPr>
        <w:t>indicator</w:t>
      </w:r>
      <w:r>
        <w:rPr>
          <w:rFonts w:asciiTheme="minorEastAsia" w:hAnsiTheme="minorEastAsia" w:cs="Courier New" w:hint="eastAsia"/>
          <w:szCs w:val="21"/>
        </w:rPr>
        <w:t>是1。1表示</w:t>
      </w:r>
      <w:r w:rsidRPr="00C227C1">
        <w:rPr>
          <w:rFonts w:asciiTheme="minorEastAsia" w:hAnsiTheme="minorEastAsia" w:cs="Courier New" w:hint="eastAsia"/>
          <w:szCs w:val="21"/>
        </w:rPr>
        <w:t>离开网络主节目流，切入本地或替代内容（如广告）</w:t>
      </w:r>
      <w:r>
        <w:rPr>
          <w:rFonts w:asciiTheme="minorEastAsia" w:hAnsiTheme="minorEastAsia" w:cs="Courier New" w:hint="eastAsia"/>
          <w:szCs w:val="21"/>
        </w:rPr>
        <w:t>，0表示切回网络主节目流</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program_splice_flag</w:t>
      </w:r>
      <w:r>
        <w:rPr>
          <w:rFonts w:asciiTheme="minorEastAsia" w:hAnsiTheme="minorEastAsia" w:cs="Courier New" w:hint="eastAsia"/>
          <w:szCs w:val="21"/>
        </w:rPr>
        <w:t>是1。1</w:t>
      </w:r>
      <w:r w:rsidRPr="00706A63">
        <w:rPr>
          <w:rFonts w:asciiTheme="minorEastAsia" w:hAnsiTheme="minorEastAsia" w:cs="Courier New"/>
          <w:szCs w:val="21"/>
        </w:rPr>
        <w:t>表示此消息指向一个节目拼接点</w:t>
      </w:r>
      <w:r>
        <w:rPr>
          <w:rFonts w:asciiTheme="minorEastAsia" w:hAnsiTheme="minorEastAsia" w:cs="Courier New" w:hint="eastAsia"/>
          <w:szCs w:val="21"/>
        </w:rPr>
        <w:t>（</w:t>
      </w:r>
      <w:r w:rsidRPr="00706A63">
        <w:rPr>
          <w:rFonts w:asciiTheme="minorEastAsia" w:hAnsiTheme="minorEastAsia" w:cs="Courier New"/>
          <w:szCs w:val="21"/>
        </w:rPr>
        <w:t>Program Splice Point</w:t>
      </w:r>
      <w:r>
        <w:rPr>
          <w:rFonts w:asciiTheme="minorEastAsia" w:hAnsiTheme="minorEastAsia" w:cs="Courier New" w:hint="eastAsia"/>
          <w:szCs w:val="21"/>
        </w:rPr>
        <w:t>）</w:t>
      </w:r>
      <w:r w:rsidRPr="00706A63">
        <w:rPr>
          <w:rFonts w:asciiTheme="minorEastAsia" w:hAnsiTheme="minorEastAsia" w:cs="Courier New"/>
          <w:szCs w:val="21"/>
        </w:rPr>
        <w:t>，且模式为节目拼接模式</w:t>
      </w:r>
      <w:r>
        <w:rPr>
          <w:rFonts w:asciiTheme="minorEastAsia" w:hAnsiTheme="minorEastAsia" w:cs="Courier New" w:hint="eastAsia"/>
          <w:szCs w:val="21"/>
        </w:rPr>
        <w:t>（</w:t>
      </w:r>
      <w:r w:rsidRPr="00706A63">
        <w:rPr>
          <w:rFonts w:asciiTheme="minorEastAsia" w:hAnsiTheme="minorEastAsia" w:cs="Courier New"/>
          <w:szCs w:val="21"/>
        </w:rPr>
        <w:t>Program Splice Mode</w:t>
      </w:r>
      <w:r>
        <w:rPr>
          <w:rFonts w:asciiTheme="minorEastAsia" w:hAnsiTheme="minorEastAsia" w:cs="Courier New" w:hint="eastAsia"/>
          <w:szCs w:val="21"/>
        </w:rPr>
        <w:t>）</w:t>
      </w:r>
      <w:r w:rsidRPr="00706A63">
        <w:rPr>
          <w:rFonts w:asciiTheme="minorEastAsia" w:hAnsiTheme="minorEastAsia" w:cs="Courier New"/>
          <w:szCs w:val="21"/>
        </w:rPr>
        <w:t>，即该节目的所有PID</w:t>
      </w:r>
      <w:r>
        <w:rPr>
          <w:rFonts w:asciiTheme="minorEastAsia" w:hAnsiTheme="minorEastAsia" w:cs="Courier New" w:hint="eastAsia"/>
          <w:szCs w:val="21"/>
        </w:rPr>
        <w:t>s</w:t>
      </w:r>
      <w:r w:rsidRPr="00706A63">
        <w:rPr>
          <w:rFonts w:asciiTheme="minorEastAsia" w:hAnsiTheme="minorEastAsia" w:cs="Courier New"/>
          <w:szCs w:val="21"/>
        </w:rPr>
        <w:t>/组件都将被拼接。组件拼接模式</w:t>
      </w:r>
      <w:r>
        <w:rPr>
          <w:rFonts w:asciiTheme="minorEastAsia" w:hAnsiTheme="minorEastAsia" w:cs="Courier New" w:hint="eastAsia"/>
          <w:szCs w:val="21"/>
        </w:rPr>
        <w:t>（</w:t>
      </w:r>
      <w:r w:rsidRPr="00706A63">
        <w:rPr>
          <w:rFonts w:asciiTheme="minorEastAsia" w:hAnsiTheme="minorEastAsia" w:cs="Courier New"/>
          <w:szCs w:val="21"/>
        </w:rPr>
        <w:t>Component Splice Mode</w:t>
      </w:r>
      <w:r>
        <w:rPr>
          <w:rFonts w:asciiTheme="minorEastAsia" w:hAnsiTheme="minorEastAsia" w:cs="Courier New" w:hint="eastAsia"/>
          <w:szCs w:val="21"/>
        </w:rPr>
        <w:t>）</w:t>
      </w:r>
      <w:r w:rsidRPr="00706A63">
        <w:rPr>
          <w:rFonts w:asciiTheme="minorEastAsia" w:hAnsiTheme="minorEastAsia" w:cs="Courier New"/>
          <w:szCs w:val="21"/>
        </w:rPr>
        <w:t>已被弃用。</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duration_flag</w:t>
      </w:r>
      <w:r>
        <w:rPr>
          <w:rFonts w:asciiTheme="minorEastAsia" w:hAnsiTheme="minorEastAsia" w:cs="Courier New" w:hint="eastAsia"/>
          <w:szCs w:val="21"/>
        </w:rPr>
        <w:t>是1</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splice_immediate_flag</w:t>
      </w:r>
      <w:r>
        <w:rPr>
          <w:rFonts w:asciiTheme="minorEastAsia" w:hAnsiTheme="minorEastAsia" w:cs="Courier New" w:hint="eastAsia"/>
          <w:szCs w:val="21"/>
        </w:rPr>
        <w:t>是0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event_id_compliance_flag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lastRenderedPageBreak/>
        <w:t>reserved，占</w:t>
      </w:r>
      <w:r>
        <w:rPr>
          <w:rFonts w:asciiTheme="minorEastAsia" w:hAnsiTheme="minorEastAsia" w:cs="Courier New"/>
          <w:szCs w:val="21"/>
        </w:rPr>
        <w:t>3</w:t>
      </w:r>
      <w:r>
        <w:rPr>
          <w:rFonts w:asciiTheme="minorEastAsia" w:hAnsiTheme="minorEastAsia" w:cs="Courier New" w:hint="eastAsia"/>
          <w:szCs w:val="21"/>
        </w:rPr>
        <w:t>bit</w:t>
      </w:r>
    </w:p>
    <w:p w:rsidR="008915D9" w:rsidRDefault="008915D9" w:rsidP="008915D9">
      <w:pPr>
        <w:rPr>
          <w:rFonts w:asciiTheme="minorEastAsia" w:hAnsiTheme="minorEastAsia" w:cs="Courier New"/>
          <w:szCs w:val="21"/>
        </w:rPr>
      </w:pPr>
      <w:r w:rsidRPr="008915D9">
        <w:rPr>
          <w:noProof/>
        </w:rPr>
        <w:drawing>
          <wp:inline distT="0" distB="0" distL="0" distR="0" wp14:anchorId="37B47AA4" wp14:editId="21D1B694">
            <wp:extent cx="4328556" cy="1343069"/>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55894" cy="1351551"/>
                    </a:xfrm>
                    <a:prstGeom prst="rect">
                      <a:avLst/>
                    </a:prstGeom>
                  </pic:spPr>
                </pic:pic>
              </a:graphicData>
            </a:graphic>
          </wp:inline>
        </w:drawing>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示例中splice</w:t>
      </w:r>
      <w:r>
        <w:rPr>
          <w:rFonts w:asciiTheme="minorEastAsia" w:hAnsiTheme="minorEastAsia" w:cs="Courier New"/>
          <w:szCs w:val="21"/>
        </w:rPr>
        <w:t>_</w:t>
      </w:r>
      <w:r>
        <w:rPr>
          <w:rFonts w:asciiTheme="minorEastAsia" w:hAnsiTheme="minorEastAsia" w:cs="Courier New" w:hint="eastAsia"/>
          <w:szCs w:val="21"/>
        </w:rPr>
        <w:t>time占5字节，0x</w:t>
      </w:r>
      <w:r>
        <w:rPr>
          <w:rFonts w:asciiTheme="minorEastAsia" w:hAnsiTheme="minorEastAsia" w:cs="Courier New"/>
          <w:szCs w:val="21"/>
        </w:rPr>
        <w:t>FE 44 01 7B 60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time_specified_flag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reserved占6bit</w:t>
      </w:r>
    </w:p>
    <w:p w:rsidR="008915D9" w:rsidRPr="001E790F" w:rsidRDefault="008915D9" w:rsidP="008915D9">
      <w:pPr>
        <w:rPr>
          <w:rFonts w:asciiTheme="minorEastAsia" w:hAnsiTheme="minorEastAsia" w:cs="Courier New"/>
          <w:szCs w:val="21"/>
        </w:rPr>
      </w:pP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time，剩余的3</w:t>
      </w:r>
      <w:r>
        <w:rPr>
          <w:rFonts w:asciiTheme="minorEastAsia" w:hAnsiTheme="minorEastAsia" w:cs="Courier New"/>
          <w:szCs w:val="21"/>
        </w:rPr>
        <w:t>3</w:t>
      </w:r>
      <w:r>
        <w:rPr>
          <w:rFonts w:asciiTheme="minorEastAsia" w:hAnsiTheme="minorEastAsia" w:cs="Courier New" w:hint="eastAsia"/>
          <w:szCs w:val="21"/>
        </w:rPr>
        <w:t>bit，值为0x</w:t>
      </w:r>
      <w:r>
        <w:rPr>
          <w:rFonts w:asciiTheme="minorEastAsia" w:hAnsiTheme="minorEastAsia" w:cs="Courier New"/>
          <w:szCs w:val="21"/>
        </w:rPr>
        <w:t>44017B60</w:t>
      </w:r>
      <w:r>
        <w:rPr>
          <w:rFonts w:asciiTheme="minorEastAsia" w:hAnsiTheme="minorEastAsia" w:cs="Courier New" w:hint="eastAsia"/>
          <w:szCs w:val="21"/>
        </w:rPr>
        <w:t>，即</w:t>
      </w:r>
      <w:r w:rsidRPr="005030C7">
        <w:rPr>
          <w:rFonts w:asciiTheme="minorEastAsia" w:hAnsiTheme="minorEastAsia" w:cs="Courier New"/>
          <w:szCs w:val="21"/>
        </w:rPr>
        <w:t>1140947808</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libklscte</w:t>
      </w:r>
      <w:r>
        <w:rPr>
          <w:rFonts w:asciiTheme="minorEastAsia" w:hAnsiTheme="minorEastAsia" w:cs="Courier New"/>
          <w:szCs w:val="21"/>
        </w:rPr>
        <w:t>35</w:t>
      </w:r>
      <w:r>
        <w:rPr>
          <w:rFonts w:asciiTheme="minorEastAsia" w:hAnsiTheme="minorEastAsia" w:cs="Courier New" w:hint="eastAsia"/>
          <w:szCs w:val="21"/>
        </w:rPr>
        <w:t>中，传入接口</w:t>
      </w:r>
    </w:p>
    <w:p w:rsidR="008915D9" w:rsidRPr="00E65EA0" w:rsidRDefault="008915D9" w:rsidP="008915D9">
      <w:pPr>
        <w:rPr>
          <w:rFonts w:asciiTheme="minorEastAsia" w:hAnsiTheme="minorEastAsia" w:cs="Courier New"/>
          <w:szCs w:val="21"/>
        </w:rPr>
      </w:pPr>
      <w:r w:rsidRPr="00E65EA0">
        <w:rPr>
          <w:rStyle w:val="hljs-function"/>
          <w:rFonts w:asciiTheme="minorEastAsia" w:hAnsiTheme="minorEastAsia"/>
          <w:color w:val="383A42"/>
          <w:szCs w:val="21"/>
          <w:shd w:val="clear" w:color="auto" w:fill="FAFAFA"/>
        </w:rPr>
        <w:t>scte35_splice_info_section_s *</w:t>
      </w:r>
      <w:r w:rsidRPr="00E65EA0">
        <w:rPr>
          <w:rStyle w:val="hljs-title"/>
          <w:rFonts w:asciiTheme="minorEastAsia" w:hAnsiTheme="minorEastAsia"/>
          <w:color w:val="4078F2"/>
          <w:szCs w:val="21"/>
          <w:shd w:val="clear" w:color="auto" w:fill="FAFAFA"/>
        </w:rPr>
        <w:t>scte35_splice_info_section_parse</w:t>
      </w:r>
      <w:r w:rsidRPr="00E65EA0">
        <w:rPr>
          <w:rStyle w:val="hljs-params"/>
          <w:rFonts w:asciiTheme="minorEastAsia" w:hAnsiTheme="minorEastAsia"/>
          <w:color w:val="383A42"/>
          <w:szCs w:val="21"/>
          <w:shd w:val="clear" w:color="auto" w:fill="FAFAFA"/>
        </w:rPr>
        <w:t>(</w:t>
      </w:r>
      <w:r w:rsidRPr="00E65EA0">
        <w:rPr>
          <w:rStyle w:val="hljs-type"/>
          <w:rFonts w:asciiTheme="minorEastAsia" w:hAnsiTheme="minorEastAsia"/>
          <w:color w:val="986801"/>
          <w:szCs w:val="21"/>
          <w:shd w:val="clear" w:color="auto" w:fill="FAFAFA"/>
        </w:rPr>
        <w:t>const</w:t>
      </w:r>
      <w:r w:rsidRPr="00E65EA0">
        <w:rPr>
          <w:rStyle w:val="hljs-params"/>
          <w:rFonts w:asciiTheme="minorEastAsia" w:hAnsiTheme="minorEastAsia"/>
          <w:color w:val="383A42"/>
          <w:szCs w:val="21"/>
          <w:shd w:val="clear" w:color="auto" w:fill="FAFAFA"/>
        </w:rPr>
        <w:t> </w:t>
      </w:r>
      <w:r w:rsidRPr="00E65EA0">
        <w:rPr>
          <w:rStyle w:val="hljs-type"/>
          <w:rFonts w:asciiTheme="minorEastAsia" w:hAnsiTheme="minorEastAsia"/>
          <w:color w:val="986801"/>
          <w:szCs w:val="21"/>
          <w:shd w:val="clear" w:color="auto" w:fill="FAFAFA"/>
        </w:rPr>
        <w:t>uint8_t</w:t>
      </w:r>
      <w:r w:rsidRPr="00E65EA0">
        <w:rPr>
          <w:rStyle w:val="hljs-params"/>
          <w:rFonts w:asciiTheme="minorEastAsia" w:hAnsiTheme="minorEastAsia"/>
          <w:color w:val="383A42"/>
          <w:szCs w:val="21"/>
          <w:shd w:val="clear" w:color="auto" w:fill="FAFAFA"/>
        </w:rPr>
        <w:t> *section, </w:t>
      </w:r>
      <w:r w:rsidRPr="00E65EA0">
        <w:rPr>
          <w:rStyle w:val="hljs-type"/>
          <w:rFonts w:asciiTheme="minorEastAsia" w:hAnsiTheme="minorEastAsia"/>
          <w:color w:val="986801"/>
          <w:szCs w:val="21"/>
          <w:shd w:val="clear" w:color="auto" w:fill="FAFAFA"/>
        </w:rPr>
        <w:t>unsigned</w:t>
      </w:r>
      <w:r w:rsidRPr="00E65EA0">
        <w:rPr>
          <w:rStyle w:val="hljs-params"/>
          <w:rFonts w:asciiTheme="minorEastAsia" w:hAnsiTheme="minorEastAsia"/>
          <w:color w:val="383A42"/>
          <w:szCs w:val="21"/>
          <w:shd w:val="clear" w:color="auto" w:fill="FAFAFA"/>
        </w:rPr>
        <w:t xml:space="preserve"> byteCount)</w:t>
      </w:r>
      <w:r w:rsidRPr="00E65EA0">
        <w:rPr>
          <w:rFonts w:asciiTheme="minorEastAsia" w:hAnsiTheme="minorEastAsia"/>
          <w:color w:val="383A42"/>
          <w:szCs w:val="21"/>
          <w:shd w:val="clear" w:color="auto" w:fill="FAFAFA"/>
        </w:rPr>
        <w:t>;</w:t>
      </w:r>
    </w:p>
    <w:p w:rsidR="00BD5684" w:rsidRDefault="008915D9" w:rsidP="008915D9">
      <w:pPr>
        <w:rPr>
          <w:rFonts w:asciiTheme="minorEastAsia" w:hAnsiTheme="minorEastAsia" w:cs="Courier New"/>
          <w:szCs w:val="21"/>
        </w:rPr>
      </w:pPr>
      <w:r>
        <w:rPr>
          <w:rFonts w:asciiTheme="minorEastAsia" w:hAnsiTheme="minorEastAsia" w:cs="Courier New" w:hint="eastAsia"/>
          <w:szCs w:val="21"/>
        </w:rPr>
        <w:t>的参数是</w:t>
      </w:r>
      <w:r w:rsidRPr="00C227C1">
        <w:rPr>
          <w:rFonts w:asciiTheme="minorEastAsia" w:hAnsiTheme="minorEastAsia" w:cs="Courier New"/>
          <w:szCs w:val="21"/>
        </w:rPr>
        <w:t>splice_info_section</w:t>
      </w:r>
      <w:r>
        <w:rPr>
          <w:rFonts w:asciiTheme="minorEastAsia" w:hAnsiTheme="minorEastAsia" w:cs="Courier New" w:hint="eastAsia"/>
          <w:szCs w:val="21"/>
        </w:rPr>
        <w:t>对应的二进制，即</w:t>
      </w:r>
      <w:r>
        <w:rPr>
          <w:rFonts w:asciiTheme="minorEastAsia" w:hAnsiTheme="minorEastAsia" w:cs="Courier New"/>
          <w:szCs w:val="21"/>
        </w:rPr>
        <w:t>*</w:t>
      </w:r>
      <w:r w:rsidRPr="00E65EA0">
        <w:rPr>
          <w:rFonts w:asciiTheme="minorEastAsia" w:hAnsiTheme="minorEastAsia" w:cs="Courier New"/>
          <w:szCs w:val="21"/>
        </w:rPr>
        <w:t>section</w:t>
      </w:r>
      <w:r>
        <w:rPr>
          <w:rFonts w:asciiTheme="minorEastAsia" w:hAnsiTheme="minorEastAsia" w:cs="Courier New" w:hint="eastAsia"/>
          <w:szCs w:val="21"/>
        </w:rPr>
        <w:t>为</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FC</w:t>
      </w:r>
      <w:r>
        <w:rPr>
          <w:rFonts w:asciiTheme="minorEastAsia" w:hAnsiTheme="minorEastAsia" w:cs="Courier New" w:hint="eastAsia"/>
          <w:szCs w:val="21"/>
        </w:rPr>
        <w:t>，接口返回的</w:t>
      </w:r>
      <w:r w:rsidRPr="00E65EA0">
        <w:rPr>
          <w:rFonts w:asciiTheme="minorEastAsia" w:hAnsiTheme="minorEastAsia" w:cs="Courier New"/>
          <w:szCs w:val="21"/>
        </w:rPr>
        <w:t>是描述</w:t>
      </w:r>
      <w:r w:rsidRPr="00C227C1">
        <w:rPr>
          <w:rFonts w:asciiTheme="minorEastAsia" w:hAnsiTheme="minorEastAsia" w:cs="Courier New"/>
          <w:szCs w:val="21"/>
        </w:rPr>
        <w:t>splice_info_section</w:t>
      </w:r>
      <w:r>
        <w:rPr>
          <w:rFonts w:asciiTheme="minorEastAsia" w:hAnsiTheme="minorEastAsia" w:cs="Courier New" w:hint="eastAsia"/>
          <w:szCs w:val="21"/>
        </w:rPr>
        <w:t>的</w:t>
      </w:r>
      <w:r w:rsidRPr="00E65EA0">
        <w:rPr>
          <w:rFonts w:asciiTheme="minorEastAsia" w:hAnsiTheme="minorEastAsia" w:cs="Courier New" w:hint="eastAsia"/>
          <w:szCs w:val="21"/>
        </w:rPr>
        <w:t>结构体</w:t>
      </w:r>
      <w:r w:rsidRPr="00E65EA0">
        <w:rPr>
          <w:rFonts w:asciiTheme="minorEastAsia" w:hAnsiTheme="minorEastAsia" w:cs="Courier New"/>
          <w:szCs w:val="21"/>
        </w:rPr>
        <w:t>scte35_splice_info_section_s</w:t>
      </w:r>
    </w:p>
    <w:p w:rsidR="009C71CB" w:rsidRPr="001E0C10"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command：</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The following command types are specified: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splice_null(),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splice_schedule(),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splice_insert(),</w:t>
      </w:r>
      <w:r w:rsidRPr="001E0C10">
        <w:rPr>
          <w:rFonts w:asciiTheme="minorEastAsia" w:hAnsiTheme="minorEastAsia"/>
          <w:color w:val="000000"/>
          <w:szCs w:val="21"/>
        </w:rPr>
        <w:br/>
        <w:t xml:space="preserve">time_signal()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bandwidth_reservation()</w:t>
      </w:r>
    </w:p>
    <w:p w:rsidR="009C71CB" w:rsidRPr="001E0C10" w:rsidRDefault="009C71CB" w:rsidP="009C71CB">
      <w:pPr>
        <w:rPr>
          <w:rFonts w:asciiTheme="minorEastAsia" w:hAnsiTheme="minorEastAsia"/>
          <w:szCs w:val="21"/>
        </w:rPr>
      </w:pPr>
      <w:r w:rsidRPr="001E0C10">
        <w:rPr>
          <w:rFonts w:asciiTheme="minorEastAsia" w:hAnsiTheme="minorEastAsia" w:hint="eastAsia"/>
          <w:color w:val="000000"/>
          <w:szCs w:val="21"/>
        </w:rPr>
        <w:t>private</w:t>
      </w:r>
      <w:r w:rsidRPr="001E0C10">
        <w:rPr>
          <w:rFonts w:asciiTheme="minorEastAsia" w:hAnsiTheme="minorEastAsia"/>
          <w:color w:val="000000"/>
          <w:szCs w:val="21"/>
        </w:rPr>
        <w:t>_</w:t>
      </w:r>
      <w:r w:rsidRPr="001E0C10">
        <w:rPr>
          <w:rFonts w:asciiTheme="minorEastAsia" w:hAnsiTheme="minorEastAsia" w:hint="eastAsia"/>
          <w:color w:val="000000"/>
          <w:szCs w:val="21"/>
        </w:rPr>
        <w:t>command</w:t>
      </w:r>
      <w:r w:rsidRPr="001E0C10">
        <w:rPr>
          <w:rFonts w:asciiTheme="minorEastAsia" w:hAnsiTheme="minorEastAsia"/>
          <w:color w:val="000000"/>
          <w:szCs w:val="21"/>
        </w:rPr>
        <w:t>()</w:t>
      </w:r>
    </w:p>
    <w:p w:rsidR="009C71CB" w:rsidRPr="001E0C10" w:rsidRDefault="009C71CB" w:rsidP="009C71CB">
      <w:pPr>
        <w:rPr>
          <w:rFonts w:asciiTheme="minorEastAsia" w:hAnsiTheme="minorEastAsia"/>
          <w:szCs w:val="21"/>
        </w:rPr>
      </w:pP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The splice_null(), splice_schedule() and splice_insert() are the legacy commands</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An alternative mechanism is defined using the time_signal() command to signal splice events</w:t>
      </w:r>
    </w:p>
    <w:p w:rsidR="009C71CB" w:rsidRPr="001E0C10" w:rsidRDefault="009C71CB" w:rsidP="009C71CB">
      <w:pPr>
        <w:rPr>
          <w:rStyle w:val="HTML1"/>
          <w:rFonts w:asciiTheme="minorEastAsia" w:eastAsiaTheme="minorEastAsia" w:hAnsiTheme="minorEastAsia"/>
          <w:sz w:val="21"/>
          <w:szCs w:val="21"/>
        </w:rPr>
      </w:pPr>
      <w:r w:rsidRPr="001E0C10">
        <w:rPr>
          <w:rStyle w:val="HTML1"/>
          <w:rFonts w:asciiTheme="minorEastAsia" w:eastAsiaTheme="minorEastAsia" w:hAnsiTheme="minorEastAsia"/>
          <w:sz w:val="21"/>
          <w:szCs w:val="21"/>
        </w:rPr>
        <w:t>splice_insert</w:t>
      </w:r>
      <w:r w:rsidRPr="001E0C10">
        <w:rPr>
          <w:rFonts w:asciiTheme="minorEastAsia" w:hAnsiTheme="minorEastAsia"/>
          <w:szCs w:val="21"/>
        </w:rPr>
        <w:t xml:space="preserve"> 的功能非常单一（进/出、时间、持续时间）。而 </w:t>
      </w:r>
      <w:r w:rsidRPr="001E0C10">
        <w:rPr>
          <w:rStyle w:val="HTML1"/>
          <w:rFonts w:asciiTheme="minorEastAsia" w:eastAsiaTheme="minorEastAsia" w:hAnsiTheme="minorEastAsia"/>
          <w:sz w:val="21"/>
          <w:szCs w:val="21"/>
        </w:rPr>
        <w:t>time_signal</w:t>
      </w:r>
      <w:r w:rsidRPr="001E0C10">
        <w:rPr>
          <w:rFonts w:asciiTheme="minorEastAsia" w:hAnsiTheme="minorEastAsia"/>
          <w:szCs w:val="21"/>
        </w:rPr>
        <w:t xml:space="preserve"> 本身不带动作，它只是一个“闹钟”，告诉系统：“在这个时间点，会有事情发生”。至于发生什么事情，全靠</w:t>
      </w:r>
      <w:r w:rsidRPr="001E0C10">
        <w:rPr>
          <w:rFonts w:asciiTheme="minorEastAsia" w:hAnsiTheme="minorEastAsia" w:hint="eastAsia"/>
          <w:szCs w:val="21"/>
        </w:rPr>
        <w:t>随</w:t>
      </w:r>
      <w:r w:rsidRPr="001E0C10">
        <w:rPr>
          <w:rFonts w:asciiTheme="minorEastAsia" w:hAnsiTheme="minorEastAsia"/>
          <w:szCs w:val="21"/>
        </w:rPr>
        <w:t>后的</w:t>
      </w:r>
      <w:r w:rsidRPr="001E0C10">
        <w:rPr>
          <w:rFonts w:asciiTheme="minorEastAsia" w:hAnsiTheme="minorEastAsia"/>
          <w:bCs/>
          <w:szCs w:val="21"/>
        </w:rPr>
        <w:t>分段描述符</w:t>
      </w:r>
      <w:r w:rsidRPr="001E0C10">
        <w:rPr>
          <w:rStyle w:val="HTML1"/>
          <w:rFonts w:asciiTheme="minorEastAsia" w:eastAsiaTheme="minorEastAsia" w:hAnsiTheme="minorEastAsia"/>
          <w:bCs/>
          <w:sz w:val="21"/>
          <w:szCs w:val="21"/>
        </w:rPr>
        <w:t>segmentation_descriptor()</w:t>
      </w:r>
      <w:r w:rsidRPr="001E0C10">
        <w:rPr>
          <w:rFonts w:asciiTheme="minorEastAsia" w:hAnsiTheme="minorEastAsia"/>
          <w:szCs w:val="21"/>
        </w:rPr>
        <w:t>来定义。</w:t>
      </w:r>
    </w:p>
    <w:p w:rsidR="009C71CB" w:rsidRPr="001E0C10" w:rsidRDefault="009C71CB" w:rsidP="009C71CB">
      <w:pPr>
        <w:rPr>
          <w:rFonts w:asciiTheme="minorEastAsia" w:hAnsiTheme="minorEastAsia"/>
          <w:color w:val="000000"/>
          <w:szCs w:val="21"/>
        </w:rPr>
      </w:pPr>
    </w:p>
    <w:p w:rsidR="009C71CB" w:rsidRPr="001E0C10" w:rsidRDefault="009C71CB" w:rsidP="009C71CB">
      <w:pPr>
        <w:rPr>
          <w:rFonts w:asciiTheme="minorEastAsia" w:hAnsiTheme="minorEastAsia"/>
          <w:color w:val="121212"/>
          <w:szCs w:val="21"/>
        </w:rPr>
      </w:pPr>
      <w:r w:rsidRPr="001E0C10">
        <w:rPr>
          <w:rFonts w:asciiTheme="minorEastAsia" w:hAnsiTheme="minorEastAsia" w:hint="eastAsia"/>
          <w:color w:val="000000"/>
          <w:szCs w:val="21"/>
        </w:rPr>
        <w:t>scte</w:t>
      </w:r>
      <w:r w:rsidRPr="001E0C10">
        <w:rPr>
          <w:rFonts w:asciiTheme="minorEastAsia" w:hAnsiTheme="minorEastAsia"/>
          <w:color w:val="000000"/>
          <w:szCs w:val="21"/>
        </w:rPr>
        <w:t>104</w:t>
      </w:r>
      <w:r w:rsidRPr="001E0C10">
        <w:rPr>
          <w:rFonts w:asciiTheme="minorEastAsia" w:hAnsiTheme="minorEastAsia" w:hint="eastAsia"/>
          <w:color w:val="000000"/>
          <w:szCs w:val="21"/>
        </w:rPr>
        <w:t>有一种消息是</w:t>
      </w:r>
      <w:r w:rsidRPr="001E0C10">
        <w:rPr>
          <w:rFonts w:asciiTheme="minorEastAsia" w:hAnsiTheme="minorEastAsia"/>
          <w:color w:val="121212"/>
          <w:szCs w:val="21"/>
        </w:rPr>
        <w:t>拼接请求（splice_request_</w:t>
      </w:r>
      <w:r w:rsidRPr="001E0C10">
        <w:rPr>
          <w:rFonts w:asciiTheme="minorEastAsia" w:hAnsiTheme="minorEastAsia" w:hint="eastAsia"/>
          <w:color w:val="121212"/>
          <w:szCs w:val="21"/>
        </w:rPr>
        <w:t>data</w:t>
      </w:r>
      <w:r w:rsidRPr="001E0C10">
        <w:rPr>
          <w:rFonts w:asciiTheme="minorEastAsia" w:hAnsiTheme="minorEastAsia"/>
          <w:color w:val="121212"/>
          <w:szCs w:val="21"/>
        </w:rPr>
        <w:t>）</w:t>
      </w:r>
      <w:r w:rsidRPr="001E0C10">
        <w:rPr>
          <w:rFonts w:asciiTheme="minorEastAsia" w:hAnsiTheme="minorEastAsia" w:hint="eastAsia"/>
          <w:color w:val="121212"/>
          <w:szCs w:val="21"/>
        </w:rPr>
        <w:t>。</w:t>
      </w:r>
      <w:r w:rsidRPr="001E0C10">
        <w:rPr>
          <w:rFonts w:asciiTheme="minorEastAsia" w:hAnsiTheme="minorEastAsia" w:hint="eastAsia"/>
          <w:szCs w:val="21"/>
        </w:rPr>
        <w:t>自动化系统通常只需为每个拼接事件发送一个</w:t>
      </w:r>
      <w:r w:rsidRPr="001E0C10">
        <w:rPr>
          <w:rFonts w:asciiTheme="minorEastAsia" w:hAnsiTheme="minorEastAsia"/>
          <w:szCs w:val="21"/>
        </w:rPr>
        <w:t>splice_request消息</w:t>
      </w:r>
      <w:r w:rsidRPr="001E0C10">
        <w:rPr>
          <w:rFonts w:asciiTheme="minorEastAsia" w:hAnsiTheme="minorEastAsia" w:hint="eastAsia"/>
          <w:szCs w:val="21"/>
        </w:rPr>
        <w:t>，而注入器可能为每个拼接事件生成多个</w:t>
      </w:r>
      <w:r w:rsidRPr="001E0C10">
        <w:rPr>
          <w:rFonts w:asciiTheme="minorEastAsia" w:hAnsiTheme="minorEastAsia"/>
          <w:szCs w:val="21"/>
        </w:rPr>
        <w:t>scte35 splice_info_section</w:t>
      </w:r>
      <w:r w:rsidRPr="001E0C10">
        <w:rPr>
          <w:rFonts w:asciiTheme="minorEastAsia" w:hAnsiTheme="minorEastAsia" w:hint="eastAsia"/>
          <w:szCs w:val="21"/>
        </w:rPr>
        <w:t>。</w:t>
      </w:r>
    </w:p>
    <w:p w:rsidR="009C71CB" w:rsidRPr="001E0C10" w:rsidRDefault="009C71CB" w:rsidP="009C71CB">
      <w:pPr>
        <w:rPr>
          <w:rFonts w:asciiTheme="minorEastAsia" w:hAnsiTheme="minorEastAsia"/>
          <w:szCs w:val="21"/>
        </w:rPr>
      </w:pPr>
      <w:r w:rsidRPr="001E0C10">
        <w:rPr>
          <w:rFonts w:asciiTheme="minorEastAsia" w:hAnsiTheme="minorEastAsia"/>
          <w:szCs w:val="21"/>
        </w:rPr>
        <w:t>For example, the command</w:t>
      </w:r>
      <w:r w:rsidRPr="001E0C10">
        <w:rPr>
          <w:rFonts w:asciiTheme="minorEastAsia" w:hAnsiTheme="minorEastAsia" w:hint="eastAsia"/>
          <w:szCs w:val="21"/>
        </w:rPr>
        <w:t xml:space="preserve"> </w:t>
      </w:r>
      <w:r w:rsidRPr="001E0C10">
        <w:rPr>
          <w:rFonts w:asciiTheme="minorEastAsia" w:hAnsiTheme="minorEastAsia"/>
          <w:szCs w:val="21"/>
        </w:rPr>
        <w:t>could be sent at 8, 5, 4 and 2 seconds prior to the packet containing the related Splice Point. In order to</w:t>
      </w:r>
      <w:r w:rsidRPr="001E0C10">
        <w:rPr>
          <w:rFonts w:asciiTheme="minorEastAsia" w:hAnsiTheme="minorEastAsia" w:hint="eastAsia"/>
          <w:szCs w:val="21"/>
        </w:rPr>
        <w:t xml:space="preserve"> </w:t>
      </w:r>
      <w:r w:rsidRPr="001E0C10">
        <w:rPr>
          <w:rFonts w:asciiTheme="minorEastAsia" w:hAnsiTheme="minorEastAsia"/>
          <w:szCs w:val="21"/>
        </w:rPr>
        <w:t>meet other splicing deadlines in the system, any message received with less than 4 seconds of advance</w:t>
      </w:r>
      <w:r w:rsidRPr="001E0C10">
        <w:rPr>
          <w:rFonts w:asciiTheme="minorEastAsia" w:hAnsiTheme="minorEastAsia" w:hint="eastAsia"/>
          <w:szCs w:val="21"/>
        </w:rPr>
        <w:t xml:space="preserve"> </w:t>
      </w:r>
      <w:r w:rsidRPr="001E0C10">
        <w:rPr>
          <w:rFonts w:asciiTheme="minorEastAsia" w:hAnsiTheme="minorEastAsia"/>
          <w:szCs w:val="21"/>
        </w:rPr>
        <w:t>notice may not create the desired result</w:t>
      </w:r>
    </w:p>
    <w:p w:rsidR="009C71CB" w:rsidRDefault="009C71CB" w:rsidP="009C71CB">
      <w:pPr>
        <w:rPr>
          <w:rFonts w:asciiTheme="minorEastAsia" w:hAnsiTheme="minorEastAsia"/>
          <w:szCs w:val="21"/>
        </w:rPr>
      </w:pPr>
    </w:p>
    <w:p w:rsidR="001E0C10" w:rsidRPr="001E0C10" w:rsidRDefault="001E0C10" w:rsidP="001E0C10">
      <w:pPr>
        <w:rPr>
          <w:rFonts w:asciiTheme="minorEastAsia" w:hAnsiTheme="minorEastAsia"/>
          <w:szCs w:val="21"/>
        </w:rPr>
      </w:pPr>
      <w:r w:rsidRPr="001E0C10">
        <w:rPr>
          <w:rFonts w:asciiTheme="minorEastAsia" w:hAnsiTheme="minorEastAsia" w:hint="eastAsia"/>
          <w:szCs w:val="21"/>
        </w:rPr>
        <w:t>splice</w:t>
      </w:r>
      <w:r w:rsidRPr="001E0C10">
        <w:rPr>
          <w:rFonts w:asciiTheme="minorEastAsia" w:hAnsiTheme="minorEastAsia"/>
          <w:szCs w:val="21"/>
        </w:rPr>
        <w:t>_</w:t>
      </w:r>
      <w:r w:rsidRPr="001E0C10">
        <w:rPr>
          <w:rFonts w:asciiTheme="minorEastAsia" w:hAnsiTheme="minorEastAsia" w:hint="eastAsia"/>
          <w:szCs w:val="21"/>
        </w:rPr>
        <w:t>null</w:t>
      </w:r>
      <w:r>
        <w:rPr>
          <w:rFonts w:asciiTheme="minorEastAsia" w:hAnsiTheme="minorEastAsia" w:hint="eastAsia"/>
          <w:szCs w:val="21"/>
        </w:rPr>
        <w:t>命令有2个</w:t>
      </w:r>
      <w:r w:rsidRPr="001E0C10">
        <w:rPr>
          <w:rFonts w:asciiTheme="minorEastAsia" w:hAnsiTheme="minorEastAsia" w:hint="eastAsia"/>
          <w:szCs w:val="21"/>
        </w:rPr>
        <w:t>作用：</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作为下游设备的心跳</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在scte</w:t>
      </w:r>
      <w:r w:rsidRPr="001E0C10">
        <w:rPr>
          <w:rFonts w:asciiTheme="minorEastAsia" w:hAnsiTheme="minorEastAsia"/>
          <w:szCs w:val="21"/>
        </w:rPr>
        <w:t>35中通常要发送一个具体的命令（如splice_insert或time_signal）</w:t>
      </w:r>
      <w:r w:rsidRPr="001E0C10">
        <w:rPr>
          <w:rFonts w:asciiTheme="minorEastAsia" w:hAnsiTheme="minorEastAsia" w:hint="eastAsia"/>
          <w:szCs w:val="21"/>
        </w:rPr>
        <w:t>，</w:t>
      </w:r>
      <w:r w:rsidRPr="001E0C10">
        <w:rPr>
          <w:rFonts w:asciiTheme="minorEastAsia" w:hAnsiTheme="minorEastAsia"/>
          <w:szCs w:val="21"/>
        </w:rPr>
        <w:t>才能在后面挂载“描述符”（</w:t>
      </w:r>
      <w:r w:rsidRPr="001E0C10">
        <w:rPr>
          <w:rFonts w:asciiTheme="minorEastAsia" w:hAnsiTheme="minorEastAsia" w:hint="eastAsia"/>
          <w:szCs w:val="21"/>
        </w:rPr>
        <w:t>d</w:t>
      </w:r>
      <w:r w:rsidRPr="001E0C10">
        <w:rPr>
          <w:rFonts w:asciiTheme="minorEastAsia" w:hAnsiTheme="minorEastAsia"/>
          <w:szCs w:val="21"/>
        </w:rPr>
        <w:t>escriptors，用于携带广告ID、节目元数据等）。如果只想更新一些元数据，</w:t>
      </w:r>
      <w:r w:rsidRPr="001E0C10">
        <w:rPr>
          <w:rFonts w:asciiTheme="minorEastAsia" w:hAnsiTheme="minorEastAsia" w:hint="eastAsia"/>
          <w:szCs w:val="21"/>
        </w:rPr>
        <w:t>不实际插入或拼接，则可</w:t>
      </w:r>
      <w:r w:rsidRPr="001E0C10">
        <w:rPr>
          <w:rFonts w:asciiTheme="minorEastAsia" w:hAnsiTheme="minorEastAsia"/>
          <w:szCs w:val="21"/>
        </w:rPr>
        <w:t>使用splice_null()</w:t>
      </w:r>
    </w:p>
    <w:p w:rsidR="001E0C10" w:rsidRPr="001E0C10" w:rsidRDefault="001E0C10" w:rsidP="009C71CB">
      <w:pPr>
        <w:rPr>
          <w:rFonts w:asciiTheme="minorEastAsia" w:hAnsiTheme="minorEastAsia"/>
          <w:szCs w:val="21"/>
        </w:rPr>
      </w:pPr>
    </w:p>
    <w:p w:rsidR="009C71CB" w:rsidRPr="001E0C10" w:rsidRDefault="009C71CB" w:rsidP="009C71CB">
      <w:pPr>
        <w:rPr>
          <w:rFonts w:asciiTheme="minorEastAsia" w:hAnsiTheme="minorEastAsia"/>
          <w:szCs w:val="21"/>
        </w:rPr>
      </w:pPr>
      <w:r w:rsidRPr="001E0C10">
        <w:rPr>
          <w:rStyle w:val="HTML1"/>
          <w:rFonts w:asciiTheme="minorEastAsia" w:eastAsiaTheme="minorEastAsia" w:hAnsiTheme="minorEastAsia"/>
          <w:sz w:val="21"/>
          <w:szCs w:val="21"/>
        </w:rPr>
        <w:t>bandwidth_reservation()</w:t>
      </w:r>
      <w:r w:rsidRPr="001E0C10">
        <w:rPr>
          <w:rFonts w:asciiTheme="minorEastAsia" w:hAnsiTheme="minorEastAsia"/>
          <w:szCs w:val="21"/>
        </w:rPr>
        <w:t>（带宽保留）命令的设计目的是允许</w:t>
      </w:r>
      <w:r w:rsidRPr="001E0C10">
        <w:rPr>
          <w:rFonts w:asciiTheme="minorEastAsia" w:hAnsiTheme="minorEastAsia" w:hint="eastAsia"/>
          <w:szCs w:val="21"/>
        </w:rPr>
        <w:t>注入器</w:t>
      </w:r>
      <w:r w:rsidRPr="001E0C10">
        <w:rPr>
          <w:rFonts w:asciiTheme="minorEastAsia" w:hAnsiTheme="minorEastAsia"/>
          <w:szCs w:val="21"/>
        </w:rPr>
        <w:t>占用固定且一致的传输流带宽。在该命令中可以使用描述符（descriptors），但不应指望这些描述符会被处理并发送到下游以提供信令信息。</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在MPEG-TS这种恒定码率（CBR）的传输系统中，带宽分配是非常严格的。</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SCTE-35消息是突发性的。如果没有广告，这个PID可能几小时都没有数据；一旦有广告，瞬间会冒出好几个大包。这种突发流量可能导致复用器（Multiplexer）瞬时溢出。</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注入</w:t>
      </w:r>
      <w:r w:rsidRPr="001E0C10">
        <w:rPr>
          <w:rFonts w:asciiTheme="minorEastAsia" w:hAnsiTheme="minorEastAsia" w:hint="eastAsia"/>
          <w:szCs w:val="21"/>
        </w:rPr>
        <w:t>器</w:t>
      </w:r>
      <w:r w:rsidRPr="001E0C10">
        <w:rPr>
          <w:rFonts w:asciiTheme="minorEastAsia" w:hAnsiTheme="minorEastAsia"/>
          <w:szCs w:val="21"/>
        </w:rPr>
        <w:t>可以定时发送bandwidth_reservation()。通过这种方式，它在TS流中始终占据固定的码率（例如10kbps）。当真正的splice_insert指令到来时，它只是替换了原本用于占位的“保留包”，从而保证了整个流码率的平稳，不会对编码器或调制器造成冲击。</w:t>
      </w:r>
    </w:p>
    <w:p w:rsidR="001B6400" w:rsidRPr="001E0C10" w:rsidRDefault="001B6400"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color w:val="121212"/>
          <w:sz w:val="21"/>
          <w:szCs w:val="21"/>
        </w:rPr>
        <w:t>35</w:t>
      </w:r>
      <w:r w:rsidR="009C71CB" w:rsidRPr="001E0C10">
        <w:rPr>
          <w:rFonts w:asciiTheme="minorEastAsia" w:eastAsiaTheme="minorEastAsia" w:hAnsiTheme="minorEastAsia" w:hint="eastAsia"/>
          <w:color w:val="121212"/>
          <w:sz w:val="21"/>
          <w:szCs w:val="21"/>
        </w:rPr>
        <w:t>-</w:t>
      </w:r>
      <w:r w:rsidR="009C71CB" w:rsidRPr="001E0C10">
        <w:rPr>
          <w:rFonts w:asciiTheme="minorEastAsia" w:eastAsiaTheme="minorEastAsia" w:hAnsiTheme="minorEastAsia"/>
          <w:color w:val="121212"/>
          <w:sz w:val="21"/>
          <w:szCs w:val="21"/>
        </w:rPr>
        <w:t>&gt;</w:t>
      </w:r>
      <w:r w:rsidR="009C71CB"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hint="eastAsia"/>
          <w:color w:val="121212"/>
          <w:sz w:val="21"/>
          <w:szCs w:val="21"/>
        </w:rPr>
        <w:t>1</w:t>
      </w:r>
      <w:r w:rsidRPr="001E0C10">
        <w:rPr>
          <w:rFonts w:asciiTheme="minorEastAsia" w:eastAsiaTheme="minorEastAsia" w:hAnsiTheme="minorEastAsia"/>
          <w:color w:val="121212"/>
          <w:sz w:val="21"/>
          <w:szCs w:val="21"/>
        </w:rPr>
        <w:t>04</w:t>
      </w:r>
      <w:r w:rsidRPr="001E0C10">
        <w:rPr>
          <w:rFonts w:asciiTheme="minorEastAsia" w:eastAsiaTheme="minorEastAsia" w:hAnsiTheme="minorEastAsia" w:hint="eastAsia"/>
          <w:color w:val="121212"/>
          <w:sz w:val="21"/>
          <w:szCs w:val="21"/>
        </w:rPr>
        <w:t>示例：</w:t>
      </w:r>
    </w:p>
    <w:p w:rsidR="001B6400" w:rsidRPr="001B6400" w:rsidRDefault="001B6400" w:rsidP="001B6400">
      <w:pPr>
        <w:rPr>
          <w:rFonts w:asciiTheme="minorEastAsia" w:hAnsiTheme="minorEastAsia" w:cs="Courier New"/>
          <w:szCs w:val="21"/>
        </w:rPr>
      </w:pPr>
      <w:r>
        <w:rPr>
          <w:rFonts w:asciiTheme="minorEastAsia" w:hAnsiTheme="minorEastAsia" w:cs="Courier New" w:hint="eastAsia"/>
          <w:szCs w:val="21"/>
        </w:rPr>
        <w:t>源</w:t>
      </w:r>
      <w:r w:rsidRPr="001B6400">
        <w:rPr>
          <w:rFonts w:asciiTheme="minorEastAsia" w:hAnsiTheme="minorEastAsia" w:cs="Courier New"/>
          <w:szCs w:val="21"/>
        </w:rPr>
        <w:t>scte35_tail.ts</w:t>
      </w:r>
      <w:r>
        <w:rPr>
          <w:rFonts w:asciiTheme="minorEastAsia" w:hAnsiTheme="minorEastAsia" w:cs="Courier New" w:hint="eastAsia"/>
          <w:szCs w:val="21"/>
        </w:rPr>
        <w:t>里的第一个scte</w:t>
      </w:r>
      <w:r>
        <w:rPr>
          <w:rFonts w:asciiTheme="minorEastAsia" w:hAnsiTheme="minorEastAsia" w:cs="Courier New"/>
          <w:szCs w:val="21"/>
        </w:rPr>
        <w:t>35</w:t>
      </w:r>
      <w:r>
        <w:rPr>
          <w:rFonts w:asciiTheme="minorEastAsia" w:hAnsiTheme="minorEastAsia" w:cs="Courier New" w:hint="eastAsia"/>
          <w:szCs w:val="21"/>
        </w:rPr>
        <w:t>的</w:t>
      </w:r>
      <w:r w:rsidRPr="001B6400">
        <w:rPr>
          <w:rFonts w:asciiTheme="minorEastAsia" w:hAnsiTheme="minorEastAsia" w:cs="Courier New"/>
          <w:szCs w:val="21"/>
        </w:rPr>
        <w:t>splice_info_section，</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len=67, bytes=0xFC 30 40 00 00 00 01 60 20 00 FF F0 14 05 00 00 4A 69 7F EF FE 44 01 7B 60 7E 00 52 65 C0 00 00 00 00 00 1B 02 0F 43 55 45 49 00 00 00 00 7F BF 00 00 32 00 00 00 08 43 55 45 49 00 00 00 00 DF 81 FC 6A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s-&gt;splice_insert.duration_flag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s-&gt;splice_insert.splice_immediate_flag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s-&gt;splice_insert.splice_time.time_specified_flag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s-&gt;splice_insert.splice_time.pts_time = 1140947808 （33bit，0x44017B60）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s-&gt;splice_insert.component_count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s-&gt;splice_insert.duration.auto_return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s-&gt;splice_insert.duration.duration = 5400000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将</w:t>
      </w:r>
      <w:r w:rsidRPr="001B6400">
        <w:rPr>
          <w:rFonts w:asciiTheme="minorEastAsia" w:hAnsiTheme="minorEastAsia" w:cs="Courier New"/>
          <w:szCs w:val="21"/>
        </w:rPr>
        <w:t>s-&gt;pts_adjustment加到s-&gt;splice_insert.splice_time.pts_time上</w:t>
      </w:r>
      <w:r>
        <w:rPr>
          <w:rFonts w:asciiTheme="minorEastAsia" w:hAnsiTheme="minorEastAsia" w:cs="Courier New" w:hint="eastAsia"/>
          <w:szCs w:val="21"/>
        </w:rPr>
        <w:t>，即实际的广告插入时间点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源里</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s-&gt;splice_insert.splice_time.pts_time = 1140947808</w:t>
      </w: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故</w:t>
      </w:r>
      <w:r w:rsidRPr="001B6400">
        <w:rPr>
          <w:rFonts w:asciiTheme="minorEastAsia" w:hAnsiTheme="minorEastAsia" w:cs="Courier New" w:hint="eastAsia"/>
          <w:szCs w:val="21"/>
        </w:rPr>
        <w:t>广告插入的目标时间点为：</w:t>
      </w:r>
      <w:r w:rsidRPr="001B6400">
        <w:rPr>
          <w:rFonts w:asciiTheme="minorEastAsia" w:hAnsiTheme="minorEastAsia" w:cs="Courier New"/>
          <w:szCs w:val="21"/>
        </w:rPr>
        <w:t>1140947808+90144=1141037952</w:t>
      </w:r>
    </w:p>
    <w:p w:rsidR="001B6400" w:rsidRP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用libklscte</w:t>
      </w:r>
      <w:r>
        <w:rPr>
          <w:rFonts w:asciiTheme="minorEastAsia" w:hAnsiTheme="minorEastAsia" w:cs="Courier New"/>
          <w:szCs w:val="21"/>
        </w:rPr>
        <w:t>35</w:t>
      </w:r>
      <w:r w:rsidRPr="001B6400">
        <w:rPr>
          <w:rFonts w:asciiTheme="minorEastAsia" w:hAnsiTheme="minorEastAsia" w:cs="Courier New" w:hint="eastAsia"/>
          <w:szCs w:val="21"/>
        </w:rPr>
        <w:t>转为</w:t>
      </w:r>
      <w:r w:rsidRPr="001B6400">
        <w:rPr>
          <w:rFonts w:asciiTheme="minorEastAsia" w:hAnsiTheme="minorEastAsia" w:cs="Courier New"/>
          <w:szCs w:val="21"/>
        </w:rPr>
        <w:t>scte104时，传入的pts为1140621510（scte104会添加在pts</w:t>
      </w:r>
      <w:r>
        <w:rPr>
          <w:rFonts w:asciiTheme="minorEastAsia" w:hAnsiTheme="minorEastAsia" w:cs="Courier New"/>
          <w:szCs w:val="21"/>
        </w:rPr>
        <w:t>为此值的</w:t>
      </w:r>
      <w:r w:rsidRPr="001B6400">
        <w:rPr>
          <w:rFonts w:asciiTheme="minorEastAsia" w:hAnsiTheme="minorEastAsia" w:cs="Courier New"/>
          <w:szCs w:val="21"/>
        </w:rPr>
        <w:t>视频帧的vanc里），转出的scte104中：</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len=61, bytes=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0xFF FF 00 3D 00 00 00 00 00 00 00 03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01 01 00 0E 01 00 00 4A 69 00 00 12 13 02 58 00 00 00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00 12 00 00 00 00 00 00 00 00 00 32 00 00 00 01 01 01 01 03</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00 05 01 00 00 00 00"</w:t>
      </w:r>
    </w:p>
    <w:p w:rsidR="001B6400" w:rsidRPr="001B6400" w:rsidRDefault="001B6400" w:rsidP="001B6400">
      <w:pPr>
        <w:rPr>
          <w:rFonts w:asciiTheme="minorEastAsia" w:hAnsiTheme="minorEastAsia" w:cs="Courier New"/>
          <w:szCs w:val="21"/>
        </w:rPr>
      </w:pP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FF FF: Reserved (同步头)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3D: Message Size (61 字节，整条消息长度，包括0xFFFF003D自身)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Protocol Version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AS_Index (自动化系统索引，标识生成该请求的自动化系统)</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Message Number (消息序号)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DPI_PID_index (标识最终生成splice_info_section的数字节目插入(DPI) PID索引号)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SCTE35_Protocol_Version (SCTE 35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lastRenderedPageBreak/>
        <w:t>00: Timestamp Type (时间戳类型：0，0表示无需时间信息，结构剩余部分为空)</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03: Number of Operations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18字节为第一个操作项：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01: 操作标识符，0x0101表示splice_request_data()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0E: data_length (14 字节，不包括0x0101000E自身)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splice_insert_type (1表示spliceStart_normal)</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4A 69: splice_event_id (值为19049) —— 与前文SCTE-35 完全一致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unique_program_id (值为0，将发生广告插入的节目的标识符)</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12 13: pre_roll_time (4627ms)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02 58: break_duration (600, 单位通常为 0.1s，即 60.0 秒)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avail_num，广告位编号，用于标识当前unique_program_id下的特定广告位</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avails_expected</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auto_return_flag</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22字节为第2个操作项：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操作标识符，0x010B表示insert_segmentation_descriptor_request_data()()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12: data_length (18 字节，不包括0x010B0012自身)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9字节为第3个操作项：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操作标识符，0x010A表示insert_avail_descriptor_request_data()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05: data_length (5 字节，不包括0x010A0005自身)</w:t>
      </w:r>
    </w:p>
    <w:p w:rsid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转出的scte104</w:t>
      </w:r>
      <w:r>
        <w:rPr>
          <w:rFonts w:asciiTheme="minorEastAsia" w:hAnsiTheme="minorEastAsia" w:cs="Courier New" w:hint="eastAsia"/>
          <w:szCs w:val="21"/>
        </w:rPr>
        <w:t>，</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消息头</w:t>
      </w:r>
      <w:r w:rsidRPr="001B6400">
        <w:rPr>
          <w:rFonts w:asciiTheme="minorEastAsia" w:hAnsiTheme="minorEastAsia" w:cs="Courier New"/>
          <w:szCs w:val="21"/>
        </w:rPr>
        <w:t>-&gt;timestamp_type为0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splice_request_data-&gt;pre_roll_time为0x1213，即4627ms</w:t>
      </w: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1140621510+4627*90=1141037940，与scte35中描述的广告插入的目标时间点一致</w:t>
      </w:r>
    </w:p>
    <w:p w:rsidR="001B6400" w:rsidRPr="001B6400" w:rsidRDefault="001B6400" w:rsidP="001B6400">
      <w:pPr>
        <w:rPr>
          <w:rFonts w:asciiTheme="minorEastAsia" w:hAnsiTheme="minorEastAsia" w:cs="Courier New"/>
          <w:szCs w:val="21"/>
        </w:rPr>
      </w:pPr>
    </w:p>
    <w:p w:rsidR="001B6400" w:rsidRPr="001B6400" w:rsidRDefault="00E16FC3" w:rsidP="001B6400">
      <w:pPr>
        <w:rPr>
          <w:rFonts w:asciiTheme="minorEastAsia" w:hAnsiTheme="minorEastAsia" w:cs="Courier New"/>
          <w:szCs w:val="21"/>
        </w:rPr>
      </w:pPr>
      <w:r>
        <w:rPr>
          <w:rFonts w:asciiTheme="minorEastAsia" w:hAnsiTheme="minorEastAsia" w:cs="Courier New"/>
          <w:szCs w:val="21"/>
        </w:rPr>
        <w:t>Q</w:t>
      </w:r>
      <w:r>
        <w:rPr>
          <w:rFonts w:asciiTheme="minorEastAsia" w:hAnsiTheme="minorEastAsia" w:cs="Courier New" w:hint="eastAsia"/>
          <w:szCs w:val="21"/>
        </w:rPr>
        <w:t>：</w:t>
      </w:r>
      <w:r w:rsidR="001B6400" w:rsidRPr="001B6400">
        <w:rPr>
          <w:rFonts w:asciiTheme="minorEastAsia" w:hAnsiTheme="minorEastAsia" w:cs="Courier New"/>
          <w:szCs w:val="21"/>
        </w:rPr>
        <w:t>scte104消息头里的timestamp和splice_request_data-&gt;pre_roll_time是什么关系，哪个决定了广告插入的时机？</w:t>
      </w:r>
    </w:p>
    <w:p w:rsidR="00E16FC3" w:rsidRDefault="00E16FC3" w:rsidP="001B6400">
      <w:pPr>
        <w:rPr>
          <w:rFonts w:asciiTheme="minorEastAsia" w:hAnsiTheme="minorEastAsia" w:cs="Courier New"/>
          <w:szCs w:val="21"/>
        </w:rPr>
      </w:pPr>
      <w:r>
        <w:rPr>
          <w:rFonts w:asciiTheme="minorEastAsia" w:hAnsiTheme="minorEastAsia" w:cs="Courier New" w:hint="eastAsia"/>
          <w:szCs w:val="21"/>
        </w:rPr>
        <w:t>A：</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001B6400" w:rsidRPr="001B6400">
        <w:rPr>
          <w:rFonts w:asciiTheme="minorEastAsia" w:hAnsiTheme="minorEastAsia" w:cs="Courier New" w:hint="eastAsia"/>
          <w:szCs w:val="21"/>
        </w:rPr>
        <w:t>消息头里的</w:t>
      </w:r>
      <w:r w:rsidR="001B6400" w:rsidRPr="001B6400">
        <w:rPr>
          <w:rFonts w:asciiTheme="minorEastAsia" w:hAnsiTheme="minorEastAsia" w:cs="Courier New"/>
          <w:szCs w:val="21"/>
        </w:rPr>
        <w:t>Timestamp：这条消息什么时候生效，如timestamp_type = 0</w:t>
      </w:r>
      <w:r>
        <w:rPr>
          <w:rFonts w:asciiTheme="minorEastAsia" w:hAnsiTheme="minorEastAsia" w:cs="Courier New"/>
          <w:szCs w:val="21"/>
        </w:rPr>
        <w:t>（如你上条消息所示）</w:t>
      </w:r>
      <w:r w:rsidR="001B6400" w:rsidRPr="001B6400">
        <w:rPr>
          <w:rFonts w:asciiTheme="minorEastAsia" w:hAnsiTheme="minorEastAsia" w:cs="Courier New"/>
          <w:szCs w:val="21"/>
        </w:rPr>
        <w:t>表示立即生效。编码器在收到消息的那一刻，就开始处理切点。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splice_request_data-&gt;pre_roll_time：从消息生效那一刻起，还要往后延迟多久才真正切出</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即，</w:t>
      </w:r>
      <w:r w:rsidR="001B6400" w:rsidRPr="001B6400">
        <w:rPr>
          <w:rFonts w:asciiTheme="minorEastAsia" w:hAnsiTheme="minorEastAsia" w:cs="Courier New" w:hint="eastAsia"/>
          <w:szCs w:val="21"/>
        </w:rPr>
        <w:t>广告插入的目标时间点</w:t>
      </w:r>
      <w:r w:rsidR="001B6400" w:rsidRPr="001B6400">
        <w:rPr>
          <w:rFonts w:asciiTheme="minorEastAsia" w:hAnsiTheme="minorEastAsia" w:cs="Courier New"/>
          <w:szCs w:val="21"/>
        </w:rPr>
        <w:t xml:space="preserve"> (Target Time) = Message Timestamp + Pre-roll Time</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示例：</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A：timestamp_type = 0 (立即触发</w:t>
      </w:r>
      <w:r w:rsidR="00E16FC3">
        <w:rPr>
          <w:rFonts w:asciiTheme="minorEastAsia" w:hAnsiTheme="minorEastAsia" w:cs="Courier New"/>
          <w:szCs w:val="21"/>
        </w:rPr>
        <w:t>)</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自动化系统在 10:00:00 发出 SCTE 104 消息。</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编码器瞬间收到消息，此时 Effective Time 约等于 $10:00:00$。</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结果： 广告会在 10:00:04 秒插入。</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B：timestamp_type = 3 (预约触发)</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自动化系统在 09:50:00提前发出了消息，但 Timestamp 设置为 10:00:00。</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编码器收到后会先“缓存”这条消息。</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等到 10:00:00 时，开始处理消息。</w:t>
      </w:r>
    </w:p>
    <w:p w:rsid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 xml:space="preserve">结果： 广告同样会在 10:00:04 </w:t>
      </w:r>
      <w:r w:rsidR="00E16FC3" w:rsidRPr="00E16FC3">
        <w:rPr>
          <w:rFonts w:asciiTheme="minorEastAsia" w:hAnsiTheme="minorEastAsia" w:cs="Courier New"/>
          <w:szCs w:val="21"/>
        </w:rPr>
        <w:t>秒插入</w:t>
      </w:r>
    </w:p>
    <w:p w:rsidR="00BD5684" w:rsidRPr="00FD4BF9" w:rsidRDefault="00BD5684" w:rsidP="00FD4BF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BF9">
        <w:rPr>
          <w:rFonts w:asciiTheme="minorEastAsia" w:eastAsiaTheme="minorEastAsia" w:hAnsiTheme="minorEastAsia" w:cs="Open Sans" w:hint="eastAsia"/>
          <w:b/>
          <w:bCs/>
        </w:rPr>
        <w:lastRenderedPageBreak/>
        <w:t>多slice图像与rtp：</w:t>
      </w:r>
    </w:p>
    <w:p w:rsidR="00BD5684" w:rsidRDefault="00BD5684" w:rsidP="008915D9">
      <w:pPr>
        <w:rPr>
          <w:rFonts w:asciiTheme="minorEastAsia" w:hAnsiTheme="minorEastAsia" w:cs="Courier New"/>
          <w:szCs w:val="21"/>
        </w:rPr>
      </w:pPr>
      <w:r>
        <w:rPr>
          <w:noProof/>
        </w:rPr>
        <w:drawing>
          <wp:inline distT="0" distB="0" distL="0" distR="0" wp14:anchorId="66CA395A" wp14:editId="770725D5">
            <wp:extent cx="3859308" cy="2286000"/>
            <wp:effectExtent l="0" t="0" r="825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93470" cy="2306235"/>
                    </a:xfrm>
                    <a:prstGeom prst="rect">
                      <a:avLst/>
                    </a:prstGeom>
                  </pic:spPr>
                </pic:pic>
              </a:graphicData>
            </a:graphic>
          </wp:inline>
        </w:drawing>
      </w:r>
    </w:p>
    <w:p w:rsidR="00FD4BF9" w:rsidRPr="00787E95" w:rsidRDefault="00FD4BF9" w:rsidP="00FD4BF9">
      <w:pPr>
        <w:rPr>
          <w:rFonts w:asciiTheme="minorEastAsia" w:hAnsiTheme="minorEastAsia"/>
          <w:color w:val="000000" w:themeColor="text1"/>
          <w:szCs w:val="21"/>
        </w:rPr>
      </w:pPr>
      <w:r w:rsidRPr="00787E95">
        <w:rPr>
          <w:rFonts w:asciiTheme="minorEastAsia" w:hAnsiTheme="minorEastAsia"/>
          <w:color w:val="000000" w:themeColor="text1"/>
          <w:szCs w:val="21"/>
        </w:rPr>
        <w:t>Fragmentation Units (FUs)</w:t>
      </w:r>
      <w:r w:rsidRPr="00787E95">
        <w:rPr>
          <w:rFonts w:asciiTheme="minorEastAsia" w:hAnsiTheme="minorEastAsia" w:hint="eastAsia"/>
          <w:color w:val="000000" w:themeColor="text1"/>
          <w:szCs w:val="21"/>
        </w:rPr>
        <w:t xml:space="preserve"> 一种特殊的nalu，nalu</w:t>
      </w:r>
      <w:r w:rsidRPr="00787E95">
        <w:rPr>
          <w:rFonts w:asciiTheme="minorEastAsia" w:hAnsiTheme="minorEastAsia"/>
          <w:color w:val="000000" w:themeColor="text1"/>
          <w:szCs w:val="21"/>
        </w:rPr>
        <w:t xml:space="preserve"> </w:t>
      </w:r>
      <w:r w:rsidRPr="00787E95">
        <w:rPr>
          <w:rFonts w:asciiTheme="minorEastAsia" w:hAnsiTheme="minorEastAsia" w:hint="eastAsia"/>
          <w:color w:val="000000" w:themeColor="text1"/>
          <w:szCs w:val="21"/>
        </w:rPr>
        <w:t>type是2</w:t>
      </w:r>
      <w:r w:rsidRPr="00787E95">
        <w:rPr>
          <w:rFonts w:asciiTheme="minorEastAsia" w:hAnsiTheme="minorEastAsia"/>
          <w:color w:val="000000" w:themeColor="text1"/>
          <w:szCs w:val="21"/>
        </w:rPr>
        <w:t>8</w:t>
      </w:r>
      <w:r w:rsidRPr="00787E95">
        <w:rPr>
          <w:rFonts w:asciiTheme="minorEastAsia" w:hAnsiTheme="minorEastAsia" w:hint="eastAsia"/>
          <w:color w:val="000000" w:themeColor="text1"/>
          <w:szCs w:val="21"/>
        </w:rPr>
        <w:t>，负载是一个nalu的一部分。即，F</w:t>
      </w:r>
      <w:r w:rsidRPr="00787E95">
        <w:rPr>
          <w:rFonts w:asciiTheme="minorEastAsia" w:hAnsiTheme="minorEastAsia"/>
          <w:color w:val="000000" w:themeColor="text1"/>
          <w:szCs w:val="21"/>
        </w:rPr>
        <w:t>U类型允许将NAL</w:t>
      </w:r>
      <w:r w:rsidRPr="00787E95">
        <w:rPr>
          <w:rFonts w:asciiTheme="minorEastAsia" w:hAnsiTheme="minorEastAsia" w:hint="eastAsia"/>
          <w:color w:val="000000" w:themeColor="text1"/>
          <w:szCs w:val="21"/>
        </w:rPr>
        <w:t>U</w:t>
      </w:r>
      <w:r w:rsidRPr="00787E95">
        <w:rPr>
          <w:rFonts w:asciiTheme="minorEastAsia" w:hAnsiTheme="minorEastAsia"/>
          <w:color w:val="000000" w:themeColor="text1"/>
          <w:szCs w:val="21"/>
        </w:rPr>
        <w:t>分段为几个RTP数据包</w:t>
      </w:r>
      <w:r w:rsidRPr="00787E95">
        <w:rPr>
          <w:rFonts w:asciiTheme="minorEastAsia" w:hAnsiTheme="minorEastAsia" w:hint="eastAsia"/>
          <w:color w:val="000000" w:themeColor="text1"/>
          <w:szCs w:val="21"/>
        </w:rPr>
        <w:t>，在应用层上执行此操作而不是依赖于较底层的分片。</w:t>
      </w:r>
    </w:p>
    <w:p w:rsidR="00FD4BF9" w:rsidRPr="00FD4BF9" w:rsidRDefault="00FD4BF9" w:rsidP="008915D9">
      <w:pPr>
        <w:rPr>
          <w:rFonts w:asciiTheme="minorEastAsia" w:hAnsiTheme="minorEastAsia" w:cs="Courier New"/>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hint="eastAsia"/>
          <w:color w:val="000000" w:themeColor="text1"/>
          <w:szCs w:val="21"/>
        </w:rPr>
        <w:t>x</w:t>
      </w:r>
      <w:r w:rsidRPr="00BD5684">
        <w:rPr>
          <w:rFonts w:asciiTheme="minorEastAsia" w:hAnsiTheme="minorEastAsia"/>
          <w:color w:val="000000" w:themeColor="text1"/>
          <w:szCs w:val="21"/>
        </w:rPr>
        <w:t>264</w:t>
      </w:r>
      <w:r w:rsidRPr="00BD5684">
        <w:rPr>
          <w:rFonts w:asciiTheme="minorEastAsia" w:hAnsiTheme="minorEastAsia" w:hint="eastAsia"/>
          <w:color w:val="000000" w:themeColor="text1"/>
          <w:szCs w:val="21"/>
        </w:rPr>
        <w:t>有以下参数控制slice划分</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./x264 --fullhelp</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&lt;integer&gt;      Number of slices per frame; forces rectangular</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and is overridden by other slicing options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--slices-max &lt;integer&gt;  Absolute maximum slices per frame; overrides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slice-max-size/slice-max-mbs when necessary</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 &lt;integer&gt; Limit the size of each slice in bytes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--slice-max-mbs &lt;integer&gt; Limit the size of each slice in macroblocks (max)</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--slice-min-mbs &lt;integer&gt; Limit the size of each slice in macroblocks (min)</w:t>
      </w:r>
    </w:p>
    <w:p w:rsidR="00787E95" w:rsidRDefault="00787E95" w:rsidP="00BD5684">
      <w:pPr>
        <w:rPr>
          <w:rFonts w:asciiTheme="minorEastAsia" w:hAnsiTheme="minorEastAsia"/>
          <w:color w:val="000000" w:themeColor="text1"/>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slice-max-mbs=250 slice250mbs.ts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slice-max-mbs=540 slice540mbs.ts</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输入源</w:t>
      </w:r>
      <w:r w:rsidRPr="00BD5684">
        <w:rPr>
          <w:rFonts w:asciiTheme="minorEastAsia" w:hAnsiTheme="minorEastAsia"/>
          <w:color w:val="000000" w:themeColor="text1"/>
          <w:szCs w:val="21"/>
        </w:rPr>
        <w:t xml:space="preserve">3s720p.ts </w:t>
      </w:r>
      <w:r>
        <w:rPr>
          <w:rFonts w:asciiTheme="minorEastAsia" w:hAnsiTheme="minorEastAsia" w:hint="eastAsia"/>
          <w:color w:val="000000" w:themeColor="text1"/>
          <w:szCs w:val="21"/>
        </w:rPr>
        <w:t>分辨率，每幅</w:t>
      </w:r>
      <w:r w:rsidR="00BD5684" w:rsidRPr="00BD5684">
        <w:rPr>
          <w:rFonts w:asciiTheme="minorEastAsia" w:hAnsiTheme="minorEastAsia"/>
          <w:color w:val="000000" w:themeColor="text1"/>
          <w:szCs w:val="21"/>
        </w:rPr>
        <w:t>图像总共720/16*576/16=1620个宏块</w:t>
      </w:r>
      <w:r w:rsidR="00BD5684" w:rsidRPr="00BD5684">
        <w:rPr>
          <w:rFonts w:asciiTheme="minorEastAsia" w:hAnsiTheme="minorEastAsia" w:hint="eastAsia"/>
          <w:color w:val="000000" w:themeColor="text1"/>
          <w:szCs w:val="21"/>
        </w:rPr>
        <w:t>，1</w:t>
      </w:r>
      <w:r w:rsidR="00BD5684" w:rsidRPr="00BD5684">
        <w:rPr>
          <w:rFonts w:asciiTheme="minorEastAsia" w:hAnsiTheme="minorEastAsia"/>
          <w:color w:val="000000" w:themeColor="text1"/>
          <w:szCs w:val="21"/>
        </w:rPr>
        <w:t>620/250=6.48</w:t>
      </w:r>
      <w:r w:rsidR="00BD5684" w:rsidRPr="00BD5684">
        <w:rPr>
          <w:rFonts w:asciiTheme="minorEastAsia" w:hAnsiTheme="minorEastAsia" w:hint="eastAsia"/>
          <w:color w:val="000000" w:themeColor="text1"/>
          <w:szCs w:val="21"/>
        </w:rPr>
        <w:t>，</w:t>
      </w:r>
      <w:r w:rsidR="00BD5684" w:rsidRPr="00BD5684">
        <w:rPr>
          <w:rFonts w:asciiTheme="minorEastAsia" w:hAnsiTheme="minorEastAsia"/>
          <w:color w:val="000000" w:themeColor="text1"/>
          <w:szCs w:val="21"/>
        </w:rPr>
        <w:t>1620/540=3</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因此，</w:t>
      </w:r>
      <w:r w:rsidR="00BD5684" w:rsidRPr="00BD5684">
        <w:rPr>
          <w:rFonts w:asciiTheme="minorEastAsia" w:hAnsiTheme="minorEastAsia" w:hint="eastAsia"/>
          <w:color w:val="000000" w:themeColor="text1"/>
          <w:szCs w:val="21"/>
        </w:rPr>
        <w:t>生成的</w:t>
      </w:r>
      <w:r w:rsidR="00BD5684" w:rsidRPr="00BD5684">
        <w:rPr>
          <w:rFonts w:asciiTheme="minorEastAsia" w:hAnsiTheme="minorEastAsia"/>
          <w:color w:val="000000" w:themeColor="text1"/>
          <w:szCs w:val="21"/>
        </w:rPr>
        <w:t>slice250mbs.ts</w:t>
      </w:r>
      <w:r w:rsidR="00BD5684" w:rsidRPr="00BD5684">
        <w:rPr>
          <w:rFonts w:asciiTheme="minorEastAsia" w:hAnsiTheme="minorEastAsia" w:hint="eastAsia"/>
          <w:color w:val="000000" w:themeColor="text1"/>
          <w:szCs w:val="21"/>
        </w:rPr>
        <w:t>有7个slice，生成的</w:t>
      </w:r>
      <w:r w:rsidR="00BD5684" w:rsidRPr="00BD5684">
        <w:rPr>
          <w:rFonts w:asciiTheme="minorEastAsia" w:hAnsiTheme="minorEastAsia"/>
          <w:color w:val="000000" w:themeColor="text1"/>
          <w:szCs w:val="21"/>
        </w:rPr>
        <w:t>slice540mbs.ts</w:t>
      </w:r>
      <w:r w:rsidR="00BD5684" w:rsidRPr="00BD5684">
        <w:rPr>
          <w:rFonts w:asciiTheme="minorEastAsia" w:hAnsiTheme="minorEastAsia" w:hint="eastAsia"/>
          <w:color w:val="000000" w:themeColor="text1"/>
          <w:szCs w:val="21"/>
        </w:rPr>
        <w:t>有3个slice</w:t>
      </w:r>
    </w:p>
    <w:p w:rsidR="00BD5684" w:rsidRDefault="00BD5684" w:rsidP="00BD5684">
      <w:pPr>
        <w:rPr>
          <w:rFonts w:asciiTheme="minorEastAsia" w:hAnsiTheme="minorEastAsia"/>
          <w:color w:val="000000" w:themeColor="text1"/>
          <w:sz w:val="18"/>
          <w:szCs w:val="18"/>
        </w:rPr>
      </w:pPr>
      <w:r>
        <w:rPr>
          <w:noProof/>
        </w:rPr>
        <w:drawing>
          <wp:inline distT="0" distB="0" distL="0" distR="0" wp14:anchorId="1959B4FB" wp14:editId="2180CBF7">
            <wp:extent cx="5896099" cy="2413250"/>
            <wp:effectExtent l="0" t="0" r="0" b="63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03969" cy="2416471"/>
                    </a:xfrm>
                    <a:prstGeom prst="rect">
                      <a:avLst/>
                    </a:prstGeom>
                  </pic:spPr>
                </pic:pic>
              </a:graphicData>
            </a:graphic>
          </wp:inline>
        </w:drawing>
      </w:r>
    </w:p>
    <w:p w:rsidR="00BD5684" w:rsidRDefault="00BD5684" w:rsidP="008915D9">
      <w:pPr>
        <w:rPr>
          <w:rFonts w:asciiTheme="minorEastAsia" w:hAnsiTheme="minorEastAsia"/>
          <w:color w:val="000000" w:themeColor="text1"/>
          <w:sz w:val="18"/>
          <w:szCs w:val="18"/>
        </w:rPr>
      </w:pPr>
      <w:r>
        <w:rPr>
          <w:noProof/>
        </w:rPr>
        <w:lastRenderedPageBreak/>
        <w:drawing>
          <wp:inline distT="0" distB="0" distL="0" distR="0" wp14:anchorId="651D80D8" wp14:editId="37E4CE90">
            <wp:extent cx="5884223" cy="2384843"/>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07181" cy="2394148"/>
                    </a:xfrm>
                    <a:prstGeom prst="rect">
                      <a:avLst/>
                    </a:prstGeom>
                  </pic:spPr>
                </pic:pic>
              </a:graphicData>
            </a:graphic>
          </wp:inline>
        </w:drawing>
      </w:r>
    </w:p>
    <w:p w:rsidR="000624FD" w:rsidRPr="000624FD" w:rsidRDefault="002E51DE" w:rsidP="000624F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帧场编分割交织</w:t>
      </w:r>
      <w:r w:rsidR="000624FD" w:rsidRPr="000624FD">
        <w:rPr>
          <w:rFonts w:asciiTheme="minorEastAsia" w:eastAsiaTheme="minorEastAsia" w:hAnsiTheme="minorEastAsia" w:cs="Open Sans" w:hint="eastAsia"/>
          <w:b/>
          <w:bCs/>
        </w:rPr>
        <w:t>ff命令：</w:t>
      </w:r>
    </w:p>
    <w:p w:rsidR="000624FD" w:rsidRDefault="000624FD" w:rsidP="008233FA">
      <w:r>
        <w:rPr>
          <w:rFonts w:hint="eastAsia"/>
        </w:rPr>
        <w:t>生成</w:t>
      </w:r>
      <w:r>
        <w:t>2</w:t>
      </w:r>
      <w:r>
        <w:rPr>
          <w:rFonts w:hint="eastAsia"/>
        </w:rPr>
        <w:t>sec（d</w:t>
      </w:r>
      <w:r>
        <w:t>=2</w:t>
      </w:r>
      <w:r>
        <w:rPr>
          <w:rFonts w:hint="eastAsia"/>
        </w:rPr>
        <w:t>）的纯红色视频：</w:t>
      </w:r>
    </w:p>
    <w:p w:rsidR="000624FD" w:rsidRDefault="000624FD" w:rsidP="000624FD">
      <w:r w:rsidRPr="0014158A">
        <w:t>ffmpeg -f lavfi -i color=c=red:s=1920x540:r=25:d=2 -pix_fmt yuv422p red_yuv422p</w:t>
      </w:r>
      <w:r>
        <w:rPr>
          <w:rFonts w:hint="eastAsia"/>
        </w:rPr>
        <w:t>_</w:t>
      </w:r>
      <w:r>
        <w:t>1920</w:t>
      </w:r>
      <w:r>
        <w:rPr>
          <w:rFonts w:hint="eastAsia"/>
        </w:rPr>
        <w:t>x</w:t>
      </w:r>
      <w:r>
        <w:t>540</w:t>
      </w:r>
      <w:r w:rsidRPr="0014158A">
        <w:t>.yuv</w:t>
      </w:r>
    </w:p>
    <w:p w:rsidR="000624FD" w:rsidRDefault="000624FD" w:rsidP="000624FD">
      <w:r>
        <w:rPr>
          <w:noProof/>
        </w:rPr>
        <w:drawing>
          <wp:inline distT="0" distB="0" distL="0" distR="0" wp14:anchorId="6D92BB51" wp14:editId="31290644">
            <wp:extent cx="2968388" cy="2940579"/>
            <wp:effectExtent l="0" t="0" r="381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12119" cy="2983901"/>
                    </a:xfrm>
                    <a:prstGeom prst="rect">
                      <a:avLst/>
                    </a:prstGeom>
                  </pic:spPr>
                </pic:pic>
              </a:graphicData>
            </a:graphic>
          </wp:inline>
        </w:drawing>
      </w:r>
    </w:p>
    <w:p w:rsidR="008233FA" w:rsidRDefault="008233FA" w:rsidP="000624FD"/>
    <w:p w:rsidR="000624FD" w:rsidRPr="0014158A" w:rsidRDefault="000624FD" w:rsidP="000624FD">
      <w:r>
        <w:rPr>
          <w:rFonts w:hint="eastAsia"/>
        </w:rPr>
        <w:t>生成</w:t>
      </w:r>
      <w:r>
        <w:t>2</w:t>
      </w:r>
      <w:r>
        <w:rPr>
          <w:rFonts w:hint="eastAsia"/>
        </w:rPr>
        <w:t>sec（d</w:t>
      </w:r>
      <w:r>
        <w:t>=2</w:t>
      </w:r>
      <w:r>
        <w:rPr>
          <w:rFonts w:hint="eastAsia"/>
        </w:rPr>
        <w:t>）的纯绿色视频：</w:t>
      </w:r>
    </w:p>
    <w:p w:rsidR="000624FD" w:rsidRDefault="000624FD" w:rsidP="000624FD">
      <w:r w:rsidRPr="0014158A">
        <w:t>ffmpeg -f lavfi -i color=c=green:s=1920x540:r=25:d=2 -pix_fmt yuv422p green_yuv422p_1920x540.yuv</w:t>
      </w:r>
    </w:p>
    <w:p w:rsidR="000624FD" w:rsidRDefault="000624FD" w:rsidP="000624FD">
      <w:r>
        <w:rPr>
          <w:noProof/>
        </w:rPr>
        <w:lastRenderedPageBreak/>
        <w:drawing>
          <wp:inline distT="0" distB="0" distL="0" distR="0" wp14:anchorId="0DE231A7" wp14:editId="39978A11">
            <wp:extent cx="2995684" cy="298148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35531" cy="3021144"/>
                    </a:xfrm>
                    <a:prstGeom prst="rect">
                      <a:avLst/>
                    </a:prstGeom>
                  </pic:spPr>
                </pic:pic>
              </a:graphicData>
            </a:graphic>
          </wp:inline>
        </w:drawing>
      </w:r>
    </w:p>
    <w:p w:rsidR="000624FD" w:rsidRDefault="000624FD" w:rsidP="000624FD"/>
    <w:p w:rsidR="000624FD" w:rsidRDefault="000624FD" w:rsidP="000624FD">
      <w:pPr>
        <w:rPr>
          <w:rFonts w:ascii="Segoe UI" w:hAnsi="Segoe UI" w:cs="Segoe UI"/>
          <w:color w:val="0F1115"/>
          <w:shd w:val="clear" w:color="auto" w:fill="FFFFFF"/>
        </w:rPr>
      </w:pPr>
      <w:r>
        <w:rPr>
          <w:rFonts w:hint="eastAsia"/>
        </w:rPr>
        <w:t>奇偶行交错合并</w:t>
      </w:r>
      <w:r>
        <w:rPr>
          <w:rFonts w:ascii="Segoe UI" w:hAnsi="Segoe UI" w:cs="Segoe UI" w:hint="eastAsia"/>
          <w:color w:val="0F1115"/>
          <w:shd w:val="clear" w:color="auto" w:fill="FFFFFF"/>
        </w:rPr>
        <w:t>，生成顶场红色、低场绿色的视频：</w:t>
      </w:r>
    </w:p>
    <w:p w:rsidR="000624FD" w:rsidRDefault="000624FD" w:rsidP="000624FD">
      <w:r>
        <w:t>ffmpeg -f rawvideo -pixel_format yuv422p -video_size 1920x540 -i red_yuv422p_1920x540.yuv \</w:t>
      </w:r>
    </w:p>
    <w:p w:rsidR="000624FD" w:rsidRDefault="000624FD" w:rsidP="000624FD">
      <w:r>
        <w:t xml:space="preserve">       -f rawvideo -pixel_format yuv422p -video_size 1920x540 -i green_yuv422p_1920x540.yuv \</w:t>
      </w:r>
    </w:p>
    <w:p w:rsidR="000624FD" w:rsidRDefault="000624FD" w:rsidP="000624FD">
      <w:r>
        <w:t xml:space="preserve">       -filter_complex "[0:v][1:v]interleave,</w:t>
      </w:r>
      <w:r w:rsidRPr="006748E4">
        <w:t>weave</w:t>
      </w:r>
      <w:r>
        <w:t>" \</w:t>
      </w:r>
    </w:p>
    <w:p w:rsidR="000624FD" w:rsidRDefault="000624FD" w:rsidP="000624FD">
      <w:r>
        <w:t xml:space="preserve">       </w:t>
      </w:r>
      <w:r>
        <w:rPr>
          <w:rFonts w:hint="eastAsia"/>
        </w:rPr>
        <w:t>topred</w:t>
      </w:r>
      <w:r>
        <w:t>_yuv422p_1920x1080.yuv</w:t>
      </w:r>
    </w:p>
    <w:p w:rsidR="000624FD" w:rsidRDefault="000624FD" w:rsidP="000624FD">
      <w:r>
        <w:rPr>
          <w:noProof/>
        </w:rPr>
        <w:drawing>
          <wp:inline distT="0" distB="0" distL="0" distR="0" wp14:anchorId="05988313" wp14:editId="46E91BA9">
            <wp:extent cx="2920621" cy="3248167"/>
            <wp:effectExtent l="0" t="0" r="317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920621" cy="3248167"/>
                    </a:xfrm>
                    <a:prstGeom prst="rect">
                      <a:avLst/>
                    </a:prstGeom>
                  </pic:spPr>
                </pic:pic>
              </a:graphicData>
            </a:graphic>
          </wp:inline>
        </w:drawing>
      </w:r>
    </w:p>
    <w:p w:rsidR="000624FD" w:rsidRPr="0014158A" w:rsidRDefault="000624FD" w:rsidP="000624FD"/>
    <w:p w:rsidR="000624FD" w:rsidRPr="00573DB1" w:rsidRDefault="000624FD" w:rsidP="000624FD">
      <w:r>
        <w:rPr>
          <w:rFonts w:hint="eastAsia"/>
        </w:rPr>
        <w:t>帧拆分为场，输入帧视为顶场优先：</w:t>
      </w:r>
    </w:p>
    <w:p w:rsidR="000624FD"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t</w:t>
      </w:r>
      <w:r w:rsidRPr="00347E71">
        <w:t>ff</w:t>
      </w:r>
      <w:r>
        <w:t>,separatefields" split_</w:t>
      </w:r>
      <w:r>
        <w:rPr>
          <w:rFonts w:hint="eastAsia"/>
        </w:rPr>
        <w:t>tff</w:t>
      </w:r>
      <w:r>
        <w:t>_</w:t>
      </w:r>
      <w:r>
        <w:rPr>
          <w:rFonts w:hint="eastAsia"/>
        </w:rPr>
        <w:t>rg</w:t>
      </w:r>
      <w:r>
        <w:t>_yuv422p_1920x540.yuv</w:t>
      </w:r>
    </w:p>
    <w:p w:rsidR="000624FD" w:rsidRPr="00347E71" w:rsidRDefault="000624FD" w:rsidP="000624FD">
      <w:r>
        <w:rPr>
          <w:rFonts w:hint="eastAsia"/>
        </w:rPr>
        <w:t>输出先红场，再绿场</w:t>
      </w:r>
    </w:p>
    <w:p w:rsidR="000624FD" w:rsidRDefault="000624FD" w:rsidP="000624FD"/>
    <w:p w:rsidR="000624FD" w:rsidRDefault="000624FD" w:rsidP="000624FD">
      <w:r>
        <w:rPr>
          <w:rFonts w:hint="eastAsia"/>
        </w:rPr>
        <w:t>帧拆分为场，输入帧视为底场优先：</w:t>
      </w:r>
    </w:p>
    <w:p w:rsidR="000624FD" w:rsidRPr="004B2D12"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b</w:t>
      </w:r>
      <w:r w:rsidRPr="00347E71">
        <w:t>ff</w:t>
      </w:r>
      <w:r>
        <w:t>,separatefields" split_</w:t>
      </w:r>
      <w:r>
        <w:rPr>
          <w:rFonts w:hint="eastAsia"/>
        </w:rPr>
        <w:t>bff</w:t>
      </w:r>
      <w:r>
        <w:t>_</w:t>
      </w:r>
      <w:r>
        <w:rPr>
          <w:rFonts w:hint="eastAsia"/>
        </w:rPr>
        <w:t>gr</w:t>
      </w:r>
      <w:r>
        <w:t>_yuv422p_1920x540.yuv</w:t>
      </w:r>
    </w:p>
    <w:p w:rsidR="000624FD" w:rsidRDefault="000624FD" w:rsidP="000624FD">
      <w:r>
        <w:rPr>
          <w:rFonts w:hint="eastAsia"/>
        </w:rPr>
        <w:t>输出先绿场-</w:t>
      </w:r>
      <w:r>
        <w:t>&gt;</w:t>
      </w:r>
      <w:r>
        <w:rPr>
          <w:rFonts w:hint="eastAsia"/>
        </w:rPr>
        <w:t>再红场</w:t>
      </w:r>
    </w:p>
    <w:p w:rsidR="000624FD" w:rsidRDefault="000624FD" w:rsidP="000624FD"/>
    <w:p w:rsidR="000624FD" w:rsidRDefault="000624FD" w:rsidP="000624FD">
      <w:r w:rsidRPr="00253BD7">
        <w:t xml:space="preserve">The separatefields </w:t>
      </w:r>
      <w:r>
        <w:rPr>
          <w:rFonts w:hint="eastAsia"/>
        </w:rPr>
        <w:t>filter</w:t>
      </w:r>
      <w:r>
        <w:t xml:space="preserve"> </w:t>
      </w:r>
      <w:r w:rsidRPr="00253BD7">
        <w:t>takes a frame-based video input and splits each frame into its components fields, producing a new half height clip with twice the frame rate and twice the frame count.</w:t>
      </w:r>
    </w:p>
    <w:p w:rsidR="000624FD" w:rsidRDefault="000624FD" w:rsidP="000624FD">
      <w:r w:rsidRPr="00253BD7">
        <w:t>separatefields</w:t>
      </w:r>
      <w:r>
        <w:rPr>
          <w:rFonts w:hint="eastAsia"/>
        </w:rPr>
        <w:t>滤镜使用输入帧的</w:t>
      </w:r>
      <w:r>
        <w:t>field-dominance</w:t>
      </w:r>
      <w:r>
        <w:rPr>
          <w:rFonts w:hint="eastAsia"/>
        </w:rPr>
        <w:t>信息来决定将每对场中的哪个场首先放置在输出中。如果它弄错了，请在</w:t>
      </w:r>
      <w:r>
        <w:t xml:space="preserve"> separatefields 滤镜之前使用 setfield 滤镜。</w:t>
      </w:r>
    </w:p>
    <w:p w:rsidR="000624FD" w:rsidRDefault="000624FD" w:rsidP="000624FD"/>
    <w:p w:rsidR="000624FD" w:rsidRDefault="000624FD" w:rsidP="000624FD">
      <w:r>
        <w:rPr>
          <w:rFonts w:hint="eastAsia"/>
        </w:rPr>
        <w:t>场交织为帧，输入的第一场视为顶场：</w:t>
      </w:r>
    </w:p>
    <w:p w:rsidR="000624FD" w:rsidRDefault="000624FD" w:rsidP="000624FD">
      <w:r>
        <w:t>ffmpeg -s 1920x540 -pix_fmt yuv422p -i split_tff_rg_yuv422p_1920x540.yuv -c:v rawvideo -filter:v "weave=first_field=top" weave_t_rg_yuv422p_1920x1080.yuv</w:t>
      </w:r>
    </w:p>
    <w:p w:rsidR="000624FD" w:rsidRDefault="000624FD" w:rsidP="000624FD">
      <w:r>
        <w:rPr>
          <w:rFonts w:hint="eastAsia"/>
        </w:rPr>
        <w:t>输出偶数行为红色（0、2、4……），奇数行为绿色</w:t>
      </w:r>
    </w:p>
    <w:p w:rsidR="000624FD" w:rsidRDefault="000624FD" w:rsidP="000624FD"/>
    <w:p w:rsidR="000624FD" w:rsidRPr="00FE5ABB" w:rsidRDefault="000624FD" w:rsidP="000624FD">
      <w:r>
        <w:rPr>
          <w:rFonts w:hint="eastAsia"/>
        </w:rPr>
        <w:t>场交织为帧，输入的第一场视为底场：</w:t>
      </w:r>
    </w:p>
    <w:p w:rsidR="000624FD" w:rsidRDefault="000624FD" w:rsidP="000624FD">
      <w:r>
        <w:t>ffmpeg -s 1920x540 -pix_fmt yuv422p -i split_tff_rg_yuv422p_1920x540.yuv -c:v rawvideo -filter:v "weave=first_field=bottom" weave_b_g</w:t>
      </w:r>
      <w:r>
        <w:rPr>
          <w:rFonts w:hint="eastAsia"/>
        </w:rPr>
        <w:t>r</w:t>
      </w:r>
      <w:r>
        <w:t>_yuv422p_1920x1080.yuv</w:t>
      </w:r>
    </w:p>
    <w:p w:rsidR="000624FD" w:rsidRDefault="000624FD" w:rsidP="000624FD">
      <w:r>
        <w:rPr>
          <w:rFonts w:hint="eastAsia"/>
        </w:rPr>
        <w:t>输出偶数行为绿色（0、2、4……），奇数行为红色，如下图：</w:t>
      </w:r>
    </w:p>
    <w:p w:rsidR="000624FD" w:rsidRDefault="000624FD" w:rsidP="000624FD">
      <w:r>
        <w:rPr>
          <w:noProof/>
        </w:rPr>
        <w:drawing>
          <wp:inline distT="0" distB="0" distL="0" distR="0" wp14:anchorId="77D6FF3A" wp14:editId="0E0A564D">
            <wp:extent cx="3050275" cy="3129847"/>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66168" cy="3146155"/>
                    </a:xfrm>
                    <a:prstGeom prst="rect">
                      <a:avLst/>
                    </a:prstGeom>
                  </pic:spPr>
                </pic:pic>
              </a:graphicData>
            </a:graphic>
          </wp:inline>
        </w:drawing>
      </w:r>
    </w:p>
    <w:p w:rsidR="000624FD" w:rsidRPr="001052A0" w:rsidRDefault="000624FD" w:rsidP="000624FD"/>
    <w:p w:rsidR="000624FD" w:rsidRPr="001052A0" w:rsidRDefault="000624FD" w:rsidP="000624FD">
      <w:r w:rsidRPr="001052A0">
        <w:t>The weave </w:t>
      </w:r>
      <w:r>
        <w:rPr>
          <w:rFonts w:hint="eastAsia"/>
        </w:rPr>
        <w:t>filter</w:t>
      </w:r>
      <w:r>
        <w:t xml:space="preserve"> </w:t>
      </w:r>
      <w:r w:rsidRPr="001052A0">
        <w:t>takes a field-based video input and join each two sequential fields into single frame, producing a new double height clip with half the frame rate and half the frame count.</w:t>
      </w:r>
    </w:p>
    <w:p w:rsidR="000624FD" w:rsidRPr="001052A0" w:rsidRDefault="000624FD" w:rsidP="000624FD">
      <w:r w:rsidRPr="001052A0">
        <w:t>It accepts the following option:</w:t>
      </w:r>
    </w:p>
    <w:p w:rsidR="000624FD" w:rsidRPr="001052A0" w:rsidRDefault="000624FD" w:rsidP="000624FD">
      <w:r w:rsidRPr="001052A0">
        <w:t>first_field</w:t>
      </w:r>
    </w:p>
    <w:p w:rsidR="000624FD" w:rsidRPr="001052A0" w:rsidRDefault="000624FD" w:rsidP="000624FD">
      <w:pPr>
        <w:pStyle w:val="aa"/>
        <w:numPr>
          <w:ilvl w:val="0"/>
          <w:numId w:val="45"/>
        </w:numPr>
        <w:ind w:firstLineChars="0"/>
      </w:pPr>
      <w:r w:rsidRPr="001052A0">
        <w:t>Set first field. Available values are:</w:t>
      </w:r>
      <w:r>
        <w:t xml:space="preserve"> </w:t>
      </w:r>
      <w:r w:rsidRPr="001052A0">
        <w:t>‘top, t’</w:t>
      </w:r>
    </w:p>
    <w:p w:rsidR="000624FD" w:rsidRPr="001052A0" w:rsidRDefault="000624FD" w:rsidP="000624FD">
      <w:pPr>
        <w:pStyle w:val="aa"/>
        <w:numPr>
          <w:ilvl w:val="0"/>
          <w:numId w:val="45"/>
        </w:numPr>
        <w:ind w:firstLineChars="0"/>
      </w:pPr>
      <w:r w:rsidRPr="001052A0">
        <w:t>Set the frame as top-field-first.</w:t>
      </w:r>
      <w:r>
        <w:t xml:space="preserve"> </w:t>
      </w:r>
      <w:r w:rsidRPr="001052A0">
        <w:t>‘bottom, b’</w:t>
      </w:r>
    </w:p>
    <w:p w:rsidR="000624FD" w:rsidRPr="001052A0" w:rsidRDefault="000624FD" w:rsidP="000624FD">
      <w:pPr>
        <w:pStyle w:val="aa"/>
        <w:numPr>
          <w:ilvl w:val="0"/>
          <w:numId w:val="45"/>
        </w:numPr>
        <w:ind w:firstLineChars="0"/>
      </w:pPr>
      <w:r w:rsidRPr="001052A0">
        <w:t>Set the frame as bottom-field-first.</w:t>
      </w:r>
    </w:p>
    <w:p w:rsidR="000624FD" w:rsidRDefault="000624FD" w:rsidP="000624FD"/>
    <w:p w:rsidR="000624FD" w:rsidRDefault="000624FD" w:rsidP="000624FD">
      <w:r>
        <w:rPr>
          <w:rFonts w:hint="eastAsia"/>
        </w:rPr>
        <w:t>将半绿半红的yuv编码为h</w:t>
      </w:r>
      <w:r>
        <w:t>264</w:t>
      </w:r>
      <w:r>
        <w:rPr>
          <w:rFonts w:hint="eastAsia"/>
        </w:rPr>
        <w:t>顶场优先：</w:t>
      </w:r>
    </w:p>
    <w:p w:rsidR="000624FD" w:rsidRDefault="000624FD" w:rsidP="000624FD">
      <w:r w:rsidRPr="00F926C1">
        <w:t>ffmpeg -s 1920x1080 -pix_fmt yuv422p -i topred_yuv422p_1920x1080.yuv</w:t>
      </w:r>
      <w:r>
        <w:t xml:space="preserve"> </w:t>
      </w:r>
      <w:r w:rsidRPr="00A1720D">
        <w:t>-vf "setfield=tff"</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w:t>
      </w:r>
      <w:r>
        <w:rPr>
          <w:rFonts w:hint="eastAsia"/>
        </w:rPr>
        <w:t>t</w:t>
      </w:r>
      <w:r>
        <w:t xml:space="preserve">ff=1" </w:t>
      </w:r>
      <w:r w:rsidRPr="00F926C1">
        <w:t>topred_yuv422p_1920x1080</w:t>
      </w:r>
      <w:r>
        <w:t>.</w:t>
      </w:r>
      <w:r>
        <w:rPr>
          <w:rFonts w:hint="eastAsia"/>
        </w:rPr>
        <w:t>ts</w:t>
      </w:r>
    </w:p>
    <w:p w:rsidR="000624FD" w:rsidRDefault="000624FD" w:rsidP="000624FD">
      <w:r>
        <w:rPr>
          <w:rFonts w:hint="eastAsia"/>
        </w:rPr>
        <w:t>编出来是M</w:t>
      </w:r>
      <w:r>
        <w:t>BAFF</w:t>
      </w:r>
      <w:r>
        <w:rPr>
          <w:rFonts w:hint="eastAsia"/>
        </w:rPr>
        <w:t>，Mediainfo显示</w:t>
      </w:r>
    </w:p>
    <w:p w:rsidR="000624FD" w:rsidRPr="005B7931" w:rsidRDefault="000624FD" w:rsidP="000624FD">
      <w:pPr>
        <w:widowControl/>
        <w:snapToGrid w:val="0"/>
        <w:jc w:val="left"/>
        <w:rPr>
          <w:rFonts w:asciiTheme="minorEastAsia" w:hAnsiTheme="minorEastAsia"/>
          <w:color w:val="000000"/>
          <w:szCs w:val="21"/>
          <w:shd w:val="clear" w:color="auto" w:fill="FFFFFF"/>
        </w:rPr>
      </w:pPr>
      <w:r w:rsidRPr="005B7931">
        <w:rPr>
          <w:rFonts w:asciiTheme="minorEastAsia" w:hAnsiTheme="minorEastAsia"/>
          <w:color w:val="000000"/>
          <w:szCs w:val="21"/>
          <w:shd w:val="clear" w:color="auto" w:fill="FFFFFF"/>
        </w:rPr>
        <w:t>Scan type                   : MBAFF</w:t>
      </w:r>
    </w:p>
    <w:p w:rsidR="000624FD" w:rsidRPr="005B7931"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type, store method      </w:t>
      </w:r>
      <w:r w:rsidRPr="005B7931">
        <w:rPr>
          <w:rFonts w:asciiTheme="minorEastAsia" w:hAnsiTheme="minorEastAsia"/>
          <w:color w:val="000000"/>
          <w:szCs w:val="21"/>
          <w:shd w:val="clear" w:color="auto" w:fill="FFFFFF"/>
        </w:rPr>
        <w:t>: Interleaved fields</w:t>
      </w:r>
    </w:p>
    <w:p w:rsidR="000624FD"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order                  </w:t>
      </w:r>
      <w:r w:rsidRPr="005B7931">
        <w:rPr>
          <w:rFonts w:asciiTheme="minorEastAsia" w:hAnsiTheme="minorEastAsia"/>
          <w:color w:val="000000"/>
          <w:szCs w:val="21"/>
          <w:shd w:val="clear" w:color="auto" w:fill="FFFFFF"/>
        </w:rPr>
        <w:t>: Top Field First</w:t>
      </w:r>
    </w:p>
    <w:p w:rsidR="000624FD" w:rsidRDefault="000624FD" w:rsidP="000624FD"/>
    <w:p w:rsidR="000624FD" w:rsidRDefault="000624FD" w:rsidP="000624FD">
      <w:r>
        <w:rPr>
          <w:rFonts w:hint="eastAsia"/>
        </w:rPr>
        <w:t>解码mbaff验证顶场红底场绿：</w:t>
      </w:r>
    </w:p>
    <w:p w:rsidR="000624FD" w:rsidRDefault="000624FD" w:rsidP="000624FD">
      <w:r>
        <w:rPr>
          <w:rFonts w:hint="eastAsia"/>
        </w:rPr>
        <w:t>ffmpeg</w:t>
      </w:r>
      <w:r>
        <w:t xml:space="preserve"> -</w:t>
      </w:r>
      <w:r>
        <w:rPr>
          <w:rFonts w:hint="eastAsia"/>
        </w:rPr>
        <w:t>i</w:t>
      </w:r>
      <w:r>
        <w:t xml:space="preserve"> </w:t>
      </w:r>
      <w:r w:rsidRPr="00F926C1">
        <w:t>topred_yuv422p_1920x1080</w:t>
      </w:r>
      <w:r>
        <w:t>.</w:t>
      </w:r>
      <w:r>
        <w:rPr>
          <w:rFonts w:hint="eastAsia"/>
        </w:rPr>
        <w:t>ts</w:t>
      </w:r>
      <w:r>
        <w:t xml:space="preserve"> -</w:t>
      </w:r>
      <w:r>
        <w:rPr>
          <w:rFonts w:hint="eastAsia"/>
        </w:rPr>
        <w:t>vcodec</w:t>
      </w:r>
      <w:r>
        <w:t xml:space="preserve"> </w:t>
      </w:r>
      <w:r>
        <w:rPr>
          <w:rFonts w:hint="eastAsia"/>
        </w:rPr>
        <w:t>rawvideo</w:t>
      </w:r>
      <w:r>
        <w:t xml:space="preserve"> </w:t>
      </w:r>
      <w:r w:rsidRPr="00956A2B">
        <w:t>topred_enc_dec_422p_1920x1080.yuv</w:t>
      </w:r>
    </w:p>
    <w:p w:rsidR="000624FD" w:rsidRDefault="000624FD" w:rsidP="000624FD"/>
    <w:p w:rsidR="000624FD" w:rsidRDefault="000624FD" w:rsidP="000624FD">
      <w:r>
        <w:t>ffmpeg -i topred_yuv422p_1920x1080.ts -filter:v "setfield=tff,separatefields" -vcodec rawvideo topred_split_tff.yuv</w:t>
      </w:r>
    </w:p>
    <w:p w:rsidR="000624FD" w:rsidRDefault="000624FD" w:rsidP="000624FD">
      <w:r>
        <w:rPr>
          <w:rFonts w:hint="eastAsia"/>
        </w:rPr>
        <w:t>输出顶红底绿。因为输入源即顶场优先（解码后A</w:t>
      </w:r>
      <w:r>
        <w:t>VF</w:t>
      </w:r>
      <w:r>
        <w:rPr>
          <w:rFonts w:hint="eastAsia"/>
        </w:rPr>
        <w:t>rame的top</w:t>
      </w:r>
      <w:r>
        <w:t>_</w:t>
      </w:r>
      <w:r>
        <w:rPr>
          <w:rFonts w:hint="eastAsia"/>
        </w:rPr>
        <w:t>filed</w:t>
      </w:r>
      <w:r>
        <w:t>_</w:t>
      </w:r>
      <w:r>
        <w:rPr>
          <w:rFonts w:hint="eastAsia"/>
        </w:rPr>
        <w:t>first为1），因此</w:t>
      </w:r>
      <w:r>
        <w:t>separatefields</w:t>
      </w:r>
      <w:r>
        <w:rPr>
          <w:rFonts w:hint="eastAsia"/>
        </w:rPr>
        <w:t>前的</w:t>
      </w:r>
      <w:r>
        <w:t>setfield=tff</w:t>
      </w:r>
      <w:r>
        <w:rPr>
          <w:rFonts w:hint="eastAsia"/>
        </w:rPr>
        <w:t>滤镜可以省略</w:t>
      </w:r>
    </w:p>
    <w:p w:rsidR="000624FD" w:rsidRDefault="000624FD" w:rsidP="000624FD"/>
    <w:p w:rsidR="000624FD" w:rsidRDefault="000624FD" w:rsidP="000624FD">
      <w:r>
        <w:t>ffmpeg -i topred_yuv422p_1920x1080.ts -filter:v "setfield=bff,separatefields" -vcodec rawvideo topred_split_bff.yuv</w:t>
      </w:r>
    </w:p>
    <w:p w:rsidR="000624FD" w:rsidRDefault="000624FD" w:rsidP="000624FD">
      <w:r>
        <w:rPr>
          <w:rFonts w:hint="eastAsia"/>
        </w:rPr>
        <w:t>输出顶绿底红</w:t>
      </w:r>
    </w:p>
    <w:p w:rsidR="000624FD" w:rsidRDefault="000624FD" w:rsidP="000624FD"/>
    <w:p w:rsidR="000624FD" w:rsidRDefault="000624FD" w:rsidP="000624FD">
      <w:r>
        <w:rPr>
          <w:rFonts w:hint="eastAsia"/>
        </w:rPr>
        <w:t>使用ffmpeg将顶场优先转</w:t>
      </w:r>
      <w:r w:rsidR="008233FA">
        <w:rPr>
          <w:rFonts w:hint="eastAsia"/>
        </w:rPr>
        <w:t>为</w:t>
      </w:r>
      <w:r>
        <w:rPr>
          <w:rFonts w:hint="eastAsia"/>
        </w:rPr>
        <w:t>底场优先：</w:t>
      </w:r>
    </w:p>
    <w:p w:rsidR="000624FD" w:rsidRDefault="000624FD" w:rsidP="000624FD">
      <w:r>
        <w:t xml:space="preserve">ffmpeg -i </w:t>
      </w:r>
      <w:r w:rsidRPr="00F926C1">
        <w:t>topred_yuv422p_1920x1080</w:t>
      </w:r>
      <w:r>
        <w:t>.</w:t>
      </w:r>
      <w:r>
        <w:rPr>
          <w:rFonts w:hint="eastAsia"/>
        </w:rPr>
        <w:t>ts</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"bff=1"  </w:t>
      </w:r>
      <w:r>
        <w:rPr>
          <w:rFonts w:hint="eastAsia"/>
        </w:rPr>
        <w:t>top</w:t>
      </w:r>
      <w:r>
        <w:t>2</w:t>
      </w:r>
      <w:r>
        <w:rPr>
          <w:rFonts w:hint="eastAsia"/>
        </w:rPr>
        <w:t>bot</w:t>
      </w:r>
      <w:r>
        <w:t>_novf.ts</w:t>
      </w:r>
      <w:r w:rsidRPr="0082531C">
        <w:t xml:space="preserve"> </w:t>
      </w:r>
    </w:p>
    <w:p w:rsidR="000624FD" w:rsidRDefault="000624FD" w:rsidP="000624FD">
      <w:r w:rsidRPr="008233FA">
        <w:rPr>
          <w:rFonts w:hint="eastAsia"/>
          <w:color w:val="FF0000"/>
        </w:rPr>
        <w:t>这个命令有错误</w:t>
      </w:r>
      <w:r w:rsidR="00DD1F80">
        <w:rPr>
          <w:rFonts w:hint="eastAsia"/>
        </w:rPr>
        <w:t>，导致</w:t>
      </w:r>
      <w:r>
        <w:rPr>
          <w:rFonts w:hint="eastAsia"/>
        </w:rPr>
        <w:t>输出的.ts用ffprobe和Mediainfo看是底场优先，但实际根据poc看是顶场优先</w:t>
      </w:r>
    </w:p>
    <w:p w:rsidR="000624FD" w:rsidRDefault="000624FD" w:rsidP="000624FD">
      <w:r w:rsidRPr="00714C75">
        <w:t>ffmpeg -i  top2bot_novf.ts -vf showinfo -f null -</w:t>
      </w:r>
    </w:p>
    <w:p w:rsidR="000624FD" w:rsidRDefault="000624FD" w:rsidP="000624FD">
      <w:r w:rsidRPr="00714C75">
        <w:t>[Parsed_showinfo_0 @ 00000196705781c0] n:   0 pts:      0 pts_time:0       duration:   3600 duration_time:0.04    fmt:yuv422p cl:left sar:0/1 s:1920x1080 i:T iskey:1 type:I checksum:5E021825 plane_checksum:[EE927A2D 93901FE8 937E7E01] mean:[81 91 161] stdev:[0.0 0.5 79.3]</w:t>
      </w:r>
    </w:p>
    <w:p w:rsidR="000624FD" w:rsidRPr="00714C75" w:rsidRDefault="000624FD" w:rsidP="000624FD">
      <w:r>
        <w:rPr>
          <w:noProof/>
        </w:rPr>
        <w:drawing>
          <wp:inline distT="0" distB="0" distL="0" distR="0" wp14:anchorId="3D9D6FC3" wp14:editId="5BD5509F">
            <wp:extent cx="3350525" cy="1925415"/>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366424" cy="1934552"/>
                    </a:xfrm>
                    <a:prstGeom prst="rect">
                      <a:avLst/>
                    </a:prstGeom>
                  </pic:spPr>
                </pic:pic>
              </a:graphicData>
            </a:graphic>
          </wp:inline>
        </w:drawing>
      </w:r>
    </w:p>
    <w:p w:rsidR="000624FD" w:rsidRDefault="000624FD" w:rsidP="000624FD"/>
    <w:p w:rsidR="00DD1F80" w:rsidRDefault="00A22986" w:rsidP="00DD1F80">
      <w:r>
        <w:rPr>
          <w:rFonts w:hint="eastAsia"/>
        </w:rPr>
        <w:t>Q：</w:t>
      </w:r>
      <w:r w:rsidR="00DD1F80">
        <w:rPr>
          <w:rFonts w:hint="eastAsia"/>
        </w:rPr>
        <w:t>使用ffmpeg将顶场优先转为底场优先，下述两个命令哪个更合理？</w:t>
      </w:r>
    </w:p>
    <w:p w:rsidR="00DD1F80" w:rsidRDefault="00DD1F80" w:rsidP="007020DA">
      <w:pPr>
        <w:pStyle w:val="aa"/>
        <w:numPr>
          <w:ilvl w:val="0"/>
          <w:numId w:val="46"/>
        </w:numPr>
        <w:ind w:firstLineChars="0"/>
      </w:pPr>
      <w:r>
        <w:t xml:space="preserve">ffmpeg -i </w:t>
      </w:r>
      <w:r w:rsidRPr="00F926C1">
        <w:t>topred_yuv422p_1920x1080</w:t>
      </w:r>
      <w:r>
        <w:t>.</w:t>
      </w:r>
      <w:r>
        <w:rPr>
          <w:rFonts w:hint="eastAsia"/>
        </w:rPr>
        <w:t>ts</w:t>
      </w:r>
      <w:r>
        <w:t xml:space="preserve"> -filter:v "setfield=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rPr>
          <w:rFonts w:asciiTheme="minorEastAsia" w:hAnsiTheme="minorEastAsia"/>
          <w:color w:val="000000" w:themeColor="text1"/>
          <w:szCs w:val="21"/>
        </w:rPr>
        <w:t>-x264-params</w:t>
      </w:r>
      <w:r>
        <w:t xml:space="preserve"> "bff=1" </w:t>
      </w:r>
      <w:r>
        <w:rPr>
          <w:rFonts w:hint="eastAsia"/>
        </w:rPr>
        <w:t>top</w:t>
      </w:r>
      <w:r>
        <w:t>2</w:t>
      </w:r>
      <w:r>
        <w:rPr>
          <w:rFonts w:hint="eastAsia"/>
        </w:rPr>
        <w:t>bot</w:t>
      </w:r>
      <w:r>
        <w:t>_vf</w:t>
      </w:r>
      <w:r>
        <w:rPr>
          <w:rFonts w:hint="eastAsia"/>
        </w:rPr>
        <w:t>_</w:t>
      </w:r>
      <w:r>
        <w:t>setfield.t</w:t>
      </w:r>
      <w:r>
        <w:rPr>
          <w:rFonts w:hint="eastAsia"/>
        </w:rPr>
        <w:t>s</w:t>
      </w:r>
      <w:r>
        <w:t xml:space="preserve"> </w:t>
      </w:r>
    </w:p>
    <w:p w:rsidR="00DD1F80" w:rsidRPr="00991F13" w:rsidRDefault="00DD1F80" w:rsidP="00DD1F80">
      <w:pPr>
        <w:ind w:leftChars="200" w:left="420"/>
      </w:pPr>
      <w:r>
        <w:rPr>
          <w:rFonts w:hint="eastAsia"/>
        </w:rPr>
        <w:t>再解码查看，</w:t>
      </w:r>
    </w:p>
    <w:p w:rsidR="00DD1F80" w:rsidRDefault="00DD1F80"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w:t>
      </w:r>
      <w:r>
        <w:rPr>
          <w:rFonts w:hint="eastAsia"/>
        </w:rPr>
        <w:t>_</w:t>
      </w:r>
      <w:r>
        <w:t>setfield.t</w:t>
      </w:r>
      <w:r>
        <w:rPr>
          <w:rFonts w:hint="eastAsia"/>
        </w:rPr>
        <w:t>s</w:t>
      </w:r>
      <w:r>
        <w:t xml:space="preserve">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t>setfield_</w:t>
      </w:r>
      <w:r w:rsidRPr="00956A2B">
        <w:t>422p_1920x1080.yuv</w:t>
      </w:r>
    </w:p>
    <w:p w:rsidR="00DD1F80" w:rsidRDefault="00DD1F80" w:rsidP="00DD1F80">
      <w:pPr>
        <w:ind w:leftChars="200" w:left="420"/>
      </w:pPr>
      <w:r>
        <w:rPr>
          <w:rFonts w:hint="eastAsia"/>
        </w:rPr>
        <w:lastRenderedPageBreak/>
        <w:t>Y</w:t>
      </w:r>
      <w:r>
        <w:t>UV</w:t>
      </w:r>
      <w:r>
        <w:rPr>
          <w:rFonts w:hint="eastAsia"/>
        </w:rPr>
        <w:t>iew显示顶红底绿</w:t>
      </w:r>
    </w:p>
    <w:p w:rsidR="000624FD" w:rsidRDefault="000624FD" w:rsidP="007020DA">
      <w:pPr>
        <w:pStyle w:val="aa"/>
        <w:numPr>
          <w:ilvl w:val="0"/>
          <w:numId w:val="46"/>
        </w:numPr>
        <w:ind w:firstLineChars="0"/>
      </w:pPr>
      <w:r>
        <w:t xml:space="preserve">ffmpeg -i </w:t>
      </w:r>
      <w:r w:rsidRPr="00F926C1">
        <w:t>topred_yuv422p_1920x1080</w:t>
      </w:r>
      <w:r>
        <w:t>.</w:t>
      </w:r>
      <w:r>
        <w:rPr>
          <w:rFonts w:hint="eastAsia"/>
        </w:rPr>
        <w:t>ts</w:t>
      </w:r>
      <w:r>
        <w:t xml:space="preserve"> -acodec copy -filter:v "</w:t>
      </w:r>
      <w:r w:rsidRPr="00991F13">
        <w:t xml:space="preserve"> </w:t>
      </w:r>
      <w:r>
        <w:t>separatefields,weave=first_field=bottom,setfield=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t>-x264-params</w:t>
      </w:r>
      <w:r>
        <w:t xml:space="preserve"> "bff=1" </w:t>
      </w:r>
      <w:r>
        <w:rPr>
          <w:rFonts w:hint="eastAsia"/>
        </w:rPr>
        <w:t>top</w:t>
      </w:r>
      <w:r>
        <w:t>2</w:t>
      </w:r>
      <w:r>
        <w:rPr>
          <w:rFonts w:hint="eastAsia"/>
        </w:rPr>
        <w:t>bot</w:t>
      </w:r>
      <w:r>
        <w:t>_vf</w:t>
      </w:r>
      <w:r w:rsidR="00DD1F80">
        <w:t>_</w:t>
      </w:r>
      <w:r w:rsidR="00DD1F80">
        <w:rPr>
          <w:rFonts w:hint="eastAsia"/>
        </w:rPr>
        <w:t>sep</w:t>
      </w:r>
      <w:r w:rsidR="00DD1F80">
        <w:t>_</w:t>
      </w:r>
      <w:r w:rsidR="00DD1F80">
        <w:rPr>
          <w:rFonts w:hint="eastAsia"/>
        </w:rPr>
        <w:t>weave</w:t>
      </w:r>
      <w:r w:rsidR="00DD1F80">
        <w:t>_setfield</w:t>
      </w:r>
      <w:r>
        <w:t>.t</w:t>
      </w:r>
      <w:r>
        <w:rPr>
          <w:rFonts w:hint="eastAsia"/>
        </w:rPr>
        <w:t>s</w:t>
      </w:r>
      <w:r>
        <w:t xml:space="preserve"> </w:t>
      </w:r>
    </w:p>
    <w:p w:rsidR="000624FD" w:rsidRPr="00991F13" w:rsidRDefault="000624FD" w:rsidP="00DD1F80">
      <w:pPr>
        <w:ind w:leftChars="200" w:left="420"/>
      </w:pPr>
      <w:r>
        <w:rPr>
          <w:rFonts w:hint="eastAsia"/>
        </w:rPr>
        <w:t>再解码查看，</w:t>
      </w:r>
    </w:p>
    <w:p w:rsidR="000624FD" w:rsidRDefault="000624FD"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_vf.ts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rsidR="00DD1F80">
        <w:rPr>
          <w:rFonts w:hint="eastAsia"/>
        </w:rPr>
        <w:t>sep</w:t>
      </w:r>
      <w:r w:rsidR="00DD1F80">
        <w:t>_</w:t>
      </w:r>
      <w:r w:rsidR="00DD1F80">
        <w:rPr>
          <w:rFonts w:hint="eastAsia"/>
        </w:rPr>
        <w:t>weave</w:t>
      </w:r>
      <w:r w:rsidR="00DD1F80">
        <w:t>_setfield</w:t>
      </w:r>
      <w:r w:rsidR="00DD1F80">
        <w:rPr>
          <w:rFonts w:hint="eastAsia"/>
        </w:rPr>
        <w:t>_</w:t>
      </w:r>
      <w:r w:rsidRPr="00956A2B">
        <w:t>422p_1920x1080.yuv</w:t>
      </w:r>
    </w:p>
    <w:p w:rsidR="000624FD" w:rsidRDefault="000624FD" w:rsidP="00DD1F80">
      <w:pPr>
        <w:ind w:leftChars="200" w:left="420"/>
      </w:pPr>
      <w:r>
        <w:rPr>
          <w:rFonts w:hint="eastAsia"/>
        </w:rPr>
        <w:t>Y</w:t>
      </w:r>
      <w:r>
        <w:t>UV</w:t>
      </w:r>
      <w:r>
        <w:rPr>
          <w:rFonts w:hint="eastAsia"/>
        </w:rPr>
        <w:t>iew显示顶绿底红</w:t>
      </w:r>
    </w:p>
    <w:p w:rsidR="000624FD" w:rsidRDefault="000624FD" w:rsidP="000624FD"/>
    <w:p w:rsidR="001D5D39" w:rsidRDefault="000624FD" w:rsidP="00DD1F80">
      <w:r w:rsidRPr="00733EE4">
        <w:t>The setfield filter marks the interlace type field for the output frames. It does not change the input frame, but only sets the corresponding property, which affects how the frame is treated by following filt</w:t>
      </w:r>
      <w:r w:rsidR="00DD1F80">
        <w:t xml:space="preserve">ers (e.g. fieldorder or yadif) </w:t>
      </w:r>
    </w:p>
    <w:p w:rsidR="001D5D39" w:rsidRPr="001D5D39" w:rsidRDefault="001D5D39" w:rsidP="001D5D39">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1D5D39">
        <w:rPr>
          <w:rFonts w:asciiTheme="minorEastAsia" w:eastAsiaTheme="minorEastAsia" w:hAnsiTheme="minorEastAsia" w:cs="Times New Roman"/>
          <w:b/>
          <w:bCs/>
          <w:color w:val="000000" w:themeColor="text1"/>
        </w:rPr>
        <w:t>CC</w:t>
      </w:r>
      <w:r w:rsidRPr="001D5D39">
        <w:rPr>
          <w:rFonts w:asciiTheme="minorEastAsia" w:eastAsiaTheme="minorEastAsia" w:hAnsiTheme="minorEastAsia" w:cs="Times New Roman" w:hint="eastAsia"/>
          <w:b/>
          <w:bCs/>
          <w:color w:val="000000" w:themeColor="text1"/>
        </w:rPr>
        <w:t>字幕：</w:t>
      </w:r>
    </w:p>
    <w:p w:rsidR="001D5D39" w:rsidRDefault="001D5D39" w:rsidP="00DD1F80">
      <w:r w:rsidRPr="001D5D39">
        <w:t>CC字幕，即Closed Caption，隐藏式字幕，缩写为CC</w:t>
      </w:r>
    </w:p>
    <w:p w:rsidR="001D5D39" w:rsidRDefault="001D5D39" w:rsidP="00DD1F80">
      <w:r>
        <w:rPr>
          <w:rFonts w:hint="eastAsia"/>
        </w:rPr>
        <w:t>在mpeg</w:t>
      </w:r>
      <w:r>
        <w:t>2</w:t>
      </w:r>
      <w:r>
        <w:rPr>
          <w:rFonts w:hint="eastAsia"/>
        </w:rPr>
        <w:t>中，C</w:t>
      </w:r>
      <w:r>
        <w:t>C</w:t>
      </w:r>
      <w:r>
        <w:rPr>
          <w:rFonts w:hint="eastAsia"/>
        </w:rPr>
        <w:t>字幕位于user</w:t>
      </w:r>
      <w:r>
        <w:t xml:space="preserve"> </w:t>
      </w:r>
      <w:r>
        <w:rPr>
          <w:rFonts w:hint="eastAsia"/>
        </w:rPr>
        <w:t>data</w:t>
      </w:r>
    </w:p>
    <w:p w:rsidR="001D5D39" w:rsidRDefault="001D5D39" w:rsidP="00DD1F80">
      <w:pPr>
        <w:rPr>
          <w:rFonts w:asciiTheme="minorEastAsia" w:hAnsiTheme="minorEastAsia"/>
          <w:color w:val="000000" w:themeColor="text1"/>
          <w:szCs w:val="21"/>
        </w:rPr>
      </w:pPr>
      <w:r>
        <w:rPr>
          <w:rFonts w:hint="eastAsia"/>
        </w:rPr>
        <w:t>在h</w:t>
      </w:r>
      <w:r>
        <w:t>264</w:t>
      </w:r>
      <w:r>
        <w:rPr>
          <w:rFonts w:hint="eastAsia"/>
        </w:rPr>
        <w:t>中，</w:t>
      </w:r>
      <w:r>
        <w:t>CC</w:t>
      </w:r>
      <w:r>
        <w:rPr>
          <w:rFonts w:hint="eastAsia"/>
        </w:rPr>
        <w:t>字幕位于类型为</w:t>
      </w:r>
      <w:r w:rsidRPr="003C1374">
        <w:rPr>
          <w:rFonts w:asciiTheme="minorEastAsia" w:hAnsiTheme="minorEastAsia"/>
          <w:color w:val="000000" w:themeColor="text1"/>
          <w:szCs w:val="21"/>
        </w:rPr>
        <w:t>user_data_registered_itu_t_t35</w:t>
      </w: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type为</w:t>
      </w:r>
      <w:r>
        <w:rPr>
          <w:rFonts w:asciiTheme="minorEastAsia" w:hAnsiTheme="minorEastAsia"/>
          <w:color w:val="000000" w:themeColor="text1"/>
          <w:szCs w:val="21"/>
        </w:rPr>
        <w:t>4</w:t>
      </w:r>
      <w:r>
        <w:rPr>
          <w:rFonts w:asciiTheme="minorEastAsia" w:hAnsiTheme="minorEastAsia" w:hint="eastAsia"/>
          <w:color w:val="000000" w:themeColor="text1"/>
          <w:szCs w:val="21"/>
        </w:rPr>
        <w:t>）的S</w:t>
      </w:r>
      <w:r>
        <w:rPr>
          <w:rFonts w:asciiTheme="minorEastAsia" w:hAnsiTheme="minorEastAsia"/>
          <w:color w:val="000000" w:themeColor="text1"/>
          <w:szCs w:val="21"/>
        </w:rPr>
        <w:t>EI</w:t>
      </w:r>
      <w:r>
        <w:rPr>
          <w:rFonts w:asciiTheme="minorEastAsia" w:hAnsiTheme="minorEastAsia" w:hint="eastAsia"/>
          <w:color w:val="000000" w:themeColor="text1"/>
          <w:szCs w:val="21"/>
        </w:rPr>
        <w:t>中</w:t>
      </w:r>
    </w:p>
    <w:p w:rsidR="0085239B"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sidR="0085239B" w:rsidRPr="0085239B">
        <w:rPr>
          <w:rFonts w:asciiTheme="minorEastAsia" w:eastAsiaTheme="minorEastAsia" w:hAnsiTheme="minorEastAsia"/>
          <w:color w:val="121212"/>
          <w:sz w:val="21"/>
          <w:szCs w:val="21"/>
        </w:rPr>
        <w:t>2</w:t>
      </w:r>
      <w:r>
        <w:rPr>
          <w:rFonts w:asciiTheme="minorEastAsia" w:eastAsiaTheme="minorEastAsia" w:hAnsiTheme="minorEastAsia" w:hint="eastAsia"/>
          <w:color w:val="121212"/>
          <w:sz w:val="21"/>
          <w:szCs w:val="21"/>
        </w:rPr>
        <w:t>中</w:t>
      </w:r>
      <w:r w:rsidR="0085239B">
        <w:rPr>
          <w:rFonts w:asciiTheme="minorEastAsia" w:eastAsiaTheme="minorEastAsia" w:hAnsiTheme="minorEastAsia"/>
          <w:color w:val="121212"/>
          <w:sz w:val="21"/>
          <w:szCs w:val="21"/>
        </w:rPr>
        <w:t>CC</w:t>
      </w:r>
      <w:r w:rsidR="0085239B" w:rsidRPr="0085239B">
        <w:rPr>
          <w:rFonts w:asciiTheme="minorEastAsia" w:eastAsiaTheme="minorEastAsia" w:hAnsiTheme="minorEastAsia" w:hint="eastAsia"/>
          <w:color w:val="121212"/>
          <w:sz w:val="21"/>
          <w:szCs w:val="21"/>
        </w:rPr>
        <w:t>字幕：</w:t>
      </w:r>
    </w:p>
    <w:p w:rsidR="009B5018" w:rsidRP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相关标准：</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A53-Part-4</w:t>
      </w:r>
      <w:r w:rsidRPr="009B5018">
        <w:rPr>
          <w:rFonts w:asciiTheme="minorEastAsia" w:hAnsiTheme="minorEastAsia" w:hint="eastAsia"/>
          <w:color w:val="000000" w:themeColor="text1"/>
          <w:szCs w:val="21"/>
        </w:rPr>
        <w:t>规定了mpeg</w:t>
      </w:r>
      <w:r w:rsidRPr="009B5018">
        <w:rPr>
          <w:rFonts w:asciiTheme="minorEastAsia" w:hAnsiTheme="minorEastAsia"/>
          <w:color w:val="000000" w:themeColor="text1"/>
          <w:szCs w:val="21"/>
        </w:rPr>
        <w:t>2</w:t>
      </w:r>
      <w:r w:rsidRPr="009B5018">
        <w:rPr>
          <w:rFonts w:asciiTheme="minorEastAsia" w:hAnsiTheme="minorEastAsia" w:hint="eastAsia"/>
          <w:color w:val="000000" w:themeColor="text1"/>
          <w:szCs w:val="21"/>
        </w:rPr>
        <w:t>中的</w:t>
      </w:r>
      <w:r w:rsidRPr="009B5018">
        <w:rPr>
          <w:rFonts w:asciiTheme="minorEastAsia" w:hAnsiTheme="minorEastAsia"/>
          <w:color w:val="000000" w:themeColor="text1"/>
          <w:szCs w:val="21"/>
        </w:rPr>
        <w:t>extension_and_user_data</w:t>
      </w:r>
      <w:r w:rsidRPr="009B5018">
        <w:rPr>
          <w:rFonts w:asciiTheme="minorEastAsia" w:hAnsiTheme="minorEastAsia" w:hint="eastAsia"/>
          <w:color w:val="000000" w:themeColor="text1"/>
          <w:szCs w:val="21"/>
        </w:rPr>
        <w:t>语法</w:t>
      </w:r>
      <w:r w:rsidR="009B5018">
        <w:rPr>
          <w:rFonts w:asciiTheme="minorEastAsia" w:hAnsiTheme="minorEastAsia" w:hint="eastAsia"/>
          <w:color w:val="000000" w:themeColor="text1"/>
          <w:szCs w:val="21"/>
        </w:rPr>
        <w:t>，</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ATSC Digital Television Standard: Part 4 – MPEG-2 Video System Characteristics</w:t>
      </w:r>
      <w:r w:rsidRPr="009B5018">
        <w:rPr>
          <w:rFonts w:asciiTheme="minorEastAsia" w:hAnsiTheme="minorEastAsia" w:hint="eastAsia"/>
          <w:color w:val="000000" w:themeColor="text1"/>
          <w:szCs w:val="21"/>
        </w:rPr>
        <w:t>》</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CEA-708描述了</w:t>
      </w:r>
      <w:r w:rsidRPr="009B5018">
        <w:rPr>
          <w:rFonts w:asciiTheme="minorEastAsia" w:hAnsiTheme="minorEastAsia" w:hint="eastAsia"/>
          <w:color w:val="000000" w:themeColor="text1"/>
          <w:szCs w:val="21"/>
        </w:rPr>
        <w:t>C</w:t>
      </w:r>
      <w:r w:rsidRPr="009B5018">
        <w:rPr>
          <w:rFonts w:asciiTheme="minorEastAsia" w:hAnsiTheme="minorEastAsia"/>
          <w:color w:val="000000" w:themeColor="text1"/>
          <w:szCs w:val="21"/>
        </w:rPr>
        <w:t>C</w:t>
      </w:r>
      <w:r w:rsidRPr="009B5018">
        <w:rPr>
          <w:rFonts w:asciiTheme="minorEastAsia" w:hAnsiTheme="minorEastAsia" w:hint="eastAsia"/>
          <w:color w:val="000000" w:themeColor="text1"/>
          <w:szCs w:val="21"/>
        </w:rPr>
        <w:t>字幕</w:t>
      </w:r>
      <w:r w:rsidRPr="009B5018">
        <w:rPr>
          <w:rFonts w:asciiTheme="minorEastAsia" w:hAnsiTheme="minorEastAsia"/>
          <w:color w:val="000000" w:themeColor="text1"/>
          <w:szCs w:val="21"/>
        </w:rPr>
        <w:t>的语义规范</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Digital Television (DTV) Closed Captioning, Doc. CEA-708-D</w:t>
      </w:r>
      <w:r w:rsidRPr="009B5018">
        <w:rPr>
          <w:rFonts w:asciiTheme="minorEastAsia" w:hAnsiTheme="minorEastAsia" w:hint="eastAsia"/>
          <w:color w:val="000000" w:themeColor="text1"/>
          <w:szCs w:val="21"/>
        </w:rPr>
        <w:t>》</w:t>
      </w:r>
    </w:p>
    <w:p w:rsidR="0085239B" w:rsidRDefault="009B5018" w:rsidP="00DD1F80">
      <w:pPr>
        <w:rPr>
          <w:rFonts w:asciiTheme="minorEastAsia" w:hAnsiTheme="minorEastAsia"/>
          <w:color w:val="000000" w:themeColor="text1"/>
          <w:szCs w:val="21"/>
        </w:rPr>
      </w:pPr>
      <w:r>
        <w:rPr>
          <w:noProof/>
        </w:rPr>
        <w:drawing>
          <wp:inline distT="0" distB="0" distL="0" distR="0" wp14:anchorId="34410112" wp14:editId="3CD2E662">
            <wp:extent cx="5399670" cy="1767385"/>
            <wp:effectExtent l="0" t="0" r="0"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595230" cy="1831395"/>
                    </a:xfrm>
                    <a:prstGeom prst="rect">
                      <a:avLst/>
                    </a:prstGeom>
                  </pic:spPr>
                </pic:pic>
              </a:graphicData>
            </a:graphic>
          </wp:inline>
        </w:drawing>
      </w:r>
    </w:p>
    <w:p w:rsidR="009B5018" w:rsidRDefault="009B5018" w:rsidP="00DD1F80">
      <w:pPr>
        <w:rPr>
          <w:rFonts w:asciiTheme="minorEastAsia" w:hAnsiTheme="minorEastAsia"/>
          <w:color w:val="000000" w:themeColor="text1"/>
          <w:szCs w:val="21"/>
        </w:rPr>
      </w:pPr>
      <w:r>
        <w:rPr>
          <w:noProof/>
        </w:rPr>
        <w:drawing>
          <wp:inline distT="0" distB="0" distL="0" distR="0" wp14:anchorId="60D36AB0" wp14:editId="29B0C0CC">
            <wp:extent cx="5396874" cy="1098645"/>
            <wp:effectExtent l="0" t="0" r="0" b="635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559918" cy="1131836"/>
                    </a:xfrm>
                    <a:prstGeom prst="rect">
                      <a:avLst/>
                    </a:prstGeom>
                  </pic:spPr>
                </pic:pic>
              </a:graphicData>
            </a:graphic>
          </wp:inline>
        </w:drawing>
      </w:r>
    </w:p>
    <w:p w:rsidR="009B5018" w:rsidRDefault="009B5018" w:rsidP="009B5018">
      <w:pPr>
        <w:rPr>
          <w:rFonts w:asciiTheme="minorEastAsia" w:hAnsiTheme="minorEastAsia"/>
          <w:color w:val="000000"/>
          <w:szCs w:val="21"/>
        </w:rPr>
      </w:pPr>
      <w:r w:rsidRPr="00DB02BE">
        <w:rPr>
          <w:rFonts w:asciiTheme="minorEastAsia" w:hAnsiTheme="minorEastAsia" w:hint="eastAsia"/>
          <w:color w:val="000000" w:themeColor="text1"/>
          <w:szCs w:val="21"/>
        </w:rPr>
        <w:t>user</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data</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start</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code是</w:t>
      </w:r>
      <w:r w:rsidRPr="00DB02BE">
        <w:rPr>
          <w:rFonts w:asciiTheme="minorEastAsia" w:hAnsiTheme="minorEastAsia"/>
          <w:color w:val="000000"/>
          <w:szCs w:val="21"/>
        </w:rPr>
        <w:t>0x00</w:t>
      </w:r>
      <w:r>
        <w:rPr>
          <w:rFonts w:asciiTheme="minorEastAsia" w:hAnsiTheme="minorEastAsia"/>
          <w:color w:val="000000"/>
          <w:szCs w:val="21"/>
        </w:rPr>
        <w:t xml:space="preserve"> </w:t>
      </w:r>
      <w:r w:rsidRPr="00DB02BE">
        <w:rPr>
          <w:rFonts w:asciiTheme="minorEastAsia" w:hAnsiTheme="minorEastAsia"/>
          <w:color w:val="000000"/>
          <w:szCs w:val="21"/>
        </w:rPr>
        <w:t>00 01</w:t>
      </w:r>
      <w:r>
        <w:rPr>
          <w:rFonts w:asciiTheme="minorEastAsia" w:hAnsiTheme="minorEastAsia"/>
          <w:color w:val="000000"/>
          <w:szCs w:val="21"/>
        </w:rPr>
        <w:t xml:space="preserve"> </w:t>
      </w:r>
      <w:r w:rsidRPr="00DB02BE">
        <w:rPr>
          <w:rFonts w:asciiTheme="minorEastAsia" w:hAnsiTheme="minorEastAsia"/>
          <w:color w:val="000000"/>
          <w:szCs w:val="21"/>
        </w:rPr>
        <w:t>B2</w:t>
      </w:r>
    </w:p>
    <w:p w:rsidR="009B5018" w:rsidRDefault="009B5018" w:rsidP="009B5018">
      <w:pPr>
        <w:rPr>
          <w:rFonts w:asciiTheme="minorEastAsia" w:hAnsiTheme="minorEastAsia"/>
          <w:color w:val="000000" w:themeColor="text1"/>
          <w:szCs w:val="21"/>
        </w:rPr>
      </w:pPr>
      <w:r w:rsidRPr="00DB02BE">
        <w:rPr>
          <w:rFonts w:asciiTheme="minorEastAsia" w:hAnsiTheme="minorEastAsia"/>
          <w:color w:val="000000" w:themeColor="text1"/>
          <w:szCs w:val="21"/>
        </w:rPr>
        <w:t>user_data_identifier指示user_structure()的语法和语义</w:t>
      </w:r>
    </w:p>
    <w:p w:rsidR="009B5018" w:rsidRPr="00DB02BE"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0x47413934 (“GA94”)</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ATSC_user_data()</w:t>
      </w:r>
    </w:p>
    <w:p w:rsidR="009B5018"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0x44544731 (“DTG1”)</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afd_data()</w:t>
      </w:r>
    </w:p>
    <w:p w:rsidR="0085239B" w:rsidRDefault="009B5018" w:rsidP="0085239B">
      <w:pPr>
        <w:rPr>
          <w:rFonts w:asciiTheme="minorEastAsia" w:hAnsiTheme="minorEastAsia"/>
          <w:color w:val="000000" w:themeColor="text1"/>
          <w:szCs w:val="21"/>
        </w:rPr>
      </w:pPr>
      <w:r>
        <w:rPr>
          <w:noProof/>
        </w:rPr>
        <w:lastRenderedPageBreak/>
        <w:drawing>
          <wp:inline distT="0" distB="0" distL="0" distR="0" wp14:anchorId="7A5CC367" wp14:editId="53C143FF">
            <wp:extent cx="4865427" cy="84069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103525" cy="881833"/>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sidRPr="00A1499D">
        <w:rPr>
          <w:rFonts w:asciiTheme="minorEastAsia" w:hAnsiTheme="minorEastAsia"/>
          <w:color w:val="000000" w:themeColor="text1"/>
          <w:szCs w:val="21"/>
        </w:rPr>
        <w:t>user_data_type_code</w:t>
      </w:r>
      <w:r>
        <w:rPr>
          <w:rFonts w:asciiTheme="minorEastAsia" w:hAnsiTheme="minorEastAsia" w:hint="eastAsia"/>
          <w:color w:val="000000" w:themeColor="text1"/>
          <w:szCs w:val="21"/>
        </w:rPr>
        <w:t>：占1字节，定义了A</w:t>
      </w:r>
      <w:r>
        <w:rPr>
          <w:rFonts w:asciiTheme="minorEastAsia" w:hAnsiTheme="minorEastAsia"/>
          <w:color w:val="000000" w:themeColor="text1"/>
          <w:szCs w:val="21"/>
        </w:rPr>
        <w:t>TSC</w:t>
      </w:r>
      <w:r>
        <w:rPr>
          <w:rFonts w:asciiTheme="minorEastAsia" w:hAnsiTheme="minorEastAsia" w:hint="eastAsia"/>
          <w:color w:val="000000" w:themeColor="text1"/>
          <w:szCs w:val="21"/>
        </w:rPr>
        <w:t>用户数据的类型</w:t>
      </w:r>
    </w:p>
    <w:p w:rsidR="009B5018" w:rsidRDefault="009B5018" w:rsidP="009B5018">
      <w:pPr>
        <w:rPr>
          <w:rFonts w:asciiTheme="minorEastAsia" w:hAnsiTheme="minorEastAsia"/>
          <w:color w:val="000000" w:themeColor="text1"/>
          <w:szCs w:val="21"/>
        </w:rPr>
      </w:pPr>
      <w:r>
        <w:rPr>
          <w:noProof/>
        </w:rPr>
        <w:drawing>
          <wp:inline distT="0" distB="0" distL="0" distR="0" wp14:anchorId="503E0B7B" wp14:editId="774B50A9">
            <wp:extent cx="4875966" cy="1003111"/>
            <wp:effectExtent l="0" t="0" r="1270" b="698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20855" cy="1074064"/>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drawing>
          <wp:inline distT="0" distB="0" distL="0" distR="0" wp14:anchorId="1F626193" wp14:editId="1C4619C0">
            <wp:extent cx="4899546" cy="827483"/>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43152" cy="902404"/>
                    </a:xfrm>
                    <a:prstGeom prst="rect">
                      <a:avLst/>
                    </a:prstGeom>
                  </pic:spPr>
                </pic:pic>
              </a:graphicData>
            </a:graphic>
          </wp:inline>
        </w:drawing>
      </w:r>
    </w:p>
    <w:p w:rsidR="0085239B" w:rsidRDefault="009B5018" w:rsidP="0085239B">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Pr>
          <w:rFonts w:asciiTheme="minorEastAsia" w:hAnsiTheme="minorEastAsia" w:hint="eastAsia"/>
          <w:color w:val="000000" w:themeColor="text1"/>
          <w:szCs w:val="21"/>
        </w:rPr>
        <w:t>语法见</w:t>
      </w: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w:t>
      </w:r>
      <w:r>
        <w:rPr>
          <w:rFonts w:asciiTheme="minorEastAsia" w:hAnsiTheme="minorEastAsia" w:hint="eastAsia"/>
          <w:color w:val="000000" w:themeColor="text1"/>
          <w:szCs w:val="21"/>
        </w:rPr>
        <w:t>：</w:t>
      </w:r>
    </w:p>
    <w:p w:rsidR="009B5018" w:rsidRDefault="009B5018" w:rsidP="0085239B">
      <w:pPr>
        <w:rPr>
          <w:rFonts w:asciiTheme="minorEastAsia" w:hAnsiTheme="minorEastAsia"/>
          <w:color w:val="000000" w:themeColor="text1"/>
          <w:szCs w:val="21"/>
        </w:rPr>
      </w:pPr>
      <w:r>
        <w:rPr>
          <w:noProof/>
        </w:rPr>
        <w:drawing>
          <wp:inline distT="0" distB="0" distL="0" distR="0" wp14:anchorId="2F703D8C" wp14:editId="7FF5FC6C">
            <wp:extent cx="4918669" cy="259307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989244" cy="2630281"/>
                    </a:xfrm>
                    <a:prstGeom prst="rect">
                      <a:avLst/>
                    </a:prstGeom>
                  </pic:spPr>
                </pic:pic>
              </a:graphicData>
            </a:graphic>
          </wp:inline>
        </w:drawing>
      </w:r>
    </w:p>
    <w:p w:rsidR="00247598" w:rsidRDefault="00247598" w:rsidP="0085239B">
      <w:pPr>
        <w:rPr>
          <w:rFonts w:asciiTheme="minorEastAsia" w:hAnsiTheme="minorEastAsia"/>
          <w:color w:val="000000" w:themeColor="text1"/>
          <w:szCs w:val="21"/>
        </w:rPr>
      </w:pPr>
      <w:r>
        <w:rPr>
          <w:rFonts w:asciiTheme="minorEastAsia" w:hAnsiTheme="minorEastAsia" w:hint="eastAsia"/>
          <w:color w:val="000000" w:themeColor="text1"/>
          <w:szCs w:val="21"/>
        </w:rPr>
        <w:t>上表里reserved指定为1，但实际分析一些码流发现，reserved字段的bit都是0</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process_cc_data_flag为1</w:t>
      </w:r>
      <w:r>
        <w:rPr>
          <w:rFonts w:asciiTheme="minorEastAsia" w:hAnsiTheme="minorEastAsia" w:hint="eastAsia"/>
          <w:color w:val="000000" w:themeColor="text1"/>
          <w:szCs w:val="21"/>
        </w:rPr>
        <w:t>，</w:t>
      </w:r>
      <w:r w:rsidRPr="008C661E">
        <w:rPr>
          <w:rFonts w:asciiTheme="minorEastAsia" w:hAnsiTheme="minorEastAsia"/>
          <w:color w:val="000000" w:themeColor="text1"/>
          <w:szCs w:val="21"/>
        </w:rPr>
        <w:t>表示cc_data()结构应该被解析处理</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cc_valid</w:t>
      </w:r>
      <w:r w:rsidRPr="008C661E">
        <w:rPr>
          <w:rFonts w:asciiTheme="minorEastAsia" w:hAnsiTheme="minorEastAsia" w:hint="eastAsia"/>
          <w:color w:val="000000" w:themeColor="text1"/>
          <w:szCs w:val="21"/>
        </w:rPr>
        <w:t>为</w:t>
      </w:r>
      <w:r>
        <w:rPr>
          <w:rFonts w:asciiTheme="minorEastAsia" w:hAnsiTheme="minorEastAsia"/>
          <w:color w:val="000000" w:themeColor="text1"/>
          <w:szCs w:val="21"/>
        </w:rPr>
        <w:t>0</w:t>
      </w:r>
      <w:r w:rsidRPr="008C661E">
        <w:rPr>
          <w:rFonts w:asciiTheme="minorEastAsia" w:hAnsiTheme="minorEastAsia"/>
          <w:color w:val="000000" w:themeColor="text1"/>
          <w:szCs w:val="21"/>
        </w:rPr>
        <w:t>，表示接下来的2字节没有意义</w:t>
      </w:r>
      <w:r>
        <w:rPr>
          <w:rFonts w:asciiTheme="minorEastAsia" w:hAnsiTheme="minorEastAsia" w:hint="eastAsia"/>
          <w:color w:val="000000" w:themeColor="text1"/>
          <w:szCs w:val="21"/>
        </w:rPr>
        <w:t>，为1则</w:t>
      </w:r>
      <w:r w:rsidRPr="008C661E">
        <w:rPr>
          <w:rFonts w:asciiTheme="minorEastAsia" w:hAnsiTheme="minorEastAsia" w:hint="eastAsia"/>
          <w:color w:val="000000" w:themeColor="text1"/>
          <w:szCs w:val="21"/>
        </w:rPr>
        <w:t>表示接下来的</w:t>
      </w:r>
      <w:r w:rsidRPr="008C661E">
        <w:rPr>
          <w:rFonts w:asciiTheme="minorEastAsia" w:hAnsiTheme="minorEastAsia"/>
          <w:color w:val="000000" w:themeColor="text1"/>
          <w:szCs w:val="21"/>
        </w:rPr>
        <w:t>2字节应该按照标准CEA-708-D的  Section 5到Section 9</w:t>
      </w:r>
      <w:r>
        <w:rPr>
          <w:rFonts w:asciiTheme="minorEastAsia" w:hAnsiTheme="minorEastAsia" w:hint="eastAsia"/>
          <w:color w:val="000000" w:themeColor="text1"/>
          <w:szCs w:val="21"/>
        </w:rPr>
        <w:t>来</w:t>
      </w:r>
      <w:r w:rsidRPr="008C661E">
        <w:rPr>
          <w:rFonts w:asciiTheme="minorEastAsia" w:hAnsiTheme="minorEastAsia"/>
          <w:color w:val="000000" w:themeColor="text1"/>
          <w:szCs w:val="21"/>
        </w:rPr>
        <w:t>解释</w:t>
      </w:r>
    </w:p>
    <w:p w:rsid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type：指出</w:t>
      </w:r>
      <w:r w:rsidRPr="008C661E">
        <w:rPr>
          <w:rFonts w:asciiTheme="minorEastAsia" w:hAnsiTheme="minorEastAsia" w:hint="eastAsia"/>
          <w:color w:val="000000" w:themeColor="text1"/>
          <w:szCs w:val="21"/>
        </w:rPr>
        <w:t>接下来的</w:t>
      </w:r>
      <w:r w:rsidRPr="008C661E">
        <w:rPr>
          <w:rFonts w:asciiTheme="minorEastAsia" w:hAnsiTheme="minorEastAsia"/>
          <w:color w:val="000000" w:themeColor="text1"/>
          <w:szCs w:val="21"/>
        </w:rPr>
        <w:t>2字节</w:t>
      </w:r>
      <w:r>
        <w:rPr>
          <w:rFonts w:asciiTheme="minorEastAsia" w:hAnsiTheme="minorEastAsia" w:hint="eastAsia"/>
          <w:color w:val="000000" w:themeColor="text1"/>
          <w:szCs w:val="21"/>
        </w:rPr>
        <w:t>数据的类型，具体含义如下表：</w:t>
      </w:r>
    </w:p>
    <w:p w:rsidR="009B5018" w:rsidRDefault="009B5018" w:rsidP="009B5018">
      <w:pPr>
        <w:rPr>
          <w:rFonts w:asciiTheme="minorEastAsia" w:hAnsiTheme="minorEastAsia"/>
          <w:color w:val="000000" w:themeColor="text1"/>
          <w:szCs w:val="21"/>
        </w:rPr>
      </w:pPr>
      <w:r>
        <w:rPr>
          <w:noProof/>
        </w:rPr>
        <w:drawing>
          <wp:inline distT="0" distB="0" distL="0" distR="0" wp14:anchorId="6D953EF2" wp14:editId="119CBD4F">
            <wp:extent cx="3655979" cy="1187355"/>
            <wp:effectExtent l="0" t="0" r="190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775025" cy="1226018"/>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lastRenderedPageBreak/>
        <w:drawing>
          <wp:inline distT="0" distB="0" distL="0" distR="0" wp14:anchorId="67B3822A" wp14:editId="6C9571AD">
            <wp:extent cx="5139437" cy="1712794"/>
            <wp:effectExtent l="0" t="0" r="4445"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38496" cy="1745807"/>
                    </a:xfrm>
                    <a:prstGeom prst="rect">
                      <a:avLst/>
                    </a:prstGeom>
                  </pic:spPr>
                </pic:pic>
              </a:graphicData>
            </a:graphic>
          </wp:inline>
        </w:drawing>
      </w:r>
    </w:p>
    <w:p w:rsidR="00056710"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Pr>
          <w:rFonts w:asciiTheme="minorEastAsia" w:eastAsiaTheme="minorEastAsia" w:hAnsiTheme="minorEastAsia" w:hint="eastAsia"/>
          <w:color w:val="121212"/>
          <w:sz w:val="21"/>
          <w:szCs w:val="21"/>
        </w:rPr>
        <w:t>中</w:t>
      </w:r>
      <w:r>
        <w:rPr>
          <w:rFonts w:asciiTheme="minorEastAsia" w:eastAsiaTheme="minorEastAsia" w:hAnsiTheme="minorEastAsia"/>
          <w:color w:val="121212"/>
          <w:sz w:val="21"/>
          <w:szCs w:val="21"/>
        </w:rPr>
        <w:t>CC</w:t>
      </w:r>
      <w:r w:rsidRPr="0085239B">
        <w:rPr>
          <w:rFonts w:asciiTheme="minorEastAsia" w:eastAsiaTheme="minorEastAsia" w:hAnsiTheme="minorEastAsia" w:hint="eastAsia"/>
          <w:color w:val="121212"/>
          <w:sz w:val="21"/>
          <w:szCs w:val="21"/>
        </w:rPr>
        <w:t>字幕：</w:t>
      </w:r>
    </w:p>
    <w:p w:rsidR="00247598" w:rsidRPr="00AA38C5"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w:t>
      </w:r>
      <w:r>
        <w:rPr>
          <w:rFonts w:asciiTheme="minorEastAsia" w:hAnsiTheme="minorEastAsia"/>
          <w:color w:val="000000" w:themeColor="text1"/>
          <w:szCs w:val="21"/>
        </w:rPr>
        <w:t>5</w:t>
      </w:r>
      <w:r>
        <w:rPr>
          <w:rFonts w:asciiTheme="minorEastAsia" w:hAnsiTheme="minorEastAsia" w:hint="eastAsia"/>
          <w:color w:val="000000" w:themeColor="text1"/>
          <w:szCs w:val="21"/>
        </w:rPr>
        <w:t>，表示</w:t>
      </w:r>
      <w:r w:rsidRPr="003C1374">
        <w:rPr>
          <w:rFonts w:asciiTheme="minorEastAsia" w:hAnsiTheme="minorEastAsia"/>
          <w:color w:val="000000" w:themeColor="text1"/>
          <w:szCs w:val="21"/>
        </w:rPr>
        <w:t>user_data_unregistered</w:t>
      </w:r>
    </w:p>
    <w:p w:rsidR="00247598"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type=4，表示</w:t>
      </w:r>
      <w:r w:rsidRPr="003C1374">
        <w:rPr>
          <w:rFonts w:asciiTheme="minorEastAsia" w:hAnsiTheme="minorEastAsia"/>
          <w:color w:val="000000" w:themeColor="text1"/>
          <w:szCs w:val="21"/>
        </w:rPr>
        <w:t>user_data_registered_itu_t_t35</w:t>
      </w:r>
    </w:p>
    <w:p w:rsidR="00247598" w:rsidRDefault="00247598" w:rsidP="00247598">
      <w:pPr>
        <w:rPr>
          <w:rFonts w:asciiTheme="minorEastAsia" w:hAnsiTheme="minorEastAsia"/>
          <w:color w:val="000000" w:themeColor="text1"/>
          <w:szCs w:val="21"/>
        </w:rPr>
      </w:pPr>
      <w:r>
        <w:rPr>
          <w:noProof/>
        </w:rPr>
        <w:drawing>
          <wp:inline distT="0" distB="0" distL="0" distR="0" wp14:anchorId="6D325916" wp14:editId="3F908BD7">
            <wp:extent cx="5513695" cy="2513014"/>
            <wp:effectExtent l="0" t="0" r="0" b="1905"/>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26732" cy="2518956"/>
                    </a:xfrm>
                    <a:prstGeom prst="rect">
                      <a:avLst/>
                    </a:prstGeom>
                  </pic:spPr>
                </pic:pic>
              </a:graphicData>
            </a:graphic>
          </wp:inline>
        </w:drawing>
      </w:r>
    </w:p>
    <w:p w:rsidR="00247598" w:rsidRDefault="00247598" w:rsidP="00247598">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Pr>
          <w:rFonts w:asciiTheme="minorEastAsia" w:hAnsiTheme="minorEastAsia" w:hint="eastAsia"/>
          <w:color w:val="000000" w:themeColor="text1"/>
          <w:szCs w:val="21"/>
        </w:rPr>
        <w:t>、</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的具体描述见标准</w:t>
      </w:r>
      <w:r w:rsidRPr="00247598">
        <w:rPr>
          <w:rFonts w:asciiTheme="minorEastAsia" w:hAnsiTheme="minorEastAsia"/>
          <w:color w:val="000000" w:themeColor="text1"/>
          <w:szCs w:val="21"/>
        </w:rPr>
        <w:t>ITU-T T.35</w:t>
      </w:r>
    </w:p>
    <w:p w:rsidR="009B5018" w:rsidRPr="00247598" w:rsidRDefault="00864B2F" w:rsidP="0085239B">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B5</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1 0 1 1 0 1 0 1</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United States</w:t>
      </w:r>
    </w:p>
    <w:p w:rsidR="00864B2F" w:rsidRPr="00247598" w:rsidRDefault="00864B2F" w:rsidP="00864B2F">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26</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0 0 1 0 0 1 1 0</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China</w:t>
      </w:r>
    </w:p>
    <w:p w:rsidR="009B5018" w:rsidRPr="009024DE" w:rsidRDefault="00AE04F8"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Pr>
          <w:rFonts w:asciiTheme="minorEastAsia" w:eastAsiaTheme="minorEastAsia" w:hAnsiTheme="minorEastAsia"/>
          <w:color w:val="121212"/>
          <w:sz w:val="21"/>
          <w:szCs w:val="21"/>
        </w:rPr>
        <w:t>2</w:t>
      </w:r>
      <w:r w:rsidR="009024DE" w:rsidRPr="009024DE">
        <w:rPr>
          <w:rFonts w:asciiTheme="minorEastAsia" w:eastAsiaTheme="minorEastAsia" w:hAnsiTheme="minorEastAsia" w:hint="eastAsia"/>
          <w:color w:val="121212"/>
          <w:sz w:val="21"/>
          <w:szCs w:val="21"/>
        </w:rPr>
        <w:t>码流分析示例：</w:t>
      </w:r>
    </w:p>
    <w:p w:rsidR="0085239B" w:rsidRDefault="009024DE"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0085239B" w:rsidRPr="0085239B">
        <w:rPr>
          <w:rFonts w:asciiTheme="minorEastAsia" w:hAnsiTheme="minorEastAsia" w:hint="eastAsia"/>
          <w:color w:val="000000" w:themeColor="text1"/>
          <w:szCs w:val="21"/>
        </w:rPr>
        <w:t>原始</w:t>
      </w:r>
      <w:r w:rsidR="0085239B">
        <w:rPr>
          <w:rFonts w:asciiTheme="minorEastAsia" w:hAnsiTheme="minorEastAsia" w:hint="eastAsia"/>
          <w:color w:val="000000" w:themeColor="text1"/>
          <w:szCs w:val="21"/>
        </w:rPr>
        <w:t>mpeg</w:t>
      </w:r>
      <w:r w:rsidR="0085239B">
        <w:rPr>
          <w:rFonts w:asciiTheme="minorEastAsia" w:hAnsiTheme="minorEastAsia"/>
          <w:color w:val="000000" w:themeColor="text1"/>
          <w:szCs w:val="21"/>
        </w:rPr>
        <w:t>2</w:t>
      </w:r>
      <w:r w:rsidR="0085239B" w:rsidRPr="0085239B">
        <w:rPr>
          <w:rFonts w:asciiTheme="minorEastAsia" w:hAnsiTheme="minorEastAsia" w:hint="eastAsia"/>
          <w:color w:val="000000" w:themeColor="text1"/>
          <w:szCs w:val="21"/>
        </w:rPr>
        <w:t>文件</w:t>
      </w:r>
      <w:r w:rsidR="0085239B" w:rsidRPr="0085239B">
        <w:rPr>
          <w:rFonts w:asciiTheme="minorEastAsia" w:hAnsiTheme="minorEastAsia"/>
          <w:color w:val="000000" w:themeColor="text1"/>
          <w:szCs w:val="21"/>
        </w:rPr>
        <w:t>ABC7_cc_2010.ts</w:t>
      </w:r>
      <w:r>
        <w:rPr>
          <w:rFonts w:asciiTheme="minorEastAsia" w:hAnsiTheme="minorEastAsia" w:hint="eastAsia"/>
          <w:color w:val="000000" w:themeColor="text1"/>
          <w:szCs w:val="21"/>
        </w:rPr>
        <w:t>，</w:t>
      </w:r>
    </w:p>
    <w:p w:rsidR="00E15A29" w:rsidRPr="0085239B" w:rsidRDefault="00E15A29" w:rsidP="00E15A29">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E15A29" w:rsidRPr="0085239B"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pts=211530, a53_cc len=30, content=0xFC 94 AB FA 00 00 FA 00 00 FA 00 00 FA 00 00 FA 00 00 FA 00 00 FA 00 00 FA 00 00 FA 00 00</w:t>
      </w:r>
    </w:p>
    <w:p w:rsidR="00E15A29"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pts=213033, a53_cc len=30, content=0xFD C8 45 FA 00 00 FA 00 00 FA 00 00 FA 00 00 FA 00 00 FA 00 00 FA 00 00 FA 00 00 FA 00 00</w:t>
      </w:r>
    </w:p>
    <w:p w:rsidR="00E15A29" w:rsidRPr="00E15A29" w:rsidRDefault="00E15A29" w:rsidP="0085239B">
      <w:pPr>
        <w:rPr>
          <w:rFonts w:asciiTheme="minorEastAsia" w:hAnsiTheme="minorEastAsia"/>
          <w:color w:val="000000" w:themeColor="text1"/>
          <w:szCs w:val="21"/>
        </w:rPr>
      </w:pPr>
    </w:p>
    <w:p w:rsidR="0085239B" w:rsidRDefault="0085239B" w:rsidP="0085239B">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w:t>
      </w:r>
      <w:r w:rsidR="009024DE">
        <w:rPr>
          <w:rFonts w:asciiTheme="minorEastAsia" w:hAnsiTheme="minorEastAsia" w:hint="eastAsia"/>
          <w:color w:val="000000" w:themeColor="text1"/>
          <w:szCs w:val="21"/>
        </w:rPr>
        <w:t>解码时吐出</w:t>
      </w:r>
      <w:r>
        <w:rPr>
          <w:rFonts w:asciiTheme="minorEastAsia" w:hAnsiTheme="minorEastAsia" w:hint="eastAsia"/>
          <w:color w:val="000000" w:themeColor="text1"/>
          <w:szCs w:val="21"/>
        </w:rPr>
        <w:t>的cc字幕：</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timestamp=211530, surface pts=211530, cc len=336 bit, </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content=0x00 00 01 B2      0x47 41 39 34     0x03      0x4A 00     0xFC 94 AB FA 00 00 FA 00 00 FA 00 00 FA 00 00 FA 00 00 FA 00 00 FA 00 00 FA 00 00 FA 00 00     0xFF</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timestamp=213033, surface pts=213033, cc len=336 bit, </w:t>
      </w:r>
    </w:p>
    <w:p w:rsid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content=0x00 00 01 B2 47 41 39 34 03 4A 00     0xFD C8 45 FA 00 00 FA 00 00 FA 00 00 FA 00 00 FA 00 </w:t>
      </w:r>
      <w:r w:rsidRPr="0085239B">
        <w:rPr>
          <w:rFonts w:asciiTheme="minorEastAsia" w:hAnsiTheme="minorEastAsia"/>
          <w:color w:val="000000" w:themeColor="text1"/>
          <w:szCs w:val="21"/>
        </w:rPr>
        <w:lastRenderedPageBreak/>
        <w:t>00 FA 00 00 FA 00 00 FA 00 00 FA 00 00     0xFF</w:t>
      </w:r>
    </w:p>
    <w:p w:rsidR="00D32C28" w:rsidRDefault="00D32C28" w:rsidP="0085239B">
      <w:pPr>
        <w:rPr>
          <w:rFonts w:asciiTheme="minorEastAsia" w:hAnsiTheme="minorEastAsia"/>
          <w:color w:val="000000" w:themeColor="text1"/>
          <w:szCs w:val="21"/>
        </w:rPr>
      </w:pPr>
    </w:p>
    <w:p w:rsidR="00D32C28" w:rsidRPr="0085239B" w:rsidRDefault="00D32C28"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sdk的解析结果：</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00 00 01 B2是user_data_start_code；</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47 41 39 34是user_data_identifier，指示其后为ATSC_user_data()；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0x03</w:t>
      </w:r>
      <w:r>
        <w:rPr>
          <w:rFonts w:asciiTheme="minorEastAsia" w:hAnsiTheme="minorEastAsia" w:hint="eastAsia"/>
          <w:color w:val="000000" w:themeColor="text1"/>
          <w:szCs w:val="21"/>
        </w:rPr>
        <w:t>为</w:t>
      </w:r>
      <w:r w:rsidRPr="00D32C28">
        <w:rPr>
          <w:rFonts w:asciiTheme="minorEastAsia" w:hAnsiTheme="minorEastAsia"/>
          <w:color w:val="000000" w:themeColor="text1"/>
          <w:szCs w:val="21"/>
        </w:rPr>
        <w:t>user_data_type_code，指示其后为MPEG_cc_data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0x4A00即</w:t>
      </w:r>
      <w:r>
        <w:rPr>
          <w:rFonts w:asciiTheme="minorEastAsia" w:hAnsiTheme="minorEastAsia"/>
          <w:color w:val="000000" w:themeColor="text1"/>
          <w:szCs w:val="21"/>
        </w:rPr>
        <w:t>01001010</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1bit是reserved</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2bit是process_cc_data_flag，为1，表示cc_data()结构应该被解析处理</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3bit是zero_bit，为0，后向兼容</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Pr>
          <w:rFonts w:asciiTheme="minorEastAsia" w:hAnsiTheme="minorEastAsia" w:hint="eastAsia"/>
          <w:color w:val="000000" w:themeColor="text1"/>
          <w:szCs w:val="21"/>
        </w:rPr>
        <w:t>后续</w:t>
      </w:r>
      <w:r w:rsidRPr="00D32C28">
        <w:rPr>
          <w:rFonts w:asciiTheme="minorEastAsia" w:hAnsiTheme="minorEastAsia"/>
          <w:color w:val="000000" w:themeColor="text1"/>
          <w:szCs w:val="21"/>
        </w:rPr>
        <w:t>5bit，01010，值为10，cc_count，cc_data()中cc个数</w:t>
      </w:r>
      <w:r>
        <w:rPr>
          <w:rFonts w:asciiTheme="minorEastAsia" w:hAnsiTheme="minorEastAsia" w:hint="eastAsia"/>
          <w:color w:val="000000" w:themeColor="text1"/>
          <w:szCs w:val="21"/>
        </w:rPr>
        <w:t>，每个cc占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0x00是</w:t>
      </w:r>
      <w:r>
        <w:rPr>
          <w:rFonts w:asciiTheme="minorEastAsia" w:hAnsiTheme="minorEastAsia"/>
          <w:color w:val="000000" w:themeColor="text1"/>
          <w:szCs w:val="21"/>
        </w:rPr>
        <w:t>reserved</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 00之后是30个字节，即是10个cc结构，每个</w:t>
      </w:r>
      <w:r>
        <w:rPr>
          <w:rFonts w:asciiTheme="minorEastAsia" w:hAnsiTheme="minorEastAsia" w:hint="eastAsia"/>
          <w:color w:val="000000" w:themeColor="text1"/>
          <w:szCs w:val="21"/>
        </w:rPr>
        <w:t>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0xFC=11111100</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1bit是cc_valid，为1，表示接下来的2字节应该按照标准CEA-708-D的Section5到Section9的内容解释</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2bit是cc_type，为00</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0x94</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cc_data_1，</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0xAB</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cc_data_2</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0xFA=11111010</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1bit是cc_valid，为0，表示接下来的2字节没有意义</w:t>
      </w:r>
    </w:p>
    <w:p w:rsidR="0085239B"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2bit是cc_type，为10</w:t>
      </w:r>
    </w:p>
    <w:p w:rsidR="000717DE" w:rsidRPr="009024DE" w:rsidRDefault="000717DE" w:rsidP="000717DE">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sidRPr="009024DE">
        <w:rPr>
          <w:rFonts w:asciiTheme="minorEastAsia" w:eastAsiaTheme="minorEastAsia" w:hAnsiTheme="minorEastAsia" w:hint="eastAsia"/>
          <w:color w:val="121212"/>
          <w:sz w:val="21"/>
          <w:szCs w:val="21"/>
        </w:rPr>
        <w:t>码流分析示例：</w:t>
      </w:r>
    </w:p>
    <w:p w:rsid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Pr="0085239B">
        <w:rPr>
          <w:rFonts w:asciiTheme="minorEastAsia" w:hAnsiTheme="minorEastAsia" w:hint="eastAsia"/>
          <w:color w:val="000000" w:themeColor="text1"/>
          <w:szCs w:val="21"/>
        </w:rPr>
        <w:t>原始</w:t>
      </w:r>
      <w:r>
        <w:rPr>
          <w:rFonts w:asciiTheme="minorEastAsia" w:hAnsiTheme="minorEastAsia" w:hint="eastAsia"/>
          <w:color w:val="000000" w:themeColor="text1"/>
          <w:szCs w:val="21"/>
        </w:rPr>
        <w:t>h</w:t>
      </w:r>
      <w:r>
        <w:rPr>
          <w:rFonts w:asciiTheme="minorEastAsia" w:hAnsiTheme="minorEastAsia"/>
          <w:color w:val="000000" w:themeColor="text1"/>
          <w:szCs w:val="21"/>
        </w:rPr>
        <w:t>264</w:t>
      </w:r>
      <w:r>
        <w:rPr>
          <w:rFonts w:asciiTheme="minorEastAsia" w:hAnsiTheme="minorEastAsia" w:hint="eastAsia"/>
          <w:color w:val="000000" w:themeColor="text1"/>
          <w:szCs w:val="21"/>
        </w:rPr>
        <w:t>文件</w:t>
      </w:r>
      <w:r w:rsidRPr="000717DE">
        <w:rPr>
          <w:rFonts w:asciiTheme="minorEastAsia" w:hAnsiTheme="minorEastAsia"/>
          <w:color w:val="000000" w:themeColor="text1"/>
          <w:szCs w:val="21"/>
        </w:rPr>
        <w:t>ABC7_cc_2010_H264_from_2050.ts</w:t>
      </w:r>
      <w:r>
        <w:rPr>
          <w:rFonts w:asciiTheme="minorEastAsia" w:hAnsiTheme="minorEastAsia" w:hint="eastAsia"/>
          <w:color w:val="000000" w:themeColor="text1"/>
          <w:szCs w:val="21"/>
        </w:rPr>
        <w:t>，</w:t>
      </w: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pts=259892, a53_cc len=30, content=0xFC 80 80 FA 00 00 FA 00 00 FA 00 00 FA 00 00 FA 00 00 FA 0</w:t>
      </w:r>
      <w:r>
        <w:rPr>
          <w:rFonts w:asciiTheme="minorEastAsia" w:hAnsiTheme="minorEastAsia"/>
          <w:color w:val="000000" w:themeColor="text1"/>
          <w:szCs w:val="21"/>
        </w:rPr>
        <w:t>0 00 FA 00 00 FA 00 00 FA 00 00</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pts=261395, a53_cc len=30, content=0xFD 80 80 FA 00 00 FA 00 00 FA 00 00 FA 00 00 FA 00 00 FA 0</w:t>
      </w:r>
      <w:r>
        <w:rPr>
          <w:rFonts w:asciiTheme="minorEastAsia" w:hAnsiTheme="minorEastAsia"/>
          <w:color w:val="000000" w:themeColor="text1"/>
          <w:szCs w:val="21"/>
        </w:rPr>
        <w:t>0 00 FA 00 00 FA 00 00 FA 00 00</w:t>
      </w:r>
    </w:p>
    <w:p w:rsid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timestamp=259892, surface pts=259892,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0x47 41 39 34         0x03        0x4A 00       0xFC 80 80 FA 00 00 FA 00 00 FA 00 00 FA 00 00 FA 00 00 FA 00 00 FA 00 00 FA 00 00 FA 00 00      0xFF</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timestamp=261395, surface pts=261395,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47 41 39 34 03 4A 00 FD 80 80 FA 00 00 FA 00 00 FA 00 00 FA 00 00 FA 00 00 FA 00 00 FA 00 00 FA 00 00 FA 00 00 FF</w:t>
      </w:r>
    </w:p>
    <w:p w:rsidR="000717DE" w:rsidRP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0x04为sei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type，4表示user_data_registered_itu_t_t35</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0x29</w:t>
      </w:r>
      <w:r>
        <w:rPr>
          <w:rFonts w:asciiTheme="minorEastAsia" w:hAnsiTheme="minorEastAsia" w:hint="eastAsia"/>
          <w:color w:val="000000" w:themeColor="text1"/>
          <w:szCs w:val="21"/>
        </w:rPr>
        <w:t>为</w:t>
      </w:r>
      <w:r w:rsidRPr="000717DE">
        <w:rPr>
          <w:rFonts w:asciiTheme="minorEastAsia" w:hAnsiTheme="minorEastAsia"/>
          <w:color w:val="000000" w:themeColor="text1"/>
          <w:szCs w:val="21"/>
        </w:rPr>
        <w:t>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size</w:t>
      </w:r>
      <w:r>
        <w:rPr>
          <w:rFonts w:asciiTheme="minorEastAsia" w:hAnsiTheme="minorEastAsia" w:hint="eastAsia"/>
          <w:color w:val="000000" w:themeColor="text1"/>
          <w:szCs w:val="21"/>
        </w:rPr>
        <w:t>，表示该字段之后有4</w:t>
      </w:r>
      <w:r>
        <w:rPr>
          <w:rFonts w:asciiTheme="minorEastAsia" w:hAnsiTheme="minorEastAsia"/>
          <w:color w:val="000000" w:themeColor="text1"/>
          <w:szCs w:val="21"/>
        </w:rPr>
        <w:t>1</w:t>
      </w:r>
      <w:r>
        <w:rPr>
          <w:rFonts w:asciiTheme="minorEastAsia" w:hAnsiTheme="minorEastAsia" w:hint="eastAsia"/>
          <w:color w:val="000000" w:themeColor="text1"/>
          <w:szCs w:val="21"/>
        </w:rPr>
        <w:t>字节，包括末尾的0xff</w:t>
      </w:r>
    </w:p>
    <w:p w:rsidR="000717DE" w:rsidRDefault="000717DE" w:rsidP="000717DE">
      <w:pPr>
        <w:jc w:val="left"/>
        <w:rPr>
          <w:rFonts w:asciiTheme="minorEastAsia" w:hAnsiTheme="minorEastAsia"/>
          <w:color w:val="000000" w:themeColor="text1"/>
          <w:szCs w:val="21"/>
        </w:rPr>
      </w:pPr>
      <w:r w:rsidRPr="000717DE">
        <w:rPr>
          <w:rFonts w:asciiTheme="minorEastAsia" w:hAnsiTheme="minorEastAsia"/>
          <w:color w:val="000000" w:themeColor="text1"/>
          <w:szCs w:val="21"/>
        </w:rPr>
        <w:t>0xB5</w:t>
      </w:r>
      <w:r>
        <w:rPr>
          <w:rFonts w:asciiTheme="minorEastAsia" w:hAnsiTheme="minorEastAsia"/>
          <w:color w:val="000000" w:themeColor="text1"/>
          <w:szCs w:val="21"/>
        </w:rPr>
        <w:t xml:space="preserve"> 00 31</w:t>
      </w:r>
      <w:r w:rsidRPr="000717DE">
        <w:rPr>
          <w:rFonts w:asciiTheme="minorEastAsia" w:hAnsiTheme="minorEastAsia"/>
          <w:color w:val="000000" w:themeColor="text1"/>
          <w:szCs w:val="21"/>
        </w:rPr>
        <w:t>为</w:t>
      </w: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，其中</w:t>
      </w:r>
      <w:r w:rsidRPr="000717DE">
        <w:rPr>
          <w:rFonts w:asciiTheme="minorEastAsia" w:hAnsiTheme="minorEastAsia"/>
          <w:color w:val="000000" w:themeColor="text1"/>
          <w:szCs w:val="21"/>
        </w:rPr>
        <w:t>0xB5</w:t>
      </w:r>
      <w:r>
        <w:rPr>
          <w:rFonts w:asciiTheme="minorEastAsia" w:hAnsiTheme="minorEastAsia" w:hint="eastAsia"/>
          <w:color w:val="000000" w:themeColor="text1"/>
          <w:szCs w:val="21"/>
        </w:rPr>
        <w:t>是</w:t>
      </w:r>
      <w:r w:rsidRPr="000717DE">
        <w:rPr>
          <w:rFonts w:asciiTheme="minorEastAsia" w:hAnsiTheme="minorEastAsia"/>
          <w:color w:val="000000" w:themeColor="text1"/>
          <w:szCs w:val="21"/>
        </w:rPr>
        <w:t>itu_t_t35_country_code，</w:t>
      </w:r>
      <w:r>
        <w:rPr>
          <w:rFonts w:asciiTheme="minorEastAsia" w:hAnsiTheme="minorEastAsia" w:hint="eastAsia"/>
          <w:color w:val="000000" w:themeColor="text1"/>
          <w:szCs w:val="21"/>
        </w:rPr>
        <w:t>占</w:t>
      </w:r>
      <w:r w:rsidRPr="000717DE">
        <w:rPr>
          <w:rFonts w:asciiTheme="minorEastAsia" w:hAnsiTheme="minorEastAsia"/>
          <w:color w:val="000000" w:themeColor="text1"/>
          <w:szCs w:val="21"/>
        </w:rPr>
        <w:t>1字节，0xB5即10110101，表示美国（见ITU-TT.35</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Annexes</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w:t>
      </w:r>
    </w:p>
    <w:p w:rsidR="001D5D39" w:rsidRDefault="000717DE" w:rsidP="00DD1F80">
      <w:pPr>
        <w:rPr>
          <w:rFonts w:asciiTheme="minorEastAsia" w:hAnsiTheme="minorEastAsia"/>
          <w:color w:val="000000" w:themeColor="text1"/>
          <w:szCs w:val="21"/>
        </w:rPr>
      </w:pPr>
      <w:r>
        <w:rPr>
          <w:rFonts w:asciiTheme="minorEastAsia" w:hAnsiTheme="minorEastAsia" w:hint="eastAsia"/>
          <w:color w:val="000000" w:themeColor="text1"/>
          <w:szCs w:val="21"/>
        </w:rPr>
        <w:t>其余字节含义见</w:t>
      </w:r>
      <w:r w:rsidR="00C952DB">
        <w:rPr>
          <w:rFonts w:asciiTheme="minorEastAsia" w:hAnsiTheme="minorEastAsia" w:hint="eastAsia"/>
          <w:color w:val="000000" w:themeColor="text1"/>
          <w:szCs w:val="21"/>
        </w:rPr>
        <w:t>上文</w:t>
      </w:r>
      <w:r>
        <w:rPr>
          <w:rFonts w:asciiTheme="minorEastAsia" w:hAnsiTheme="minorEastAsia" w:hint="eastAsia"/>
          <w:color w:val="000000" w:themeColor="text1"/>
          <w:szCs w:val="21"/>
        </w:rPr>
        <w:t>对mpeg</w:t>
      </w:r>
      <w:r>
        <w:rPr>
          <w:rFonts w:asciiTheme="minorEastAsia" w:hAnsiTheme="minorEastAsia"/>
          <w:color w:val="000000" w:themeColor="text1"/>
          <w:szCs w:val="21"/>
        </w:rPr>
        <w:t>2</w:t>
      </w:r>
      <w:r>
        <w:rPr>
          <w:rFonts w:asciiTheme="minorEastAsia" w:hAnsiTheme="minorEastAsia" w:hint="eastAsia"/>
          <w:color w:val="000000" w:themeColor="text1"/>
          <w:szCs w:val="21"/>
        </w:rPr>
        <w:t>中</w:t>
      </w:r>
      <w:r>
        <w:rPr>
          <w:rFonts w:asciiTheme="minorEastAsia" w:hAnsiTheme="minorEastAsia"/>
          <w:color w:val="000000" w:themeColor="text1"/>
          <w:szCs w:val="21"/>
        </w:rPr>
        <w:t>CC</w:t>
      </w:r>
      <w:r>
        <w:rPr>
          <w:rFonts w:asciiTheme="minorEastAsia" w:hAnsiTheme="minorEastAsia" w:hint="eastAsia"/>
          <w:color w:val="000000" w:themeColor="text1"/>
          <w:szCs w:val="21"/>
        </w:rPr>
        <w:t>字幕码流的分析</w:t>
      </w:r>
    </w:p>
    <w:p w:rsidR="0027059F" w:rsidRPr="0027059F" w:rsidRDefault="0027059F" w:rsidP="0027059F">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27059F">
        <w:rPr>
          <w:rFonts w:asciiTheme="minorEastAsia" w:eastAsiaTheme="minorEastAsia" w:hAnsiTheme="minorEastAsia" w:cs="Times New Roman" w:hint="eastAsia"/>
          <w:b/>
          <w:bCs/>
          <w:color w:val="000000" w:themeColor="text1"/>
        </w:rPr>
        <w:t>ffmpeg的-f</w:t>
      </w:r>
      <w:r w:rsidRPr="0027059F">
        <w:rPr>
          <w:rFonts w:asciiTheme="minorEastAsia" w:eastAsiaTheme="minorEastAsia" w:hAnsiTheme="minorEastAsia" w:cs="Times New Roman"/>
          <w:b/>
          <w:bCs/>
          <w:color w:val="000000" w:themeColor="text1"/>
        </w:rPr>
        <w:t xml:space="preserve"> </w:t>
      </w:r>
      <w:r w:rsidRPr="0027059F">
        <w:rPr>
          <w:rFonts w:asciiTheme="minorEastAsia" w:eastAsiaTheme="minorEastAsia" w:hAnsiTheme="minorEastAsia" w:cs="Times New Roman" w:hint="eastAsia"/>
          <w:b/>
          <w:bCs/>
          <w:color w:val="000000" w:themeColor="text1"/>
        </w:rPr>
        <w:t>lavfi：</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gradients=duration=30:nb_colors=6:c0=red:c1=green:c2=blue:c3=yellow:c4=purple:c5=orange:x0=320:y0=240:type=spiral:speed=0.2 -pix_fmt yuv420p gradients.mov</w:t>
      </w:r>
    </w:p>
    <w:p w:rsidR="00A01A2D" w:rsidRPr="00A01A2D" w:rsidRDefault="00A01A2D" w:rsidP="00A01A2D">
      <w:pPr>
        <w:shd w:val="clear" w:color="auto" w:fill="FFFFFE"/>
        <w:snapToGrid w:val="0"/>
        <w:spacing w:line="285" w:lineRule="atLeast"/>
        <w:jc w:val="left"/>
        <w:rPr>
          <w:rFonts w:ascii="Courier New" w:hAnsi="Courier New" w:cs="Courier New"/>
          <w:szCs w:val="21"/>
        </w:rPr>
      </w:pPr>
    </w:p>
    <w:p w:rsidR="0027059F" w:rsidRDefault="0027059F" w:rsidP="0027059F">
      <w:pPr>
        <w:shd w:val="clear" w:color="auto" w:fill="FFFFFE"/>
        <w:snapToGrid w:val="0"/>
        <w:spacing w:line="285" w:lineRule="atLeast"/>
        <w:rPr>
          <w:rFonts w:ascii="Lucida Console" w:hAnsi="Lucida Console" w:cs="Lucida Console"/>
          <w:szCs w:val="21"/>
        </w:rPr>
      </w:pPr>
      <w:r>
        <w:rPr>
          <w:noProof/>
        </w:rPr>
        <w:drawing>
          <wp:inline distT="0" distB="0" distL="0" distR="0" wp14:anchorId="173FEC96" wp14:editId="0A640279">
            <wp:extent cx="3525146" cy="296156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71843" cy="3000795"/>
                    </a:xfrm>
                    <a:prstGeom prst="rect">
                      <a:avLst/>
                    </a:prstGeom>
                  </pic:spPr>
                </pic:pic>
              </a:graphicData>
            </a:graphic>
          </wp:inline>
        </w:drawing>
      </w:r>
    </w:p>
    <w:p w:rsidR="0027059F" w:rsidRPr="005406D7" w:rsidRDefault="0027059F" w:rsidP="0027059F">
      <w:pPr>
        <w:rPr>
          <w:rFonts w:asciiTheme="minorEastAsia" w:hAnsiTheme="minorEastAsia"/>
          <w:szCs w:val="21"/>
        </w:rPr>
      </w:pPr>
      <w:r w:rsidRPr="005406D7">
        <w:rPr>
          <w:rFonts w:asciiTheme="minorEastAsia" w:hAnsiTheme="minorEastAsia"/>
          <w:szCs w:val="21"/>
        </w:rPr>
        <w:t>-f &lt;fmt&gt;：force container format (auto-detected otherwise)</w:t>
      </w:r>
    </w:p>
    <w:p w:rsidR="0027059F" w:rsidRPr="005406D7" w:rsidRDefault="0027059F" w:rsidP="0027059F">
      <w:pPr>
        <w:rPr>
          <w:rFonts w:asciiTheme="minorEastAsia" w:hAnsiTheme="minorEastAsia"/>
          <w:szCs w:val="21"/>
        </w:rPr>
      </w:pPr>
      <w:r w:rsidRPr="005406D7">
        <w:rPr>
          <w:rFonts w:asciiTheme="minorEastAsia" w:hAnsiTheme="minorEastAsia"/>
          <w:szCs w:val="21"/>
        </w:rPr>
        <w:t>lavfi 代表 "Libavfilter input"，它允许你生成虚拟测试源</w:t>
      </w:r>
    </w:p>
    <w:p w:rsidR="0027059F" w:rsidRPr="005406D7" w:rsidRDefault="0027059F" w:rsidP="0027059F">
      <w:pPr>
        <w:rPr>
          <w:rFonts w:asciiTheme="minorEastAsia" w:hAnsiTheme="minorEastAsia"/>
          <w:szCs w:val="21"/>
        </w:rPr>
      </w:pPr>
      <w:r w:rsidRPr="005406D7">
        <w:rPr>
          <w:rFonts w:asciiTheme="minorEastAsia" w:hAnsiTheme="minorEastAsia"/>
          <w:szCs w:val="21"/>
        </w:rPr>
        <w:t>-i gradients=：使用gradients 滤镜作为输入源</w:t>
      </w:r>
    </w:p>
    <w:p w:rsidR="0027059F" w:rsidRPr="005406D7" w:rsidRDefault="0027059F" w:rsidP="0027059F">
      <w:pPr>
        <w:rPr>
          <w:rFonts w:asciiTheme="minorEastAsia" w:hAnsiTheme="minorEastAsia"/>
          <w:szCs w:val="21"/>
        </w:rPr>
      </w:pPr>
      <w:r w:rsidRPr="005406D7">
        <w:rPr>
          <w:rFonts w:asciiTheme="minorEastAsia" w:hAnsiTheme="minorEastAsia"/>
          <w:szCs w:val="21"/>
        </w:rPr>
        <w:t>duration=30：生成的视频时长30sec</w:t>
      </w:r>
    </w:p>
    <w:p w:rsidR="0027059F" w:rsidRPr="005406D7" w:rsidRDefault="0027059F" w:rsidP="0027059F">
      <w:pPr>
        <w:rPr>
          <w:rFonts w:asciiTheme="minorEastAsia" w:hAnsiTheme="minorEastAsia"/>
          <w:szCs w:val="21"/>
        </w:rPr>
      </w:pPr>
      <w:r w:rsidRPr="005406D7">
        <w:rPr>
          <w:rFonts w:asciiTheme="minorEastAsia" w:hAnsiTheme="minorEastAsia" w:cs="宋体"/>
          <w:szCs w:val="21"/>
        </w:rPr>
        <w:t>nb_colors=6：</w:t>
      </w:r>
      <w:r w:rsidRPr="005406D7">
        <w:rPr>
          <w:rFonts w:asciiTheme="minorEastAsia" w:hAnsiTheme="minorEastAsia"/>
          <w:szCs w:val="21"/>
        </w:rPr>
        <w:t>使用 6 种颜色生成渐变</w:t>
      </w:r>
    </w:p>
    <w:p w:rsidR="0027059F" w:rsidRPr="005406D7" w:rsidRDefault="0027059F" w:rsidP="0027059F">
      <w:pPr>
        <w:rPr>
          <w:rFonts w:asciiTheme="minorEastAsia" w:hAnsiTheme="minorEastAsia"/>
          <w:szCs w:val="21"/>
        </w:rPr>
      </w:pPr>
      <w:r w:rsidRPr="005406D7">
        <w:rPr>
          <w:rFonts w:asciiTheme="minorEastAsia" w:hAnsiTheme="minorEastAsia"/>
          <w:szCs w:val="21"/>
        </w:rPr>
        <w:t>c0, c1, c2, c3, c4, c5, c6, c7：Set 8 colors. Default values for colors is to pick random one</w:t>
      </w:r>
    </w:p>
    <w:p w:rsidR="0027059F" w:rsidRPr="005406D7" w:rsidRDefault="0027059F" w:rsidP="0027059F">
      <w:pPr>
        <w:rPr>
          <w:rFonts w:asciiTheme="minorEastAsia" w:hAnsiTheme="minorEastAsia"/>
          <w:szCs w:val="21"/>
        </w:rPr>
      </w:pPr>
      <w:r w:rsidRPr="005406D7">
        <w:rPr>
          <w:rFonts w:asciiTheme="minorEastAsia" w:hAnsiTheme="minorEastAsia"/>
          <w:szCs w:val="21"/>
        </w:rPr>
        <w:t>x0、y0：螺旋中心点的坐标</w:t>
      </w:r>
    </w:p>
    <w:p w:rsidR="0027059F" w:rsidRPr="005406D7" w:rsidRDefault="0027059F" w:rsidP="0027059F">
      <w:pPr>
        <w:rPr>
          <w:rFonts w:asciiTheme="minorEastAsia" w:hAnsiTheme="minorEastAsia"/>
          <w:szCs w:val="21"/>
        </w:rPr>
      </w:pPr>
      <w:r w:rsidRPr="005406D7">
        <w:rPr>
          <w:rFonts w:asciiTheme="minorEastAsia" w:hAnsiTheme="minorEastAsia"/>
          <w:szCs w:val="21"/>
        </w:rPr>
        <w:t>type=spiral：生成螺旋型渐变，其他可选类型：linear（线性）、radial（径向）、circular（圆形）</w:t>
      </w:r>
    </w:p>
    <w:p w:rsidR="0027059F" w:rsidRPr="0074525F" w:rsidRDefault="0027059F" w:rsidP="0027059F">
      <w:pPr>
        <w:shd w:val="clear" w:color="auto" w:fill="FFFFFE"/>
        <w:snapToGrid w:val="0"/>
        <w:spacing w:line="285" w:lineRule="atLeast"/>
        <w:rPr>
          <w:rFonts w:ascii="Lucida Console" w:hAnsi="Lucida Console" w:cs="Lucida Console"/>
          <w:szCs w:val="21"/>
        </w:rPr>
      </w:pP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mandelbrot=end_pts=100 -pix_fmt yuv420p -t 60 mandelbrot1.mov</w:t>
      </w:r>
    </w:p>
    <w:p w:rsidR="0027059F" w:rsidRPr="005406D7" w:rsidRDefault="0027059F" w:rsidP="0027059F">
      <w:pPr>
        <w:rPr>
          <w:rFonts w:asciiTheme="minorEastAsia" w:hAnsiTheme="minorEastAsia" w:cs="宋体"/>
          <w:szCs w:val="21"/>
        </w:rPr>
      </w:pPr>
      <w:r w:rsidRPr="005406D7">
        <w:rPr>
          <w:rFonts w:asciiTheme="minorEastAsia" w:hAnsiTheme="minorEastAsia" w:cs="宋体"/>
          <w:szCs w:val="21"/>
        </w:rPr>
        <w:t>使用 </w:t>
      </w:r>
      <w:r w:rsidRPr="005406D7">
        <w:rPr>
          <w:rFonts w:asciiTheme="minorEastAsia" w:hAnsiTheme="minorEastAsia"/>
          <w:szCs w:val="21"/>
        </w:rPr>
        <w:t>mandelbrot</w:t>
      </w:r>
      <w:r w:rsidRPr="005406D7">
        <w:rPr>
          <w:rFonts w:asciiTheme="minorEastAsia" w:hAnsiTheme="minorEastAsia" w:cs="宋体"/>
          <w:szCs w:val="21"/>
        </w:rPr>
        <w:t> 滤镜生成曼德博分形动画</w:t>
      </w:r>
    </w:p>
    <w:p w:rsidR="0027059F" w:rsidRDefault="0027059F" w:rsidP="0027059F">
      <w:pPr>
        <w:rPr>
          <w:rFonts w:asciiTheme="minorEastAsia" w:hAnsiTheme="minorEastAsia"/>
          <w:szCs w:val="21"/>
        </w:rPr>
      </w:pPr>
      <w:r w:rsidRPr="005406D7">
        <w:rPr>
          <w:rFonts w:asciiTheme="minorEastAsia" w:hAnsiTheme="minorEastAsia" w:hint="eastAsia"/>
          <w:szCs w:val="21"/>
        </w:rPr>
        <w:t>end</w:t>
      </w:r>
      <w:r w:rsidRPr="005406D7">
        <w:rPr>
          <w:rFonts w:asciiTheme="minorEastAsia" w:hAnsiTheme="minorEastAsia"/>
          <w:szCs w:val="21"/>
        </w:rPr>
        <w:t>_</w:t>
      </w:r>
      <w:r w:rsidRPr="005406D7">
        <w:rPr>
          <w:rFonts w:asciiTheme="minorEastAsia" w:hAnsiTheme="minorEastAsia" w:hint="eastAsia"/>
          <w:szCs w:val="21"/>
        </w:rPr>
        <w:t>pts</w:t>
      </w:r>
      <w:r w:rsidRPr="005406D7">
        <w:rPr>
          <w:rFonts w:asciiTheme="minorEastAsia" w:hAnsiTheme="minorEastAsia"/>
          <w:szCs w:val="21"/>
        </w:rPr>
        <w:t>=100</w:t>
      </w:r>
      <w:r w:rsidRPr="005406D7">
        <w:rPr>
          <w:rFonts w:asciiTheme="minorEastAsia" w:hAnsiTheme="minorEastAsia" w:hint="eastAsia"/>
          <w:szCs w:val="21"/>
        </w:rPr>
        <w:t>：</w:t>
      </w:r>
      <w:r w:rsidRPr="005406D7">
        <w:rPr>
          <w:rFonts w:asciiTheme="minorEastAsia" w:hAnsiTheme="minorEastAsia" w:cs="宋体"/>
          <w:szCs w:val="21"/>
        </w:rPr>
        <w:t>动画会在100帧的范围内完成分形缩放</w:t>
      </w:r>
    </w:p>
    <w:p w:rsidR="0027059F" w:rsidRPr="00FF21D0" w:rsidRDefault="0027059F" w:rsidP="0027059F">
      <w:pPr>
        <w:rPr>
          <w:rFonts w:asciiTheme="minorEastAsia" w:hAnsiTheme="minorEastAsia" w:cs="宋体"/>
          <w:szCs w:val="21"/>
        </w:rPr>
      </w:pPr>
      <w:r>
        <w:rPr>
          <w:noProof/>
        </w:rPr>
        <w:lastRenderedPageBreak/>
        <w:drawing>
          <wp:inline distT="0" distB="0" distL="0" distR="0" wp14:anchorId="39BF967A" wp14:editId="05FC9AD8">
            <wp:extent cx="3603009" cy="2692358"/>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639449" cy="2719588"/>
                    </a:xfrm>
                    <a:prstGeom prst="rect">
                      <a:avLst/>
                    </a:prstGeom>
                  </pic:spPr>
                </pic:pic>
              </a:graphicData>
            </a:graphic>
          </wp:inline>
        </w:drawing>
      </w:r>
    </w:p>
    <w:p w:rsidR="0027059F" w:rsidRPr="005406D7"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4D7332"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mptestsrc=d=60:r=25:max_frames=125 -pix_fmt yuv420p mptestsrc.mov</w:t>
      </w:r>
    </w:p>
    <w:p w:rsidR="0027059F" w:rsidRDefault="0027059F" w:rsidP="0027059F">
      <w:pPr>
        <w:shd w:val="clear" w:color="auto" w:fill="FFFFFE"/>
        <w:snapToGrid w:val="0"/>
        <w:spacing w:line="285" w:lineRule="atLeast"/>
        <w:rPr>
          <w:rFonts w:asciiTheme="minorEastAsia" w:hAnsiTheme="minorEastAsia" w:cs="Lucida Console"/>
          <w:szCs w:val="21"/>
        </w:rPr>
      </w:pPr>
      <w:r w:rsidRPr="005C0D90">
        <w:rPr>
          <w:rFonts w:asciiTheme="minorEastAsia" w:hAnsiTheme="minorEastAsia" w:cs="Lucida Console"/>
          <w:szCs w:val="21"/>
        </w:rPr>
        <w:t>mptestsrc</w:t>
      </w:r>
      <w:r>
        <w:rPr>
          <w:rFonts w:asciiTheme="minorEastAsia" w:hAnsiTheme="minorEastAsia" w:cs="Lucida Console" w:hint="eastAsia"/>
          <w:szCs w:val="21"/>
        </w:rPr>
        <w:t>滤镜：</w:t>
      </w:r>
      <w:r w:rsidRPr="00902C39">
        <w:rPr>
          <w:rFonts w:asciiTheme="minorEastAsia" w:hAnsiTheme="minorEastAsia" w:cs="Lucida Console"/>
          <w:szCs w:val="21"/>
        </w:rPr>
        <w:t>Generate various test patterns, as generated by the MPlayer test filter</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生成的视频分辨率固定为5</w:t>
      </w:r>
      <w:r>
        <w:rPr>
          <w:rFonts w:asciiTheme="minorEastAsia" w:hAnsiTheme="minorEastAsia" w:cs="Lucida Console"/>
          <w:szCs w:val="21"/>
        </w:rPr>
        <w:t>12</w:t>
      </w:r>
      <w:r>
        <w:rPr>
          <w:rFonts w:asciiTheme="minorEastAsia" w:hAnsiTheme="minorEastAsia" w:cs="Lucida Console" w:hint="eastAsia"/>
          <w:szCs w:val="21"/>
        </w:rPr>
        <w:t>x</w:t>
      </w:r>
      <w:r>
        <w:rPr>
          <w:rFonts w:asciiTheme="minorEastAsia" w:hAnsiTheme="minorEastAsia" w:cs="Lucida Console"/>
          <w:szCs w:val="21"/>
        </w:rPr>
        <w:t>512</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d</w:t>
      </w:r>
      <w:r>
        <w:rPr>
          <w:rFonts w:asciiTheme="minorEastAsia" w:hAnsiTheme="minorEastAsia" w:cs="Lucida Console"/>
          <w:szCs w:val="21"/>
        </w:rPr>
        <w:t>=60</w:t>
      </w:r>
      <w:r>
        <w:rPr>
          <w:rFonts w:asciiTheme="minorEastAsia" w:hAnsiTheme="minorEastAsia" w:cs="Lucida Console" w:hint="eastAsia"/>
          <w:szCs w:val="21"/>
        </w:rPr>
        <w:t>：生成的视频时长是6</w:t>
      </w:r>
      <w:r>
        <w:rPr>
          <w:rFonts w:asciiTheme="minorEastAsia" w:hAnsiTheme="minorEastAsia" w:cs="Lucida Console"/>
          <w:szCs w:val="21"/>
        </w:rPr>
        <w:t>0</w:t>
      </w:r>
      <w:r>
        <w:rPr>
          <w:rFonts w:asciiTheme="minorEastAsia" w:hAnsiTheme="minorEastAsia" w:cs="Lucida Console" w:hint="eastAsia"/>
          <w:szCs w:val="21"/>
        </w:rPr>
        <w:t>sec</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r</w:t>
      </w:r>
      <w:r>
        <w:rPr>
          <w:rFonts w:asciiTheme="minorEastAsia" w:hAnsiTheme="minorEastAsia" w:cs="Lucida Console"/>
          <w:szCs w:val="21"/>
        </w:rPr>
        <w:t>=25</w:t>
      </w:r>
      <w:r>
        <w:rPr>
          <w:rFonts w:asciiTheme="minorEastAsia" w:hAnsiTheme="minorEastAsia" w:cs="Lucida Console" w:hint="eastAsia"/>
          <w:szCs w:val="21"/>
        </w:rPr>
        <w:t>：帧率为2</w:t>
      </w:r>
      <w:r>
        <w:rPr>
          <w:rFonts w:asciiTheme="minorEastAsia" w:hAnsiTheme="minorEastAsia" w:cs="Lucida Console"/>
          <w:szCs w:val="21"/>
        </w:rPr>
        <w:t>5</w:t>
      </w:r>
      <w:r>
        <w:rPr>
          <w:rFonts w:asciiTheme="minorEastAsia" w:hAnsiTheme="minorEastAsia" w:cs="Lucida Console" w:hint="eastAsia"/>
          <w:szCs w:val="21"/>
        </w:rPr>
        <w:t>fps</w:t>
      </w:r>
    </w:p>
    <w:p w:rsidR="0027059F"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test</w:t>
      </w:r>
      <w:r>
        <w:rPr>
          <w:rFonts w:asciiTheme="minorEastAsia" w:hAnsiTheme="minorEastAsia" w:cs="Lucida Console" w:hint="eastAsia"/>
          <w:szCs w:val="21"/>
        </w:rPr>
        <w:t>：</w:t>
      </w:r>
      <w:r w:rsidRPr="004047C1">
        <w:rPr>
          <w:rFonts w:asciiTheme="minorEastAsia" w:hAnsiTheme="minorEastAsia" w:cs="Lucida Console"/>
          <w:szCs w:val="21"/>
        </w:rPr>
        <w:t>Set the number or the name of the test t</w:t>
      </w:r>
      <w:r>
        <w:rPr>
          <w:rFonts w:asciiTheme="minorEastAsia" w:hAnsiTheme="minorEastAsia" w:cs="Lucida Console"/>
          <w:szCs w:val="21"/>
        </w:rPr>
        <w:t>o perform. Supported tests are:</w:t>
      </w:r>
      <w:r>
        <w:rPr>
          <w:rFonts w:asciiTheme="minorEastAsia" w:hAnsiTheme="minorEastAsia" w:cs="Lucida Console" w:hint="eastAsia"/>
          <w:szCs w:val="21"/>
        </w:rPr>
        <w:t xml:space="preserve"> </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dc_luma</w:t>
      </w:r>
      <w:r>
        <w:rPr>
          <w:rFonts w:asciiTheme="minorEastAsia" w:hAnsiTheme="minorEastAsia" w:cs="Lucida Console" w:hint="eastAsia"/>
          <w:szCs w:val="21"/>
        </w:rPr>
        <w:t>、</w:t>
      </w:r>
      <w:r>
        <w:rPr>
          <w:rFonts w:asciiTheme="minorEastAsia" w:hAnsiTheme="minorEastAsia" w:cs="Lucida Console"/>
          <w:szCs w:val="21"/>
        </w:rPr>
        <w:t>dc_chroma</w:t>
      </w:r>
      <w:r>
        <w:rPr>
          <w:rFonts w:asciiTheme="minorEastAsia" w:hAnsiTheme="minorEastAsia" w:cs="Lucida Console" w:hint="eastAsia"/>
          <w:szCs w:val="21"/>
        </w:rPr>
        <w:t>、</w:t>
      </w:r>
      <w:r w:rsidRPr="004047C1">
        <w:rPr>
          <w:rFonts w:asciiTheme="minorEastAsia" w:hAnsiTheme="minorEastAsia" w:cs="Lucida Console"/>
          <w:szCs w:val="21"/>
        </w:rPr>
        <w:t>freq_l</w:t>
      </w:r>
      <w:r>
        <w:rPr>
          <w:rFonts w:asciiTheme="minorEastAsia" w:hAnsiTheme="minorEastAsia" w:cs="Lucida Console"/>
          <w:szCs w:val="21"/>
        </w:rPr>
        <w:t>uma</w:t>
      </w:r>
      <w:r>
        <w:rPr>
          <w:rFonts w:asciiTheme="minorEastAsia" w:hAnsiTheme="minorEastAsia" w:cs="Lucida Console" w:hint="eastAsia"/>
          <w:szCs w:val="21"/>
        </w:rPr>
        <w:t>、</w:t>
      </w:r>
      <w:r w:rsidRPr="004047C1">
        <w:rPr>
          <w:rFonts w:asciiTheme="minorEastAsia" w:hAnsiTheme="minorEastAsia" w:cs="Lucida Console"/>
          <w:szCs w:val="21"/>
        </w:rPr>
        <w:t>freq_chroma</w:t>
      </w:r>
      <w:r>
        <w:rPr>
          <w:rFonts w:asciiTheme="minorEastAsia" w:hAnsiTheme="minorEastAsia" w:cs="Lucida Console" w:hint="eastAsia"/>
          <w:szCs w:val="21"/>
        </w:rPr>
        <w:t>、</w:t>
      </w:r>
      <w:r w:rsidRPr="004047C1">
        <w:rPr>
          <w:rFonts w:asciiTheme="minorEastAsia" w:hAnsiTheme="minorEastAsia" w:cs="Lucida Console"/>
          <w:szCs w:val="21"/>
        </w:rPr>
        <w:t>amp_luma</w:t>
      </w:r>
      <w:r>
        <w:rPr>
          <w:rFonts w:asciiTheme="minorEastAsia" w:hAnsiTheme="minorEastAsia" w:cs="Lucida Console" w:hint="eastAsia"/>
          <w:szCs w:val="21"/>
        </w:rPr>
        <w:t>、</w:t>
      </w:r>
      <w:r w:rsidRPr="004047C1">
        <w:rPr>
          <w:rFonts w:asciiTheme="minorEastAsia" w:hAnsiTheme="minorEastAsia" w:cs="Lucida Console"/>
          <w:szCs w:val="21"/>
        </w:rPr>
        <w:t>amp_chroma</w:t>
      </w:r>
      <w:r>
        <w:rPr>
          <w:rFonts w:asciiTheme="minorEastAsia" w:hAnsiTheme="minorEastAsia" w:cs="Lucida Console" w:hint="eastAsia"/>
          <w:szCs w:val="21"/>
        </w:rPr>
        <w:t>、</w:t>
      </w:r>
      <w:r w:rsidRPr="004047C1">
        <w:rPr>
          <w:rFonts w:asciiTheme="minorEastAsia" w:hAnsiTheme="minorEastAsia" w:cs="Lucida Console"/>
          <w:szCs w:val="21"/>
        </w:rPr>
        <w:t>cbp</w:t>
      </w:r>
      <w:r>
        <w:rPr>
          <w:rFonts w:asciiTheme="minorEastAsia" w:hAnsiTheme="minorEastAsia" w:cs="Lucida Console" w:hint="eastAsia"/>
          <w:szCs w:val="21"/>
        </w:rPr>
        <w:t>、</w:t>
      </w:r>
      <w:r w:rsidRPr="004047C1">
        <w:rPr>
          <w:rFonts w:asciiTheme="minorEastAsia" w:hAnsiTheme="minorEastAsia" w:cs="Lucida Console"/>
          <w:szCs w:val="21"/>
        </w:rPr>
        <w:t>mv</w:t>
      </w:r>
      <w:r>
        <w:rPr>
          <w:rFonts w:asciiTheme="minorEastAsia" w:hAnsiTheme="minorEastAsia" w:cs="Lucida Console" w:hint="eastAsia"/>
          <w:szCs w:val="21"/>
        </w:rPr>
        <w:t>、</w:t>
      </w:r>
      <w:r w:rsidRPr="004047C1">
        <w:rPr>
          <w:rFonts w:asciiTheme="minorEastAsia" w:hAnsiTheme="minorEastAsia" w:cs="Lucida Console"/>
          <w:szCs w:val="21"/>
        </w:rPr>
        <w:t>ring1</w:t>
      </w:r>
      <w:r>
        <w:rPr>
          <w:rFonts w:asciiTheme="minorEastAsia" w:hAnsiTheme="minorEastAsia" w:cs="Lucida Console" w:hint="eastAsia"/>
          <w:szCs w:val="21"/>
        </w:rPr>
        <w:t>、</w:t>
      </w:r>
      <w:r w:rsidRPr="004047C1">
        <w:rPr>
          <w:rFonts w:asciiTheme="minorEastAsia" w:hAnsiTheme="minorEastAsia" w:cs="Lucida Console"/>
          <w:szCs w:val="21"/>
        </w:rPr>
        <w:t>ring2</w:t>
      </w:r>
      <w:r>
        <w:rPr>
          <w:rFonts w:asciiTheme="minorEastAsia" w:hAnsiTheme="minorEastAsia" w:cs="Lucida Console" w:hint="eastAsia"/>
          <w:szCs w:val="21"/>
        </w:rPr>
        <w:t>、</w:t>
      </w:r>
      <w:r w:rsidRPr="004047C1">
        <w:rPr>
          <w:rFonts w:asciiTheme="minorEastAsia" w:hAnsiTheme="minorEastAsia" w:cs="Lucida Console"/>
          <w:szCs w:val="21"/>
        </w:rPr>
        <w:t>all</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test的默认值为all，表示</w:t>
      </w:r>
      <w:r w:rsidRPr="004047C1">
        <w:rPr>
          <w:rFonts w:asciiTheme="minorEastAsia" w:hAnsiTheme="minorEastAsia" w:cs="Lucida Console"/>
          <w:szCs w:val="21"/>
        </w:rPr>
        <w:t>cycle through the list of all tests.</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max_frames</w:t>
      </w:r>
      <w:r>
        <w:rPr>
          <w:rFonts w:asciiTheme="minorEastAsia" w:hAnsiTheme="minorEastAsia" w:cs="Lucida Console" w:hint="eastAsia"/>
          <w:szCs w:val="21"/>
        </w:rPr>
        <w:t>：</w:t>
      </w:r>
      <w:r w:rsidRPr="004047C1">
        <w:rPr>
          <w:rFonts w:asciiTheme="minorEastAsia" w:hAnsiTheme="minorEastAsia" w:cs="Lucida Console"/>
          <w:szCs w:val="21"/>
        </w:rPr>
        <w:t>Set the maximum number of frames generated for each test, default value is 30.</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上述命令中指定帧率是2</w:t>
      </w:r>
      <w:r>
        <w:rPr>
          <w:rFonts w:asciiTheme="minorEastAsia" w:hAnsiTheme="minorEastAsia" w:cs="Lucida Console"/>
          <w:szCs w:val="21"/>
        </w:rPr>
        <w:t>5</w:t>
      </w:r>
      <w:r>
        <w:rPr>
          <w:rFonts w:asciiTheme="minorEastAsia" w:hAnsiTheme="minorEastAsia" w:cs="Lucida Console" w:hint="eastAsia"/>
          <w:szCs w:val="21"/>
        </w:rPr>
        <w:t>，</w:t>
      </w:r>
      <w:r>
        <w:rPr>
          <w:rFonts w:asciiTheme="minorEastAsia" w:hAnsiTheme="minorEastAsia" w:cs="Lucida Console"/>
          <w:szCs w:val="21"/>
        </w:rPr>
        <w:t>max_frames</w:t>
      </w:r>
      <w:r>
        <w:rPr>
          <w:rFonts w:asciiTheme="minorEastAsia" w:hAnsiTheme="minorEastAsia" w:cs="Lucida Console" w:hint="eastAsia"/>
          <w:szCs w:val="21"/>
        </w:rPr>
        <w:t>是</w:t>
      </w:r>
      <w:r w:rsidRPr="004047C1">
        <w:rPr>
          <w:rFonts w:asciiTheme="minorEastAsia" w:hAnsiTheme="minorEastAsia" w:cs="Lucida Console"/>
          <w:szCs w:val="21"/>
        </w:rPr>
        <w:t>125</w:t>
      </w:r>
      <w:r>
        <w:rPr>
          <w:rFonts w:asciiTheme="minorEastAsia" w:hAnsiTheme="minorEastAsia" w:cs="Lucida Console" w:hint="eastAsia"/>
          <w:szCs w:val="21"/>
        </w:rPr>
        <w:t>，因此每种测试模式持续5sec，其中第3</w:t>
      </w:r>
      <w:r>
        <w:rPr>
          <w:rFonts w:asciiTheme="minorEastAsia" w:hAnsiTheme="minorEastAsia" w:cs="Lucida Console"/>
          <w:szCs w:val="21"/>
        </w:rPr>
        <w:t>5~40</w:t>
      </w:r>
      <w:r>
        <w:rPr>
          <w:rFonts w:asciiTheme="minorEastAsia" w:hAnsiTheme="minorEastAsia" w:cs="Lucida Console" w:hint="eastAsia"/>
          <w:szCs w:val="21"/>
        </w:rPr>
        <w:t>sec为mv测试，画面如下：</w:t>
      </w:r>
    </w:p>
    <w:p w:rsidR="0027059F" w:rsidRDefault="0027059F" w:rsidP="0027059F">
      <w:pPr>
        <w:shd w:val="clear" w:color="auto" w:fill="FFFFFE"/>
        <w:snapToGrid w:val="0"/>
        <w:spacing w:line="285" w:lineRule="atLeast"/>
        <w:rPr>
          <w:rFonts w:asciiTheme="minorEastAsia" w:hAnsiTheme="minorEastAsia" w:cs="Lucida Console"/>
          <w:szCs w:val="21"/>
        </w:rPr>
      </w:pPr>
      <w:r>
        <w:rPr>
          <w:noProof/>
        </w:rPr>
        <w:lastRenderedPageBreak/>
        <w:drawing>
          <wp:inline distT="0" distB="0" distL="0" distR="0" wp14:anchorId="46CCFFC0" wp14:editId="417C33D4">
            <wp:extent cx="3188439" cy="3862316"/>
            <wp:effectExtent l="0" t="0" r="0" b="508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194344" cy="3869468"/>
                    </a:xfrm>
                    <a:prstGeom prst="rect">
                      <a:avLst/>
                    </a:prstGeom>
                  </pic:spPr>
                </pic:pic>
              </a:graphicData>
            </a:graphic>
          </wp:inline>
        </w:drawing>
      </w: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w:t>
      </w:r>
      <w:r w:rsidRPr="00A01A2D">
        <w:rPr>
          <w:rFonts w:ascii="Consolas" w:hAnsi="Consolas" w:cs="Courier New" w:hint="eastAsia"/>
          <w:szCs w:val="21"/>
        </w:rPr>
        <w:t>i</w:t>
      </w:r>
      <w:r w:rsidRPr="00A01A2D">
        <w:rPr>
          <w:rFonts w:ascii="Consolas" w:hAnsi="Consolas" w:cs="Courier New"/>
          <w:szCs w:val="21"/>
        </w:rPr>
        <w:t xml:space="preserve"> \ mptestsrc=test=mv,select='eq(mod(n\,3)\,0)',crop=w=300:h=300:x=0:y=0,transpose,settb=1/25,setpts=expr=N,scale=2160x2160,format=yuv420p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-c:v libx264 -preset fast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-x264-params mvrange=8192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-t 30 super-mv.mp4</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其中，</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mptestsrc: Generate various test patterns, as generated by the MPlayer test filter。其中一个模式专门用来测试mv</w:t>
      </w:r>
      <w:r>
        <w:rPr>
          <w:rFonts w:asciiTheme="minorEastAsia" w:hAnsiTheme="minorEastAsia" w:cs="Lucida Console" w:hint="eastAsia"/>
          <w:szCs w:val="21"/>
        </w:rPr>
        <w:t>（</w:t>
      </w:r>
      <w:r w:rsidRPr="009F7857">
        <w:rPr>
          <w:rFonts w:asciiTheme="minorEastAsia" w:hAnsiTheme="minorEastAsia" w:cs="Lucida Console"/>
          <w:szCs w:val="21"/>
        </w:rPr>
        <w:t>test=mv</w:t>
      </w:r>
      <w:r>
        <w:rPr>
          <w:rFonts w:asciiTheme="minorEastAsia" w:hAnsiTheme="minorEastAsia" w:cs="Lucida Console" w:hint="eastAsia"/>
          <w:szCs w:val="21"/>
        </w:rPr>
        <w:t>指定使用此模式）</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select='eq(mod(n\,3)\,0)'：mptestsrc生成的模式运动是均匀的，通过select，每3帧抽一帧，让变化更剧烈</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crop=w=300:h=300:x=0:y=0：只保留左上角区域</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transpose：对视频做个90度旋转。mptestsrc生成的mv是横向运动，经过旋转变成纵向运动</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settb=1/25,setpts=expr=N：调整timebase和时间戳</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scale=size=2160x2160：把512x512的视频放大到2160x2160</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format=yuv420p: 输出yuv420p的格式</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-x264-params mvrange=8192：通知编码器放宽mv的范围到8192</w:t>
      </w:r>
    </w:p>
    <w:p w:rsidR="0027059F" w:rsidRDefault="0027059F" w:rsidP="0027059F">
      <w:pPr>
        <w:shd w:val="clear" w:color="auto" w:fill="FFFFFE"/>
        <w:snapToGrid w:val="0"/>
        <w:spacing w:line="285" w:lineRule="atLeast"/>
        <w:rPr>
          <w:rFonts w:ascii="Lucida Console" w:hAnsi="Lucida Console" w:cs="Lucida Console"/>
          <w:szCs w:val="21"/>
        </w:rPr>
      </w:pPr>
    </w:p>
    <w:p w:rsidR="00A01A2D" w:rsidRPr="004D7332" w:rsidRDefault="00A01A2D"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ffmpeg -f lavfi -i allrgb -frames:v 1 </w:t>
      </w:r>
      <w:r w:rsidRPr="00A01A2D">
        <w:rPr>
          <w:rFonts w:ascii="Consolas" w:hAnsi="Consolas" w:cs="Courier New" w:hint="eastAsia"/>
          <w:szCs w:val="21"/>
        </w:rPr>
        <w:t>allrgb</w:t>
      </w:r>
      <w:r w:rsidRPr="00A01A2D">
        <w:rPr>
          <w:rFonts w:ascii="Consolas" w:hAnsi="Consolas" w:cs="Courier New"/>
          <w:szCs w:val="21"/>
        </w:rPr>
        <w:t>.png</w:t>
      </w:r>
    </w:p>
    <w:p w:rsidR="0027059F" w:rsidRDefault="0027059F" w:rsidP="0027059F">
      <w:pPr>
        <w:rPr>
          <w:rFonts w:asciiTheme="minorEastAsia" w:hAnsiTheme="minorEastAsia"/>
          <w:szCs w:val="21"/>
        </w:rPr>
      </w:pPr>
      <w:r w:rsidRPr="00B354D9">
        <w:rPr>
          <w:rFonts w:asciiTheme="minorEastAsia" w:hAnsiTheme="minorEastAsia"/>
          <w:szCs w:val="21"/>
        </w:rPr>
        <w:t>滤镜allrgb生成一个包含所有24bitRGB颜色的图像</w:t>
      </w:r>
      <w:r w:rsidRPr="00B354D9">
        <w:rPr>
          <w:rFonts w:asciiTheme="minorEastAsia" w:hAnsiTheme="minorEastAsia" w:hint="eastAsia"/>
          <w:szCs w:val="21"/>
        </w:rPr>
        <w:t>。</w:t>
      </w:r>
    </w:p>
    <w:p w:rsidR="0027059F" w:rsidRDefault="0027059F" w:rsidP="0027059F">
      <w:pPr>
        <w:rPr>
          <w:rFonts w:asciiTheme="minorEastAsia" w:hAnsiTheme="minorEastAsia"/>
          <w:szCs w:val="21"/>
        </w:rPr>
      </w:pPr>
      <w:r w:rsidRPr="00B354D9">
        <w:rPr>
          <w:rFonts w:asciiTheme="minorEastAsia" w:hAnsiTheme="minorEastAsia" w:hint="eastAsia"/>
          <w:szCs w:val="21"/>
        </w:rPr>
        <w:t>总颜色数量：</w:t>
      </w:r>
      <w:r w:rsidRPr="00B354D9">
        <w:rPr>
          <w:rFonts w:asciiTheme="minorEastAsia" w:hAnsiTheme="minorEastAsia"/>
          <w:szCs w:val="21"/>
        </w:rPr>
        <w:t>256×256×256=16777216种颜色</w:t>
      </w:r>
      <w:r>
        <w:rPr>
          <w:rFonts w:asciiTheme="minorEastAsia" w:hAnsiTheme="minorEastAsia" w:hint="eastAsia"/>
          <w:szCs w:val="21"/>
        </w:rPr>
        <w:t>。</w:t>
      </w:r>
    </w:p>
    <w:p w:rsidR="0027059F" w:rsidRPr="00B354D9" w:rsidRDefault="0027059F" w:rsidP="0027059F">
      <w:pPr>
        <w:rPr>
          <w:rFonts w:asciiTheme="minorEastAsia" w:hAnsiTheme="minorEastAsia"/>
          <w:szCs w:val="21"/>
        </w:rPr>
      </w:pPr>
      <w:r w:rsidRPr="00B354D9">
        <w:rPr>
          <w:rFonts w:asciiTheme="minorEastAsia" w:hAnsiTheme="minorEastAsia" w:hint="eastAsia"/>
          <w:szCs w:val="21"/>
        </w:rPr>
        <w:t>默认分辨率是4</w:t>
      </w:r>
      <w:r w:rsidRPr="00B354D9">
        <w:rPr>
          <w:rFonts w:asciiTheme="minorEastAsia" w:hAnsiTheme="minorEastAsia"/>
          <w:szCs w:val="21"/>
        </w:rPr>
        <w:t>096</w:t>
      </w:r>
      <w:r w:rsidRPr="00B354D9">
        <w:rPr>
          <w:rFonts w:asciiTheme="minorEastAsia" w:hAnsiTheme="minorEastAsia" w:hint="eastAsia"/>
          <w:szCs w:val="21"/>
        </w:rPr>
        <w:t>x</w:t>
      </w:r>
      <w:r w:rsidRPr="00B354D9">
        <w:rPr>
          <w:rFonts w:asciiTheme="minorEastAsia" w:hAnsiTheme="minorEastAsia"/>
          <w:szCs w:val="21"/>
        </w:rPr>
        <w:t>4096=16777216</w:t>
      </w:r>
      <w:r w:rsidRPr="00B354D9">
        <w:rPr>
          <w:rFonts w:asciiTheme="minorEastAsia" w:hAnsiTheme="minorEastAsia" w:hint="eastAsia"/>
          <w:szCs w:val="21"/>
        </w:rPr>
        <w:t>个</w:t>
      </w:r>
      <w:r w:rsidRPr="00B354D9">
        <w:rPr>
          <w:rFonts w:asciiTheme="minorEastAsia" w:hAnsiTheme="minorEastAsia"/>
          <w:szCs w:val="21"/>
        </w:rPr>
        <w:t>像素</w:t>
      </w:r>
      <w:r w:rsidRPr="00B354D9">
        <w:rPr>
          <w:rFonts w:asciiTheme="minorEastAsia" w:hAnsiTheme="minorEastAsia" w:hint="eastAsia"/>
          <w:szCs w:val="21"/>
        </w:rPr>
        <w:t>，</w:t>
      </w:r>
      <w:r>
        <w:rPr>
          <w:rFonts w:asciiTheme="minorEastAsia" w:hAnsiTheme="minorEastAsia" w:hint="eastAsia"/>
          <w:szCs w:val="21"/>
        </w:rPr>
        <w:t>恰好</w:t>
      </w:r>
      <w:r w:rsidRPr="00B354D9">
        <w:rPr>
          <w:rFonts w:asciiTheme="minorEastAsia" w:hAnsiTheme="minorEastAsia" w:hint="eastAsia"/>
          <w:szCs w:val="21"/>
        </w:rPr>
        <w:t>每个像素一种颜色</w:t>
      </w: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testsrc=</w:t>
      </w:r>
      <w:r w:rsidRPr="00A01A2D">
        <w:rPr>
          <w:rFonts w:ascii="Consolas" w:hAnsi="Consolas" w:cs="Courier New" w:hint="eastAsia"/>
          <w:szCs w:val="21"/>
        </w:rPr>
        <w:t>s</w:t>
      </w:r>
      <w:r w:rsidRPr="00A01A2D">
        <w:rPr>
          <w:rFonts w:ascii="Consolas" w:hAnsi="Consolas" w:cs="Courier New"/>
          <w:szCs w:val="21"/>
        </w:rPr>
        <w:t>=480</w:t>
      </w:r>
      <w:r w:rsidRPr="00A01A2D">
        <w:rPr>
          <w:rFonts w:ascii="Consolas" w:hAnsi="Consolas" w:cs="Courier New" w:hint="eastAsia"/>
          <w:szCs w:val="21"/>
        </w:rPr>
        <w:t>x</w:t>
      </w:r>
      <w:r w:rsidRPr="00A01A2D">
        <w:rPr>
          <w:rFonts w:ascii="Consolas" w:hAnsi="Consolas" w:cs="Courier New"/>
          <w:szCs w:val="21"/>
        </w:rPr>
        <w:t>270</w:t>
      </w:r>
      <w:r w:rsidRPr="00A01A2D">
        <w:rPr>
          <w:rFonts w:ascii="Consolas" w:hAnsi="Consolas" w:cs="Courier New" w:hint="eastAsia"/>
          <w:szCs w:val="21"/>
        </w:rPr>
        <w:t>:</w:t>
      </w:r>
      <w:r w:rsidRPr="00A01A2D">
        <w:rPr>
          <w:rFonts w:ascii="Consolas" w:hAnsi="Consolas" w:cs="Courier New"/>
          <w:szCs w:val="21"/>
        </w:rPr>
        <w:t>d=60:decimals=3 -pix_fmt yuv420p test</w:t>
      </w:r>
      <w:r w:rsidRPr="00A01A2D">
        <w:rPr>
          <w:rFonts w:ascii="Consolas" w:hAnsi="Consolas" w:cs="Courier New" w:hint="eastAsia"/>
          <w:szCs w:val="21"/>
        </w:rPr>
        <w:t>s</w:t>
      </w:r>
      <w:r w:rsidRPr="00A01A2D">
        <w:rPr>
          <w:rFonts w:ascii="Consolas" w:hAnsi="Consolas" w:cs="Courier New"/>
          <w:szCs w:val="21"/>
        </w:rPr>
        <w:t>rc.mov</w:t>
      </w:r>
    </w:p>
    <w:p w:rsidR="0027059F" w:rsidRDefault="0027059F" w:rsidP="0027059F">
      <w:pPr>
        <w:rPr>
          <w:rFonts w:asciiTheme="minorEastAsia" w:hAnsiTheme="minorEastAsia"/>
          <w:szCs w:val="21"/>
        </w:rPr>
      </w:pPr>
      <w:r w:rsidRPr="007B108E">
        <w:rPr>
          <w:rFonts w:asciiTheme="minorEastAsia" w:hAnsiTheme="minorEastAsia"/>
          <w:szCs w:val="21"/>
        </w:rPr>
        <w:lastRenderedPageBreak/>
        <w:t>decimals=3</w:t>
      </w:r>
      <w:r>
        <w:rPr>
          <w:rFonts w:asciiTheme="minorEastAsia" w:hAnsiTheme="minorEastAsia" w:hint="eastAsia"/>
          <w:szCs w:val="21"/>
        </w:rPr>
        <w:t>：</w:t>
      </w:r>
      <w:r w:rsidR="00A01A2D">
        <w:rPr>
          <w:rFonts w:asciiTheme="minorEastAsia" w:hAnsiTheme="minorEastAsia" w:hint="eastAsia"/>
          <w:szCs w:val="21"/>
        </w:rPr>
        <w:t>以毫秒为单位</w:t>
      </w:r>
      <w:r>
        <w:rPr>
          <w:rFonts w:asciiTheme="minorEastAsia" w:hAnsiTheme="minorEastAsia" w:hint="eastAsia"/>
          <w:szCs w:val="21"/>
        </w:rPr>
        <w:t>显示</w:t>
      </w:r>
      <w:r w:rsidR="00A01A2D">
        <w:rPr>
          <w:rFonts w:asciiTheme="minorEastAsia" w:hAnsiTheme="minorEastAsia" w:hint="eastAsia"/>
          <w:szCs w:val="21"/>
        </w:rPr>
        <w:t>时间戳</w:t>
      </w:r>
      <w:r>
        <w:rPr>
          <w:rFonts w:asciiTheme="minorEastAsia" w:hAnsiTheme="minorEastAsia" w:hint="eastAsia"/>
          <w:szCs w:val="21"/>
        </w:rPr>
        <w:t>。</w:t>
      </w:r>
      <w:r w:rsidRPr="007B108E">
        <w:rPr>
          <w:rFonts w:asciiTheme="minorEastAsia" w:hAnsiTheme="minorEastAsia" w:cs="宋体" w:hint="eastAsia"/>
          <w:szCs w:val="21"/>
        </w:rPr>
        <w:t>显示的时间戳值</w:t>
      </w:r>
      <w:r w:rsidRPr="007B108E">
        <w:rPr>
          <w:rFonts w:asciiTheme="minorEastAsia" w:hAnsiTheme="minorEastAsia" w:cs="宋体"/>
          <w:szCs w:val="21"/>
        </w:rPr>
        <w:t>=原始时间戳值×10^decimals</w:t>
      </w:r>
      <w:r>
        <w:rPr>
          <w:rFonts w:asciiTheme="minorEastAsia" w:hAnsiTheme="minorEastAsia" w:hint="eastAsia"/>
          <w:szCs w:val="21"/>
        </w:rPr>
        <w:t>，原始时间戳单位为秒。</w:t>
      </w:r>
    </w:p>
    <w:p w:rsidR="0027059F" w:rsidRDefault="0027059F" w:rsidP="00DD1F80">
      <w:pPr>
        <w:rPr>
          <w:rFonts w:asciiTheme="minorEastAsia" w:hAnsiTheme="minorEastAsia"/>
          <w:szCs w:val="21"/>
        </w:rPr>
      </w:pPr>
      <w:r>
        <w:rPr>
          <w:noProof/>
        </w:rPr>
        <w:drawing>
          <wp:inline distT="0" distB="0" distL="0" distR="0" wp14:anchorId="54DD2601" wp14:editId="4307D3F9">
            <wp:extent cx="3466531" cy="2327837"/>
            <wp:effectExtent l="0" t="0" r="63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88104" cy="2342323"/>
                    </a:xfrm>
                    <a:prstGeom prst="rect">
                      <a:avLst/>
                    </a:prstGeom>
                  </pic:spPr>
                </pic:pic>
              </a:graphicData>
            </a:graphic>
          </wp:inline>
        </w:drawing>
      </w:r>
    </w:p>
    <w:p w:rsidR="005B3348" w:rsidRPr="005B3348" w:rsidRDefault="005B3348" w:rsidP="005B3348">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Pr>
          <w:rFonts w:asciiTheme="minorEastAsia" w:eastAsiaTheme="minorEastAsia" w:hAnsiTheme="minorEastAsia" w:cs="Times New Roman"/>
          <w:b/>
          <w:bCs/>
          <w:color w:val="000000" w:themeColor="text1"/>
        </w:rPr>
        <w:t>查看x264</w:t>
      </w:r>
      <w:r>
        <w:rPr>
          <w:rFonts w:asciiTheme="minorEastAsia" w:eastAsiaTheme="minorEastAsia" w:hAnsiTheme="minorEastAsia" w:cs="Times New Roman" w:hint="eastAsia"/>
          <w:b/>
          <w:bCs/>
          <w:color w:val="000000" w:themeColor="text1"/>
        </w:rPr>
        <w:t>\</w:t>
      </w:r>
      <w:r>
        <w:rPr>
          <w:rFonts w:asciiTheme="minorEastAsia" w:eastAsiaTheme="minorEastAsia" w:hAnsiTheme="minorEastAsia" w:cs="Times New Roman"/>
          <w:b/>
          <w:bCs/>
          <w:color w:val="000000" w:themeColor="text1"/>
        </w:rPr>
        <w:t>5</w:t>
      </w:r>
      <w:r>
        <w:rPr>
          <w:rFonts w:asciiTheme="minorEastAsia" w:eastAsiaTheme="minorEastAsia" w:hAnsiTheme="minorEastAsia" w:cs="Times New Roman" w:hint="eastAsia"/>
          <w:b/>
          <w:bCs/>
          <w:color w:val="000000" w:themeColor="text1"/>
        </w:rPr>
        <w:t>写入udu</w:t>
      </w:r>
      <w:r>
        <w:rPr>
          <w:rFonts w:asciiTheme="minorEastAsia" w:eastAsiaTheme="minorEastAsia" w:hAnsiTheme="minorEastAsia" w:cs="Times New Roman"/>
          <w:b/>
          <w:bCs/>
          <w:color w:val="000000" w:themeColor="text1"/>
        </w:rPr>
        <w:t xml:space="preserve"> </w:t>
      </w:r>
      <w:r>
        <w:rPr>
          <w:rFonts w:asciiTheme="minorEastAsia" w:eastAsiaTheme="minorEastAsia" w:hAnsiTheme="minorEastAsia" w:cs="Times New Roman" w:hint="eastAsia"/>
          <w:b/>
          <w:bCs/>
          <w:color w:val="000000" w:themeColor="text1"/>
        </w:rPr>
        <w:t>sei</w:t>
      </w:r>
      <w:r w:rsidRPr="005B3348">
        <w:rPr>
          <w:rFonts w:asciiTheme="minorEastAsia" w:eastAsiaTheme="minorEastAsia" w:hAnsiTheme="minorEastAsia" w:cs="Times New Roman"/>
          <w:b/>
          <w:bCs/>
          <w:color w:val="000000" w:themeColor="text1"/>
        </w:rPr>
        <w:t>中</w:t>
      </w:r>
      <w:r>
        <w:rPr>
          <w:rFonts w:asciiTheme="minorEastAsia" w:eastAsiaTheme="minorEastAsia" w:hAnsiTheme="minorEastAsia" w:cs="Times New Roman" w:hint="eastAsia"/>
          <w:b/>
          <w:bCs/>
          <w:color w:val="000000" w:themeColor="text1"/>
        </w:rPr>
        <w:t>的编码信息：</w:t>
      </w:r>
    </w:p>
    <w:p w:rsidR="005B3348" w:rsidRPr="005B3348" w:rsidRDefault="005B3348" w:rsidP="005B3348">
      <w:pPr>
        <w:rPr>
          <w:rFonts w:asciiTheme="minorEastAsia" w:hAnsiTheme="minorEastAsia"/>
        </w:rPr>
      </w:pPr>
      <w:r w:rsidRPr="005B3348">
        <w:rPr>
          <w:rFonts w:asciiTheme="minorEastAsia" w:hAnsiTheme="minorEastAsia"/>
        </w:rPr>
        <w:t>x264、x265</w:t>
      </w:r>
      <w:r w:rsidRPr="005B3348">
        <w:rPr>
          <w:rFonts w:asciiTheme="minorEastAsia" w:hAnsiTheme="minorEastAsia" w:hint="eastAsia"/>
        </w:rPr>
        <w:t>会将</w:t>
      </w:r>
      <w:r w:rsidRPr="005B3348">
        <w:rPr>
          <w:rFonts w:asciiTheme="minorEastAsia" w:hAnsiTheme="minorEastAsia"/>
        </w:rPr>
        <w:t>编码</w:t>
      </w:r>
      <w:r w:rsidRPr="005B3348">
        <w:rPr>
          <w:rFonts w:asciiTheme="minorEastAsia" w:hAnsiTheme="minorEastAsia" w:hint="eastAsia"/>
        </w:rPr>
        <w:t>信息</w:t>
      </w:r>
      <w:r>
        <w:rPr>
          <w:rFonts w:asciiTheme="minorEastAsia" w:hAnsiTheme="minorEastAsia"/>
        </w:rPr>
        <w:t>写</w:t>
      </w:r>
      <w:r>
        <w:rPr>
          <w:rFonts w:asciiTheme="minorEastAsia" w:hAnsiTheme="minorEastAsia" w:hint="eastAsia"/>
        </w:rPr>
        <w:t>入</w:t>
      </w:r>
      <w:r w:rsidRPr="005B3348">
        <w:rPr>
          <w:rFonts w:asciiTheme="minorEastAsia" w:hAnsiTheme="minorEastAsia"/>
        </w:rPr>
        <w:t>H.264/H.265 user data unregistered SEI中</w:t>
      </w:r>
    </w:p>
    <w:p w:rsidR="005B3348" w:rsidRPr="00E22A75" w:rsidRDefault="005B3348" w:rsidP="005B3348">
      <w:pPr>
        <w:pStyle w:val="HTML"/>
        <w:shd w:val="clear" w:color="auto" w:fill="F8F8FA"/>
        <w:rPr>
          <w:rFonts w:asciiTheme="minorEastAsia" w:eastAsiaTheme="minorEastAsia" w:hAnsiTheme="minorEastAsia"/>
          <w:sz w:val="21"/>
          <w:szCs w:val="21"/>
        </w:rPr>
      </w:pPr>
      <w:r w:rsidRPr="00E22A75">
        <w:rPr>
          <w:rFonts w:asciiTheme="minorEastAsia" w:eastAsiaTheme="minorEastAsia" w:hAnsiTheme="minorEastAsia"/>
          <w:sz w:val="21"/>
          <w:szCs w:val="21"/>
        </w:rPr>
        <w:t>ffmpeg  -i top2bot_vf.ts -an -vf showinfo -frames:v 1 -f null -</w:t>
      </w:r>
    </w:p>
    <w:p w:rsidR="005B3348" w:rsidRDefault="005B3348" w:rsidP="005B3348">
      <w:pPr>
        <w:rPr>
          <w:rFonts w:asciiTheme="minorEastAsia" w:hAnsiTheme="minorEastAsia"/>
          <w:szCs w:val="21"/>
        </w:rPr>
      </w:pPr>
      <w:r w:rsidRPr="00E22A75">
        <w:rPr>
          <w:rFonts w:asciiTheme="minorEastAsia" w:hAnsiTheme="minorEastAsia" w:hint="eastAsia"/>
          <w:szCs w:val="21"/>
        </w:rPr>
        <w:t>通过</w:t>
      </w:r>
      <w:r w:rsidRPr="00E22A75">
        <w:rPr>
          <w:rFonts w:asciiTheme="minorEastAsia" w:hAnsiTheme="minorEastAsia"/>
          <w:szCs w:val="21"/>
        </w:rPr>
        <w:t>showinfo filter，展示视频第一帧的信息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n:   0 pts:      0 pts_time:0       duration:   3600 </w:t>
      </w:r>
      <w:r>
        <w:rPr>
          <w:rFonts w:asciiTheme="minorEastAsia" w:eastAsiaTheme="minorEastAsia" w:hAnsiTheme="minorEastAsia" w:hint="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side data - H.26[45] User Data Unregistered SEI message: UUID=dc45e9bd-e6d9-48b7-962c-d820d923eeef</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User Data=78323634202d20636f726520313635202</w:t>
      </w:r>
      <w:r w:rsidRPr="00E22A75">
        <w:rPr>
          <w:rFonts w:asciiTheme="minorEastAsia" w:eastAsiaTheme="minorEastAsia" w:hAnsiTheme="minorEastAsia" w:hint="eastAsia"/>
          <w:color w:val="383A42"/>
          <w:sz w:val="21"/>
          <w:szCs w:val="21"/>
        </w:rPr>
        <w:t>……</w:t>
      </w:r>
    </w:p>
    <w:p w:rsidR="005B3348" w:rsidRDefault="005B3348" w:rsidP="005B3348">
      <w:pPr>
        <w:rPr>
          <w:rFonts w:asciiTheme="minorEastAsia" w:hAnsiTheme="minorEastAsia"/>
          <w:szCs w:val="21"/>
        </w:rPr>
      </w:pPr>
      <w:r w:rsidRPr="00E22A75">
        <w:rPr>
          <w:rFonts w:asciiTheme="minorEastAsia" w:hAnsiTheme="minorEastAsia" w:hint="eastAsia"/>
          <w:szCs w:val="21"/>
        </w:rPr>
        <w:t>以上是直接打印了</w:t>
      </w:r>
      <w:r w:rsidRPr="00E22A75">
        <w:rPr>
          <w:rFonts w:asciiTheme="minorEastAsia" w:hAnsiTheme="minorEastAsia"/>
          <w:szCs w:val="21"/>
        </w:rPr>
        <w:t>user data unregistered SEI每个字符的16进制数。</w:t>
      </w:r>
      <w:r>
        <w:rPr>
          <w:rFonts w:asciiTheme="minorEastAsia" w:hAnsiTheme="minorEastAsia" w:hint="eastAsia"/>
          <w:szCs w:val="21"/>
        </w:rPr>
        <w:t>如何</w:t>
      </w:r>
      <w:r w:rsidRPr="00E22A75">
        <w:rPr>
          <w:rFonts w:asciiTheme="minorEastAsia" w:hAnsiTheme="minorEastAsia"/>
          <w:szCs w:val="21"/>
        </w:rPr>
        <w:t>按照字符串打印出来呢？</w:t>
      </w:r>
    </w:p>
    <w:p w:rsidR="005B3348" w:rsidRDefault="005B3348" w:rsidP="005B3348">
      <w:pPr>
        <w:rPr>
          <w:rFonts w:asciiTheme="minorEastAsia" w:hAnsiTheme="minorEastAsia"/>
          <w:szCs w:val="21"/>
        </w:rPr>
      </w:pPr>
    </w:p>
    <w:p w:rsidR="005B3348" w:rsidRDefault="005B3348" w:rsidP="005B3348">
      <w:pPr>
        <w:rPr>
          <w:rFonts w:asciiTheme="minorEastAsia" w:hAnsiTheme="minorEastAsia"/>
          <w:szCs w:val="21"/>
        </w:rPr>
      </w:pPr>
      <w:r w:rsidRPr="00E22A75">
        <w:rPr>
          <w:rFonts w:asciiTheme="minorEastAsia" w:hAnsiTheme="minorEastAsia"/>
          <w:szCs w:val="21"/>
        </w:rPr>
        <w:t>首先查看帮助信息：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ffmpeg -h filter=showinfo</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showinfo AVOptions:</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checksum          &lt;boolean&gt;    ..FV....... calculate </w:t>
      </w:r>
      <w:r w:rsidRPr="00E22A75">
        <w:rPr>
          <w:rStyle w:val="hljs-builtin"/>
          <w:rFonts w:asciiTheme="minorEastAsia" w:eastAsiaTheme="minorEastAsia" w:hAnsiTheme="minorEastAsia"/>
          <w:color w:val="C18401"/>
          <w:sz w:val="21"/>
          <w:szCs w:val="21"/>
        </w:rPr>
        <w:t>checksums</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true</w:t>
      </w:r>
      <w:r w:rsidRPr="00E22A75">
        <w:rPr>
          <w:rFonts w:asciiTheme="minorEastAsia" w:eastAsiaTheme="minorEastAsia" w:hAnsiTheme="minor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udu_sei_as_ascii  &lt;boolean&gt;    ..FV....... </w:t>
      </w:r>
      <w:r w:rsidRPr="00E22A75">
        <w:rPr>
          <w:rStyle w:val="hljs-keyword"/>
          <w:rFonts w:asciiTheme="minorEastAsia" w:eastAsiaTheme="minorEastAsia" w:hAnsiTheme="minorEastAsia"/>
          <w:color w:val="A626A4"/>
          <w:sz w:val="21"/>
          <w:szCs w:val="21"/>
        </w:rPr>
        <w:t>try</w:t>
      </w:r>
      <w:r w:rsidRPr="00E22A75">
        <w:rPr>
          <w:rFonts w:asciiTheme="minorEastAsia" w:eastAsiaTheme="minorEastAsia" w:hAnsiTheme="minorEastAsia"/>
          <w:color w:val="383A42"/>
          <w:sz w:val="21"/>
          <w:szCs w:val="21"/>
        </w:rPr>
        <w:t> to print user data unregistered SEI as ascii character when </w:t>
      </w:r>
      <w:r w:rsidRPr="00E22A75">
        <w:rPr>
          <w:rStyle w:val="hljs-builtin"/>
          <w:rFonts w:asciiTheme="minorEastAsia" w:eastAsiaTheme="minorEastAsia" w:hAnsiTheme="minorEastAsia"/>
          <w:color w:val="C18401"/>
          <w:sz w:val="21"/>
          <w:szCs w:val="21"/>
        </w:rPr>
        <w:t>possible</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false</w:t>
      </w:r>
      <w:r w:rsidRPr="00E22A75">
        <w:rPr>
          <w:rFonts w:asciiTheme="minorEastAsia" w:eastAsiaTheme="minorEastAsia" w:hAnsiTheme="minorEastAsia"/>
          <w:color w:val="383A42"/>
          <w:sz w:val="21"/>
          <w:szCs w:val="21"/>
        </w:rPr>
        <w:t>)</w:t>
      </w:r>
    </w:p>
    <w:p w:rsidR="005B3348" w:rsidRPr="00E22A75" w:rsidRDefault="005B3348" w:rsidP="005B3348">
      <w:pPr>
        <w:rPr>
          <w:rFonts w:asciiTheme="minorEastAsia" w:hAnsiTheme="minorEastAsia"/>
          <w:color w:val="383A42"/>
          <w:szCs w:val="21"/>
        </w:rPr>
      </w:pPr>
      <w:r w:rsidRPr="005B3348">
        <w:rPr>
          <w:rFonts w:asciiTheme="minorEastAsia" w:hAnsiTheme="minorEastAsia" w:hint="eastAsia"/>
          <w:szCs w:val="21"/>
        </w:rPr>
        <w:t>注意看有个</w:t>
      </w:r>
      <w:r w:rsidRPr="005B3348">
        <w:rPr>
          <w:rFonts w:asciiTheme="minorEastAsia" w:hAnsiTheme="minorEastAsia"/>
          <w:szCs w:val="21"/>
        </w:rPr>
        <w:t>udu_sei_as_ascii参数</w:t>
      </w:r>
      <w:r>
        <w:rPr>
          <w:rFonts w:asciiTheme="minorEastAsia" w:hAnsiTheme="minorEastAsia" w:hint="eastAsia"/>
          <w:szCs w:val="21"/>
        </w:rPr>
        <w:t>，</w:t>
      </w:r>
      <w:r w:rsidRPr="00E22A75">
        <w:rPr>
          <w:rFonts w:asciiTheme="minorEastAsia" w:hAnsiTheme="minorEastAsia" w:hint="eastAsia"/>
          <w:szCs w:val="21"/>
        </w:rPr>
        <w:t>开启</w:t>
      </w:r>
      <w:r>
        <w:rPr>
          <w:rFonts w:asciiTheme="minorEastAsia" w:hAnsiTheme="minorEastAsia" w:hint="eastAsia"/>
          <w:color w:val="383A42"/>
          <w:szCs w:val="21"/>
        </w:rPr>
        <w:t>之，则</w:t>
      </w:r>
      <w:r w:rsidRPr="00E22A75">
        <w:rPr>
          <w:rFonts w:asciiTheme="minorEastAsia" w:hAnsiTheme="minorEastAsia"/>
          <w:color w:val="383A42"/>
          <w:szCs w:val="21"/>
        </w:rPr>
        <w:t>x264版本和参数配置都</w:t>
      </w:r>
      <w:r>
        <w:rPr>
          <w:rFonts w:asciiTheme="minorEastAsia" w:hAnsiTheme="minorEastAsia" w:hint="eastAsia"/>
          <w:color w:val="383A42"/>
          <w:szCs w:val="21"/>
        </w:rPr>
        <w:t>显示</w:t>
      </w:r>
      <w:r>
        <w:rPr>
          <w:rFonts w:asciiTheme="minorEastAsia" w:hAnsiTheme="minorEastAsia"/>
          <w:color w:val="383A42"/>
          <w:szCs w:val="21"/>
        </w:rPr>
        <w:t>出来</w:t>
      </w:r>
      <w:r>
        <w:rPr>
          <w:rFonts w:asciiTheme="minorEastAsia" w:hAnsiTheme="minorEastAsia" w:hint="eastAsia"/>
          <w:color w:val="383A42"/>
          <w:szCs w:val="21"/>
        </w:rPr>
        <w:t>。如下：</w:t>
      </w:r>
    </w:p>
    <w:p w:rsidR="005B3348" w:rsidRPr="00E22A75" w:rsidRDefault="005B3348" w:rsidP="005B3348">
      <w:pPr>
        <w:pStyle w:val="HTML"/>
        <w:shd w:val="clear" w:color="auto" w:fill="F8F8FA"/>
        <w:rPr>
          <w:rFonts w:asciiTheme="minorEastAsia" w:eastAsiaTheme="minorEastAsia" w:hAnsiTheme="minorEastAsia"/>
          <w:color w:val="000000" w:themeColor="text1"/>
        </w:rPr>
      </w:pPr>
      <w:r w:rsidRPr="00E22A75">
        <w:rPr>
          <w:rFonts w:asciiTheme="minorEastAsia" w:eastAsiaTheme="minorEastAsia" w:hAnsiTheme="minorEastAsia"/>
          <w:color w:val="000000" w:themeColor="text1"/>
          <w:sz w:val="21"/>
          <w:szCs w:val="21"/>
        </w:rPr>
        <w:t xml:space="preserve">ffmpeg -i top2bot_vf.ts -an </w:t>
      </w:r>
      <w:r w:rsidRPr="005B3348">
        <w:rPr>
          <w:rStyle w:val="hljs-keyword"/>
          <w:rFonts w:asciiTheme="minorEastAsia" w:eastAsiaTheme="minorEastAsia" w:hAnsiTheme="minorEastAsia"/>
          <w:color w:val="A626A4"/>
          <w:sz w:val="21"/>
          <w:szCs w:val="21"/>
        </w:rPr>
        <w:t>-vf showinfo=udu_sei_as_ascii=1</w:t>
      </w:r>
      <w:r w:rsidRPr="00E22A75">
        <w:rPr>
          <w:rFonts w:asciiTheme="minorEastAsia" w:eastAsiaTheme="minorEastAsia" w:hAnsiTheme="minorEastAsia"/>
          <w:color w:val="000000" w:themeColor="text1"/>
          <w:sz w:val="21"/>
          <w:szCs w:val="21"/>
        </w:rPr>
        <w:t xml:space="preserve"> -frames:v 1 -f null -</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n: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pts_time:</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duration:   </w:t>
      </w:r>
      <w:r w:rsidRPr="00E22A75">
        <w:rPr>
          <w:rStyle w:val="hljs-number"/>
          <w:rFonts w:asciiTheme="minorEastAsia" w:eastAsiaTheme="minorEastAsia" w:hAnsiTheme="minorEastAsia"/>
          <w:color w:val="000000" w:themeColor="text1"/>
          <w:sz w:val="21"/>
          <w:szCs w:val="21"/>
        </w:rPr>
        <w:t>3600</w:t>
      </w:r>
      <w:r w:rsidRPr="00E22A75">
        <w:rPr>
          <w:rFonts w:asciiTheme="minorEastAsia" w:eastAsiaTheme="minorEastAsia" w:hAnsiTheme="minorEastAsia"/>
          <w:color w:val="000000" w:themeColor="text1"/>
          <w:sz w:val="21"/>
          <w:szCs w:val="21"/>
        </w:rPr>
        <w:t> </w:t>
      </w:r>
      <w:r>
        <w:rPr>
          <w:rFonts w:asciiTheme="minorEastAsia" w:eastAsiaTheme="minorEastAsia" w:hAnsiTheme="minorEastAsia" w:hint="eastAsia"/>
          <w:color w:val="000000" w:themeColor="text1"/>
          <w:sz w:val="21"/>
          <w:szCs w:val="21"/>
        </w:rPr>
        <w:t>……</w:t>
      </w:r>
    </w:p>
    <w:p w:rsidR="005B3348" w:rsidRPr="00E22A75" w:rsidRDefault="005B3348" w:rsidP="005B3348">
      <w:pPr>
        <w:pStyle w:val="HTML"/>
        <w:shd w:val="clear" w:color="auto" w:fill="F8F8F8"/>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side data - H</w:t>
      </w:r>
      <w:r w:rsidRPr="00E22A75">
        <w:rPr>
          <w:rStyle w:val="hljs-number"/>
          <w:rFonts w:asciiTheme="minorEastAsia" w:eastAsiaTheme="minorEastAsia" w:hAnsiTheme="minorEastAsia"/>
          <w:color w:val="000000" w:themeColor="text1"/>
          <w:sz w:val="21"/>
          <w:szCs w:val="21"/>
        </w:rPr>
        <w:t>.26</w:t>
      </w:r>
      <w:r w:rsidRPr="00E22A75">
        <w:rPr>
          <w:rFonts w:asciiTheme="minorEastAsia" w:eastAsiaTheme="minorEastAsia" w:hAnsiTheme="minorEastAsia"/>
          <w:color w:val="000000" w:themeColor="text1"/>
          <w:sz w:val="21"/>
          <w:szCs w:val="21"/>
        </w:rPr>
        <w:t>[</w:t>
      </w:r>
      <w:r w:rsidRPr="00E22A75">
        <w:rPr>
          <w:rStyle w:val="hljs-number"/>
          <w:rFonts w:asciiTheme="minorEastAsia" w:eastAsiaTheme="minorEastAsia" w:hAnsiTheme="minorEastAsia"/>
          <w:color w:val="000000" w:themeColor="text1"/>
          <w:sz w:val="21"/>
          <w:szCs w:val="21"/>
        </w:rPr>
        <w:t>45</w:t>
      </w:r>
      <w:r w:rsidRPr="00E22A75">
        <w:rPr>
          <w:rFonts w:asciiTheme="minorEastAsia" w:eastAsiaTheme="minorEastAsia" w:hAnsiTheme="minorEastAsia"/>
          <w:color w:val="000000" w:themeColor="text1"/>
          <w:sz w:val="21"/>
          <w:szCs w:val="21"/>
        </w:rPr>
        <w:t>] User Data Unregistered SEI message: UUID=dc</w:t>
      </w:r>
      <w:r w:rsidRPr="00E22A75">
        <w:rPr>
          <w:rStyle w:val="hljs-number"/>
          <w:rFonts w:asciiTheme="minorEastAsia" w:eastAsiaTheme="minorEastAsia" w:hAnsiTheme="minorEastAsia"/>
          <w:color w:val="000000" w:themeColor="text1"/>
          <w:sz w:val="21"/>
          <w:szCs w:val="21"/>
        </w:rPr>
        <w:t>45e9</w:t>
      </w:r>
      <w:r w:rsidRPr="00E22A75">
        <w:rPr>
          <w:rFonts w:asciiTheme="minorEastAsia" w:eastAsiaTheme="minorEastAsia" w:hAnsiTheme="minorEastAsia"/>
          <w:color w:val="000000" w:themeColor="text1"/>
          <w:sz w:val="21"/>
          <w:szCs w:val="21"/>
        </w:rPr>
        <w:t>bd-e6d9</w:t>
      </w:r>
      <w:r w:rsidRPr="00E22A75">
        <w:rPr>
          <w:rStyle w:val="hljs-number"/>
          <w:rFonts w:asciiTheme="minorEastAsia" w:eastAsiaTheme="minorEastAsia" w:hAnsiTheme="minorEastAsia"/>
          <w:color w:val="000000" w:themeColor="text1"/>
          <w:sz w:val="21"/>
          <w:szCs w:val="21"/>
        </w:rPr>
        <w:t>-48</w:t>
      </w:r>
      <w:r w:rsidRPr="00E22A75">
        <w:rPr>
          <w:rFonts w:asciiTheme="minorEastAsia" w:eastAsiaTheme="minorEastAsia" w:hAnsiTheme="minorEastAsia"/>
          <w:color w:val="000000" w:themeColor="text1"/>
          <w:sz w:val="21"/>
          <w:szCs w:val="21"/>
        </w:rPr>
        <w:t>b7</w:t>
      </w:r>
      <w:r w:rsidRPr="00E22A75">
        <w:rPr>
          <w:rStyle w:val="hljs-number"/>
          <w:rFonts w:asciiTheme="minorEastAsia" w:eastAsiaTheme="minorEastAsia" w:hAnsiTheme="minorEastAsia"/>
          <w:color w:val="000000" w:themeColor="text1"/>
          <w:sz w:val="21"/>
          <w:szCs w:val="21"/>
        </w:rPr>
        <w:t>-962</w:t>
      </w:r>
      <w:r w:rsidRPr="00E22A75">
        <w:rPr>
          <w:rFonts w:asciiTheme="minorEastAsia" w:eastAsiaTheme="minorEastAsia" w:hAnsiTheme="minorEastAsia"/>
          <w:color w:val="000000" w:themeColor="text1"/>
          <w:sz w:val="21"/>
          <w:szCs w:val="21"/>
        </w:rPr>
        <w:t>c-d820d923eeef</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User Data=x264 - core </w:t>
      </w:r>
      <w:r w:rsidRPr="00E22A75">
        <w:rPr>
          <w:rStyle w:val="hljs-number"/>
          <w:rFonts w:asciiTheme="minorEastAsia" w:eastAsiaTheme="minorEastAsia" w:hAnsiTheme="minorEastAsia"/>
          <w:color w:val="000000" w:themeColor="text1"/>
          <w:sz w:val="21"/>
          <w:szCs w:val="21"/>
        </w:rPr>
        <w:t>165</w:t>
      </w:r>
      <w:r w:rsidRPr="00E22A75">
        <w:rPr>
          <w:rFonts w:asciiTheme="minorEastAsia" w:eastAsiaTheme="minorEastAsia" w:hAnsiTheme="minorEastAsia"/>
          <w:color w:val="000000" w:themeColor="text1"/>
          <w:sz w:val="21"/>
          <w:szCs w:val="21"/>
        </w:rPr>
        <w:t> - H</w:t>
      </w:r>
      <w:r w:rsidRPr="00E22A75">
        <w:rPr>
          <w:rStyle w:val="hljs-number"/>
          <w:rFonts w:asciiTheme="minorEastAsia" w:eastAsiaTheme="minorEastAsia" w:hAnsiTheme="minorEastAsia"/>
          <w:color w:val="000000" w:themeColor="text1"/>
          <w:sz w:val="21"/>
          <w:szCs w:val="21"/>
        </w:rPr>
        <w:t>.264</w:t>
      </w:r>
      <w:r w:rsidRPr="00E22A75">
        <w:rPr>
          <w:rFonts w:asciiTheme="minorEastAsia" w:eastAsiaTheme="minorEastAsia" w:hAnsiTheme="minorEastAsia"/>
          <w:color w:val="000000" w:themeColor="text1"/>
          <w:sz w:val="21"/>
          <w:szCs w:val="21"/>
        </w:rPr>
        <w:t>/MPEG</w:t>
      </w:r>
      <w:r w:rsidRPr="00E22A75">
        <w:rPr>
          <w:rStyle w:val="hljs-number"/>
          <w:rFonts w:asciiTheme="minorEastAsia" w:eastAsiaTheme="minorEastAsia" w:hAnsiTheme="minorEastAsia"/>
          <w:color w:val="000000" w:themeColor="text1"/>
          <w:sz w:val="21"/>
          <w:szCs w:val="21"/>
        </w:rPr>
        <w:t>-4</w:t>
      </w:r>
      <w:r w:rsidRPr="00E22A75">
        <w:rPr>
          <w:rFonts w:asciiTheme="minorEastAsia" w:eastAsiaTheme="minorEastAsia" w:hAnsiTheme="minorEastAsia"/>
          <w:color w:val="000000" w:themeColor="text1"/>
          <w:sz w:val="21"/>
          <w:szCs w:val="21"/>
        </w:rPr>
        <w:t> AVC codec - Copyleft </w:t>
      </w:r>
      <w:r w:rsidRPr="00E22A75">
        <w:rPr>
          <w:rStyle w:val="hljs-number"/>
          <w:rFonts w:asciiTheme="minorEastAsia" w:eastAsiaTheme="minorEastAsia" w:hAnsiTheme="minorEastAsia"/>
          <w:color w:val="000000" w:themeColor="text1"/>
          <w:sz w:val="21"/>
          <w:szCs w:val="21"/>
        </w:rPr>
        <w:t>2003-2025</w:t>
      </w:r>
      <w:r w:rsidRPr="00E22A75">
        <w:rPr>
          <w:rFonts w:asciiTheme="minorEastAsia" w:eastAsiaTheme="minorEastAsia" w:hAnsiTheme="minorEastAsia"/>
          <w:color w:val="000000" w:themeColor="text1"/>
          <w:sz w:val="21"/>
          <w:szCs w:val="21"/>
        </w:rPr>
        <w:t> - http:</w:t>
      </w:r>
      <w:r w:rsidRPr="00E22A75">
        <w:rPr>
          <w:rStyle w:val="hljs-comment"/>
          <w:rFonts w:asciiTheme="minorEastAsia" w:eastAsiaTheme="minorEastAsia" w:hAnsiTheme="minorEastAsia"/>
          <w:i/>
          <w:iCs/>
          <w:color w:val="000000" w:themeColor="text1"/>
          <w:sz w:val="21"/>
          <w:szCs w:val="21"/>
        </w:rPr>
        <w:t>//www.videolan.org/x264.html - options: cabac=1 ref=5 deblock=1:0:0 </w:t>
      </w:r>
      <w:r>
        <w:rPr>
          <w:rStyle w:val="hljs-comment"/>
          <w:rFonts w:asciiTheme="minorEastAsia" w:eastAsiaTheme="minorEastAsia" w:hAnsiTheme="minorEastAsia" w:hint="eastAsia"/>
          <w:i/>
          <w:iCs/>
          <w:color w:val="000000" w:themeColor="text1"/>
          <w:sz w:val="21"/>
          <w:szCs w:val="21"/>
        </w:rPr>
        <w:t>……</w:t>
      </w:r>
    </w:p>
    <w:p w:rsidR="0027059F" w:rsidRPr="00BB3424" w:rsidRDefault="00BB3424" w:rsidP="00BB3424">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BB3424">
        <w:rPr>
          <w:rFonts w:asciiTheme="minorEastAsia" w:eastAsiaTheme="minorEastAsia" w:hAnsiTheme="minorEastAsia" w:cs="Times New Roman" w:hint="eastAsia"/>
          <w:b/>
          <w:bCs/>
          <w:color w:val="000000" w:themeColor="text1"/>
        </w:rPr>
        <w:t>mpegts的</w:t>
      </w:r>
      <w:r w:rsidRPr="00BB3424">
        <w:rPr>
          <w:rFonts w:asciiTheme="minorEastAsia" w:eastAsiaTheme="minorEastAsia" w:hAnsiTheme="minorEastAsia" w:cs="Times New Roman"/>
          <w:b/>
          <w:bCs/>
          <w:color w:val="000000" w:themeColor="text1"/>
        </w:rPr>
        <w:t>CAS</w:t>
      </w:r>
      <w:r w:rsidRPr="00BB3424">
        <w:rPr>
          <w:rFonts w:asciiTheme="minorEastAsia" w:eastAsiaTheme="minorEastAsia" w:hAnsiTheme="minorEastAsia" w:cs="Times New Roman" w:hint="eastAsia"/>
          <w:b/>
          <w:bCs/>
          <w:color w:val="000000" w:themeColor="text1"/>
        </w:rPr>
        <w:t>加扰：</w:t>
      </w:r>
    </w:p>
    <w:p w:rsidR="00342995"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源</w:t>
      </w:r>
      <w:r w:rsidR="00342995">
        <w:rPr>
          <w:rFonts w:asciiTheme="minorEastAsia" w:hAnsiTheme="minorEastAsia" w:cs="Segoe UI" w:hint="eastAsia"/>
          <w:color w:val="0F1115"/>
          <w:szCs w:val="21"/>
          <w:shd w:val="clear" w:color="auto" w:fill="FFFFFF"/>
        </w:rPr>
        <w:t>cctv</w:t>
      </w:r>
      <w:r w:rsidR="00342995">
        <w:rPr>
          <w:rFonts w:asciiTheme="minorEastAsia" w:hAnsiTheme="minorEastAsia" w:cs="Segoe UI"/>
          <w:color w:val="0F1115"/>
          <w:szCs w:val="21"/>
          <w:shd w:val="clear" w:color="auto" w:fill="FFFFFF"/>
        </w:rPr>
        <w:t>3.</w:t>
      </w:r>
      <w:r w:rsidR="00342995">
        <w:rPr>
          <w:rFonts w:asciiTheme="minorEastAsia" w:hAnsiTheme="minorEastAsia" w:cs="Segoe UI" w:hint="eastAsia"/>
          <w:color w:val="0F1115"/>
          <w:szCs w:val="21"/>
          <w:shd w:val="clear" w:color="auto" w:fill="FFFFFF"/>
        </w:rPr>
        <w:t>ts应该一个加扰流</w:t>
      </w:r>
      <w:r w:rsidR="00675031">
        <w:rPr>
          <w:rFonts w:asciiTheme="minorEastAsia" w:hAnsiTheme="minorEastAsia" w:cs="Segoe UI" w:hint="eastAsia"/>
          <w:color w:val="0F1115"/>
          <w:szCs w:val="21"/>
          <w:shd w:val="clear" w:color="auto" w:fill="FFFFFF"/>
        </w:rPr>
        <w:t>（但</w:t>
      </w:r>
      <w:r w:rsidR="00342995" w:rsidRPr="00342995">
        <w:rPr>
          <w:rFonts w:asciiTheme="minorEastAsia" w:hAnsiTheme="minorEastAsia" w:cs="Segoe UI"/>
          <w:color w:val="0F1115"/>
          <w:szCs w:val="21"/>
          <w:shd w:val="clear" w:color="auto" w:fill="FFFFFF"/>
        </w:rPr>
        <w:t>ts包头里transport_scrambling_control是0</w:t>
      </w:r>
      <w:r w:rsidR="00675031">
        <w:rPr>
          <w:rFonts w:asciiTheme="minorEastAsia" w:hAnsiTheme="minorEastAsia" w:cs="Segoe UI" w:hint="eastAsia"/>
          <w:color w:val="0F1115"/>
          <w:szCs w:val="21"/>
          <w:shd w:val="clear" w:color="auto" w:fill="FFFFFF"/>
        </w:rPr>
        <w:t>），用ts分析工具分析如下：</w:t>
      </w:r>
    </w:p>
    <w:p w:rsidR="00342995" w:rsidRDefault="00342995" w:rsidP="00BB3424">
      <w:pPr>
        <w:rPr>
          <w:rFonts w:asciiTheme="minorEastAsia" w:hAnsiTheme="minorEastAsia" w:cs="Segoe UI"/>
          <w:color w:val="0F1115"/>
          <w:szCs w:val="21"/>
          <w:shd w:val="clear" w:color="auto" w:fill="FFFFFF"/>
        </w:rPr>
      </w:pPr>
      <w:r>
        <w:rPr>
          <w:noProof/>
        </w:rPr>
        <w:lastRenderedPageBreak/>
        <w:drawing>
          <wp:inline distT="0" distB="0" distL="0" distR="0" wp14:anchorId="267C5DB9" wp14:editId="0C245AA0">
            <wp:extent cx="3651723" cy="3981450"/>
            <wp:effectExtent l="0" t="0" r="635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678758" cy="4010926"/>
                    </a:xfrm>
                    <a:prstGeom prst="rect">
                      <a:avLst/>
                    </a:prstGeom>
                  </pic:spPr>
                </pic:pic>
              </a:graphicData>
            </a:graphic>
          </wp:inline>
        </w:drawing>
      </w:r>
      <w:r w:rsidR="00675031">
        <w:rPr>
          <w:noProof/>
        </w:rPr>
        <w:drawing>
          <wp:inline distT="0" distB="0" distL="0" distR="0" wp14:anchorId="157E77BD" wp14:editId="2FC44F86">
            <wp:extent cx="3733800" cy="4158974"/>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762014" cy="4190401"/>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p>
    <w:p w:rsidR="00F30200" w:rsidRDefault="00F30200" w:rsidP="00F30200">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P</w:t>
      </w:r>
      <w:r>
        <w:rPr>
          <w:rFonts w:asciiTheme="minorEastAsia" w:hAnsiTheme="minorEastAsia" w:cs="Segoe UI"/>
          <w:color w:val="0F1115"/>
          <w:szCs w:val="21"/>
          <w:shd w:val="clear" w:color="auto" w:fill="FFFFFF"/>
        </w:rPr>
        <w:t>MT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描述符指示与节目元素相关的E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数据的位置（传输流分组的P</w:t>
      </w:r>
      <w:r>
        <w:rPr>
          <w:rFonts w:asciiTheme="minorEastAsia" w:hAnsiTheme="minorEastAsia" w:cs="Segoe UI"/>
          <w:color w:val="0F1115"/>
          <w:szCs w:val="21"/>
          <w:shd w:val="clear" w:color="auto" w:fill="FFFFFF"/>
        </w:rPr>
        <w:t>ID</w:t>
      </w:r>
      <w:r>
        <w:rPr>
          <w:rFonts w:asciiTheme="minorEastAsia" w:hAnsiTheme="minorEastAsia" w:cs="Segoe UI" w:hint="eastAsia"/>
          <w:color w:val="0F1115"/>
          <w:szCs w:val="21"/>
          <w:shd w:val="clear" w:color="auto" w:fill="FFFFFF"/>
        </w:rPr>
        <w:t>值）</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color w:val="0F1115"/>
          <w:szCs w:val="21"/>
          <w:shd w:val="clear" w:color="auto" w:fill="FFFFFF"/>
        </w:rPr>
        <w:lastRenderedPageBreak/>
        <w:t>CAT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描述符则指向E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数据的位置</w:t>
      </w:r>
    </w:p>
    <w:p w:rsidR="00342995" w:rsidRDefault="00F30200" w:rsidP="00BB3424">
      <w:pPr>
        <w:rPr>
          <w:rFonts w:asciiTheme="minorEastAsia" w:hAnsiTheme="minorEastAsia" w:cs="Segoe UI"/>
          <w:color w:val="0F1115"/>
          <w:szCs w:val="21"/>
          <w:shd w:val="clear" w:color="auto" w:fill="FFFFFF"/>
        </w:rPr>
      </w:pPr>
      <w:r>
        <w:rPr>
          <w:noProof/>
        </w:rPr>
        <w:drawing>
          <wp:inline distT="0" distB="0" distL="0" distR="0" wp14:anchorId="3A97C9F8" wp14:editId="6D1B1021">
            <wp:extent cx="4152900" cy="2722000"/>
            <wp:effectExtent l="0" t="0" r="0" b="254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186809" cy="2744225"/>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w:t>
      </w:r>
      <w:r w:rsidRPr="00C57670">
        <w:rPr>
          <w:rFonts w:asciiTheme="minorEastAsia" w:hAnsiTheme="minorEastAsia" w:cs="Segoe UI"/>
          <w:color w:val="0F1115"/>
          <w:szCs w:val="21"/>
          <w:shd w:val="clear" w:color="auto" w:fill="FFFFFF"/>
        </w:rPr>
        <w:t>./binto -i cctv3.ts | ./tsana --pid 0x200 --pes</w:t>
      </w:r>
      <w:r>
        <w:rPr>
          <w:rFonts w:asciiTheme="minorEastAsia" w:hAnsiTheme="minorEastAsia" w:cs="Segoe UI" w:hint="eastAsia"/>
          <w:color w:val="0F1115"/>
          <w:szCs w:val="21"/>
          <w:shd w:val="clear" w:color="auto" w:fill="FFFFFF"/>
        </w:rPr>
        <w:t>打印出的内容无0x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开头的</w:t>
      </w:r>
    </w:p>
    <w:p w:rsidR="00342995" w:rsidRDefault="00342995" w:rsidP="00BB3424">
      <w:pPr>
        <w:rPr>
          <w:rFonts w:asciiTheme="minorEastAsia" w:hAnsiTheme="minorEastAsia" w:cs="Segoe UI"/>
          <w:color w:val="0F1115"/>
          <w:szCs w:val="21"/>
          <w:shd w:val="clear" w:color="auto" w:fill="FFFFFF"/>
        </w:rPr>
      </w:pPr>
      <w:r>
        <w:rPr>
          <w:noProof/>
        </w:rPr>
        <w:drawing>
          <wp:inline distT="0" distB="0" distL="0" distR="0" wp14:anchorId="0908A895" wp14:editId="2C381706">
            <wp:extent cx="6188710" cy="2773680"/>
            <wp:effectExtent l="0" t="0" r="254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188710" cy="2773680"/>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可以看到，</w:t>
      </w:r>
      <w:r>
        <w:rPr>
          <w:rFonts w:asciiTheme="minorEastAsia" w:hAnsiTheme="minorEastAsia" w:cs="Segoe UI"/>
          <w:color w:val="0F1115"/>
          <w:szCs w:val="21"/>
          <w:shd w:val="clear" w:color="auto" w:fill="FFFFFF"/>
        </w:rPr>
        <w:t>tsana --pid 0x200</w:t>
      </w:r>
      <w:r w:rsidRPr="00C57670">
        <w:rPr>
          <w:rFonts w:asciiTheme="minorEastAsia" w:hAnsiTheme="minorEastAsia" w:cs="Segoe UI"/>
          <w:color w:val="0F1115"/>
          <w:szCs w:val="21"/>
          <w:shd w:val="clear" w:color="auto" w:fill="FFFFFF"/>
        </w:rPr>
        <w:t xml:space="preserve"> --pes</w:t>
      </w:r>
      <w:r>
        <w:rPr>
          <w:rFonts w:asciiTheme="minorEastAsia" w:hAnsiTheme="minorEastAsia" w:cs="Segoe UI" w:hint="eastAsia"/>
          <w:color w:val="0F1115"/>
          <w:szCs w:val="21"/>
          <w:shd w:val="clear" w:color="auto" w:fill="FFFFFF"/>
        </w:rPr>
        <w:t>是查找的指定的pid下首个</w:t>
      </w:r>
      <w:r w:rsidRPr="009C279A">
        <w:rPr>
          <w:rFonts w:asciiTheme="minorEastAsia" w:hAnsiTheme="minorEastAsia" w:cs="Segoe UI"/>
          <w:color w:val="0F1115"/>
          <w:szCs w:val="21"/>
          <w:shd w:val="clear" w:color="auto" w:fill="FFFFFF"/>
        </w:rPr>
        <w:t>payload_unit_start_indicator</w:t>
      </w:r>
      <w:r>
        <w:rPr>
          <w:rFonts w:asciiTheme="minorEastAsia" w:hAnsiTheme="minorEastAsia" w:cs="Segoe UI" w:hint="eastAsia"/>
          <w:color w:val="0F1115"/>
          <w:szCs w:val="21"/>
          <w:shd w:val="clear" w:color="auto" w:fill="FFFFFF"/>
        </w:rPr>
        <w:t>为1的ts包，视为pes的开始，打印输出。正常情况下pes包以0x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开头，但cctv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ts并非如此。EasyICE的显示与tsana一致。</w:t>
      </w:r>
    </w:p>
    <w:p w:rsidR="00F30200" w:rsidRDefault="00F30200" w:rsidP="00BB3424">
      <w:pPr>
        <w:rPr>
          <w:rFonts w:asciiTheme="minorEastAsia" w:hAnsiTheme="minorEastAsia" w:cs="Segoe UI"/>
          <w:color w:val="0F1115"/>
          <w:szCs w:val="21"/>
          <w:shd w:val="clear" w:color="auto" w:fill="FFFFFF"/>
        </w:rPr>
      </w:pP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w:t>
      </w:r>
      <w:r>
        <w:rPr>
          <w:rFonts w:asciiTheme="minorEastAsia" w:hAnsiTheme="minorEastAsia" w:cs="Segoe UI"/>
          <w:color w:val="0F1115"/>
          <w:szCs w:val="21"/>
          <w:shd w:val="clear" w:color="auto" w:fill="FFFFFF"/>
        </w:rPr>
        <w:t xml:space="preserve"> </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用ffmpeg解封装，无E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帧输出</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用ffprobe探测，能获取到codec</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id，但无视频分辨率信息。因为仅能解析pmt表，无法深入E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码流分析</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Program 811</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Metadata:</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service_name    : CCTV3-HD</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service_provider: CCTV</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#0:0[0x200](512): Video: cavs (B[0][0][0] / 0x0042), yuv420p, 90k tbr, 90k tbn</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#0:1[0x28a](650): Audio: ac3 ([6][0][0][0] / 0x0006), 0 channels, fltp</w:t>
      </w:r>
    </w:p>
    <w:p w:rsidR="00BB3424" w:rsidRDefault="00BB3424" w:rsidP="00BB3424">
      <w:pPr>
        <w:rPr>
          <w:rFonts w:asciiTheme="minorEastAsia" w:hAnsiTheme="minorEastAsia" w:cs="Segoe UI"/>
          <w:color w:val="0F1115"/>
          <w:szCs w:val="21"/>
          <w:shd w:val="clear" w:color="auto" w:fill="FFFFFF"/>
        </w:rPr>
      </w:pPr>
      <w:r>
        <w:rPr>
          <w:noProof/>
        </w:rPr>
        <w:lastRenderedPageBreak/>
        <w:drawing>
          <wp:inline distT="0" distB="0" distL="0" distR="0" wp14:anchorId="20D40FCE" wp14:editId="026F0744">
            <wp:extent cx="5391150" cy="3798034"/>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6638" cy="3808945"/>
                    </a:xfrm>
                    <a:prstGeom prst="rect">
                      <a:avLst/>
                    </a:prstGeom>
                  </pic:spPr>
                </pic:pic>
              </a:graphicData>
            </a:graphic>
          </wp:inline>
        </w:drawing>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被业务密钥（S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）加密处理后在授权控制信息（E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ontrol</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被用户个人分配密钥（P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）加密处理后在授权管理信息（E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anage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）存放造用户智能卡（Smart</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ard）中</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已加扰的视频\音频\辅助数据、E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、节目说明信息（P</w:t>
      </w:r>
      <w:r>
        <w:rPr>
          <w:rFonts w:asciiTheme="minorEastAsia" w:hAnsiTheme="minorEastAsia" w:cs="Segoe UI"/>
          <w:color w:val="0F1115"/>
          <w:szCs w:val="21"/>
          <w:shd w:val="clear" w:color="auto" w:fill="FFFFFF"/>
        </w:rPr>
        <w:t>SI</w:t>
      </w:r>
      <w:r>
        <w:rPr>
          <w:rFonts w:asciiTheme="minorEastAsia" w:hAnsiTheme="minorEastAsia" w:cs="Segoe UI" w:hint="eastAsia"/>
          <w:color w:val="0F1115"/>
          <w:szCs w:val="21"/>
          <w:shd w:val="clear" w:color="auto" w:fill="FFFFFF"/>
        </w:rPr>
        <w:t>）、业务信息（S</w:t>
      </w:r>
      <w:r>
        <w:rPr>
          <w:rFonts w:asciiTheme="minorEastAsia" w:hAnsiTheme="minorEastAsia" w:cs="Segoe UI"/>
          <w:color w:val="0F1115"/>
          <w:szCs w:val="21"/>
          <w:shd w:val="clear" w:color="auto" w:fill="FFFFFF"/>
        </w:rPr>
        <w:t>I</w:t>
      </w:r>
      <w:r>
        <w:rPr>
          <w:rFonts w:asciiTheme="minorEastAsia" w:hAnsiTheme="minorEastAsia" w:cs="Segoe UI" w:hint="eastAsia"/>
          <w:color w:val="0F1115"/>
          <w:szCs w:val="21"/>
          <w:shd w:val="clear" w:color="auto" w:fill="FFFFFF"/>
        </w:rPr>
        <w:t>）等，经复用后，从发送端经传输信道传送给接收端机顶盒（S</w:t>
      </w:r>
      <w:r>
        <w:rPr>
          <w:rFonts w:asciiTheme="minorEastAsia" w:hAnsiTheme="minorEastAsia" w:cs="Segoe UI"/>
          <w:color w:val="0F1115"/>
          <w:szCs w:val="21"/>
          <w:shd w:val="clear" w:color="auto" w:fill="FFFFFF"/>
        </w:rPr>
        <w:t>TB</w:t>
      </w:r>
      <w:r>
        <w:rPr>
          <w:rFonts w:asciiTheme="minorEastAsia" w:hAnsiTheme="minorEastAsia" w:cs="Segoe UI" w:hint="eastAsia"/>
          <w:color w:val="0F1115"/>
          <w:szCs w:val="21"/>
          <w:shd w:val="clear" w:color="auto" w:fill="FFFFFF"/>
        </w:rPr>
        <w:t>）</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为了信号的保密性，C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一般几秒就要改变一次</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中还包括节目来源、时间、内容分类、节目价格等信息</w:t>
      </w:r>
    </w:p>
    <w:p w:rsidR="00C97FBE"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中还包括地址、用户授权信息</w:t>
      </w:r>
    </w:p>
    <w:p w:rsidR="00C97FBE" w:rsidRPr="00C97FBE" w:rsidRDefault="00C97FBE" w:rsidP="00C97FBE">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97FBE">
        <w:rPr>
          <w:rFonts w:asciiTheme="minorEastAsia" w:eastAsiaTheme="minorEastAsia" w:hAnsiTheme="minorEastAsia" w:cs="Times New Roman" w:hint="eastAsia"/>
          <w:b/>
          <w:bCs/>
          <w:color w:val="000000" w:themeColor="text1"/>
        </w:rPr>
        <w:t>A</w:t>
      </w:r>
      <w:r w:rsidRPr="00C97FBE">
        <w:rPr>
          <w:rFonts w:asciiTheme="minorEastAsia" w:eastAsiaTheme="minorEastAsia" w:hAnsiTheme="minorEastAsia" w:cs="Times New Roman"/>
          <w:b/>
          <w:bCs/>
          <w:color w:val="000000" w:themeColor="text1"/>
        </w:rPr>
        <w:t>LSA</w:t>
      </w:r>
      <w:r w:rsidRPr="00C97FBE">
        <w:rPr>
          <w:rFonts w:asciiTheme="minorEastAsia" w:eastAsiaTheme="minorEastAsia" w:hAnsiTheme="minorEastAsia" w:cs="Times New Roman" w:hint="eastAsia"/>
          <w:b/>
          <w:bCs/>
          <w:color w:val="000000" w:themeColor="text1"/>
        </w:rPr>
        <w: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600FB610" wp14:editId="55C87BEC">
            <wp:extent cx="4230806" cy="3057223"/>
            <wp:effectExtent l="0" t="0" r="0" b="0"/>
            <wp:docPr id="63562" name="图片 6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235514" cy="3060625"/>
                    </a:xfrm>
                    <a:prstGeom prst="rect">
                      <a:avLst/>
                    </a:prstGeom>
                    <a:noFill/>
                    <a:ln>
                      <a:noFill/>
                    </a:ln>
                  </pic:spPr>
                </pic:pic>
              </a:graphicData>
            </a:graphic>
          </wp:inline>
        </w:drawing>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蓝色</w:t>
      </w:r>
      <w:r w:rsidRPr="00EE108C">
        <w:rPr>
          <w:rFonts w:asciiTheme="minorEastAsia" w:hAnsiTheme="minorEastAsia" w:cs="Arial"/>
          <w:color w:val="191919"/>
          <w:szCs w:val="21"/>
          <w:bdr w:val="none" w:sz="0" w:space="0" w:color="auto" w:frame="1"/>
        </w:rPr>
        <w:t>是音频输入口（线性输出），外部音频设备的Line Out线性输出接口可以用双头3.5mm接口插在这上面，用来接收高保真的音频信号、输入到电脑里。</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草绿色</w:t>
      </w:r>
      <w:r w:rsidRPr="00EE108C">
        <w:rPr>
          <w:rFonts w:asciiTheme="minorEastAsia" w:hAnsiTheme="minorEastAsia" w:cs="Arial"/>
          <w:color w:val="191919"/>
          <w:szCs w:val="21"/>
          <w:bdr w:val="none" w:sz="0" w:space="0" w:color="auto" w:frame="1"/>
        </w:rPr>
        <w:t>是音频输出口，也就是我们拿来接耳机、音箱的接口；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粉色</w:t>
      </w:r>
      <w:r w:rsidRPr="00EE108C">
        <w:rPr>
          <w:rFonts w:asciiTheme="minorEastAsia" w:hAnsiTheme="minorEastAsia" w:cs="Arial"/>
          <w:color w:val="191919"/>
          <w:szCs w:val="21"/>
          <w:bdr w:val="none" w:sz="0" w:space="0" w:color="auto" w:frame="1"/>
        </w:rPr>
        <w:t>是麦克风专用口，一般的耳麦和麦克风用的</w:t>
      </w:r>
      <w:r w:rsidRPr="00EE108C">
        <w:rPr>
          <w:rFonts w:asciiTheme="minorEastAsia" w:hAnsiTheme="minorEastAsia" w:cs="Arial" w:hint="eastAsia"/>
          <w:color w:val="191919"/>
          <w:szCs w:val="21"/>
          <w:bdr w:val="none" w:sz="0" w:space="0" w:color="auto" w:frame="1"/>
        </w:rPr>
        <w:t>是</w:t>
      </w:r>
      <w:r w:rsidRPr="00EE108C">
        <w:rPr>
          <w:rFonts w:asciiTheme="minorEastAsia" w:hAnsiTheme="minorEastAsia" w:cs="Arial"/>
          <w:color w:val="191919"/>
          <w:szCs w:val="21"/>
          <w:bdr w:val="none" w:sz="0" w:space="0" w:color="auto" w:frame="1"/>
        </w:rPr>
        <w:t>这种接口；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color w:val="191919"/>
          <w:szCs w:val="21"/>
          <w:bdr w:val="none" w:sz="0" w:space="0" w:color="auto" w:frame="1"/>
        </w:rPr>
        <w:t>底下这排是给四/六/八声道环绕喇叭用的，所以平时我们用不到，</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橙色</w:t>
      </w:r>
      <w:r w:rsidRPr="00EE108C">
        <w:rPr>
          <w:rFonts w:asciiTheme="minorEastAsia" w:hAnsiTheme="minorEastAsia" w:cs="Arial"/>
          <w:color w:val="191919"/>
          <w:szCs w:val="21"/>
          <w:bdr w:val="none" w:sz="0" w:space="0" w:color="auto" w:frame="1"/>
        </w:rPr>
        <w:t>是中置/低频喇叭接口，在六声道和八声道下可以用；</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黑色</w:t>
      </w:r>
      <w:r w:rsidRPr="00EE108C">
        <w:rPr>
          <w:rFonts w:asciiTheme="minorEastAsia" w:hAnsiTheme="minorEastAsia" w:cs="Arial"/>
          <w:color w:val="191919"/>
          <w:szCs w:val="21"/>
          <w:bdr w:val="none" w:sz="0" w:space="0" w:color="auto" w:frame="1"/>
        </w:rPr>
        <w:t>是后置环绕喇叭接口（也可以用蓝色）；</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灰色</w:t>
      </w:r>
      <w:r w:rsidRPr="00EE108C">
        <w:rPr>
          <w:rFonts w:asciiTheme="minorEastAsia" w:hAnsiTheme="minorEastAsia" w:cs="Arial"/>
          <w:color w:val="191919"/>
          <w:szCs w:val="21"/>
          <w:bdr w:val="none" w:sz="0" w:space="0" w:color="auto" w:frame="1"/>
        </w:rPr>
        <w:t>是侧边环绕喇叭接口，八声道下才用得上。</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ubuntu上安装SDL2，执行这两个命令就可以了：</w:t>
      </w: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libsdl2-2.0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libsdl2-dev</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sidRPr="00EE108C">
        <w:rPr>
          <w:rFonts w:asciiTheme="minorEastAsia" w:eastAsiaTheme="minorEastAsia" w:hAnsiTheme="minorEastAsia" w:cs="新宋体"/>
          <w:color w:val="000000"/>
          <w:sz w:val="21"/>
          <w:szCs w:val="21"/>
        </w:rPr>
        <w:t>sdl2-config --version</w:t>
      </w:r>
      <w:r>
        <w:rPr>
          <w:rFonts w:asciiTheme="minorEastAsia" w:eastAsiaTheme="minorEastAsia" w:hAnsiTheme="minorEastAsia" w:cs="新宋体" w:hint="eastAsia"/>
          <w:color w:val="000000"/>
          <w:sz w:val="21"/>
          <w:szCs w:val="21"/>
        </w:rPr>
        <w:t>查看版本</w:t>
      </w:r>
    </w:p>
    <w:p w:rsidR="00C97FBE" w:rsidRPr="006743C2"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sdl2-config</w:t>
      </w:r>
      <w:r>
        <w:rPr>
          <w:rFonts w:asciiTheme="minorEastAsia" w:eastAsiaTheme="minorEastAsia" w:hAnsiTheme="minorEastAsia" w:cs="新宋体" w:hint="eastAsia"/>
          <w:color w:val="000000"/>
          <w:sz w:val="21"/>
          <w:szCs w:val="21"/>
        </w:rPr>
        <w:t>实际是个bash脚本，位于</w:t>
      </w:r>
      <w:r w:rsidRPr="00EE108C">
        <w:rPr>
          <w:rFonts w:asciiTheme="minorEastAsia" w:eastAsiaTheme="minorEastAsia" w:hAnsiTheme="minorEastAsia" w:cs="新宋体"/>
          <w:color w:val="000000"/>
          <w:sz w:val="21"/>
          <w:szCs w:val="21"/>
        </w:rPr>
        <w:t>/bin/sdl2-config</w:t>
      </w:r>
      <w:r>
        <w:rPr>
          <w:rFonts w:asciiTheme="minorEastAsia" w:eastAsiaTheme="minorEastAsia" w:hAnsiTheme="minorEastAsia" w:cs="新宋体" w:hint="eastAsia"/>
          <w:color w:val="000000"/>
          <w:sz w:val="21"/>
          <w:szCs w:val="21"/>
        </w:rPr>
        <w:t>下</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hint="eastAsia"/>
          <w:color w:val="000000"/>
          <w:sz w:val="21"/>
          <w:szCs w:val="21"/>
        </w:rPr>
        <w:t>引用</w:t>
      </w:r>
      <w:r w:rsidRPr="0037532B">
        <w:rPr>
          <w:rFonts w:asciiTheme="minorEastAsia" w:eastAsiaTheme="minorEastAsia" w:hAnsiTheme="minorEastAsia" w:cs="新宋体"/>
          <w:color w:val="000000"/>
          <w:sz w:val="21"/>
          <w:szCs w:val="21"/>
        </w:rPr>
        <w:t xml:space="preserve">SDL2库编译自己的程序：gcc -o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.c `sdl2-config --cflags --libs`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Realtek高清晰音频管理器是由Realtek官方为自家的声卡推出的一款音频管理工具</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0746ED19" wp14:editId="47027BD3">
            <wp:extent cx="3432563" cy="2063750"/>
            <wp:effectExtent l="0" t="0" r="0" b="0"/>
            <wp:docPr id="63618" name="图片 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452941" cy="2076002"/>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a 3.5mm audio jack</w:t>
      </w:r>
      <w:r>
        <w:rPr>
          <w:rFonts w:asciiTheme="minorEastAsia" w:eastAsiaTheme="minorEastAsia" w:hAnsiTheme="minorEastAsia" w:cs="新宋体" w:hint="eastAsia"/>
          <w:color w:val="000000"/>
          <w:sz w:val="21"/>
          <w:szCs w:val="21"/>
        </w:rPr>
        <w:t>：一个3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mm音频插孔（口）</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1F3830"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w:t>
      </w:r>
      <w:r w:rsidR="00C97FBE">
        <w:rPr>
          <w:rFonts w:asciiTheme="minorEastAsia" w:eastAsiaTheme="minorEastAsia" w:hAnsiTheme="minorEastAsia" w:cs="新宋体" w:hint="eastAsia"/>
          <w:color w:val="000000"/>
          <w:sz w:val="21"/>
          <w:szCs w:val="21"/>
        </w:rPr>
        <w:t>安装</w:t>
      </w:r>
      <w:r>
        <w:rPr>
          <w:rFonts w:asciiTheme="minorEastAsia" w:eastAsiaTheme="minorEastAsia" w:hAnsiTheme="minorEastAsia" w:cs="新宋体"/>
          <w:color w:val="000000"/>
          <w:sz w:val="21"/>
          <w:szCs w:val="21"/>
        </w:rPr>
        <w:t>ALSA</w:t>
      </w:r>
      <w:r w:rsidR="00C97FBE">
        <w:rPr>
          <w:rFonts w:asciiTheme="minorEastAsia" w:eastAsiaTheme="minorEastAsia" w:hAnsiTheme="minorEastAsia" w:cs="新宋体" w:hint="eastAsia"/>
          <w:color w:val="000000"/>
          <w:sz w:val="21"/>
          <w:szCs w:val="21"/>
        </w:rPr>
        <w:t>：</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16716">
        <w:rPr>
          <w:rFonts w:asciiTheme="minorEastAsia" w:eastAsiaTheme="minorEastAsia" w:hAnsiTheme="minorEastAsia" w:cs="新宋体"/>
          <w:color w:val="000000"/>
          <w:sz w:val="21"/>
          <w:szCs w:val="21"/>
        </w:rPr>
        <w:t>apt-get --download-only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F87894">
        <w:rPr>
          <w:rFonts w:asciiTheme="minorEastAsia" w:eastAsiaTheme="minorEastAsia" w:hAnsiTheme="minorEastAsia" w:cs="新宋体"/>
          <w:color w:val="000000"/>
          <w:sz w:val="21"/>
          <w:szCs w:val="21"/>
        </w:rPr>
        <w:t>apt-get --dow</w:t>
      </w:r>
      <w:r>
        <w:rPr>
          <w:rFonts w:asciiTheme="minorEastAsia" w:eastAsiaTheme="minorEastAsia" w:hAnsiTheme="minorEastAsia" w:cs="新宋体"/>
          <w:color w:val="000000"/>
          <w:sz w:val="21"/>
          <w:szCs w:val="21"/>
        </w:rPr>
        <w:t>nload-only reinstall alsa-utils</w:t>
      </w:r>
      <w:r>
        <w:rPr>
          <w:rFonts w:asciiTheme="minorEastAsia" w:eastAsiaTheme="minorEastAsia" w:hAnsiTheme="minorEastAsia" w:cs="新宋体" w:hint="eastAsia"/>
          <w:color w:val="000000"/>
          <w:sz w:val="21"/>
          <w:szCs w:val="21"/>
        </w:rPr>
        <w:t>，下载的.deb包保存于</w:t>
      </w:r>
      <w:r w:rsidRPr="00F87894">
        <w:rPr>
          <w:rFonts w:asciiTheme="minorEastAsia" w:eastAsiaTheme="minorEastAsia" w:hAnsiTheme="minorEastAsia" w:cs="新宋体"/>
          <w:color w:val="000000"/>
          <w:sz w:val="21"/>
          <w:szCs w:val="21"/>
        </w:rPr>
        <w:t>/var/cache/apt/archives/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716716">
        <w:rPr>
          <w:rFonts w:asciiTheme="minorEastAsia" w:eastAsiaTheme="minorEastAsia" w:hAnsiTheme="minorEastAsia" w:cs="新宋体"/>
          <w:color w:val="000000"/>
          <w:sz w:val="21"/>
          <w:szCs w:val="21"/>
        </w:rPr>
        <w:t>apt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Pr>
          <w:rFonts w:asciiTheme="minorEastAsia" w:eastAsiaTheme="minorEastAsia" w:hAnsiTheme="minorEastAsia" w:cs="新宋体"/>
          <w:color w:val="000000"/>
          <w:sz w:val="21"/>
          <w:szCs w:val="21"/>
        </w:rPr>
        <w:t>alsactl -v</w:t>
      </w:r>
      <w:r>
        <w:rPr>
          <w:rFonts w:asciiTheme="minorEastAsia" w:eastAsiaTheme="minorEastAsia" w:hAnsiTheme="minorEastAsia" w:cs="新宋体" w:hint="eastAsia"/>
          <w:color w:val="000000"/>
          <w:sz w:val="21"/>
          <w:szCs w:val="21"/>
        </w:rPr>
        <w:t>查看版本，或</w:t>
      </w:r>
      <w:r w:rsidRPr="00716716">
        <w:rPr>
          <w:rFonts w:asciiTheme="minorEastAsia" w:eastAsiaTheme="minorEastAsia" w:hAnsiTheme="minorEastAsia" w:cs="新宋体"/>
          <w:color w:val="000000"/>
          <w:sz w:val="21"/>
          <w:szCs w:val="21"/>
        </w:rPr>
        <w:t>cat /proc/asound/version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查看音频输入设备：</w:t>
      </w:r>
      <w:r w:rsidRPr="00716716">
        <w:rPr>
          <w:rFonts w:asciiTheme="minorEastAsia" w:eastAsiaTheme="minorEastAsia" w:hAnsiTheme="minorEastAsia" w:cs="新宋体"/>
          <w:color w:val="000000"/>
          <w:sz w:val="21"/>
          <w:szCs w:val="21"/>
        </w:rPr>
        <w:t>arecord -l</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查看音频输出设备：</w:t>
      </w:r>
      <w:r w:rsidRPr="00716716">
        <w:rPr>
          <w:rFonts w:asciiTheme="minorEastAsia" w:eastAsiaTheme="minorEastAsia" w:hAnsiTheme="minorEastAsia" w:cs="新宋体"/>
          <w:color w:val="000000"/>
          <w:sz w:val="21"/>
          <w:szCs w:val="21"/>
        </w:rPr>
        <w:t>a</w:t>
      </w:r>
      <w:r>
        <w:rPr>
          <w:rFonts w:asciiTheme="minorEastAsia" w:eastAsiaTheme="minorEastAsia" w:hAnsiTheme="minorEastAsia" w:cs="新宋体" w:hint="eastAsia"/>
          <w:color w:val="000000"/>
          <w:sz w:val="21"/>
          <w:szCs w:val="21"/>
        </w:rPr>
        <w:t>play</w:t>
      </w:r>
      <w:r w:rsidRPr="00716716">
        <w:rPr>
          <w:rFonts w:asciiTheme="minorEastAsia" w:eastAsiaTheme="minorEastAsia" w:hAnsiTheme="minorEastAsia" w:cs="新宋体"/>
          <w:color w:val="000000"/>
          <w:sz w:val="21"/>
          <w:szCs w:val="21"/>
        </w:rPr>
        <w:t xml:space="preserve"> -l</w:t>
      </w:r>
    </w:p>
    <w:p w:rsidR="00C97FBE" w:rsidRDefault="00C97FBE" w:rsidP="00573E47">
      <w:pPr>
        <w:pStyle w:val="a4"/>
        <w:shd w:val="clear" w:color="auto" w:fill="FFFFFF"/>
        <w:snapToGrid w:val="0"/>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455519C8" wp14:editId="6CCAD61C">
            <wp:extent cx="4157584" cy="996950"/>
            <wp:effectExtent l="0" t="0" r="0" b="0"/>
            <wp:docPr id="63558" name="图片 6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184154" cy="1003321"/>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上图中第一个设备为card</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，第二个设备为card</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 xml:space="preserve">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音频</w:t>
      </w:r>
      <w:r w:rsidR="00C97FBE">
        <w:rPr>
          <w:rFonts w:asciiTheme="minorEastAsia" w:eastAsiaTheme="minorEastAsia" w:hAnsiTheme="minorEastAsia" w:cs="新宋体" w:hint="eastAsia"/>
          <w:color w:val="000000"/>
          <w:sz w:val="21"/>
          <w:szCs w:val="21"/>
        </w:rPr>
        <w:t>录制：</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96C6D">
        <w:rPr>
          <w:rFonts w:asciiTheme="minorEastAsia" w:eastAsiaTheme="minorEastAsia" w:hAnsiTheme="minorEastAsia" w:cs="新宋体"/>
          <w:color w:val="000000"/>
          <w:sz w:val="21"/>
          <w:szCs w:val="21"/>
        </w:rPr>
        <w:t>ffmpeg -f alsa -ar 44100 -i hw:0,0 a.wav</w:t>
      </w:r>
      <w:r>
        <w:rPr>
          <w:rFonts w:asciiTheme="minorEastAsia" w:eastAsiaTheme="minorEastAsia" w:hAnsiTheme="minorEastAsia" w:cs="新宋体"/>
          <w:color w:val="000000"/>
          <w:sz w:val="21"/>
          <w:szCs w:val="21"/>
        </w:rPr>
        <w:t xml:space="preserve"> </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A86D30">
        <w:rPr>
          <w:rFonts w:asciiTheme="minorEastAsia" w:eastAsiaTheme="minorEastAsia" w:hAnsiTheme="minorEastAsia" w:cs="新宋体"/>
          <w:color w:val="000000"/>
          <w:sz w:val="21"/>
          <w:szCs w:val="21"/>
        </w:rPr>
        <w:t>ffmpeg -f alsa</w:t>
      </w:r>
      <w:r>
        <w:rPr>
          <w:rFonts w:asciiTheme="minorEastAsia" w:eastAsiaTheme="minorEastAsia" w:hAnsiTheme="minorEastAsia" w:cs="新宋体"/>
          <w:color w:val="000000"/>
          <w:sz w:val="21"/>
          <w:szCs w:val="21"/>
        </w:rPr>
        <w:t xml:space="preserve"> -ar 44100 -i hw:0,0 -f mpegts </w:t>
      </w:r>
      <w:r w:rsidRPr="00A86D30">
        <w:rPr>
          <w:rFonts w:asciiTheme="minorEastAsia" w:eastAsiaTheme="minorEastAsia" w:hAnsiTheme="minorEastAsia" w:cs="新宋体"/>
          <w:color w:val="000000"/>
          <w:sz w:val="21"/>
          <w:szCs w:val="21"/>
        </w:rPr>
        <w:t>udp://10.10.40.71:8888</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color w:val="000000"/>
          <w:sz w:val="21"/>
          <w:szCs w:val="21"/>
        </w:rPr>
        <w:t>arecord -D</w:t>
      </w:r>
      <w:r>
        <w:rPr>
          <w:rFonts w:asciiTheme="minorEastAsia" w:eastAsiaTheme="minorEastAsia" w:hAnsiTheme="minorEastAsia" w:cs="新宋体"/>
          <w:color w:val="000000"/>
          <w:sz w:val="21"/>
          <w:szCs w:val="21"/>
        </w:rPr>
        <w:t xml:space="preserve"> </w:t>
      </w:r>
      <w:r w:rsidRPr="00130EA3">
        <w:rPr>
          <w:rFonts w:asciiTheme="minorEastAsia" w:eastAsiaTheme="minorEastAsia" w:hAnsiTheme="minorEastAsia" w:cs="新宋体"/>
          <w:color w:val="000000"/>
          <w:sz w:val="21"/>
          <w:szCs w:val="21"/>
        </w:rPr>
        <w:t>hw:0,</w:t>
      </w:r>
      <w:r>
        <w:rPr>
          <w:rFonts w:asciiTheme="minorEastAsia" w:eastAsiaTheme="minorEastAsia" w:hAnsiTheme="minorEastAsia" w:cs="新宋体"/>
          <w:color w:val="000000"/>
          <w:sz w:val="21"/>
          <w:szCs w:val="21"/>
        </w:rPr>
        <w:t>0</w:t>
      </w:r>
      <w:r w:rsidRPr="00130EA3">
        <w:rPr>
          <w:rFonts w:asciiTheme="minorEastAsia" w:eastAsiaTheme="minorEastAsia" w:hAnsiTheme="minorEastAsia" w:cs="新宋体"/>
          <w:color w:val="000000"/>
          <w:sz w:val="21"/>
          <w:szCs w:val="21"/>
        </w:rPr>
        <w:t xml:space="preserve"> -d </w:t>
      </w:r>
      <w:r>
        <w:rPr>
          <w:rFonts w:asciiTheme="minorEastAsia" w:eastAsiaTheme="minorEastAsia" w:hAnsiTheme="minorEastAsia" w:cs="新宋体"/>
          <w:color w:val="000000"/>
          <w:sz w:val="21"/>
          <w:szCs w:val="21"/>
        </w:rPr>
        <w:t>3</w:t>
      </w:r>
      <w:r w:rsidRPr="00130EA3">
        <w:rPr>
          <w:rFonts w:asciiTheme="minorEastAsia" w:eastAsiaTheme="minorEastAsia" w:hAnsiTheme="minorEastAsia" w:cs="新宋体"/>
          <w:color w:val="000000"/>
          <w:sz w:val="21"/>
          <w:szCs w:val="21"/>
        </w:rPr>
        <w:t>0 -f cd -r 44100 -c 2 -t wav test.wav</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hint="eastAsia"/>
          <w:color w:val="000000"/>
          <w:sz w:val="21"/>
          <w:szCs w:val="21"/>
        </w:rPr>
        <w:t>参数解析</w:t>
      </w:r>
      <w:r>
        <w:rPr>
          <w:rFonts w:asciiTheme="minorEastAsia" w:eastAsiaTheme="minorEastAsia" w:hAnsiTheme="minorEastAsia" w:cs="新宋体" w:hint="eastAsia"/>
          <w:color w:val="000000"/>
          <w:sz w:val="21"/>
          <w:szCs w:val="21"/>
        </w:rPr>
        <w:t>：</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指定录音设备，如</w:t>
      </w:r>
      <w:r w:rsidRPr="00573E47">
        <w:rPr>
          <w:rFonts w:ascii="Courier New" w:eastAsiaTheme="minorEastAsia" w:hAnsi="Courier New" w:cs="Courier New"/>
          <w:color w:val="000000"/>
          <w:sz w:val="21"/>
          <w:szCs w:val="21"/>
        </w:rPr>
        <w:t xml:space="preserve">hw:0,1 </w:t>
      </w:r>
      <w:r w:rsidRPr="00573E47">
        <w:rPr>
          <w:rFonts w:ascii="Courier New" w:eastAsiaTheme="minorEastAsia" w:hAnsi="Courier New" w:cs="Courier New"/>
          <w:color w:val="000000"/>
          <w:sz w:val="21"/>
          <w:szCs w:val="21"/>
        </w:rPr>
        <w:t>是</w:t>
      </w:r>
      <w:r w:rsidRPr="00573E47">
        <w:rPr>
          <w:rFonts w:ascii="Courier New" w:eastAsiaTheme="minorEastAsia" w:hAnsi="Courier New" w:cs="Courier New"/>
          <w:color w:val="000000"/>
          <w:sz w:val="21"/>
          <w:szCs w:val="21"/>
        </w:rPr>
        <w:t>card 0 device 1</w:t>
      </w:r>
      <w:r w:rsidRPr="00573E47">
        <w:rPr>
          <w:rFonts w:ascii="Courier New" w:eastAsiaTheme="minorEastAsia" w:hAnsi="Courier New" w:cs="Courier New"/>
          <w:color w:val="000000"/>
          <w:sz w:val="21"/>
          <w:szCs w:val="21"/>
        </w:rPr>
        <w:t>的意思</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指定录音的时长，单位时秒</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-f </w:t>
      </w:r>
      <w:r w:rsidRPr="00573E47">
        <w:rPr>
          <w:rFonts w:ascii="Courier New" w:eastAsiaTheme="minorEastAsia" w:hAnsi="Courier New" w:cs="Courier New"/>
          <w:color w:val="000000"/>
          <w:sz w:val="21"/>
          <w:szCs w:val="21"/>
        </w:rPr>
        <w:t>指定录音格式，通过上面的信息知道只支持</w:t>
      </w:r>
      <w:r w:rsidRPr="00573E47">
        <w:rPr>
          <w:rFonts w:ascii="Courier New" w:eastAsiaTheme="minorEastAsia" w:hAnsi="Courier New" w:cs="Courier New"/>
          <w:color w:val="000000"/>
          <w:sz w:val="21"/>
          <w:szCs w:val="21"/>
        </w:rPr>
        <w:t xml:space="preserve">cd cdr dat </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-r </w:t>
      </w:r>
      <w:r w:rsidRPr="00573E47">
        <w:rPr>
          <w:rFonts w:ascii="Courier New" w:eastAsiaTheme="minorEastAsia" w:hAnsi="Courier New" w:cs="Courier New"/>
          <w:color w:val="000000"/>
          <w:sz w:val="21"/>
          <w:szCs w:val="21"/>
        </w:rPr>
        <w:t>指定了采样率，单位时</w:t>
      </w:r>
      <w:r w:rsidRPr="00573E47">
        <w:rPr>
          <w:rFonts w:ascii="Courier New" w:eastAsiaTheme="minorEastAsia" w:hAnsi="Courier New" w:cs="Courier New"/>
          <w:color w:val="000000"/>
          <w:sz w:val="21"/>
          <w:szCs w:val="21"/>
        </w:rPr>
        <w:t>Hz</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-c </w:t>
      </w:r>
      <w:r w:rsidRPr="00573E47">
        <w:rPr>
          <w:rFonts w:ascii="Courier New" w:eastAsiaTheme="minorEastAsia" w:hAnsi="Courier New" w:cs="Courier New"/>
          <w:color w:val="000000"/>
          <w:sz w:val="21"/>
          <w:szCs w:val="21"/>
        </w:rPr>
        <w:t>指定</w:t>
      </w:r>
      <w:r w:rsidRPr="00573E47">
        <w:rPr>
          <w:rFonts w:ascii="Courier New" w:eastAsiaTheme="minorEastAsia" w:hAnsi="Courier New" w:cs="Courier New"/>
          <w:color w:val="000000"/>
          <w:sz w:val="21"/>
          <w:szCs w:val="21"/>
        </w:rPr>
        <w:t xml:space="preserve">channel </w:t>
      </w:r>
      <w:r w:rsidRPr="00573E47">
        <w:rPr>
          <w:rFonts w:ascii="Courier New" w:eastAsiaTheme="minorEastAsia" w:hAnsi="Courier New" w:cs="Courier New"/>
          <w:color w:val="000000"/>
          <w:sz w:val="21"/>
          <w:szCs w:val="21"/>
        </w:rPr>
        <w:t>个数</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-t </w:t>
      </w:r>
      <w:r w:rsidRPr="00573E47">
        <w:rPr>
          <w:rFonts w:ascii="Courier New" w:eastAsiaTheme="minorEastAsia" w:hAnsi="Courier New" w:cs="Courier New"/>
          <w:color w:val="000000"/>
          <w:sz w:val="21"/>
          <w:szCs w:val="21"/>
        </w:rPr>
        <w:t>指定生成的文件格式</w:t>
      </w:r>
    </w:p>
    <w:p w:rsidR="00C97FBE" w:rsidRPr="00EE108C"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罗列可用输出设备：</w:t>
      </w:r>
      <w:r w:rsidRPr="00D54B53">
        <w:rPr>
          <w:rFonts w:asciiTheme="minorEastAsia" w:eastAsiaTheme="minorEastAsia" w:hAnsiTheme="minorEastAsia" w:cs="新宋体"/>
          <w:color w:val="000000"/>
          <w:sz w:val="21"/>
          <w:szCs w:val="21"/>
        </w:rPr>
        <w:t>ffmpeg -devices</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hint="eastAsia"/>
          <w:color w:val="000000"/>
          <w:sz w:val="21"/>
          <w:szCs w:val="21"/>
        </w:rPr>
        <w:t>在默认</w:t>
      </w:r>
      <w:r w:rsidRPr="00D54B53">
        <w:rPr>
          <w:rFonts w:asciiTheme="minorEastAsia" w:eastAsiaTheme="minorEastAsia" w:hAnsiTheme="minorEastAsia" w:cs="新宋体"/>
          <w:color w:val="000000"/>
          <w:sz w:val="21"/>
          <w:szCs w:val="21"/>
        </w:rPr>
        <w:t>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aplay -D hw:0,0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w:t>
      </w:r>
    </w:p>
    <w:p w:rsidR="00C97FBE" w:rsidRPr="00D54B53"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在默认ALSA设备播放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default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在声卡</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的设备</w:t>
      </w:r>
      <w:r>
        <w:rPr>
          <w:rFonts w:asciiTheme="minorEastAsia" w:eastAsiaTheme="minorEastAsia" w:hAnsiTheme="minorEastAsia" w:cs="新宋体" w:hint="eastAsia"/>
          <w:color w:val="000000"/>
          <w:sz w:val="21"/>
          <w:szCs w:val="21"/>
        </w:rPr>
        <w:t>0</w:t>
      </w:r>
      <w:r w:rsidRPr="00D54B53">
        <w:rPr>
          <w:rFonts w:asciiTheme="minorEastAsia" w:eastAsiaTheme="minorEastAsia" w:hAnsiTheme="minorEastAsia" w:cs="新宋体"/>
          <w:color w:val="000000"/>
          <w:sz w:val="21"/>
          <w:szCs w:val="21"/>
        </w:rPr>
        <w:t>播放</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hw:</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0</w:t>
      </w:r>
    </w:p>
    <w:p w:rsidR="00573E47" w:rsidRPr="00573E47"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注意，指定设备的格式为：hw</w:t>
      </w:r>
      <w:r>
        <w:rPr>
          <w:rFonts w:asciiTheme="minorEastAsia" w:eastAsiaTheme="minorEastAsia" w:hAnsiTheme="minorEastAsia" w:cs="新宋体"/>
          <w:color w:val="000000"/>
          <w:sz w:val="21"/>
          <w:szCs w:val="21"/>
        </w:rPr>
        <w:t>:&lt;</w:t>
      </w:r>
      <w:r>
        <w:rPr>
          <w:rFonts w:asciiTheme="minorEastAsia" w:eastAsiaTheme="minorEastAsia" w:hAnsiTheme="minorEastAsia" w:cs="新宋体" w:hint="eastAsia"/>
          <w:color w:val="000000"/>
          <w:sz w:val="21"/>
          <w:szCs w:val="21"/>
        </w:rPr>
        <w:t>声卡</w:t>
      </w:r>
      <w:r>
        <w:rPr>
          <w:rFonts w:asciiTheme="minorEastAsia" w:eastAsiaTheme="minorEastAsia" w:hAnsiTheme="minorEastAsia" w:cs="新宋体"/>
          <w:color w:val="000000"/>
          <w:sz w:val="21"/>
          <w:szCs w:val="21"/>
        </w:rPr>
        <w:t>ID&gt;,&lt;</w:t>
      </w:r>
      <w:r>
        <w:rPr>
          <w:rFonts w:asciiTheme="minorEastAsia" w:eastAsiaTheme="minorEastAsia" w:hAnsiTheme="minorEastAsia" w:cs="新宋体" w:hint="eastAsia"/>
          <w:color w:val="000000"/>
          <w:sz w:val="21"/>
          <w:szCs w:val="21"/>
        </w:rPr>
        <w:t>设备</w:t>
      </w:r>
      <w:r>
        <w:rPr>
          <w:rFonts w:asciiTheme="minorEastAsia" w:eastAsiaTheme="minorEastAsia" w:hAnsiTheme="minorEastAsia" w:cs="新宋体"/>
          <w:color w:val="000000"/>
          <w:sz w:val="21"/>
          <w:szCs w:val="21"/>
        </w:rPr>
        <w:t>ID&gt;</w:t>
      </w: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要使3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mm输入输出音频口正常工作，还需要</w:t>
      </w:r>
      <w:r w:rsidRPr="00E405C9">
        <w:rPr>
          <w:rFonts w:asciiTheme="minorEastAsia" w:eastAsiaTheme="minorEastAsia" w:hAnsiTheme="minorEastAsia" w:cs="新宋体"/>
          <w:color w:val="000000"/>
          <w:sz w:val="21"/>
          <w:szCs w:val="21"/>
        </w:rPr>
        <w:t>amixer cset</w:t>
      </w:r>
      <w:r>
        <w:rPr>
          <w:rFonts w:asciiTheme="minorEastAsia" w:eastAsiaTheme="minorEastAsia" w:hAnsiTheme="minorEastAsia" w:cs="新宋体" w:hint="eastAsia"/>
          <w:color w:val="000000"/>
          <w:sz w:val="21"/>
          <w:szCs w:val="21"/>
        </w:rPr>
        <w:t>设置：</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3C84E2D0" wp14:editId="50FE1C1B">
            <wp:extent cx="2585074" cy="2559050"/>
            <wp:effectExtent l="0" t="0" r="6350" b="0"/>
            <wp:docPr id="63560" name="图片 63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603819" cy="2577606"/>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打开mic口输入：</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numid=23,iface=MIXER,name='Capture Switch' 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107FC">
        <w:rPr>
          <w:rFonts w:asciiTheme="minorEastAsia" w:eastAsiaTheme="minorEastAsia" w:hAnsiTheme="minorEastAsia" w:cs="新宋体"/>
          <w:color w:val="000000"/>
          <w:sz w:val="21"/>
          <w:szCs w:val="21"/>
        </w:rPr>
        <w:t>amixer cset numid=20,iface=MIXER,name='Input Source'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numid=22,iface=MIXER,name='Capture Volume' 63</w:t>
      </w:r>
    </w:p>
    <w:p w:rsidR="00C97FBE" w:rsidRPr="00980B64"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980B64">
        <w:rPr>
          <w:rFonts w:asciiTheme="minorEastAsia" w:eastAsiaTheme="minorEastAsia" w:hAnsiTheme="minorEastAsia" w:cs="新宋体"/>
          <w:color w:val="000000"/>
          <w:sz w:val="21"/>
          <w:szCs w:val="21"/>
        </w:rPr>
        <w:t>amixer cset numid=27,iface=MIXE</w:t>
      </w:r>
      <w:r>
        <w:rPr>
          <w:rFonts w:asciiTheme="minorEastAsia" w:eastAsiaTheme="minorEastAsia" w:hAnsiTheme="minorEastAsia" w:cs="新宋体"/>
          <w:color w:val="000000"/>
          <w:sz w:val="21"/>
          <w:szCs w:val="21"/>
        </w:rPr>
        <w:t>R,name='Rear Mic Boost Volume' 0</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打开out口输出：</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w:t>
      </w:r>
      <w:r>
        <w:rPr>
          <w:rFonts w:asciiTheme="minorEastAsia" w:eastAsiaTheme="minorEastAsia" w:hAnsiTheme="minorEastAsia" w:cs="新宋体"/>
          <w:color w:val="000000"/>
          <w:sz w:val="21"/>
          <w:szCs w:val="21"/>
        </w:rPr>
        <w:t>0</w:t>
      </w:r>
      <w:r w:rsidRPr="007737A3">
        <w:rPr>
          <w:rFonts w:asciiTheme="minorEastAsia" w:eastAsiaTheme="minorEastAsia" w:hAnsiTheme="minorEastAsia" w:cs="新宋体"/>
          <w:color w:val="000000"/>
          <w:sz w:val="21"/>
          <w:szCs w:val="21"/>
        </w:rPr>
        <w:t>,iface=MIXER,name='</w:t>
      </w:r>
      <w:r w:rsidRPr="00032558">
        <w:rPr>
          <w:rFonts w:asciiTheme="minorEastAsia" w:eastAsiaTheme="minorEastAsia" w:hAnsiTheme="minorEastAsia" w:cs="新宋体"/>
          <w:color w:val="000000"/>
          <w:sz w:val="21"/>
          <w:szCs w:val="21"/>
        </w:rPr>
        <w:t xml:space="preserve"> Master</w:t>
      </w:r>
      <w:r w:rsidRPr="007737A3">
        <w:rPr>
          <w:rFonts w:asciiTheme="minorEastAsia" w:eastAsiaTheme="minorEastAsia" w:hAnsiTheme="minorEastAsia" w:cs="新宋体"/>
          <w:color w:val="000000"/>
          <w:sz w:val="21"/>
          <w:szCs w:val="21"/>
        </w:rPr>
        <w:t xml:space="preserve">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 xml:space="preserve">amixer cset </w:t>
      </w:r>
      <w:r w:rsidRPr="00032558">
        <w:rPr>
          <w:rFonts w:asciiTheme="minorEastAsia" w:eastAsiaTheme="minorEastAsia" w:hAnsiTheme="minorEastAsia" w:cs="新宋体"/>
          <w:color w:val="000000"/>
          <w:sz w:val="21"/>
          <w:szCs w:val="21"/>
        </w:rPr>
        <w:t>numid=29,iface=MIXER,name='Master Playback Volume'</w:t>
      </w:r>
      <w:r>
        <w:rPr>
          <w:rFonts w:asciiTheme="minorEastAsia" w:eastAsiaTheme="minorEastAsia" w:hAnsiTheme="minorEastAsia" w:cs="新宋体"/>
          <w:color w:val="000000"/>
          <w:sz w:val="21"/>
          <w:szCs w:val="21"/>
        </w:rPr>
        <w:t xml:space="preserve"> 87</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numid=3,iface=MIXER,name='Front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运行</w:t>
      </w:r>
      <w:r w:rsidRPr="00734AD8">
        <w:rPr>
          <w:rFonts w:asciiTheme="minorEastAsia" w:eastAsiaTheme="minorEastAsia" w:hAnsiTheme="minorEastAsia" w:cs="新宋体"/>
          <w:color w:val="000000"/>
          <w:sz w:val="21"/>
          <w:szCs w:val="21"/>
        </w:rPr>
        <w:t>alsactl</w:t>
      </w:r>
      <w:r>
        <w:rPr>
          <w:rFonts w:asciiTheme="minorEastAsia" w:eastAsiaTheme="minorEastAsia" w:hAnsiTheme="minorEastAsia" w:cs="新宋体"/>
          <w:color w:val="000000"/>
          <w:sz w:val="21"/>
          <w:szCs w:val="21"/>
        </w:rPr>
        <w:t xml:space="preserve"> </w:t>
      </w:r>
      <w:r w:rsidRPr="00734AD8">
        <w:rPr>
          <w:rFonts w:asciiTheme="minorEastAsia" w:eastAsiaTheme="minorEastAsia" w:hAnsiTheme="minorEastAsia" w:cs="新宋体"/>
          <w:color w:val="000000"/>
          <w:sz w:val="21"/>
          <w:szCs w:val="21"/>
        </w:rPr>
        <w:t>store</w:t>
      </w:r>
      <w:r>
        <w:rPr>
          <w:rFonts w:asciiTheme="minorEastAsia" w:eastAsiaTheme="minorEastAsia" w:hAnsiTheme="minorEastAsia" w:cs="新宋体" w:hint="eastAsia"/>
          <w:color w:val="000000"/>
          <w:sz w:val="21"/>
          <w:szCs w:val="21"/>
        </w:rPr>
        <w:t>保存上述配置，服务器重启时可自动恢复。</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配置实际保存到了</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文件中</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32579">
        <w:rPr>
          <w:rFonts w:asciiTheme="minorEastAsia" w:eastAsiaTheme="minorEastAsia" w:hAnsiTheme="minorEastAsia" w:cs="新宋体"/>
          <w:color w:val="000000"/>
          <w:sz w:val="21"/>
          <w:szCs w:val="21"/>
        </w:rPr>
        <w:t>amixer cget numid=32,iface=CARD,name='Rear Mic Jack'</w:t>
      </w:r>
      <w:r>
        <w:rPr>
          <w:rFonts w:asciiTheme="minorEastAsia" w:eastAsiaTheme="minorEastAsia" w:hAnsiTheme="minorEastAsia" w:cs="新宋体" w:hint="eastAsia"/>
          <w:color w:val="000000"/>
          <w:sz w:val="21"/>
          <w:szCs w:val="21"/>
        </w:rPr>
        <w:t>查看插孔上是否连接有mic：</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on表示已经连接，为</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off表示未连接</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Pr="00FE4AF5"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FE4AF5">
        <w:rPr>
          <w:rFonts w:asciiTheme="minorEastAsia" w:eastAsiaTheme="minorEastAsia" w:hAnsiTheme="minorEastAsia" w:cs="新宋体"/>
          <w:color w:val="000000"/>
          <w:sz w:val="21"/>
          <w:szCs w:val="21"/>
        </w:rPr>
        <w:t>amixer</w:t>
      </w:r>
      <w:r>
        <w:rPr>
          <w:rFonts w:asciiTheme="minorEastAsia" w:eastAsiaTheme="minorEastAsia" w:hAnsiTheme="minorEastAsia" w:cs="新宋体" w:hint="eastAsia"/>
          <w:color w:val="000000"/>
          <w:sz w:val="21"/>
          <w:szCs w:val="21"/>
        </w:rPr>
        <w:t>命令</w:t>
      </w:r>
      <w:r w:rsidRPr="00FE4AF5">
        <w:rPr>
          <w:rFonts w:asciiTheme="minorEastAsia" w:eastAsiaTheme="minorEastAsia" w:hAnsiTheme="minorEastAsia" w:cs="新宋体" w:hint="eastAsia"/>
          <w:color w:val="000000"/>
          <w:sz w:val="21"/>
          <w:szCs w:val="21"/>
        </w:rPr>
        <w:t>：</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First, we open a terminal window. Now let’s display a complete list of the card controls with their contents:</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 xml:space="preserve">$ amixer </w:t>
      </w:r>
      <w:r w:rsidRPr="0078645A">
        <w:rPr>
          <w:rFonts w:asciiTheme="minorEastAsia" w:hAnsiTheme="minorEastAsia"/>
          <w:color w:val="397300"/>
          <w:szCs w:val="21"/>
          <w:shd w:val="clear" w:color="auto" w:fill="FAFAFA"/>
        </w:rPr>
        <w:t>contents</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Now, we need to look for the keywords like </w:t>
      </w:r>
      <w:r w:rsidRPr="0078645A">
        <w:rPr>
          <w:rFonts w:asciiTheme="minorEastAsia" w:hAnsiTheme="minorEastAsia"/>
          <w:i/>
          <w:iCs/>
          <w:color w:val="000000"/>
          <w:szCs w:val="21"/>
        </w:rPr>
        <w:t>Headphone </w:t>
      </w:r>
      <w:r w:rsidRPr="0078645A">
        <w:rPr>
          <w:rFonts w:asciiTheme="minorEastAsia" w:hAnsiTheme="minorEastAsia"/>
          <w:color w:val="000000"/>
          <w:szCs w:val="21"/>
        </w:rPr>
        <w:t>or </w:t>
      </w:r>
      <w:r w:rsidRPr="0078645A">
        <w:rPr>
          <w:rFonts w:asciiTheme="minorEastAsia" w:hAnsiTheme="minorEastAsia"/>
          <w:i/>
          <w:iCs/>
          <w:color w:val="000000"/>
          <w:szCs w:val="21"/>
        </w:rPr>
        <w:t>Headphone Jack</w:t>
      </w:r>
      <w:r w:rsidRPr="0078645A">
        <w:rPr>
          <w:rFonts w:asciiTheme="minorEastAsia" w:hAnsiTheme="minorEastAsia"/>
          <w:color w:val="000000"/>
          <w:szCs w:val="21"/>
        </w:rPr>
        <w:t> in the output. Let’s take a look at an example of the possible search result:</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numid=</w:t>
      </w:r>
      <w:r w:rsidRPr="0078645A">
        <w:rPr>
          <w:rFonts w:asciiTheme="minorEastAsia" w:hAnsiTheme="minorEastAsia"/>
          <w:color w:val="8E6FDC"/>
          <w:szCs w:val="21"/>
          <w:shd w:val="clear" w:color="auto" w:fill="FAFAFA"/>
        </w:rPr>
        <w:t>19</w:t>
      </w:r>
      <w:r w:rsidRPr="0078645A">
        <w:rPr>
          <w:rFonts w:asciiTheme="minorEastAsia" w:hAnsiTheme="minorEastAsia"/>
          <w:color w:val="000000"/>
          <w:szCs w:val="21"/>
          <w:shd w:val="clear" w:color="auto" w:fill="FAFAFA"/>
        </w:rPr>
        <w:t>,iface=CARD,name=</w:t>
      </w:r>
      <w:r w:rsidRPr="0078645A">
        <w:rPr>
          <w:rFonts w:asciiTheme="minorEastAsia" w:hAnsiTheme="minorEastAsia"/>
          <w:color w:val="8E6FDC"/>
          <w:szCs w:val="21"/>
          <w:shd w:val="clear" w:color="auto" w:fill="FAFAFA"/>
        </w:rPr>
        <w:t>'Headphone Jack'</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 type=</w:t>
      </w:r>
      <w:r w:rsidRPr="0078645A">
        <w:rPr>
          <w:rFonts w:asciiTheme="minorEastAsia" w:hAnsiTheme="minorEastAsia"/>
          <w:b/>
          <w:bCs/>
          <w:color w:val="8E6FDC"/>
          <w:szCs w:val="21"/>
          <w:shd w:val="clear" w:color="auto" w:fill="FAFAFA"/>
        </w:rPr>
        <w:t>BOOLEAN</w:t>
      </w:r>
      <w:r w:rsidRPr="0078645A">
        <w:rPr>
          <w:rFonts w:asciiTheme="minorEastAsia" w:hAnsiTheme="minorEastAsia"/>
          <w:color w:val="000000"/>
          <w:szCs w:val="21"/>
          <w:shd w:val="clear" w:color="auto" w:fill="FAFAFA"/>
        </w:rPr>
        <w:t>,access=rw</w:t>
      </w:r>
      <w:r w:rsidRPr="0078645A">
        <w:rPr>
          <w:rFonts w:asciiTheme="minorEastAsia" w:hAnsiTheme="minorEastAsia"/>
          <w:color w:val="888888"/>
          <w:szCs w:val="21"/>
          <w:shd w:val="clear" w:color="auto" w:fill="FAFAFA"/>
        </w:rPr>
        <w:t>------,values=1</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values</w:t>
      </w: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on</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Here, the variable </w:t>
      </w:r>
      <w:r w:rsidRPr="0078645A">
        <w:rPr>
          <w:rFonts w:asciiTheme="minorEastAsia" w:hAnsiTheme="minorEastAsia"/>
          <w:i/>
          <w:iCs/>
          <w:color w:val="000000"/>
          <w:szCs w:val="21"/>
        </w:rPr>
        <w:t>values</w:t>
      </w:r>
      <w:r w:rsidRPr="0078645A">
        <w:rPr>
          <w:rFonts w:asciiTheme="minorEastAsia" w:hAnsiTheme="minorEastAsia"/>
          <w:color w:val="000000"/>
          <w:szCs w:val="21"/>
        </w:rPr>
        <w:t> represent the headphone connection. If the </w:t>
      </w:r>
      <w:r w:rsidRPr="0078645A">
        <w:rPr>
          <w:rFonts w:asciiTheme="minorEastAsia" w:hAnsiTheme="minorEastAsia"/>
          <w:i/>
          <w:iCs/>
          <w:color w:val="000000"/>
          <w:szCs w:val="21"/>
        </w:rPr>
        <w:t>values</w:t>
      </w:r>
      <w:r w:rsidRPr="0078645A">
        <w:rPr>
          <w:rFonts w:asciiTheme="minorEastAsia" w:hAnsiTheme="minorEastAsia"/>
          <w:color w:val="000000"/>
          <w:szCs w:val="21"/>
        </w:rPr>
        <w:t> field is </w:t>
      </w:r>
      <w:r w:rsidRPr="0078645A">
        <w:rPr>
          <w:rFonts w:asciiTheme="minorEastAsia" w:hAnsiTheme="minorEastAsia"/>
          <w:i/>
          <w:iCs/>
          <w:color w:val="000000"/>
          <w:szCs w:val="21"/>
        </w:rPr>
        <w:t>on</w:t>
      </w:r>
      <w:r w:rsidRPr="0078645A">
        <w:rPr>
          <w:rFonts w:asciiTheme="minorEastAsia" w:hAnsiTheme="minorEastAsia"/>
          <w:color w:val="000000"/>
          <w:szCs w:val="21"/>
        </w:rPr>
        <w:t> or 1, the headphone is connected. Additionally, we can disconnect the headphone and run the </w:t>
      </w:r>
      <w:r w:rsidRPr="0078645A">
        <w:rPr>
          <w:rFonts w:asciiTheme="minorEastAsia" w:hAnsiTheme="minorEastAsia"/>
          <w:i/>
          <w:iCs/>
          <w:color w:val="000000"/>
          <w:szCs w:val="21"/>
        </w:rPr>
        <w:t>amixer</w:t>
      </w:r>
      <w:r w:rsidRPr="0078645A">
        <w:rPr>
          <w:rFonts w:asciiTheme="minorEastAsia" w:hAnsiTheme="minorEastAsia"/>
          <w:color w:val="000000"/>
          <w:szCs w:val="21"/>
        </w:rPr>
        <w:t> command again. In such a case, we should see a change in the </w:t>
      </w:r>
      <w:r w:rsidRPr="0078645A">
        <w:rPr>
          <w:rFonts w:asciiTheme="minorEastAsia" w:hAnsiTheme="minorEastAsia"/>
          <w:i/>
          <w:iCs/>
          <w:color w:val="000000"/>
          <w:szCs w:val="21"/>
        </w:rPr>
        <w:t>values</w:t>
      </w:r>
      <w:r w:rsidRPr="0078645A">
        <w:rPr>
          <w:rFonts w:asciiTheme="minorEastAsia" w:hAnsiTheme="minorEastAsia"/>
          <w:color w:val="000000"/>
          <w:szCs w:val="21"/>
        </w:rPr>
        <w:t> field.</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在rtx</w:t>
      </w:r>
      <w:r>
        <w:rPr>
          <w:rFonts w:asciiTheme="minorEastAsia" w:eastAsiaTheme="minorEastAsia" w:hAnsiTheme="minorEastAsia" w:cs="新宋体"/>
          <w:color w:val="000000"/>
          <w:sz w:val="21"/>
          <w:szCs w:val="21"/>
        </w:rPr>
        <w:t>4000</w:t>
      </w:r>
      <w:r>
        <w:rPr>
          <w:rFonts w:asciiTheme="minorEastAsia" w:eastAsiaTheme="minorEastAsia" w:hAnsiTheme="minorEastAsia" w:cs="新宋体" w:hint="eastAsia"/>
          <w:color w:val="000000"/>
          <w:sz w:val="21"/>
          <w:szCs w:val="21"/>
        </w:rPr>
        <w:t>的centos设备上：</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w:t>
      </w:r>
      <w:r w:rsidRPr="00EE108C">
        <w:rPr>
          <w:rStyle w:val="hljs-meta"/>
          <w:rFonts w:ascii="Consolas" w:eastAsiaTheme="minorEastAsia" w:hAnsi="Consolas"/>
          <w:color w:val="4078F2"/>
          <w:sz w:val="18"/>
          <w:szCs w:val="18"/>
        </w:rPr>
        <w:t>root@zhs X11</w:t>
      </w:r>
      <w:r w:rsidRPr="00EE108C">
        <w:rPr>
          <w:rFonts w:ascii="Consolas" w:eastAsiaTheme="minorEastAsia" w:hAnsi="Consolas"/>
          <w:color w:val="383A42"/>
          <w:sz w:val="18"/>
          <w:szCs w:val="18"/>
        </w:rPr>
        <w:t>]$ aplay -l</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List of PLAYBACK Hardware Devices ****</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lastRenderedPageBreak/>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7</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8</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9</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这里的4个设备即</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个dp口、</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个usb口的音频设备，对应在sdl中</w:t>
      </w:r>
      <w:r w:rsidRPr="00742056">
        <w:rPr>
          <w:rFonts w:asciiTheme="minorEastAsia" w:eastAsiaTheme="minorEastAsia" w:hAnsiTheme="minorEastAsia" w:cs="新宋体"/>
          <w:color w:val="000000"/>
          <w:sz w:val="21"/>
          <w:szCs w:val="21"/>
        </w:rPr>
        <w:t>SDL_OpenAudioDevice</w:t>
      </w:r>
      <w:r>
        <w:rPr>
          <w:rFonts w:asciiTheme="minorEastAsia" w:eastAsiaTheme="minorEastAsia" w:hAnsiTheme="minorEastAsia" w:cs="新宋体" w:hint="eastAsia"/>
          <w:color w:val="000000"/>
          <w:sz w:val="21"/>
          <w:szCs w:val="21"/>
        </w:rPr>
        <w:t>用的设备名称为：</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2</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E108C">
        <w:rPr>
          <w:rFonts w:asciiTheme="minorEastAsia" w:eastAsiaTheme="minorEastAsia" w:hAnsiTheme="minorEastAsia" w:cs="新宋体"/>
          <w:color w:val="000000"/>
          <w:sz w:val="21"/>
          <w:szCs w:val="21"/>
        </w:rPr>
        <w:t>HDA NVidia, HDMI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CE6840"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[root@zhs zcj]$ amixer contents</w:t>
      </w:r>
    </w:p>
    <w:p w:rsidR="00C97FBE" w:rsidRPr="00CE6840"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ALSA lib pulse.c:</w:t>
      </w:r>
      <w:r w:rsidRPr="00CE6840">
        <w:rPr>
          <w:rFonts w:asciiTheme="minorEastAsia" w:hAnsiTheme="minorEastAsia"/>
          <w:color w:val="986801"/>
          <w:szCs w:val="21"/>
        </w:rPr>
        <w:t>243</w:t>
      </w:r>
      <w:r w:rsidRPr="00CE6840">
        <w:rPr>
          <w:rFonts w:asciiTheme="minorEastAsia" w:hAnsiTheme="minorEastAsia"/>
          <w:color w:val="383A42"/>
          <w:szCs w:val="21"/>
        </w:rPr>
        <w:t>:(pulse_connect) PulseAudio: Unable to connect: Connection refused</w:t>
      </w:r>
    </w:p>
    <w:p w:rsidR="00C97FBE" w:rsidRPr="00DA0868"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amixer: Control </w:t>
      </w:r>
      <w:r w:rsidRPr="00CE6840">
        <w:rPr>
          <w:rFonts w:asciiTheme="minorEastAsia" w:hAnsiTheme="minorEastAsia"/>
          <w:color w:val="A626A4"/>
          <w:szCs w:val="21"/>
        </w:rPr>
        <w:t>default</w:t>
      </w:r>
      <w:r w:rsidRPr="00CE6840">
        <w:rPr>
          <w:rFonts w:asciiTheme="minorEastAsia" w:hAnsiTheme="minorEastAsia"/>
          <w:color w:val="383A42"/>
          <w:szCs w:val="21"/>
        </w:rPr>
        <w:t> open error: Conn</w:t>
      </w:r>
      <w:r>
        <w:rPr>
          <w:rFonts w:asciiTheme="minorEastAsia" w:hAnsiTheme="minorEastAsia"/>
          <w:color w:val="383A42"/>
          <w:szCs w:val="21"/>
        </w:rPr>
        <w:t>ection refused</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ALSA库默认尝试通过PulseAudio服务进行通信</w:t>
      </w:r>
      <w:r w:rsidRPr="00C97FBE">
        <w:rPr>
          <w:rFonts w:asciiTheme="minorEastAsia" w:eastAsiaTheme="minorEastAsia" w:hAnsiTheme="minorEastAsia" w:cs="新宋体" w:hint="eastAsia"/>
          <w:color w:val="000000"/>
          <w:sz w:val="21"/>
          <w:szCs w:val="21"/>
        </w:rPr>
        <w:t>，但失败了。</w:t>
      </w:r>
      <w:r w:rsidRPr="00C97FBE">
        <w:rPr>
          <w:rFonts w:asciiTheme="minorEastAsia" w:eastAsiaTheme="minorEastAsia" w:hAnsiTheme="minorEastAsia" w:cs="新宋体"/>
          <w:color w:val="000000"/>
          <w:sz w:val="21"/>
          <w:szCs w:val="21"/>
        </w:rPr>
        <w:t>要强制amixer直接与硬件通信而不是找PulseAudio，需要使用-c参数指定声卡索引</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根据之前的aplay -</w:t>
      </w:r>
      <w:r w:rsidRPr="00C97FBE">
        <w:rPr>
          <w:rFonts w:asciiTheme="minorEastAsia" w:eastAsiaTheme="minorEastAsia" w:hAnsiTheme="minorEastAsia" w:cs="新宋体" w:hint="eastAsia"/>
          <w:color w:val="000000"/>
          <w:sz w:val="21"/>
          <w:szCs w:val="21"/>
        </w:rPr>
        <w:t>l的输出</w:t>
      </w:r>
      <w:r w:rsidRPr="00C97FBE">
        <w:rPr>
          <w:rFonts w:asciiTheme="minorEastAsia" w:eastAsiaTheme="minorEastAsia" w:hAnsiTheme="minorEastAsia" w:cs="新宋体"/>
          <w:color w:val="000000"/>
          <w:sz w:val="21"/>
          <w:szCs w:val="21"/>
        </w:rPr>
        <w:t>，NVidia声卡是card0</w:t>
      </w:r>
      <w:r>
        <w:rPr>
          <w:rFonts w:asciiTheme="minorEastAsia" w:eastAsiaTheme="minorEastAsia" w:hAnsiTheme="minorEastAsia" w:cs="新宋体" w:hint="eastAsia"/>
          <w:color w:val="000000"/>
          <w:sz w:val="21"/>
          <w:szCs w:val="21"/>
        </w:rPr>
        <w:t>，故</w:t>
      </w:r>
      <w:r w:rsidRPr="00C97FBE">
        <w:rPr>
          <w:rFonts w:asciiTheme="minorEastAsia" w:eastAsiaTheme="minorEastAsia" w:hAnsiTheme="minorEastAsia" w:cs="新宋体"/>
          <w:color w:val="000000"/>
          <w:sz w:val="21"/>
          <w:szCs w:val="21"/>
        </w:rPr>
        <w:t>amixer -c 0 contents</w:t>
      </w:r>
      <w:r>
        <w:rPr>
          <w:rFonts w:asciiTheme="minorEastAsia" w:eastAsiaTheme="minorEastAsia" w:hAnsiTheme="minorEastAsia" w:cs="新宋体" w:hint="eastAsia"/>
          <w:color w:val="000000"/>
          <w:sz w:val="21"/>
          <w:szCs w:val="21"/>
        </w:rPr>
        <w:t>查看</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[root@zhs zcj]$ amixer -c </w:t>
      </w:r>
      <w:r w:rsidRPr="00473491">
        <w:rPr>
          <w:rFonts w:ascii="Consolas" w:hAnsi="Consolas"/>
          <w:color w:val="986801"/>
          <w:sz w:val="18"/>
          <w:szCs w:val="18"/>
        </w:rPr>
        <w:t>0</w:t>
      </w:r>
      <w:r w:rsidRPr="00473491">
        <w:rPr>
          <w:rFonts w:ascii="Consolas" w:hAnsi="Consolas"/>
          <w:color w:val="383A42"/>
          <w:sz w:val="18"/>
          <w:szCs w:val="18"/>
        </w:rPr>
        <w:t> contents</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w:t>
      </w:r>
      <w:r w:rsidRPr="00473491">
        <w:rPr>
          <w:rFonts w:ascii="Consolas" w:hAnsi="Consolas"/>
          <w:color w:val="383A42"/>
          <w:sz w:val="18"/>
          <w:szCs w:val="18"/>
        </w:rPr>
        <w:t>,iface=CARD,name=</w:t>
      </w:r>
      <w:r w:rsidRPr="00473491">
        <w:rPr>
          <w:rFonts w:ascii="Consolas" w:hAnsi="Consolas"/>
          <w:color w:val="50A14F"/>
          <w:sz w:val="18"/>
          <w:szCs w:val="18"/>
        </w:rPr>
        <w:t>'HDMI/DP,pcm=3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7</w:t>
      </w:r>
      <w:r w:rsidRPr="00473491">
        <w:rPr>
          <w:rFonts w:ascii="Consolas" w:hAnsi="Consolas"/>
          <w:color w:val="383A42"/>
          <w:sz w:val="18"/>
          <w:szCs w:val="18"/>
        </w:rPr>
        <w:t>,iface=CARD,name=</w:t>
      </w:r>
      <w:r w:rsidRPr="00473491">
        <w:rPr>
          <w:rFonts w:ascii="Consolas" w:hAnsi="Consolas"/>
          <w:color w:val="50A14F"/>
          <w:sz w:val="18"/>
          <w:szCs w:val="18"/>
        </w:rPr>
        <w:t>'HDMI/DP,pcm=7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13</w:t>
      </w:r>
      <w:r w:rsidRPr="00473491">
        <w:rPr>
          <w:rFonts w:ascii="Consolas" w:hAnsi="Consolas"/>
          <w:color w:val="383A42"/>
          <w:sz w:val="18"/>
          <w:szCs w:val="18"/>
        </w:rPr>
        <w:t>,iface=CARD,name=</w:t>
      </w:r>
      <w:r w:rsidRPr="00473491">
        <w:rPr>
          <w:rFonts w:ascii="Consolas" w:hAnsi="Consolas"/>
          <w:color w:val="50A14F"/>
          <w:sz w:val="18"/>
          <w:szCs w:val="18"/>
        </w:rPr>
        <w:t>'HDMI/DP,pcm=8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19</w:t>
      </w:r>
      <w:r w:rsidRPr="00473491">
        <w:rPr>
          <w:rFonts w:ascii="Consolas" w:hAnsi="Consolas"/>
          <w:color w:val="383A42"/>
          <w:sz w:val="18"/>
          <w:szCs w:val="18"/>
        </w:rPr>
        <w:t>,iface=CARD,name=</w:t>
      </w:r>
      <w:r w:rsidRPr="00473491">
        <w:rPr>
          <w:rFonts w:ascii="Consolas" w:hAnsi="Consolas"/>
          <w:color w:val="50A14F"/>
          <w:sz w:val="18"/>
          <w:szCs w:val="18"/>
        </w:rPr>
        <w:t>'HDMI/DP,pcm=9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此时</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的内容为：</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state.NVidia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'HDMI/DP,pcm=3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.7</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'HDMI/DP,pcm=7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lastRenderedPageBreak/>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.13</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'HDMI/DP,pcm=8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.19</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'HDMI/DP,pcm=9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w:t>
      </w:r>
    </w:p>
    <w:p w:rsidR="00C97FBE" w:rsidRDefault="00C97FBE" w:rsidP="00C97FBE">
      <w:pPr>
        <w:rPr>
          <w:rFonts w:asciiTheme="minorEastAsia" w:hAnsiTheme="minorEastAsia"/>
          <w:szCs w:val="21"/>
        </w:rPr>
      </w:pPr>
    </w:p>
    <w:p w:rsidR="00C97FBE" w:rsidRDefault="00C97FBE" w:rsidP="00C97FBE">
      <w:pPr>
        <w:rPr>
          <w:rFonts w:asciiTheme="minorEastAsia" w:hAnsiTheme="minorEastAsia"/>
          <w:szCs w:val="21"/>
        </w:rPr>
      </w:pPr>
      <w:r>
        <w:rPr>
          <w:rFonts w:asciiTheme="minorEastAsia" w:hAnsiTheme="minorEastAsia"/>
          <w:szCs w:val="21"/>
        </w:rPr>
        <w:t>SDL</w:t>
      </w:r>
      <w:r>
        <w:rPr>
          <w:rFonts w:asciiTheme="minorEastAsia" w:hAnsiTheme="minorEastAsia" w:hint="eastAsia"/>
          <w:szCs w:val="21"/>
        </w:rPr>
        <w:t>库默认识别不出rtx</w:t>
      </w:r>
      <w:r>
        <w:rPr>
          <w:rFonts w:asciiTheme="minorEastAsia" w:hAnsiTheme="minorEastAsia"/>
          <w:szCs w:val="21"/>
        </w:rPr>
        <w:t>4000</w:t>
      </w:r>
      <w:r>
        <w:rPr>
          <w:rFonts w:asciiTheme="minorEastAsia" w:hAnsiTheme="minorEastAsia" w:hint="eastAsia"/>
          <w:szCs w:val="21"/>
        </w:rPr>
        <w:t>的dp口音频设备，</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capture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w:t>
      </w:r>
    </w:p>
    <w:p w:rsidR="00C97FBE" w:rsidRPr="00B8315D" w:rsidRDefault="00C97FBE" w:rsidP="00C97FBE">
      <w:pPr>
        <w:pStyle w:val="HTML"/>
        <w:shd w:val="clear" w:color="auto" w:fill="F8F8F8"/>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num = </w:t>
      </w:r>
      <w:r w:rsidRPr="00B8315D">
        <w:rPr>
          <w:rStyle w:val="hljs-builtin"/>
          <w:rFonts w:asciiTheme="minorEastAsia" w:eastAsiaTheme="minorEastAsia" w:hAnsiTheme="minorEastAsia"/>
          <w:color w:val="C18401"/>
          <w:sz w:val="18"/>
          <w:szCs w:val="18"/>
        </w:rPr>
        <w:t>SDL_GetNumAudioDevices</w:t>
      </w:r>
      <w:r w:rsidRPr="00B8315D">
        <w:rPr>
          <w:rFonts w:asciiTheme="minorEastAsia" w:eastAsiaTheme="minorEastAsia" w:hAnsiTheme="minorEastAsia"/>
          <w:color w:val="383A42"/>
          <w:sz w:val="18"/>
          <w:szCs w:val="18"/>
        </w:rPr>
        <w:t>(capture);</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keyword"/>
          <w:rFonts w:asciiTheme="minorEastAsia" w:eastAsiaTheme="minorEastAsia" w:hAnsiTheme="minorEastAsia"/>
          <w:color w:val="A626A4"/>
          <w:sz w:val="18"/>
          <w:szCs w:val="18"/>
        </w:rPr>
        <w:t>for</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i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 i &lt; num; i++) {</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builtin"/>
          <w:rFonts w:asciiTheme="minorEastAsia" w:eastAsiaTheme="minorEastAsia" w:hAnsiTheme="minorEastAsia"/>
          <w:color w:val="C18401"/>
          <w:sz w:val="18"/>
          <w:szCs w:val="18"/>
        </w:rPr>
        <w:t>printf</w:t>
      </w:r>
      <w:r w:rsidRPr="00B8315D">
        <w:rPr>
          <w:rFonts w:asciiTheme="minorEastAsia" w:eastAsiaTheme="minorEastAsia" w:hAnsiTheme="minorEastAsia"/>
          <w:color w:val="383A42"/>
          <w:sz w:val="18"/>
          <w:szCs w:val="18"/>
        </w:rPr>
        <w:t>(</w:t>
      </w:r>
      <w:r w:rsidRPr="00B8315D">
        <w:rPr>
          <w:rStyle w:val="hljs-string"/>
          <w:rFonts w:asciiTheme="minorEastAsia" w:eastAsiaTheme="minorEastAsia" w:hAnsiTheme="minorEastAsia"/>
          <w:color w:val="50A14F"/>
          <w:sz w:val="18"/>
          <w:szCs w:val="18"/>
        </w:rPr>
        <w:t>"SDL listed Audio Device %d: %s\n"</w:t>
      </w:r>
      <w:r w:rsidRPr="00B8315D">
        <w:rPr>
          <w:rFonts w:asciiTheme="minorEastAsia" w:eastAsiaTheme="minorEastAsia" w:hAnsiTheme="minorEastAsia"/>
          <w:color w:val="383A42"/>
          <w:sz w:val="18"/>
          <w:szCs w:val="18"/>
        </w:rPr>
        <w:t>, i, </w:t>
      </w:r>
      <w:r w:rsidRPr="00B8315D">
        <w:rPr>
          <w:rStyle w:val="hljs-builtin"/>
          <w:rFonts w:asciiTheme="minorEastAsia" w:eastAsiaTheme="minorEastAsia" w:hAnsiTheme="minorEastAsia"/>
          <w:color w:val="C18401"/>
          <w:sz w:val="18"/>
          <w:szCs w:val="18"/>
        </w:rPr>
        <w:t>SDL_GetAudioDeviceName</w:t>
      </w:r>
      <w:r w:rsidRPr="00B8315D">
        <w:rPr>
          <w:rFonts w:asciiTheme="minorEastAsia" w:eastAsiaTheme="minorEastAsia" w:hAnsiTheme="minorEastAsia"/>
          <w:color w:val="383A42"/>
          <w:sz w:val="18"/>
          <w:szCs w:val="18"/>
        </w:rPr>
        <w:t>(i, capture));</w:t>
      </w:r>
    </w:p>
    <w:p w:rsidR="00C97FBE" w:rsidRPr="00B8315D" w:rsidRDefault="00C97FBE" w:rsidP="00C97FBE">
      <w:pPr>
        <w:pStyle w:val="HTML"/>
        <w:shd w:val="clear" w:color="auto" w:fill="F8F8F8"/>
        <w:snapToGrid w:val="0"/>
        <w:ind w:firstLineChars="100" w:firstLine="18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w:t>
      </w:r>
    </w:p>
    <w:p w:rsidR="00C97FBE" w:rsidRPr="00036025" w:rsidRDefault="00C97FBE" w:rsidP="00C97FBE">
      <w:pPr>
        <w:rPr>
          <w:rFonts w:asciiTheme="minorEastAsia" w:hAnsiTheme="minorEastAsia"/>
          <w:szCs w:val="21"/>
        </w:rPr>
      </w:pPr>
      <w:r>
        <w:rPr>
          <w:rFonts w:asciiTheme="minorEastAsia" w:hAnsiTheme="minorEastAsia" w:hint="eastAsia"/>
          <w:szCs w:val="21"/>
        </w:rPr>
        <w:t>debug源码排查：</w:t>
      </w:r>
    </w:p>
    <w:p w:rsidR="00C97FBE" w:rsidRPr="00C97FBE" w:rsidRDefault="00C97FBE" w:rsidP="00C97FBE">
      <w:pPr>
        <w:rPr>
          <w:rFonts w:asciiTheme="minorEastAsia" w:hAnsiTheme="minorEastAsia"/>
          <w:szCs w:val="21"/>
        </w:rPr>
      </w:pPr>
      <w:r w:rsidRPr="00C97FBE">
        <w:rPr>
          <w:rFonts w:asciiTheme="minorEastAsia" w:hAnsiTheme="minorEastAsia"/>
          <w:szCs w:val="21"/>
        </w:rPr>
        <w:t>ALSA_snd_device_name_hint(-1, "pcm", &amp;hints)</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之后打印出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(char*)hints[0]</w:t>
      </w:r>
      <w:r>
        <w:rPr>
          <w:rFonts w:asciiTheme="minorEastAsia" w:hAnsiTheme="minorEastAsia"/>
          <w:sz w:val="18"/>
          <w:szCs w:val="18"/>
        </w:rPr>
        <w:t xml:space="preserve"> </w:t>
      </w:r>
      <w:r>
        <w:rPr>
          <w:rFonts w:asciiTheme="minorEastAsia" w:hAnsiTheme="minorEastAsia" w:hint="eastAsia"/>
          <w:sz w:val="18"/>
          <w:szCs w:val="18"/>
        </w:rPr>
        <w:t>显示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$13 = 0x613f90 "NAMEnull|DESCDiscard all samples (playback) or generate zero samples (capture)"</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(char*)hints[1]</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$14 = 0x673eb0 "NAMEpulse|DESCPulseAudio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(char*)hints[2]</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$15 = 0x677aa0 "NAMEdefault|DESCDefault ALSA Output (currently 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(char*)hints[3]</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$16 = 0x6783e0 "NAMEhdmi:CARD=NVidia,DEV=0|DESCHDA NVidia, HDMI 0\nHDMI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(char*)hints[4]</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$17 = 0x6784b0 "NAMEhdmi:CARD=NVidia,DEV=1|DESCHDA NVidia, HDMI 1\nHDMI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(char*)hints[5]</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$18 = 0x678580 "NAMEhdmi:CARD=NVidia,DEV=2|DESCHDA NVidia, HDMI 2\nHDMI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(char*)hints[6]</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$19 = 0x678650 "NAMEhdmi:CARD=NVidia,DEV=3|DESCHDA NVidia, HDMI 3\nHDMI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(char*)hints[7]</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lastRenderedPageBreak/>
        <w:t>$20 = 0x0</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然后</w:t>
      </w:r>
      <w:r w:rsidRPr="00C97FBE">
        <w:rPr>
          <w:rFonts w:asciiTheme="minorEastAsia" w:hAnsiTheme="minorEastAsia"/>
          <w:szCs w:val="21"/>
        </w:rPr>
        <w:t>char *name = ALSA_snd_device_name_get_hint(hints[i], "NAME")</w:t>
      </w:r>
      <w:r w:rsidRPr="00C97FBE">
        <w:rPr>
          <w:rFonts w:asciiTheme="minorEastAsia" w:hAnsiTheme="minorEastAsia" w:hint="eastAsia"/>
          <w:szCs w:val="21"/>
        </w:rPr>
        <w:t>，获取到的name是</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hints[3]---&gt;hdmi:CARD=NVidia,DEV=0</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hints[4]---&gt;hdmi:CARD=NVidia,DEV=1</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hints[5]---&gt;hdmi:CARD=NVidia,DEV=2</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hints[6]---&gt;hdmi:CARD=NVidia,DEV=3</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没有以</w:t>
      </w:r>
      <w:r w:rsidRPr="00C97FBE">
        <w:rPr>
          <w:rFonts w:asciiTheme="minorEastAsia" w:hAnsiTheme="minorEastAsia"/>
          <w:szCs w:val="21"/>
        </w:rPr>
        <w:t>"hw:"</w:t>
      </w:r>
      <w:r w:rsidRPr="00C97FBE">
        <w:rPr>
          <w:rFonts w:asciiTheme="minorEastAsia" w:hAnsiTheme="minorEastAsia" w:hint="eastAsia"/>
          <w:szCs w:val="21"/>
        </w:rPr>
        <w:t>或</w:t>
      </w:r>
      <w:r w:rsidRPr="00C97FBE">
        <w:rPr>
          <w:rFonts w:asciiTheme="minorEastAsia" w:hAnsiTheme="minorEastAsia"/>
          <w:szCs w:val="21"/>
        </w:rPr>
        <w:t>"sysdefault:"</w:t>
      </w:r>
      <w:r w:rsidRPr="00C97FBE">
        <w:rPr>
          <w:rFonts w:asciiTheme="minorEastAsia" w:hAnsiTheme="minorEastAsia" w:hint="eastAsia"/>
          <w:szCs w:val="21"/>
        </w:rPr>
        <w:t>或</w:t>
      </w:r>
      <w:r w:rsidRPr="00C97FBE">
        <w:rPr>
          <w:rFonts w:asciiTheme="minorEastAsia" w:hAnsiTheme="minorEastAsia"/>
          <w:szCs w:val="21"/>
        </w:rPr>
        <w:t>"default:"</w:t>
      </w:r>
      <w:r w:rsidRPr="00C97FBE">
        <w:rPr>
          <w:rFonts w:asciiTheme="minorEastAsia" w:hAnsiTheme="minorEastAsia" w:hint="eastAsia"/>
          <w:szCs w:val="21"/>
        </w:rPr>
        <w:t>开头的，所以sdl</w:t>
      </w:r>
      <w:r w:rsidRPr="00C97FBE">
        <w:rPr>
          <w:rFonts w:asciiTheme="minorEastAsia" w:hAnsiTheme="minorEastAsia"/>
          <w:szCs w:val="21"/>
        </w:rPr>
        <w:t>2</w:t>
      </w:r>
      <w:r w:rsidRPr="00C97FBE">
        <w:rPr>
          <w:rFonts w:asciiTheme="minorEastAsia" w:hAnsiTheme="minorEastAsia" w:hint="eastAsia"/>
          <w:szCs w:val="21"/>
        </w:rPr>
        <w:t>的</w:t>
      </w:r>
      <w:r w:rsidRPr="00C97FBE">
        <w:rPr>
          <w:rFonts w:asciiTheme="minorEastAsia" w:hAnsiTheme="minorEastAsia"/>
          <w:szCs w:val="21"/>
        </w:rPr>
        <w:t>SDL_AudioInit("alsa")</w:t>
      </w:r>
      <w:r w:rsidRPr="00C97FBE">
        <w:rPr>
          <w:rFonts w:asciiTheme="minorEastAsia" w:hAnsiTheme="minorEastAsia" w:hint="eastAsia"/>
          <w:szCs w:val="21"/>
        </w:rPr>
        <w:t>未扫描出这4个音频设备</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static</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prefixes[] = {</w:t>
      </w:r>
    </w:p>
    <w:p w:rsidR="00C97FBE" w:rsidRPr="00D84EFF" w:rsidRDefault="00C97FBE" w:rsidP="00C97FBE">
      <w:pPr>
        <w:pStyle w:val="HTML"/>
        <w:shd w:val="clear" w:color="auto" w:fill="F8F8F8"/>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"hw:"</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"sysdefault:"</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"default:"</w:t>
      </w:r>
      <w:r w:rsidRPr="00D84EFF">
        <w:rPr>
          <w:rFonts w:asciiTheme="minorEastAsia" w:eastAsiaTheme="minorEastAsia" w:hAnsiTheme="minorEastAsia"/>
          <w:color w:val="383A42"/>
          <w:sz w:val="18"/>
          <w:szCs w:val="18"/>
        </w:rPr>
        <w:t>, </w:t>
      </w:r>
      <w:r w:rsidRPr="00D84EFF">
        <w:rPr>
          <w:rStyle w:val="hljs-literal"/>
          <w:rFonts w:asciiTheme="minorEastAsia" w:eastAsiaTheme="minorEastAsia" w:hAnsiTheme="minorEastAsia"/>
          <w:color w:val="0184BB"/>
          <w:sz w:val="18"/>
          <w:szCs w:val="18"/>
        </w:rPr>
        <w:t>NULL</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p>
    <w:p w:rsidR="00C97FBE" w:rsidRPr="00C97FBE" w:rsidRDefault="00C97FBE" w:rsidP="00C97FBE">
      <w:r w:rsidRPr="00C97FBE">
        <w:rPr>
          <w:rFonts w:asciiTheme="minorEastAsia" w:hAnsiTheme="minorEastAsia" w:hint="eastAsia"/>
          <w:szCs w:val="21"/>
        </w:rPr>
        <w:t>因此</w:t>
      </w:r>
      <w:r w:rsidR="00573E47">
        <w:rPr>
          <w:rFonts w:asciiTheme="minorEastAsia" w:hAnsiTheme="minorEastAsia" w:hint="eastAsia"/>
          <w:szCs w:val="21"/>
        </w:rPr>
        <w:t>需要</w:t>
      </w:r>
      <w:r w:rsidRPr="00C97FBE">
        <w:rPr>
          <w:rFonts w:asciiTheme="minorEastAsia" w:hAnsiTheme="minorEastAsia" w:hint="eastAsia"/>
          <w:szCs w:val="21"/>
        </w:rPr>
        <w:t>给数组添加一个</w:t>
      </w:r>
      <w:r w:rsidRPr="00C97FBE">
        <w:rPr>
          <w:szCs w:val="21"/>
        </w:rPr>
        <w:t>"</w:t>
      </w:r>
      <w:r w:rsidRPr="00C97FBE">
        <w:rPr>
          <w:rFonts w:hint="eastAsia"/>
          <w:szCs w:val="21"/>
        </w:rPr>
        <w:t>hdmi</w:t>
      </w:r>
      <w:r w:rsidRPr="00C97FBE">
        <w:rPr>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然后current_audio.outputDevices</w:t>
      </w:r>
      <w:r w:rsidRPr="00C97FBE">
        <w:rPr>
          <w:rFonts w:asciiTheme="minorEastAsia" w:hAnsiTheme="minorEastAsia" w:hint="eastAsia"/>
          <w:szCs w:val="21"/>
        </w:rPr>
        <w:t>存储的是所有音频输出设备</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Style w:val="hljs-keyword"/>
          <w:rFonts w:asciiTheme="minorEastAsia" w:eastAsiaTheme="minorEastAsia" w:hAnsiTheme="minorEastAsia"/>
          <w:color w:val="A626A4"/>
          <w:sz w:val="18"/>
          <w:szCs w:val="18"/>
        </w:rPr>
        <w:t>typedef</w:t>
      </w: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void</w:t>
      </w:r>
      <w:r w:rsidRPr="00D84EFF">
        <w:rPr>
          <w:rFonts w:asciiTheme="minorEastAsia" w:eastAsiaTheme="minorEastAsia" w:hAnsiTheme="minorEastAsia"/>
          <w:color w:val="383A42"/>
          <w:sz w:val="18"/>
          <w:szCs w:val="18"/>
        </w:rPr>
        <w:t> *handle;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*name;</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*original_name;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SDL_AudioSpec spec;</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int</w:t>
      </w:r>
      <w:r w:rsidRPr="00D84EFF">
        <w:rPr>
          <w:rFonts w:asciiTheme="minorEastAsia" w:eastAsiaTheme="minorEastAsia" w:hAnsiTheme="minorEastAsia"/>
          <w:color w:val="383A42"/>
          <w:sz w:val="18"/>
          <w:szCs w:val="18"/>
        </w:rPr>
        <w:t> dupenum;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r w:rsidRPr="00D84EFF">
        <w:rPr>
          <w:rFonts w:asciiTheme="minorEastAsia" w:eastAsiaTheme="minorEastAsia" w:hAnsiTheme="minorEastAsia"/>
          <w:color w:val="383A42"/>
          <w:sz w:val="18"/>
          <w:szCs w:val="18"/>
        </w:rPr>
        <w:t> *next;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SDL_AudioDeviceItem;</w:t>
      </w:r>
    </w:p>
    <w:p w:rsidR="00573E47" w:rsidRDefault="00C97FBE" w:rsidP="00C97FBE">
      <w:pPr>
        <w:rPr>
          <w:rFonts w:asciiTheme="minorEastAsia" w:hAnsiTheme="minorEastAsia"/>
          <w:szCs w:val="21"/>
        </w:rPr>
      </w:pPr>
      <w:r w:rsidRPr="00C97FBE">
        <w:rPr>
          <w:rFonts w:asciiTheme="minorEastAsia" w:hAnsiTheme="minorEastAsia" w:hint="eastAsia"/>
          <w:szCs w:val="21"/>
        </w:rPr>
        <w:t>以hint</w:t>
      </w:r>
      <w:r w:rsidRPr="00C97FBE">
        <w:rPr>
          <w:rFonts w:asciiTheme="minorEastAsia" w:hAnsiTheme="minorEastAsia"/>
          <w:szCs w:val="21"/>
        </w:rPr>
        <w:t>[3]</w:t>
      </w:r>
      <w:r w:rsidRPr="00C97FBE">
        <w:rPr>
          <w:rFonts w:asciiTheme="minorEastAsia" w:hAnsiTheme="minorEastAsia" w:hint="eastAsia"/>
          <w:szCs w:val="21"/>
        </w:rPr>
        <w:t>为例</w:t>
      </w:r>
      <w:r w:rsidR="00573E47">
        <w:rPr>
          <w:rFonts w:asciiTheme="minorEastAsia" w:hAnsiTheme="minorEastAsia" w:hint="eastAsia"/>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"NAMEhdmi:CARD=NVidia,DEV=0|DESCHDA NVidia, HDMI 0\nHDMI Audio Output|IOIDOutput"</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从中解析出的</w:t>
      </w:r>
      <w:r w:rsidRPr="00C97FBE">
        <w:rPr>
          <w:rFonts w:asciiTheme="minorEastAsia" w:hAnsiTheme="minorEastAsia"/>
          <w:color w:val="383A42"/>
          <w:szCs w:val="21"/>
        </w:rPr>
        <w:t>SDL_AudioDeviceItem</w:t>
      </w:r>
      <w:r w:rsidRPr="00C97FBE">
        <w:rPr>
          <w:rFonts w:asciiTheme="minorEastAsia" w:hAnsiTheme="minorEastAsia"/>
          <w:szCs w:val="21"/>
        </w:rPr>
        <w:t>-&gt;</w:t>
      </w:r>
      <w:r w:rsidRPr="00C97FBE">
        <w:rPr>
          <w:rFonts w:asciiTheme="minorEastAsia" w:hAnsiTheme="minorEastAsia" w:hint="eastAsia"/>
          <w:szCs w:val="21"/>
        </w:rPr>
        <w:t>handle是</w:t>
      </w:r>
      <w:r w:rsidRPr="00C97FBE">
        <w:rPr>
          <w:rFonts w:asciiTheme="minorEastAsia" w:hAnsiTheme="minorEastAsia"/>
          <w:szCs w:val="21"/>
        </w:rPr>
        <w:t>"hdmi:CARD=NVidia,DEV=0"</w:t>
      </w:r>
    </w:p>
    <w:p w:rsidR="00C97FBE" w:rsidRPr="00C97FBE" w:rsidRDefault="00C97FBE" w:rsidP="00C97FBE">
      <w:pPr>
        <w:rPr>
          <w:rFonts w:asciiTheme="minorEastAsia" w:hAnsiTheme="minorEastAsia"/>
          <w:szCs w:val="21"/>
        </w:rPr>
      </w:pPr>
      <w:r w:rsidRPr="00C97FBE">
        <w:rPr>
          <w:rFonts w:asciiTheme="minorEastAsia" w:hAnsiTheme="minorEastAsia"/>
          <w:color w:val="383A42"/>
          <w:szCs w:val="21"/>
        </w:rPr>
        <w:t>SDL_AudioDeviceItem</w:t>
      </w:r>
      <w:r w:rsidRPr="00C97FBE">
        <w:rPr>
          <w:rFonts w:asciiTheme="minorEastAsia" w:hAnsiTheme="minorEastAsia"/>
          <w:szCs w:val="21"/>
        </w:rPr>
        <w:t>-&gt;name是"HDA NVidia, HDMI 0"</w:t>
      </w:r>
    </w:p>
    <w:p w:rsidR="00C97FBE" w:rsidRPr="00C97FBE" w:rsidRDefault="00C97FBE" w:rsidP="00C97FBE">
      <w:pPr>
        <w:rPr>
          <w:rFonts w:asciiTheme="minorEastAsia" w:hAnsiTheme="minorEastAsia"/>
          <w:szCs w:val="21"/>
        </w:rPr>
      </w:pPr>
    </w:p>
    <w:p w:rsidR="00C97FBE" w:rsidRPr="00573E47" w:rsidRDefault="00C97FBE" w:rsidP="00C97FBE">
      <w:pPr>
        <w:rPr>
          <w:rFonts w:asciiTheme="minorEastAsia" w:hAnsiTheme="minorEastAsia"/>
          <w:szCs w:val="21"/>
        </w:rPr>
      </w:pPr>
      <w:r w:rsidRPr="00573E47">
        <w:rPr>
          <w:rFonts w:asciiTheme="minorEastAsia" w:hAnsiTheme="minorEastAsia"/>
          <w:szCs w:val="21"/>
        </w:rPr>
        <w:t>ALSA_snd_device_name_hint()</w:t>
      </w:r>
      <w:r w:rsidRPr="00573E47">
        <w:rPr>
          <w:rFonts w:asciiTheme="minorEastAsia" w:hAnsiTheme="minorEastAsia" w:hint="eastAsia"/>
          <w:szCs w:val="21"/>
        </w:rPr>
        <w:t>实际是读取的配置文件</w:t>
      </w:r>
      <w:r w:rsidRPr="00573E47">
        <w:rPr>
          <w:rFonts w:asciiTheme="minorEastAsia" w:hAnsiTheme="minorEastAsia"/>
          <w:szCs w:val="21"/>
        </w:rPr>
        <w:t>/usr/share/alsa/alsa.conf</w:t>
      </w:r>
    </w:p>
    <w:p w:rsidR="00C97FBE" w:rsidRPr="00573E47" w:rsidRDefault="00C97FBE" w:rsidP="00C97FBE">
      <w:pPr>
        <w:rPr>
          <w:rFonts w:asciiTheme="minorEastAsia" w:hAnsiTheme="minorEastAsia"/>
          <w:szCs w:val="21"/>
        </w:rPr>
      </w:pPr>
      <w:r w:rsidRPr="00573E47">
        <w:rPr>
          <w:rFonts w:asciiTheme="minorEastAsia" w:hAnsiTheme="minorEastAsia"/>
          <w:szCs w:val="21"/>
        </w:rPr>
        <w:t>alsa.conf</w:t>
      </w:r>
      <w:r w:rsidRPr="00573E47">
        <w:rPr>
          <w:rFonts w:asciiTheme="minorEastAsia" w:hAnsiTheme="minorEastAsia" w:hint="eastAsia"/>
          <w:szCs w:val="21"/>
        </w:rPr>
        <w:t>通过</w:t>
      </w:r>
      <w:r w:rsidRPr="00573E47">
        <w:rPr>
          <w:rFonts w:asciiTheme="minorEastAsia" w:hAnsiTheme="minorEastAsia"/>
          <w:szCs w:val="21"/>
        </w:rPr>
        <w:t xml:space="preserve"> @hooks 自动加载其他路径下的配置文件</w:t>
      </w:r>
      <w:r w:rsidRPr="00573E47">
        <w:rPr>
          <w:rFonts w:asciiTheme="minorEastAsia" w:hAnsiTheme="minorEastAsia" w:hint="eastAsia"/>
          <w:szCs w:val="21"/>
        </w:rPr>
        <w:t>，如</w:t>
      </w:r>
      <w:r w:rsidRPr="00573E47">
        <w:rPr>
          <w:rFonts w:asciiTheme="minorEastAsia" w:hAnsiTheme="minorEastAsia"/>
          <w:szCs w:val="21"/>
        </w:rPr>
        <w:t>/usr/share/alsa/cards/</w:t>
      </w:r>
      <w:r w:rsidRPr="00573E47">
        <w:rPr>
          <w:rFonts w:asciiTheme="minorEastAsia" w:hAnsiTheme="minorEastAsia" w:hint="eastAsia"/>
          <w:szCs w:val="21"/>
        </w:rPr>
        <w:t>目录</w:t>
      </w:r>
    </w:p>
    <w:p w:rsidR="00C97FBE" w:rsidRPr="00573E47" w:rsidRDefault="00C97FBE" w:rsidP="00C97FBE">
      <w:pPr>
        <w:rPr>
          <w:rFonts w:asciiTheme="minorEastAsia" w:hAnsiTheme="minorEastAsia"/>
          <w:szCs w:val="21"/>
        </w:rPr>
      </w:pPr>
      <w:r w:rsidRPr="00573E47">
        <w:rPr>
          <w:rFonts w:asciiTheme="minorEastAsia" w:hAnsiTheme="minorEastAsia"/>
          <w:szCs w:val="21"/>
        </w:rPr>
        <w:t>HDA-intel.conf</w:t>
      </w:r>
      <w:r w:rsidRPr="00573E47">
        <w:rPr>
          <w:rFonts w:asciiTheme="minorEastAsia" w:hAnsiTheme="minorEastAsia" w:hint="eastAsia"/>
          <w:szCs w:val="21"/>
        </w:rPr>
        <w:t>即为rtx</w:t>
      </w:r>
      <w:r w:rsidRPr="00573E47">
        <w:rPr>
          <w:rFonts w:asciiTheme="minorEastAsia" w:hAnsiTheme="minorEastAsia"/>
          <w:szCs w:val="21"/>
        </w:rPr>
        <w:t>4000</w:t>
      </w:r>
      <w:r w:rsidRPr="00573E47">
        <w:rPr>
          <w:rFonts w:asciiTheme="minorEastAsia" w:hAnsiTheme="minorEastAsia" w:hint="eastAsia"/>
          <w:szCs w:val="21"/>
        </w:rPr>
        <w:t>的dp口音频设备的配置文件，部分内容如下：</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.0</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"CTLINDEX=0,"</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.1</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lastRenderedPageBreak/>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"DEVICE=7,"</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"CTLINDEX=1,"</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.2</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"DEVICE=8,"</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"CTLINDEX=2,"</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.3</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"DEVICE=9,"</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Default="00C97FBE" w:rsidP="00BB3424">
      <w:pPr>
        <w:rPr>
          <w:rFonts w:asciiTheme="minorEastAsia" w:hAnsiTheme="minorEastAsia" w:cs="Segoe UI"/>
          <w:color w:val="0F1115"/>
          <w:szCs w:val="21"/>
          <w:shd w:val="clear" w:color="auto" w:fill="FFFFFF"/>
        </w:rPr>
      </w:pPr>
    </w:p>
    <w:p w:rsidR="00CF5DE6" w:rsidRPr="00CF5DE6" w:rsidRDefault="00CF5DE6" w:rsidP="00CF5DE6">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F5DE6">
        <w:rPr>
          <w:rFonts w:asciiTheme="minorEastAsia" w:eastAsiaTheme="minorEastAsia" w:hAnsiTheme="minorEastAsia" w:cs="Times New Roman"/>
          <w:b/>
          <w:bCs/>
          <w:color w:val="000000" w:themeColor="text1"/>
        </w:rPr>
        <w:lastRenderedPageBreak/>
        <w:t>N</w:t>
      </w:r>
      <w:r w:rsidRPr="00CF5DE6">
        <w:rPr>
          <w:rFonts w:asciiTheme="minorEastAsia" w:eastAsiaTheme="minorEastAsia" w:hAnsiTheme="minorEastAsia" w:cs="Times New Roman" w:hint="eastAsia"/>
          <w:b/>
          <w:bCs/>
          <w:color w:val="000000" w:themeColor="text1"/>
        </w:rPr>
        <w:t>卡dp</w:t>
      </w:r>
      <w:r w:rsidR="00C64AB0">
        <w:rPr>
          <w:rFonts w:asciiTheme="minorEastAsia" w:eastAsiaTheme="minorEastAsia" w:hAnsiTheme="minorEastAsia" w:cs="Times New Roman" w:hint="eastAsia"/>
          <w:b/>
          <w:bCs/>
          <w:color w:val="000000" w:themeColor="text1"/>
        </w:rPr>
        <w:t>口</w:t>
      </w:r>
      <w:r w:rsidRPr="00CF5DE6">
        <w:rPr>
          <w:rFonts w:asciiTheme="minorEastAsia" w:eastAsiaTheme="minorEastAsia" w:hAnsiTheme="minorEastAsia" w:cs="Times New Roman" w:hint="eastAsia"/>
          <w:b/>
          <w:bCs/>
          <w:color w:val="000000" w:themeColor="text1"/>
        </w:rPr>
        <w:t>输出：</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机制原理：</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显卡解码后的帧数据</w:t>
      </w:r>
      <w:r w:rsidRPr="00340833">
        <w:rPr>
          <w:rFonts w:asciiTheme="minorEastAsia" w:hAnsiTheme="minorEastAsia"/>
          <w:szCs w:val="21"/>
        </w:rPr>
        <w:t xml:space="preserve"> (CUDA显存)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OpenGL纹理 (显卡显存)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OpenGL渲染管线</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显卡的显示输出电路 (Display Engine)</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DP/HDMI/VGA 物理接口</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Default="00CF5DE6" w:rsidP="00CF5DE6">
      <w:pPr>
        <w:snapToGrid w:val="0"/>
        <w:ind w:firstLineChars="500" w:firstLine="1050"/>
        <w:rPr>
          <w:rFonts w:asciiTheme="minorEastAsia" w:hAnsiTheme="minorEastAsia"/>
          <w:szCs w:val="21"/>
        </w:rPr>
      </w:pPr>
      <w:r w:rsidRPr="00340833">
        <w:rPr>
          <w:rFonts w:asciiTheme="minorEastAsia" w:hAnsiTheme="minorEastAsia"/>
          <w:szCs w:val="21"/>
        </w:rPr>
        <w:t>显示器</w:t>
      </w:r>
    </w:p>
    <w:p w:rsidR="00CF5DE6" w:rsidRDefault="00CF5DE6" w:rsidP="00CF5DE6">
      <w:pPr>
        <w:snapToGrid w:val="0"/>
        <w:rPr>
          <w:rFonts w:asciiTheme="minorEastAsia" w:hAnsiTheme="minorEastAsia"/>
          <w:szCs w:val="21"/>
        </w:rPr>
      </w:pP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cuGraphicsGLRegisterBuffer(&amp;cuResource, pbo, CU_GRAPHICS_REGISTER_FLAGS_WRITE_DISCARD);</w:t>
      </w:r>
    </w:p>
    <w:p w:rsidR="00CF5DE6" w:rsidRDefault="00CF5DE6" w:rsidP="00CF5DE6">
      <w:pPr>
        <w:snapToGrid w:val="0"/>
        <w:rPr>
          <w:rFonts w:asciiTheme="minorEastAsia" w:hAnsiTheme="minorEastAsia"/>
          <w:szCs w:val="21"/>
        </w:rPr>
      </w:pPr>
      <w:r w:rsidRPr="00340833">
        <w:rPr>
          <w:rFonts w:asciiTheme="minorEastAsia" w:hAnsiTheme="minorEastAsia"/>
          <w:szCs w:val="21"/>
        </w:rPr>
        <w:t>cuGraphicsMapResources(1, &amp;cuResource, 0);</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将</w:t>
      </w:r>
      <w:r w:rsidRPr="00340833">
        <w:rPr>
          <w:rFonts w:asciiTheme="minorEastAsia" w:hAnsiTheme="minorEastAsia"/>
          <w:szCs w:val="21"/>
        </w:rPr>
        <w:t>OpenGL缓冲pbo与CUDA显存建立映射关系</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OpenGL负责的PBO→显卡的Display</w:t>
      </w:r>
      <w:r>
        <w:rPr>
          <w:rFonts w:asciiTheme="minorEastAsia" w:hAnsiTheme="minorEastAsia"/>
          <w:szCs w:val="21"/>
        </w:rPr>
        <w:t xml:space="preserve"> </w:t>
      </w:r>
      <w:r w:rsidRPr="00340833">
        <w:rPr>
          <w:rFonts w:asciiTheme="minorEastAsia" w:hAnsiTheme="minorEastAsia"/>
          <w:szCs w:val="21"/>
        </w:rPr>
        <w:t>Engine可访问</w:t>
      </w:r>
    </w:p>
    <w:p w:rsidR="00CF5DE6" w:rsidRDefault="00CF5DE6" w:rsidP="00CF5DE6">
      <w:pPr>
        <w:snapToGrid w:val="0"/>
        <w:rPr>
          <w:rFonts w:asciiTheme="minorEastAsia" w:hAnsiTheme="minorEastAsia"/>
          <w:szCs w:val="21"/>
        </w:rPr>
      </w:pPr>
      <w:r w:rsidRPr="00340833">
        <w:rPr>
          <w:rFonts w:asciiTheme="minorEastAsia" w:hAnsiTheme="minorEastAsia" w:hint="eastAsia"/>
          <w:szCs w:val="21"/>
        </w:rPr>
        <w:t>普通</w:t>
      </w:r>
      <w:r w:rsidRPr="00340833">
        <w:rPr>
          <w:rFonts w:asciiTheme="minorEastAsia" w:hAnsiTheme="minorEastAsia"/>
          <w:szCs w:val="21"/>
        </w:rPr>
        <w:t>CUDA显存→Display</w:t>
      </w:r>
      <w:r>
        <w:rPr>
          <w:rFonts w:asciiTheme="minorEastAsia" w:hAnsiTheme="minorEastAsia"/>
          <w:szCs w:val="21"/>
        </w:rPr>
        <w:t xml:space="preserve"> </w:t>
      </w:r>
      <w:r w:rsidRPr="00340833">
        <w:rPr>
          <w:rFonts w:asciiTheme="minorEastAsia" w:hAnsiTheme="minorEastAsia"/>
          <w:szCs w:val="21"/>
        </w:rPr>
        <w:t>Engine无法直接访问</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glutInit()</w:t>
      </w:r>
      <w:r w:rsidRPr="00CF5DE6">
        <w:rPr>
          <w:rFonts w:asciiTheme="minorEastAsia" w:eastAsiaTheme="minorEastAsia" w:hAnsiTheme="minorEastAsia" w:cs="Open Sans" w:hint="eastAsia"/>
          <w:b/>
          <w:bCs/>
          <w:sz w:val="21"/>
          <w:szCs w:val="21"/>
        </w:rPr>
        <w:t>崩溃：</w:t>
      </w:r>
    </w:p>
    <w:p w:rsidR="00CF5DE6" w:rsidRPr="0078013D" w:rsidRDefault="00CF5DE6" w:rsidP="00CF5DE6">
      <w:pPr>
        <w:pStyle w:val="query-text-line"/>
        <w:shd w:val="clear" w:color="auto" w:fill="E9EEF6"/>
        <w:spacing w:before="0" w:beforeAutospacing="0" w:after="0" w:afterAutospacing="0"/>
        <w:ind w:firstLineChars="100" w:firstLine="21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int argc = 1;</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b/>
          <w:color w:val="1F1F1F"/>
          <w:sz w:val="21"/>
          <w:szCs w:val="21"/>
        </w:rPr>
        <w:t>   </w:t>
      </w:r>
      <w:r w:rsidRPr="0078013D">
        <w:rPr>
          <w:rFonts w:asciiTheme="minorEastAsia" w:eastAsiaTheme="minorEastAsia" w:hAnsiTheme="minorEastAsia" w:cs="Arial"/>
          <w:color w:val="1F1F1F"/>
          <w:sz w:val="21"/>
          <w:szCs w:val="21"/>
        </w:rPr>
        <w:t>const char *argv[] = {"dummy"};</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color w:val="1F1F1F"/>
          <w:sz w:val="21"/>
          <w:szCs w:val="21"/>
        </w:rPr>
        <w:t>   </w:t>
      </w:r>
      <w:r w:rsidRPr="0078013D">
        <w:rPr>
          <w:rFonts w:asciiTheme="minorEastAsia" w:eastAsiaTheme="minorEastAsia" w:hAnsiTheme="minorEastAsia" w:cs="Arial"/>
          <w:color w:val="1F1F1F"/>
          <w:sz w:val="21"/>
          <w:szCs w:val="21"/>
        </w:rPr>
        <w:t>glutInit(&amp;argc, (char **)argv);</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程序执行以上语句时崩溃，并打印freeglut (dummy): failed to open display ''</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hint="eastAsia"/>
          <w:color w:val="1F1F1F"/>
          <w:sz w:val="21"/>
          <w:szCs w:val="21"/>
        </w:rPr>
        <w:t>此外，</w:t>
      </w:r>
      <w:r w:rsidRPr="0078013D">
        <w:rPr>
          <w:rFonts w:asciiTheme="minorEastAsia" w:eastAsiaTheme="minorEastAsia" w:hAnsiTheme="minorEastAsia" w:cs="Arial"/>
          <w:color w:val="1F1F1F"/>
          <w:sz w:val="21"/>
          <w:szCs w:val="21"/>
        </w:rPr>
        <w:t>echo $DISPLAY没有显示，xshell7设置为转发x11连接到Xmanager（注意，还有一个选项是转发x11连接到X DISPLAY）</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failed</w:t>
      </w:r>
      <w:r>
        <w:rPr>
          <w:rFonts w:asciiTheme="minorEastAsia" w:hAnsiTheme="minorEastAsia"/>
          <w:szCs w:val="21"/>
        </w:rPr>
        <w:t xml:space="preserve"> </w:t>
      </w:r>
      <w:r w:rsidRPr="0078013D">
        <w:rPr>
          <w:rFonts w:asciiTheme="minorEastAsia" w:hAnsiTheme="minorEastAsia"/>
          <w:szCs w:val="21"/>
        </w:rPr>
        <w:t>to</w:t>
      </w:r>
      <w:r>
        <w:rPr>
          <w:rFonts w:asciiTheme="minorEastAsia" w:hAnsiTheme="minorEastAsia"/>
          <w:szCs w:val="21"/>
        </w:rPr>
        <w:t xml:space="preserve"> </w:t>
      </w:r>
      <w:r w:rsidRPr="0078013D">
        <w:rPr>
          <w:rFonts w:asciiTheme="minorEastAsia" w:hAnsiTheme="minorEastAsia"/>
          <w:szCs w:val="21"/>
        </w:rPr>
        <w:t>open</w:t>
      </w:r>
      <w:r>
        <w:rPr>
          <w:rFonts w:asciiTheme="minorEastAsia" w:hAnsiTheme="minorEastAsia"/>
          <w:szCs w:val="21"/>
        </w:rPr>
        <w:t xml:space="preserve"> </w:t>
      </w:r>
      <w:r w:rsidRPr="0078013D">
        <w:rPr>
          <w:rFonts w:asciiTheme="minorEastAsia" w:hAnsiTheme="minorEastAsia"/>
          <w:szCs w:val="21"/>
        </w:rPr>
        <w:t>display''明确说明程序读取到的$DISPLAY变量是一个</w:t>
      </w:r>
      <w:r w:rsidRPr="0078013D">
        <w:rPr>
          <w:rFonts w:asciiTheme="minorEastAsia" w:hAnsiTheme="minorEastAsia"/>
          <w:bCs/>
          <w:szCs w:val="21"/>
        </w:rPr>
        <w:t>空字符串</w:t>
      </w:r>
      <w:r w:rsidRPr="0078013D">
        <w:rPr>
          <w:rFonts w:asciiTheme="minorEastAsia" w:hAnsiTheme="minorEastAsia"/>
          <w:szCs w:val="21"/>
        </w:rPr>
        <w:t>。</w:t>
      </w:r>
    </w:p>
    <w:p w:rsidR="00CF5DE6" w:rsidRPr="0078013D" w:rsidRDefault="00CF5DE6" w:rsidP="00CF5DE6">
      <w:pPr>
        <w:rPr>
          <w:rFonts w:asciiTheme="minorEastAsia" w:hAnsiTheme="minorEastAsia"/>
          <w:szCs w:val="21"/>
        </w:rPr>
      </w:pPr>
      <w:r w:rsidRPr="0078013D">
        <w:rPr>
          <w:rFonts w:asciiTheme="minorEastAsia" w:hAnsiTheme="minorEastAsia"/>
          <w:szCs w:val="21"/>
        </w:rPr>
        <w:t>glutInit内部会调用底层API去尝试连接X</w:t>
      </w:r>
      <w:r>
        <w:rPr>
          <w:rFonts w:asciiTheme="minorEastAsia" w:hAnsiTheme="minorEastAsia"/>
          <w:szCs w:val="21"/>
        </w:rPr>
        <w:t xml:space="preserve"> </w:t>
      </w:r>
      <w:r w:rsidRPr="0078013D">
        <w:rPr>
          <w:rFonts w:asciiTheme="minorEastAsia" w:hAnsiTheme="minorEastAsia"/>
          <w:szCs w:val="21"/>
        </w:rPr>
        <w:t>Server。</w:t>
      </w:r>
      <w:r>
        <w:rPr>
          <w:rFonts w:asciiTheme="minorEastAsia" w:hAnsiTheme="minorEastAsia"/>
          <w:szCs w:val="21"/>
        </w:rPr>
        <w:t>当</w:t>
      </w:r>
      <w:r w:rsidRPr="0078013D">
        <w:rPr>
          <w:rFonts w:asciiTheme="minorEastAsia" w:hAnsiTheme="minorEastAsia"/>
          <w:szCs w:val="21"/>
        </w:rPr>
        <w:t>发现$DISPLAY为空时，</w:t>
      </w:r>
      <w:r>
        <w:rPr>
          <w:rFonts w:asciiTheme="minorEastAsia" w:hAnsiTheme="minorEastAsia" w:hint="eastAsia"/>
          <w:szCs w:val="21"/>
        </w:rPr>
        <w:t>崩溃</w:t>
      </w:r>
      <w:r w:rsidRPr="0078013D">
        <w:rPr>
          <w:rFonts w:asciiTheme="minorEastAsia" w:hAnsiTheme="minorEastAsia" w:hint="eastAsia"/>
          <w:szCs w:val="21"/>
        </w:rPr>
        <w:t xml:space="preserve"> </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在Linux图形化体系中，X11转发的工作原理如下：</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远程服务器：SSH服务端会创建一个虚拟的监听端口（通常是6010以后）。</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环境变量：SSH会自动在你的Shell会话中设置export</w:t>
      </w:r>
      <w:r>
        <w:rPr>
          <w:rFonts w:asciiTheme="minorEastAsia" w:hAnsiTheme="minorEastAsia"/>
          <w:szCs w:val="21"/>
        </w:rPr>
        <w:t xml:space="preserve"> </w:t>
      </w:r>
      <w:r w:rsidRPr="0078013D">
        <w:rPr>
          <w:rFonts w:asciiTheme="minorEastAsia" w:hAnsiTheme="minorEastAsia"/>
          <w:szCs w:val="21"/>
        </w:rPr>
        <w:t>DISPLAY=localhost:10.0。</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数据流：程序将图形指令发给localhost:10.0，SSH隧道将其加密转发到你的本地电脑(Windows)。</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本地展示：你本地运行的Xmanager接收指令并渲染出窗口。</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Pr>
          <w:rFonts w:asciiTheme="minorEastAsia" w:hAnsiTheme="minorEastAsia"/>
          <w:szCs w:val="21"/>
        </w:rPr>
        <w:t>解决</w:t>
      </w:r>
      <w:r>
        <w:rPr>
          <w:rFonts w:asciiTheme="minorEastAsia" w:hAnsiTheme="minorEastAsia" w:hint="eastAsia"/>
          <w:szCs w:val="21"/>
        </w:rPr>
        <w:t>方法：</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t>修正Xshell7设置</w:t>
      </w:r>
      <w:r>
        <w:rPr>
          <w:rFonts w:asciiTheme="minorEastAsia" w:hAnsiTheme="minorEastAsia" w:hint="eastAsia"/>
          <w:szCs w:val="21"/>
        </w:rPr>
        <w:t>：</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推荐设置：勾选“转发X11连接到Xmanager”。这个选项最省心，Xshell会自动关联并启动本地的Xmanager。</w:t>
      </w:r>
    </w:p>
    <w:p w:rsidR="00CF5DE6" w:rsidRPr="0078013D" w:rsidRDefault="00CF5DE6" w:rsidP="00CF5DE6">
      <w:pPr>
        <w:ind w:leftChars="175" w:left="368"/>
        <w:rPr>
          <w:rFonts w:asciiTheme="minorEastAsia" w:hAnsiTheme="minorEastAsia"/>
          <w:szCs w:val="21"/>
        </w:rPr>
      </w:pPr>
      <w:r>
        <w:rPr>
          <w:rFonts w:asciiTheme="minorEastAsia" w:hAnsiTheme="minorEastAsia" w:hint="eastAsia"/>
          <w:szCs w:val="21"/>
        </w:rPr>
        <w:t>备选设置：</w:t>
      </w:r>
      <w:r>
        <w:rPr>
          <w:rFonts w:asciiTheme="minorEastAsia" w:hAnsiTheme="minorEastAsia"/>
          <w:szCs w:val="21"/>
        </w:rPr>
        <w:t>如果</w:t>
      </w:r>
      <w:r w:rsidRPr="0078013D">
        <w:rPr>
          <w:rFonts w:asciiTheme="minorEastAsia" w:hAnsiTheme="minorEastAsia"/>
          <w:szCs w:val="21"/>
        </w:rPr>
        <w:t>选了“转发到XDISPLAY”，你必须手动输入类似localhost:0.0，且前提是你已经手动启动了Xmanager的Passive模式。</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lastRenderedPageBreak/>
        <w:t>检查SSH服务端配置</w:t>
      </w:r>
      <w:r>
        <w:rPr>
          <w:rFonts w:asciiTheme="minorEastAsia" w:hAnsiTheme="minorEastAsia" w:hint="eastAsia"/>
          <w:szCs w:val="21"/>
        </w:rPr>
        <w:t>：</w:t>
      </w:r>
    </w:p>
    <w:p w:rsidR="00CF5DE6" w:rsidRPr="0078013D" w:rsidRDefault="00CF5DE6" w:rsidP="00CF5DE6">
      <w:pPr>
        <w:pStyle w:val="a4"/>
        <w:spacing w:before="0" w:beforeAutospacing="0" w:after="0" w:afterAutospacing="0"/>
        <w:ind w:leftChars="175" w:left="368"/>
        <w:rPr>
          <w:rFonts w:asciiTheme="minorEastAsia" w:eastAsiaTheme="minorEastAsia" w:hAnsiTheme="minorEastAsia"/>
          <w:sz w:val="21"/>
          <w:szCs w:val="21"/>
        </w:rPr>
      </w:pPr>
      <w:r w:rsidRPr="0078013D">
        <w:rPr>
          <w:rFonts w:asciiTheme="minorEastAsia" w:eastAsiaTheme="minorEastAsia" w:hAnsiTheme="minorEastAsia"/>
          <w:sz w:val="21"/>
          <w:szCs w:val="21"/>
        </w:rPr>
        <w:t>如果Xshell设置正确但</w:t>
      </w:r>
      <w:r w:rsidRPr="0078013D">
        <w:rPr>
          <w:rStyle w:val="HTML1"/>
          <w:rFonts w:asciiTheme="minorEastAsia" w:eastAsiaTheme="minorEastAsia" w:hAnsiTheme="minorEastAsia"/>
          <w:sz w:val="21"/>
          <w:szCs w:val="21"/>
        </w:rPr>
        <w:t>$DISPLAY</w:t>
      </w:r>
      <w:r w:rsidRPr="0078013D">
        <w:rPr>
          <w:rFonts w:asciiTheme="minorEastAsia" w:eastAsiaTheme="minorEastAsia" w:hAnsiTheme="minorEastAsia"/>
          <w:sz w:val="21"/>
          <w:szCs w:val="21"/>
        </w:rPr>
        <w:t>依然为空，通常是服务器禁用了X11转发。</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hint="eastAsia"/>
          <w:szCs w:val="21"/>
        </w:rPr>
        <w:t>检查服务器上</w:t>
      </w:r>
      <w:r w:rsidRPr="0078013D">
        <w:rPr>
          <w:rFonts w:asciiTheme="minorEastAsia" w:hAnsiTheme="minorEastAsia"/>
          <w:szCs w:val="21"/>
        </w:rPr>
        <w:t>/etc/ssh/sshd_config</w:t>
      </w:r>
      <w:r w:rsidRPr="0078013D">
        <w:rPr>
          <w:rFonts w:asciiTheme="minorEastAsia" w:hAnsiTheme="minorEastAsia" w:hint="eastAsia"/>
          <w:szCs w:val="21"/>
        </w:rPr>
        <w:t>文件，确认</w:t>
      </w:r>
      <w:r w:rsidRPr="0078013D">
        <w:rPr>
          <w:rFonts w:asciiTheme="minorEastAsia" w:hAnsiTheme="minorEastAsia"/>
          <w:szCs w:val="21"/>
        </w:rPr>
        <w:t>以下项是否为yes：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X11Forwarding</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X11UseLocalhost</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如果有修改，重启SSH服务：systemctl</w:t>
      </w:r>
      <w:r>
        <w:rPr>
          <w:rFonts w:asciiTheme="minorEastAsia" w:hAnsiTheme="minorEastAsia"/>
          <w:szCs w:val="21"/>
        </w:rPr>
        <w:t xml:space="preserve"> </w:t>
      </w:r>
      <w:r w:rsidRPr="0078013D">
        <w:rPr>
          <w:rFonts w:asciiTheme="minorEastAsia" w:hAnsiTheme="minorEastAsia"/>
          <w:szCs w:val="21"/>
        </w:rPr>
        <w:t>restart</w:t>
      </w:r>
      <w:r>
        <w:rPr>
          <w:rFonts w:asciiTheme="minorEastAsia" w:hAnsiTheme="minorEastAsia"/>
          <w:szCs w:val="21"/>
        </w:rPr>
        <w:t xml:space="preserve"> </w:t>
      </w:r>
      <w:r w:rsidRPr="0078013D">
        <w:rPr>
          <w:rFonts w:asciiTheme="minorEastAsia" w:hAnsiTheme="minorEastAsia"/>
          <w:szCs w:val="21"/>
        </w:rPr>
        <w:t>sshd</w:t>
      </w:r>
    </w:p>
    <w:p w:rsidR="00CF5DE6" w:rsidRDefault="00CF5DE6" w:rsidP="00E50B28">
      <w:pPr>
        <w:pStyle w:val="aa"/>
        <w:widowControl/>
        <w:numPr>
          <w:ilvl w:val="0"/>
          <w:numId w:val="58"/>
        </w:numPr>
        <w:ind w:firstLineChars="0"/>
        <w:jc w:val="left"/>
        <w:rPr>
          <w:rFonts w:asciiTheme="minorEastAsia" w:hAnsiTheme="minorEastAsia"/>
          <w:szCs w:val="21"/>
        </w:rPr>
      </w:pPr>
      <w:r>
        <w:rPr>
          <w:rFonts w:asciiTheme="minorEastAsia" w:hAnsiTheme="minorEastAsia" w:hint="eastAsia"/>
          <w:szCs w:val="21"/>
        </w:rPr>
        <w:t>验证</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重新连接SSH会话（</w:t>
      </w:r>
      <w:r w:rsidRPr="0078013D">
        <w:rPr>
          <w:rFonts w:asciiTheme="minorEastAsia" w:hAnsiTheme="minorEastAsia"/>
          <w:bCs/>
          <w:szCs w:val="21"/>
        </w:rPr>
        <w:t>必须重新登录，环境变量才会生效</w:t>
      </w:r>
      <w:r w:rsidRPr="0078013D">
        <w:rPr>
          <w:rFonts w:asciiTheme="minorEastAsia" w:hAnsiTheme="minorEastAsia"/>
          <w:szCs w:val="21"/>
        </w:rPr>
        <w:t>）</w:t>
      </w:r>
    </w:p>
    <w:p w:rsidR="00CF5DE6" w:rsidRPr="0078013D"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75" w:left="368"/>
        <w:rPr>
          <w:rFonts w:asciiTheme="minorEastAsia" w:hAnsiTheme="minorEastAsia"/>
          <w:szCs w:val="21"/>
        </w:rPr>
      </w:pPr>
      <w:r w:rsidRPr="0078013D">
        <w:rPr>
          <w:rFonts w:asciiTheme="minorEastAsia" w:hAnsiTheme="minorEastAsia"/>
          <w:szCs w:val="21"/>
        </w:rPr>
        <w:t>echo</w:t>
      </w:r>
      <w:r>
        <w:rPr>
          <w:rFonts w:asciiTheme="minorEastAsia" w:hAnsiTheme="minorEastAsia"/>
          <w:szCs w:val="21"/>
        </w:rPr>
        <w:t xml:space="preserve"> </w:t>
      </w:r>
      <w:r w:rsidRPr="0078013D">
        <w:rPr>
          <w:rFonts w:asciiTheme="minorEastAsia" w:hAnsiTheme="minorEastAsia"/>
          <w:szCs w:val="21"/>
        </w:rPr>
        <w:t>$DISPLAY</w:t>
      </w:r>
      <w:r>
        <w:rPr>
          <w:rFonts w:asciiTheme="minorEastAsia" w:hAnsiTheme="minorEastAsia" w:hint="eastAsia"/>
          <w:szCs w:val="21"/>
        </w:rPr>
        <w:t>，</w:t>
      </w:r>
      <w:r w:rsidRPr="0078013D">
        <w:rPr>
          <w:rFonts w:asciiTheme="minorEastAsia" w:hAnsiTheme="minorEastAsia"/>
          <w:szCs w:val="21"/>
        </w:rPr>
        <w:t>应该输出类似localhost:10.0或127.0.0.1:10.0</w:t>
      </w:r>
    </w:p>
    <w:p w:rsidR="00CF5DE6" w:rsidRDefault="00CF5DE6" w:rsidP="00CF5DE6">
      <w:pPr>
        <w:ind w:leftChars="175" w:left="368"/>
        <w:rPr>
          <w:rFonts w:asciiTheme="minorEastAsia" w:hAnsiTheme="minorEastAsia"/>
          <w:szCs w:val="21"/>
        </w:rPr>
      </w:pPr>
      <w:r w:rsidRPr="0078013D">
        <w:rPr>
          <w:rFonts w:asciiTheme="minorEastAsia" w:hAnsiTheme="minorEastAsia"/>
          <w:szCs w:val="21"/>
        </w:rPr>
        <w:t>运行xclock或xterm。如果这两个简单的X11程序能跑通，</w:t>
      </w:r>
      <w:r>
        <w:rPr>
          <w:rFonts w:asciiTheme="minorEastAsia" w:hAnsiTheme="minorEastAsia" w:hint="eastAsia"/>
          <w:szCs w:val="21"/>
        </w:rPr>
        <w:t>说明</w:t>
      </w:r>
      <w:r w:rsidRPr="0078013D">
        <w:rPr>
          <w:rFonts w:asciiTheme="minorEastAsia" w:hAnsiTheme="minorEastAsia"/>
          <w:szCs w:val="21"/>
        </w:rPr>
        <w:t>OpenGL</w:t>
      </w:r>
      <w:r>
        <w:rPr>
          <w:rFonts w:asciiTheme="minorEastAsia" w:hAnsiTheme="minorEastAsia"/>
          <w:szCs w:val="21"/>
        </w:rPr>
        <w:t>程序</w:t>
      </w:r>
      <w:r w:rsidRPr="0078013D">
        <w:rPr>
          <w:rFonts w:asciiTheme="minorEastAsia" w:hAnsiTheme="minorEastAsia"/>
          <w:szCs w:val="21"/>
        </w:rPr>
        <w:t>能</w:t>
      </w:r>
      <w:r>
        <w:rPr>
          <w:rFonts w:asciiTheme="minorEastAsia" w:hAnsiTheme="minorEastAsia" w:hint="eastAsia"/>
          <w:szCs w:val="21"/>
        </w:rPr>
        <w:t>正常</w:t>
      </w:r>
      <w:r>
        <w:rPr>
          <w:rFonts w:asciiTheme="minorEastAsia" w:hAnsiTheme="minorEastAsia"/>
          <w:szCs w:val="21"/>
        </w:rPr>
        <w:t>运行</w:t>
      </w:r>
    </w:p>
    <w:p w:rsidR="00CF5DE6" w:rsidRPr="0078013D" w:rsidRDefault="00CF5DE6" w:rsidP="00CF5DE6">
      <w:pPr>
        <w:ind w:leftChars="175" w:left="368"/>
        <w:rPr>
          <w:rFonts w:asciiTheme="minorEastAsia" w:hAnsiTheme="minorEastAsia"/>
          <w:szCs w:val="21"/>
        </w:rPr>
      </w:pPr>
      <w:r>
        <w:rPr>
          <w:noProof/>
        </w:rPr>
        <w:drawing>
          <wp:inline distT="0" distB="0" distL="0" distR="0" wp14:anchorId="2269927A" wp14:editId="4725190D">
            <wp:extent cx="3740150" cy="1555115"/>
            <wp:effectExtent l="0" t="0" r="0" b="698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775617" cy="1569862"/>
                    </a:xfrm>
                    <a:prstGeom prst="rect">
                      <a:avLst/>
                    </a:prstGeom>
                  </pic:spPr>
                </pic:pic>
              </a:graphicData>
            </a:graphic>
          </wp:inline>
        </w:drawing>
      </w:r>
    </w:p>
    <w:p w:rsidR="00CF5DE6" w:rsidRPr="00CF5DE6" w:rsidRDefault="00881B88"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直接渲染、</w:t>
      </w:r>
      <w:r w:rsidR="00CF5DE6" w:rsidRPr="00CF5DE6">
        <w:rPr>
          <w:rFonts w:asciiTheme="minorEastAsia" w:eastAsiaTheme="minorEastAsia" w:hAnsiTheme="minorEastAsia" w:cs="Open Sans" w:hint="eastAsia"/>
          <w:b/>
          <w:bCs/>
          <w:sz w:val="21"/>
          <w:szCs w:val="21"/>
        </w:rPr>
        <w:t>间接渲染：</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hint="eastAsia"/>
          <w:szCs w:val="21"/>
        </w:rPr>
        <w:t>运行</w:t>
      </w:r>
      <w:r w:rsidRPr="00805402">
        <w:rPr>
          <w:rFonts w:asciiTheme="minorEastAsia" w:hAnsiTheme="minorEastAsia"/>
          <w:szCs w:val="21"/>
        </w:rPr>
        <w:t>glxgears</w:t>
      </w:r>
      <w:r>
        <w:rPr>
          <w:rFonts w:asciiTheme="minorEastAsia" w:hAnsiTheme="minorEastAsia" w:hint="eastAsia"/>
          <w:szCs w:val="21"/>
        </w:rPr>
        <w:t>，窗口内容</w:t>
      </w:r>
      <w:r w:rsidRPr="00805402">
        <w:rPr>
          <w:rFonts w:asciiTheme="minorEastAsia" w:hAnsiTheme="minorEastAsia"/>
          <w:szCs w:val="21"/>
        </w:rPr>
        <w:t>全黑</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szCs w:val="21"/>
        </w:rPr>
        <w:t xml:space="preserve">export LIBGL_ALWAYS_INDIRECT=1 </w:t>
      </w:r>
      <w:r>
        <w:rPr>
          <w:rFonts w:asciiTheme="minorEastAsia" w:hAnsiTheme="minorEastAsia" w:hint="eastAsia"/>
          <w:szCs w:val="21"/>
        </w:rPr>
        <w:t>开启间接渲染，然</w:t>
      </w:r>
      <w:r w:rsidRPr="00805402">
        <w:rPr>
          <w:rFonts w:asciiTheme="minorEastAsia" w:hAnsiTheme="minorEastAsia"/>
          <w:szCs w:val="21"/>
        </w:rPr>
        <w:t>后再跑 glxgears</w:t>
      </w:r>
      <w:r>
        <w:rPr>
          <w:rFonts w:asciiTheme="minorEastAsia" w:hAnsiTheme="minorEastAsia" w:hint="eastAsia"/>
          <w:szCs w:val="21"/>
        </w:rPr>
        <w:t>，有画面了</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Pr>
          <w:noProof/>
        </w:rPr>
        <w:drawing>
          <wp:inline distT="0" distB="0" distL="0" distR="0" wp14:anchorId="753EF38B" wp14:editId="0B1203F3">
            <wp:extent cx="4400550" cy="2627868"/>
            <wp:effectExtent l="0" t="0" r="0" b="127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452548" cy="2658920"/>
                    </a:xfrm>
                    <a:prstGeom prst="rect">
                      <a:avLst/>
                    </a:prstGeom>
                  </pic:spPr>
                </pic:pic>
              </a:graphicData>
            </a:graphic>
          </wp:inline>
        </w:drawing>
      </w: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在直接渲染(Direct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Rendering)模式下，应用程序（glxgears）直接访问显卡硬件（GPU</w:t>
      </w:r>
      <w:r>
        <w:rPr>
          <w:rFonts w:asciiTheme="minorEastAsia" w:eastAsiaTheme="minorEastAsia" w:hAnsiTheme="minorEastAsia"/>
          <w:sz w:val="21"/>
          <w:szCs w:val="21"/>
        </w:rPr>
        <w:t>）</w:t>
      </w:r>
      <w:r>
        <w:rPr>
          <w:rFonts w:asciiTheme="minorEastAsia" w:eastAsiaTheme="minorEastAsia" w:hAnsiTheme="minorEastAsia" w:hint="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执行位置</w:t>
      </w:r>
      <w:r w:rsidRPr="0061322B">
        <w:rPr>
          <w:rFonts w:asciiTheme="minorEastAsia" w:eastAsiaTheme="minorEastAsia" w:hAnsiTheme="minorEastAsia"/>
          <w:sz w:val="21"/>
          <w:szCs w:val="21"/>
        </w:rPr>
        <w:t>：在</w:t>
      </w:r>
      <w:r w:rsidRPr="0061322B">
        <w:rPr>
          <w:rFonts w:asciiTheme="minorEastAsia" w:eastAsiaTheme="minorEastAsia" w:hAnsiTheme="minorEastAsia"/>
          <w:bCs/>
          <w:sz w:val="21"/>
          <w:szCs w:val="21"/>
        </w:rPr>
        <w:t>远程服务器</w:t>
      </w:r>
      <w:r w:rsidRPr="0061322B">
        <w:rPr>
          <w:rFonts w:asciiTheme="minorEastAsia" w:eastAsiaTheme="minorEastAsia" w:hAnsiTheme="minorEastAsia"/>
          <w:sz w:val="21"/>
          <w:szCs w:val="21"/>
        </w:rPr>
        <w:t>上。</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过程</w:t>
      </w:r>
      <w:r w:rsidRPr="0061322B">
        <w:rPr>
          <w:rFonts w:asciiTheme="minorEastAsia" w:eastAsiaTheme="minorEastAsia" w:hAnsiTheme="minorEastAsia"/>
          <w:sz w:val="21"/>
          <w:szCs w:val="21"/>
        </w:rPr>
        <w:t>：程序直接把指令丢给服务器上的显卡，显卡在服务器的显存里画好一张图。</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传输内容</w:t>
      </w:r>
      <w:r w:rsidRPr="0061322B">
        <w:rPr>
          <w:rFonts w:asciiTheme="minorEastAsia" w:eastAsiaTheme="minorEastAsia" w:hAnsiTheme="minorEastAsia"/>
          <w:sz w:val="21"/>
          <w:szCs w:val="21"/>
        </w:rPr>
        <w:t>：渲染好的</w:t>
      </w:r>
      <w:r w:rsidRPr="0061322B">
        <w:rPr>
          <w:rFonts w:asciiTheme="minorEastAsia" w:eastAsiaTheme="minorEastAsia" w:hAnsiTheme="minorEastAsia"/>
          <w:bCs/>
          <w:sz w:val="21"/>
          <w:szCs w:val="21"/>
        </w:rPr>
        <w:t>像素数据（帧缓冲）</w:t>
      </w:r>
      <w:r w:rsidRPr="0061322B">
        <w:rPr>
          <w:rFonts w:asciiTheme="minorEastAsia" w:eastAsiaTheme="minorEastAsia" w:hAnsiTheme="minor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为什么黑屏</w:t>
      </w:r>
      <w:r w:rsidRPr="0061322B">
        <w:rPr>
          <w:rFonts w:asciiTheme="minorEastAsia" w:eastAsiaTheme="minorEastAsia" w:hAnsiTheme="minorEastAsia"/>
          <w:sz w:val="21"/>
          <w:szCs w:val="21"/>
        </w:rPr>
        <w:t>：当你在SSH转发（X11</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Forwarding）环境下使用它时，远程服务器画好了图，但它不知道该如何把这块巨大的像素数据实时塞进X11协议并传回给你的Windows</w:t>
      </w:r>
    </w:p>
    <w:p w:rsidR="00CF5DE6" w:rsidRDefault="00CF5DE6" w:rsidP="00CF5DE6">
      <w:pPr>
        <w:pStyle w:val="a4"/>
        <w:spacing w:before="0" w:beforeAutospacing="0" w:after="0" w:afterAutospacing="0" w:line="288" w:lineRule="auto"/>
        <w:rPr>
          <w:rFonts w:asciiTheme="minorEastAsia" w:eastAsiaTheme="minorEastAsia" w:hAnsiTheme="minorEastAsia"/>
          <w:sz w:val="21"/>
          <w:szCs w:val="21"/>
        </w:rPr>
      </w:pP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间接渲染(Indirect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Rendering)是经典的X11</w:t>
      </w:r>
      <w:r>
        <w:rPr>
          <w:rFonts w:asciiTheme="minorEastAsia" w:eastAsiaTheme="minorEastAsia" w:hAnsiTheme="minorEastAsia"/>
          <w:sz w:val="21"/>
          <w:szCs w:val="21"/>
        </w:rPr>
        <w:t>工作模式</w:t>
      </w:r>
      <w:r>
        <w:rPr>
          <w:rFonts w:asciiTheme="minorEastAsia" w:eastAsiaTheme="minorEastAsia" w:hAnsiTheme="minorEastAsia" w:hint="eastAsia"/>
          <w:sz w:val="21"/>
          <w:szCs w:val="21"/>
        </w:rPr>
        <w:t>：</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执行位置</w:t>
      </w:r>
      <w:r w:rsidRPr="00D80503">
        <w:rPr>
          <w:rFonts w:asciiTheme="minorEastAsia" w:eastAsiaTheme="minorEastAsia" w:hAnsiTheme="minorEastAsia"/>
          <w:bCs/>
          <w:sz w:val="21"/>
          <w:szCs w:val="21"/>
        </w:rPr>
        <w:t>：在你的Windows电脑（本地）上。</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过程</w:t>
      </w:r>
      <w:r w:rsidRPr="00D80503">
        <w:rPr>
          <w:rFonts w:asciiTheme="minorEastAsia" w:eastAsiaTheme="minorEastAsia" w:hAnsiTheme="minorEastAsia"/>
          <w:bCs/>
          <w:sz w:val="21"/>
          <w:szCs w:val="21"/>
        </w:rPr>
        <w:t>：你的程序不直接找显卡，而是把OpenGL指令（如“画一个三角形”）封装成</w:t>
      </w:r>
      <w:r w:rsidRPr="0061322B">
        <w:rPr>
          <w:rFonts w:asciiTheme="minorEastAsia" w:eastAsiaTheme="minorEastAsia" w:hAnsiTheme="minorEastAsia"/>
          <w:bCs/>
          <w:sz w:val="21"/>
          <w:szCs w:val="21"/>
        </w:rPr>
        <w:t>GLX协议包</w:t>
      </w:r>
      <w:r w:rsidRPr="00D80503">
        <w:rPr>
          <w:rFonts w:asciiTheme="minorEastAsia" w:eastAsiaTheme="minorEastAsia" w:hAnsiTheme="minorEastAsia"/>
          <w:bCs/>
          <w:sz w:val="21"/>
          <w:szCs w:val="21"/>
        </w:rPr>
        <w:t>，通过网络发送给你的XServer（也就是Xmanager）。</w:t>
      </w:r>
    </w:p>
    <w:p w:rsidR="00CF5DE6" w:rsidRPr="00CF5DE6"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渲染者</w:t>
      </w:r>
      <w:r w:rsidRPr="00D80503">
        <w:rPr>
          <w:rFonts w:asciiTheme="minorEastAsia" w:eastAsiaTheme="minorEastAsia" w:hAnsiTheme="minorEastAsia"/>
          <w:bCs/>
          <w:sz w:val="21"/>
          <w:szCs w:val="21"/>
        </w:rPr>
        <w:t>：</w:t>
      </w:r>
      <w:r w:rsidRPr="0061322B">
        <w:rPr>
          <w:rFonts w:asciiTheme="minorEastAsia" w:eastAsiaTheme="minorEastAsia" w:hAnsiTheme="minorEastAsia"/>
          <w:bCs/>
          <w:sz w:val="21"/>
          <w:szCs w:val="21"/>
        </w:rPr>
        <w:t>Xmanager</w:t>
      </w:r>
      <w:r w:rsidRPr="00D80503">
        <w:rPr>
          <w:rFonts w:asciiTheme="minorEastAsia" w:eastAsiaTheme="minorEastAsia" w:hAnsiTheme="minorEastAsia"/>
          <w:bCs/>
          <w:sz w:val="21"/>
          <w:szCs w:val="21"/>
        </w:rPr>
        <w:t>接收到指令后，调用你</w:t>
      </w:r>
      <w:r w:rsidRPr="0061322B">
        <w:rPr>
          <w:rFonts w:asciiTheme="minorEastAsia" w:eastAsiaTheme="minorEastAsia" w:hAnsiTheme="minorEastAsia"/>
          <w:bCs/>
          <w:sz w:val="21"/>
          <w:szCs w:val="21"/>
        </w:rPr>
        <w:t>Windows本地的显卡</w:t>
      </w:r>
      <w:r w:rsidRPr="00D80503">
        <w:rPr>
          <w:rFonts w:asciiTheme="minorEastAsia" w:eastAsiaTheme="minorEastAsia" w:hAnsiTheme="minorEastAsia"/>
          <w:bCs/>
          <w:sz w:val="21"/>
          <w:szCs w:val="21"/>
        </w:rPr>
        <w:t>来完成绘图。</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dp口输出</w:t>
      </w:r>
      <w:r w:rsidRPr="00CF5DE6">
        <w:rPr>
          <w:rFonts w:asciiTheme="minorEastAsia" w:eastAsiaTheme="minorEastAsia" w:hAnsiTheme="minorEastAsia" w:cs="Open Sans"/>
          <w:b/>
          <w:bCs/>
          <w:sz w:val="21"/>
          <w:szCs w:val="21"/>
        </w:rPr>
        <w:t>X Server</w:t>
      </w:r>
      <w:r w:rsidRPr="00CF5DE6">
        <w:rPr>
          <w:rFonts w:asciiTheme="minorEastAsia" w:eastAsiaTheme="minorEastAsia" w:hAnsiTheme="minorEastAsia" w:cs="Open Sans" w:hint="eastAsia"/>
          <w:b/>
          <w:bCs/>
          <w:sz w:val="21"/>
          <w:szCs w:val="21"/>
        </w:rPr>
        <w:t>启动</w:t>
      </w:r>
    </w:p>
    <w:p w:rsidR="00CF5DE6" w:rsidRDefault="00CF5DE6" w:rsidP="00CF5DE6">
      <w:pPr>
        <w:rPr>
          <w:rFonts w:asciiTheme="minorEastAsia" w:hAnsiTheme="minorEastAsia"/>
          <w:szCs w:val="21"/>
        </w:rPr>
      </w:pPr>
      <w:r w:rsidRPr="00122DF2">
        <w:rPr>
          <w:rFonts w:asciiTheme="minorEastAsia" w:hAnsiTheme="minorEastAsia" w:hint="eastAsia"/>
          <w:szCs w:val="21"/>
        </w:rPr>
        <w:t>断开</w:t>
      </w:r>
      <w:r>
        <w:rPr>
          <w:rFonts w:asciiTheme="minorEastAsia" w:hAnsiTheme="minorEastAsia"/>
          <w:szCs w:val="21"/>
        </w:rPr>
        <w:t>X11</w:t>
      </w:r>
      <w:r w:rsidRPr="00122DF2">
        <w:rPr>
          <w:rFonts w:asciiTheme="minorEastAsia" w:hAnsiTheme="minorEastAsia"/>
          <w:szCs w:val="21"/>
        </w:rPr>
        <w:t>转发</w:t>
      </w:r>
      <w:r>
        <w:rPr>
          <w:rFonts w:asciiTheme="minorEastAsia" w:hAnsiTheme="minorEastAsia" w:hint="eastAsia"/>
          <w:szCs w:val="21"/>
        </w:rPr>
        <w:t>：</w:t>
      </w:r>
      <w:r w:rsidRPr="00122DF2">
        <w:rPr>
          <w:rFonts w:asciiTheme="minorEastAsia" w:hAnsiTheme="minorEastAsia"/>
          <w:szCs w:val="21"/>
        </w:rPr>
        <w:t>unset DISPLAY</w:t>
      </w:r>
      <w:r>
        <w:rPr>
          <w:rFonts w:asciiTheme="minorEastAsia" w:hAnsiTheme="minorEastAsia" w:hint="eastAsia"/>
          <w:szCs w:val="21"/>
        </w:rPr>
        <w:t>或者</w:t>
      </w:r>
      <w:r w:rsidRPr="00122DF2">
        <w:rPr>
          <w:rFonts w:asciiTheme="minorEastAsia" w:hAnsiTheme="minorEastAsia" w:hint="eastAsia"/>
          <w:szCs w:val="21"/>
        </w:rPr>
        <w:t>关掉</w:t>
      </w:r>
      <w:r w:rsidRPr="00122DF2">
        <w:rPr>
          <w:rFonts w:asciiTheme="minorEastAsia" w:hAnsiTheme="minorEastAsia"/>
          <w:szCs w:val="21"/>
        </w:rPr>
        <w:t xml:space="preserve"> Xshell 的转发选项并重新登录</w:t>
      </w:r>
    </w:p>
    <w:p w:rsidR="00CF5DE6" w:rsidRDefault="00CF5DE6" w:rsidP="00CF5DE6">
      <w:pPr>
        <w:rPr>
          <w:rFonts w:asciiTheme="minorEastAsia" w:hAnsiTheme="minorEastAsia"/>
          <w:szCs w:val="21"/>
        </w:rPr>
      </w:pPr>
      <w:r w:rsidRPr="00122DF2">
        <w:rPr>
          <w:rFonts w:asciiTheme="minorEastAsia" w:hAnsiTheme="minorEastAsia" w:hint="eastAsia"/>
          <w:szCs w:val="21"/>
        </w:rPr>
        <w:t>设置环境变量指向物理屏幕（通常是第一个</w:t>
      </w:r>
      <w:r w:rsidRPr="00122DF2">
        <w:rPr>
          <w:rFonts w:asciiTheme="minorEastAsia" w:hAnsiTheme="minorEastAsia"/>
          <w:szCs w:val="21"/>
        </w:rPr>
        <w:t xml:space="preserve"> DP 口对应的屏幕）export DISPLAY=:0.0</w:t>
      </w:r>
    </w:p>
    <w:p w:rsidR="00CF5DE6" w:rsidRPr="00122DF2" w:rsidRDefault="00CF5DE6" w:rsidP="00CF5DE6">
      <w:pPr>
        <w:rPr>
          <w:rFonts w:asciiTheme="minorEastAsia" w:hAnsiTheme="minorEastAsia"/>
          <w:szCs w:val="21"/>
        </w:rPr>
      </w:pPr>
    </w:p>
    <w:p w:rsidR="00CF5DE6" w:rsidRPr="007E2FFF"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/tmp/.X11-unix/显示空</w:t>
      </w:r>
    </w:p>
    <w:p w:rsidR="00CF5DE6" w:rsidRPr="007E2FFF" w:rsidRDefault="00CF5DE6" w:rsidP="00CF5DE6">
      <w:pPr>
        <w:rPr>
          <w:rFonts w:asciiTheme="minorEastAsia" w:hAnsiTheme="minorEastAsia"/>
          <w:szCs w:val="21"/>
        </w:rPr>
      </w:pPr>
      <w:r w:rsidRPr="007E2FFF">
        <w:rPr>
          <w:rFonts w:asciiTheme="minorEastAsia" w:hAnsiTheme="minorEastAsia"/>
          <w:szCs w:val="21"/>
        </w:rPr>
        <w:t>pgrep X，</w:t>
      </w:r>
      <w:r>
        <w:rPr>
          <w:rFonts w:asciiTheme="minorEastAsia" w:hAnsiTheme="minorEastAsia" w:hint="eastAsia"/>
          <w:szCs w:val="21"/>
        </w:rPr>
        <w:t>查不到</w:t>
      </w:r>
      <w:r>
        <w:rPr>
          <w:rFonts w:asciiTheme="minorEastAsia" w:hAnsiTheme="minorEastAsia"/>
          <w:szCs w:val="21"/>
        </w:rPr>
        <w:t>X</w:t>
      </w:r>
      <w:r>
        <w:rPr>
          <w:rFonts w:asciiTheme="minorEastAsia" w:hAnsiTheme="minorEastAsia" w:hint="eastAsia"/>
          <w:szCs w:val="21"/>
        </w:rPr>
        <w:t>进程</w:t>
      </w:r>
    </w:p>
    <w:p w:rsidR="00CF5DE6" w:rsidRDefault="00CF5DE6" w:rsidP="00CF5DE6">
      <w:pPr>
        <w:rPr>
          <w:rFonts w:asciiTheme="minorEastAsia" w:hAnsiTheme="minorEastAsia"/>
          <w:szCs w:val="21"/>
        </w:rPr>
      </w:pPr>
      <w:r>
        <w:rPr>
          <w:rFonts w:asciiTheme="minorEastAsia" w:hAnsiTheme="minorEastAsia" w:hint="eastAsia"/>
          <w:szCs w:val="21"/>
        </w:rPr>
        <w:t>runlevel查看</w:t>
      </w:r>
      <w:r w:rsidRPr="007E2FFF">
        <w:rPr>
          <w:rFonts w:asciiTheme="minorEastAsia" w:hAnsiTheme="minorEastAsia" w:hint="eastAsia"/>
          <w:szCs w:val="21"/>
        </w:rPr>
        <w:t>当前的运行级别</w:t>
      </w:r>
      <w:r>
        <w:rPr>
          <w:rFonts w:asciiTheme="minorEastAsia" w:hAnsiTheme="minorEastAsia" w:hint="eastAsia"/>
          <w:szCs w:val="21"/>
        </w:rPr>
        <w:t>，显示3</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安装N卡驱动时</w:t>
      </w:r>
      <w:r w:rsidRPr="00FF5DB7">
        <w:rPr>
          <w:rFonts w:asciiTheme="minorEastAsia" w:hAnsiTheme="minorEastAsia" w:hint="eastAsia"/>
          <w:szCs w:val="21"/>
        </w:rPr>
        <w:t>执行过</w:t>
      </w:r>
      <w:r w:rsidRPr="00FF5DB7">
        <w:rPr>
          <w:rFonts w:asciiTheme="minorEastAsia" w:hAnsiTheme="minorEastAsia"/>
          <w:szCs w:val="21"/>
        </w:rPr>
        <w:t>init3</w:t>
      </w:r>
      <w:r>
        <w:rPr>
          <w:rFonts w:asciiTheme="minorEastAsia" w:hAnsiTheme="minorEastAsia"/>
          <w:szCs w:val="21"/>
        </w:rPr>
        <w:t>意味着</w:t>
      </w:r>
      <w:r w:rsidRPr="00FF5DB7">
        <w:rPr>
          <w:rFonts w:asciiTheme="minorEastAsia" w:hAnsiTheme="minorEastAsia"/>
          <w:szCs w:val="21"/>
        </w:rPr>
        <w:t>进入了Linux的多用户命令行模式（Multi-User</w:t>
      </w:r>
      <w:r>
        <w:rPr>
          <w:rFonts w:asciiTheme="minorEastAsia" w:hAnsiTheme="minorEastAsia"/>
          <w:szCs w:val="21"/>
        </w:rPr>
        <w:t xml:space="preserve"> </w:t>
      </w:r>
      <w:r w:rsidRPr="00FF5DB7">
        <w:rPr>
          <w:rFonts w:asciiTheme="minorEastAsia" w:hAnsiTheme="minorEastAsia"/>
          <w:szCs w:val="21"/>
        </w:rPr>
        <w:t>Mode</w:t>
      </w:r>
      <w:r>
        <w:rPr>
          <w:rFonts w:asciiTheme="minorEastAsia" w:hAnsiTheme="minorEastAsia"/>
          <w:szCs w:val="21"/>
        </w:rPr>
        <w:t xml:space="preserve"> </w:t>
      </w:r>
      <w:r w:rsidRPr="00FF5DB7">
        <w:rPr>
          <w:rFonts w:asciiTheme="minorEastAsia" w:hAnsiTheme="minorEastAsia"/>
          <w:szCs w:val="21"/>
        </w:rPr>
        <w:t>without</w:t>
      </w:r>
      <w:r>
        <w:rPr>
          <w:rFonts w:asciiTheme="minorEastAsia" w:hAnsiTheme="minorEastAsia"/>
          <w:szCs w:val="21"/>
        </w:rPr>
        <w:t xml:space="preserve"> </w:t>
      </w:r>
      <w:r w:rsidRPr="00FF5DB7">
        <w:rPr>
          <w:rFonts w:asciiTheme="minorEastAsia" w:hAnsiTheme="minorEastAsia"/>
          <w:szCs w:val="21"/>
        </w:rPr>
        <w:t>GUI）</w:t>
      </w:r>
    </w:p>
    <w:p w:rsidR="00CF5DE6" w:rsidRDefault="00CF5DE6" w:rsidP="00CF5DE6">
      <w:pPr>
        <w:rPr>
          <w:rFonts w:asciiTheme="minorEastAsia" w:hAnsiTheme="minorEastAsia"/>
          <w:szCs w:val="21"/>
        </w:rPr>
      </w:pPr>
      <w:r w:rsidRPr="00FF5DB7">
        <w:rPr>
          <w:rFonts w:asciiTheme="minorEastAsia" w:hAnsiTheme="minorEastAsia" w:hint="eastAsia"/>
          <w:szCs w:val="21"/>
        </w:rPr>
        <w:t>在</w:t>
      </w:r>
      <w:r w:rsidRPr="00FF5DB7">
        <w:rPr>
          <w:rFonts w:asciiTheme="minorEastAsia" w:hAnsiTheme="minorEastAsia"/>
          <w:szCs w:val="21"/>
        </w:rPr>
        <w:t>多用户命令行模式</w:t>
      </w:r>
      <w:r>
        <w:rPr>
          <w:rFonts w:asciiTheme="minorEastAsia" w:hAnsiTheme="minorEastAsia" w:hint="eastAsia"/>
          <w:szCs w:val="21"/>
        </w:rPr>
        <w:t>下，操作系统不会</w:t>
      </w:r>
      <w:r w:rsidRPr="00FF5DB7">
        <w:rPr>
          <w:rFonts w:asciiTheme="minorEastAsia" w:hAnsiTheme="minorEastAsia" w:hint="eastAsia"/>
          <w:szCs w:val="21"/>
        </w:rPr>
        <w:t>启动图形界面</w:t>
      </w:r>
      <w:r>
        <w:rPr>
          <w:rFonts w:asciiTheme="minorEastAsia" w:hAnsiTheme="minorEastAsia" w:hint="eastAsia"/>
          <w:szCs w:val="21"/>
        </w:rPr>
        <w:t>X</w:t>
      </w:r>
      <w:r>
        <w:rPr>
          <w:rFonts w:asciiTheme="minorEastAsia" w:hAnsiTheme="minorEastAsia"/>
          <w:szCs w:val="21"/>
        </w:rPr>
        <w:t xml:space="preserve"> S</w:t>
      </w:r>
      <w:r>
        <w:rPr>
          <w:rFonts w:asciiTheme="minorEastAsia" w:hAnsiTheme="minorEastAsia" w:hint="eastAsia"/>
          <w:szCs w:val="21"/>
        </w:rPr>
        <w:t>erver</w:t>
      </w:r>
    </w:p>
    <w:p w:rsidR="00CF5DE6" w:rsidRPr="00122DF2"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init</w:t>
      </w:r>
      <w:r>
        <w:rPr>
          <w:rFonts w:asciiTheme="minorEastAsia" w:hAnsiTheme="minorEastAsia"/>
          <w:szCs w:val="21"/>
        </w:rPr>
        <w:t xml:space="preserve"> 5</w:t>
      </w:r>
      <w:r>
        <w:rPr>
          <w:rFonts w:asciiTheme="minorEastAsia" w:hAnsiTheme="minorEastAsia" w:hint="eastAsia"/>
          <w:szCs w:val="21"/>
        </w:rPr>
        <w:t>启动图形模式</w:t>
      </w:r>
    </w:p>
    <w:p w:rsidR="00CF5DE6" w:rsidRDefault="00CF5DE6" w:rsidP="00CF5DE6">
      <w:pPr>
        <w:rPr>
          <w:rFonts w:asciiTheme="minorEastAsia" w:hAnsiTheme="minorEastAsia"/>
          <w:szCs w:val="21"/>
        </w:rPr>
      </w:pPr>
      <w:r w:rsidRPr="00FF5DB7">
        <w:rPr>
          <w:rFonts w:asciiTheme="minorEastAsia" w:hAnsiTheme="minorEastAsia"/>
          <w:szCs w:val="21"/>
        </w:rPr>
        <w:t>runlevel</w:t>
      </w:r>
      <w:r>
        <w:rPr>
          <w:rFonts w:asciiTheme="minorEastAsia" w:hAnsiTheme="minorEastAsia" w:hint="eastAsia"/>
          <w:szCs w:val="21"/>
        </w:rPr>
        <w:t>显示3</w:t>
      </w:r>
      <w:r>
        <w:rPr>
          <w:rFonts w:asciiTheme="minorEastAsia" w:hAnsiTheme="minorEastAsia"/>
          <w:szCs w:val="21"/>
        </w:rPr>
        <w:t xml:space="preserve"> 5</w:t>
      </w:r>
    </w:p>
    <w:p w:rsidR="00CF5DE6"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w:t>
      </w:r>
      <w:r>
        <w:rPr>
          <w:rFonts w:asciiTheme="minorEastAsia" w:hAnsiTheme="minorEastAsia"/>
          <w:szCs w:val="21"/>
        </w:rPr>
        <w:t xml:space="preserve"> </w:t>
      </w:r>
      <w:r>
        <w:rPr>
          <w:rFonts w:asciiTheme="minorEastAsia" w:hAnsiTheme="minorEastAsia" w:hint="eastAsia"/>
          <w:szCs w:val="21"/>
        </w:rPr>
        <w:t>显示</w:t>
      </w:r>
      <w:r w:rsidRPr="00FF5DB7">
        <w:rPr>
          <w:rFonts w:asciiTheme="minorEastAsia" w:hAnsiTheme="minorEastAsia"/>
          <w:szCs w:val="21"/>
        </w:rPr>
        <w:t>X0</w:t>
      </w:r>
    </w:p>
    <w:p w:rsidR="00CF5DE6" w:rsidRDefault="00CF5DE6" w:rsidP="00CF5DE6">
      <w:pPr>
        <w:rPr>
          <w:rFonts w:asciiTheme="minorEastAsia" w:hAnsiTheme="minorEastAsia"/>
          <w:szCs w:val="21"/>
        </w:rPr>
      </w:pPr>
      <w:r w:rsidRPr="00FF5DB7">
        <w:rPr>
          <w:rFonts w:asciiTheme="minorEastAsia" w:hAnsiTheme="minorEastAsia"/>
          <w:szCs w:val="21"/>
        </w:rPr>
        <w:t>pgrep X</w:t>
      </w:r>
      <w:r>
        <w:rPr>
          <w:rFonts w:asciiTheme="minorEastAsia" w:hAnsiTheme="minorEastAsia"/>
          <w:szCs w:val="21"/>
        </w:rPr>
        <w:t xml:space="preserve"> </w:t>
      </w:r>
      <w:r>
        <w:rPr>
          <w:rFonts w:asciiTheme="minorEastAsia" w:hAnsiTheme="minorEastAsia" w:hint="eastAsia"/>
          <w:szCs w:val="21"/>
        </w:rPr>
        <w:t>显示3</w:t>
      </w:r>
      <w:r>
        <w:rPr>
          <w:rFonts w:asciiTheme="minorEastAsia" w:hAnsiTheme="minorEastAsia"/>
          <w:szCs w:val="21"/>
        </w:rPr>
        <w:t>8865</w:t>
      </w:r>
    </w:p>
    <w:p w:rsidR="00CF5DE6" w:rsidRDefault="00CF5DE6" w:rsidP="00CF5DE6">
      <w:pPr>
        <w:rPr>
          <w:rFonts w:asciiTheme="minorEastAsia" w:hAnsiTheme="minorEastAsia"/>
          <w:szCs w:val="21"/>
        </w:rPr>
      </w:pPr>
      <w:r>
        <w:rPr>
          <w:rFonts w:asciiTheme="minorEastAsia" w:hAnsiTheme="minorEastAsia" w:hint="eastAsia"/>
          <w:szCs w:val="21"/>
        </w:rPr>
        <w:t>xclock、</w:t>
      </w:r>
      <w:r w:rsidRPr="00805402">
        <w:rPr>
          <w:rFonts w:asciiTheme="minorEastAsia" w:hAnsiTheme="minorEastAsia"/>
          <w:szCs w:val="21"/>
        </w:rPr>
        <w:t>glxgears</w:t>
      </w:r>
      <w:r>
        <w:rPr>
          <w:rFonts w:asciiTheme="minorEastAsia" w:hAnsiTheme="minorEastAsia" w:hint="eastAsia"/>
          <w:szCs w:val="21"/>
        </w:rPr>
        <w:t>此时w</w:t>
      </w:r>
      <w:r w:rsidRPr="00122DF2">
        <w:rPr>
          <w:rFonts w:asciiTheme="minorEastAsia" w:hAnsiTheme="minorEastAsia"/>
          <w:szCs w:val="21"/>
        </w:rPr>
        <w:t xml:space="preserve">indows </w:t>
      </w:r>
      <w:r>
        <w:rPr>
          <w:rFonts w:asciiTheme="minorEastAsia" w:hAnsiTheme="minorEastAsia" w:hint="eastAsia"/>
          <w:szCs w:val="21"/>
        </w:rPr>
        <w:t>pc</w:t>
      </w:r>
      <w:r w:rsidRPr="00122DF2">
        <w:rPr>
          <w:rFonts w:asciiTheme="minorEastAsia" w:hAnsiTheme="minorEastAsia"/>
          <w:szCs w:val="21"/>
        </w:rPr>
        <w:t>静悄悄的，而连接在服务器RTX 4000上的物理显示器会点亮并弹出窗口</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即</w:t>
      </w:r>
      <w:r w:rsidRPr="00E476BF">
        <w:rPr>
          <w:rFonts w:asciiTheme="minorEastAsia" w:hAnsiTheme="minorEastAsia" w:hint="eastAsia"/>
          <w:szCs w:val="21"/>
        </w:rPr>
        <w:t>现在</w:t>
      </w:r>
      <w:r>
        <w:rPr>
          <w:rFonts w:asciiTheme="minorEastAsia" w:hAnsiTheme="minorEastAsia" w:hint="eastAsia"/>
          <w:szCs w:val="21"/>
        </w:rPr>
        <w:t>rtx</w:t>
      </w:r>
      <w:r w:rsidRPr="00122DF2">
        <w:rPr>
          <w:rFonts w:asciiTheme="minorEastAsia" w:hAnsiTheme="minorEastAsia"/>
          <w:szCs w:val="21"/>
        </w:rPr>
        <w:t xml:space="preserve"> 4000</w:t>
      </w:r>
      <w:r>
        <w:rPr>
          <w:rFonts w:asciiTheme="minorEastAsia" w:hAnsiTheme="minorEastAsia"/>
          <w:szCs w:val="21"/>
        </w:rPr>
        <w:t xml:space="preserve"> </w:t>
      </w:r>
      <w:r w:rsidRPr="00E476BF">
        <w:rPr>
          <w:rFonts w:asciiTheme="minorEastAsia" w:hAnsiTheme="minorEastAsia"/>
          <w:szCs w:val="21"/>
        </w:rPr>
        <w:t>dp口连接的显示器上，会显示出操作系统的桌面，以及一个窗口，窗口内输出的视频画面。</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dp口无桌面输出：</w:t>
      </w:r>
    </w:p>
    <w:p w:rsidR="00CF5DE6" w:rsidRPr="00B0093D" w:rsidRDefault="00CF5DE6" w:rsidP="00CF5DE6">
      <w:pPr>
        <w:rPr>
          <w:rFonts w:asciiTheme="minorEastAsia" w:hAnsiTheme="minorEastAsia"/>
          <w:szCs w:val="21"/>
        </w:rPr>
      </w:pPr>
      <w:r>
        <w:rPr>
          <w:rFonts w:asciiTheme="minorEastAsia" w:hAnsiTheme="minorEastAsia" w:hint="eastAsia"/>
          <w:szCs w:val="21"/>
        </w:rPr>
        <w:t>如果不希望输出桌面背景，仅想输出程序绘制的内容：</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init 3</w:t>
      </w:r>
      <w:r w:rsidRPr="005B2146">
        <w:rPr>
          <w:rFonts w:asciiTheme="minorEastAsia" w:hAnsiTheme="minorEastAsia" w:hint="eastAsia"/>
          <w:szCs w:val="21"/>
        </w:rPr>
        <w:t>，此时pgrep</w:t>
      </w:r>
      <w:r w:rsidRPr="005B2146">
        <w:rPr>
          <w:rFonts w:asciiTheme="minorEastAsia" w:hAnsiTheme="minorEastAsia"/>
          <w:szCs w:val="21"/>
        </w:rPr>
        <w:t xml:space="preserve"> X</w:t>
      </w:r>
      <w:r w:rsidRPr="005B2146">
        <w:rPr>
          <w:rFonts w:asciiTheme="minorEastAsia" w:hAnsiTheme="minorEastAsia" w:hint="eastAsia"/>
          <w:szCs w:val="21"/>
        </w:rPr>
        <w:t>查不到有</w:t>
      </w:r>
      <w:r w:rsidRPr="005B2146">
        <w:rPr>
          <w:rFonts w:asciiTheme="minorEastAsia" w:hAnsiTheme="minorEastAsia"/>
          <w:szCs w:val="21"/>
        </w:rPr>
        <w:t>X</w:t>
      </w:r>
      <w:r w:rsidRPr="005B2146">
        <w:rPr>
          <w:rFonts w:asciiTheme="minorEastAsia" w:hAnsiTheme="minorEastAsia" w:hint="eastAsia"/>
          <w:szCs w:val="21"/>
        </w:rPr>
        <w:t>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export DISPLAY=:0.0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hint="eastAsia"/>
          <w:szCs w:val="21"/>
        </w:rPr>
        <w:t>nohup</w:t>
      </w:r>
      <w:r w:rsidRPr="005B2146">
        <w:rPr>
          <w:rFonts w:asciiTheme="minorEastAsia" w:hAnsiTheme="minorEastAsia"/>
          <w:szCs w:val="21"/>
        </w:rPr>
        <w:t xml:space="preserve"> Xorg :0 &amp; 启动一个没有任何桌面组件的X服务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 xml:space="preserve">pgrep X </w:t>
      </w:r>
      <w:r w:rsidRPr="005B2146">
        <w:rPr>
          <w:rFonts w:asciiTheme="minorEastAsia" w:hAnsiTheme="minorEastAsia" w:hint="eastAsia"/>
          <w:szCs w:val="21"/>
        </w:rPr>
        <w:t>显示</w:t>
      </w:r>
      <w:r w:rsidRPr="005B2146">
        <w:rPr>
          <w:rFonts w:asciiTheme="minorEastAsia" w:hAnsiTheme="minorEastAsia"/>
          <w:szCs w:val="21"/>
        </w:rPr>
        <w:t>25131</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xclock -geometry +920+540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glxgears</w:t>
      </w:r>
      <w:r w:rsidRPr="005B2146">
        <w:rPr>
          <w:rFonts w:asciiTheme="minorEastAsia" w:hAnsiTheme="minorEastAsia" w:hint="eastAsia"/>
          <w:szCs w:val="21"/>
        </w:rPr>
        <w:t>（在另一个ssh窗口里运行）</w:t>
      </w:r>
    </w:p>
    <w:p w:rsidR="00CF5DE6" w:rsidRDefault="00CF5DE6" w:rsidP="00CF5DE6">
      <w:pPr>
        <w:rPr>
          <w:rFonts w:asciiTheme="minorEastAsia" w:hAnsiTheme="minorEastAsia"/>
          <w:szCs w:val="21"/>
        </w:rPr>
      </w:pPr>
      <w:r w:rsidRPr="00080CD5">
        <w:rPr>
          <w:rFonts w:asciiTheme="minorEastAsia" w:hAnsiTheme="minorEastAsia" w:hint="eastAsia"/>
          <w:szCs w:val="21"/>
        </w:rPr>
        <w:t>此时</w:t>
      </w:r>
      <w:r>
        <w:rPr>
          <w:rFonts w:asciiTheme="minorEastAsia" w:hAnsiTheme="minorEastAsia" w:hint="eastAsia"/>
          <w:szCs w:val="21"/>
        </w:rPr>
        <w:t>dp</w:t>
      </w:r>
      <w:r w:rsidRPr="00080CD5">
        <w:rPr>
          <w:rFonts w:asciiTheme="minorEastAsia" w:hAnsiTheme="minorEastAsia"/>
          <w:szCs w:val="21"/>
        </w:rPr>
        <w:t>口输出的将是全黑的画面（因为没有桌面背景），</w:t>
      </w:r>
    </w:p>
    <w:p w:rsidR="00CF5DE6" w:rsidRDefault="00CF5DE6" w:rsidP="00CF5DE6">
      <w:pPr>
        <w:rPr>
          <w:rFonts w:asciiTheme="minorEastAsia" w:hAnsiTheme="minorEastAsia"/>
          <w:szCs w:val="21"/>
        </w:rPr>
      </w:pPr>
      <w:r w:rsidRPr="00080CD5">
        <w:rPr>
          <w:rFonts w:asciiTheme="minorEastAsia" w:hAnsiTheme="minorEastAsia"/>
          <w:szCs w:val="21"/>
        </w:rPr>
        <w:t>当程序启动后，整个</w:t>
      </w:r>
      <w:r>
        <w:rPr>
          <w:rFonts w:asciiTheme="minorEastAsia" w:hAnsiTheme="minorEastAsia" w:hint="eastAsia"/>
          <w:szCs w:val="21"/>
        </w:rPr>
        <w:t>dp</w:t>
      </w:r>
      <w:r w:rsidRPr="00080CD5">
        <w:rPr>
          <w:rFonts w:asciiTheme="minorEastAsia" w:hAnsiTheme="minorEastAsia"/>
          <w:szCs w:val="21"/>
        </w:rPr>
        <w:t>输出口将只有</w:t>
      </w:r>
      <w:r>
        <w:rPr>
          <w:rFonts w:asciiTheme="minorEastAsia" w:hAnsiTheme="minorEastAsia" w:hint="eastAsia"/>
          <w:szCs w:val="21"/>
        </w:rPr>
        <w:t>程序绘制的内容，即屏幕中间是时钟（xclock），左上角是红绿蓝三色旋转齿轮（</w:t>
      </w:r>
      <w:r w:rsidRPr="00B0093D">
        <w:rPr>
          <w:rFonts w:asciiTheme="minorEastAsia" w:hAnsiTheme="minorEastAsia"/>
          <w:szCs w:val="21"/>
        </w:rPr>
        <w:t>glxgears</w:t>
      </w:r>
      <w:r>
        <w:rPr>
          <w:rFonts w:asciiTheme="minorEastAsia" w:hAnsiTheme="minorEastAsia" w:hint="eastAsia"/>
          <w:szCs w:val="21"/>
        </w:rPr>
        <w:t>），其余地方全黑。</w:t>
      </w:r>
    </w:p>
    <w:p w:rsidR="00CF5DE6" w:rsidRDefault="00CF5DE6" w:rsidP="00CF5DE6">
      <w:pPr>
        <w:rPr>
          <w:rFonts w:asciiTheme="minorEastAsia" w:hAnsiTheme="minorEastAsia"/>
          <w:szCs w:val="21"/>
        </w:rPr>
      </w:pPr>
    </w:p>
    <w:p w:rsidR="00CF5DE6" w:rsidRPr="00CF5DE6" w:rsidRDefault="00CF5DE6" w:rsidP="00CF5DE6">
      <w:pPr>
        <w:rPr>
          <w:rFonts w:asciiTheme="minorEastAsia" w:hAnsiTheme="minorEastAsia" w:cs="Lucida Console"/>
          <w:szCs w:val="21"/>
        </w:rPr>
      </w:pPr>
      <w:r w:rsidRPr="00E22689">
        <w:rPr>
          <w:rFonts w:asciiTheme="minorEastAsia" w:hAnsiTheme="minorEastAsia" w:cs="Lucida Console"/>
          <w:szCs w:val="21"/>
        </w:rPr>
        <w:t xml:space="preserve">ffplay -f rawvideo -video_size 1920x1080 -pixel_format bgra </w:t>
      </w:r>
      <w:r w:rsidRPr="00E22689">
        <w:rPr>
          <w:rFonts w:asciiTheme="minorEastAsia" w:hAnsiTheme="minorEastAsia" w:cs="Lucida Console" w:hint="eastAsia"/>
          <w:szCs w:val="21"/>
        </w:rPr>
        <w:t>cuda</w:t>
      </w:r>
      <w:r w:rsidRPr="00E22689">
        <w:rPr>
          <w:rFonts w:asciiTheme="minorEastAsia" w:hAnsiTheme="minorEastAsia" w:cs="Lucida Console"/>
          <w:szCs w:val="21"/>
        </w:rPr>
        <w:t>.</w:t>
      </w:r>
      <w:r w:rsidRPr="00E22689">
        <w:rPr>
          <w:rFonts w:asciiTheme="minorEastAsia" w:hAnsiTheme="minorEastAsia" w:cs="Lucida Console" w:hint="eastAsia"/>
          <w:szCs w:val="21"/>
        </w:rPr>
        <w:t>rgba</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X S</w:t>
      </w:r>
      <w:r w:rsidRPr="00CF5DE6">
        <w:rPr>
          <w:rFonts w:asciiTheme="minorEastAsia" w:eastAsiaTheme="minorEastAsia" w:hAnsiTheme="minorEastAsia" w:cs="Open Sans" w:hint="eastAsia"/>
          <w:b/>
          <w:bCs/>
          <w:sz w:val="21"/>
          <w:szCs w:val="21"/>
        </w:rPr>
        <w:t>erver查询命令：</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XServer</w:t>
      </w:r>
      <w:r w:rsidRPr="006D7FD2">
        <w:rPr>
          <w:rFonts w:asciiTheme="minorEastAsia" w:hAnsiTheme="minorEastAsia" w:cs="Arial" w:hint="eastAsia"/>
          <w:color w:val="1F1F1F"/>
          <w:szCs w:val="21"/>
          <w:shd w:val="clear" w:color="auto" w:fill="E9EEF6"/>
        </w:rPr>
        <w:t>是软渲染还是启用了硬件加速：</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DISPLAY=:0.0</w:t>
      </w:r>
      <w:r w:rsidRPr="006D7FD2">
        <w:rPr>
          <w:rFonts w:asciiTheme="minorEastAsia" w:hAnsiTheme="minorEastAsia" w:cs="Arial" w:hint="eastAsia"/>
          <w:color w:val="1F1F1F"/>
          <w:szCs w:val="21"/>
          <w:shd w:val="clear" w:color="auto" w:fill="E9EEF6"/>
        </w:rPr>
        <w:t xml:space="preserve"> </w:t>
      </w:r>
      <w:r w:rsidRPr="006D7FD2">
        <w:rPr>
          <w:rFonts w:asciiTheme="minorEastAsia" w:hAnsiTheme="minorEastAsia" w:cs="Arial"/>
          <w:color w:val="1F1F1F"/>
          <w:szCs w:val="21"/>
          <w:shd w:val="clear" w:color="auto" w:fill="E9EEF6"/>
        </w:rPr>
        <w:t>glxinfo | grep OpenGL</w:t>
      </w:r>
    </w:p>
    <w:p w:rsidR="00CF5DE6" w:rsidRPr="008134B3" w:rsidRDefault="00CF5DE6" w:rsidP="00CF5DE6">
      <w:pPr>
        <w:rPr>
          <w:rFonts w:asciiTheme="minorEastAsia" w:hAnsiTheme="minorEastAsia" w:cs="Arial"/>
          <w:color w:val="1F1F1F"/>
          <w:szCs w:val="21"/>
          <w:shd w:val="clear" w:color="auto" w:fill="E9EEF6"/>
        </w:rPr>
      </w:pPr>
      <w:r w:rsidRPr="008134B3">
        <w:rPr>
          <w:rFonts w:asciiTheme="minorEastAsia" w:hAnsiTheme="minorEastAsia" w:cs="Arial"/>
          <w:color w:val="1F1F1F"/>
          <w:szCs w:val="21"/>
          <w:shd w:val="clear" w:color="auto" w:fill="E9EEF6"/>
        </w:rPr>
        <w:lastRenderedPageBreak/>
        <w:t>如下</w:t>
      </w:r>
      <w:r w:rsidRPr="008134B3">
        <w:rPr>
          <w:rFonts w:asciiTheme="minorEastAsia" w:hAnsiTheme="minorEastAsia" w:cs="Arial" w:hint="eastAsia"/>
          <w:color w:val="1F1F1F"/>
          <w:szCs w:val="21"/>
          <w:shd w:val="clear" w:color="auto" w:fill="E9EEF6"/>
        </w:rPr>
        <w:t>显示，说明</w:t>
      </w:r>
      <w:r w:rsidRPr="008134B3">
        <w:rPr>
          <w:rFonts w:asciiTheme="minorEastAsia" w:hAnsiTheme="minorEastAsia" w:cs="Arial"/>
          <w:color w:val="1F1F1F"/>
          <w:szCs w:val="21"/>
          <w:shd w:val="clear" w:color="auto" w:fill="E9EEF6"/>
        </w:rPr>
        <w:t>XServer</w:t>
      </w:r>
      <w:r w:rsidRPr="008134B3">
        <w:rPr>
          <w:rFonts w:asciiTheme="minorEastAsia" w:hAnsiTheme="minorEastAsia" w:cs="Arial" w:hint="eastAsia"/>
          <w:color w:val="1F1F1F"/>
          <w:szCs w:val="21"/>
          <w:shd w:val="clear" w:color="auto" w:fill="E9EEF6"/>
        </w:rPr>
        <w:t>启用了</w:t>
      </w:r>
      <w:r w:rsidRPr="008134B3">
        <w:rPr>
          <w:rFonts w:asciiTheme="minorEastAsia" w:hAnsiTheme="minorEastAsia" w:cs="Arial"/>
          <w:color w:val="1F1F1F"/>
          <w:szCs w:val="21"/>
          <w:shd w:val="clear" w:color="auto" w:fill="E9EEF6"/>
        </w:rPr>
        <w:t>NVIDIA的硬件加速</w:t>
      </w:r>
      <w:r w:rsidRPr="008134B3">
        <w:rPr>
          <w:rFonts w:asciiTheme="minorEastAsia" w:hAnsiTheme="minorEastAsia" w:cs="Arial" w:hint="eastAsia"/>
          <w:color w:val="1F1F1F"/>
          <w:szCs w:val="21"/>
          <w:shd w:val="clear" w:color="auto" w:fill="E9EEF6"/>
        </w:rPr>
        <w:t>，而非</w:t>
      </w:r>
      <w:r w:rsidRPr="008134B3">
        <w:rPr>
          <w:rFonts w:asciiTheme="minorEastAsia" w:hAnsiTheme="minorEastAsia" w:cs="Arial"/>
          <w:color w:val="1F1F1F"/>
          <w:szCs w:val="21"/>
          <w:shd w:val="clear" w:color="auto" w:fill="E9EEF6"/>
        </w:rPr>
        <w:t>软件渲染（swrast/DRISWRAST）</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export DISPLAY=:0.0</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glxinfo | grep OpenGL</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vendor string: NVIDIA Corporation</w:t>
      </w:r>
    </w:p>
    <w:p w:rsidR="00CF5DE6"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renderer string: Quadro RTX 4000/PCIe/SSE2</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 xml:space="preserve"> X Server :0 上所有显示设备的详细信息</w:t>
      </w:r>
      <w:r>
        <w:rPr>
          <w:rFonts w:asciiTheme="minorEastAsia" w:hAnsiTheme="minorEastAsia" w:cs="Arial" w:hint="eastAsia"/>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dpys</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hint="eastAsia"/>
          <w:color w:val="1F1F1F"/>
          <w:szCs w:val="21"/>
          <w:shd w:val="clear" w:color="auto" w:fill="E9EEF6"/>
        </w:rPr>
        <w:t>显示有</w:t>
      </w:r>
      <w:r w:rsidRPr="008946F9">
        <w:rPr>
          <w:rFonts w:asciiTheme="minorEastAsia" w:hAnsiTheme="minorEastAsia" w:cs="Arial"/>
          <w:color w:val="1F1F1F"/>
          <w:szCs w:val="21"/>
          <w:shd w:val="clear" w:color="auto" w:fill="E9EEF6"/>
        </w:rPr>
        <w:t>3</w:t>
      </w:r>
      <w:r w:rsidRPr="008946F9">
        <w:rPr>
          <w:rFonts w:asciiTheme="minorEastAsia" w:hAnsiTheme="minorEastAsia" w:cs="Arial" w:hint="eastAsia"/>
          <w:color w:val="1F1F1F"/>
          <w:szCs w:val="21"/>
          <w:shd w:val="clear" w:color="auto" w:fill="E9EEF6"/>
        </w:rPr>
        <w:t>个</w:t>
      </w:r>
      <w:r w:rsidRPr="008946F9">
        <w:rPr>
          <w:rFonts w:asciiTheme="minorEastAsia" w:hAnsiTheme="minorEastAsia" w:cs="Arial"/>
          <w:color w:val="1F1F1F"/>
          <w:szCs w:val="21"/>
          <w:shd w:val="clear" w:color="auto" w:fill="E9EEF6"/>
        </w:rPr>
        <w:t>Connector</w:t>
      </w:r>
      <w:r w:rsidRPr="008946F9">
        <w:rPr>
          <w:rFonts w:asciiTheme="minorEastAsia" w:hAnsiTheme="minorEastAsia" w:cs="Arial" w:hint="eastAsia"/>
          <w:color w:val="1F1F1F"/>
          <w:szCs w:val="21"/>
          <w:shd w:val="clear" w:color="auto" w:fill="E9EEF6"/>
        </w:rPr>
        <w:t xml:space="preserve"> ，7个</w:t>
      </w:r>
      <w:r>
        <w:rPr>
          <w:rFonts w:asciiTheme="minorEastAsia" w:hAnsiTheme="minorEastAsia" w:cs="Arial" w:hint="eastAsia"/>
          <w:color w:val="1F1F1F"/>
          <w:szCs w:val="21"/>
          <w:shd w:val="clear" w:color="auto" w:fill="E9EEF6"/>
        </w:rPr>
        <w:t>显示</w:t>
      </w:r>
      <w:r w:rsidRPr="008946F9">
        <w:rPr>
          <w:rFonts w:asciiTheme="minorEastAsia" w:hAnsiTheme="minorEastAsia" w:cs="Arial" w:hint="eastAsia"/>
          <w:color w:val="1F1F1F"/>
          <w:szCs w:val="21"/>
          <w:shd w:val="clear" w:color="auto" w:fill="E9EEF6"/>
        </w:rPr>
        <w:t>设备，</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Connector-0</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P-2</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P-3</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Connector-1</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P-0</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P-1</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Connector-2</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P-4</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P-5</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Connector-3</w:t>
      </w:r>
      <w:r w:rsidRPr="008946F9">
        <w:rPr>
          <w:rFonts w:asciiTheme="minorEastAsia" w:hAnsiTheme="minorEastAsia" w:cs="Arial" w:hint="eastAsia"/>
          <w:color w:val="1F1F1F"/>
          <w:szCs w:val="21"/>
          <w:shd w:val="clear" w:color="auto" w:fill="E9EEF6"/>
        </w:rPr>
        <w:t>对应</w:t>
      </w:r>
      <w:r w:rsidRPr="008946F9">
        <w:rPr>
          <w:rFonts w:asciiTheme="minorEastAsia" w:hAnsiTheme="minorEastAsia" w:cs="Arial"/>
          <w:color w:val="1F1F1F"/>
          <w:szCs w:val="21"/>
          <w:shd w:val="clear" w:color="auto" w:fill="E9EEF6"/>
        </w:rPr>
        <w:t>USB-C-0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[root@zhs Server]$ nvidia-settings -c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-q dpys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Style w:val="hljs-number"/>
          <w:rFonts w:asciiTheme="minorEastAsia" w:eastAsiaTheme="minorEastAsia" w:hAnsiTheme="minorEastAsia"/>
          <w:color w:val="986801"/>
          <w:sz w:val="18"/>
          <w:szCs w:val="18"/>
        </w:rPr>
        <w:t>7</w:t>
      </w:r>
      <w:r w:rsidRPr="008946F9">
        <w:rPr>
          <w:rFonts w:asciiTheme="minorEastAsia" w:eastAsiaTheme="minorEastAsia" w:hAnsiTheme="minorEastAsia"/>
          <w:color w:val="383A42"/>
          <w:sz w:val="18"/>
          <w:szCs w:val="18"/>
        </w:rPr>
        <w:t> Display Devices on zhs.local.suma:</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r>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w:t>
      </w:r>
      <w:r>
        <w:rPr>
          <w:rFonts w:asciiTheme="minorEastAsia" w:eastAsiaTheme="minorEastAsia" w:hAnsiTheme="minorEastAsia"/>
          <w:color w:val="383A42"/>
          <w:sz w:val="18"/>
          <w:szCs w:val="18"/>
        </w:rPr>
        <w:t> (</w:t>
      </w:r>
      <w:r w:rsidRPr="00BD7210">
        <w:rPr>
          <w:rFonts w:asciiTheme="minorEastAsia" w:eastAsiaTheme="minorEastAsia" w:hAnsiTheme="minorEastAsia"/>
          <w:color w:val="383A42"/>
          <w:sz w:val="18"/>
          <w:szCs w:val="18"/>
        </w:rPr>
        <w:t>connected, enabled</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DPY-EDID-eda508c9</w:t>
      </w:r>
      <w:r w:rsidRPr="008946F9">
        <w:rPr>
          <w:rStyle w:val="hljs-number"/>
          <w:rFonts w:asciiTheme="minorEastAsia" w:eastAsiaTheme="minorEastAsia" w:hAnsiTheme="minorEastAsia"/>
          <w:color w:val="986801"/>
          <w:sz w:val="18"/>
          <w:szCs w:val="18"/>
        </w:rPr>
        <w:t>-69</w:t>
      </w:r>
      <w:r w:rsidRPr="008946F9">
        <w:rPr>
          <w:rFonts w:asciiTheme="minorEastAsia" w:eastAsiaTheme="minorEastAsia" w:hAnsiTheme="minorEastAsia"/>
          <w:color w:val="383A42"/>
          <w:sz w:val="18"/>
          <w:szCs w:val="18"/>
        </w:rPr>
        <w:t>f1</w:t>
      </w:r>
      <w:r w:rsidRPr="008946F9">
        <w:rPr>
          <w:rStyle w:val="hljs-number"/>
          <w:rFonts w:asciiTheme="minorEastAsia" w:eastAsiaTheme="minorEastAsia" w:hAnsiTheme="minorEastAsia"/>
          <w:color w:val="986801"/>
          <w:sz w:val="18"/>
          <w:szCs w:val="18"/>
        </w:rPr>
        <w:t>-80</w:t>
      </w:r>
      <w:r w:rsidRPr="008946F9">
        <w:rPr>
          <w:rFonts w:asciiTheme="minorEastAsia" w:eastAsiaTheme="minorEastAsia" w:hAnsiTheme="minorEastAsia"/>
          <w:color w:val="383A42"/>
          <w:sz w:val="18"/>
          <w:szCs w:val="18"/>
        </w:rPr>
        <w:t>f1-e92c</w:t>
      </w:r>
      <w:r w:rsidRPr="008946F9">
        <w:rPr>
          <w:rStyle w:val="hljs-number"/>
          <w:rFonts w:asciiTheme="minorEastAsia" w:eastAsiaTheme="minorEastAsia" w:hAnsiTheme="minorEastAsia"/>
          <w:color w:val="986801"/>
          <w:sz w:val="18"/>
          <w:szCs w:val="18"/>
        </w:rPr>
        <w:t>-797</w:t>
      </w:r>
      <w:r w:rsidRPr="008946F9">
        <w:rPr>
          <w:rFonts w:asciiTheme="minorEastAsia" w:eastAsiaTheme="minorEastAsia" w:hAnsiTheme="minorEastAsia"/>
          <w:color w:val="383A42"/>
          <w:sz w:val="18"/>
          <w:szCs w:val="18"/>
        </w:rPr>
        <w:t>c949ea0a4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lastRenderedPageBreak/>
        <w:t>    [</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-3</w:t>
      </w:r>
    </w:p>
    <w:p w:rsidR="00CF5DE6" w:rsidRDefault="00CF5DE6" w:rsidP="00CF5DE6">
      <w:pPr>
        <w:rPr>
          <w:rFonts w:asciiTheme="minorEastAsia" w:hAnsiTheme="minorEastAsia" w:cs="Arial"/>
          <w:color w:val="1F1F1F"/>
          <w:szCs w:val="21"/>
          <w:shd w:val="clear" w:color="auto" w:fill="E9EEF6"/>
        </w:rPr>
      </w:pP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bCs/>
          <w:color w:val="1F1F1F"/>
          <w:szCs w:val="21"/>
          <w:shd w:val="clear" w:color="auto" w:fill="E9EEF6"/>
        </w:rPr>
        <w:t>查询 X Server </w:t>
      </w:r>
      <w:r w:rsidRPr="006D7FD2">
        <w:rPr>
          <w:rFonts w:asciiTheme="minorEastAsia" w:hAnsiTheme="minorEastAsia" w:cs="Arial"/>
          <w:color w:val="1F1F1F"/>
          <w:szCs w:val="21"/>
          <w:shd w:val="clear" w:color="auto" w:fill="E9EEF6"/>
        </w:rPr>
        <w:t>:0</w:t>
      </w:r>
      <w:r w:rsidRPr="006D7FD2">
        <w:rPr>
          <w:rFonts w:asciiTheme="minorEastAsia" w:hAnsiTheme="minorEastAsia" w:cs="Arial"/>
          <w:bCs/>
          <w:color w:val="1F1F1F"/>
          <w:szCs w:val="21"/>
          <w:shd w:val="clear" w:color="auto" w:fill="E9EEF6"/>
        </w:rPr>
        <w:t> 上所有 X Screen 的详细信息</w:t>
      </w:r>
      <w:r>
        <w:rPr>
          <w:rFonts w:asciiTheme="minorEastAsia" w:hAnsiTheme="minorEastAsia" w:cs="Arial" w:hint="eastAsia"/>
          <w:bCs/>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Screens</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查询screen</w:t>
      </w:r>
      <w:r>
        <w:rPr>
          <w:rFonts w:asciiTheme="minorEastAsia" w:hAnsiTheme="minorEastAsia" w:cs="Arial"/>
          <w:color w:val="1F1F1F"/>
          <w:szCs w:val="21"/>
          <w:shd w:val="clear" w:color="auto" w:fill="E9EEF6"/>
        </w:rPr>
        <w:t xml:space="preserve"> </w:t>
      </w:r>
      <w:r w:rsidRPr="003E292C">
        <w:rPr>
          <w:rFonts w:asciiTheme="minorEastAsia" w:hAnsiTheme="minorEastAsia" w:cs="Arial"/>
          <w:color w:val="1F1F1F"/>
          <w:szCs w:val="21"/>
          <w:shd w:val="clear" w:color="auto" w:fill="E9EEF6"/>
        </w:rPr>
        <w:t>:0.3</w:t>
      </w:r>
      <w:r>
        <w:rPr>
          <w:rFonts w:asciiTheme="minorEastAsia" w:hAnsiTheme="minorEastAsia" w:cs="Arial" w:hint="eastAsia"/>
          <w:color w:val="1F1F1F"/>
          <w:szCs w:val="21"/>
          <w:shd w:val="clear" w:color="auto" w:fill="E9EEF6"/>
        </w:rPr>
        <w:t>的metamode属性：</w:t>
      </w:r>
    </w:p>
    <w:p w:rsidR="00CF5DE6" w:rsidRDefault="00CF5DE6" w:rsidP="00CF5DE6">
      <w:pPr>
        <w:rPr>
          <w:rFonts w:asciiTheme="minorEastAsia" w:hAnsiTheme="minorEastAsia" w:cs="Arial"/>
          <w:color w:val="1F1F1F"/>
          <w:szCs w:val="21"/>
          <w:shd w:val="clear" w:color="auto" w:fill="E9EEF6"/>
        </w:rPr>
      </w:pPr>
      <w:r w:rsidRPr="003E292C">
        <w:rPr>
          <w:rFonts w:asciiTheme="minorEastAsia" w:hAnsiTheme="minorEastAsia" w:cs="Arial"/>
          <w:color w:val="1F1F1F"/>
          <w:szCs w:val="21"/>
          <w:shd w:val="clear" w:color="auto" w:fill="E9EEF6"/>
        </w:rPr>
        <w:t>nvidia-settings -c :0.3 -q CurrentMetaMode</w:t>
      </w:r>
    </w:p>
    <w:p w:rsidR="00F940B0" w:rsidRDefault="00F940B0" w:rsidP="00CF5DE6">
      <w:pPr>
        <w:rPr>
          <w:rFonts w:asciiTheme="minorEastAsia" w:hAnsiTheme="minorEastAsia" w:cs="Arial"/>
          <w:color w:val="1F1F1F"/>
          <w:szCs w:val="21"/>
          <w:shd w:val="clear" w:color="auto" w:fill="E9EEF6"/>
        </w:rPr>
      </w:pPr>
    </w:p>
    <w:p w:rsidR="00F940B0" w:rsidRPr="00CA484D" w:rsidRDefault="00F940B0" w:rsidP="00F940B0">
      <w:pPr>
        <w:rPr>
          <w:rFonts w:asciiTheme="minorEastAsia" w:hAnsiTheme="minorEastAsia"/>
          <w:szCs w:val="21"/>
        </w:rPr>
      </w:pPr>
      <w:r w:rsidRPr="00CA484D">
        <w:rPr>
          <w:rFonts w:asciiTheme="minorEastAsia" w:hAnsiTheme="minorEastAsia"/>
          <w:szCs w:val="21"/>
        </w:rPr>
        <w:t>nvidia-xconfig会重新生成/etc/X11/xorg.conf</w:t>
      </w:r>
    </w:p>
    <w:p w:rsidR="00F940B0" w:rsidRDefault="00F940B0" w:rsidP="00CF5DE6">
      <w:pPr>
        <w:rPr>
          <w:rFonts w:asciiTheme="minorEastAsia" w:hAnsiTheme="minorEastAsia" w:cs="Arial"/>
          <w:color w:val="1F1F1F"/>
          <w:szCs w:val="21"/>
          <w:shd w:val="clear" w:color="auto" w:fill="E9EEF6"/>
        </w:rPr>
      </w:pP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Pr>
          <w:rFonts w:asciiTheme="minorEastAsia" w:hAnsiTheme="minorEastAsia" w:cs="Arial" w:hint="eastAsia"/>
          <w:color w:val="1F1F1F"/>
          <w:szCs w:val="21"/>
          <w:shd w:val="clear" w:color="auto" w:fill="E9EEF6"/>
        </w:rPr>
        <w:t>的所有</w:t>
      </w:r>
      <w:r w:rsidRPr="00E131B6">
        <w:rPr>
          <w:rFonts w:asciiTheme="minorEastAsia" w:hAnsiTheme="minorEastAsia" w:cs="Arial" w:hint="eastAsia"/>
          <w:color w:val="1F1F1F"/>
          <w:szCs w:val="21"/>
          <w:shd w:val="clear" w:color="auto" w:fill="E9EEF6"/>
        </w:rPr>
        <w:t>输出</w:t>
      </w:r>
      <w:r>
        <w:rPr>
          <w:rFonts w:asciiTheme="minorEastAsia" w:hAnsiTheme="minorEastAsia" w:cs="Arial" w:hint="eastAsia"/>
          <w:color w:val="1F1F1F"/>
          <w:szCs w:val="21"/>
          <w:shd w:val="clear" w:color="auto" w:fill="E9EEF6"/>
        </w:rPr>
        <w:t>模式</w:t>
      </w:r>
      <w:r w:rsidRPr="00E131B6">
        <w:rPr>
          <w:rFonts w:asciiTheme="minorEastAsia" w:hAnsiTheme="minorEastAsia" w:cs="Arial" w:hint="eastAsia"/>
          <w:color w:val="1F1F1F"/>
          <w:szCs w:val="21"/>
          <w:shd w:val="clear" w:color="auto" w:fill="E9EEF6"/>
        </w:rPr>
        <w:t>（分辨率、刷新率）</w:t>
      </w:r>
      <w:r>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DISPLAY=:0.0 xrandr</w:t>
      </w:r>
      <w:r>
        <w:rPr>
          <w:rFonts w:asciiTheme="minorEastAsia" w:hAnsiTheme="minorEastAsia" w:cs="Arial" w:hint="eastAsia"/>
          <w:color w:val="1F1F1F"/>
          <w:szCs w:val="21"/>
          <w:shd w:val="clear" w:color="auto" w:fill="E9EEF6"/>
        </w:rPr>
        <w:t>（带星号*的是当前模式）</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w:t>
      </w:r>
      <w:r w:rsidRPr="00A60FA2">
        <w:rPr>
          <w:rStyle w:val="hljs-meta"/>
          <w:rFonts w:ascii="Consolas" w:eastAsiaTheme="minorEastAsia" w:hAnsi="Consolas"/>
          <w:color w:val="4078F2"/>
          <w:sz w:val="18"/>
          <w:szCs w:val="18"/>
        </w:rPr>
        <w:t>root@zhs</w:t>
      </w:r>
      <w:r w:rsidRPr="00A60FA2">
        <w:rPr>
          <w:rFonts w:ascii="Consolas" w:eastAsiaTheme="minorEastAsia" w:hAnsi="Consolas"/>
          <w:color w:val="383A42"/>
          <w:sz w:val="18"/>
          <w:szCs w:val="18"/>
        </w:rPr>
        <w:t>]$ DISPLAY=:</w:t>
      </w:r>
      <w:r w:rsidRPr="00A60FA2">
        <w:rPr>
          <w:rStyle w:val="hljs-number"/>
          <w:rFonts w:ascii="Consolas" w:eastAsiaTheme="minorEastAsia" w:hAnsi="Consolas"/>
          <w:color w:val="986801"/>
          <w:sz w:val="18"/>
          <w:szCs w:val="18"/>
        </w:rPr>
        <w:t>0.0</w:t>
      </w:r>
      <w:r w:rsidRPr="00A60FA2">
        <w:rPr>
          <w:rFonts w:ascii="Consolas" w:eastAsiaTheme="minorEastAsia" w:hAnsi="Consolas"/>
          <w:color w:val="383A42"/>
          <w:sz w:val="18"/>
          <w:szCs w:val="18"/>
        </w:rPr>
        <w:t> xrandr</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Screen </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minimum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current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1080</w:t>
      </w:r>
      <w:r w:rsidRPr="00A60FA2">
        <w:rPr>
          <w:rFonts w:ascii="Consolas" w:eastAsiaTheme="minorEastAsia" w:hAnsi="Consolas"/>
          <w:color w:val="383A42"/>
          <w:sz w:val="18"/>
          <w:szCs w:val="18"/>
        </w:rPr>
        <w:t>, maximum </w:t>
      </w:r>
      <w:r w:rsidRPr="00A60FA2">
        <w:rPr>
          <w:rStyle w:val="hljs-number"/>
          <w:rFonts w:ascii="Consolas" w:eastAsiaTheme="minorEastAsia" w:hAnsi="Consolas"/>
          <w:color w:val="986801"/>
          <w:sz w:val="18"/>
          <w:szCs w:val="18"/>
        </w:rPr>
        <w:t>32767</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32767</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DP</w:t>
      </w:r>
      <w:r w:rsidRPr="00A60FA2">
        <w:rPr>
          <w:rStyle w:val="hljs-number"/>
          <w:rFonts w:ascii="Consolas" w:eastAsiaTheme="minorEastAsia" w:hAnsi="Consolas"/>
          <w:color w:val="986801"/>
          <w:sz w:val="18"/>
          <w:szCs w:val="18"/>
        </w:rPr>
        <w:t>-2</w:t>
      </w:r>
      <w:r w:rsidRPr="00A60FA2">
        <w:rPr>
          <w:rFonts w:ascii="Consolas" w:eastAsiaTheme="minorEastAsia" w:hAnsi="Consolas"/>
          <w:color w:val="383A42"/>
          <w:sz w:val="18"/>
          <w:szCs w:val="18"/>
        </w:rPr>
        <w:t> connected primary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(normal left inverted right x axis y axis) </w:t>
      </w:r>
      <w:r w:rsidRPr="00A60FA2">
        <w:rPr>
          <w:rStyle w:val="hljs-number"/>
          <w:rFonts w:ascii="Consolas" w:eastAsiaTheme="minorEastAsia" w:hAnsi="Consolas"/>
          <w:color w:val="986801"/>
          <w:sz w:val="18"/>
          <w:szCs w:val="18"/>
        </w:rPr>
        <w:t>521</w:t>
      </w:r>
      <w:r w:rsidRPr="00A60FA2">
        <w:rPr>
          <w:rFonts w:ascii="Consolas" w:eastAsiaTheme="minorEastAsia" w:hAnsi="Consolas"/>
          <w:color w:val="383A42"/>
          <w:sz w:val="18"/>
          <w:szCs w:val="18"/>
        </w:rPr>
        <w:t>mm x </w:t>
      </w:r>
      <w:r w:rsidRPr="00A60FA2">
        <w:rPr>
          <w:rStyle w:val="hljs-number"/>
          <w:rFonts w:ascii="Consolas" w:eastAsiaTheme="minorEastAsia" w:hAnsi="Consolas"/>
          <w:color w:val="986801"/>
          <w:sz w:val="18"/>
          <w:szCs w:val="18"/>
        </w:rPr>
        <w:t>293</w:t>
      </w:r>
      <w:r w:rsidRPr="00A60FA2">
        <w:rPr>
          <w:rFonts w:ascii="Consolas" w:eastAsiaTheme="minorEastAsia" w:hAnsi="Consolas"/>
          <w:color w:val="383A42"/>
          <w:sz w:val="18"/>
          <w:szCs w:val="18"/>
        </w:rPr>
        <w:t>mm</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1440</w:t>
      </w:r>
      <w:r w:rsidRPr="00A60FA2">
        <w:rPr>
          <w:rFonts w:ascii="Consolas" w:eastAsiaTheme="minorEastAsia" w:hAnsi="Consolas"/>
          <w:color w:val="383A42"/>
          <w:sz w:val="18"/>
          <w:szCs w:val="18"/>
        </w:rPr>
        <w:t>x900      </w:t>
      </w:r>
      <w:r w:rsidRPr="00A60FA2">
        <w:rPr>
          <w:rStyle w:val="hljs-number"/>
          <w:rFonts w:ascii="Consolas" w:eastAsiaTheme="minorEastAsia" w:hAnsi="Consolas"/>
          <w:color w:val="986801"/>
          <w:sz w:val="18"/>
          <w:szCs w:val="18"/>
        </w:rPr>
        <w:t>59.89</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x1024     </w:t>
      </w:r>
      <w:r w:rsidRPr="00A60FA2">
        <w:rPr>
          <w:rStyle w:val="hljs-number"/>
          <w:rFonts w:ascii="Consolas" w:eastAsiaTheme="minorEastAsia" w:hAnsi="Consolas"/>
          <w:color w:val="986801"/>
          <w:sz w:val="18"/>
          <w:szCs w:val="18"/>
        </w:rPr>
        <w:t>75.02</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60.02</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x720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如果在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里的</w:t>
      </w:r>
      <w:r w:rsidRPr="000D490A">
        <w:rPr>
          <w:rFonts w:asciiTheme="minorEastAsia" w:hAnsiTheme="minorEastAsia" w:cs="Arial"/>
          <w:color w:val="1F1F1F"/>
          <w:szCs w:val="21"/>
          <w:shd w:val="clear" w:color="auto" w:fill="E9EEF6"/>
        </w:rPr>
        <w:t>Section "Screen"</w:t>
      </w:r>
      <w:r>
        <w:rPr>
          <w:rFonts w:asciiTheme="minorEastAsia" w:hAnsiTheme="minorEastAsia" w:cs="Arial"/>
          <w:color w:val="1F1F1F"/>
          <w:szCs w:val="21"/>
          <w:shd w:val="clear" w:color="auto" w:fill="E9EEF6"/>
        </w:rPr>
        <w:t>-&gt;</w:t>
      </w:r>
      <w:r w:rsidRPr="000D490A">
        <w:rPr>
          <w:rFonts w:asciiTheme="minorEastAsia" w:hAnsiTheme="minorEastAsia" w:cs="Arial"/>
          <w:color w:val="1F1F1F"/>
          <w:szCs w:val="21"/>
          <w:shd w:val="clear" w:color="auto" w:fill="E9EEF6"/>
        </w:rPr>
        <w:t>SubSection</w:t>
      </w:r>
      <w:r>
        <w:rPr>
          <w:rFonts w:asciiTheme="minorEastAsia" w:hAnsiTheme="minorEastAsia" w:cs="Arial" w:hint="eastAsia"/>
          <w:color w:val="1F1F1F"/>
          <w:szCs w:val="21"/>
          <w:shd w:val="clear" w:color="auto" w:fill="E9EEF6"/>
        </w:rPr>
        <w:t>里添加</w:t>
      </w:r>
      <w:r w:rsidRPr="000D490A">
        <w:rPr>
          <w:rFonts w:asciiTheme="minorEastAsia" w:hAnsiTheme="minorEastAsia" w:cs="Arial"/>
          <w:color w:val="1F1F1F"/>
          <w:szCs w:val="21"/>
          <w:shd w:val="clear" w:color="auto" w:fill="E9EEF6"/>
        </w:rPr>
        <w:t>Modes      "</w:t>
      </w:r>
      <w:r>
        <w:rPr>
          <w:rFonts w:asciiTheme="minorEastAsia" w:hAnsiTheme="minorEastAsia" w:cs="Arial"/>
          <w:color w:val="1F1F1F"/>
          <w:szCs w:val="21"/>
          <w:shd w:val="clear" w:color="auto" w:fill="E9EEF6"/>
        </w:rPr>
        <w:t>1280x720</w:t>
      </w:r>
      <w:r w:rsidRPr="000D490A">
        <w:rPr>
          <w:rFonts w:asciiTheme="minorEastAsia" w:hAnsiTheme="minorEastAsia" w:cs="Arial"/>
          <w:color w:val="1F1F1F"/>
          <w:szCs w:val="21"/>
          <w:shd w:val="clear" w:color="auto" w:fill="E9EEF6"/>
        </w:rPr>
        <w:t>"</w:t>
      </w:r>
      <w:r>
        <w:rPr>
          <w:rFonts w:asciiTheme="minorEastAsia" w:hAnsiTheme="minorEastAsia" w:cs="Arial" w:hint="eastAsia"/>
          <w:color w:val="1F1F1F"/>
          <w:szCs w:val="21"/>
          <w:shd w:val="clear" w:color="auto" w:fill="E9EEF6"/>
        </w:rPr>
        <w:t>，</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则未接显示器时，</w:t>
      </w:r>
      <w:r w:rsidRPr="000D490A">
        <w:rPr>
          <w:rFonts w:asciiTheme="minorEastAsia" w:hAnsiTheme="minorEastAsia" w:cs="Arial"/>
          <w:color w:val="1F1F1F"/>
          <w:szCs w:val="21"/>
          <w:shd w:val="clear" w:color="auto" w:fill="E9EEF6"/>
        </w:rPr>
        <w:t>DISPLAY=:0.1 xrandr</w:t>
      </w:r>
      <w:r>
        <w:rPr>
          <w:rFonts w:asciiTheme="minorEastAsia" w:hAnsiTheme="minorEastAsia" w:cs="Arial" w:hint="eastAsia"/>
          <w:color w:val="1F1F1F"/>
          <w:szCs w:val="21"/>
          <w:shd w:val="clear" w:color="auto" w:fill="E9EEF6"/>
        </w:rPr>
        <w:t>查看，</w:t>
      </w:r>
      <w:r w:rsidR="008F453C">
        <w:rPr>
          <w:rFonts w:asciiTheme="minorEastAsia" w:hAnsiTheme="minorEastAsia" w:cs="Arial" w:hint="eastAsia"/>
          <w:color w:val="1F1F1F"/>
          <w:szCs w:val="21"/>
          <w:shd w:val="clear" w:color="auto" w:fill="E9EEF6"/>
        </w:rPr>
        <w:t>显示的</w:t>
      </w:r>
      <w:r>
        <w:rPr>
          <w:rFonts w:asciiTheme="minorEastAsia" w:hAnsiTheme="minorEastAsia" w:cs="Arial" w:hint="eastAsia"/>
          <w:color w:val="1F1F1F"/>
          <w:szCs w:val="21"/>
          <w:shd w:val="clear" w:color="auto" w:fill="E9EEF6"/>
        </w:rPr>
        <w:t>当前分辨率就是</w:t>
      </w:r>
      <w:r w:rsidRPr="000D490A">
        <w:rPr>
          <w:rFonts w:asciiTheme="minorEastAsia" w:hAnsiTheme="minorEastAsia" w:cs="Arial"/>
          <w:color w:val="1F1F1F"/>
          <w:szCs w:val="21"/>
          <w:shd w:val="clear" w:color="auto" w:fill="E9EEF6"/>
        </w:rPr>
        <w:t>1</w:t>
      </w:r>
      <w:r>
        <w:rPr>
          <w:rFonts w:asciiTheme="minorEastAsia" w:hAnsiTheme="minorEastAsia" w:cs="Arial"/>
          <w:color w:val="1F1F1F"/>
          <w:szCs w:val="21"/>
          <w:shd w:val="clear" w:color="auto" w:fill="E9EEF6"/>
        </w:rPr>
        <w:t>280</w:t>
      </w:r>
      <w:r>
        <w:rPr>
          <w:rFonts w:asciiTheme="minorEastAsia" w:hAnsiTheme="minorEastAsia" w:cs="Arial" w:hint="eastAsia"/>
          <w:color w:val="1F1F1F"/>
          <w:szCs w:val="21"/>
          <w:shd w:val="clear" w:color="auto" w:fill="E9EEF6"/>
        </w:rPr>
        <w:t>x</w:t>
      </w:r>
      <w:r>
        <w:rPr>
          <w:rFonts w:asciiTheme="minorEastAsia" w:hAnsiTheme="minorEastAsia" w:cs="Arial"/>
          <w:color w:val="1F1F1F"/>
          <w:szCs w:val="21"/>
          <w:shd w:val="clear" w:color="auto" w:fill="E9EEF6"/>
        </w:rPr>
        <w:t>720</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xset用法：</w:t>
      </w:r>
      <w:r w:rsidRPr="00F940B0">
        <w:rPr>
          <w:rFonts w:asciiTheme="minorEastAsia" w:hAnsiTheme="minorEastAsia" w:cs="Arial"/>
          <w:color w:val="1F1F1F"/>
          <w:szCs w:val="21"/>
          <w:shd w:val="clear" w:color="auto" w:fill="E9EEF6"/>
        </w:rPr>
        <w:t>DISPLAY=:0.0 xset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w:t>
      </w:r>
      <w:r w:rsidRPr="00A60FA2">
        <w:rPr>
          <w:rStyle w:val="hljs-meta"/>
          <w:rFonts w:asciiTheme="minorEastAsia" w:eastAsiaTheme="minorEastAsia" w:hAnsiTheme="minorEastAsia"/>
          <w:color w:val="4078F2"/>
          <w:sz w:val="21"/>
          <w:szCs w:val="21"/>
        </w:rPr>
        <w:t>root@localhost ~</w:t>
      </w:r>
      <w:r w:rsidRPr="00A60FA2">
        <w:rPr>
          <w:rFonts w:asciiTheme="minorEastAsia" w:eastAsiaTheme="minorEastAsia" w:hAnsiTheme="minorEastAsia"/>
          <w:color w:val="383A42"/>
          <w:sz w:val="21"/>
          <w:szCs w:val="21"/>
        </w:rPr>
        <w:t>]$ DISPLAY=:</w:t>
      </w:r>
      <w:r w:rsidRPr="00A60FA2">
        <w:rPr>
          <w:rStyle w:val="hljs-number"/>
          <w:rFonts w:asciiTheme="minorEastAsia" w:eastAsiaTheme="minorEastAsia" w:hAnsiTheme="minorEastAsia"/>
          <w:color w:val="986801"/>
          <w:sz w:val="21"/>
          <w:szCs w:val="21"/>
        </w:rPr>
        <w:t>0.0</w:t>
      </w:r>
      <w:r w:rsidRPr="00A60FA2">
        <w:rPr>
          <w:rFonts w:asciiTheme="minorEastAsia" w:eastAsiaTheme="minorEastAsia" w:hAnsiTheme="minorEastAsia"/>
          <w:color w:val="383A42"/>
          <w:sz w:val="21"/>
          <w:szCs w:val="21"/>
        </w:rPr>
        <w:t> </w:t>
      </w:r>
      <w:r w:rsidRPr="00A60FA2">
        <w:rPr>
          <w:rStyle w:val="hljs-function"/>
          <w:rFonts w:asciiTheme="minorEastAsia" w:eastAsiaTheme="minorEastAsia" w:hAnsiTheme="minorEastAsia"/>
          <w:color w:val="383A42"/>
          <w:sz w:val="21"/>
          <w:szCs w:val="21"/>
        </w:rPr>
        <w:t>xset</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control Energy </w:t>
      </w:r>
      <w:r w:rsidRPr="00A60FA2">
        <w:rPr>
          <w:rStyle w:val="hljs-title"/>
          <w:rFonts w:asciiTheme="minorEastAsia" w:eastAsiaTheme="minorEastAsia" w:hAnsiTheme="minorEastAsia"/>
          <w:color w:val="4078F2"/>
          <w:sz w:val="21"/>
          <w:szCs w:val="21"/>
        </w:rPr>
        <w:t>Star</w:t>
      </w: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DPMS</w:t>
      </w:r>
      <w:r w:rsidRPr="00A60FA2">
        <w:rPr>
          <w:rFonts w:asciiTheme="minorEastAsia" w:eastAsiaTheme="minorEastAsia" w:hAnsiTheme="minorEastAsia"/>
          <w:color w:val="383A42"/>
          <w:sz w:val="21"/>
          <w:szCs w:val="21"/>
        </w:rPr>
        <w:t>) features:</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[standby [suspend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standby</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suspend</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w:t>
      </w:r>
      <w:r w:rsidRPr="00A60FA2">
        <w:rPr>
          <w:rStyle w:val="hljs-title"/>
          <w:rFonts w:asciiTheme="minorEastAsia" w:eastAsiaTheme="minorEastAsia" w:hAnsiTheme="minorEastAsia"/>
          <w:color w:val="4078F2"/>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also implicitly enables DPMS features</w:t>
      </w:r>
      <w:r w:rsidRPr="00A60FA2">
        <w:rPr>
          <w:rFonts w:asciiTheme="minorEastAsia" w:eastAsiaTheme="minorEastAsia" w:hAnsiTheme="minorEastAsia"/>
          <w:color w:val="383A42"/>
          <w:sz w:val="21"/>
          <w:szCs w:val="21"/>
        </w:rPr>
        <w: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a timeout </w:t>
      </w:r>
      <w:r w:rsidRPr="00A60FA2">
        <w:rPr>
          <w:rStyle w:val="hljs-keyword"/>
          <w:rFonts w:asciiTheme="minorEastAsia" w:eastAsiaTheme="minorEastAsia" w:hAnsiTheme="minorEastAsia"/>
          <w:color w:val="A626A4"/>
          <w:sz w:val="21"/>
          <w:szCs w:val="21"/>
        </w:rPr>
        <w:t>value</w:t>
      </w:r>
      <w:r w:rsidRPr="00A60FA2">
        <w:rPr>
          <w:rFonts w:asciiTheme="minorEastAsia" w:eastAsiaTheme="minorEastAsia" w:hAnsiTheme="minorEastAsia"/>
          <w:color w:val="383A42"/>
          <w:sz w:val="21"/>
          <w:szCs w:val="21"/>
        </w:rPr>
        <w:t> of zero disables the mode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screen-saver control:</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[timeout [cycle]]  s </w:t>
      </w:r>
      <w:r w:rsidRPr="00A60FA2">
        <w:rPr>
          <w:rStyle w:val="hljs-literal"/>
          <w:rFonts w:asciiTheme="minorEastAsia" w:eastAsiaTheme="minorEastAsia" w:hAnsiTheme="minorEastAsia"/>
          <w:color w:val="0184BB"/>
          <w:sz w:val="21"/>
          <w:szCs w:val="21"/>
        </w:rPr>
        <w:t>default</w:t>
      </w:r>
      <w:r w:rsidRPr="00A60FA2">
        <w:rPr>
          <w:rFonts w:asciiTheme="minorEastAsia" w:eastAsiaTheme="minorEastAsia" w:hAnsiTheme="minorEastAsia"/>
          <w:color w:val="383A42"/>
          <w:sz w:val="21"/>
          <w:szCs w:val="21"/>
        </w:rPr>
        <w:t>    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blank              s noblank    s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expose             s noexpose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activate           s reset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status information:  q</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print version: -version</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 xml:space="preserve">DISPLAY=:0.0 </w:t>
      </w:r>
      <w:r w:rsidRPr="000E701E">
        <w:rPr>
          <w:rFonts w:asciiTheme="minorEastAsia" w:hAnsiTheme="minorEastAsia" w:cs="Arial"/>
          <w:color w:val="1F1F1F"/>
          <w:szCs w:val="21"/>
          <w:shd w:val="clear" w:color="auto" w:fill="E9EEF6"/>
        </w:rPr>
        <w:t>xset s default #</w:t>
      </w:r>
      <w:r w:rsidRPr="000E701E">
        <w:rPr>
          <w:rFonts w:asciiTheme="minorEastAsia" w:hAnsiTheme="minorEastAsia" w:cs="Arial" w:hint="eastAsia"/>
          <w:color w:val="1F1F1F"/>
          <w:szCs w:val="21"/>
          <w:shd w:val="clear" w:color="auto" w:fill="E9EEF6"/>
        </w:rPr>
        <w:t>恢复默认屏保设置</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off #关闭屏保护</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lastRenderedPageBreak/>
        <w:t>DISPLAY=:0.0 xset s blank # 屏保激活时显示黑屏</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noblank    # 禁用黑屏模式（使用默认或有动画的屏保）</w:t>
      </w:r>
    </w:p>
    <w:p w:rsidR="00F940B0" w:rsidRDefault="00F940B0" w:rsidP="00F940B0">
      <w:pPr>
        <w:rPr>
          <w:rFonts w:asciiTheme="minorEastAsia" w:hAnsiTheme="minorEastAsia" w:cs="Arial"/>
          <w:color w:val="1F1F1F"/>
          <w:szCs w:val="21"/>
          <w:shd w:val="clear" w:color="auto" w:fill="E9EEF6"/>
        </w:rPr>
      </w:pP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hint="eastAsia"/>
          <w:color w:val="1F1F1F"/>
          <w:szCs w:val="21"/>
          <w:shd w:val="clear" w:color="auto" w:fill="E9EEF6"/>
        </w:rPr>
        <w:t>查询屏保、dpms状态：</w:t>
      </w:r>
      <w:r w:rsidRPr="003D61A2">
        <w:rPr>
          <w:rFonts w:asciiTheme="minorEastAsia" w:hAnsiTheme="minorEastAsia" w:cs="Arial"/>
          <w:color w:val="1F1F1F"/>
          <w:szCs w:val="21"/>
          <w:shd w:val="clear" w:color="auto" w:fill="E9EEF6"/>
        </w:rPr>
        <w:t>DISPLAY=:0.0 xset q</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w:t>
      </w:r>
      <w:r w:rsidRPr="00F940B0">
        <w:rPr>
          <w:rStyle w:val="hljs-meta"/>
          <w:rFonts w:asciiTheme="minorEastAsia" w:eastAsiaTheme="minorEastAsia" w:hAnsiTheme="minorEastAsia"/>
          <w:color w:val="4078F2"/>
          <w:sz w:val="21"/>
          <w:szCs w:val="21"/>
        </w:rPr>
        <w:t>root@localhost ~</w:t>
      </w:r>
      <w:r w:rsidRPr="00F940B0">
        <w:rPr>
          <w:rFonts w:asciiTheme="minorEastAsia" w:eastAsiaTheme="minorEastAsia" w:hAnsiTheme="minorEastAsia"/>
          <w:color w:val="383A42"/>
          <w:sz w:val="21"/>
          <w:szCs w:val="21"/>
        </w:rPr>
        <w:t>]$ DISPLAY=:</w:t>
      </w:r>
      <w:r w:rsidRPr="00F940B0">
        <w:rPr>
          <w:rStyle w:val="hljs-number"/>
          <w:rFonts w:asciiTheme="minorEastAsia" w:eastAsiaTheme="minorEastAsia" w:hAnsiTheme="minorEastAsia"/>
          <w:color w:val="986801"/>
          <w:sz w:val="21"/>
          <w:szCs w:val="21"/>
        </w:rPr>
        <w:t>0.0</w:t>
      </w:r>
      <w:r w:rsidRPr="00F940B0">
        <w:rPr>
          <w:rFonts w:asciiTheme="minorEastAsia" w:eastAsiaTheme="minorEastAsia" w:hAnsiTheme="minorEastAsia"/>
          <w:color w:val="383A42"/>
          <w:sz w:val="21"/>
          <w:szCs w:val="21"/>
        </w:rPr>
        <w:t> xset q</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Screen Saver:</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prefer blanking:  yes    allow exposures:  yes</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timeout:  </w:t>
      </w:r>
      <w:r w:rsidRPr="00F940B0">
        <w:rPr>
          <w:rStyle w:val="hljs-number"/>
          <w:rFonts w:asciiTheme="minorEastAsia" w:eastAsiaTheme="minorEastAsia" w:hAnsiTheme="minorEastAsia"/>
          <w:color w:val="986801"/>
          <w:sz w:val="21"/>
          <w:szCs w:val="21"/>
        </w:rPr>
        <w:t>600</w:t>
      </w:r>
      <w:r w:rsidRPr="00F940B0">
        <w:rPr>
          <w:rFonts w:asciiTheme="minorEastAsia" w:eastAsiaTheme="minorEastAsia" w:hAnsiTheme="minorEastAsia"/>
          <w:color w:val="383A42"/>
          <w:sz w:val="21"/>
          <w:szCs w:val="21"/>
        </w:rPr>
        <w:t>    cycle:  </w:t>
      </w:r>
      <w:r w:rsidRPr="00F940B0">
        <w:rPr>
          <w:rStyle w:val="hljs-number"/>
          <w:rFonts w:asciiTheme="minorEastAsia" w:eastAsiaTheme="minorEastAsia" w:hAnsiTheme="minorEastAsia"/>
          <w:color w:val="986801"/>
          <w:sz w:val="21"/>
          <w:szCs w:val="21"/>
        </w:rPr>
        <w:t>600</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DPMS (Energy Star):</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Server does </w:t>
      </w:r>
      <w:r w:rsidRPr="00F940B0">
        <w:rPr>
          <w:rStyle w:val="hljs-keyword"/>
          <w:rFonts w:asciiTheme="minorEastAsia" w:eastAsiaTheme="minorEastAsia" w:hAnsiTheme="minorEastAsia"/>
          <w:color w:val="A626A4"/>
          <w:sz w:val="21"/>
          <w:szCs w:val="21"/>
        </w:rPr>
        <w:t>not</w:t>
      </w:r>
      <w:r w:rsidRPr="00F940B0">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里添加</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Section "ServerFlags"</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"NoPM" "true"</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"BlankTime"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"StandbyTime"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"SuspendTime"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"OffTime" "0"</w:t>
      </w:r>
    </w:p>
    <w:p w:rsidR="00F940B0"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EndSection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然后</w:t>
      </w:r>
      <w:r w:rsidRPr="003D61A2">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查看，发现屏保关闭：</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w:t>
      </w:r>
      <w:r w:rsidRPr="0029532F">
        <w:rPr>
          <w:rStyle w:val="hljs-meta"/>
          <w:rFonts w:asciiTheme="minorEastAsia" w:eastAsiaTheme="minorEastAsia" w:hAnsiTheme="minorEastAsia"/>
          <w:color w:val="4078F2"/>
          <w:sz w:val="21"/>
          <w:szCs w:val="21"/>
        </w:rPr>
        <w:t>root@localhost ~</w:t>
      </w:r>
      <w:r w:rsidRPr="0029532F">
        <w:rPr>
          <w:rFonts w:asciiTheme="minorEastAsia" w:eastAsiaTheme="minorEastAsia" w:hAnsiTheme="minorEastAsia"/>
          <w:color w:val="383A42"/>
          <w:sz w:val="21"/>
          <w:szCs w:val="21"/>
        </w:rPr>
        <w:t>]$ DISPLAY=:</w:t>
      </w:r>
      <w:r w:rsidRPr="0029532F">
        <w:rPr>
          <w:rStyle w:val="hljs-number"/>
          <w:rFonts w:asciiTheme="minorEastAsia" w:eastAsiaTheme="minorEastAsia" w:hAnsiTheme="minorEastAsia"/>
          <w:color w:val="986801"/>
          <w:sz w:val="21"/>
          <w:szCs w:val="21"/>
        </w:rPr>
        <w:t>0.0</w:t>
      </w:r>
      <w:r w:rsidRPr="0029532F">
        <w:rPr>
          <w:rFonts w:asciiTheme="minorEastAsia" w:eastAsiaTheme="minorEastAsia" w:hAnsiTheme="minorEastAsia"/>
          <w:color w:val="383A42"/>
          <w:sz w:val="21"/>
          <w:szCs w:val="21"/>
        </w:rPr>
        <w:t> xset q</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Screen Saver:</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prefer blanking:  yes    allow exposures:  yes</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timeout:  </w:t>
      </w:r>
      <w:r w:rsidRPr="0029532F">
        <w:rPr>
          <w:rStyle w:val="hljs-number"/>
          <w:rFonts w:asciiTheme="minorEastAsia" w:eastAsiaTheme="minorEastAsia" w:hAnsiTheme="minorEastAsia"/>
          <w:color w:val="986801"/>
          <w:sz w:val="21"/>
          <w:szCs w:val="21"/>
        </w:rPr>
        <w:t>0</w:t>
      </w:r>
      <w:r w:rsidRPr="0029532F">
        <w:rPr>
          <w:rFonts w:asciiTheme="minorEastAsia" w:eastAsiaTheme="minorEastAsia" w:hAnsiTheme="minorEastAsia"/>
          <w:color w:val="383A42"/>
          <w:sz w:val="21"/>
          <w:szCs w:val="21"/>
        </w:rPr>
        <w:t>    cycle:  </w:t>
      </w:r>
      <w:r w:rsidRPr="0029532F">
        <w:rPr>
          <w:rStyle w:val="hljs-number"/>
          <w:rFonts w:asciiTheme="minorEastAsia" w:eastAsiaTheme="minorEastAsia" w:hAnsiTheme="minorEastAsia"/>
          <w:color w:val="986801"/>
          <w:sz w:val="21"/>
          <w:szCs w:val="21"/>
        </w:rPr>
        <w:t>600</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DPMS (Energy Star):</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Server does </w:t>
      </w:r>
      <w:r w:rsidRPr="0029532F">
        <w:rPr>
          <w:rStyle w:val="hljs-keyword"/>
          <w:rFonts w:asciiTheme="minorEastAsia" w:eastAsiaTheme="minorEastAsia" w:hAnsiTheme="minorEastAsia"/>
          <w:color w:val="A626A4"/>
          <w:sz w:val="21"/>
          <w:szCs w:val="21"/>
        </w:rPr>
        <w:t>not</w:t>
      </w:r>
      <w:r w:rsidRPr="0029532F">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sidRPr="00E131B6">
        <w:rPr>
          <w:rFonts w:asciiTheme="minorEastAsia" w:hAnsiTheme="minorEastAsia" w:cs="Arial" w:hint="eastAsia"/>
          <w:color w:val="1F1F1F"/>
          <w:szCs w:val="21"/>
          <w:shd w:val="clear" w:color="auto" w:fill="E9EEF6"/>
        </w:rPr>
        <w:t>的D</w:t>
      </w:r>
      <w:r w:rsidRPr="00E131B6">
        <w:rPr>
          <w:rFonts w:asciiTheme="minorEastAsia" w:hAnsiTheme="minorEastAsia" w:cs="Arial"/>
          <w:color w:val="1F1F1F"/>
          <w:szCs w:val="21"/>
          <w:shd w:val="clear" w:color="auto" w:fill="E9EEF6"/>
        </w:rPr>
        <w:t>PMS</w:t>
      </w:r>
      <w:r w:rsidRPr="00E131B6">
        <w:rPr>
          <w:rFonts w:asciiTheme="minorEastAsia" w:hAnsiTheme="minorEastAsia" w:cs="Arial" w:hint="eastAsia"/>
          <w:color w:val="1F1F1F"/>
          <w:szCs w:val="21"/>
          <w:shd w:val="clear" w:color="auto" w:fill="E9EEF6"/>
        </w:rPr>
        <w:t>是否开启</w:t>
      </w:r>
      <w:r>
        <w:rPr>
          <w:rFonts w:asciiTheme="minorEastAsia" w:hAnsiTheme="minorEastAsia" w:cs="Arial" w:hint="eastAsia"/>
          <w:color w:val="1F1F1F"/>
          <w:szCs w:val="21"/>
          <w:shd w:val="clear" w:color="auto" w:fill="E9EEF6"/>
        </w:rPr>
        <w:t>（形如</w:t>
      </w:r>
      <w:r w:rsidRPr="00E131B6">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DPMS is Enabled</w:t>
      </w:r>
      <w:r>
        <w:rPr>
          <w:rFonts w:asciiTheme="minorEastAsia" w:hAnsiTheme="minorEastAsia" w:cs="Arial" w:hint="eastAsia"/>
          <w:color w:val="1F1F1F"/>
          <w:szCs w:val="21"/>
          <w:shd w:val="clear" w:color="auto" w:fill="E9EEF6"/>
        </w:rPr>
        <w:t>”）：</w:t>
      </w: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color w:val="1F1F1F"/>
          <w:szCs w:val="21"/>
          <w:shd w:val="clear" w:color="auto" w:fill="E9EEF6"/>
        </w:rPr>
        <w:t>DISPLAY=:0.0 xset q</w:t>
      </w:r>
    </w:p>
    <w:p w:rsidR="00F940B0" w:rsidRPr="009D6F81"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524F9B">
        <w:rPr>
          <w:rFonts w:asciiTheme="minorEastAsia" w:hAnsiTheme="minorEastAsia" w:cs="Arial"/>
          <w:color w:val="1F1F1F"/>
          <w:szCs w:val="21"/>
          <w:shd w:val="clear" w:color="auto" w:fill="E9EEF6"/>
        </w:rPr>
        <w:t>/etc/X11</w:t>
      </w:r>
      <w:r>
        <w:rPr>
          <w:rFonts w:asciiTheme="minorEastAsia" w:hAnsiTheme="minorEastAsia" w:cs="Arial"/>
          <w:color w:val="1F1F1F"/>
          <w:szCs w:val="21"/>
          <w:shd w:val="clear" w:color="auto" w:fill="E9EEF6"/>
        </w:rPr>
        <w:t>/</w:t>
      </w:r>
      <w:r w:rsidRPr="00524F9B">
        <w:rPr>
          <w:rFonts w:asciiTheme="minorEastAsia" w:hAnsiTheme="minorEastAsia" w:cs="Arial"/>
          <w:color w:val="1F1F1F"/>
          <w:szCs w:val="21"/>
          <w:shd w:val="clear" w:color="auto" w:fill="E9EEF6"/>
        </w:rPr>
        <w:t>xorg.conf</w:t>
      </w:r>
      <w:r>
        <w:rPr>
          <w:rFonts w:asciiTheme="minorEastAsia" w:hAnsiTheme="minorEastAsia" w:cs="Arial" w:hint="eastAsia"/>
          <w:color w:val="1F1F1F"/>
          <w:szCs w:val="21"/>
          <w:shd w:val="clear" w:color="auto" w:fill="E9EEF6"/>
        </w:rPr>
        <w:t>的</w:t>
      </w:r>
      <w:r w:rsidRPr="00524F9B">
        <w:rPr>
          <w:rFonts w:asciiTheme="minorEastAsia" w:hAnsiTheme="minorEastAsia" w:cs="Arial"/>
          <w:color w:val="1F1F1F"/>
          <w:szCs w:val="21"/>
          <w:shd w:val="clear" w:color="auto" w:fill="E9EEF6"/>
        </w:rPr>
        <w:t>Section "Monitor"</w:t>
      </w:r>
      <w:r>
        <w:rPr>
          <w:rFonts w:asciiTheme="minorEastAsia" w:hAnsiTheme="minorEastAsia" w:cs="Arial" w:hint="eastAsia"/>
          <w:color w:val="1F1F1F"/>
          <w:szCs w:val="21"/>
          <w:shd w:val="clear" w:color="auto" w:fill="E9EEF6"/>
        </w:rPr>
        <w:t>中添加</w:t>
      </w:r>
    </w:p>
    <w:p w:rsidR="00F940B0" w:rsidRDefault="00F940B0" w:rsidP="00F940B0">
      <w:pPr>
        <w:rPr>
          <w:rFonts w:asciiTheme="minorEastAsia" w:hAnsiTheme="minorEastAsia" w:cs="Arial"/>
          <w:color w:val="1F1F1F"/>
          <w:szCs w:val="21"/>
          <w:shd w:val="clear" w:color="auto" w:fill="E9EEF6"/>
        </w:rPr>
      </w:pPr>
      <w:r w:rsidRPr="00524F9B">
        <w:rPr>
          <w:rFonts w:asciiTheme="minorEastAsia" w:hAnsiTheme="minorEastAsia" w:cs="Arial"/>
          <w:color w:val="1F1F1F"/>
          <w:szCs w:val="21"/>
          <w:shd w:val="clear" w:color="auto" w:fill="E9EEF6"/>
        </w:rPr>
        <w:t>Option         "DPMS" "false"</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可关闭dpms，此时再</w:t>
      </w:r>
      <w:r w:rsidRPr="00524F9B">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查看则显示</w:t>
      </w:r>
    </w:p>
    <w:p w:rsidR="00F940B0" w:rsidRPr="00F940B0" w:rsidRDefault="00F940B0"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w:t>
      </w:r>
      <w:r w:rsidRPr="00D61ED1">
        <w:rPr>
          <w:rFonts w:asciiTheme="minorEastAsia" w:hAnsiTheme="minorEastAsia" w:cs="Arial"/>
          <w:color w:val="1F1F1F"/>
          <w:szCs w:val="21"/>
          <w:shd w:val="clear" w:color="auto" w:fill="E9EEF6"/>
        </w:rPr>
        <w:t>Server does not have the DPMS Extension</w:t>
      </w:r>
      <w:r>
        <w:rPr>
          <w:rFonts w:asciiTheme="minorEastAsia" w:hAnsiTheme="minorEastAsia" w:cs="Arial" w:hint="eastAsia"/>
          <w:color w:val="1F1F1F"/>
          <w:szCs w:val="21"/>
          <w:shd w:val="clear" w:color="auto" w:fill="E9EEF6"/>
        </w:rPr>
        <w:t>”</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4个dp口独立输出：</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确定物理dp口</w:t>
      </w:r>
      <w:r>
        <w:rPr>
          <w:rFonts w:asciiTheme="majorEastAsia" w:eastAsiaTheme="majorEastAsia" w:hAnsiTheme="majorEastAsia" w:hint="eastAsia"/>
          <w:b/>
          <w:szCs w:val="21"/>
        </w:rPr>
        <w:t>的</w:t>
      </w:r>
      <w:r w:rsidRPr="00331DED">
        <w:rPr>
          <w:rFonts w:asciiTheme="majorEastAsia" w:eastAsiaTheme="majorEastAsia" w:hAnsiTheme="majorEastAsia" w:hint="eastAsia"/>
          <w:b/>
          <w:szCs w:val="21"/>
        </w:rPr>
        <w:t>名称：</w:t>
      </w:r>
    </w:p>
    <w:p w:rsidR="00CF5DE6" w:rsidRDefault="00CF5DE6" w:rsidP="00CF5DE6">
      <w:pPr>
        <w:rPr>
          <w:rFonts w:asciiTheme="minorEastAsia" w:hAnsiTheme="minorEastAsia"/>
          <w:szCs w:val="21"/>
        </w:rPr>
      </w:pPr>
      <w:r>
        <w:rPr>
          <w:rFonts w:asciiTheme="minorEastAsia" w:hAnsiTheme="minorEastAsia" w:hint="eastAsia"/>
          <w:szCs w:val="21"/>
        </w:rPr>
        <w:t>rtx</w:t>
      </w:r>
      <w:r>
        <w:rPr>
          <w:rFonts w:asciiTheme="minorEastAsia" w:hAnsiTheme="minorEastAsia"/>
          <w:szCs w:val="21"/>
        </w:rPr>
        <w:t>4000</w:t>
      </w:r>
      <w:r>
        <w:rPr>
          <w:rFonts w:asciiTheme="minorEastAsia" w:hAnsiTheme="minorEastAsia" w:hint="eastAsia"/>
          <w:szCs w:val="21"/>
        </w:rPr>
        <w:t>有3个dp口，一个usb口</w:t>
      </w:r>
    </w:p>
    <w:p w:rsidR="00CF5DE6" w:rsidRPr="00BD7210" w:rsidRDefault="00CF5DE6" w:rsidP="00CF5DE6">
      <w:pPr>
        <w:rPr>
          <w:rFonts w:asciiTheme="minorEastAsia" w:hAnsiTheme="minorEastAsia"/>
          <w:szCs w:val="21"/>
        </w:rPr>
      </w:pPr>
      <w:r>
        <w:rPr>
          <w:rFonts w:asciiTheme="minorEastAsia" w:hAnsiTheme="minorEastAsia" w:hint="eastAsia"/>
          <w:szCs w:val="21"/>
        </w:rPr>
        <w:t>在默认的多</w:t>
      </w:r>
      <w:r w:rsidRPr="00BD7210">
        <w:rPr>
          <w:rFonts w:asciiTheme="minorEastAsia" w:hAnsiTheme="minorEastAsia" w:hint="eastAsia"/>
          <w:szCs w:val="21"/>
        </w:rPr>
        <w:t>显示器模式</w:t>
      </w:r>
      <w:r>
        <w:rPr>
          <w:rFonts w:asciiTheme="minorEastAsia" w:hAnsiTheme="minorEastAsia" w:hint="eastAsia"/>
          <w:szCs w:val="21"/>
        </w:rPr>
        <w:t>（应该是</w:t>
      </w:r>
      <w:r w:rsidRPr="00BD7210">
        <w:rPr>
          <w:rFonts w:asciiTheme="minorEastAsia" w:hAnsiTheme="minorEastAsia"/>
          <w:szCs w:val="21"/>
        </w:rPr>
        <w:t>TwinView</w:t>
      </w:r>
      <w:r>
        <w:rPr>
          <w:rFonts w:asciiTheme="minorEastAsia" w:hAnsiTheme="minorEastAsia" w:hint="eastAsia"/>
          <w:szCs w:val="21"/>
        </w:rPr>
        <w:t>）下，确定各个物理口的名称</w:t>
      </w:r>
    </w:p>
    <w:p w:rsidR="00CF5DE6" w:rsidRDefault="00CF5DE6" w:rsidP="00CF5DE6">
      <w:pPr>
        <w:rPr>
          <w:rFonts w:asciiTheme="minorEastAsia" w:hAnsiTheme="minorEastAsia"/>
          <w:color w:val="383A42"/>
          <w:szCs w:val="21"/>
        </w:rPr>
      </w:pPr>
      <w:r w:rsidRPr="007F2C5B">
        <w:rPr>
          <w:rFonts w:asciiTheme="minorEastAsia" w:hAnsiTheme="minorEastAsia"/>
          <w:color w:val="383A42"/>
          <w:szCs w:val="21"/>
        </w:rPr>
        <w:t>nohup </w:t>
      </w:r>
      <w:r w:rsidRPr="007F2C5B">
        <w:rPr>
          <w:rStyle w:val="hljs-titleclass"/>
          <w:rFonts w:asciiTheme="minorEastAsia" w:hAnsiTheme="minorEastAsia"/>
          <w:color w:val="383A42"/>
          <w:szCs w:val="21"/>
        </w:rPr>
        <w:t>Xorg</w:t>
      </w:r>
      <w:r w:rsidRPr="007F2C5B">
        <w:rPr>
          <w:rFonts w:asciiTheme="minorEastAsia" w:hAnsiTheme="minorEastAsia"/>
          <w:color w:val="383A42"/>
          <w:szCs w:val="21"/>
        </w:rPr>
        <w:t> </w:t>
      </w:r>
      <w:r w:rsidRPr="007F2C5B">
        <w:rPr>
          <w:rStyle w:val="hljs-symbol"/>
          <w:rFonts w:asciiTheme="minorEastAsia" w:hAnsiTheme="minorEastAsia"/>
          <w:color w:val="4078F2"/>
          <w:szCs w:val="21"/>
        </w:rPr>
        <w:t>:</w:t>
      </w:r>
      <w:r w:rsidRPr="007F2C5B">
        <w:rPr>
          <w:rStyle w:val="hljs-number"/>
          <w:rFonts w:asciiTheme="minorEastAsia" w:hAnsiTheme="minorEastAsia"/>
          <w:color w:val="986801"/>
          <w:szCs w:val="21"/>
        </w:rPr>
        <w:t>0</w:t>
      </w:r>
      <w:r w:rsidRPr="007F2C5B">
        <w:rPr>
          <w:rFonts w:asciiTheme="minorEastAsia" w:hAnsiTheme="minorEastAsia"/>
          <w:color w:val="383A42"/>
          <w:szCs w:val="21"/>
        </w:rPr>
        <w:t> &amp;</w:t>
      </w:r>
    </w:p>
    <w:p w:rsidR="00CF5DE6" w:rsidRDefault="00CF5DE6" w:rsidP="00CF5DE6">
      <w:pPr>
        <w:rPr>
          <w:rFonts w:asciiTheme="minorEastAsia" w:hAnsiTheme="minorEastAsia"/>
          <w:color w:val="383A42"/>
          <w:szCs w:val="21"/>
        </w:rPr>
      </w:pPr>
      <w:r>
        <w:rPr>
          <w:rFonts w:asciiTheme="minorEastAsia" w:hAnsiTheme="minorEastAsia" w:hint="eastAsia"/>
          <w:color w:val="383A42"/>
          <w:szCs w:val="21"/>
        </w:rPr>
        <w:t>xclock</w:t>
      </w:r>
    </w:p>
    <w:p w:rsidR="00CF5DE6" w:rsidRPr="00BD7210" w:rsidRDefault="00CF5DE6" w:rsidP="00CF5DE6">
      <w:pPr>
        <w:rPr>
          <w:rFonts w:asciiTheme="minorEastAsia" w:hAnsiTheme="minorEastAsia"/>
          <w:szCs w:val="21"/>
        </w:rPr>
      </w:pPr>
      <w:r w:rsidRPr="00BD7210">
        <w:rPr>
          <w:rFonts w:asciiTheme="minorEastAsia" w:hAnsiTheme="minorEastAsia"/>
          <w:szCs w:val="21"/>
        </w:rPr>
        <w:t>nvidia-settings -c :0 -q dpys</w:t>
      </w:r>
      <w:r w:rsidRPr="00BD7210">
        <w:rPr>
          <w:rFonts w:asciiTheme="minorEastAsia" w:hAnsiTheme="minorEastAsia" w:hint="eastAsia"/>
          <w:szCs w:val="21"/>
        </w:rPr>
        <w:t>查询所有显示设备的信息</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1</w:t>
      </w:r>
      <w:r w:rsidRPr="00BD7210">
        <w:rPr>
          <w:rFonts w:asciiTheme="minorEastAsia" w:hAnsiTheme="minorEastAsia" w:hint="eastAsia"/>
          <w:szCs w:val="21"/>
        </w:rPr>
        <w:t>个dp口时，</w:t>
      </w:r>
      <w:r w:rsidRPr="00BD7210">
        <w:rPr>
          <w:rFonts w:asciiTheme="minorEastAsia" w:hAnsiTheme="minorEastAsia"/>
          <w:szCs w:val="21"/>
        </w:rPr>
        <w:t>(DP-2) (connected,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2</w:t>
      </w:r>
      <w:r w:rsidRPr="00BD7210">
        <w:rPr>
          <w:rFonts w:asciiTheme="minorEastAsia" w:hAnsiTheme="minorEastAsia" w:hint="eastAsia"/>
          <w:szCs w:val="21"/>
        </w:rPr>
        <w:t>个dp口时，</w:t>
      </w:r>
      <w:r w:rsidRPr="00BD7210">
        <w:rPr>
          <w:rFonts w:asciiTheme="minorEastAsia" w:hAnsiTheme="minorEastAsia"/>
          <w:szCs w:val="21"/>
        </w:rPr>
        <w:t xml:space="preserve">(DP-1) (connected) </w:t>
      </w:r>
      <w:r w:rsidRPr="00BD7210">
        <w:rPr>
          <w:rFonts w:asciiTheme="minorEastAsia" w:hAnsiTheme="minorEastAsia" w:hint="eastAsia"/>
          <w:szCs w:val="21"/>
        </w:rPr>
        <w:t>；</w:t>
      </w:r>
      <w:r w:rsidRPr="00BD7210">
        <w:rPr>
          <w:rFonts w:asciiTheme="minorEastAsia" w:hAnsiTheme="minorEastAsia"/>
          <w:szCs w:val="21"/>
        </w:rPr>
        <w:t>(DP-2)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3</w:t>
      </w:r>
      <w:r w:rsidRPr="00BD7210">
        <w:rPr>
          <w:rFonts w:asciiTheme="minorEastAsia" w:hAnsiTheme="minorEastAsia" w:hint="eastAsia"/>
          <w:szCs w:val="21"/>
        </w:rPr>
        <w:t>个dp口时，</w:t>
      </w:r>
      <w:r w:rsidRPr="00BD7210">
        <w:rPr>
          <w:rFonts w:asciiTheme="minorEastAsia" w:hAnsiTheme="minorEastAsia"/>
          <w:szCs w:val="21"/>
        </w:rPr>
        <w:t xml:space="preserve">(DP-5) (connected) </w:t>
      </w:r>
      <w:r w:rsidRPr="00BD7210">
        <w:rPr>
          <w:rFonts w:asciiTheme="minorEastAsia" w:hAnsiTheme="minorEastAsia" w:hint="eastAsia"/>
          <w:szCs w:val="21"/>
        </w:rPr>
        <w:t>；</w:t>
      </w:r>
      <w:r w:rsidRPr="00BD7210">
        <w:rPr>
          <w:rFonts w:asciiTheme="minorEastAsia" w:hAnsiTheme="minorEastAsia"/>
          <w:szCs w:val="21"/>
        </w:rPr>
        <w:t>(DP-2) (enabled)</w:t>
      </w:r>
      <w:r w:rsidRPr="00BD7210">
        <w:rPr>
          <w:rFonts w:asciiTheme="minorEastAsia" w:hAnsiTheme="minorEastAsia" w:hint="eastAsia"/>
          <w:szCs w:val="21"/>
        </w:rPr>
        <w:t>；</w:t>
      </w:r>
    </w:p>
    <w:p w:rsidR="00CF5DE6" w:rsidRPr="00BD7210" w:rsidRDefault="00CF5DE6" w:rsidP="00CF5DE6">
      <w:pPr>
        <w:rPr>
          <w:rFonts w:asciiTheme="minorEastAsia" w:hAnsiTheme="minorEastAsia"/>
          <w:szCs w:val="21"/>
        </w:rPr>
      </w:pPr>
      <w:r w:rsidRPr="00BD7210">
        <w:rPr>
          <w:rFonts w:asciiTheme="minorEastAsia" w:hAnsiTheme="minorEastAsia" w:hint="eastAsia"/>
          <w:szCs w:val="21"/>
        </w:rPr>
        <w:lastRenderedPageBreak/>
        <w:t>所以</w:t>
      </w:r>
      <w:r>
        <w:rPr>
          <w:rFonts w:asciiTheme="minorEastAsia" w:hAnsiTheme="minorEastAsia" w:hint="eastAsia"/>
          <w:szCs w:val="21"/>
        </w:rPr>
        <w:t>左、中、右</w:t>
      </w:r>
      <w:r w:rsidRPr="00BD7210">
        <w:rPr>
          <w:rFonts w:asciiTheme="minorEastAsia" w:hAnsiTheme="minorEastAsia" w:hint="eastAsia"/>
          <w:szCs w:val="21"/>
        </w:rPr>
        <w:t>个dp口依次是</w:t>
      </w:r>
      <w:r w:rsidRPr="00BD7210">
        <w:rPr>
          <w:rFonts w:asciiTheme="minorEastAsia" w:hAnsiTheme="minorEastAsia"/>
          <w:szCs w:val="21"/>
        </w:rPr>
        <w:t>DP-2</w:t>
      </w:r>
      <w:r w:rsidRPr="00BD7210">
        <w:rPr>
          <w:rFonts w:asciiTheme="minorEastAsia" w:hAnsiTheme="minorEastAsia" w:hint="eastAsia"/>
          <w:szCs w:val="21"/>
        </w:rPr>
        <w:t>、</w:t>
      </w:r>
      <w:r w:rsidRPr="00BD7210">
        <w:rPr>
          <w:rFonts w:asciiTheme="minorEastAsia" w:hAnsiTheme="minorEastAsia"/>
          <w:szCs w:val="21"/>
        </w:rPr>
        <w:t>DP-1</w:t>
      </w:r>
      <w:r w:rsidRPr="00BD7210">
        <w:rPr>
          <w:rFonts w:asciiTheme="minorEastAsia" w:hAnsiTheme="minorEastAsia" w:hint="eastAsia"/>
          <w:szCs w:val="21"/>
        </w:rPr>
        <w:t>、</w:t>
      </w:r>
      <w:r w:rsidRPr="00BD7210">
        <w:rPr>
          <w:rFonts w:asciiTheme="minorEastAsia" w:hAnsiTheme="minorEastAsia"/>
          <w:szCs w:val="21"/>
        </w:rPr>
        <w:t>DP-5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配置多显示器模式为</w:t>
      </w:r>
      <w:r w:rsidRPr="00331DED">
        <w:rPr>
          <w:rFonts w:asciiTheme="majorEastAsia" w:eastAsiaTheme="majorEastAsia" w:hAnsiTheme="majorEastAsia"/>
          <w:b/>
          <w:szCs w:val="21"/>
        </w:rPr>
        <w:t>separate-x-screens</w:t>
      </w:r>
      <w:r w:rsidRPr="00331DED">
        <w:rPr>
          <w:rFonts w:asciiTheme="majorEastAsia" w:eastAsiaTheme="majorEastAsia" w:hAnsiTheme="majorEastAsia" w:hint="eastAsia"/>
          <w:b/>
          <w:szCs w:val="21"/>
        </w:rPr>
        <w:t>：</w:t>
      </w:r>
    </w:p>
    <w:p w:rsidR="00CF5DE6" w:rsidRPr="00E22689" w:rsidRDefault="00CF5DE6" w:rsidP="00CF5DE6">
      <w:pPr>
        <w:rPr>
          <w:rFonts w:asciiTheme="minorEastAsia" w:hAnsiTheme="minorEastAsia"/>
          <w:szCs w:val="21"/>
        </w:rPr>
      </w:pPr>
      <w:r w:rsidRPr="00E22689">
        <w:rPr>
          <w:rFonts w:asciiTheme="minorEastAsia" w:hAnsiTheme="minorEastAsia"/>
          <w:szCs w:val="21"/>
        </w:rPr>
        <w:t>nvidia-xconfig --enable-all-gpus --separate-x-screens</w:t>
      </w:r>
    </w:p>
    <w:p w:rsidR="00CF5DE6" w:rsidRDefault="00CF5DE6" w:rsidP="00CF5DE6">
      <w:pPr>
        <w:rPr>
          <w:rFonts w:asciiTheme="minorEastAsia" w:hAnsiTheme="minorEastAsia"/>
          <w:szCs w:val="21"/>
        </w:rPr>
      </w:pPr>
      <w:r w:rsidRPr="00E22689">
        <w:rPr>
          <w:rFonts w:asciiTheme="minorEastAsia" w:hAnsiTheme="minorEastAsia"/>
          <w:szCs w:val="21"/>
        </w:rPr>
        <w:t>这条命令会让NVIDIA驱动将显卡的多个输出口配置为独立的</w:t>
      </w:r>
      <w:r w:rsidRPr="00E22689">
        <w:rPr>
          <w:rStyle w:val="HTML1"/>
          <w:rFonts w:asciiTheme="minorEastAsia" w:hAnsiTheme="minorEastAsia"/>
          <w:szCs w:val="21"/>
        </w:rPr>
        <w:t>Screen</w:t>
      </w:r>
      <w:r w:rsidRPr="00E22689">
        <w:rPr>
          <w:rFonts w:asciiTheme="minorEastAsia" w:hAnsiTheme="minorEastAsia"/>
          <w:szCs w:val="21"/>
        </w:rPr>
        <w:t>（即</w:t>
      </w:r>
      <w:r w:rsidRPr="00E22689">
        <w:rPr>
          <w:rStyle w:val="HTML1"/>
          <w:rFonts w:asciiTheme="minorEastAsia" w:hAnsiTheme="minorEastAsia"/>
          <w:szCs w:val="21"/>
        </w:rPr>
        <w:t>:0.0</w:t>
      </w:r>
      <w:r>
        <w:rPr>
          <w:rFonts w:asciiTheme="minorEastAsia" w:hAnsiTheme="minorEastAsia" w:hint="eastAsia"/>
          <w:szCs w:val="21"/>
        </w:rPr>
        <w:t>、</w:t>
      </w:r>
      <w:r w:rsidRPr="00E22689">
        <w:rPr>
          <w:rStyle w:val="HTML1"/>
          <w:rFonts w:asciiTheme="minorEastAsia" w:hAnsiTheme="minorEastAsia"/>
          <w:szCs w:val="21"/>
        </w:rPr>
        <w:t>:0.1</w:t>
      </w:r>
      <w:r w:rsidRPr="00E22689">
        <w:rPr>
          <w:rFonts w:asciiTheme="minorEastAsia" w:hAnsiTheme="minorEastAsia"/>
          <w:szCs w:val="21"/>
        </w:rPr>
        <w:t>等）</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Style w:val="hljs-selector-attr"/>
          <w:rFonts w:asciiTheme="minorEastAsia" w:eastAsiaTheme="minorEastAsia" w:hAnsiTheme="minorEastAsia"/>
          <w:color w:val="986801"/>
          <w:sz w:val="21"/>
          <w:szCs w:val="21"/>
        </w:rPr>
        <w:t>[root@zhs]</w:t>
      </w:r>
      <w:r w:rsidRPr="000E539C">
        <w:rPr>
          <w:rFonts w:asciiTheme="minorEastAsia" w:eastAsiaTheme="minorEastAsia" w:hAnsiTheme="minorEastAsia"/>
          <w:color w:val="383A42"/>
          <w:sz w:val="21"/>
          <w:szCs w:val="21"/>
        </w:rPr>
        <w:t>$ nvidia-xconfig </w:t>
      </w:r>
      <w:r w:rsidRPr="000E539C">
        <w:rPr>
          <w:rStyle w:val="hljs-attr"/>
          <w:rFonts w:asciiTheme="minorEastAsia" w:eastAsiaTheme="minorEastAsia" w:hAnsiTheme="minorEastAsia"/>
          <w:color w:val="986801"/>
          <w:sz w:val="21"/>
          <w:szCs w:val="21"/>
        </w:rPr>
        <w:t>--enable-all-gpus</w:t>
      </w:r>
      <w:r w:rsidRPr="000E539C">
        <w:rPr>
          <w:rFonts w:asciiTheme="minorEastAsia" w:eastAsiaTheme="minorEastAsia" w:hAnsiTheme="minorEastAsia"/>
          <w:color w:val="383A42"/>
          <w:sz w:val="21"/>
          <w:szCs w:val="21"/>
        </w:rPr>
        <w:t> </w:t>
      </w:r>
      <w:r w:rsidRPr="000E539C">
        <w:rPr>
          <w:rStyle w:val="hljs-attr"/>
          <w:rFonts w:asciiTheme="minorEastAsia" w:eastAsiaTheme="minorEastAsia" w:hAnsiTheme="minorEastAsia"/>
          <w:color w:val="986801"/>
          <w:sz w:val="21"/>
          <w:szCs w:val="21"/>
        </w:rPr>
        <w:t>--separate-x-screens</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Using </w:t>
      </w:r>
      <w:r w:rsidRPr="000E539C">
        <w:rPr>
          <w:rStyle w:val="hljs-attribute"/>
          <w:rFonts w:asciiTheme="minorEastAsia" w:eastAsiaTheme="minorEastAsia" w:hAnsiTheme="minorEastAsia"/>
          <w:color w:val="50A14F"/>
          <w:sz w:val="21"/>
          <w:szCs w:val="21"/>
        </w:rPr>
        <w:t>X</w:t>
      </w:r>
      <w:r w:rsidRPr="000E539C">
        <w:rPr>
          <w:rFonts w:asciiTheme="minorEastAsia" w:eastAsiaTheme="minorEastAsia" w:hAnsiTheme="minorEastAsia"/>
          <w:color w:val="383A42"/>
          <w:sz w:val="21"/>
          <w:szCs w:val="21"/>
        </w:rPr>
        <w:t> configuration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Backed up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 as </w:t>
      </w:r>
      <w:r w:rsidRPr="000E539C">
        <w:rPr>
          <w:rStyle w:val="hljs-string"/>
          <w:rFonts w:asciiTheme="minorEastAsia" w:eastAsiaTheme="minorEastAsia" w:hAnsiTheme="minorEastAsia"/>
          <w:color w:val="50A14F"/>
          <w:sz w:val="21"/>
          <w:szCs w:val="21"/>
        </w:rPr>
        <w:t>'/etc/X11/xorg.conf.backup'</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New X configuration file written to </w:t>
      </w:r>
      <w:r w:rsidRPr="000E539C">
        <w:rPr>
          <w:rStyle w:val="hljs-string"/>
          <w:rFonts w:asciiTheme="minorEastAsia" w:eastAsiaTheme="minorEastAsia" w:hAnsiTheme="minorEastAsia"/>
          <w:color w:val="50A14F"/>
          <w:sz w:val="21"/>
          <w:szCs w:val="21"/>
        </w:rPr>
        <w:t>'/etc/X11/xorg.conf'</w:t>
      </w:r>
    </w:p>
    <w:p w:rsidR="00CF5DE6" w:rsidRDefault="00CF5DE6" w:rsidP="00CF5DE6">
      <w:pPr>
        <w:rPr>
          <w:rFonts w:asciiTheme="minorEastAsia" w:hAnsiTheme="minorEastAsia"/>
          <w:szCs w:val="21"/>
        </w:rPr>
      </w:pPr>
    </w:p>
    <w:p w:rsidR="00CF5DE6" w:rsidRPr="00582276" w:rsidRDefault="00CF5DE6" w:rsidP="00CF5DE6">
      <w:pPr>
        <w:rPr>
          <w:rFonts w:asciiTheme="minorEastAsia" w:hAnsiTheme="minorEastAsia"/>
          <w:szCs w:val="21"/>
        </w:rPr>
      </w:pPr>
      <w:r>
        <w:rPr>
          <w:rFonts w:asciiTheme="minorEastAsia" w:hAnsiTheme="minorEastAsia" w:hint="eastAsia"/>
          <w:szCs w:val="21"/>
        </w:rPr>
        <w:t>修改前后</w:t>
      </w:r>
      <w:r w:rsidRPr="00E22689">
        <w:rPr>
          <w:rStyle w:val="HTML1"/>
          <w:rFonts w:asciiTheme="minorEastAsia" w:hAnsiTheme="minorEastAsia"/>
          <w:szCs w:val="21"/>
        </w:rPr>
        <w:t>/etc/X11/xorg.conf</w:t>
      </w:r>
      <w:r>
        <w:rPr>
          <w:rFonts w:asciiTheme="minorEastAsia" w:hAnsiTheme="minorEastAsia" w:hint="eastAsia"/>
          <w:szCs w:val="21"/>
        </w:rPr>
        <w:t>文件变化为：</w:t>
      </w:r>
    </w:p>
    <w:p w:rsidR="00CF5DE6" w:rsidRDefault="00CF5DE6" w:rsidP="00CF5DE6">
      <w:pPr>
        <w:rPr>
          <w:rFonts w:asciiTheme="minorEastAsia" w:hAnsiTheme="minorEastAsia"/>
          <w:szCs w:val="21"/>
        </w:rPr>
      </w:pPr>
      <w:r>
        <w:rPr>
          <w:noProof/>
        </w:rPr>
        <w:drawing>
          <wp:inline distT="0" distB="0" distL="0" distR="0" wp14:anchorId="4D2E3CD8" wp14:editId="01E113D2">
            <wp:extent cx="5586303" cy="3727450"/>
            <wp:effectExtent l="0" t="0" r="0" b="635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589499" cy="3729583"/>
                    </a:xfrm>
                    <a:prstGeom prst="rect">
                      <a:avLst/>
                    </a:prstGeom>
                  </pic:spPr>
                </pic:pic>
              </a:graphicData>
            </a:graphic>
          </wp:inline>
        </w:drawing>
      </w:r>
    </w:p>
    <w:p w:rsidR="00CF5DE6" w:rsidRDefault="00CF5DE6" w:rsidP="00CF5DE6">
      <w:pPr>
        <w:rPr>
          <w:rFonts w:asciiTheme="minorEastAsia" w:hAnsiTheme="minorEastAsia"/>
          <w:szCs w:val="21"/>
        </w:rPr>
      </w:pPr>
      <w:r>
        <w:rPr>
          <w:noProof/>
        </w:rPr>
        <w:lastRenderedPageBreak/>
        <w:drawing>
          <wp:inline distT="0" distB="0" distL="0" distR="0" wp14:anchorId="32C2219A" wp14:editId="5C8FE145">
            <wp:extent cx="5022850" cy="2946917"/>
            <wp:effectExtent l="0" t="0" r="6350" b="6350"/>
            <wp:docPr id="63616" name="图片 6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037879" cy="2955735"/>
                    </a:xfrm>
                    <a:prstGeom prst="rect">
                      <a:avLst/>
                    </a:prstGeom>
                  </pic:spPr>
                </pic:pic>
              </a:graphicData>
            </a:graphic>
          </wp:inline>
        </w:drawing>
      </w:r>
    </w:p>
    <w:p w:rsidR="00CF5DE6" w:rsidRDefault="00CF5DE6" w:rsidP="00CF5DE6">
      <w:pPr>
        <w:rPr>
          <w:rFonts w:asciiTheme="minorEastAsia" w:hAnsiTheme="minorEastAsia"/>
          <w:szCs w:val="21"/>
        </w:rPr>
      </w:pPr>
      <w:r>
        <w:rPr>
          <w:noProof/>
        </w:rPr>
        <w:drawing>
          <wp:inline distT="0" distB="0" distL="0" distR="0" wp14:anchorId="16C1FA1F" wp14:editId="2AA539E0">
            <wp:extent cx="5137150" cy="3827825"/>
            <wp:effectExtent l="0" t="0" r="6350" b="1270"/>
            <wp:docPr id="63617" name="图片 6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45094" cy="3833744"/>
                    </a:xfrm>
                    <a:prstGeom prst="rect">
                      <a:avLst/>
                    </a:prstGeom>
                  </pic:spPr>
                </pic:pic>
              </a:graphicData>
            </a:graphic>
          </wp:inline>
        </w:drawing>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完善</w:t>
      </w:r>
      <w:r w:rsidRPr="00331DED">
        <w:rPr>
          <w:rFonts w:asciiTheme="majorEastAsia" w:eastAsiaTheme="majorEastAsia" w:hAnsiTheme="majorEastAsia"/>
          <w:b/>
          <w:szCs w:val="21"/>
        </w:rPr>
        <w:t>/etc/X11/xorg.conf</w:t>
      </w:r>
    </w:p>
    <w:p w:rsidR="00CF5DE6" w:rsidRPr="00331DED" w:rsidRDefault="00CF5DE6" w:rsidP="00CF5DE6">
      <w:pPr>
        <w:rPr>
          <w:rFonts w:asciiTheme="minorEastAsia" w:hAnsiTheme="minorEastAsia"/>
          <w:szCs w:val="21"/>
        </w:rPr>
      </w:pPr>
      <w:r w:rsidRPr="00331DED">
        <w:rPr>
          <w:rFonts w:asciiTheme="minorEastAsia" w:hAnsiTheme="minorEastAsia" w:hint="eastAsia"/>
          <w:szCs w:val="21"/>
        </w:rPr>
        <w:t>在</w:t>
      </w:r>
      <w:r w:rsidRPr="00331DED">
        <w:rPr>
          <w:rFonts w:asciiTheme="minorEastAsia" w:hAnsiTheme="minorEastAsia"/>
          <w:szCs w:val="21"/>
        </w:rPr>
        <w:t>nvidia-xconfig --enable-all-gpus --separate-x-screens</w:t>
      </w:r>
      <w:r w:rsidRPr="00331DED">
        <w:rPr>
          <w:rFonts w:asciiTheme="minorEastAsia" w:hAnsiTheme="minorEastAsia" w:hint="eastAsia"/>
          <w:szCs w:val="21"/>
        </w:rPr>
        <w:t>的基础上</w:t>
      </w:r>
      <w:r>
        <w:rPr>
          <w:rFonts w:asciiTheme="minorEastAsia" w:hAnsiTheme="minorEastAsia" w:hint="eastAsia"/>
          <w:szCs w:val="21"/>
        </w:rPr>
        <w:t>继续</w:t>
      </w:r>
      <w:r w:rsidRPr="00331DED">
        <w:rPr>
          <w:rFonts w:asciiTheme="minorEastAsia" w:hAnsiTheme="minorEastAsia" w:hint="eastAsia"/>
          <w:szCs w:val="21"/>
        </w:rPr>
        <w:t>手动修改</w:t>
      </w:r>
      <w:r w:rsidRPr="00331DED">
        <w:rPr>
          <w:rFonts w:asciiTheme="minorEastAsia" w:hAnsiTheme="minorEastAsia"/>
          <w:szCs w:val="21"/>
        </w:rPr>
        <w:t>/etc/X11/xorg.conf</w:t>
      </w:r>
      <w:r w:rsidRPr="00331DED">
        <w:rPr>
          <w:rFonts w:asciiTheme="minorEastAsia" w:hAnsiTheme="minorEastAsia" w:hint="eastAsia"/>
          <w:szCs w:val="21"/>
        </w:rPr>
        <w:t>：</w:t>
      </w:r>
    </w:p>
    <w:p w:rsidR="00CF5DE6"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添加至4个</w:t>
      </w:r>
      <w:r w:rsidRPr="00331DED">
        <w:rPr>
          <w:rFonts w:asciiTheme="minorEastAsia" w:hAnsiTheme="minorEastAsia"/>
          <w:szCs w:val="21"/>
        </w:rPr>
        <w:t>Monitor S</w:t>
      </w:r>
      <w:r w:rsidRPr="00331DED">
        <w:rPr>
          <w:rFonts w:asciiTheme="minorEastAsia" w:hAnsiTheme="minorEastAsia" w:hint="eastAsia"/>
          <w:szCs w:val="21"/>
        </w:rPr>
        <w:t>ection</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Pr="00331DED">
        <w:rPr>
          <w:rFonts w:asciiTheme="minorEastAsia" w:hAnsiTheme="minorEastAsia"/>
          <w:szCs w:val="21"/>
        </w:rPr>
        <w:t>Monitor S</w:t>
      </w:r>
      <w:r w:rsidRPr="00331DED">
        <w:rPr>
          <w:rFonts w:asciiTheme="minorEastAsia" w:hAnsiTheme="minorEastAsia" w:hint="eastAsia"/>
          <w:szCs w:val="21"/>
        </w:rPr>
        <w:t>ection</w:t>
      </w:r>
      <w:r>
        <w:rPr>
          <w:rFonts w:asciiTheme="minorEastAsia" w:hAnsiTheme="minorEastAsia" w:hint="eastAsia"/>
          <w:szCs w:val="21"/>
        </w:rPr>
        <w:t>里设置</w:t>
      </w:r>
      <w:r w:rsidRPr="00BC5DCC">
        <w:t>Option         "DPMS" "false"</w:t>
      </w:r>
      <w:r w:rsidRPr="00BC5DCC">
        <w:rPr>
          <w:rFonts w:asciiTheme="minorEastAsia" w:hAnsiTheme="minorEastAsia"/>
          <w:szCs w:val="21"/>
        </w:rPr>
        <w:t xml:space="preserve">   </w:t>
      </w:r>
      <w:r w:rsidRPr="00BC5DCC">
        <w:rPr>
          <w:rFonts w:asciiTheme="minorEastAsia" w:hAnsiTheme="minorEastAsia" w:hint="eastAsia"/>
          <w:szCs w:val="21"/>
        </w:rPr>
        <w:t>#关闭dpms，否则一段时间后</w:t>
      </w:r>
      <w:r>
        <w:rPr>
          <w:rFonts w:asciiTheme="minorEastAsia" w:hAnsiTheme="minorEastAsia" w:hint="eastAsia"/>
          <w:szCs w:val="21"/>
        </w:rPr>
        <w:t>程序里</w:t>
      </w:r>
      <w:r w:rsidRPr="00BC5DCC">
        <w:rPr>
          <w:rFonts w:asciiTheme="minorEastAsia" w:hAnsiTheme="minorEastAsia"/>
          <w:szCs w:val="21"/>
        </w:rPr>
        <w:t>glXSwapBuffers(display, window)</w:t>
      </w:r>
      <w:r w:rsidRPr="00BC5DCC">
        <w:rPr>
          <w:rFonts w:asciiTheme="minorEastAsia" w:hAnsiTheme="minorEastAsia" w:hint="eastAsia"/>
          <w:szCs w:val="21"/>
        </w:rPr>
        <w:t>耗时近1</w:t>
      </w:r>
      <w:r w:rsidR="00324B95">
        <w:rPr>
          <w:rFonts w:asciiTheme="minorEastAsia" w:hAnsiTheme="minorEastAsia"/>
          <w:szCs w:val="21"/>
        </w:rPr>
        <w:t>000</w:t>
      </w:r>
      <w:r w:rsidR="00324B95">
        <w:rPr>
          <w:rFonts w:asciiTheme="minorEastAsia" w:hAnsiTheme="minorEastAsia" w:hint="eastAsia"/>
          <w:szCs w:val="21"/>
        </w:rPr>
        <w:t>ms</w:t>
      </w:r>
      <w:r w:rsidRPr="00BC5DCC">
        <w:rPr>
          <w:rFonts w:asciiTheme="minorEastAsia" w:hAnsiTheme="minorEastAsia" w:hint="eastAsia"/>
          <w:szCs w:val="21"/>
        </w:rPr>
        <w:t>，显示器黑屏</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每个</w:t>
      </w:r>
      <w:r w:rsidRPr="00331DED">
        <w:rPr>
          <w:rFonts w:asciiTheme="minorEastAsia" w:hAnsiTheme="minorEastAsia"/>
          <w:szCs w:val="21"/>
        </w:rPr>
        <w:t>Screen</w:t>
      </w:r>
      <w:r w:rsidR="00B7148C">
        <w:rPr>
          <w:rFonts w:asciiTheme="minorEastAsia" w:hAnsiTheme="minorEastAsia"/>
          <w:szCs w:val="21"/>
        </w:rPr>
        <w:t xml:space="preserve"> </w:t>
      </w:r>
      <w:r w:rsidR="00B7148C" w:rsidRPr="00331DED">
        <w:rPr>
          <w:rFonts w:asciiTheme="minorEastAsia" w:hAnsiTheme="minorEastAsia"/>
          <w:szCs w:val="21"/>
        </w:rPr>
        <w:t>S</w:t>
      </w:r>
      <w:r w:rsidR="00B7148C" w:rsidRPr="00331DED">
        <w:rPr>
          <w:rFonts w:asciiTheme="minorEastAsia" w:hAnsiTheme="minorEastAsia" w:hint="eastAsia"/>
          <w:szCs w:val="21"/>
        </w:rPr>
        <w:t>ection</w:t>
      </w:r>
      <w:r w:rsidRPr="00331DED">
        <w:rPr>
          <w:rFonts w:asciiTheme="minorEastAsia" w:hAnsiTheme="minorEastAsia" w:hint="eastAsia"/>
          <w:szCs w:val="21"/>
        </w:rPr>
        <w:t>对应一个Monitor</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在每个Device节添加</w:t>
      </w:r>
      <w:r w:rsidRPr="00331DED">
        <w:rPr>
          <w:rFonts w:asciiTheme="minorEastAsia" w:hAnsiTheme="minorEastAsia"/>
          <w:szCs w:val="21"/>
        </w:rPr>
        <w:br/>
        <w:t xml:space="preserve">    </w:t>
      </w:r>
      <w:r w:rsidRPr="00BC5DCC">
        <w:t xml:space="preserve">Option         "ModeDebug" "True" </w:t>
      </w:r>
      <w:r w:rsidRPr="00331DED">
        <w:rPr>
          <w:rFonts w:asciiTheme="minorEastAsia" w:hAnsiTheme="minorEastAsia"/>
          <w:szCs w:val="21"/>
        </w:rPr>
        <w:t xml:space="preserve">  #</w:t>
      </w:r>
      <w:r w:rsidRPr="00331DED">
        <w:rPr>
          <w:rFonts w:asciiTheme="minorEastAsia" w:hAnsiTheme="minorEastAsia" w:hint="eastAsia"/>
          <w:szCs w:val="21"/>
        </w:rPr>
        <w:t>debug日志，记录于</w:t>
      </w:r>
      <w:r w:rsidRPr="00331DED">
        <w:rPr>
          <w:rFonts w:asciiTheme="minorEastAsia" w:hAnsiTheme="minorEastAsia"/>
          <w:szCs w:val="21"/>
        </w:rPr>
        <w:t>/var/log/Xorg.0.log</w:t>
      </w:r>
    </w:p>
    <w:p w:rsidR="00CF5DE6" w:rsidRPr="00BC5DCC" w:rsidRDefault="00CF5DE6" w:rsidP="00BC5DCC">
      <w:pPr>
        <w:ind w:firstLineChars="400" w:firstLine="840"/>
        <w:rPr>
          <w:rFonts w:asciiTheme="minorEastAsia" w:hAnsiTheme="minorEastAsia"/>
          <w:szCs w:val="21"/>
        </w:rPr>
      </w:pPr>
      <w:r w:rsidRPr="00BC5DCC">
        <w:t xml:space="preserve">Option    </w:t>
      </w:r>
      <w:r w:rsidR="00B7148C">
        <w:t xml:space="preserve">     "ConnectedMonitor" "DP-2,DP</w:t>
      </w:r>
      <w:r w:rsidRPr="00BC5DCC">
        <w:t xml:space="preserve">-1,DP-5" </w:t>
      </w:r>
      <w:r w:rsidRPr="00BC5DCC">
        <w:rPr>
          <w:rFonts w:asciiTheme="minorEastAsia" w:hAnsiTheme="minorEastAsia"/>
          <w:szCs w:val="21"/>
        </w:rPr>
        <w:t xml:space="preserve"> #</w:t>
      </w:r>
      <w:r w:rsidRPr="00BC5DCC">
        <w:rPr>
          <w:rFonts w:asciiTheme="minorEastAsia" w:hAnsiTheme="minorEastAsia" w:hint="eastAsia"/>
          <w:szCs w:val="21"/>
        </w:rPr>
        <w:t>可供选择的物理口</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lastRenderedPageBreak/>
        <w:t>添加</w:t>
      </w:r>
      <w:r>
        <w:rPr>
          <w:rFonts w:asciiTheme="minorEastAsia" w:hAnsiTheme="minorEastAsia"/>
          <w:szCs w:val="21"/>
        </w:rPr>
        <w:t xml:space="preserve">ServerFlags </w:t>
      </w:r>
      <w:r w:rsidRPr="00BC5DCC">
        <w:rPr>
          <w:rFonts w:asciiTheme="minorEastAsia" w:hAnsiTheme="minorEastAsia"/>
          <w:szCs w:val="21"/>
        </w:rPr>
        <w:t>Section</w:t>
      </w:r>
      <w:r>
        <w:rPr>
          <w:rFonts w:asciiTheme="minorEastAsia" w:hAnsiTheme="minorEastAsia" w:hint="eastAsia"/>
          <w:szCs w:val="21"/>
        </w:rPr>
        <w:t>如下，否则一段时间后程序</w:t>
      </w:r>
      <w:r w:rsidR="003F4336">
        <w:rPr>
          <w:rFonts w:asciiTheme="minorEastAsia" w:hAnsiTheme="minorEastAsia" w:hint="eastAsia"/>
          <w:szCs w:val="21"/>
        </w:rPr>
        <w:t>虽然</w:t>
      </w:r>
      <w:r>
        <w:rPr>
          <w:rFonts w:asciiTheme="minorEastAsia" w:hAnsiTheme="minorEastAsia" w:hint="eastAsia"/>
          <w:szCs w:val="21"/>
        </w:rPr>
        <w:t>状态正常，但是显示器黑屏</w:t>
      </w:r>
    </w:p>
    <w:p w:rsidR="00BC5DCC" w:rsidRPr="00BC5DCC" w:rsidRDefault="00BC5DCC" w:rsidP="00BC5DCC">
      <w:pPr>
        <w:snapToGrid w:val="0"/>
        <w:ind w:firstLineChars="400" w:firstLine="840"/>
      </w:pPr>
      <w:r w:rsidRPr="00BC5DCC">
        <w:t>Section "ServerFlags"</w:t>
      </w:r>
    </w:p>
    <w:p w:rsidR="00BC5DCC" w:rsidRPr="00BC5DCC" w:rsidRDefault="00BC5DCC" w:rsidP="002977FB">
      <w:pPr>
        <w:snapToGrid w:val="0"/>
        <w:ind w:left="1260"/>
      </w:pPr>
      <w:r w:rsidRPr="00BC5DCC">
        <w:t>Option "NoPM" "true"</w:t>
      </w:r>
    </w:p>
    <w:p w:rsidR="00BC5DCC" w:rsidRPr="00BC5DCC" w:rsidRDefault="00BC5DCC" w:rsidP="002977FB">
      <w:pPr>
        <w:snapToGrid w:val="0"/>
        <w:ind w:left="1260"/>
      </w:pPr>
      <w:r w:rsidRPr="00BC5DCC">
        <w:t>Option "BlankTime" "0"</w:t>
      </w:r>
    </w:p>
    <w:p w:rsidR="00BC5DCC" w:rsidRPr="00BC5DCC" w:rsidRDefault="00BC5DCC" w:rsidP="002977FB">
      <w:pPr>
        <w:snapToGrid w:val="0"/>
        <w:ind w:left="1260"/>
      </w:pPr>
      <w:r w:rsidRPr="00BC5DCC">
        <w:t>Option "StandbyTime" "0"</w:t>
      </w:r>
    </w:p>
    <w:p w:rsidR="00BC5DCC" w:rsidRPr="00BC5DCC" w:rsidRDefault="00BC5DCC" w:rsidP="002977FB">
      <w:pPr>
        <w:snapToGrid w:val="0"/>
        <w:ind w:left="1260"/>
      </w:pPr>
      <w:r w:rsidRPr="00BC5DCC">
        <w:t>Option "SuspendTime" "0"</w:t>
      </w:r>
    </w:p>
    <w:p w:rsidR="00BC5DCC" w:rsidRPr="00BC5DCC" w:rsidRDefault="00BC5DCC" w:rsidP="002977FB">
      <w:pPr>
        <w:snapToGrid w:val="0"/>
        <w:ind w:left="1260"/>
      </w:pPr>
      <w:r w:rsidRPr="00BC5DCC">
        <w:t>Option "OffTime" "0"</w:t>
      </w:r>
    </w:p>
    <w:p w:rsidR="00BC5DCC" w:rsidRPr="00BC5DCC" w:rsidRDefault="00BC5DCC" w:rsidP="00BC5DCC">
      <w:pPr>
        <w:snapToGrid w:val="0"/>
        <w:ind w:firstLineChars="400" w:firstLine="840"/>
      </w:pPr>
      <w:r w:rsidRPr="00BC5DCC">
        <w:t>EndSection</w:t>
      </w:r>
    </w:p>
    <w:p w:rsid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005F4B7A">
        <w:rPr>
          <w:rFonts w:asciiTheme="minorEastAsia" w:hAnsiTheme="minorEastAsia" w:hint="eastAsia"/>
          <w:szCs w:val="21"/>
        </w:rPr>
        <w:t>Screen</w:t>
      </w:r>
      <w:r w:rsidR="005F4B7A">
        <w:rPr>
          <w:rFonts w:asciiTheme="minorEastAsia" w:hAnsiTheme="minorEastAsia"/>
          <w:szCs w:val="21"/>
        </w:rPr>
        <w:t xml:space="preserve"> S</w:t>
      </w:r>
      <w:r w:rsidR="005F4B7A">
        <w:rPr>
          <w:rFonts w:asciiTheme="minorEastAsia" w:hAnsiTheme="minorEastAsia" w:hint="eastAsia"/>
          <w:szCs w:val="21"/>
        </w:rPr>
        <w:t>ection</w:t>
      </w:r>
      <w:r w:rsidR="005F4B7A">
        <w:rPr>
          <w:rFonts w:asciiTheme="minorEastAsia" w:hAnsiTheme="minorEastAsia"/>
          <w:szCs w:val="21"/>
        </w:rPr>
        <w:t>-&gt;</w:t>
      </w:r>
      <w:r w:rsidR="005F4B7A" w:rsidRPr="00BC5DCC">
        <w:rPr>
          <w:rFonts w:asciiTheme="minorEastAsia" w:hAnsiTheme="minorEastAsia"/>
          <w:szCs w:val="21"/>
        </w:rPr>
        <w:t>SubSection</w:t>
      </w:r>
      <w:r w:rsidR="005F4B7A">
        <w:rPr>
          <w:rFonts w:asciiTheme="minorEastAsia" w:hAnsiTheme="minorEastAsia" w:hint="eastAsia"/>
          <w:szCs w:val="21"/>
        </w:rPr>
        <w:t>里添加</w:t>
      </w:r>
      <w:r w:rsidR="005F4B7A" w:rsidRPr="00BC5DCC">
        <w:rPr>
          <w:rFonts w:asciiTheme="minorEastAsia" w:hAnsiTheme="minorEastAsia"/>
          <w:szCs w:val="21"/>
        </w:rPr>
        <w:t>Modes      "1280x720"</w:t>
      </w:r>
      <w:r w:rsidR="005F4B7A">
        <w:rPr>
          <w:rFonts w:asciiTheme="minorEastAsia" w:hAnsiTheme="minorEastAsia" w:hint="eastAsia"/>
          <w:szCs w:val="21"/>
        </w:rPr>
        <w:t>（可选的mode可通过</w:t>
      </w:r>
      <w:r w:rsidR="005F4B7A" w:rsidRPr="00BC5DCC">
        <w:rPr>
          <w:rFonts w:asciiTheme="minorEastAsia" w:hAnsiTheme="minorEastAsia"/>
          <w:szCs w:val="21"/>
        </w:rPr>
        <w:t>DISPLAY=:0.0 xrandr</w:t>
      </w:r>
      <w:r w:rsidR="005F4B7A">
        <w:rPr>
          <w:rFonts w:asciiTheme="minorEastAsia" w:hAnsiTheme="minorEastAsia" w:hint="eastAsia"/>
          <w:szCs w:val="21"/>
        </w:rPr>
        <w:t>查看）这样在未接显示器时</w:t>
      </w:r>
      <w:r w:rsidR="005F4B7A" w:rsidRPr="00BC5DCC">
        <w:rPr>
          <w:rFonts w:asciiTheme="minorEastAsia" w:hAnsiTheme="minorEastAsia"/>
          <w:szCs w:val="21"/>
        </w:rPr>
        <w:t>xrandr</w:t>
      </w:r>
      <w:r w:rsidR="005F4B7A">
        <w:rPr>
          <w:rFonts w:asciiTheme="minorEastAsia" w:hAnsiTheme="minorEastAsia" w:hint="eastAsia"/>
          <w:szCs w:val="21"/>
        </w:rPr>
        <w:t>显示的屏幕当前分辨率即1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r w:rsidR="005F4B7A">
        <w:rPr>
          <w:rFonts w:asciiTheme="minorEastAsia" w:hAnsiTheme="minorEastAsia" w:hint="eastAsia"/>
          <w:szCs w:val="21"/>
        </w:rPr>
        <w:t>，程序里</w:t>
      </w:r>
      <w:r w:rsidR="005F4B7A" w:rsidRPr="00BC5DCC">
        <w:rPr>
          <w:rFonts w:asciiTheme="minorEastAsia" w:hAnsiTheme="minorEastAsia"/>
          <w:szCs w:val="21"/>
        </w:rPr>
        <w:t>XOpenDisplay-&gt;DefaultScreen-&gt;DisplayWidth\DisplayHeight</w:t>
      </w:r>
      <w:r w:rsidR="005F4B7A">
        <w:rPr>
          <w:rFonts w:asciiTheme="minorEastAsia" w:hAnsiTheme="minorEastAsia" w:hint="eastAsia"/>
          <w:szCs w:val="21"/>
        </w:rPr>
        <w:t>也变为1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p>
    <w:p w:rsidR="00BC5DCC" w:rsidRPr="005F4B7A" w:rsidRDefault="005F4B7A" w:rsidP="00E02FA2">
      <w:pPr>
        <w:pStyle w:val="aa"/>
        <w:widowControl/>
        <w:numPr>
          <w:ilvl w:val="0"/>
          <w:numId w:val="62"/>
        </w:numPr>
        <w:ind w:firstLineChars="0"/>
        <w:jc w:val="left"/>
        <w:rPr>
          <w:rFonts w:asciiTheme="minorEastAsia" w:hAnsiTheme="minorEastAsia"/>
          <w:szCs w:val="21"/>
        </w:rPr>
      </w:pPr>
      <w:r w:rsidRPr="005F4B7A">
        <w:rPr>
          <w:rFonts w:asciiTheme="minorEastAsia" w:hAnsiTheme="minorEastAsia" w:hint="eastAsia"/>
          <w:szCs w:val="21"/>
        </w:rPr>
        <w:t>在</w:t>
      </w:r>
      <w:r>
        <w:rPr>
          <w:rFonts w:asciiTheme="minorEastAsia" w:hAnsiTheme="minorEastAsia"/>
          <w:szCs w:val="21"/>
        </w:rPr>
        <w:t>D</w:t>
      </w:r>
      <w:r>
        <w:rPr>
          <w:rFonts w:asciiTheme="minorEastAsia" w:hAnsiTheme="minorEastAsia" w:hint="eastAsia"/>
          <w:szCs w:val="21"/>
        </w:rPr>
        <w:t>evice</w:t>
      </w:r>
      <w:r>
        <w:rPr>
          <w:rFonts w:asciiTheme="minorEastAsia" w:hAnsiTheme="minorEastAsia"/>
          <w:szCs w:val="21"/>
        </w:rPr>
        <w:t xml:space="preserve"> S</w:t>
      </w:r>
      <w:r>
        <w:rPr>
          <w:rFonts w:asciiTheme="minorEastAsia" w:hAnsiTheme="minorEastAsia" w:hint="eastAsia"/>
          <w:szCs w:val="21"/>
        </w:rPr>
        <w:t>ection里添加</w:t>
      </w:r>
      <w:r w:rsidRPr="005F4B7A">
        <w:rPr>
          <w:rFonts w:asciiTheme="minorEastAsia" w:hAnsiTheme="minorEastAsia"/>
          <w:szCs w:val="21"/>
        </w:rPr>
        <w:t>Option         "ModeValidation" "AllowNonEdidModes,NoMaxPClkCheck, NoHorizSyncCheck, NoVertRefreshCheck"</w:t>
      </w:r>
      <w:r>
        <w:rPr>
          <w:rFonts w:asciiTheme="minorEastAsia" w:hAnsiTheme="minorEastAsia" w:hint="eastAsia"/>
          <w:szCs w:val="21"/>
        </w:rPr>
        <w:t>，这样在未接显示器时</w:t>
      </w:r>
      <w:r w:rsidRPr="00BC5DCC">
        <w:rPr>
          <w:rFonts w:asciiTheme="minorEastAsia" w:hAnsiTheme="minorEastAsia"/>
          <w:szCs w:val="21"/>
        </w:rPr>
        <w:t>xrandr</w:t>
      </w:r>
      <w:r>
        <w:rPr>
          <w:rFonts w:asciiTheme="minorEastAsia" w:hAnsiTheme="minorEastAsia" w:hint="eastAsia"/>
          <w:szCs w:val="21"/>
        </w:rPr>
        <w:t>显示的屏幕分辨率列表就会包含1</w:t>
      </w:r>
      <w:r>
        <w:rPr>
          <w:rFonts w:asciiTheme="minorEastAsia" w:hAnsiTheme="minorEastAsia"/>
          <w:szCs w:val="21"/>
        </w:rPr>
        <w:t>920</w:t>
      </w:r>
      <w:r>
        <w:rPr>
          <w:rFonts w:asciiTheme="minorEastAsia" w:hAnsiTheme="minorEastAsia" w:hint="eastAsia"/>
          <w:szCs w:val="21"/>
        </w:rPr>
        <w:t>x</w:t>
      </w:r>
      <w:r>
        <w:rPr>
          <w:rFonts w:asciiTheme="minorEastAsia" w:hAnsiTheme="minorEastAsia"/>
          <w:szCs w:val="21"/>
        </w:rPr>
        <w:t>1080</w:t>
      </w:r>
      <w:r>
        <w:rPr>
          <w:rFonts w:asciiTheme="minorEastAsia" w:hAnsiTheme="minorEastAsia" w:hint="eastAsia"/>
          <w:szCs w:val="21"/>
        </w:rPr>
        <w:t>。</w:t>
      </w:r>
      <w:r w:rsidR="00A24A48">
        <w:rPr>
          <w:rFonts w:asciiTheme="minorEastAsia" w:hAnsiTheme="minorEastAsia" w:hint="eastAsia"/>
          <w:szCs w:val="21"/>
        </w:rPr>
        <w:t>此时，在</w:t>
      </w:r>
      <w:r>
        <w:rPr>
          <w:rFonts w:asciiTheme="minorEastAsia" w:hAnsiTheme="minorEastAsia" w:hint="eastAsia"/>
          <w:szCs w:val="21"/>
        </w:rPr>
        <w:t>Screen</w:t>
      </w:r>
      <w:r>
        <w:rPr>
          <w:rFonts w:asciiTheme="minorEastAsia" w:hAnsiTheme="minorEastAsia"/>
          <w:szCs w:val="21"/>
        </w:rPr>
        <w:t xml:space="preserve"> S</w:t>
      </w:r>
      <w:r>
        <w:rPr>
          <w:rFonts w:asciiTheme="minorEastAsia" w:hAnsiTheme="minorEastAsia" w:hint="eastAsia"/>
          <w:szCs w:val="21"/>
        </w:rPr>
        <w:t>ection</w:t>
      </w:r>
      <w:r>
        <w:rPr>
          <w:rFonts w:asciiTheme="minorEastAsia" w:hAnsiTheme="minorEastAsia"/>
          <w:szCs w:val="21"/>
        </w:rPr>
        <w:t>-&gt;</w:t>
      </w:r>
      <w:r w:rsidRPr="00BC5DCC">
        <w:rPr>
          <w:rFonts w:asciiTheme="minorEastAsia" w:hAnsiTheme="minorEastAsia"/>
          <w:szCs w:val="21"/>
        </w:rPr>
        <w:t>SubSection</w:t>
      </w:r>
      <w:r>
        <w:rPr>
          <w:rFonts w:asciiTheme="minorEastAsia" w:hAnsiTheme="minorEastAsia" w:hint="eastAsia"/>
          <w:szCs w:val="21"/>
        </w:rPr>
        <w:t>里设置</w:t>
      </w:r>
      <w:r w:rsidRPr="00BC5DCC">
        <w:rPr>
          <w:rFonts w:asciiTheme="minorEastAsia" w:hAnsiTheme="minorEastAsia"/>
          <w:szCs w:val="21"/>
        </w:rPr>
        <w:t>Modes      "1</w:t>
      </w:r>
      <w:r>
        <w:rPr>
          <w:rFonts w:asciiTheme="minorEastAsia" w:hAnsiTheme="minorEastAsia"/>
          <w:szCs w:val="21"/>
        </w:rPr>
        <w:t>920x1080</w:t>
      </w:r>
      <w:r w:rsidRPr="00BC5DCC">
        <w:rPr>
          <w:rFonts w:asciiTheme="minorEastAsia" w:hAnsiTheme="minorEastAsia"/>
          <w:szCs w:val="21"/>
        </w:rPr>
        <w:t>"</w:t>
      </w:r>
      <w:r>
        <w:rPr>
          <w:rFonts w:asciiTheme="minorEastAsia" w:hAnsiTheme="minorEastAsia" w:hint="eastAsia"/>
          <w:szCs w:val="21"/>
        </w:rPr>
        <w:t>就能生效</w:t>
      </w:r>
      <w:r w:rsidR="00A24A48">
        <w:rPr>
          <w:rFonts w:asciiTheme="minorEastAsia" w:hAnsiTheme="minorEastAsia" w:hint="eastAsia"/>
          <w:szCs w:val="21"/>
        </w:rPr>
        <w:t>。</w:t>
      </w:r>
    </w:p>
    <w:p w:rsidR="00CF5DE6" w:rsidRPr="00FA4925" w:rsidRDefault="00CF5DE6" w:rsidP="00CF5DE6">
      <w:pPr>
        <w:rPr>
          <w:rFonts w:asciiTheme="minorEastAsia" w:hAnsiTheme="minorEastAsia"/>
          <w:szCs w:val="21"/>
        </w:rPr>
      </w:pPr>
      <w:r>
        <w:rPr>
          <w:rFonts w:asciiTheme="minorEastAsia" w:hAnsiTheme="minorEastAsia" w:hint="eastAsia"/>
          <w:szCs w:val="21"/>
        </w:rPr>
        <w:t>修改后的完整</w:t>
      </w:r>
      <w:r w:rsidRPr="00331DED">
        <w:rPr>
          <w:rFonts w:asciiTheme="minorEastAsia" w:hAnsiTheme="minorEastAsia"/>
          <w:szCs w:val="21"/>
        </w:rPr>
        <w:t>/etc/X11/xorg.conf</w:t>
      </w:r>
      <w:r>
        <w:rPr>
          <w:rFonts w:asciiTheme="minorEastAsia" w:hAnsiTheme="minorEastAsia" w:hint="eastAsia"/>
          <w:szCs w:val="21"/>
        </w:rPr>
        <w:t>为：</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X configuration file generated by nvidia-xconfig</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version 515.65.01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"ServerLayout"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"Layout0"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(1)"</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(2)"</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(3)"</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"Keyboard0"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"CoreKeyboard"</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"Mouse0"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"CorePointer"</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"ServerFlags"</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"NoPM"</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"true"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"BlankTime"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"StandbyTime"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"SuspendTime"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"OffTime"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"Mouse0"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"mouse"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"Protocol"</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"auto"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"Device"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"/dev/input/mice"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"Emulate3Buttons"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"no"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"ZAxisMapping"</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"4 5"</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"Keyboard0"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"kbd"</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Identifier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BC5DCC"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Monitor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Default="00BC5DCC" w:rsidP="00BC5DCC">
      <w:pPr>
        <w:pStyle w:val="HTML"/>
        <w:shd w:val="clear" w:color="auto" w:fill="FAFAFA"/>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5F4B7A" w:rsidRDefault="00BC5DCC" w:rsidP="00BC5DCC">
      <w:pPr>
        <w:pStyle w:val="HTML"/>
        <w:shd w:val="clear" w:color="auto" w:fill="F8F8F8"/>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5F4B7A" w:rsidRDefault="005F4B7A"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BC5DCC"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CF5DE6" w:rsidRDefault="00CF5DE6" w:rsidP="00CF5DE6">
      <w:pPr>
        <w:rPr>
          <w:rFonts w:asciiTheme="minorEastAsia" w:hAnsiTheme="minorEastAsia"/>
          <w:szCs w:val="21"/>
        </w:rPr>
      </w:pP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重启X服务</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nohup </w:t>
      </w:r>
      <w:r w:rsidRPr="007F2C5B">
        <w:rPr>
          <w:rStyle w:val="hljs-titleclass"/>
          <w:rFonts w:asciiTheme="minorEastAsia" w:eastAsiaTheme="minorEastAsia" w:hAnsiTheme="minorEastAsia"/>
          <w:color w:val="383A42"/>
          <w:sz w:val="21"/>
          <w:szCs w:val="21"/>
        </w:rPr>
        <w:t>Xorg</w:t>
      </w:r>
      <w:r w:rsidRPr="007F2C5B">
        <w:rPr>
          <w:rFonts w:asciiTheme="minorEastAsia" w:eastAsiaTheme="minorEastAsia" w:hAnsiTheme="minorEastAsia"/>
          <w:color w:val="383A42"/>
          <w:sz w:val="21"/>
          <w:szCs w:val="21"/>
        </w:rPr>
        <w:t> </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&amp;</w:t>
      </w:r>
    </w:p>
    <w:p w:rsidR="00CF5DE6" w:rsidRPr="007F2C5B" w:rsidRDefault="00CF5DE6" w:rsidP="00CF5DE6">
      <w:pPr>
        <w:pStyle w:val="HTML"/>
        <w:shd w:val="clear" w:color="auto" w:fill="F8F8F8"/>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ll /tmp/.</w:t>
      </w:r>
      <w:r w:rsidRPr="007F2C5B">
        <w:rPr>
          <w:rStyle w:val="hljs-variableconstant"/>
          <w:rFonts w:asciiTheme="minorEastAsia" w:eastAsiaTheme="minorEastAsia" w:hAnsiTheme="minorEastAsia"/>
          <w:color w:val="383A42"/>
          <w:sz w:val="21"/>
          <w:szCs w:val="21"/>
        </w:rPr>
        <w:t>X11</w:t>
      </w:r>
      <w:r w:rsidRPr="007F2C5B">
        <w:rPr>
          <w:rFonts w:asciiTheme="minorEastAsia" w:eastAsiaTheme="minorEastAsia" w:hAnsiTheme="minorEastAsia"/>
          <w:color w:val="383A42"/>
          <w:sz w:val="21"/>
          <w:szCs w:val="21"/>
        </w:rPr>
        <w:t>-unix/</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srwxrwxrwx </w:t>
      </w:r>
      <w:r w:rsidRPr="007F2C5B">
        <w:rPr>
          <w:rStyle w:val="hljs-number"/>
          <w:rFonts w:asciiTheme="minorEastAsia" w:eastAsiaTheme="minorEastAsia" w:hAnsiTheme="minorEastAsia"/>
          <w:color w:val="986801"/>
          <w:sz w:val="21"/>
          <w:szCs w:val="21"/>
        </w:rPr>
        <w:t>1</w:t>
      </w:r>
      <w:r w:rsidRPr="007F2C5B">
        <w:rPr>
          <w:rFonts w:asciiTheme="minorEastAsia" w:eastAsiaTheme="minorEastAsia" w:hAnsiTheme="minorEastAsia"/>
          <w:color w:val="383A42"/>
          <w:sz w:val="21"/>
          <w:szCs w:val="21"/>
        </w:rPr>
        <w:t> root root </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w:t>
      </w:r>
      <w:r w:rsidRPr="007F2C5B">
        <w:rPr>
          <w:rStyle w:val="hljs-titleclass"/>
          <w:rFonts w:asciiTheme="minorEastAsia" w:eastAsiaTheme="minorEastAsia" w:hAnsiTheme="minorEastAsia"/>
          <w:color w:val="383A42"/>
          <w:sz w:val="21"/>
          <w:szCs w:val="21"/>
        </w:rPr>
        <w:t>Apr</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28</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14</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26</w:t>
      </w:r>
      <w:r w:rsidRPr="007F2C5B">
        <w:rPr>
          <w:rFonts w:asciiTheme="minorEastAsia" w:eastAsiaTheme="minorEastAsia" w:hAnsiTheme="minorEastAsia"/>
          <w:color w:val="383A42"/>
          <w:sz w:val="21"/>
          <w:szCs w:val="21"/>
        </w:rPr>
        <w:t> </w:t>
      </w:r>
      <w:r w:rsidRPr="007F2C5B">
        <w:rPr>
          <w:rStyle w:val="hljs-variableconstant"/>
          <w:rFonts w:asciiTheme="minorEastAsia" w:eastAsiaTheme="minorEastAsia" w:hAnsiTheme="minorEastAsia"/>
          <w:color w:val="383A42"/>
          <w:sz w:val="21"/>
          <w:szCs w:val="21"/>
        </w:rPr>
        <w:t>X0</w:t>
      </w:r>
    </w:p>
    <w:p w:rsidR="00CF5DE6" w:rsidRDefault="00CF5DE6" w:rsidP="00CF5DE6">
      <w:pPr>
        <w:rPr>
          <w:rFonts w:asciiTheme="minorEastAsia" w:hAnsiTheme="minorEastAsia"/>
          <w:szCs w:val="21"/>
        </w:rPr>
      </w:pPr>
    </w:p>
    <w:p w:rsidR="00CF5DE6" w:rsidRPr="005A3E8C"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5A3E8C">
        <w:rPr>
          <w:rFonts w:asciiTheme="majorEastAsia" w:eastAsiaTheme="majorEastAsia" w:hAnsiTheme="majorEastAsia" w:hint="eastAsia"/>
          <w:b/>
          <w:szCs w:val="21"/>
        </w:rPr>
        <w:t>查看物理口和screen的对应关系：</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5A3E8C">
        <w:rPr>
          <w:rFonts w:asciiTheme="minorEastAsia" w:eastAsiaTheme="minorEastAsia" w:hAnsiTheme="minorEastAsia"/>
          <w:color w:val="383A42"/>
          <w:sz w:val="18"/>
          <w:szCs w:val="18"/>
        </w:rPr>
        <w:t>]$ nvidia-settings -c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-q dpys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Style w:val="hljs-number"/>
          <w:rFonts w:asciiTheme="minorEastAsia" w:eastAsiaTheme="minorEastAsia" w:hAnsiTheme="minorEastAsia"/>
          <w:color w:val="986801"/>
          <w:sz w:val="18"/>
          <w:szCs w:val="18"/>
        </w:rPr>
        <w:t>7</w:t>
      </w:r>
      <w:r w:rsidRPr="005A3E8C">
        <w:rPr>
          <w:rFonts w:asciiTheme="minorEastAsia" w:eastAsiaTheme="minorEastAsia" w:hAnsiTheme="minorEastAsia"/>
          <w:color w:val="383A42"/>
          <w:sz w:val="18"/>
          <w:szCs w:val="18"/>
        </w:rPr>
        <w:t> Display Devices on zhs.local.suma:</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lastRenderedPageBreak/>
        <w:t>    [</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-6</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-3</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-5</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 ViewPortOut=</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-1</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-2</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w:t>
      </w:r>
      <w:r w:rsidRPr="005A3E8C">
        <w:rPr>
          <w:rStyle w:val="hljs-literal"/>
          <w:rFonts w:asciiTheme="minorEastAsia" w:eastAsiaTheme="minorEastAsia" w:hAnsiTheme="minorEastAsia"/>
          <w:color w:val="000000" w:themeColor="text1"/>
          <w:sz w:val="18"/>
          <w:szCs w:val="18"/>
        </w:rPr>
        <w:t>NULL</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从</w:t>
      </w:r>
      <w:r w:rsidRPr="005A3E8C">
        <w:rPr>
          <w:rFonts w:asciiTheme="minorEastAsia" w:hAnsiTheme="minorEastAsia"/>
          <w:szCs w:val="21"/>
        </w:rPr>
        <w:t>nvidia-settings -c :</w:t>
      </w:r>
      <w:r w:rsidRPr="0021502C">
        <w:rPr>
          <w:rFonts w:asciiTheme="minorEastAsia" w:hAnsiTheme="minorEastAsia"/>
          <w:szCs w:val="21"/>
        </w:rPr>
        <w:t>0</w:t>
      </w:r>
      <w:r w:rsidRPr="005A3E8C">
        <w:rPr>
          <w:rFonts w:asciiTheme="minorEastAsia" w:hAnsiTheme="minorEastAsia"/>
          <w:szCs w:val="21"/>
        </w:rPr>
        <w:t> -q dpys</w:t>
      </w:r>
      <w:r>
        <w:rPr>
          <w:rFonts w:asciiTheme="minorEastAsia" w:hAnsiTheme="minorEastAsia" w:hint="eastAsia"/>
          <w:szCs w:val="21"/>
        </w:rPr>
        <w:t>的输出可以看到D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P-5</w:t>
      </w:r>
      <w:r>
        <w:rPr>
          <w:rFonts w:asciiTheme="minorEastAsia" w:hAnsiTheme="minorEastAsia" w:hint="eastAsia"/>
          <w:szCs w:val="21"/>
        </w:rPr>
        <w:t>都是</w:t>
      </w:r>
      <w:r>
        <w:rPr>
          <w:rFonts w:asciiTheme="minorEastAsia" w:hAnsiTheme="minorEastAsia"/>
          <w:szCs w:val="21"/>
        </w:rPr>
        <w:t>connected+</w:t>
      </w:r>
      <w:r w:rsidRPr="005A3E8C">
        <w:rPr>
          <w:rFonts w:asciiTheme="minorEastAsia" w:hAnsiTheme="minorEastAsia"/>
          <w:szCs w:val="21"/>
        </w:rPr>
        <w:t>enabled</w:t>
      </w:r>
      <w:r>
        <w:rPr>
          <w:rFonts w:asciiTheme="minorEastAsia" w:hAnsiTheme="minorEastAsia" w:hint="eastAsia"/>
          <w:szCs w:val="21"/>
        </w:rPr>
        <w:t>状态（注意，目前实际只有D</w:t>
      </w:r>
      <w:r>
        <w:rPr>
          <w:rFonts w:asciiTheme="minorEastAsia" w:hAnsiTheme="minorEastAsia"/>
          <w:szCs w:val="21"/>
        </w:rPr>
        <w:t>P-5</w:t>
      </w:r>
      <w:r>
        <w:rPr>
          <w:rFonts w:asciiTheme="minorEastAsia" w:hAnsiTheme="minorEastAsia" w:hint="eastAsia"/>
          <w:szCs w:val="21"/>
        </w:rPr>
        <w:t>连接了显示器）</w:t>
      </w:r>
    </w:p>
    <w:p w:rsidR="00CF5DE6" w:rsidRDefault="00CF5DE6" w:rsidP="00CF5DE6">
      <w:pPr>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 xml:space="preserve">nvidia-settings </w:t>
      </w:r>
      <w:r w:rsidRPr="005A3E8C">
        <w:rPr>
          <w:rFonts w:asciiTheme="minorEastAsia" w:hAnsiTheme="minorEastAsia"/>
          <w:szCs w:val="21"/>
        </w:rPr>
        <w:t>-c :0</w:t>
      </w:r>
      <w:r>
        <w:rPr>
          <w:rFonts w:asciiTheme="minorEastAsia" w:hAnsiTheme="minorEastAsia"/>
          <w:szCs w:val="21"/>
        </w:rPr>
        <w:t>.</w:t>
      </w:r>
      <w:r>
        <w:rPr>
          <w:rFonts w:asciiTheme="minorEastAsia" w:hAnsiTheme="minorEastAsia" w:hint="eastAsia"/>
          <w:szCs w:val="21"/>
        </w:rPr>
        <w:t>x</w:t>
      </w:r>
      <w:r w:rsidRPr="005A3E8C">
        <w:rPr>
          <w:rFonts w:asciiTheme="minorEastAsia" w:hAnsiTheme="minorEastAsia"/>
          <w:szCs w:val="21"/>
        </w:rPr>
        <w:t xml:space="preserve"> -q CurrentMetaMode</w:t>
      </w:r>
      <w:r>
        <w:rPr>
          <w:rFonts w:asciiTheme="minorEastAsia" w:hAnsiTheme="minorEastAsia" w:hint="eastAsia"/>
          <w:szCs w:val="21"/>
        </w:rPr>
        <w:t>的输出可以看到</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:0.0</w:t>
      </w:r>
      <w:r>
        <w:rPr>
          <w:rFonts w:asciiTheme="minorEastAsia" w:hAnsiTheme="minorEastAsia" w:hint="eastAsia"/>
          <w:szCs w:val="21"/>
        </w:rPr>
        <w:t>绑定的是D</w:t>
      </w:r>
      <w:r>
        <w:rPr>
          <w:rFonts w:asciiTheme="minorEastAsia" w:hAnsiTheme="minorEastAsia"/>
          <w:szCs w:val="21"/>
        </w:rPr>
        <w:t>P-5</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:0.1</w:t>
      </w:r>
      <w:r>
        <w:rPr>
          <w:rFonts w:asciiTheme="minorEastAsia" w:hAnsiTheme="minorEastAsia" w:hint="eastAsia"/>
          <w:szCs w:val="21"/>
        </w:rPr>
        <w:t>绑定的是D</w:t>
      </w:r>
      <w:r>
        <w:rPr>
          <w:rFonts w:asciiTheme="minorEastAsia" w:hAnsiTheme="minorEastAsia"/>
          <w:szCs w:val="21"/>
        </w:rPr>
        <w:t>P-1</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:0.2</w:t>
      </w:r>
      <w:r>
        <w:rPr>
          <w:rFonts w:asciiTheme="minorEastAsia" w:hAnsiTheme="minorEastAsia" w:hint="eastAsia"/>
          <w:szCs w:val="21"/>
        </w:rPr>
        <w:t>绑定的是D</w:t>
      </w:r>
      <w:r>
        <w:rPr>
          <w:rFonts w:asciiTheme="minorEastAsia" w:hAnsiTheme="minorEastAsia"/>
          <w:szCs w:val="21"/>
        </w:rPr>
        <w:t>P-2</w:t>
      </w:r>
    </w:p>
    <w:p w:rsidR="00CF5DE6" w:rsidRDefault="00CF5DE6" w:rsidP="00CF5DE6">
      <w:pPr>
        <w:rPr>
          <w:rFonts w:asciiTheme="minorEastAsia" w:hAnsiTheme="minorEastAsia"/>
          <w:szCs w:val="21"/>
        </w:rPr>
      </w:pPr>
      <w:r>
        <w:rPr>
          <w:rFonts w:asciiTheme="minorEastAsia" w:hAnsiTheme="minorEastAsia" w:hint="eastAsia"/>
          <w:szCs w:val="21"/>
        </w:rPr>
        <w:t>注意这个绑定关系不是固定的，应该是受启动X服务时物理口实际是否接显示器影响。</w:t>
      </w:r>
    </w:p>
    <w:p w:rsidR="00CF5DE6" w:rsidRDefault="00CF5DE6" w:rsidP="00CF5DE6">
      <w:pPr>
        <w:rPr>
          <w:rFonts w:asciiTheme="minorEastAsia" w:hAnsiTheme="minorEastAsia"/>
          <w:szCs w:val="21"/>
        </w:rPr>
      </w:pPr>
      <w:r>
        <w:rPr>
          <w:rFonts w:asciiTheme="minorEastAsia" w:hAnsiTheme="minorEastAsia" w:hint="eastAsia"/>
          <w:szCs w:val="21"/>
        </w:rPr>
        <w:t>比如，在只有D</w:t>
      </w:r>
      <w:r>
        <w:rPr>
          <w:rFonts w:asciiTheme="minorEastAsia" w:hAnsiTheme="minorEastAsia"/>
          <w:szCs w:val="21"/>
        </w:rPr>
        <w:t>P-2</w:t>
      </w:r>
      <w:r>
        <w:rPr>
          <w:rFonts w:asciiTheme="minorEastAsia" w:hAnsiTheme="minorEastAsia" w:hint="eastAsia"/>
          <w:szCs w:val="21"/>
        </w:rPr>
        <w:t>接着显示器时启动X服务，则</w:t>
      </w:r>
      <w:r w:rsidRPr="005A3E8C">
        <w:rPr>
          <w:rFonts w:asciiTheme="minorEastAsia" w:hAnsiTheme="minorEastAsia"/>
          <w:szCs w:val="21"/>
        </w:rPr>
        <w:t>-q CurrentMetaMode</w:t>
      </w:r>
      <w:r>
        <w:rPr>
          <w:rFonts w:asciiTheme="minorEastAsia" w:hAnsiTheme="minorEastAsia" w:hint="eastAsia"/>
          <w:szCs w:val="21"/>
        </w:rPr>
        <w:t>显示screen</w:t>
      </w:r>
      <w:r>
        <w:rPr>
          <w:rFonts w:asciiTheme="minorEastAsia" w:hAnsiTheme="minorEastAsia"/>
          <w:szCs w:val="21"/>
        </w:rPr>
        <w:t xml:space="preserve"> :0.0</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w:t>
      </w:r>
      <w:r>
        <w:rPr>
          <w:rFonts w:asciiTheme="minorEastAsia" w:hAnsiTheme="minorEastAsia"/>
          <w:szCs w:val="21"/>
        </w:rPr>
        <w:t>:0.2</w:t>
      </w:r>
      <w:r>
        <w:rPr>
          <w:rFonts w:asciiTheme="minorEastAsia" w:hAnsiTheme="minorEastAsia" w:hint="eastAsia"/>
          <w:szCs w:val="21"/>
        </w:rPr>
        <w:t>依次绑定的是D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启动opengl输出程序</w:t>
      </w:r>
    </w:p>
    <w:p w:rsidR="00CF5DE6" w:rsidRDefault="00CF5DE6" w:rsidP="00CF5DE6">
      <w:pPr>
        <w:rPr>
          <w:rFonts w:asciiTheme="minorEastAsia" w:hAnsiTheme="minorEastAsia"/>
          <w:szCs w:val="21"/>
        </w:rPr>
      </w:pPr>
      <w:r>
        <w:rPr>
          <w:rFonts w:asciiTheme="minorEastAsia" w:hAnsiTheme="minorEastAsia" w:hint="eastAsia"/>
          <w:szCs w:val="21"/>
        </w:rPr>
        <w:lastRenderedPageBreak/>
        <w:t>如果想在左、中、右三个显示器上依次输出</w:t>
      </w:r>
      <w:r w:rsidRPr="00507402">
        <w:rPr>
          <w:rFonts w:asciiTheme="minorEastAsia" w:hAnsiTheme="minorEastAsia"/>
          <w:szCs w:val="21"/>
        </w:rPr>
        <w:t>xclock</w:t>
      </w:r>
      <w:r>
        <w:rPr>
          <w:rFonts w:asciiTheme="minorEastAsia" w:hAnsiTheme="minorEastAsia" w:hint="eastAsia"/>
          <w:szCs w:val="21"/>
        </w:rPr>
        <w:t>、</w:t>
      </w:r>
      <w:r w:rsidRPr="00507402">
        <w:rPr>
          <w:rFonts w:asciiTheme="minorEastAsia" w:hAnsiTheme="minorEastAsia"/>
          <w:szCs w:val="21"/>
        </w:rPr>
        <w:t>glxgears</w:t>
      </w:r>
      <w:r>
        <w:rPr>
          <w:rFonts w:asciiTheme="minorEastAsia" w:hAnsiTheme="minorEastAsia" w:hint="eastAsia"/>
          <w:szCs w:val="21"/>
        </w:rPr>
        <w:t>、</w:t>
      </w:r>
      <w:r w:rsidRPr="00507402">
        <w:rPr>
          <w:rFonts w:asciiTheme="minorEastAsia" w:hAnsiTheme="minorEastAsia"/>
          <w:szCs w:val="21"/>
        </w:rPr>
        <w:t>xclock -geometry +920+540</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由于，</w:t>
      </w:r>
    </w:p>
    <w:p w:rsidR="00CF5DE6" w:rsidRDefault="00CF5DE6" w:rsidP="00CF5DE6">
      <w:pPr>
        <w:rPr>
          <w:rFonts w:asciiTheme="minorEastAsia" w:hAnsiTheme="minorEastAsia"/>
          <w:szCs w:val="21"/>
        </w:rPr>
      </w:pPr>
      <w:r>
        <w:rPr>
          <w:rFonts w:asciiTheme="minorEastAsia" w:hAnsiTheme="minorEastAsia" w:hint="eastAsia"/>
          <w:szCs w:val="21"/>
        </w:rPr>
        <w:t>左dp口对应</w:t>
      </w:r>
      <w:r>
        <w:rPr>
          <w:rFonts w:asciiTheme="minorEastAsia" w:hAnsiTheme="minorEastAsia"/>
          <w:szCs w:val="21"/>
        </w:rPr>
        <w:t>DP-2</w:t>
      </w:r>
      <w:r>
        <w:rPr>
          <w:rFonts w:asciiTheme="minorEastAsia" w:hAnsiTheme="minorEastAsia" w:hint="eastAsia"/>
          <w:szCs w:val="21"/>
        </w:rPr>
        <w:t>，绑定的是screen</w:t>
      </w:r>
      <w:r>
        <w:rPr>
          <w:rFonts w:asciiTheme="minorEastAsia" w:hAnsiTheme="minorEastAsia"/>
          <w:szCs w:val="21"/>
        </w:rPr>
        <w:t xml:space="preserve"> :0.2</w:t>
      </w:r>
    </w:p>
    <w:p w:rsidR="00CF5DE6" w:rsidRDefault="00CF5DE6" w:rsidP="00CF5DE6">
      <w:pPr>
        <w:rPr>
          <w:rFonts w:asciiTheme="minorEastAsia" w:hAnsiTheme="minorEastAsia"/>
          <w:szCs w:val="21"/>
        </w:rPr>
      </w:pPr>
      <w:r>
        <w:rPr>
          <w:rFonts w:asciiTheme="minorEastAsia" w:hAnsiTheme="minorEastAsia" w:hint="eastAsia"/>
          <w:szCs w:val="21"/>
        </w:rPr>
        <w:t>中dp口对应</w:t>
      </w:r>
      <w:r>
        <w:rPr>
          <w:rFonts w:asciiTheme="minorEastAsia" w:hAnsiTheme="minorEastAsia"/>
          <w:szCs w:val="21"/>
        </w:rPr>
        <w:t>DP-1</w:t>
      </w:r>
      <w:r>
        <w:rPr>
          <w:rFonts w:asciiTheme="minorEastAsia" w:hAnsiTheme="minorEastAsia" w:hint="eastAsia"/>
          <w:szCs w:val="21"/>
        </w:rPr>
        <w:t>，绑定的是screen</w:t>
      </w:r>
      <w:r>
        <w:rPr>
          <w:rFonts w:asciiTheme="minorEastAsia" w:hAnsiTheme="minorEastAsia"/>
          <w:szCs w:val="21"/>
        </w:rPr>
        <w:t xml:space="preserve"> :0.1</w:t>
      </w:r>
    </w:p>
    <w:p w:rsidR="00CF5DE6" w:rsidRDefault="00CF5DE6" w:rsidP="00CF5DE6">
      <w:pPr>
        <w:rPr>
          <w:rFonts w:asciiTheme="minorEastAsia" w:hAnsiTheme="minorEastAsia"/>
          <w:szCs w:val="21"/>
        </w:rPr>
      </w:pPr>
      <w:r>
        <w:rPr>
          <w:rFonts w:asciiTheme="minorEastAsia" w:hAnsiTheme="minorEastAsia" w:hint="eastAsia"/>
          <w:szCs w:val="21"/>
        </w:rPr>
        <w:t>右dp口对应</w:t>
      </w:r>
      <w:r>
        <w:rPr>
          <w:rFonts w:asciiTheme="minorEastAsia" w:hAnsiTheme="minorEastAsia"/>
          <w:szCs w:val="21"/>
        </w:rPr>
        <w:t>DP-5</w:t>
      </w:r>
      <w:r>
        <w:rPr>
          <w:rFonts w:asciiTheme="minorEastAsia" w:hAnsiTheme="minorEastAsia" w:hint="eastAsia"/>
          <w:szCs w:val="21"/>
        </w:rPr>
        <w:t>，绑定的是screen</w:t>
      </w:r>
      <w:r>
        <w:rPr>
          <w:rFonts w:asciiTheme="minorEastAsia" w:hAnsiTheme="minorEastAsia"/>
          <w:szCs w:val="21"/>
        </w:rPr>
        <w:t xml:space="preserve"> :0.0</w:t>
      </w:r>
    </w:p>
    <w:p w:rsidR="00CF5DE6" w:rsidRDefault="00CF5DE6" w:rsidP="00CF5DE6">
      <w:pPr>
        <w:rPr>
          <w:rFonts w:asciiTheme="minorEastAsia" w:hAnsiTheme="minorEastAsia"/>
          <w:szCs w:val="21"/>
        </w:rPr>
      </w:pPr>
      <w:r>
        <w:rPr>
          <w:rFonts w:asciiTheme="minorEastAsia" w:hAnsiTheme="minorEastAsia" w:hint="eastAsia"/>
          <w:szCs w:val="21"/>
        </w:rPr>
        <w:t>故，</w:t>
      </w:r>
    </w:p>
    <w:p w:rsidR="00CF5DE6" w:rsidRPr="00507402" w:rsidRDefault="00CF5DE6" w:rsidP="00CF5DE6">
      <w:pPr>
        <w:rPr>
          <w:rFonts w:asciiTheme="minorEastAsia" w:hAnsiTheme="minorEastAsia"/>
          <w:szCs w:val="21"/>
        </w:rPr>
      </w:pPr>
      <w:r>
        <w:rPr>
          <w:rFonts w:asciiTheme="minorEastAsia" w:hAnsiTheme="minorEastAsia"/>
          <w:szCs w:val="21"/>
        </w:rPr>
        <w:t>DISPLAY=:0.2</w:t>
      </w:r>
      <w:r w:rsidRPr="00507402">
        <w:rPr>
          <w:rFonts w:asciiTheme="minorEastAsia" w:hAnsiTheme="minorEastAsia"/>
          <w:szCs w:val="21"/>
        </w:rPr>
        <w:t xml:space="preserve"> xclock &gt; /dev/null 2&gt;&amp;1 &amp;</w:t>
      </w:r>
    </w:p>
    <w:p w:rsidR="00CF5DE6" w:rsidRPr="00507402" w:rsidRDefault="00CF5DE6" w:rsidP="00CF5DE6">
      <w:pPr>
        <w:rPr>
          <w:rFonts w:asciiTheme="minorEastAsia" w:hAnsiTheme="minorEastAsia"/>
          <w:szCs w:val="21"/>
        </w:rPr>
      </w:pPr>
      <w:r w:rsidRPr="00507402">
        <w:rPr>
          <w:rFonts w:asciiTheme="minorEastAsia" w:hAnsiTheme="minorEastAsia"/>
          <w:szCs w:val="21"/>
        </w:rPr>
        <w:t>DISPLAY=:0.1 glxgears &gt; /dev/null 2&gt;&amp;1 &amp;</w:t>
      </w:r>
    </w:p>
    <w:p w:rsidR="00CF5DE6" w:rsidRPr="00922433" w:rsidRDefault="00CF5DE6" w:rsidP="00CF5DE6">
      <w:pPr>
        <w:rPr>
          <w:rFonts w:asciiTheme="minorEastAsia" w:hAnsiTheme="minorEastAsia"/>
          <w:szCs w:val="21"/>
        </w:rPr>
      </w:pPr>
      <w:r>
        <w:rPr>
          <w:rFonts w:asciiTheme="minorEastAsia" w:hAnsiTheme="minorEastAsia"/>
          <w:szCs w:val="21"/>
        </w:rPr>
        <w:t>DISPLAY=:0.0</w:t>
      </w:r>
      <w:r w:rsidRPr="00507402">
        <w:rPr>
          <w:rFonts w:asciiTheme="minorEastAsia" w:hAnsiTheme="minorEastAsia"/>
          <w:szCs w:val="21"/>
        </w:rPr>
        <w:t xml:space="preserve"> xclock -geometry +920+540 &gt; /dev/null 2&gt;&amp;1 &amp;</w:t>
      </w:r>
    </w:p>
    <w:p w:rsidR="004B73A3" w:rsidRPr="004B73A3" w:rsidRDefault="004B73A3" w:rsidP="004B73A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4B73A3">
        <w:rPr>
          <w:rFonts w:asciiTheme="minorEastAsia" w:eastAsiaTheme="minorEastAsia" w:hAnsiTheme="minorEastAsia" w:cs="Open Sans"/>
          <w:b/>
          <w:bCs/>
          <w:sz w:val="21"/>
          <w:szCs w:val="21"/>
        </w:rPr>
        <w:t>glXSwapBuffers()</w:t>
      </w:r>
      <w:r w:rsidRPr="004B73A3">
        <w:rPr>
          <w:rFonts w:asciiTheme="minorEastAsia" w:eastAsiaTheme="minorEastAsia" w:hAnsiTheme="minorEastAsia" w:cs="Open Sans" w:hint="eastAsia"/>
          <w:b/>
          <w:bCs/>
          <w:sz w:val="21"/>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在双缓冲动画中，程序在一个缓冲区中绘图（该缓冲区不显示），同时显示另一个缓冲区，然后将显示的缓冲区与另一个缓冲区交换。在</w:t>
      </w:r>
      <w:r w:rsidRPr="006610E2">
        <w:rPr>
          <w:rFonts w:asciiTheme="minorEastAsia" w:hAnsiTheme="minorEastAsia"/>
          <w:szCs w:val="21"/>
        </w:rPr>
        <w:t>OpenGL中，显示的缓冲区称为前缓冲区</w:t>
      </w:r>
      <w:r>
        <w:rPr>
          <w:rFonts w:asciiTheme="minorEastAsia" w:hAnsiTheme="minorEastAsia" w:hint="eastAsia"/>
          <w:szCs w:val="21"/>
        </w:rPr>
        <w:t>（</w:t>
      </w:r>
      <w:r w:rsidRPr="00F40EAC">
        <w:rPr>
          <w:rFonts w:asciiTheme="minorEastAsia" w:hAnsiTheme="minorEastAsia" w:hint="eastAsia"/>
          <w:szCs w:val="21"/>
        </w:rPr>
        <w:t>屏幕缓冲区</w:t>
      </w:r>
      <w:r>
        <w:rPr>
          <w:rFonts w:asciiTheme="minorEastAsia" w:hAnsiTheme="minorEastAsia" w:hint="eastAsia"/>
          <w:szCs w:val="21"/>
        </w:rPr>
        <w:t>）</w:t>
      </w:r>
      <w:r w:rsidRPr="006610E2">
        <w:rPr>
          <w:rFonts w:asciiTheme="minorEastAsia" w:hAnsiTheme="minorEastAsia"/>
          <w:szCs w:val="21"/>
        </w:rPr>
        <w:t>，不显示的缓冲区称为后缓冲区</w:t>
      </w:r>
      <w:r>
        <w:rPr>
          <w:rFonts w:asciiTheme="minorEastAsia" w:hAnsiTheme="minorEastAsia" w:hint="eastAsia"/>
          <w:szCs w:val="21"/>
        </w:rPr>
        <w:t>（</w:t>
      </w:r>
      <w:r w:rsidRPr="00F40EAC">
        <w:rPr>
          <w:rFonts w:asciiTheme="minorEastAsia" w:hAnsiTheme="minorEastAsia" w:hint="eastAsia"/>
          <w:szCs w:val="21"/>
        </w:rPr>
        <w:t>离屏缓冲区</w:t>
      </w:r>
      <w:r>
        <w:rPr>
          <w:rFonts w:asciiTheme="minorEastAsia" w:hAnsiTheme="minorEastAsia" w:hint="eastAsia"/>
          <w:szCs w:val="21"/>
        </w:rPr>
        <w:t>）</w:t>
      </w:r>
      <w:r w:rsidRPr="006610E2">
        <w:rPr>
          <w:rFonts w:asciiTheme="minorEastAsia" w:hAnsiTheme="minorEastAsia"/>
          <w:szCs w:val="21"/>
        </w:rPr>
        <w:t>。这种操作在OpenGL程序中很常见；然而，交换缓冲区是窗口相关的函数，而不是渲染函数，因此你无法直接用OpenGL来完成它。</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要交换缓冲区，可以使用</w:t>
      </w:r>
      <w:r w:rsidRPr="006610E2">
        <w:rPr>
          <w:rFonts w:asciiTheme="minorEastAsia" w:hAnsiTheme="minorEastAsia"/>
          <w:szCs w:val="21"/>
        </w:rPr>
        <w:t>glXSwapBuffers()</w:t>
      </w:r>
      <w:r>
        <w:rPr>
          <w:rFonts w:asciiTheme="minorEastAsia" w:hAnsiTheme="minorEastAsia" w:hint="eastAsia"/>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szCs w:val="21"/>
        </w:rPr>
        <w:t>glXSwapBuffers()函数接收一个显示连接</w:t>
      </w:r>
      <w:r>
        <w:rPr>
          <w:rFonts w:asciiTheme="minorEastAsia" w:hAnsiTheme="minorEastAsia" w:hint="eastAsia"/>
          <w:szCs w:val="21"/>
        </w:rPr>
        <w:t>(</w:t>
      </w:r>
      <w:r w:rsidRPr="006610E2">
        <w:rPr>
          <w:rFonts w:asciiTheme="minorEastAsia" w:hAnsiTheme="minorEastAsia"/>
          <w:szCs w:val="21"/>
        </w:rPr>
        <w:t>Display</w:t>
      </w:r>
      <w:r>
        <w:rPr>
          <w:rFonts w:asciiTheme="minorEastAsia" w:hAnsiTheme="minorEastAsia"/>
          <w:szCs w:val="21"/>
        </w:rPr>
        <w:t>*)</w:t>
      </w:r>
      <w:r w:rsidRPr="006610E2">
        <w:rPr>
          <w:rFonts w:asciiTheme="minorEastAsia" w:hAnsiTheme="minorEastAsia"/>
          <w:szCs w:val="21"/>
        </w:rPr>
        <w:t>和一个窗口</w:t>
      </w:r>
      <w:r>
        <w:rPr>
          <w:rFonts w:asciiTheme="minorEastAsia" w:hAnsiTheme="minorEastAsia" w:hint="eastAsia"/>
          <w:szCs w:val="21"/>
        </w:rPr>
        <w:t>(</w:t>
      </w:r>
      <w:r w:rsidRPr="006610E2">
        <w:rPr>
          <w:rFonts w:asciiTheme="minorEastAsia" w:hAnsiTheme="minorEastAsia"/>
          <w:szCs w:val="21"/>
        </w:rPr>
        <w:t>GLXDrawable</w:t>
      </w:r>
      <w:r>
        <w:rPr>
          <w:rFonts w:asciiTheme="minorEastAsia" w:hAnsiTheme="minorEastAsia"/>
          <w:szCs w:val="21"/>
        </w:rPr>
        <w:t>)</w:t>
      </w:r>
      <w:r w:rsidRPr="006610E2">
        <w:rPr>
          <w:rFonts w:asciiTheme="minorEastAsia" w:hAnsiTheme="minorEastAsia"/>
          <w:szCs w:val="21"/>
        </w:rPr>
        <w:t>作为参数（位图不支持缓冲区交换），并在该GLXDrawable对象中交换前缓冲区和后缓冲区</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请注意，一旦调用</w:t>
      </w:r>
      <w:r w:rsidRPr="006610E2">
        <w:rPr>
          <w:rFonts w:asciiTheme="minorEastAsia" w:hAnsiTheme="minorEastAsia"/>
          <w:szCs w:val="21"/>
        </w:rPr>
        <w:t>glXSwapBuffers()，对给定窗口的任何进一步绘图都将被挂起，直到缓冲区交换完成。</w:t>
      </w:r>
    </w:p>
    <w:p w:rsidR="004B73A3" w:rsidRDefault="004B73A3" w:rsidP="004B73A3">
      <w:pPr>
        <w:pStyle w:val="aa"/>
        <w:ind w:firstLineChars="0" w:firstLine="0"/>
        <w:rPr>
          <w:rFonts w:asciiTheme="minorEastAsia" w:hAnsiTheme="minorEastAsia"/>
          <w:szCs w:val="21"/>
        </w:rPr>
      </w:pPr>
      <w:r w:rsidRPr="006610E2">
        <w:rPr>
          <w:rFonts w:asciiTheme="minorEastAsia" w:hAnsiTheme="minorEastAsia" w:hint="eastAsia"/>
          <w:szCs w:val="21"/>
        </w:rPr>
        <w:t>如果你同时使用</w:t>
      </w:r>
      <w:r w:rsidRPr="006610E2">
        <w:rPr>
          <w:rFonts w:asciiTheme="minorEastAsia" w:hAnsiTheme="minorEastAsia"/>
          <w:szCs w:val="21"/>
        </w:rPr>
        <w:t>X绘图函数和OpenGL，则无需担心X服务器绘制到哪个缓冲区；X服务器只绘制到当前的前缓冲区，并会在这种绘图进行时阻止任何程序交换缓冲区。使用X双缓冲扩展（DBE），可以将X渲染到后缓冲区中。</w:t>
      </w:r>
    </w:p>
    <w:p w:rsidR="004B73A3" w:rsidRDefault="004B73A3" w:rsidP="004B73A3">
      <w:pPr>
        <w:pStyle w:val="aa"/>
        <w:ind w:firstLineChars="0" w:firstLine="0"/>
        <w:rPr>
          <w:rFonts w:asciiTheme="minorEastAsia" w:hAnsiTheme="minorEastAsia"/>
          <w:szCs w:val="21"/>
        </w:rPr>
      </w:pPr>
      <w:r w:rsidRPr="00F40EAC">
        <w:rPr>
          <w:rFonts w:asciiTheme="minorEastAsia" w:hAnsiTheme="minorEastAsia" w:hint="eastAsia"/>
          <w:szCs w:val="21"/>
        </w:rPr>
        <w:t>由于显示器的刷新一般是逐行进行的，因此为了防止交换缓冲区的时候屏幕上下区域的图像分别属于两个不同的帧，一次交换一般会等待显示器刷新完成的信号，在显示器两次刷新的间隔</w:t>
      </w:r>
      <w:r>
        <w:rPr>
          <w:rFonts w:asciiTheme="minorEastAsia" w:hAnsiTheme="minorEastAsia" w:hint="eastAsia"/>
          <w:szCs w:val="21"/>
        </w:rPr>
        <w:t>中进行交换，这个信号被称为垂直同步信号，这个技术被称为垂直同步</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XID;</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Window;</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Pixmap</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//在/usr/include/GL/glx.h中，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Style w:val="hljs-function"/>
          <w:rFonts w:asciiTheme="minorEastAsia" w:eastAsiaTheme="minorEastAsia" w:hAnsiTheme="minorEastAsia"/>
          <w:color w:val="383A42"/>
          <w:sz w:val="21"/>
          <w:szCs w:val="21"/>
        </w:rPr>
        <w:t> XID GLXDrawable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type"/>
          <w:rFonts w:asciiTheme="minorEastAsia" w:eastAsiaTheme="minorEastAsia" w:hAnsiTheme="minorEastAsia"/>
          <w:color w:val="986801"/>
          <w:sz w:val="21"/>
          <w:szCs w:val="21"/>
        </w:rPr>
        <w:t>void</w:t>
      </w:r>
      <w:r w:rsidRPr="006610E2">
        <w:rPr>
          <w:rFonts w:asciiTheme="minorEastAsia" w:eastAsiaTheme="minorEastAsia" w:hAnsiTheme="minorEastAsia"/>
          <w:color w:val="383A42"/>
          <w:sz w:val="21"/>
          <w:szCs w:val="21"/>
        </w:rPr>
        <w:t> </w:t>
      </w:r>
      <w:r w:rsidRPr="006610E2">
        <w:rPr>
          <w:rStyle w:val="hljs-title"/>
          <w:rFonts w:asciiTheme="minorEastAsia" w:eastAsiaTheme="minorEastAsia" w:hAnsiTheme="minorEastAsia"/>
          <w:color w:val="4078F2"/>
          <w:sz w:val="21"/>
          <w:szCs w:val="21"/>
        </w:rPr>
        <w:t>glXSwapBuffers</w:t>
      </w:r>
      <w:r>
        <w:rPr>
          <w:rStyle w:val="hljs-params"/>
          <w:rFonts w:asciiTheme="minorEastAsia" w:eastAsiaTheme="minorEastAsia" w:hAnsiTheme="minorEastAsia"/>
          <w:color w:val="383A42"/>
          <w:sz w:val="21"/>
          <w:szCs w:val="21"/>
        </w:rPr>
        <w:t>(</w:t>
      </w:r>
      <w:r w:rsidRPr="006610E2">
        <w:rPr>
          <w:rStyle w:val="hljs-params"/>
          <w:rFonts w:asciiTheme="minorEastAsia" w:eastAsiaTheme="minorEastAsia" w:hAnsiTheme="minorEastAsia"/>
          <w:color w:val="383A42"/>
          <w:sz w:val="21"/>
          <w:szCs w:val="21"/>
        </w:rPr>
        <w:t>Display *dpy, GLXDrawable drawable)</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//在/usr/include/X11/Xlib.h中，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extern</w:t>
      </w:r>
      <w:r w:rsidRPr="006610E2">
        <w:rPr>
          <w:rStyle w:val="hljs-function"/>
          <w:rFonts w:asciiTheme="minorEastAsia" w:eastAsiaTheme="minorEastAsia" w:hAnsiTheme="minorEastAsia"/>
          <w:color w:val="383A42"/>
          <w:sz w:val="21"/>
          <w:szCs w:val="21"/>
        </w:rPr>
        <w:t> Window </w:t>
      </w:r>
      <w:r w:rsidRPr="006610E2">
        <w:rPr>
          <w:rStyle w:val="hljs-title"/>
          <w:rFonts w:asciiTheme="minorEastAsia" w:eastAsiaTheme="minorEastAsia" w:hAnsiTheme="minorEastAsia"/>
          <w:color w:val="4078F2"/>
          <w:sz w:val="21"/>
          <w:szCs w:val="21"/>
        </w:rPr>
        <w:t>XCreateWindow</w:t>
      </w:r>
      <w:r w:rsidRPr="006610E2">
        <w:rPr>
          <w:rStyle w:val="hljs-params"/>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Display*            </w:t>
      </w:r>
      <w:r w:rsidRPr="006610E2">
        <w:rPr>
          <w:rStyle w:val="hljs-comment"/>
          <w:rFonts w:asciiTheme="minorEastAsia" w:eastAsiaTheme="minorEastAsia" w:hAnsiTheme="minorEastAsia"/>
          <w:i/>
          <w:iCs/>
          <w:color w:val="A0A1A7"/>
          <w:sz w:val="21"/>
          <w:szCs w:val="21"/>
        </w:rPr>
        <w:t>/* display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Window              </w:t>
      </w:r>
      <w:r w:rsidRPr="006610E2">
        <w:rPr>
          <w:rStyle w:val="hljs-comment"/>
          <w:rFonts w:asciiTheme="minorEastAsia" w:eastAsiaTheme="minorEastAsia" w:hAnsiTheme="minorEastAsia"/>
          <w:i/>
          <w:iCs/>
          <w:color w:val="A0A1A7"/>
          <w:sz w:val="21"/>
          <w:szCs w:val="21"/>
        </w:rPr>
        <w:t>/* parent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x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height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border_width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depth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class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lastRenderedPageBreak/>
        <w:t>    Visual*             </w:t>
      </w:r>
      <w:r w:rsidRPr="006610E2">
        <w:rPr>
          <w:rStyle w:val="hljs-comment"/>
          <w:rFonts w:asciiTheme="minorEastAsia" w:eastAsiaTheme="minorEastAsia" w:hAnsiTheme="minorEastAsia"/>
          <w:i/>
          <w:iCs/>
          <w:color w:val="A0A1A7"/>
          <w:sz w:val="21"/>
          <w:szCs w:val="21"/>
        </w:rPr>
        <w:t>/* visual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valuemask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XSetWindowAttributes*       </w:t>
      </w:r>
      <w:r w:rsidRPr="006610E2">
        <w:rPr>
          <w:rStyle w:val="hljs-comment"/>
          <w:rFonts w:asciiTheme="minorEastAsia" w:eastAsiaTheme="minorEastAsia" w:hAnsiTheme="minorEastAsia"/>
          <w:i/>
          <w:iCs/>
          <w:color w:val="A0A1A7"/>
          <w:sz w:val="21"/>
          <w:szCs w:val="21"/>
        </w:rPr>
        <w:t>/* attributes */</w:t>
      </w:r>
    </w:p>
    <w:p w:rsidR="004B73A3" w:rsidRP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w:t>
      </w:r>
    </w:p>
    <w:p w:rsidR="00A364B3" w:rsidRPr="00A364B3" w:rsidRDefault="00A364B3" w:rsidP="00A364B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A364B3">
        <w:rPr>
          <w:rFonts w:asciiTheme="minorEastAsia" w:eastAsiaTheme="minorEastAsia" w:hAnsiTheme="minorEastAsia" w:cs="Open Sans"/>
          <w:b/>
          <w:bCs/>
          <w:sz w:val="21"/>
          <w:szCs w:val="21"/>
        </w:rPr>
        <w:t>GLX</w:t>
      </w:r>
      <w:r w:rsidRPr="00A364B3">
        <w:rPr>
          <w:rFonts w:asciiTheme="minorEastAsia" w:eastAsiaTheme="minorEastAsia" w:hAnsiTheme="minorEastAsia" w:cs="Open Sans" w:hint="eastAsia"/>
          <w:b/>
          <w:bCs/>
          <w:sz w:val="21"/>
          <w:szCs w:val="21"/>
        </w:rPr>
        <w:t>库多窗口绘制：</w:t>
      </w:r>
    </w:p>
    <w:p w:rsidR="00A364B3" w:rsidRPr="00C82F5B" w:rsidRDefault="00A364B3" w:rsidP="00A364B3">
      <w:pPr>
        <w:rPr>
          <w:rFonts w:asciiTheme="minorEastAsia" w:hAnsiTheme="minorEastAsia"/>
          <w:szCs w:val="21"/>
        </w:rPr>
      </w:pPr>
      <w:r w:rsidRPr="00C82F5B">
        <w:rPr>
          <w:rFonts w:asciiTheme="minorEastAsia" w:hAnsiTheme="minorEastAsia"/>
          <w:szCs w:val="21"/>
        </w:rPr>
        <w:t>g++ -g -o main  main.cpp -lpthread -lX11 -lGL -lglut  -lm -ldl -lrt  -L./deps/freeglut/v3.0.0/linux/centos7.1/x64/lib -I./deps/freeglut/v3.0.0/linux/centos7.1/x64/include -std=c++11</w:t>
      </w:r>
    </w:p>
    <w:p w:rsidR="00A364B3" w:rsidRPr="00C82F5B" w:rsidRDefault="00A364B3" w:rsidP="00A364B3"/>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&lt;X11/Xlib.h&gt;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&lt;X11/Xutil.h&gt;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&lt;GL/glx.h&gt;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&lt;iostream&gt;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&lt;thread&gt;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&lt;vector&gt;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&lt;unistd.h&gt;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draw_triangle</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index)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glClear</w:t>
      </w:r>
      <w:r w:rsidRPr="009A4A93">
        <w:rPr>
          <w:rFonts w:asciiTheme="minorEastAsia" w:hAnsiTheme="minorEastAsia" w:cs="宋体"/>
          <w:color w:val="383A42"/>
          <w:kern w:val="0"/>
          <w:szCs w:val="21"/>
        </w:rPr>
        <w:t>(GL_COLOR_BUFFER_BIT);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红色</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绿色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蓝色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glBegin</w:t>
      </w:r>
      <w:r w:rsidRPr="009A4A93">
        <w:rPr>
          <w:rFonts w:asciiTheme="minorEastAsia" w:hAnsiTheme="minorEastAsia" w:cs="宋体"/>
          <w:color w:val="383A42"/>
          <w:kern w:val="0"/>
          <w:szCs w:val="21"/>
        </w:rPr>
        <w:t>(GL_TRIANGLES);</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glEnd</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"idx=%d, drawing...\n"</w:t>
      </w:r>
      <w:r w:rsidRPr="009A4A93">
        <w:rPr>
          <w:rFonts w:asciiTheme="minorEastAsia" w:hAnsiTheme="minorEastAsia" w:cs="宋体"/>
          <w:color w:val="383A42"/>
          <w:kern w:val="0"/>
          <w:szCs w:val="21"/>
        </w:rPr>
        <w:t>, index);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xlib_error_handler</w:t>
      </w:r>
      <w:r w:rsidRPr="009A4A93">
        <w:rPr>
          <w:rFonts w:asciiTheme="minorEastAsia" w:hAnsiTheme="minorEastAsia" w:cs="宋体"/>
          <w:color w:val="383A42"/>
          <w:kern w:val="0"/>
          <w:szCs w:val="21"/>
        </w:rPr>
        <w:t>(Display *dpy, XErrorEvent *ev)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buf[</w:t>
      </w:r>
      <w:r w:rsidRPr="009A4A93">
        <w:rPr>
          <w:rFonts w:asciiTheme="minorEastAsia" w:hAnsiTheme="minorEastAsia" w:cs="宋体"/>
          <w:color w:val="986801"/>
          <w:kern w:val="0"/>
          <w:szCs w:val="21"/>
        </w:rPr>
        <w:t>256</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XGetErrorText</w:t>
      </w:r>
      <w:r w:rsidRPr="009A4A93">
        <w:rPr>
          <w:rFonts w:asciiTheme="minorEastAsia" w:hAnsiTheme="minorEastAsia" w:cs="宋体"/>
          <w:color w:val="383A42"/>
          <w:kern w:val="0"/>
          <w:szCs w:val="21"/>
        </w:rPr>
        <w:t>(dpy, ev-&gt;error_code, buf,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(buf));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"X Error: %s (opcode=%d, resourceid=%lu, serial=%lu)\n"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buf, ev-&gt;request_code, ev-&gt;resourceid, ev-&gt;serial);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task</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idx)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if</w:t>
      </w:r>
      <w:r w:rsidRPr="009A4A93">
        <w:rPr>
          <w:rFonts w:asciiTheme="minorEastAsia" w:hAnsiTheme="minorEastAsia" w:cs="宋体"/>
          <w:color w:val="4078F2"/>
          <w:kern w:val="0"/>
          <w:szCs w:val="21"/>
        </w:rPr>
        <w:t> 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w:t>
      </w:r>
      <w:r w:rsidRPr="009A4A93">
        <w:rPr>
          <w:rFonts w:asciiTheme="minorEastAsia" w:hAnsiTheme="minorEastAsia" w:cs="宋体"/>
          <w:color w:val="986801"/>
          <w:kern w:val="0"/>
          <w:szCs w:val="21"/>
        </w:rPr>
        <w:t>32</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snprintf</w:t>
      </w:r>
      <w:r w:rsidRPr="009A4A93">
        <w:rPr>
          <w:rFonts w:asciiTheme="minorEastAsia" w:hAnsiTheme="minorEastAsia" w:cs="宋体"/>
          <w:color w:val="383A42"/>
          <w:kern w:val="0"/>
          <w:szCs w:val="21"/>
        </w:rPr>
        <w:t>(display_name,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(display_name), </w:t>
      </w:r>
      <w:r w:rsidRPr="009A4A93">
        <w:rPr>
          <w:rFonts w:asciiTheme="minorEastAsia" w:hAnsiTheme="minorEastAsia" w:cs="宋体"/>
          <w:color w:val="50A14F"/>
          <w:kern w:val="0"/>
          <w:szCs w:val="21"/>
        </w:rPr>
        <w:t>":0.%d"</w:t>
      </w:r>
      <w:r w:rsidRPr="009A4A93">
        <w:rPr>
          <w:rFonts w:asciiTheme="minorEastAsia" w:hAnsiTheme="minorEastAsia" w:cs="宋体"/>
          <w:color w:val="383A42"/>
          <w:kern w:val="0"/>
          <w:szCs w:val="21"/>
        </w:rPr>
        <w:t>, 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 =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endif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Display *dpy = </w:t>
      </w:r>
      <w:r w:rsidRPr="009A4A93">
        <w:rPr>
          <w:rFonts w:asciiTheme="minorEastAsia" w:hAnsiTheme="minorEastAsia" w:cs="宋体"/>
          <w:color w:val="C18401"/>
          <w:kern w:val="0"/>
          <w:szCs w:val="21"/>
        </w:rPr>
        <w:t>XOpenDisplay</w:t>
      </w:r>
      <w:r w:rsidRPr="009A4A93">
        <w:rPr>
          <w:rFonts w:asciiTheme="minorEastAsia" w:hAnsiTheme="minorEastAsia" w:cs="宋体"/>
          <w:color w:val="383A42"/>
          <w:kern w:val="0"/>
          <w:szCs w:val="21"/>
        </w:rPr>
        <w:t>(display_name);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"无法打开显示器 %s\n"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XSetErrorHandler</w:t>
      </w:r>
      <w:r w:rsidRPr="009A4A93">
        <w:rPr>
          <w:rFonts w:asciiTheme="minorEastAsia" w:hAnsiTheme="minorEastAsia" w:cs="宋体"/>
          <w:color w:val="383A42"/>
          <w:kern w:val="0"/>
          <w:szCs w:val="21"/>
        </w:rPr>
        <w:t>(xlib_error_handler);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glx_major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glx_minor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glXQueryVersion</w:t>
      </w:r>
      <w:r w:rsidRPr="009A4A93">
        <w:rPr>
          <w:rFonts w:asciiTheme="minorEastAsia" w:hAnsiTheme="minorEastAsia" w:cs="宋体"/>
          <w:color w:val="383A42"/>
          <w:kern w:val="0"/>
          <w:szCs w:val="21"/>
        </w:rPr>
        <w:t>(dpy, &amp;glx_major, &amp;glx_minor);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version: %d.%d\n"</w:t>
      </w:r>
      <w:r w:rsidRPr="009A4A93">
        <w:rPr>
          <w:rFonts w:asciiTheme="minorEastAsia" w:hAnsiTheme="minorEastAsia" w:cs="宋体"/>
          <w:color w:val="383A42"/>
          <w:kern w:val="0"/>
          <w:szCs w:val="21"/>
        </w:rPr>
        <w:t>, glx_major, 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errorBase, eventBase;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glXQueryExtension</w:t>
      </w:r>
      <w:r w:rsidRPr="009A4A93">
        <w:rPr>
          <w:rFonts w:asciiTheme="minorEastAsia" w:hAnsiTheme="minorEastAsia" w:cs="宋体"/>
          <w:color w:val="383A42"/>
          <w:kern w:val="0"/>
          <w:szCs w:val="21"/>
        </w:rPr>
        <w:t>(dpy, &amp;errorBase, &amp;eventBase))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 扩展不支持\n"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const</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screen = </w:t>
      </w:r>
      <w:r w:rsidRPr="009A4A93">
        <w:rPr>
          <w:rFonts w:asciiTheme="minorEastAsia" w:hAnsiTheme="minorEastAsia" w:cs="宋体"/>
          <w:color w:val="C18401"/>
          <w:kern w:val="0"/>
          <w:szCs w:val="21"/>
        </w:rPr>
        <w:t>DefaultScreen</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"显示器 %s 的默认屏幕：%d\n"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 screen);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选择视觉配置</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att[] = { GLX_RGBA, GLX_DEPTH_SIZE, </w:t>
      </w:r>
      <w:r w:rsidRPr="009A4A93">
        <w:rPr>
          <w:rFonts w:asciiTheme="minorEastAsia" w:hAnsiTheme="minorEastAsia" w:cs="宋体"/>
          <w:color w:val="986801"/>
          <w:kern w:val="0"/>
          <w:szCs w:val="21"/>
        </w:rPr>
        <w:t>24</w:t>
      </w:r>
      <w:r w:rsidRPr="009A4A93">
        <w:rPr>
          <w:rFonts w:asciiTheme="minorEastAsia" w:hAnsiTheme="minorEastAsia" w:cs="宋体"/>
          <w:color w:val="383A42"/>
          <w:kern w:val="0"/>
          <w:szCs w:val="21"/>
        </w:rPr>
        <w:t>, GLX_DOUBLEBUFFER, None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XVisualInfo *vi = </w:t>
      </w:r>
      <w:r w:rsidRPr="009A4A93">
        <w:rPr>
          <w:rFonts w:asciiTheme="minorEastAsia" w:hAnsiTheme="minorEastAsia" w:cs="宋体"/>
          <w:color w:val="C18401"/>
          <w:kern w:val="0"/>
          <w:szCs w:val="21"/>
        </w:rPr>
        <w:t>glXChooseVisual</w:t>
      </w:r>
      <w:r w:rsidRPr="009A4A93">
        <w:rPr>
          <w:rFonts w:asciiTheme="minorEastAsia" w:hAnsiTheme="minorEastAsia" w:cs="宋体"/>
          <w:color w:val="383A42"/>
          <w:kern w:val="0"/>
          <w:szCs w:val="21"/>
        </w:rPr>
        <w:t>(dpy, screen, att);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(!vi)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"当前显示器不支持请求的 GLX 视觉配置\n"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db, depth_size, rgba;</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GLX_DOUBLEBUFFER, &amp;db);</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GLX_DEPTH_SIZE, &amp;depth_size);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GLX_RGBA, &amp;rgba);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config: RGBA=%d, DB=%d, Depth=%d\n"</w:t>
      </w:r>
      <w:r w:rsidRPr="009A4A93">
        <w:rPr>
          <w:rFonts w:asciiTheme="minorEastAsia" w:hAnsiTheme="minorEastAsia" w:cs="宋体"/>
          <w:color w:val="383A42"/>
          <w:kern w:val="0"/>
          <w:szCs w:val="21"/>
        </w:rPr>
        <w:t>, rgba, db, depth_size);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窗口属性修改</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XSetWindowAttributes 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swa.colormap = </w:t>
      </w:r>
      <w:r w:rsidRPr="009A4A93">
        <w:rPr>
          <w:rFonts w:asciiTheme="minorEastAsia" w:hAnsiTheme="minorEastAsia" w:cs="宋体"/>
          <w:color w:val="C18401"/>
          <w:kern w:val="0"/>
          <w:szCs w:val="21"/>
        </w:rPr>
        <w:t>XCreateColormap</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 vi-&gt;visual, AllocNone);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swa.event_mask = ExposureMask | StructureNotifyMask;</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swa.override_redirect = False; </w:t>
      </w:r>
      <w:r w:rsidRPr="009A4A93">
        <w:rPr>
          <w:rFonts w:asciiTheme="minorEastAsia" w:hAnsiTheme="minorEastAsia" w:cs="宋体"/>
          <w:i/>
          <w:iCs/>
          <w:color w:val="A0A1A7"/>
          <w:kern w:val="0"/>
          <w:szCs w:val="21"/>
        </w:rPr>
        <w:t>//False表示绘制窗口边框和标题</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创建窗口：坐标设为 (100, 100)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Window win = </w:t>
      </w:r>
      <w:r w:rsidRPr="009A4A93">
        <w:rPr>
          <w:rFonts w:asciiTheme="minorEastAsia" w:hAnsiTheme="minorEastAsia" w:cs="宋体"/>
          <w:color w:val="C18401"/>
          <w:kern w:val="0"/>
          <w:szCs w:val="21"/>
        </w:rPr>
        <w:t>XCreateWindow</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320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180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vi-&gt;depth, InputOutput, vi-&gt;visual,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CWColormap | CWEventMask | CWOverrideRedirect, &amp;swa);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XStoreName</w:t>
      </w:r>
      <w:r w:rsidRPr="009A4A93">
        <w:rPr>
          <w:rFonts w:asciiTheme="minorEastAsia" w:hAnsiTheme="minorEastAsia" w:cs="宋体"/>
          <w:color w:val="383A42"/>
          <w:kern w:val="0"/>
          <w:szCs w:val="21"/>
        </w:rPr>
        <w:t>(dpy, win, </w:t>
      </w:r>
      <w:r w:rsidRPr="009A4A93">
        <w:rPr>
          <w:rFonts w:asciiTheme="minorEastAsia" w:hAnsiTheme="minorEastAsia" w:cs="宋体"/>
          <w:color w:val="50A14F"/>
          <w:kern w:val="0"/>
          <w:szCs w:val="21"/>
        </w:rPr>
        <w:t>"Remote GLX Test"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XMapWindow</w:t>
      </w:r>
      <w:r w:rsidRPr="009A4A93">
        <w:rPr>
          <w:rFonts w:asciiTheme="minorEastAsia" w:hAnsiTheme="minorEastAsia" w:cs="宋体"/>
          <w:color w:val="383A42"/>
          <w:kern w:val="0"/>
          <w:szCs w:val="21"/>
        </w:rPr>
        <w:t>(dpy, win);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wmDelete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"WM_DELETE_WINDOW"</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XSetWMProtocols</w:t>
      </w:r>
      <w:r w:rsidRPr="009A4A93">
        <w:rPr>
          <w:rFonts w:asciiTheme="minorEastAsia" w:hAnsiTheme="minorEastAsia" w:cs="宋体"/>
          <w:color w:val="383A42"/>
          <w:kern w:val="0"/>
          <w:szCs w:val="21"/>
        </w:rPr>
        <w:t>(dpy, win, &amp;wmDelete,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强制刷新并等待窗口准备就绪</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XSync</w:t>
      </w:r>
      <w:r w:rsidRPr="009A4A93">
        <w:rPr>
          <w:rFonts w:asciiTheme="minorEastAsia" w:hAnsiTheme="minorEastAsia" w:cs="宋体"/>
          <w:color w:val="383A42"/>
          <w:kern w:val="0"/>
          <w:szCs w:val="21"/>
        </w:rPr>
        <w:t>(dpy, False);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创建上下文</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最后一个参数direct, 请求直接渲染（True，跳过X服务器，直接与GPU通信）还是间接渲染</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GLXContext glc = </w:t>
      </w:r>
      <w:r w:rsidRPr="009A4A93">
        <w:rPr>
          <w:rFonts w:asciiTheme="minorEastAsia" w:hAnsiTheme="minorEastAsia" w:cs="宋体"/>
          <w:color w:val="C18401"/>
          <w:kern w:val="0"/>
          <w:szCs w:val="21"/>
        </w:rPr>
        <w:t>glXCreateContext</w:t>
      </w:r>
      <w:r w:rsidRPr="009A4A93">
        <w:rPr>
          <w:rFonts w:asciiTheme="minorEastAsia" w:hAnsiTheme="minorEastAsia" w:cs="宋体"/>
          <w:color w:val="383A42"/>
          <w:kern w:val="0"/>
          <w:szCs w:val="21"/>
        </w:rPr>
        <w:t>(dpy, vi,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 True);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(!glc)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"直接渲染创建失败\n"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i/>
          <w:iCs/>
          <w:color w:val="A0A1A7"/>
          <w:kern w:val="0"/>
          <w:szCs w:val="21"/>
        </w:rPr>
        <w:t>// 绑定上下文</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win, glc))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"glXMakeCurrent 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bool</w:t>
      </w: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true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wmProtocols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"WM_PROTOCOLS"</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(running)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XPending</w:t>
      </w:r>
      <w:r w:rsidRPr="009A4A93">
        <w:rPr>
          <w:rFonts w:asciiTheme="minorEastAsia" w:hAnsiTheme="minorEastAsia" w:cs="宋体"/>
          <w:color w:val="383A42"/>
          <w:kern w:val="0"/>
          <w:szCs w:val="21"/>
        </w:rPr>
        <w:t>(dpy))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XEvent xev;</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XNextEvent</w:t>
      </w:r>
      <w:r w:rsidRPr="009A4A93">
        <w:rPr>
          <w:rFonts w:asciiTheme="minorEastAsia" w:hAnsiTheme="minorEastAsia" w:cs="宋体"/>
          <w:color w:val="383A42"/>
          <w:kern w:val="0"/>
          <w:szCs w:val="21"/>
        </w:rPr>
        <w:t>(dpy, &amp;xev);</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处理窗口关闭协议</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ClientMessage &amp;&amp; xev.xclient.message_type == wmProtocols &amp;&amp;</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(Atom)xev.xclient.data.l[</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 wmDelete)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"WM_DELETE_WINDOW\n"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false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收到 Expose 事件</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Expose)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"Expose\n"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(!running)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窗口已关闭</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draw_triangle</w:t>
      </w:r>
      <w:r w:rsidRPr="009A4A93">
        <w:rPr>
          <w:rFonts w:asciiTheme="minorEastAsia" w:hAnsiTheme="minorEastAsia" w:cs="宋体"/>
          <w:color w:val="383A42"/>
          <w:kern w:val="0"/>
          <w:szCs w:val="21"/>
        </w:rPr>
        <w:t>(idx);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glXSwapBuffers</w:t>
      </w:r>
      <w:r w:rsidRPr="009A4A93">
        <w:rPr>
          <w:rFonts w:asciiTheme="minorEastAsia" w:hAnsiTheme="minorEastAsia" w:cs="宋体"/>
          <w:color w:val="383A42"/>
          <w:kern w:val="0"/>
          <w:szCs w:val="21"/>
        </w:rPr>
        <w:t>(dpy, win);</w:t>
      </w:r>
      <w:r w:rsidRPr="009A4A93">
        <w:rPr>
          <w:rFonts w:asciiTheme="minorEastAsia" w:hAnsiTheme="minorEastAsia" w:cs="宋体"/>
          <w:i/>
          <w:iCs/>
          <w:color w:val="A0A1A7"/>
          <w:kern w:val="0"/>
          <w:szCs w:val="21"/>
        </w:rPr>
        <w:t>//交换缓冲区</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usleep</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100000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清理</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None,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main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初始化 X11 多线程支持</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XInitThreads</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std::vector&lt;std::thread&gt; thr_pool;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i &lt; </w:t>
      </w:r>
      <w:r w:rsidRPr="009A4A93">
        <w:rPr>
          <w:rFonts w:asciiTheme="minorEastAsia" w:hAnsiTheme="minorEastAsia" w:cs="宋体"/>
          <w:color w:val="986801"/>
          <w:kern w:val="0"/>
          <w:szCs w:val="21"/>
        </w:rPr>
        <w:t>3</w:t>
      </w:r>
      <w:r w:rsidRPr="009A4A93">
        <w:rPr>
          <w:rFonts w:asciiTheme="minorEastAsia" w:hAnsiTheme="minorEastAsia" w:cs="宋体"/>
          <w:color w:val="383A42"/>
          <w:kern w:val="0"/>
          <w:szCs w:val="21"/>
        </w:rPr>
        <w:t>; 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thr_pool.</w:t>
      </w:r>
      <w:r w:rsidRPr="009A4A93">
        <w:rPr>
          <w:rFonts w:asciiTheme="minorEastAsia" w:hAnsiTheme="minorEastAsia" w:cs="宋体"/>
          <w:color w:val="C18401"/>
          <w:kern w:val="0"/>
          <w:szCs w:val="21"/>
        </w:rPr>
        <w:t>emplace_back</w:t>
      </w:r>
      <w:r w:rsidRPr="009A4A93">
        <w:rPr>
          <w:rFonts w:asciiTheme="minorEastAsia" w:hAnsiTheme="minorEastAsia" w:cs="宋体"/>
          <w:color w:val="383A42"/>
          <w:kern w:val="0"/>
          <w:szCs w:val="21"/>
        </w:rPr>
        <w:t>(task, i);</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auto</w:t>
      </w:r>
      <w:r w:rsidRPr="009A4A93">
        <w:rPr>
          <w:rFonts w:asciiTheme="minorEastAsia" w:hAnsiTheme="minorEastAsia" w:cs="宋体"/>
          <w:color w:val="383A42"/>
          <w:kern w:val="0"/>
          <w:szCs w:val="21"/>
        </w:rPr>
        <w:t> &amp;thr : thr_pool)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w:t>
      </w:r>
      <w:r w:rsidRPr="009A4A93">
        <w:rPr>
          <w:rFonts w:asciiTheme="minorEastAsia" w:hAnsiTheme="minorEastAsia" w:cs="宋体"/>
          <w:color w:val="C18401"/>
          <w:kern w:val="0"/>
          <w:szCs w:val="21"/>
        </w:rPr>
        <w:t>join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"main return\n"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A364B3" w:rsidRDefault="00A364B3" w:rsidP="00A364B3">
      <w:pPr>
        <w:rPr>
          <w:rFonts w:asciiTheme="minorEastAsia" w:hAnsiTheme="minorEastAsia"/>
          <w:szCs w:val="21"/>
        </w:rPr>
      </w:pPr>
    </w:p>
    <w:p w:rsidR="00A364B3" w:rsidRDefault="00A364B3" w:rsidP="00A364B3">
      <w:pPr>
        <w:rPr>
          <w:rFonts w:asciiTheme="minorEastAsia" w:hAnsiTheme="minorEastAsia"/>
          <w:szCs w:val="21"/>
        </w:rPr>
      </w:pPr>
      <w:r>
        <w:rPr>
          <w:rFonts w:asciiTheme="minorEastAsia" w:hAnsiTheme="minorEastAsia" w:hint="eastAsia"/>
          <w:szCs w:val="21"/>
        </w:rPr>
        <w:t>远程ssh查看画面时：</w:t>
      </w:r>
    </w:p>
    <w:p w:rsidR="00A364B3" w:rsidRPr="004B2B92" w:rsidRDefault="00A364B3" w:rsidP="00A364B3">
      <w:pPr>
        <w:pStyle w:val="HTML"/>
        <w:shd w:val="clear" w:color="auto" w:fill="FAFAFA"/>
        <w:snapToGrid w:val="0"/>
        <w:rPr>
          <w:rFonts w:asciiTheme="minorEastAsia" w:eastAsiaTheme="minorEastAsia" w:hAnsiTheme="minorEastAsia" w:cstheme="minorBidi"/>
          <w:kern w:val="2"/>
          <w:sz w:val="21"/>
          <w:szCs w:val="21"/>
        </w:rPr>
      </w:pPr>
      <w:r w:rsidRPr="004B2B92">
        <w:rPr>
          <w:rFonts w:asciiTheme="minorEastAsia" w:eastAsiaTheme="minorEastAsia" w:hAnsiTheme="minorEastAsia" w:cstheme="minorBidi"/>
          <w:kern w:val="2"/>
          <w:sz w:val="21"/>
          <w:szCs w:val="21"/>
        </w:rPr>
        <w:t>先将/etc/X11/xorg.conf恢复为默认，并在xshell开启了X11转发，运行xclock，windows pc上弹出了窗口，</w:t>
      </w:r>
      <w:r w:rsidR="004B2B92">
        <w:rPr>
          <w:rFonts w:asciiTheme="minorEastAsia" w:eastAsiaTheme="minorEastAsia" w:hAnsiTheme="minorEastAsia" w:cstheme="minorBidi" w:hint="eastAsia"/>
          <w:kern w:val="2"/>
          <w:sz w:val="21"/>
          <w:szCs w:val="21"/>
        </w:rPr>
        <w:t>显示时钟</w:t>
      </w:r>
      <w:r w:rsidR="004B2B92">
        <w:rPr>
          <w:rFonts w:asciiTheme="minorEastAsia" w:eastAsiaTheme="minorEastAsia" w:hAnsiTheme="minorEastAsia" w:cstheme="minorBidi"/>
          <w:kern w:val="2"/>
          <w:sz w:val="21"/>
          <w:szCs w:val="21"/>
        </w:rPr>
        <w:t>画面</w:t>
      </w:r>
      <w:r w:rsidR="004B2B92">
        <w:rPr>
          <w:rFonts w:asciiTheme="minorEastAsia" w:eastAsiaTheme="minorEastAsia" w:hAnsiTheme="minorEastAsia" w:cstheme="minorBidi" w:hint="eastAsia"/>
          <w:kern w:val="2"/>
          <w:sz w:val="21"/>
          <w:szCs w:val="21"/>
        </w:rPr>
        <w:t>，这样即可确保环境正常</w:t>
      </w:r>
      <w:r w:rsidRPr="004B2B92">
        <w:rPr>
          <w:rFonts w:asciiTheme="minorEastAsia" w:eastAsiaTheme="minorEastAsia" w:hAnsiTheme="minorEastAsia" w:cstheme="minorBidi"/>
          <w:kern w:val="2"/>
          <w:sz w:val="21"/>
          <w:szCs w:val="21"/>
        </w:rPr>
        <w:t>。</w:t>
      </w:r>
    </w:p>
    <w:p w:rsidR="00A364B3" w:rsidRPr="004B2B92" w:rsidRDefault="004B2B92" w:rsidP="00A364B3">
      <w:pPr>
        <w:pStyle w:val="HTML"/>
        <w:shd w:val="clear" w:color="auto" w:fill="FAFAFA"/>
        <w:snapToGrid w:val="0"/>
        <w:rPr>
          <w:rFonts w:asciiTheme="minorEastAsia" w:eastAsiaTheme="minorEastAsia" w:hAnsiTheme="minorEastAsia" w:cstheme="minorBidi"/>
          <w:kern w:val="2"/>
          <w:sz w:val="21"/>
          <w:szCs w:val="21"/>
        </w:rPr>
      </w:pPr>
      <w:r>
        <w:rPr>
          <w:rFonts w:asciiTheme="minorEastAsia" w:eastAsiaTheme="minorEastAsia" w:hAnsiTheme="minorEastAsia" w:cstheme="minorBidi"/>
          <w:kern w:val="2"/>
          <w:sz w:val="21"/>
          <w:szCs w:val="21"/>
        </w:rPr>
        <w:t>然后运行</w:t>
      </w:r>
      <w:r>
        <w:rPr>
          <w:rFonts w:asciiTheme="minorEastAsia" w:eastAsiaTheme="minorEastAsia" w:hAnsiTheme="minorEastAsia" w:cstheme="minorBidi" w:hint="eastAsia"/>
          <w:kern w:val="2"/>
          <w:sz w:val="21"/>
          <w:szCs w:val="21"/>
        </w:rPr>
        <w:t>上述</w:t>
      </w:r>
      <w:r>
        <w:rPr>
          <w:rFonts w:asciiTheme="minorEastAsia" w:eastAsiaTheme="minorEastAsia" w:hAnsiTheme="minorEastAsia" w:cstheme="minorBidi"/>
          <w:kern w:val="2"/>
          <w:sz w:val="21"/>
          <w:szCs w:val="21"/>
        </w:rPr>
        <w:t>程序，大多数时候，能弹出画着红绿蓝三角形的三个窗口；但有时候</w:t>
      </w:r>
      <w:r w:rsidR="00A364B3" w:rsidRPr="004B2B92">
        <w:rPr>
          <w:rFonts w:asciiTheme="minorEastAsia" w:eastAsiaTheme="minorEastAsia" w:hAnsiTheme="minorEastAsia" w:cstheme="minorBidi"/>
          <w:kern w:val="2"/>
          <w:sz w:val="21"/>
          <w:szCs w:val="21"/>
        </w:rPr>
        <w:t>弹出的3个窗口内容全黑</w:t>
      </w:r>
    </w:p>
    <w:p w:rsidR="00A364B3" w:rsidRDefault="00A364B3" w:rsidP="00A364B3">
      <w:pPr>
        <w:rPr>
          <w:rFonts w:asciiTheme="minorEastAsia" w:hAnsiTheme="minorEastAsia"/>
          <w:szCs w:val="21"/>
        </w:rPr>
      </w:pPr>
    </w:p>
    <w:p w:rsidR="00A364B3" w:rsidRPr="00FA5562" w:rsidRDefault="00A364B3" w:rsidP="00A364B3">
      <w:pPr>
        <w:rPr>
          <w:rFonts w:asciiTheme="minorEastAsia" w:hAnsiTheme="minorEastAsia"/>
          <w:szCs w:val="21"/>
        </w:rPr>
      </w:pPr>
      <w:r>
        <w:rPr>
          <w:rFonts w:asciiTheme="minorEastAsia" w:hAnsiTheme="minorEastAsia" w:hint="eastAsia"/>
          <w:szCs w:val="21"/>
        </w:rPr>
        <w:t>从3个dp口查看画面时：</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配置为--separate-x-screens模式，确保3个dp</w:t>
      </w:r>
      <w:r w:rsidR="004B2B92">
        <w:rPr>
          <w:rFonts w:asciiTheme="minorEastAsia" w:eastAsiaTheme="minorEastAsia" w:hAnsiTheme="minorEastAsia"/>
          <w:color w:val="383A42"/>
          <w:sz w:val="21"/>
          <w:szCs w:val="21"/>
        </w:rPr>
        <w:t>口</w:t>
      </w:r>
      <w:r w:rsidR="004B2B92">
        <w:rPr>
          <w:rFonts w:asciiTheme="minorEastAsia" w:eastAsiaTheme="minorEastAsia" w:hAnsiTheme="minorEastAsia" w:hint="eastAsia"/>
          <w:color w:val="383A42"/>
          <w:sz w:val="21"/>
          <w:szCs w:val="21"/>
        </w:rPr>
        <w:t>能</w:t>
      </w:r>
      <w:r w:rsidR="004B2B92">
        <w:rPr>
          <w:rFonts w:asciiTheme="minorEastAsia" w:eastAsiaTheme="minorEastAsia" w:hAnsiTheme="minorEastAsia"/>
          <w:color w:val="383A42"/>
          <w:sz w:val="21"/>
          <w:szCs w:val="21"/>
        </w:rPr>
        <w:t>独立</w:t>
      </w:r>
      <w:r w:rsidRPr="00FA5562">
        <w:rPr>
          <w:rFonts w:asciiTheme="minorEastAsia" w:eastAsiaTheme="minorEastAsia" w:hAnsiTheme="minorEastAsia"/>
          <w:color w:val="383A42"/>
          <w:sz w:val="21"/>
          <w:szCs w:val="21"/>
        </w:rPr>
        <w:t>输出：</w:t>
      </w:r>
    </w:p>
    <w:p w:rsidR="00A364B3" w:rsidRPr="00FA5562" w:rsidRDefault="00A364B3" w:rsidP="004B2B92">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0.0</w:t>
      </w:r>
      <w:r w:rsidRPr="00FA5562">
        <w:rPr>
          <w:rFonts w:asciiTheme="minorEastAsia" w:eastAsiaTheme="minorEastAsia" w:hAnsiTheme="minorEastAsia"/>
          <w:color w:val="383A42"/>
          <w:sz w:val="21"/>
          <w:szCs w:val="21"/>
        </w:rPr>
        <w:t> xclock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8F8F8"/>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0.1</w:t>
      </w:r>
      <w:r w:rsidRPr="00FA5562">
        <w:rPr>
          <w:rFonts w:asciiTheme="minorEastAsia" w:eastAsiaTheme="minorEastAsia" w:hAnsiTheme="minorEastAsia"/>
          <w:color w:val="383A42"/>
          <w:sz w:val="21"/>
          <w:szCs w:val="21"/>
        </w:rPr>
        <w:t> glxgears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0.2</w:t>
      </w:r>
      <w:r w:rsidRPr="00FA5562">
        <w:rPr>
          <w:rFonts w:asciiTheme="minorEastAsia" w:eastAsiaTheme="minorEastAsia" w:hAnsiTheme="minorEastAsia"/>
          <w:color w:val="383A42"/>
          <w:sz w:val="21"/>
          <w:szCs w:val="21"/>
        </w:rPr>
        <w:t> xclock -geometry </w:t>
      </w:r>
      <w:r w:rsidRPr="00FA5562">
        <w:rPr>
          <w:rStyle w:val="hljs-number"/>
          <w:rFonts w:asciiTheme="minorEastAsia" w:eastAsiaTheme="minorEastAsia" w:hAnsiTheme="minorEastAsia"/>
          <w:color w:val="986801"/>
          <w:sz w:val="21"/>
          <w:szCs w:val="21"/>
        </w:rPr>
        <w:t>+920+540</w:t>
      </w:r>
      <w:r w:rsidRPr="00FA5562">
        <w:rPr>
          <w:rFonts w:asciiTheme="minorEastAsia" w:eastAsiaTheme="minorEastAsia" w:hAnsiTheme="minorEastAsia"/>
          <w:color w:val="383A42"/>
          <w:sz w:val="21"/>
          <w:szCs w:val="21"/>
        </w:rPr>
        <w:t>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然后修改上述程序</w:t>
      </w: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type"/>
          <w:rFonts w:asciiTheme="minorEastAsia" w:eastAsiaTheme="minorEastAsia" w:hAnsiTheme="minorEastAsia"/>
          <w:color w:val="986801"/>
          <w:sz w:val="21"/>
          <w:szCs w:val="21"/>
        </w:rPr>
        <w:t>char</w:t>
      </w:r>
      <w:r w:rsidRPr="00FA5562">
        <w:rPr>
          <w:rFonts w:asciiTheme="minorEastAsia" w:eastAsiaTheme="minorEastAsia" w:hAnsiTheme="minorEastAsia"/>
          <w:color w:val="383A42"/>
          <w:sz w:val="21"/>
          <w:szCs w:val="21"/>
        </w:rPr>
        <w:t> display_name[</w:t>
      </w:r>
      <w:r w:rsidRPr="00FA5562">
        <w:rPr>
          <w:rStyle w:val="hljs-number"/>
          <w:rFonts w:asciiTheme="minorEastAsia" w:eastAsiaTheme="minorEastAsia" w:hAnsiTheme="minorEastAsia"/>
          <w:color w:val="986801"/>
          <w:sz w:val="21"/>
          <w:szCs w:val="21"/>
        </w:rPr>
        <w:t>32</w:t>
      </w:r>
      <w:r w:rsidRPr="00FA5562">
        <w:rPr>
          <w:rFonts w:asciiTheme="minorEastAsia" w:eastAsiaTheme="minorEastAsia" w:hAnsiTheme="minorEastAsia"/>
          <w:color w:val="383A42"/>
          <w:sz w:val="21"/>
          <w:szCs w:val="21"/>
        </w:rPr>
        <w:t>];</w:t>
      </w:r>
    </w:p>
    <w:p w:rsidR="004B2B92" w:rsidRDefault="00A364B3" w:rsidP="004B2B92">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idx);</w:t>
      </w:r>
    </w:p>
    <w:p w:rsidR="00A364B3" w:rsidRPr="00FA5562" w:rsidRDefault="00A364B3" w:rsidP="004B2B92">
      <w:pPr>
        <w:pStyle w:val="HTML"/>
        <w:shd w:val="clear" w:color="auto" w:fill="FAFAFA"/>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则3个dp口分别输出红绿蓝3个三角形</w:t>
      </w:r>
    </w:p>
    <w:p w:rsidR="00A364B3" w:rsidRDefault="00A364B3" w:rsidP="00A364B3">
      <w:pPr>
        <w:pStyle w:val="HTML"/>
        <w:shd w:val="clear" w:color="auto" w:fill="F8F8F8"/>
        <w:rPr>
          <w:rFonts w:asciiTheme="minorEastAsia" w:eastAsiaTheme="minorEastAsia" w:hAnsiTheme="minorEastAsia"/>
          <w:color w:val="383A42"/>
          <w:sz w:val="21"/>
          <w:szCs w:val="21"/>
        </w:rPr>
      </w:pP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如果想</w:t>
      </w:r>
      <w:r w:rsidRPr="00FA5562">
        <w:rPr>
          <w:rFonts w:asciiTheme="minorEastAsia" w:eastAsiaTheme="minorEastAsia" w:hAnsiTheme="minorEastAsia"/>
          <w:color w:val="383A42"/>
          <w:sz w:val="21"/>
          <w:szCs w:val="21"/>
        </w:rPr>
        <w:t>在第一个</w:t>
      </w:r>
      <w:r>
        <w:rPr>
          <w:rFonts w:asciiTheme="minorEastAsia" w:eastAsiaTheme="minorEastAsia" w:hAnsiTheme="minorEastAsia" w:hint="eastAsia"/>
          <w:color w:val="383A42"/>
          <w:sz w:val="21"/>
          <w:szCs w:val="21"/>
        </w:rPr>
        <w:t>dp</w:t>
      </w:r>
      <w:r w:rsidRPr="00FA5562">
        <w:rPr>
          <w:rFonts w:asciiTheme="minorEastAsia" w:eastAsiaTheme="minorEastAsia" w:hAnsiTheme="minorEastAsia"/>
          <w:color w:val="383A42"/>
          <w:sz w:val="21"/>
          <w:szCs w:val="21"/>
        </w:rPr>
        <w:t>口同时输出红绿蓝3个三角形，则</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w:t>
      </w:r>
      <w:r w:rsidRPr="00FA5562">
        <w:rPr>
          <w:rStyle w:val="hljs-number"/>
          <w:rFonts w:asciiTheme="minorEastAsia" w:eastAsiaTheme="minorEastAsia" w:hAnsiTheme="minorEastAsia"/>
          <w:color w:val="986801"/>
          <w:sz w:val="21"/>
          <w:szCs w:val="21"/>
        </w:rPr>
        <w:t>0</w:t>
      </w:r>
      <w:r w:rsidRPr="00FA5562">
        <w:rPr>
          <w:rFonts w:asciiTheme="minorEastAsia" w:eastAsiaTheme="minorEastAsia" w:hAnsiTheme="minorEastAsia"/>
          <w:color w:val="383A42"/>
          <w:sz w:val="21"/>
          <w:szCs w:val="21"/>
        </w:rPr>
        <w:t>);</w:t>
      </w:r>
    </w:p>
    <w:p w:rsidR="00A364B3" w:rsidRPr="00FA5562" w:rsidRDefault="00A364B3" w:rsidP="00A364B3">
      <w:pPr>
        <w:pStyle w:val="HTML"/>
        <w:shd w:val="clear" w:color="auto" w:fill="F8F8F8"/>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4B73A3" w:rsidRPr="00272CFE" w:rsidRDefault="004B73A3" w:rsidP="004B73A3">
      <w:pPr>
        <w:spacing w:beforeLines="50" w:before="156" w:afterLines="50" w:after="156"/>
        <w:outlineLvl w:val="1"/>
        <w:rPr>
          <w:rFonts w:asciiTheme="minorEastAsia" w:hAnsiTheme="minorEastAsia"/>
          <w:b/>
          <w:color w:val="000000" w:themeColor="text1"/>
          <w:szCs w:val="21"/>
        </w:rPr>
      </w:pPr>
      <w:r w:rsidRPr="00272CFE">
        <w:rPr>
          <w:rFonts w:asciiTheme="minorEastAsia" w:hAnsiTheme="minorEastAsia"/>
          <w:b/>
          <w:color w:val="000000" w:themeColor="text1"/>
          <w:szCs w:val="21"/>
        </w:rPr>
        <w:t>N</w:t>
      </w:r>
      <w:r w:rsidRPr="00272CFE">
        <w:rPr>
          <w:rFonts w:asciiTheme="minorEastAsia" w:hAnsiTheme="minorEastAsia" w:hint="eastAsia"/>
          <w:b/>
          <w:color w:val="000000" w:themeColor="text1"/>
          <w:szCs w:val="21"/>
        </w:rPr>
        <w:t>idia</w:t>
      </w:r>
      <w:r w:rsidRPr="00272CFE">
        <w:rPr>
          <w:rFonts w:asciiTheme="minorEastAsia" w:hAnsiTheme="minorEastAsia"/>
          <w:b/>
          <w:color w:val="000000" w:themeColor="text1"/>
          <w:szCs w:val="21"/>
        </w:rPr>
        <w:t xml:space="preserve"> </w:t>
      </w:r>
      <w:r w:rsidRPr="00272CFE">
        <w:rPr>
          <w:rFonts w:asciiTheme="minorEastAsia" w:hAnsiTheme="minorEastAsia" w:hint="eastAsia"/>
          <w:b/>
          <w:color w:val="000000" w:themeColor="text1"/>
          <w:szCs w:val="21"/>
        </w:rPr>
        <w:t>X驱动</w:t>
      </w:r>
      <w:r>
        <w:rPr>
          <w:rFonts w:asciiTheme="minorEastAsia" w:hAnsiTheme="minorEastAsia" w:hint="eastAsia"/>
          <w:b/>
          <w:color w:val="000000" w:themeColor="text1"/>
          <w:szCs w:val="21"/>
        </w:rPr>
        <w:t>文档</w:t>
      </w:r>
      <w:r w:rsidRPr="00272CFE">
        <w:rPr>
          <w:rFonts w:asciiTheme="minorEastAsia" w:hAnsiTheme="minorEastAsia" w:hint="eastAsia"/>
          <w:b/>
          <w:color w:val="000000" w:themeColor="text1"/>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man</w:t>
      </w:r>
      <w:r>
        <w:rPr>
          <w:rFonts w:asciiTheme="minorEastAsia" w:hAnsiTheme="minorEastAsia"/>
          <w:szCs w:val="21"/>
        </w:rPr>
        <w:t xml:space="preserve"> </w:t>
      </w:r>
      <w:r>
        <w:rPr>
          <w:rFonts w:asciiTheme="minorEastAsia" w:hAnsiTheme="minorEastAsia" w:hint="eastAsia"/>
          <w:szCs w:val="21"/>
        </w:rPr>
        <w:t>xorg</w:t>
      </w:r>
      <w:r>
        <w:rPr>
          <w:rFonts w:asciiTheme="minorEastAsia" w:hAnsiTheme="minorEastAsia"/>
          <w:szCs w:val="21"/>
        </w:rPr>
        <w:t>.</w:t>
      </w:r>
      <w:r>
        <w:rPr>
          <w:rFonts w:asciiTheme="minorEastAsia" w:hAnsiTheme="minorEastAsia" w:hint="eastAsia"/>
          <w:szCs w:val="21"/>
        </w:rPr>
        <w:t>conf</w:t>
      </w:r>
    </w:p>
    <w:p w:rsidR="004B73A3" w:rsidRDefault="004B73A3" w:rsidP="004B73A3">
      <w:pPr>
        <w:pStyle w:val="aa"/>
        <w:ind w:firstLineChars="0" w:firstLine="0"/>
        <w:rPr>
          <w:rFonts w:asciiTheme="minorEastAsia" w:hAnsiTheme="minorEastAsia"/>
          <w:szCs w:val="21"/>
        </w:rPr>
      </w:pPr>
    </w:p>
    <w:p w:rsidR="004B73A3" w:rsidRDefault="004B73A3" w:rsidP="004B73A3">
      <w:pPr>
        <w:pStyle w:val="aa"/>
        <w:ind w:firstLineChars="0" w:firstLine="0"/>
        <w:rPr>
          <w:rFonts w:asciiTheme="minorEastAsia" w:hAnsiTheme="minorEastAsia"/>
          <w:szCs w:val="21"/>
        </w:rPr>
      </w:pPr>
      <w:r>
        <w:rPr>
          <w:rFonts w:asciiTheme="minorEastAsia" w:hAnsiTheme="minorEastAsia"/>
          <w:szCs w:val="21"/>
        </w:rPr>
        <w:t>N</w:t>
      </w:r>
      <w:r>
        <w:rPr>
          <w:rFonts w:asciiTheme="minorEastAsia" w:hAnsiTheme="minorEastAsia" w:hint="eastAsia"/>
          <w:szCs w:val="21"/>
        </w:rPr>
        <w:t>卡驱动安装后有</w:t>
      </w:r>
      <w:r w:rsidRPr="00F40EAC">
        <w:rPr>
          <w:rFonts w:asciiTheme="minorEastAsia" w:hAnsiTheme="minorEastAsia"/>
          <w:szCs w:val="21"/>
        </w:rPr>
        <w:t>/usr/share/doc/NVIDIA_GLX-1.0/README.txt</w:t>
      </w:r>
      <w:r>
        <w:rPr>
          <w:rFonts w:asciiTheme="minorEastAsia" w:hAnsiTheme="minorEastAsia" w:hint="eastAsia"/>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其中</w:t>
      </w:r>
      <w:r w:rsidRPr="00F40EAC">
        <w:rPr>
          <w:rFonts w:asciiTheme="minorEastAsia" w:hAnsiTheme="minorEastAsia"/>
          <w:szCs w:val="21"/>
        </w:rPr>
        <w:t>Appendix B. X Config Options</w:t>
      </w:r>
      <w:r>
        <w:rPr>
          <w:rFonts w:asciiTheme="minorEastAsia" w:hAnsiTheme="minorEastAsia" w:hint="eastAsia"/>
          <w:szCs w:val="21"/>
        </w:rPr>
        <w:t>中有关于X配置文件中</w:t>
      </w:r>
      <w:r>
        <w:rPr>
          <w:rFonts w:asciiTheme="minorEastAsia" w:hAnsiTheme="minorEastAsia"/>
          <w:szCs w:val="21"/>
        </w:rPr>
        <w:t>Screen or Device section</w:t>
      </w:r>
      <w:r>
        <w:rPr>
          <w:rFonts w:asciiTheme="minorEastAsia" w:hAnsiTheme="minorEastAsia" w:hint="eastAsia"/>
          <w:szCs w:val="21"/>
        </w:rPr>
        <w:t>的说明</w:t>
      </w:r>
    </w:p>
    <w:p w:rsidR="004B73A3" w:rsidRDefault="004B73A3" w:rsidP="004B73A3">
      <w:pPr>
        <w:rPr>
          <w:rFonts w:asciiTheme="minorEastAsia" w:hAnsiTheme="minorEastAsia"/>
          <w:szCs w:val="21"/>
        </w:rPr>
      </w:pPr>
      <w:r w:rsidRPr="004B73A3">
        <w:rPr>
          <w:rFonts w:asciiTheme="minorEastAsia" w:hAnsiTheme="minorEastAsia"/>
          <w:szCs w:val="21"/>
        </w:rPr>
        <w:t>The following driver options are supported by the NVIDIA X driver. They may be</w:t>
      </w:r>
      <w:r>
        <w:rPr>
          <w:rFonts w:asciiTheme="minorEastAsia" w:hAnsiTheme="minorEastAsia"/>
          <w:szCs w:val="21"/>
        </w:rPr>
        <w:t xml:space="preserve"> </w:t>
      </w:r>
      <w:r w:rsidRPr="00765F62">
        <w:rPr>
          <w:rFonts w:asciiTheme="minorEastAsia" w:hAnsiTheme="minorEastAsia"/>
          <w:szCs w:val="21"/>
        </w:rPr>
        <w:t>specified either in the Screen or Device sections of the X config file.</w:t>
      </w:r>
    </w:p>
    <w:p w:rsidR="004B73A3" w:rsidRDefault="004B73A3" w:rsidP="004B73A3">
      <w:pPr>
        <w:rPr>
          <w:rFonts w:asciiTheme="minorEastAsia" w:hAnsiTheme="minorEastAsia"/>
          <w:szCs w:val="21"/>
        </w:rPr>
      </w:pPr>
    </w:p>
    <w:p w:rsidR="004B73A3" w:rsidRDefault="004B73A3" w:rsidP="004B73A3">
      <w:pPr>
        <w:rPr>
          <w:rFonts w:asciiTheme="minorEastAsia" w:hAnsiTheme="minorEastAsia"/>
          <w:szCs w:val="21"/>
        </w:rPr>
      </w:pPr>
      <w:r w:rsidRPr="00272CFE">
        <w:rPr>
          <w:rFonts w:asciiTheme="minorEastAsia" w:hAnsiTheme="minorEastAsia"/>
          <w:szCs w:val="21"/>
        </w:rPr>
        <w:t>Option "NoFlip" "boolean"</w:t>
      </w:r>
    </w:p>
    <w:p w:rsidR="004B73A3" w:rsidRPr="00272CFE" w:rsidRDefault="004B73A3" w:rsidP="004B73A3">
      <w:pPr>
        <w:ind w:firstLine="420"/>
        <w:rPr>
          <w:rFonts w:asciiTheme="minorEastAsia" w:hAnsiTheme="minorEastAsia"/>
          <w:szCs w:val="21"/>
        </w:rPr>
      </w:pPr>
      <w:r w:rsidRPr="00272CFE">
        <w:rPr>
          <w:rFonts w:asciiTheme="minorEastAsia" w:hAnsiTheme="minorEastAsia"/>
          <w:szCs w:val="21"/>
        </w:rPr>
        <w:t>Disable OpenGL flipping; see Chapter 19 for a description. Default: OpenGL</w:t>
      </w:r>
      <w:r>
        <w:rPr>
          <w:rFonts w:asciiTheme="minorEastAsia" w:hAnsiTheme="minorEastAsia" w:hint="eastAsia"/>
          <w:szCs w:val="21"/>
        </w:rPr>
        <w:t xml:space="preserve"> </w:t>
      </w:r>
      <w:r w:rsidRPr="00272CFE">
        <w:rPr>
          <w:rFonts w:asciiTheme="minorEastAsia" w:hAnsiTheme="minorEastAsia"/>
          <w:szCs w:val="21"/>
        </w:rPr>
        <w:t>will swap by flipping when possible.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w:t>
      </w:r>
      <w:r>
        <w:rPr>
          <w:rFonts w:asciiTheme="minorEastAsia" w:hAnsiTheme="minorEastAsia"/>
          <w:szCs w:val="21"/>
        </w:rPr>
        <w:t>ion "ConnectedMonitor"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Allows you to override what the NVIDIA ker</w:t>
      </w:r>
      <w:r>
        <w:rPr>
          <w:rFonts w:asciiTheme="minorEastAsia" w:hAnsiTheme="minorEastAsia"/>
          <w:szCs w:val="21"/>
        </w:rPr>
        <w:t>nel module detects is connected</w:t>
      </w:r>
      <w:r>
        <w:rPr>
          <w:rFonts w:asciiTheme="minorEastAsia" w:hAnsiTheme="minorEastAsia" w:hint="eastAsia"/>
          <w:szCs w:val="21"/>
        </w:rPr>
        <w:t xml:space="preserve"> </w:t>
      </w:r>
      <w:r w:rsidRPr="00765F62">
        <w:rPr>
          <w:rFonts w:asciiTheme="minorEastAsia" w:hAnsiTheme="minorEastAsia"/>
          <w:szCs w:val="21"/>
        </w:rPr>
        <w:t>to your graphics card. This may be useful</w:t>
      </w:r>
      <w:r>
        <w:rPr>
          <w:rFonts w:asciiTheme="minorEastAsia" w:hAnsiTheme="minorEastAsia"/>
          <w:szCs w:val="21"/>
        </w:rPr>
        <w:t>, for example, if you use a KVM</w:t>
      </w:r>
      <w:r w:rsidRPr="00765F62">
        <w:rPr>
          <w:rFonts w:asciiTheme="minorEastAsia" w:hAnsiTheme="minorEastAsia"/>
          <w:szCs w:val="21"/>
        </w:rPr>
        <w:t xml:space="preserve"> (keyboard, video, mouse) switch and </w:t>
      </w:r>
      <w:r>
        <w:rPr>
          <w:rFonts w:asciiTheme="minorEastAsia" w:hAnsiTheme="minorEastAsia"/>
          <w:szCs w:val="21"/>
        </w:rPr>
        <w:t>you are switched away when X is</w:t>
      </w:r>
      <w:r>
        <w:rPr>
          <w:rFonts w:asciiTheme="minorEastAsia" w:hAnsiTheme="minorEastAsia" w:hint="eastAsia"/>
          <w:szCs w:val="21"/>
        </w:rPr>
        <w:t xml:space="preserve"> </w:t>
      </w:r>
      <w:r w:rsidRPr="00765F62">
        <w:rPr>
          <w:rFonts w:asciiTheme="minorEastAsia" w:hAnsiTheme="minorEastAsia"/>
          <w:szCs w:val="21"/>
        </w:rPr>
        <w:t>started. It may also be useful in situat</w:t>
      </w:r>
      <w:r>
        <w:rPr>
          <w:rFonts w:asciiTheme="minorEastAsia" w:hAnsiTheme="minorEastAsia"/>
          <w:szCs w:val="21"/>
        </w:rPr>
        <w:t>ions where you wish to simulate</w:t>
      </w:r>
      <w:r>
        <w:rPr>
          <w:rFonts w:asciiTheme="minorEastAsia" w:hAnsiTheme="minorEastAsia" w:hint="eastAsia"/>
          <w:szCs w:val="21"/>
        </w:rPr>
        <w:t xml:space="preserve"> </w:t>
      </w:r>
      <w:r w:rsidRPr="00765F62">
        <w:rPr>
          <w:rFonts w:asciiTheme="minorEastAsia" w:hAnsiTheme="minorEastAsia"/>
          <w:szCs w:val="21"/>
        </w:rPr>
        <w:t>the presence of a monitor when none are</w:t>
      </w:r>
      <w:r>
        <w:rPr>
          <w:rFonts w:asciiTheme="minorEastAsia" w:hAnsiTheme="minorEastAsia"/>
          <w:szCs w:val="21"/>
        </w:rPr>
        <w:t xml:space="preserve"> connected. </w:t>
      </w:r>
      <w:r w:rsidRPr="00C3002C">
        <w:rPr>
          <w:rFonts w:asciiTheme="minorEastAsia" w:hAnsiTheme="minorEastAsia"/>
          <w:color w:val="7030A0"/>
          <w:szCs w:val="21"/>
        </w:rPr>
        <w:t>When simulating the presence of a monitor, it may be useful to combine this option with the "CustomEDID" option to provide the simulated display device with an EDID</w:t>
      </w:r>
      <w:r>
        <w:rPr>
          <w:rFonts w:asciiTheme="minorEastAsia" w:hAnsiTheme="minorEastAsia"/>
          <w:szCs w:val="21"/>
        </w:rPr>
        <w: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values for this option are "C</w:t>
      </w:r>
      <w:r>
        <w:rPr>
          <w:rFonts w:asciiTheme="minorEastAsia" w:hAnsiTheme="minorEastAsia"/>
          <w:szCs w:val="21"/>
        </w:rPr>
        <w:t xml:space="preserve">RT" (cathode ray tube) or "DFP" </w:t>
      </w:r>
      <w:r w:rsidRPr="00765F62">
        <w:rPr>
          <w:rFonts w:asciiTheme="minorEastAsia" w:hAnsiTheme="minorEastAsia"/>
          <w:szCs w:val="21"/>
        </w:rPr>
        <w:t>(digital flat panel); if using multiple d</w:t>
      </w:r>
      <w:r>
        <w:rPr>
          <w:rFonts w:asciiTheme="minorEastAsia" w:hAnsiTheme="minorEastAsia"/>
          <w:szCs w:val="21"/>
        </w:rPr>
        <w:t>isplay devices, this option may</w:t>
      </w:r>
      <w:r>
        <w:rPr>
          <w:rFonts w:asciiTheme="minorEastAsia" w:hAnsiTheme="minorEastAsia" w:hint="eastAsia"/>
          <w:szCs w:val="21"/>
        </w:rPr>
        <w:t xml:space="preserve"> </w:t>
      </w:r>
      <w:r w:rsidRPr="00765F62">
        <w:rPr>
          <w:rFonts w:asciiTheme="minorEastAsia" w:hAnsiTheme="minorEastAsia"/>
          <w:szCs w:val="21"/>
        </w:rPr>
        <w:t>be a comma-separated list of display dev</w:t>
      </w:r>
      <w:r>
        <w:rPr>
          <w:rFonts w:asciiTheme="minorEastAsia" w:hAnsiTheme="minorEastAsia"/>
          <w:szCs w:val="21"/>
        </w:rPr>
        <w:t>ices; e.g.: "CRT, CRT" or "CRT,</w:t>
      </w:r>
      <w:r>
        <w:rPr>
          <w:rFonts w:asciiTheme="minorEastAsia" w:hAnsiTheme="minorEastAsia" w:hint="eastAsia"/>
          <w:szCs w:val="21"/>
        </w:rPr>
        <w:t xml:space="preserve"> </w:t>
      </w:r>
      <w:r w:rsidRPr="00765F62">
        <w:rPr>
          <w:rFonts w:asciiTheme="minorEastAsia" w:hAnsiTheme="minorEastAsia"/>
          <w:szCs w:val="21"/>
        </w:rPr>
        <w:t>DFP". The display device name used in</w:t>
      </w:r>
      <w:r>
        <w:rPr>
          <w:rFonts w:asciiTheme="minorEastAsia" w:hAnsiTheme="minorEastAsia"/>
          <w:szCs w:val="21"/>
        </w:rPr>
        <w:t xml:space="preserve"> this option may also include a </w:t>
      </w:r>
      <w:r w:rsidRPr="00765F62">
        <w:rPr>
          <w:rFonts w:asciiTheme="minorEastAsia" w:hAnsiTheme="minorEastAsia"/>
          <w:szCs w:val="21"/>
        </w:rPr>
        <w:t>numeric suffix (e.g., "DFP-1") to refer t</w:t>
      </w:r>
      <w:r>
        <w:rPr>
          <w:rFonts w:asciiTheme="minorEastAsia" w:hAnsiTheme="minorEastAsia"/>
          <w:szCs w:val="21"/>
        </w:rPr>
        <w:t xml:space="preserve">o a specific display connector; </w:t>
      </w:r>
      <w:r w:rsidRPr="00765F62">
        <w:rPr>
          <w:rFonts w:asciiTheme="minorEastAsia" w:hAnsiTheme="minorEastAsia"/>
          <w:szCs w:val="21"/>
        </w:rPr>
        <w:t>check your X log to determine which displ</w:t>
      </w:r>
      <w:r>
        <w:rPr>
          <w:rFonts w:asciiTheme="minorEastAsia" w:hAnsiTheme="minorEastAsia"/>
          <w:szCs w:val="21"/>
        </w:rPr>
        <w:t>ay device identifiers are valid</w:t>
      </w:r>
      <w:r>
        <w:rPr>
          <w:rFonts w:asciiTheme="minorEastAsia" w:hAnsiTheme="minorEastAsia" w:hint="eastAsia"/>
          <w:szCs w:val="21"/>
        </w:rPr>
        <w:t xml:space="preserve"> </w:t>
      </w:r>
      <w:r>
        <w:rPr>
          <w:rFonts w:asciiTheme="minorEastAsia" w:hAnsiTheme="minorEastAsia"/>
          <w:szCs w:val="21"/>
        </w:rPr>
        <w:t>for your particular GPU.</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It is generally recommended to not use t</w:t>
      </w:r>
      <w:r>
        <w:rPr>
          <w:rFonts w:asciiTheme="minorEastAsia" w:hAnsiTheme="minorEastAsia"/>
          <w:szCs w:val="21"/>
        </w:rPr>
        <w:t>his option, but instead use the</w:t>
      </w:r>
      <w:r>
        <w:rPr>
          <w:rFonts w:asciiTheme="minorEastAsia" w:hAnsiTheme="minorEastAsia" w:hint="eastAsia"/>
          <w:szCs w:val="21"/>
        </w:rPr>
        <w:t xml:space="preserve"> </w:t>
      </w:r>
      <w:r>
        <w:rPr>
          <w:rFonts w:asciiTheme="minorEastAsia" w:hAnsiTheme="minorEastAsia"/>
          <w:szCs w:val="21"/>
        </w:rPr>
        <w:t>"UseDisplayDevice" option.</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NOTE: anything attached to a 15 pin V</w:t>
      </w:r>
      <w:r>
        <w:rPr>
          <w:rFonts w:asciiTheme="minorEastAsia" w:hAnsiTheme="minorEastAsia"/>
          <w:szCs w:val="21"/>
        </w:rPr>
        <w:t>GA connector is regarded by the</w:t>
      </w:r>
      <w:r>
        <w:rPr>
          <w:rFonts w:asciiTheme="minorEastAsia" w:hAnsiTheme="minorEastAsia" w:hint="eastAsia"/>
          <w:szCs w:val="21"/>
        </w:rPr>
        <w:t xml:space="preserve"> </w:t>
      </w:r>
      <w:r w:rsidRPr="00765F62">
        <w:rPr>
          <w:rFonts w:asciiTheme="minorEastAsia" w:hAnsiTheme="minorEastAsia"/>
          <w:szCs w:val="21"/>
        </w:rPr>
        <w:t>driver as a CRT. "DFP" should only be used to refer to digital flat panels</w:t>
      </w:r>
      <w:r>
        <w:rPr>
          <w:rFonts w:asciiTheme="minorEastAsia" w:hAnsiTheme="minorEastAsia" w:hint="eastAsia"/>
          <w:szCs w:val="21"/>
        </w:rPr>
        <w:t xml:space="preserve"> </w:t>
      </w:r>
      <w:r w:rsidRPr="00765F62">
        <w:rPr>
          <w:rFonts w:asciiTheme="minorEastAsia" w:hAnsiTheme="minorEastAsia"/>
          <w:szCs w:val="21"/>
        </w:rPr>
        <w:t>connected</w:t>
      </w:r>
      <w:r>
        <w:rPr>
          <w:rFonts w:asciiTheme="minorEastAsia" w:hAnsiTheme="minorEastAsia"/>
          <w:szCs w:val="21"/>
        </w:rPr>
        <w:t xml:space="preserve"> via DVI, HDMI, or DisplayPort.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set for an X scre</w:t>
      </w:r>
      <w:r>
        <w:rPr>
          <w:rFonts w:asciiTheme="minorEastAsia" w:hAnsiTheme="minorEastAsia"/>
          <w:szCs w:val="21"/>
        </w:rPr>
        <w:t>en, it will be applied to all X</w:t>
      </w:r>
      <w:r>
        <w:rPr>
          <w:rFonts w:asciiTheme="minorEastAsia" w:hAnsiTheme="minorEastAsia" w:hint="eastAsia"/>
          <w:szCs w:val="21"/>
        </w:rPr>
        <w:t xml:space="preserve"> </w:t>
      </w:r>
      <w:r w:rsidRPr="00765F62">
        <w:rPr>
          <w:rFonts w:asciiTheme="minorEastAsia" w:hAnsiTheme="minorEastAsia"/>
          <w:szCs w:val="21"/>
        </w:rPr>
        <w:t>s</w:t>
      </w:r>
      <w:r>
        <w:rPr>
          <w:rFonts w:asciiTheme="minorEastAsia" w:hAnsiTheme="minorEastAsia"/>
          <w:szCs w:val="21"/>
        </w:rPr>
        <w:t>creens running on the same GPU.</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string is NULL (the NVIDIA d</w:t>
      </w:r>
      <w:r>
        <w:rPr>
          <w:rFonts w:asciiTheme="minorEastAsia" w:hAnsiTheme="minorEastAsia"/>
          <w:szCs w:val="21"/>
        </w:rPr>
        <w:t>river will detect the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"Use</w:t>
      </w:r>
      <w:r>
        <w:rPr>
          <w:rFonts w:asciiTheme="minorEastAsia" w:hAnsiTheme="minorEastAsia"/>
          <w:szCs w:val="21"/>
        </w:rPr>
        <w:t>DisplayDevice" "string"</w:t>
      </w:r>
    </w:p>
    <w:p w:rsidR="004B73A3" w:rsidRPr="00C3002C" w:rsidRDefault="004B73A3" w:rsidP="004B73A3">
      <w:pPr>
        <w:rPr>
          <w:rFonts w:asciiTheme="minorEastAsia" w:hAnsiTheme="minorEastAsia"/>
          <w:szCs w:val="21"/>
        </w:rPr>
      </w:pPr>
      <w:r w:rsidRPr="00765F62">
        <w:rPr>
          <w:rFonts w:asciiTheme="minorEastAsia" w:hAnsiTheme="minorEastAsia"/>
          <w:szCs w:val="21"/>
        </w:rPr>
        <w:t xml:space="preserve">    The "UseDisplayDevice" X configuration option is a list of one or more</w:t>
      </w:r>
      <w:r>
        <w:rPr>
          <w:rFonts w:asciiTheme="minorEastAsia" w:hAnsiTheme="minorEastAsia" w:hint="eastAsia"/>
          <w:szCs w:val="21"/>
        </w:rPr>
        <w:t xml:space="preserve"> </w:t>
      </w:r>
      <w:r w:rsidRPr="00765F62">
        <w:rPr>
          <w:rFonts w:asciiTheme="minorEastAsia" w:hAnsiTheme="minorEastAsia"/>
          <w:szCs w:val="21"/>
        </w:rPr>
        <w:t>display devices, which limits the display d</w:t>
      </w:r>
      <w:r>
        <w:rPr>
          <w:rFonts w:asciiTheme="minorEastAsia" w:hAnsiTheme="minorEastAsia"/>
          <w:szCs w:val="21"/>
        </w:rPr>
        <w:t>evices the NVIDIA X driver will</w:t>
      </w:r>
      <w:r>
        <w:rPr>
          <w:rFonts w:asciiTheme="minorEastAsia" w:hAnsiTheme="minorEastAsia" w:hint="eastAsia"/>
          <w:szCs w:val="21"/>
        </w:rPr>
        <w:t xml:space="preserve"> </w:t>
      </w:r>
      <w:r w:rsidRPr="00765F62">
        <w:rPr>
          <w:rFonts w:asciiTheme="minorEastAsia" w:hAnsiTheme="minorEastAsia"/>
          <w:szCs w:val="21"/>
        </w:rPr>
        <w:t>consider for an X screen. The display devi</w:t>
      </w:r>
      <w:r>
        <w:rPr>
          <w:rFonts w:asciiTheme="minorEastAsia" w:hAnsiTheme="minorEastAsia"/>
          <w:szCs w:val="21"/>
        </w:rPr>
        <w:t xml:space="preserve">ce names used in the option may </w:t>
      </w:r>
      <w:r w:rsidRPr="00765F62">
        <w:rPr>
          <w:rFonts w:asciiTheme="minorEastAsia" w:hAnsiTheme="minorEastAsia"/>
          <w:szCs w:val="21"/>
        </w:rPr>
        <w:t>be either specific (with a numeric su</w:t>
      </w:r>
      <w:r>
        <w:rPr>
          <w:rFonts w:asciiTheme="minorEastAsia" w:hAnsiTheme="minorEastAsia"/>
          <w:szCs w:val="21"/>
        </w:rPr>
        <w:t>ffix; e.g., "DFP-1") or general</w:t>
      </w:r>
      <w:r w:rsidRPr="00765F62">
        <w:rPr>
          <w:rFonts w:asciiTheme="minorEastAsia" w:hAnsiTheme="minorEastAsia"/>
          <w:szCs w:val="21"/>
        </w:rPr>
        <w:t xml:space="preserve"> (without </w:t>
      </w:r>
      <w:r>
        <w:rPr>
          <w:rFonts w:asciiTheme="minorEastAsia" w:hAnsiTheme="minorEastAsia"/>
          <w:szCs w:val="21"/>
        </w:rPr>
        <w:t>a numeric suffix; e.g., "DFP").</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assigning display devices to X screens, the NVIDIA</w:t>
      </w:r>
      <w:r>
        <w:rPr>
          <w:rFonts w:asciiTheme="minorEastAsia" w:hAnsiTheme="minorEastAsia"/>
          <w:szCs w:val="21"/>
        </w:rPr>
        <w:t xml:space="preserve"> X driver walks </w:t>
      </w:r>
      <w:r w:rsidRPr="00765F62">
        <w:rPr>
          <w:rFonts w:asciiTheme="minorEastAsia" w:hAnsiTheme="minorEastAsia"/>
          <w:szCs w:val="21"/>
        </w:rPr>
        <w:t>through the list of all (not already assign</w:t>
      </w:r>
      <w:r>
        <w:rPr>
          <w:rFonts w:asciiTheme="minorEastAsia" w:hAnsiTheme="minorEastAsia"/>
          <w:szCs w:val="21"/>
        </w:rPr>
        <w:t>ed) display devices detected as</w:t>
      </w:r>
      <w:r>
        <w:rPr>
          <w:rFonts w:asciiTheme="minorEastAsia" w:hAnsiTheme="minorEastAsia" w:hint="eastAsia"/>
          <w:szCs w:val="21"/>
        </w:rPr>
        <w:t xml:space="preserve"> </w:t>
      </w:r>
      <w:r w:rsidRPr="00765F62">
        <w:rPr>
          <w:rFonts w:asciiTheme="minorEastAsia" w:hAnsiTheme="minorEastAsia"/>
          <w:szCs w:val="21"/>
        </w:rPr>
        <w:t>connected. When the "UseDisplayDe</w:t>
      </w:r>
      <w:r>
        <w:rPr>
          <w:rFonts w:asciiTheme="minorEastAsia" w:hAnsiTheme="minorEastAsia"/>
          <w:szCs w:val="21"/>
        </w:rPr>
        <w:t xml:space="preserve">vice" X configuration option is </w:t>
      </w:r>
      <w:r w:rsidRPr="00765F62">
        <w:rPr>
          <w:rFonts w:asciiTheme="minorEastAsia" w:hAnsiTheme="minorEastAsia"/>
          <w:szCs w:val="21"/>
        </w:rPr>
        <w:t xml:space="preserve">specified, the X driver will only consider </w:t>
      </w:r>
      <w:r>
        <w:rPr>
          <w:rFonts w:asciiTheme="minorEastAsia" w:hAnsiTheme="minorEastAsia"/>
          <w:szCs w:val="21"/>
        </w:rPr>
        <w:t>connected display devices which</w:t>
      </w:r>
      <w:r>
        <w:rPr>
          <w:rFonts w:asciiTheme="minorEastAsia" w:hAnsiTheme="minorEastAsia" w:hint="eastAsia"/>
          <w:szCs w:val="21"/>
        </w:rPr>
        <w:t xml:space="preserve"> </w:t>
      </w:r>
      <w:r w:rsidRPr="00765F62">
        <w:rPr>
          <w:rFonts w:asciiTheme="minorEastAsia" w:hAnsiTheme="minorEastAsia"/>
          <w:szCs w:val="21"/>
        </w:rPr>
        <w:t>are also included in the "UseDisplayDevic</w:t>
      </w:r>
      <w:r>
        <w:rPr>
          <w:rFonts w:asciiTheme="minorEastAsia" w:hAnsiTheme="minorEastAsia"/>
          <w:szCs w:val="21"/>
        </w:rPr>
        <w:t xml:space="preserve">e" list. This can be thought of </w:t>
      </w:r>
      <w:r w:rsidRPr="00765F62">
        <w:rPr>
          <w:rFonts w:asciiTheme="minorEastAsia" w:hAnsiTheme="minorEastAsia"/>
          <w:szCs w:val="21"/>
        </w:rPr>
        <w:t>as a "mask" against the connected (an</w:t>
      </w:r>
      <w:r>
        <w:rPr>
          <w:rFonts w:asciiTheme="minorEastAsia" w:hAnsiTheme="minorEastAsia"/>
          <w:szCs w:val="21"/>
        </w:rPr>
        <w:t>d not already assigned) display</w:t>
      </w:r>
      <w:r>
        <w:rPr>
          <w:rFonts w:asciiTheme="minorEastAsia" w:hAnsiTheme="minorEastAsia" w:hint="eastAsia"/>
          <w:szCs w:val="21"/>
        </w:rPr>
        <w:t xml:space="preserve"> </w:t>
      </w:r>
      <w:r>
        <w:rPr>
          <w:rFonts w:asciiTheme="minorEastAsia" w:hAnsiTheme="minorEastAsia"/>
          <w:szCs w:val="21"/>
        </w:rPr>
        <w:t>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subtle difference between this op</w:t>
      </w:r>
      <w:r>
        <w:rPr>
          <w:rFonts w:asciiTheme="minorEastAsia" w:hAnsiTheme="minorEastAsia"/>
          <w:szCs w:val="21"/>
        </w:rPr>
        <w:t>tion and the "ConnectedMonitor"</w:t>
      </w:r>
      <w:r>
        <w:rPr>
          <w:rFonts w:asciiTheme="minorEastAsia" w:hAnsiTheme="minorEastAsia" w:hint="eastAsia"/>
          <w:szCs w:val="21"/>
        </w:rPr>
        <w:t xml:space="preserve"> </w:t>
      </w:r>
      <w:r w:rsidRPr="00765F62">
        <w:rPr>
          <w:rFonts w:asciiTheme="minorEastAsia" w:hAnsiTheme="minorEastAsia"/>
          <w:szCs w:val="21"/>
        </w:rPr>
        <w:t>option: the "ConnectedMonitor" option over</w:t>
      </w:r>
      <w:r>
        <w:rPr>
          <w:rFonts w:asciiTheme="minorEastAsia" w:hAnsiTheme="minorEastAsia"/>
          <w:szCs w:val="21"/>
        </w:rPr>
        <w:t xml:space="preserve">rides which display devices are </w:t>
      </w:r>
      <w:r w:rsidRPr="00765F62">
        <w:rPr>
          <w:rFonts w:asciiTheme="minorEastAsia" w:hAnsiTheme="minorEastAsia"/>
          <w:szCs w:val="21"/>
        </w:rPr>
        <w:t>actually detected, while the "UseDisplayD</w:t>
      </w:r>
      <w:r>
        <w:rPr>
          <w:rFonts w:asciiTheme="minorEastAsia" w:hAnsiTheme="minorEastAsia"/>
          <w:szCs w:val="21"/>
        </w:rPr>
        <w:t>evice" option controls which of</w:t>
      </w:r>
      <w:r>
        <w:rPr>
          <w:rFonts w:asciiTheme="minorEastAsia" w:hAnsiTheme="minorEastAsia" w:hint="eastAsia"/>
          <w:szCs w:val="21"/>
        </w:rPr>
        <w:t xml:space="preserve"> </w:t>
      </w:r>
      <w:r w:rsidRPr="00765F62">
        <w:rPr>
          <w:rFonts w:asciiTheme="minorEastAsia" w:hAnsiTheme="minorEastAsia"/>
          <w:szCs w:val="21"/>
        </w:rPr>
        <w:t>the detected display devices</w:t>
      </w:r>
      <w:r>
        <w:rPr>
          <w:rFonts w:asciiTheme="minorEastAsia" w:hAnsiTheme="minorEastAsia"/>
          <w:szCs w:val="21"/>
        </w:rPr>
        <w:t xml:space="preserve"> will be used on this X screen.</w:t>
      </w:r>
    </w:p>
    <w:p w:rsidR="004B73A3" w:rsidRDefault="004B73A3" w:rsidP="004B73A3">
      <w:pPr>
        <w:ind w:firstLine="420"/>
        <w:rPr>
          <w:rFonts w:asciiTheme="minorEastAsia" w:hAnsiTheme="minorEastAsia"/>
          <w:szCs w:val="21"/>
        </w:rPr>
      </w:pPr>
      <w:r w:rsidRPr="00765F62">
        <w:rPr>
          <w:rFonts w:asciiTheme="minorEastAsia" w:hAnsiTheme="minorEastAsia"/>
          <w:szCs w:val="21"/>
        </w:rPr>
        <w:t>Of the list of display devices considered for this X screen</w:t>
      </w:r>
      <w:r>
        <w:rPr>
          <w:rFonts w:asciiTheme="minorEastAsia" w:hAnsiTheme="minorEastAsia"/>
          <w:szCs w:val="21"/>
        </w:rPr>
        <w:t xml:space="preserve"> (either all </w:t>
      </w:r>
      <w:r w:rsidRPr="00765F62">
        <w:rPr>
          <w:rFonts w:asciiTheme="minorEastAsia" w:hAnsiTheme="minorEastAsia"/>
          <w:szCs w:val="21"/>
        </w:rPr>
        <w:t>connected display devices, or a subset li</w:t>
      </w:r>
      <w:r>
        <w:rPr>
          <w:rFonts w:asciiTheme="minorEastAsia" w:hAnsiTheme="minorEastAsia"/>
          <w:szCs w:val="21"/>
        </w:rPr>
        <w:t>mited by the "UseDisplayDevice"</w:t>
      </w:r>
      <w:r>
        <w:rPr>
          <w:rFonts w:asciiTheme="minorEastAsia" w:hAnsiTheme="minorEastAsia" w:hint="eastAsia"/>
          <w:szCs w:val="21"/>
        </w:rPr>
        <w:t xml:space="preserve"> </w:t>
      </w:r>
      <w:r w:rsidRPr="00765F62">
        <w:rPr>
          <w:rFonts w:asciiTheme="minorEastAsia" w:hAnsiTheme="minorEastAsia"/>
          <w:szCs w:val="21"/>
        </w:rPr>
        <w:t>option), the NVIDIA X driver first l</w:t>
      </w:r>
      <w:r>
        <w:rPr>
          <w:rFonts w:asciiTheme="minorEastAsia" w:hAnsiTheme="minorEastAsia"/>
          <w:szCs w:val="21"/>
        </w:rPr>
        <w:t xml:space="preserve">ooks at CRTs, then at DFPs. For </w:t>
      </w:r>
      <w:r w:rsidRPr="00765F62">
        <w:rPr>
          <w:rFonts w:asciiTheme="minorEastAsia" w:hAnsiTheme="minorEastAsia"/>
          <w:szCs w:val="21"/>
        </w:rPr>
        <w:t>example, if both a CRT and a DFP are con</w:t>
      </w:r>
      <w:r>
        <w:rPr>
          <w:rFonts w:asciiTheme="minorEastAsia" w:hAnsiTheme="minorEastAsia"/>
          <w:szCs w:val="21"/>
        </w:rPr>
        <w:t>nected, by default the X driver</w:t>
      </w:r>
      <w:r>
        <w:rPr>
          <w:rFonts w:asciiTheme="minorEastAsia" w:hAnsiTheme="minorEastAsia" w:hint="eastAsia"/>
          <w:szCs w:val="21"/>
        </w:rPr>
        <w:t xml:space="preserve"> </w:t>
      </w:r>
      <w:r w:rsidRPr="00765F62">
        <w:rPr>
          <w:rFonts w:asciiTheme="minorEastAsia" w:hAnsiTheme="minorEastAsia"/>
          <w:szCs w:val="21"/>
        </w:rPr>
        <w:t xml:space="preserve">would assign the CRT to this X </w:t>
      </w:r>
      <w:r>
        <w:rPr>
          <w:rFonts w:asciiTheme="minorEastAsia" w:hAnsiTheme="minorEastAsia"/>
          <w:szCs w:val="21"/>
        </w:rPr>
        <w:t>screen. However, by specifying:</w:t>
      </w:r>
      <w:r>
        <w:rPr>
          <w:rFonts w:asciiTheme="minorEastAsia" w:hAnsiTheme="minorEastAsia" w:hint="eastAsia"/>
          <w:szCs w:val="21"/>
        </w:rPr>
        <w:t xml:space="preserve"> </w:t>
      </w:r>
    </w:p>
    <w:p w:rsidR="004B73A3" w:rsidRDefault="004B73A3" w:rsidP="004B73A3">
      <w:pPr>
        <w:ind w:left="420" w:firstLine="420"/>
        <w:rPr>
          <w:rFonts w:asciiTheme="minorEastAsia" w:hAnsiTheme="minorEastAsia"/>
          <w:szCs w:val="21"/>
        </w:rPr>
      </w:pPr>
      <w:r>
        <w:rPr>
          <w:rFonts w:asciiTheme="minorEastAsia" w:hAnsiTheme="minorEastAsia"/>
          <w:szCs w:val="21"/>
        </w:rPr>
        <w:t xml:space="preserve">Option "UseDisplayDevice" "DFP" </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the X screen would use the DFP instead. Or,</w:t>
      </w:r>
      <w:r>
        <w:rPr>
          <w:rFonts w:asciiTheme="minorEastAsia" w:hAnsiTheme="minorEastAsia"/>
          <w:szCs w:val="21"/>
        </w:rPr>
        <w:t xml:space="preserve"> if CRT-0, DFP-0, and DFP-1 are</w:t>
      </w:r>
      <w:r>
        <w:rPr>
          <w:rFonts w:asciiTheme="minorEastAsia" w:hAnsiTheme="minorEastAsia" w:hint="eastAsia"/>
          <w:szCs w:val="21"/>
        </w:rPr>
        <w:t xml:space="preserve"> </w:t>
      </w:r>
      <w:r w:rsidRPr="00765F62">
        <w:rPr>
          <w:rFonts w:asciiTheme="minorEastAsia" w:hAnsiTheme="minorEastAsia"/>
          <w:szCs w:val="21"/>
        </w:rPr>
        <w:t>connected, the X driver would assign CRT-0 and DFP-0 to the X screen.</w:t>
      </w:r>
      <w:r>
        <w:rPr>
          <w:rFonts w:asciiTheme="minorEastAsia" w:hAnsiTheme="minorEastAsia" w:hint="eastAsia"/>
          <w:szCs w:val="21"/>
        </w:rPr>
        <w:t xml:space="preserve"> </w:t>
      </w:r>
      <w:r>
        <w:rPr>
          <w:rFonts w:asciiTheme="minorEastAsia" w:hAnsiTheme="minorEastAsia"/>
          <w:szCs w:val="21"/>
        </w:rPr>
        <w:t>However, by specifying: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"U</w:t>
      </w:r>
      <w:r>
        <w:rPr>
          <w:rFonts w:asciiTheme="minorEastAsia" w:hAnsiTheme="minorEastAsia"/>
          <w:szCs w:val="21"/>
        </w:rPr>
        <w:t>seDisplayDevice" "CRT-0, DFP-1"</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the X screen wou</w:t>
      </w:r>
      <w:r>
        <w:rPr>
          <w:rFonts w:asciiTheme="minorEastAsia" w:hAnsiTheme="minorEastAsia"/>
          <w:szCs w:val="21"/>
        </w:rPr>
        <w:t>ld use CRT-0 and DFP-1 instead.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Additionally, the special value </w:t>
      </w:r>
      <w:r>
        <w:rPr>
          <w:rFonts w:asciiTheme="minorEastAsia" w:hAnsiTheme="minorEastAsia"/>
          <w:szCs w:val="21"/>
        </w:rPr>
        <w:t>"none" can be specified for the</w:t>
      </w:r>
      <w:r>
        <w:rPr>
          <w:rFonts w:asciiTheme="minorEastAsia" w:hAnsiTheme="minorEastAsia" w:hint="eastAsia"/>
          <w:szCs w:val="21"/>
        </w:rPr>
        <w:t xml:space="preserve"> </w:t>
      </w:r>
      <w:r w:rsidRPr="00765F62">
        <w:rPr>
          <w:rFonts w:asciiTheme="minorEastAsia" w:hAnsiTheme="minorEastAsia"/>
          <w:szCs w:val="21"/>
        </w:rPr>
        <w:t>"UseDisplayDevice" option. When this value i</w:t>
      </w:r>
      <w:r>
        <w:rPr>
          <w:rFonts w:asciiTheme="minorEastAsia" w:hAnsiTheme="minorEastAsia"/>
          <w:szCs w:val="21"/>
        </w:rPr>
        <w:t>s given, any programming of</w:t>
      </w:r>
      <w:r>
        <w:rPr>
          <w:rFonts w:asciiTheme="minorEastAsia" w:hAnsiTheme="minorEastAsia" w:hint="eastAsia"/>
          <w:szCs w:val="21"/>
        </w:rPr>
        <w:t xml:space="preserve"> </w:t>
      </w:r>
      <w:r w:rsidRPr="00765F62">
        <w:rPr>
          <w:rFonts w:asciiTheme="minorEastAsia" w:hAnsiTheme="minorEastAsia"/>
          <w:szCs w:val="21"/>
        </w:rPr>
        <w:t>the display hardware is disabled. The NVI</w:t>
      </w:r>
      <w:r>
        <w:rPr>
          <w:rFonts w:asciiTheme="minorEastAsia" w:hAnsiTheme="minorEastAsia"/>
          <w:szCs w:val="21"/>
        </w:rPr>
        <w:t>DIA driver will not perform any</w:t>
      </w:r>
      <w:r>
        <w:rPr>
          <w:rFonts w:asciiTheme="minorEastAsia" w:hAnsiTheme="minorEastAsia" w:hint="eastAsia"/>
          <w:szCs w:val="21"/>
        </w:rPr>
        <w:t xml:space="preserve"> </w:t>
      </w:r>
      <w:r w:rsidRPr="00765F62">
        <w:rPr>
          <w:rFonts w:asciiTheme="minorEastAsia" w:hAnsiTheme="minorEastAsia"/>
          <w:szCs w:val="21"/>
        </w:rPr>
        <w:t>mode validation or mode setting for this</w:t>
      </w:r>
      <w:r>
        <w:rPr>
          <w:rFonts w:asciiTheme="minorEastAsia" w:hAnsiTheme="minorEastAsia"/>
          <w:szCs w:val="21"/>
        </w:rPr>
        <w:t xml:space="preserve"> X screen. This is intended for</w:t>
      </w:r>
      <w:r>
        <w:rPr>
          <w:rFonts w:asciiTheme="minorEastAsia" w:hAnsiTheme="minorEastAsia" w:hint="eastAsia"/>
          <w:szCs w:val="21"/>
        </w:rPr>
        <w:t xml:space="preserve"> </w:t>
      </w:r>
      <w:r w:rsidRPr="00765F62">
        <w:rPr>
          <w:rFonts w:asciiTheme="minorEastAsia" w:hAnsiTheme="minorEastAsia"/>
          <w:szCs w:val="21"/>
        </w:rPr>
        <w:t>use in conjunction with CUDA or in remote graphics solutions such as VN</w:t>
      </w:r>
      <w:r>
        <w:rPr>
          <w:rFonts w:asciiTheme="minorEastAsia" w:hAnsiTheme="minorEastAsia"/>
          <w:szCs w:val="21"/>
        </w:rPr>
        <w:t xml:space="preserve">C </w:t>
      </w:r>
      <w:r w:rsidRPr="00765F62">
        <w:rPr>
          <w:rFonts w:asciiTheme="minorEastAsia" w:hAnsiTheme="minorEastAsia"/>
          <w:szCs w:val="21"/>
        </w:rPr>
        <w:t>or Hewlett Packard's Remote Graphics Sof</w:t>
      </w:r>
      <w:r>
        <w:rPr>
          <w:rFonts w:asciiTheme="minorEastAsia" w:hAnsiTheme="minorEastAsia"/>
          <w:szCs w:val="21"/>
        </w:rPr>
        <w:t xml:space="preserve">tware (RGS); however, note that </w:t>
      </w:r>
      <w:r w:rsidRPr="00765F62">
        <w:rPr>
          <w:rFonts w:asciiTheme="minorEastAsia" w:hAnsiTheme="minorEastAsia"/>
          <w:szCs w:val="21"/>
        </w:rPr>
        <w:t xml:space="preserve">this configuration option may not </w:t>
      </w:r>
      <w:r>
        <w:rPr>
          <w:rFonts w:asciiTheme="minorEastAsia" w:hAnsiTheme="minorEastAsia"/>
          <w:szCs w:val="21"/>
        </w:rPr>
        <w:t>interact well with some desktop</w:t>
      </w:r>
      <w:r>
        <w:rPr>
          <w:rFonts w:asciiTheme="minorEastAsia" w:hAnsiTheme="minorEastAsia" w:hint="eastAsia"/>
          <w:szCs w:val="21"/>
        </w:rPr>
        <w:t xml:space="preserve"> </w:t>
      </w:r>
      <w:r w:rsidRPr="00765F62">
        <w:rPr>
          <w:rFonts w:asciiTheme="minorEastAsia" w:hAnsiTheme="minorEastAsia"/>
          <w:szCs w:val="21"/>
        </w:rPr>
        <w:t>environments or window managers (See</w:t>
      </w:r>
      <w:r>
        <w:rPr>
          <w:rFonts w:asciiTheme="minorEastAsia" w:hAnsiTheme="minorEastAsia"/>
          <w:szCs w:val="21"/>
        </w:rPr>
        <w:t xml:space="preserve"> "Q. My remote desktop software</w:t>
      </w:r>
      <w:r>
        <w:rPr>
          <w:rFonts w:asciiTheme="minorEastAsia" w:hAnsiTheme="minorEastAsia" w:hint="eastAsia"/>
          <w:szCs w:val="21"/>
        </w:rPr>
        <w:t xml:space="preserve"> </w:t>
      </w:r>
      <w:r w:rsidRPr="00765F62">
        <w:rPr>
          <w:rFonts w:asciiTheme="minorEastAsia" w:hAnsiTheme="minorEastAsia"/>
          <w:szCs w:val="21"/>
        </w:rPr>
        <w:t>doesn't work when no displays are a</w:t>
      </w:r>
      <w:r>
        <w:rPr>
          <w:rFonts w:asciiTheme="minorEastAsia" w:hAnsiTheme="minorEastAsia"/>
          <w:szCs w:val="21"/>
        </w:rPr>
        <w:t>ttached." in Chapter 8 for more</w:t>
      </w:r>
      <w:r>
        <w:rPr>
          <w:rFonts w:asciiTheme="minorEastAsia" w:hAnsiTheme="minorEastAsia" w:hint="eastAsia"/>
          <w:szCs w:val="21"/>
        </w:rPr>
        <w:t xml:space="preserve"> </w:t>
      </w:r>
      <w:r>
        <w:rPr>
          <w:rFonts w:asciiTheme="minorEastAsia" w:hAnsiTheme="minorEastAsia"/>
          <w:szCs w:val="21"/>
        </w:rPr>
        <w:t>information).</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"UseDisplayDevice" defaults to "non</w:t>
      </w:r>
      <w:r>
        <w:rPr>
          <w:rFonts w:asciiTheme="minorEastAsia" w:hAnsiTheme="minorEastAsia"/>
          <w:szCs w:val="21"/>
        </w:rPr>
        <w:t xml:space="preserve">e" on GPUs that have no display </w:t>
      </w:r>
      <w:r w:rsidRPr="00765F62">
        <w:rPr>
          <w:rFonts w:asciiTheme="minorEastAsia" w:hAnsiTheme="minorEastAsia"/>
          <w:szCs w:val="21"/>
        </w:rPr>
        <w:t>capabilities, such as some Tesla GPUs and s</w:t>
      </w:r>
      <w:r>
        <w:rPr>
          <w:rFonts w:asciiTheme="minorEastAsia" w:hAnsiTheme="minorEastAsia"/>
          <w:szCs w:val="21"/>
        </w:rPr>
        <w:t>ome mobile GPUs used in Optimus</w:t>
      </w:r>
      <w:r>
        <w:rPr>
          <w:rFonts w:asciiTheme="minorEastAsia" w:hAnsiTheme="minorEastAsia" w:hint="eastAsia"/>
          <w:szCs w:val="21"/>
        </w:rPr>
        <w:t xml:space="preserve"> </w:t>
      </w:r>
      <w:r>
        <w:rPr>
          <w:rFonts w:asciiTheme="minorEastAsia" w:hAnsiTheme="minorEastAsia"/>
          <w:szCs w:val="21"/>
        </w:rPr>
        <w:t>notebook configurations.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following restrictions for se</w:t>
      </w:r>
      <w:r>
        <w:rPr>
          <w:rFonts w:asciiTheme="minorEastAsia" w:hAnsiTheme="minorEastAsia"/>
          <w:szCs w:val="21"/>
        </w:rPr>
        <w:t>tting the "UseDisplayDevice" to</w:t>
      </w:r>
      <w:r>
        <w:rPr>
          <w:rFonts w:asciiTheme="minorEastAsia" w:hAnsiTheme="minorEastAsia" w:hint="eastAsia"/>
          <w:szCs w:val="21"/>
        </w:rPr>
        <w:t xml:space="preserve"> </w:t>
      </w:r>
      <w:r>
        <w:rPr>
          <w:rFonts w:asciiTheme="minorEastAsia" w:hAnsiTheme="minorEastAsia"/>
          <w:szCs w:val="21"/>
        </w:rPr>
        <w:t>"none":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OpenGL Sy</w:t>
      </w:r>
      <w:r>
        <w:rPr>
          <w:rFonts w:asciiTheme="minorEastAsia" w:hAnsiTheme="minorEastAsia"/>
          <w:szCs w:val="21"/>
        </w:rPr>
        <w:t>ncToVBlank will have no effect.</w:t>
      </w:r>
    </w:p>
    <w:p w:rsidR="004B73A3"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None of Stereo, Overlay, CIO</w:t>
      </w:r>
      <w:r>
        <w:rPr>
          <w:rFonts w:asciiTheme="minorEastAsia" w:hAnsiTheme="minorEastAsia"/>
          <w:szCs w:val="21"/>
        </w:rPr>
        <w:t>verlay, or SLI are allowed when</w:t>
      </w:r>
      <w:r>
        <w:rPr>
          <w:rFonts w:asciiTheme="minorEastAsia" w:hAnsiTheme="minorEastAsia" w:hint="eastAsia"/>
          <w:szCs w:val="21"/>
        </w:rPr>
        <w:t xml:space="preserve"> </w:t>
      </w:r>
      <w:r w:rsidRPr="00765F62">
        <w:rPr>
          <w:rFonts w:asciiTheme="minorEastAsia" w:hAnsiTheme="minorEastAsia"/>
          <w:szCs w:val="21"/>
        </w:rPr>
        <w:t>"UseDisplayDevice" is set to "none".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"MetaModes"</w:t>
      </w:r>
      <w:r>
        <w:rPr>
          <w:rFonts w:asciiTheme="minorEastAsia" w:hAnsiTheme="minorEastAsia"/>
          <w:szCs w:val="21"/>
        </w:rPr>
        <w:t xml:space="preserv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describes the combination of mo</w:t>
      </w:r>
      <w:r>
        <w:rPr>
          <w:rFonts w:asciiTheme="minorEastAsia" w:hAnsiTheme="minorEastAsia"/>
          <w:szCs w:val="21"/>
        </w:rPr>
        <w:t>des to use on each monitor. See</w:t>
      </w:r>
      <w:r>
        <w:rPr>
          <w:rFonts w:asciiTheme="minorEastAsia" w:hAnsiTheme="minorEastAsia" w:hint="eastAsia"/>
          <w:szCs w:val="21"/>
        </w:rPr>
        <w:t xml:space="preserve"> </w:t>
      </w:r>
      <w:r w:rsidRPr="00765F62">
        <w:rPr>
          <w:rFonts w:asciiTheme="minorEastAsia" w:hAnsiTheme="minorEastAsia"/>
          <w:szCs w:val="21"/>
        </w:rPr>
        <w:t>Chapter 12 and Chapter 31 for details. Default: string is NULL.</w:t>
      </w:r>
    </w:p>
    <w:p w:rsidR="004B73A3" w:rsidRDefault="004B73A3" w:rsidP="004B73A3">
      <w:pPr>
        <w:ind w:firstLine="420"/>
        <w:rPr>
          <w:rFonts w:asciiTheme="minorEastAsia" w:hAnsiTheme="minorEastAsia"/>
          <w:szCs w:val="21"/>
        </w:rPr>
      </w:pPr>
    </w:p>
    <w:p w:rsidR="004B73A3" w:rsidRDefault="004B73A3" w:rsidP="004B73A3">
      <w:pPr>
        <w:rPr>
          <w:rFonts w:asciiTheme="minorEastAsia" w:hAnsiTheme="minorEastAsia"/>
          <w:szCs w:val="21"/>
        </w:rPr>
      </w:pPr>
      <w:r w:rsidRPr="00765F62">
        <w:rPr>
          <w:rFonts w:asciiTheme="minorEastAsia" w:hAnsiTheme="minorEastAsia"/>
          <w:szCs w:val="21"/>
        </w:rPr>
        <w:t>Option "nvidi</w:t>
      </w:r>
      <w:r>
        <w:rPr>
          <w:rFonts w:asciiTheme="minorEastAsia" w:hAnsiTheme="minorEastAsia"/>
          <w:szCs w:val="21"/>
        </w:rPr>
        <w:t>aXineramaInfoOverride" "string"</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lastRenderedPageBreak/>
        <w:t>This option overrides the values re</w:t>
      </w:r>
      <w:r>
        <w:rPr>
          <w:rFonts w:asciiTheme="minorEastAsia" w:hAnsiTheme="minorEastAsia"/>
          <w:szCs w:val="21"/>
        </w:rPr>
        <w:t>ported by the NVIDIA X driver's</w:t>
      </w:r>
      <w:r>
        <w:rPr>
          <w:rFonts w:asciiTheme="minorEastAsia" w:hAnsiTheme="minorEastAsia" w:hint="eastAsia"/>
          <w:szCs w:val="21"/>
        </w:rPr>
        <w:t xml:space="preserve"> </w:t>
      </w:r>
      <w:r w:rsidRPr="00765F62">
        <w:rPr>
          <w:rFonts w:asciiTheme="minorEastAsia" w:hAnsiTheme="minorEastAsia"/>
          <w:szCs w:val="21"/>
        </w:rPr>
        <w:t>nvidiaXineramaInfo implementation. Thi</w:t>
      </w:r>
      <w:r>
        <w:rPr>
          <w:rFonts w:asciiTheme="minorEastAsia" w:hAnsiTheme="minorEastAsia"/>
          <w:szCs w:val="21"/>
        </w:rPr>
        <w:t>s disregards the actual display</w:t>
      </w:r>
      <w:r>
        <w:rPr>
          <w:rFonts w:asciiTheme="minorEastAsia" w:hAnsiTheme="minorEastAsia" w:hint="eastAsia"/>
          <w:szCs w:val="21"/>
        </w:rPr>
        <w:t xml:space="preserve"> </w:t>
      </w:r>
      <w:r w:rsidRPr="00765F62">
        <w:rPr>
          <w:rFonts w:asciiTheme="minorEastAsia" w:hAnsiTheme="minorEastAsia"/>
          <w:szCs w:val="21"/>
        </w:rPr>
        <w:t>devices used by the X sc</w:t>
      </w:r>
      <w:r>
        <w:rPr>
          <w:rFonts w:asciiTheme="minorEastAsia" w:hAnsiTheme="minorEastAsia"/>
          <w:szCs w:val="21"/>
        </w:rPr>
        <w:t>reen and any order specified in</w:t>
      </w:r>
      <w:r>
        <w:rPr>
          <w:rFonts w:asciiTheme="minorEastAsia" w:hAnsiTheme="minorEastAsia" w:hint="eastAsia"/>
          <w:szCs w:val="21"/>
        </w:rPr>
        <w:t xml:space="preserve"> </w:t>
      </w:r>
      <w:r w:rsidRPr="00765F62">
        <w:rPr>
          <w:rFonts w:asciiTheme="minorEastAsia" w:hAnsiTheme="minorEastAsia"/>
          <w:szCs w:val="21"/>
        </w:rPr>
        <w:t>nvidiaXineramaInfoOrder.</w:t>
      </w:r>
    </w:p>
    <w:p w:rsidR="004B73A3" w:rsidRPr="00EB318A" w:rsidRDefault="004B73A3" w:rsidP="004B73A3">
      <w:pPr>
        <w:ind w:firstLine="420"/>
        <w:rPr>
          <w:rFonts w:asciiTheme="minorEastAsia" w:hAnsiTheme="minorEastAsia"/>
          <w:szCs w:val="21"/>
        </w:rPr>
      </w:pPr>
      <w:r w:rsidRPr="00765F62">
        <w:rPr>
          <w:rFonts w:asciiTheme="minorEastAsia" w:hAnsiTheme="minorEastAsia"/>
          <w:szCs w:val="21"/>
        </w:rPr>
        <w:t>The option string is interpreted as a c</w:t>
      </w:r>
      <w:r>
        <w:rPr>
          <w:rFonts w:asciiTheme="minorEastAsia" w:hAnsiTheme="minorEastAsia"/>
          <w:szCs w:val="21"/>
        </w:rPr>
        <w:t>omma-separated list of regions,</w:t>
      </w:r>
      <w:r>
        <w:rPr>
          <w:rFonts w:asciiTheme="minorEastAsia" w:hAnsiTheme="minorEastAsia" w:hint="eastAsia"/>
          <w:szCs w:val="21"/>
        </w:rPr>
        <w:t xml:space="preserve"> </w:t>
      </w:r>
      <w:r w:rsidRPr="00765F62">
        <w:rPr>
          <w:rFonts w:asciiTheme="minorEastAsia" w:hAnsiTheme="minorEastAsia"/>
          <w:szCs w:val="21"/>
        </w:rPr>
        <w:t>specified as '[width]x[height]+[x-offset]+[y-offset]'. The regions' sizes</w:t>
      </w:r>
      <w:r>
        <w:rPr>
          <w:rFonts w:asciiTheme="minorEastAsia" w:hAnsiTheme="minorEastAsia"/>
          <w:szCs w:val="21"/>
        </w:rPr>
        <w:t xml:space="preserve"> </w:t>
      </w:r>
      <w:r w:rsidRPr="00765F62">
        <w:rPr>
          <w:rFonts w:asciiTheme="minorEastAsia" w:hAnsiTheme="minorEastAsia"/>
          <w:szCs w:val="21"/>
        </w:rPr>
        <w:t xml:space="preserve">and offsets are not validated against the </w:t>
      </w:r>
      <w:r>
        <w:rPr>
          <w:rFonts w:asciiTheme="minorEastAsia" w:hAnsiTheme="minorEastAsia"/>
          <w:szCs w:val="21"/>
        </w:rPr>
        <w:t>X screen size, but are directly</w:t>
      </w:r>
      <w:r>
        <w:rPr>
          <w:rFonts w:asciiTheme="minorEastAsia" w:hAnsiTheme="minorEastAsia" w:hint="eastAsia"/>
          <w:szCs w:val="21"/>
        </w:rPr>
        <w:t xml:space="preserve"> </w:t>
      </w:r>
      <w:r w:rsidRPr="00765F62">
        <w:rPr>
          <w:rFonts w:asciiTheme="minorEastAsia" w:hAnsiTheme="minorEastAsia"/>
          <w:szCs w:val="21"/>
        </w:rPr>
        <w:t>r</w:t>
      </w:r>
      <w:r>
        <w:rPr>
          <w:rFonts w:asciiTheme="minorEastAsia" w:hAnsiTheme="minorEastAsia"/>
          <w:szCs w:val="21"/>
        </w:rPr>
        <w:t>eported to any Xinerama client.</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Exam</w:t>
      </w:r>
      <w:r>
        <w:rPr>
          <w:rFonts w:asciiTheme="minorEastAsia" w:hAnsiTheme="minorEastAsia"/>
          <w:szCs w:val="21"/>
        </w:rPr>
        <w:t>ples:</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"1600x1200+0+0, 1600x1200+1600+0"</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"1024x768+0+0, 1024x768+1024+0, 1024x768+0+768, 1024x768+1024+768"</w:t>
      </w:r>
    </w:p>
    <w:p w:rsidR="004B73A3" w:rsidRDefault="004B73A3" w:rsidP="004B73A3">
      <w:pPr>
        <w:ind w:firstLine="420"/>
        <w:rPr>
          <w:rFonts w:asciiTheme="minorEastAsia" w:hAnsiTheme="minorEastAsia"/>
          <w:szCs w:val="21"/>
        </w:rPr>
      </w:pPr>
      <w:r w:rsidRPr="00765F62">
        <w:rPr>
          <w:rFonts w:asciiTheme="minorEastAsia" w:hAnsiTheme="minorEastAsia"/>
          <w:szCs w:val="21"/>
        </w:rPr>
        <w:t>For backwards compatibility, "TwinViewXin</w:t>
      </w:r>
      <w:r>
        <w:rPr>
          <w:rFonts w:asciiTheme="minorEastAsia" w:hAnsiTheme="minorEastAsia"/>
          <w:szCs w:val="21"/>
        </w:rPr>
        <w:t>eramaInfoOverride" is a synonym</w:t>
      </w:r>
      <w:r>
        <w:rPr>
          <w:rFonts w:asciiTheme="minorEastAsia" w:hAnsiTheme="minorEastAsia" w:hint="eastAsia"/>
          <w:szCs w:val="21"/>
        </w:rPr>
        <w:t xml:space="preserve"> </w:t>
      </w:r>
      <w:r w:rsidRPr="00765F62">
        <w:rPr>
          <w:rFonts w:asciiTheme="minorEastAsia" w:hAnsiTheme="minorEastAsia"/>
          <w:szCs w:val="21"/>
        </w:rPr>
        <w:t>for "nvidiaXineramaInfoOverride".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"TripleBuffer" "boolean"</w:t>
      </w:r>
    </w:p>
    <w:p w:rsidR="004B73A3" w:rsidRDefault="004B73A3" w:rsidP="004B73A3">
      <w:pPr>
        <w:rPr>
          <w:rFonts w:asciiTheme="minorEastAsia" w:hAnsiTheme="minorEastAsia"/>
          <w:szCs w:val="21"/>
        </w:rPr>
      </w:pPr>
      <w:r w:rsidRPr="00765F62">
        <w:rPr>
          <w:rFonts w:asciiTheme="minorEastAsia" w:hAnsiTheme="minorEastAsia"/>
          <w:szCs w:val="21"/>
        </w:rPr>
        <w:t xml:space="preserve">    Enable or disable the use of triple buffer</w:t>
      </w:r>
      <w:r>
        <w:rPr>
          <w:rFonts w:asciiTheme="minorEastAsia" w:hAnsiTheme="minorEastAsia"/>
          <w:szCs w:val="21"/>
        </w:rPr>
        <w:t xml:space="preserve">ing. If this option is enabled, </w:t>
      </w:r>
      <w:r w:rsidRPr="00765F62">
        <w:rPr>
          <w:rFonts w:asciiTheme="minorEastAsia" w:hAnsiTheme="minorEastAsia"/>
          <w:szCs w:val="21"/>
        </w:rPr>
        <w:t>OpenGL windows that sync to vblank and are dou</w:t>
      </w:r>
      <w:r>
        <w:rPr>
          <w:rFonts w:asciiTheme="minorEastAsia" w:hAnsiTheme="minorEastAsia"/>
          <w:szCs w:val="21"/>
        </w:rPr>
        <w:t>ble-buffered will be given a</w:t>
      </w:r>
      <w:r>
        <w:rPr>
          <w:rFonts w:asciiTheme="minorEastAsia" w:hAnsiTheme="minorEastAsia" w:hint="eastAsia"/>
          <w:szCs w:val="21"/>
        </w:rPr>
        <w:t xml:space="preserve"> </w:t>
      </w:r>
      <w:r w:rsidRPr="00765F62">
        <w:rPr>
          <w:rFonts w:asciiTheme="minorEastAsia" w:hAnsiTheme="minorEastAsia"/>
          <w:szCs w:val="21"/>
        </w:rPr>
        <w:t>third buffer. This decreases the time an a</w:t>
      </w:r>
      <w:r>
        <w:rPr>
          <w:rFonts w:asciiTheme="minorEastAsia" w:hAnsiTheme="minorEastAsia"/>
          <w:szCs w:val="21"/>
        </w:rPr>
        <w:t xml:space="preserve">pplication stalls while waiting </w:t>
      </w:r>
      <w:r w:rsidRPr="00765F62">
        <w:rPr>
          <w:rFonts w:asciiTheme="minorEastAsia" w:hAnsiTheme="minorEastAsia"/>
          <w:szCs w:val="21"/>
        </w:rPr>
        <w:t>for vblank events, but increases laten</w:t>
      </w:r>
      <w:r>
        <w:rPr>
          <w:rFonts w:asciiTheme="minorEastAsia" w:hAnsiTheme="minorEastAsia"/>
          <w:szCs w:val="21"/>
        </w:rPr>
        <w:t>cy slightly (delay between user</w:t>
      </w:r>
      <w:r>
        <w:rPr>
          <w:rFonts w:asciiTheme="minorEastAsia" w:hAnsiTheme="minorEastAsia" w:hint="eastAsia"/>
          <w:szCs w:val="21"/>
        </w:rPr>
        <w:t xml:space="preserve"> </w:t>
      </w:r>
      <w:r w:rsidRPr="00765F62">
        <w:rPr>
          <w:rFonts w:asciiTheme="minorEastAsia" w:hAnsiTheme="minorEastAsia"/>
          <w:szCs w:val="21"/>
        </w:rPr>
        <w:t>input and displayed result).</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"IncludeImplicitMetaModes"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the X server starts, a mode pool is created per display device,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containing all the mode timings that the NVIDIA X driver determined to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for the display device. However, the only MetaModes that are made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available to the X server are the ones explicitly requested in the X</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It is convenient for fullscreen applications to be able to change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modes in the mode pool, even if a given target mode was not explicitly</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requested in the X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facilitate this, the NVIDIA X driver will implicitly add MetaModes for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 modes in the primary display device's mode pool. This makes all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modes in the mode pool available to full screen applications that use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XF86VidMode extension or RandR 1.0/1.1 requests.</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Further, to make sure that fullscreen applications have a reasonable set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of MetaModes available to them, the NVIDIA X driver will also add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for common resolutions: 1920x1200, 1920x1080, 1600x1200,</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1280x1024, 1280x720, 1024x768, 800x600, 640x480. For these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 implicit MetaModes, the common resolution will be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ViewPortIn, and nvidia-auto-select will be the mode. The ViewPortOut will</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configured such that the ViewPortIn is aspect scaled within the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Each common resolution implicit MetaMode will be added if there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already a MetaMode with that resolution, and if the resolution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larger than the nvidia-auto-select mode of the display device. See Chapter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 for details of the relationship between ViewPortIn, ViewPortOut, and</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the mode within a MetaMode.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IncludeImplicitMetaModes X configuration option can be used to disable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addition of implicit MetaModes. Or, it can be used to alter how</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implicit MetaModes are added. The option can have either a boolean value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or a comma-separated list of token=value pairs, where the possible tokens</w:t>
      </w:r>
    </w:p>
    <w:p w:rsidR="004B73A3" w:rsidRPr="00765F62" w:rsidRDefault="004B73A3" w:rsidP="004B73A3">
      <w:pPr>
        <w:rPr>
          <w:rFonts w:asciiTheme="minorEastAsia" w:hAnsiTheme="minorEastAsia"/>
          <w:szCs w:val="21"/>
        </w:rPr>
      </w:pPr>
      <w:r>
        <w:rPr>
          <w:rFonts w:asciiTheme="minorEastAsia" w:hAnsiTheme="minorEastAsia"/>
          <w:szCs w:val="21"/>
        </w:rPr>
        <w:t xml:space="preserve">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r>
        <w:rPr>
          <w:rFonts w:asciiTheme="minorEastAsia" w:hAnsiTheme="minorEastAsia"/>
          <w:szCs w:val="21"/>
        </w:rPr>
        <w:t xml:space="preserve">     </w:t>
      </w:r>
      <w:r w:rsidRPr="00765F62">
        <w:rPr>
          <w:rFonts w:asciiTheme="minorEastAsia" w:hAnsiTheme="minorEastAsia"/>
          <w:szCs w:val="21"/>
        </w:rPr>
        <w:t>"DisplayDevice": specifies the display device for which the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should be created. Any name that can be used to identify a</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display device can be used he</w:t>
      </w:r>
      <w:r>
        <w:rPr>
          <w:rFonts w:asciiTheme="minorEastAsia" w:hAnsiTheme="minorEastAsia"/>
          <w:szCs w:val="21"/>
        </w:rPr>
        <w:t>re; see Appendix C for details.</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"Mode": specifies the name of the mode to use with the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resolution-based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Any mode in the display device's mode pool can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used here.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"Scaling": specifies how the ViewPortOut should be configured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ViewPortIn and the mode for the common resolution-based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Possible values are "Scaled", "Aspect-Scaled", 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"Centered". The default is "Aspect-Scaled".</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"UseModePool": specifies whether modes from the display device's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pool should be used to create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"UseCommonResolutions": specifies whether the common resolution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should be used to create implicit MetaModes.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"Derive16x9Mode": specifies whether to create an implicit MetaMode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with a resolution whose aspect ratio is 16:9, using the width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E.g., using a 2560x1600 monitor, this would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create an implicit MetaMode of 2560x1440.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"ExtraResolutions": a comma-separated list of additional resolutions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use for creating implicit MetaModes. These will be created in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same way as the common resolution implicit MetaModes: the resolution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will be used as the ViewPortIn, the nvidia-auto-select mode will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used as the mode, and the ViewPortOut will be computed to aspect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scale the resolution within the mode. Note that the list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resolutions must be enclosed in parentheses, so that the commas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 interpreted as token=value pair separators.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p>
    <w:p w:rsidR="004B73A3" w:rsidRPr="00765F62" w:rsidRDefault="004B73A3" w:rsidP="004B73A3">
      <w:pPr>
        <w:rPr>
          <w:rFonts w:asciiTheme="minorEastAsia" w:hAnsiTheme="minorEastAsia"/>
          <w:szCs w:val="21"/>
        </w:rPr>
      </w:pPr>
      <w:r>
        <w:rPr>
          <w:rFonts w:asciiTheme="minorEastAsia" w:hAnsiTheme="minorEastAsia"/>
          <w:szCs w:val="21"/>
        </w:rPr>
        <w:t xml:space="preserve">    Some examples: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"off"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"on" (the default)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"DisplayDevice = DVI-I-2,</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Scaling=Aspect-Scaled, UseModePool = false"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"ExtraRes</w:t>
      </w:r>
      <w:r>
        <w:rPr>
          <w:rFonts w:asciiTheme="minorEastAsia" w:hAnsiTheme="minorEastAsia"/>
          <w:szCs w:val="21"/>
        </w:rPr>
        <w:t>olutions = ( 2560x1440, 320x200</w:t>
      </w:r>
      <w:r w:rsidRPr="00765F62">
        <w:rPr>
          <w:rFonts w:asciiTheme="minorEastAsia" w:hAnsiTheme="minorEastAsia"/>
          <w:szCs w:val="21"/>
        </w:rPr>
        <w:t>), DisplayDevice = DVI-I-0"</w:t>
      </w:r>
    </w:p>
    <w:p w:rsidR="004B73A3" w:rsidRDefault="004B73A3" w:rsidP="004B73A3">
      <w:pPr>
        <w:rPr>
          <w:rFonts w:asciiTheme="minorEastAsia" w:hAnsiTheme="minorEastAsia"/>
          <w:szCs w:val="21"/>
        </w:rPr>
      </w:pPr>
      <w:r>
        <w:rPr>
          <w:rFonts w:asciiTheme="minorEastAsia" w:hAnsiTheme="minorEastAsia"/>
          <w:szCs w:val="21"/>
        </w:rPr>
        <w:t xml:space="preserve">   </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Opti</w:t>
      </w:r>
      <w:r>
        <w:rPr>
          <w:rFonts w:asciiTheme="minorEastAsia" w:hAnsiTheme="minorEastAsia"/>
          <w:szCs w:val="21"/>
        </w:rPr>
        <w:t>on "UseHotplugEvents"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enabled, the NVID</w:t>
      </w:r>
      <w:r>
        <w:rPr>
          <w:rFonts w:asciiTheme="minorEastAsia" w:hAnsiTheme="minorEastAsia"/>
          <w:szCs w:val="21"/>
        </w:rPr>
        <w:t>IA X driver will generate RandR</w:t>
      </w:r>
      <w:r>
        <w:rPr>
          <w:rFonts w:asciiTheme="minorEastAsia" w:hAnsiTheme="minorEastAsia" w:hint="eastAsia"/>
          <w:szCs w:val="21"/>
        </w:rPr>
        <w:t xml:space="preserve"> </w:t>
      </w:r>
      <w:r w:rsidRPr="00765F62">
        <w:rPr>
          <w:rFonts w:asciiTheme="minorEastAsia" w:hAnsiTheme="minorEastAsia"/>
          <w:szCs w:val="21"/>
        </w:rPr>
        <w:t>display changed events when displays are pl</w:t>
      </w:r>
      <w:r>
        <w:rPr>
          <w:rFonts w:asciiTheme="minorEastAsia" w:hAnsiTheme="minorEastAsia"/>
          <w:szCs w:val="21"/>
        </w:rPr>
        <w:t>ugged into or unplugged from an</w:t>
      </w:r>
      <w:r>
        <w:rPr>
          <w:rFonts w:asciiTheme="minorEastAsia" w:hAnsiTheme="minorEastAsia" w:hint="eastAsia"/>
          <w:szCs w:val="21"/>
        </w:rPr>
        <w:t xml:space="preserve"> </w:t>
      </w:r>
      <w:r w:rsidRPr="00765F62">
        <w:rPr>
          <w:rFonts w:asciiTheme="minorEastAsia" w:hAnsiTheme="minorEastAsia"/>
          <w:szCs w:val="21"/>
        </w:rPr>
        <w:t>NVIDIA GPU. Some desktop environments w</w:t>
      </w:r>
      <w:r>
        <w:rPr>
          <w:rFonts w:asciiTheme="minorEastAsia" w:hAnsiTheme="minorEastAsia"/>
          <w:szCs w:val="21"/>
        </w:rPr>
        <w:t xml:space="preserve">ill listen for these events and </w:t>
      </w:r>
      <w:r w:rsidRPr="00765F62">
        <w:rPr>
          <w:rFonts w:asciiTheme="minorEastAsia" w:hAnsiTheme="minorEastAsia"/>
          <w:szCs w:val="21"/>
        </w:rPr>
        <w:t>dynamically reconfigure the desktop when</w:t>
      </w:r>
      <w:r>
        <w:rPr>
          <w:rFonts w:asciiTheme="minorEastAsia" w:hAnsiTheme="minorEastAsia"/>
          <w:szCs w:val="21"/>
        </w:rPr>
        <w:t xml:space="preserve"> displays are added or removed.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suppresses the generation of t</w:t>
      </w:r>
      <w:r>
        <w:rPr>
          <w:rFonts w:asciiTheme="minorEastAsia" w:hAnsiTheme="minorEastAsia"/>
          <w:szCs w:val="21"/>
        </w:rPr>
        <w:t xml:space="preserve">hese RandR events for non-DisplayPort displays, </w:t>
      </w:r>
      <w:r w:rsidRPr="00765F62">
        <w:rPr>
          <w:rFonts w:asciiTheme="minorEastAsia" w:hAnsiTheme="minorEastAsia"/>
          <w:szCs w:val="21"/>
        </w:rPr>
        <w:t>i.e., ones connected via VGA, DVI, or HDMI.</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Hotplug events cannot be suppre</w:t>
      </w:r>
      <w:r>
        <w:rPr>
          <w:rFonts w:asciiTheme="minorEastAsia" w:hAnsiTheme="minorEastAsia"/>
          <w:szCs w:val="21"/>
        </w:rPr>
        <w:t>ssed for displays connected via</w:t>
      </w:r>
      <w:r>
        <w:rPr>
          <w:rFonts w:asciiTheme="minorEastAsia" w:hAnsiTheme="minorEastAsia" w:hint="eastAsia"/>
          <w:szCs w:val="21"/>
        </w:rPr>
        <w:t xml:space="preserve"> </w:t>
      </w:r>
      <w:r>
        <w:rPr>
          <w:rFonts w:asciiTheme="minorEastAsia" w:hAnsiTheme="minorEastAsia"/>
          <w:szCs w:val="21"/>
        </w:rPr>
        <w:t>DisplayPort.</w:t>
      </w:r>
    </w:p>
    <w:p w:rsidR="004B73A3" w:rsidRDefault="004B73A3" w:rsidP="004B73A3">
      <w:pPr>
        <w:ind w:firstLine="420"/>
        <w:rPr>
          <w:rFonts w:asciiTheme="minorEastAsia" w:hAnsiTheme="minorEastAsia"/>
          <w:szCs w:val="21"/>
        </w:rPr>
      </w:pPr>
      <w:r w:rsidRPr="00765F62">
        <w:rPr>
          <w:rFonts w:asciiTheme="minorEastAsia" w:hAnsiTheme="minorEastAsia"/>
          <w:szCs w:val="21"/>
        </w:rPr>
        <w:t>Note that probing the display con</w:t>
      </w:r>
      <w:r>
        <w:rPr>
          <w:rFonts w:asciiTheme="minorEastAsia" w:hAnsiTheme="minorEastAsia"/>
          <w:szCs w:val="21"/>
        </w:rPr>
        <w:t xml:space="preserve">figuration (e.g. with xrandr or </w:t>
      </w:r>
      <w:r w:rsidRPr="00765F62">
        <w:rPr>
          <w:rFonts w:asciiTheme="minorEastAsia" w:hAnsiTheme="minorEastAsia"/>
          <w:szCs w:val="21"/>
        </w:rPr>
        <w:t xml:space="preserve">nvidia-settings) may cause RandR display </w:t>
      </w:r>
      <w:r>
        <w:rPr>
          <w:rFonts w:asciiTheme="minorEastAsia" w:hAnsiTheme="minorEastAsia"/>
          <w:szCs w:val="21"/>
        </w:rPr>
        <w:t>changed events to be generated,</w:t>
      </w:r>
      <w:r>
        <w:rPr>
          <w:rFonts w:asciiTheme="minorEastAsia" w:hAnsiTheme="minorEastAsia" w:hint="eastAsia"/>
          <w:szCs w:val="21"/>
        </w:rPr>
        <w:t xml:space="preserve"> </w:t>
      </w:r>
      <w:r w:rsidRPr="00765F62">
        <w:rPr>
          <w:rFonts w:asciiTheme="minorEastAsia" w:hAnsiTheme="minorEastAsia"/>
          <w:szCs w:val="21"/>
        </w:rPr>
        <w:t>regardless of whether this option is ena</w:t>
      </w:r>
      <w:r>
        <w:rPr>
          <w:rFonts w:asciiTheme="minorEastAsia" w:hAnsiTheme="minorEastAsia"/>
          <w:szCs w:val="21"/>
        </w:rPr>
        <w:t>bled or disabled.</w:t>
      </w:r>
    </w:p>
    <w:p w:rsidR="004B73A3" w:rsidRPr="00765F62" w:rsidRDefault="004B73A3" w:rsidP="004B73A3">
      <w:pPr>
        <w:ind w:firstLine="420"/>
        <w:rPr>
          <w:rFonts w:asciiTheme="minorEastAsia" w:hAnsiTheme="minorEastAsia"/>
          <w:szCs w:val="21"/>
        </w:rPr>
      </w:pPr>
      <w:r>
        <w:rPr>
          <w:rFonts w:asciiTheme="minorEastAsia" w:hAnsiTheme="minorEastAsia"/>
          <w:szCs w:val="21"/>
        </w:rPr>
        <w:t xml:space="preserve">Additionally, </w:t>
      </w:r>
      <w:r w:rsidRPr="00765F62">
        <w:rPr>
          <w:rFonts w:asciiTheme="minorEastAsia" w:hAnsiTheme="minorEastAsia"/>
          <w:szCs w:val="21"/>
        </w:rPr>
        <w:t>some VGA ports are incapable of hotplug detection: on such ports, the</w:t>
      </w:r>
      <w:r>
        <w:rPr>
          <w:rFonts w:asciiTheme="minorEastAsia" w:hAnsiTheme="minorEastAsia"/>
          <w:szCs w:val="21"/>
        </w:rPr>
        <w:t xml:space="preserve"> </w:t>
      </w:r>
      <w:r w:rsidRPr="00765F62">
        <w:rPr>
          <w:rFonts w:asciiTheme="minorEastAsia" w:hAnsiTheme="minorEastAsia"/>
          <w:szCs w:val="21"/>
        </w:rPr>
        <w:t>addition or removal of displays can onl</w:t>
      </w:r>
      <w:r>
        <w:rPr>
          <w:rFonts w:asciiTheme="minorEastAsia" w:hAnsiTheme="minorEastAsia"/>
          <w:szCs w:val="21"/>
        </w:rPr>
        <w:t>y be detected by re-probing the</w:t>
      </w:r>
      <w:r>
        <w:rPr>
          <w:rFonts w:asciiTheme="minorEastAsia" w:hAnsiTheme="minorEastAsia" w:hint="eastAsia"/>
          <w:szCs w:val="21"/>
        </w:rPr>
        <w:t xml:space="preserve"> </w:t>
      </w:r>
      <w:r>
        <w:rPr>
          <w:rFonts w:asciiTheme="minorEastAsia" w:hAnsiTheme="minorEastAsia"/>
          <w:szCs w:val="21"/>
        </w:rPr>
        <w:t>display configuration.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Default: on. The driver will generate RandR</w:t>
      </w:r>
      <w:r>
        <w:rPr>
          <w:rFonts w:asciiTheme="minorEastAsia" w:hAnsiTheme="minorEastAsia"/>
          <w:szCs w:val="21"/>
        </w:rPr>
        <w:t xml:space="preserve"> events when displays are added</w:t>
      </w:r>
      <w:r>
        <w:rPr>
          <w:rFonts w:asciiTheme="minorEastAsia" w:hAnsiTheme="minorEastAsia" w:hint="eastAsia"/>
          <w:szCs w:val="21"/>
        </w:rPr>
        <w:t xml:space="preserve"> </w:t>
      </w:r>
      <w:r w:rsidRPr="00765F62">
        <w:rPr>
          <w:rFonts w:asciiTheme="minorEastAsia" w:hAnsiTheme="minorEastAsia"/>
          <w:szCs w:val="21"/>
        </w:rPr>
        <w:t>or removed.</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"AllowEmpty</w:t>
      </w:r>
      <w:r>
        <w:rPr>
          <w:rFonts w:asciiTheme="minorEastAsia" w:hAnsiTheme="minorEastAsia"/>
          <w:szCs w:val="21"/>
        </w:rPr>
        <w:t>InitialConfiguration"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Normally, the NVIDIA X driver will sta</w:t>
      </w:r>
      <w:r>
        <w:rPr>
          <w:rFonts w:asciiTheme="minorEastAsia" w:hAnsiTheme="minorEastAsia"/>
          <w:szCs w:val="21"/>
        </w:rPr>
        <w:t>rt even if there are no display</w:t>
      </w:r>
      <w:r>
        <w:rPr>
          <w:rFonts w:asciiTheme="minorEastAsia" w:hAnsiTheme="minorEastAsia" w:hint="eastAsia"/>
          <w:szCs w:val="21"/>
        </w:rPr>
        <w:t xml:space="preserve"> </w:t>
      </w:r>
      <w:r w:rsidRPr="00765F62">
        <w:rPr>
          <w:rFonts w:asciiTheme="minorEastAsia" w:hAnsiTheme="minorEastAsia"/>
          <w:szCs w:val="21"/>
        </w:rPr>
        <w:t>devices connected to the NVIDIA GPU. Manually disabling</w:t>
      </w:r>
      <w:r>
        <w:rPr>
          <w:rFonts w:asciiTheme="minorEastAsia" w:hAnsiTheme="minorEastAsia" w:hint="eastAsia"/>
          <w:szCs w:val="21"/>
        </w:rPr>
        <w:t xml:space="preserve"> </w:t>
      </w:r>
      <w:r w:rsidRPr="00765F62">
        <w:rPr>
          <w:rFonts w:asciiTheme="minorEastAsia" w:hAnsiTheme="minorEastAsia"/>
          <w:szCs w:val="21"/>
        </w:rPr>
        <w:t>AllowEmptyInitialConfiguration will prevent the NVIDIA X driver from</w:t>
      </w:r>
      <w:r>
        <w:rPr>
          <w:rFonts w:asciiTheme="minorEastAsia" w:hAnsiTheme="minorEastAsia" w:hint="eastAsia"/>
          <w:szCs w:val="21"/>
        </w:rPr>
        <w:t xml:space="preserve"> </w:t>
      </w:r>
      <w:r w:rsidRPr="00765F62">
        <w:rPr>
          <w:rFonts w:asciiTheme="minorEastAsia" w:hAnsiTheme="minorEastAsia"/>
          <w:szCs w:val="21"/>
        </w:rPr>
        <w:t>loading if it c</w:t>
      </w:r>
      <w:r>
        <w:rPr>
          <w:rFonts w:asciiTheme="minorEastAsia" w:hAnsiTheme="minorEastAsia"/>
          <w:szCs w:val="21"/>
        </w:rPr>
        <w:t>annot find any display 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makes sense in co</w:t>
      </w:r>
      <w:r>
        <w:rPr>
          <w:rFonts w:asciiTheme="minorEastAsia" w:hAnsiTheme="minorEastAsia"/>
          <w:szCs w:val="21"/>
        </w:rPr>
        <w:t>nfigurations where X should not</w:t>
      </w:r>
      <w:r>
        <w:rPr>
          <w:rFonts w:asciiTheme="minorEastAsia" w:hAnsiTheme="minorEastAsia" w:hint="eastAsia"/>
          <w:szCs w:val="21"/>
        </w:rPr>
        <w:t xml:space="preserve"> </w:t>
      </w:r>
      <w:r w:rsidRPr="00765F62">
        <w:rPr>
          <w:rFonts w:asciiTheme="minorEastAsia" w:hAnsiTheme="minorEastAsia"/>
          <w:szCs w:val="21"/>
        </w:rPr>
        <w:t>start without any displays connected. It w</w:t>
      </w:r>
      <w:r>
        <w:rPr>
          <w:rFonts w:asciiTheme="minorEastAsia" w:hAnsiTheme="minorEastAsia"/>
          <w:szCs w:val="21"/>
        </w:rPr>
        <w:t>ould also make sense to disable</w:t>
      </w:r>
      <w:r>
        <w:rPr>
          <w:rFonts w:asciiTheme="minorEastAsia" w:hAnsiTheme="minorEastAsia" w:hint="eastAsia"/>
          <w:szCs w:val="21"/>
        </w:rPr>
        <w:t xml:space="preserve"> </w:t>
      </w:r>
      <w:r w:rsidRPr="00765F62">
        <w:rPr>
          <w:rFonts w:asciiTheme="minorEastAsia" w:hAnsiTheme="minorEastAsia"/>
          <w:szCs w:val="21"/>
        </w:rPr>
        <w:t>this option to pres</w:t>
      </w:r>
      <w:r>
        <w:rPr>
          <w:rFonts w:asciiTheme="minorEastAsia" w:hAnsiTheme="minorEastAsia"/>
          <w:szCs w:val="21"/>
        </w:rPr>
        <w:t>erve behavior on older systems.</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on. The driver will start even if </w:t>
      </w:r>
      <w:r>
        <w:rPr>
          <w:rFonts w:asciiTheme="minorEastAsia" w:hAnsiTheme="minorEastAsia"/>
          <w:szCs w:val="21"/>
        </w:rPr>
        <w:t>it cannot find any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w:t>
      </w:r>
      <w:r>
        <w:rPr>
          <w:rFonts w:asciiTheme="minorEastAsia" w:hAnsiTheme="minorEastAsia"/>
          <w:szCs w:val="21"/>
        </w:rPr>
        <w:t>ceCompositionPipeline"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NVIDIA X driver can use a composi</w:t>
      </w:r>
      <w:r>
        <w:rPr>
          <w:rFonts w:asciiTheme="minorEastAsia" w:hAnsiTheme="minorEastAsia"/>
          <w:szCs w:val="21"/>
        </w:rPr>
        <w:t>tion pipeline to apply X screen</w:t>
      </w:r>
      <w:r>
        <w:rPr>
          <w:rFonts w:asciiTheme="minorEastAsia" w:hAnsiTheme="minorEastAsia" w:hint="eastAsia"/>
          <w:szCs w:val="21"/>
        </w:rPr>
        <w:t xml:space="preserve"> </w:t>
      </w:r>
      <w:r w:rsidRPr="00765F62">
        <w:rPr>
          <w:rFonts w:asciiTheme="minorEastAsia" w:hAnsiTheme="minorEastAsia"/>
          <w:szCs w:val="21"/>
        </w:rPr>
        <w:t>transformations and rotations. Normall</w:t>
      </w:r>
      <w:r>
        <w:rPr>
          <w:rFonts w:asciiTheme="minorEastAsia" w:hAnsiTheme="minorEastAsia"/>
          <w:szCs w:val="21"/>
        </w:rPr>
        <w:t>y, this composition pipeline is</w:t>
      </w:r>
      <w:r>
        <w:rPr>
          <w:rFonts w:asciiTheme="minorEastAsia" w:hAnsiTheme="minorEastAsia" w:hint="eastAsia"/>
          <w:szCs w:val="21"/>
        </w:rPr>
        <w:t xml:space="preserve"> </w:t>
      </w:r>
      <w:r w:rsidRPr="00765F62">
        <w:rPr>
          <w:rFonts w:asciiTheme="minorEastAsia" w:hAnsiTheme="minorEastAsia"/>
          <w:szCs w:val="21"/>
        </w:rPr>
        <w:t>enabled implicitly when necess</w:t>
      </w:r>
      <w:r>
        <w:rPr>
          <w:rFonts w:asciiTheme="minorEastAsia" w:hAnsiTheme="minorEastAsia"/>
          <w:szCs w:val="21"/>
        </w:rPr>
        <w:t>ary, or when the MetaMode token</w:t>
      </w:r>
      <w:r>
        <w:rPr>
          <w:rFonts w:asciiTheme="minorEastAsia" w:hAnsiTheme="minorEastAsia" w:hint="eastAsia"/>
          <w:szCs w:val="21"/>
        </w:rPr>
        <w:t xml:space="preserve"> </w:t>
      </w:r>
      <w:r w:rsidRPr="00765F62">
        <w:rPr>
          <w:rFonts w:asciiTheme="minorEastAsia" w:hAnsiTheme="minorEastAsia"/>
          <w:szCs w:val="21"/>
        </w:rPr>
        <w:t xml:space="preserve">"ForceCompositionPipeline" is specified. </w:t>
      </w:r>
      <w:r>
        <w:rPr>
          <w:rFonts w:asciiTheme="minorEastAsia" w:hAnsiTheme="minorEastAsia"/>
          <w:szCs w:val="21"/>
        </w:rPr>
        <w:t xml:space="preserve">This X configuration option can </w:t>
      </w:r>
      <w:r w:rsidRPr="00765F62">
        <w:rPr>
          <w:rFonts w:asciiTheme="minorEastAsia" w:hAnsiTheme="minorEastAsia"/>
          <w:szCs w:val="21"/>
        </w:rPr>
        <w:t>be used to explicitly enable the co</w:t>
      </w:r>
      <w:r>
        <w:rPr>
          <w:rFonts w:asciiTheme="minorEastAsia" w:hAnsiTheme="minorEastAsia"/>
          <w:szCs w:val="21"/>
        </w:rPr>
        <w:t>mposition pipeline, even if the</w:t>
      </w:r>
      <w:r>
        <w:rPr>
          <w:rFonts w:asciiTheme="minorEastAsia" w:hAnsiTheme="minorEastAsia" w:hint="eastAsia"/>
          <w:szCs w:val="21"/>
        </w:rPr>
        <w:t xml:space="preserve"> </w:t>
      </w:r>
      <w:r w:rsidRPr="00765F62">
        <w:rPr>
          <w:rFonts w:asciiTheme="minorEastAsia" w:hAnsiTheme="minorEastAsia"/>
          <w:szCs w:val="21"/>
        </w:rPr>
        <w:t>corresponding M</w:t>
      </w:r>
      <w:r>
        <w:rPr>
          <w:rFonts w:asciiTheme="minorEastAsia" w:hAnsiTheme="minorEastAsia"/>
          <w:szCs w:val="21"/>
        </w:rPr>
        <w:t>etaMode token is not specified.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option value is a comma-separated li</w:t>
      </w:r>
      <w:r>
        <w:rPr>
          <w:rFonts w:asciiTheme="minorEastAsia" w:hAnsiTheme="minorEastAsia"/>
          <w:szCs w:val="21"/>
        </w:rPr>
        <w:t xml:space="preserve">st of display device names. The </w:t>
      </w:r>
      <w:r w:rsidRPr="00765F62">
        <w:rPr>
          <w:rFonts w:asciiTheme="minorEastAsia" w:hAnsiTheme="minorEastAsia"/>
          <w:szCs w:val="21"/>
        </w:rPr>
        <w:t>composition pipeline will be forced on</w:t>
      </w:r>
      <w:r>
        <w:rPr>
          <w:rFonts w:asciiTheme="minorEastAsia" w:hAnsiTheme="minorEastAsia"/>
          <w:szCs w:val="21"/>
        </w:rPr>
        <w:t xml:space="preserve"> for all display devices in the</w:t>
      </w:r>
      <w:r>
        <w:rPr>
          <w:rFonts w:asciiTheme="minorEastAsia" w:hAnsiTheme="minorEastAsia" w:hint="eastAsia"/>
          <w:szCs w:val="21"/>
        </w:rPr>
        <w:t xml:space="preserve"> </w:t>
      </w:r>
      <w:r>
        <w:rPr>
          <w:rFonts w:asciiTheme="minorEastAsia" w:hAnsiTheme="minorEastAsia"/>
          <w:szCs w:val="21"/>
        </w:rPr>
        <w:t>comma-separated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Alternatively, the option value can be any </w:t>
      </w:r>
      <w:r>
        <w:rPr>
          <w:rFonts w:asciiTheme="minorEastAsia" w:hAnsiTheme="minorEastAsia"/>
          <w:szCs w:val="21"/>
        </w:rPr>
        <w:t xml:space="preserve">boolean true string ("1", "on", </w:t>
      </w:r>
      <w:r w:rsidRPr="00765F62">
        <w:rPr>
          <w:rFonts w:asciiTheme="minorEastAsia" w:hAnsiTheme="minorEastAsia"/>
          <w:szCs w:val="21"/>
        </w:rPr>
        <w:t xml:space="preserve">"true", "yes"), in which case all </w:t>
      </w:r>
      <w:r>
        <w:rPr>
          <w:rFonts w:asciiTheme="minorEastAsia" w:hAnsiTheme="minorEastAsia"/>
          <w:szCs w:val="21"/>
        </w:rPr>
        <w:t>display devices will have their</w:t>
      </w:r>
      <w:r>
        <w:rPr>
          <w:rFonts w:asciiTheme="minorEastAsia" w:hAnsiTheme="minorEastAsia" w:hint="eastAsia"/>
          <w:szCs w:val="21"/>
        </w:rPr>
        <w:t xml:space="preserve"> </w:t>
      </w:r>
      <w:r>
        <w:rPr>
          <w:rFonts w:asciiTheme="minorEastAsia" w:hAnsiTheme="minorEastAsia"/>
          <w:szCs w:val="21"/>
        </w:rPr>
        <w:t>composition pipeline enabled.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By default, the option value is NULL.</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"ForceFu</w:t>
      </w:r>
      <w:r>
        <w:rPr>
          <w:rFonts w:asciiTheme="minorEastAsia" w:hAnsiTheme="minorEastAsia"/>
          <w:szCs w:val="21"/>
        </w:rPr>
        <w:t>llCompositionPipeline"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has the same p</w:t>
      </w:r>
      <w:r>
        <w:rPr>
          <w:rFonts w:asciiTheme="minorEastAsia" w:hAnsiTheme="minorEastAsia"/>
          <w:szCs w:val="21"/>
        </w:rPr>
        <w:t>ossible values and semantics as</w:t>
      </w:r>
      <w:r>
        <w:rPr>
          <w:rFonts w:asciiTheme="minorEastAsia" w:hAnsiTheme="minorEastAsia" w:hint="eastAsia"/>
          <w:szCs w:val="21"/>
        </w:rPr>
        <w:t xml:space="preserve"> </w:t>
      </w:r>
      <w:r w:rsidRPr="00765F62">
        <w:rPr>
          <w:rFonts w:asciiTheme="minorEastAsia" w:hAnsiTheme="minorEastAsia"/>
          <w:szCs w:val="21"/>
        </w:rPr>
        <w:t>"ForceCompositionPipeline", but i</w:t>
      </w:r>
      <w:r>
        <w:rPr>
          <w:rFonts w:asciiTheme="minorEastAsia" w:hAnsiTheme="minorEastAsia"/>
          <w:szCs w:val="21"/>
        </w:rPr>
        <w:t>t additionally makes use of the</w:t>
      </w:r>
      <w:r>
        <w:rPr>
          <w:rFonts w:asciiTheme="minorEastAsia" w:hAnsiTheme="minorEastAsia" w:hint="eastAsia"/>
          <w:szCs w:val="21"/>
        </w:rPr>
        <w:t xml:space="preserve"> </w:t>
      </w:r>
      <w:r w:rsidRPr="00765F62">
        <w:rPr>
          <w:rFonts w:asciiTheme="minorEastAsia" w:hAnsiTheme="minorEastAsia"/>
          <w:szCs w:val="21"/>
        </w:rPr>
        <w:t>composition pipeline to apply ViewPortOut scaling.</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"HardDPMS" "boolean"</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By default, the NVIDIA X driver puts displays to sleep using modesets</w:t>
      </w:r>
      <w:r>
        <w:rPr>
          <w:rFonts w:asciiTheme="minorEastAsia" w:hAnsiTheme="minorEastAsia" w:hint="eastAsia"/>
          <w:szCs w:val="21"/>
        </w:rPr>
        <w:t xml:space="preserve"> </w:t>
      </w:r>
      <w:r w:rsidRPr="00765F62">
        <w:rPr>
          <w:rFonts w:asciiTheme="minorEastAsia" w:hAnsiTheme="minorEastAsia"/>
          <w:szCs w:val="21"/>
        </w:rPr>
        <w:t>rather than the VESA DPMS ("Display Power M</w:t>
      </w:r>
      <w:r>
        <w:rPr>
          <w:rFonts w:asciiTheme="minorEastAsia" w:hAnsiTheme="minorEastAsia"/>
          <w:szCs w:val="21"/>
        </w:rPr>
        <w:t>anagement Signaling") standard.</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There should be no visible differen</w:t>
      </w:r>
      <w:r>
        <w:rPr>
          <w:rFonts w:asciiTheme="minorEastAsia" w:hAnsiTheme="minorEastAsia"/>
          <w:szCs w:val="21"/>
        </w:rPr>
        <w:t xml:space="preserve">ce to users of LCDs -- DPMS was </w:t>
      </w:r>
      <w:r w:rsidRPr="00765F62">
        <w:rPr>
          <w:rFonts w:asciiTheme="minorEastAsia" w:hAnsiTheme="minorEastAsia"/>
          <w:szCs w:val="21"/>
        </w:rPr>
        <w:t>originally designed for CRT monitors, a</w:t>
      </w:r>
      <w:r>
        <w:rPr>
          <w:rFonts w:asciiTheme="minorEastAsia" w:hAnsiTheme="minorEastAsia"/>
          <w:szCs w:val="21"/>
        </w:rPr>
        <w:t>nd includes intermediate states</w:t>
      </w:r>
      <w:r>
        <w:rPr>
          <w:rFonts w:asciiTheme="minorEastAsia" w:hAnsiTheme="minorEastAsia" w:hint="eastAsia"/>
          <w:szCs w:val="21"/>
        </w:rPr>
        <w:t xml:space="preserve"> </w:t>
      </w:r>
      <w:r w:rsidRPr="00765F62">
        <w:rPr>
          <w:rFonts w:asciiTheme="minorEastAsia" w:hAnsiTheme="minorEastAsia"/>
          <w:szCs w:val="21"/>
        </w:rPr>
        <w:t>that are redundant for LCDs. Some LCDs fail to respond c</w:t>
      </w:r>
      <w:r>
        <w:rPr>
          <w:rFonts w:asciiTheme="minorEastAsia" w:hAnsiTheme="minorEastAsia"/>
          <w:szCs w:val="21"/>
        </w:rPr>
        <w:t>orrectly to DPMS,</w:t>
      </w:r>
      <w:r>
        <w:rPr>
          <w:rFonts w:asciiTheme="minorEastAsia" w:hAnsiTheme="minorEastAsia" w:hint="eastAsia"/>
          <w:szCs w:val="21"/>
        </w:rPr>
        <w:t xml:space="preserve"> </w:t>
      </w:r>
      <w:r w:rsidRPr="00765F62">
        <w:rPr>
          <w:rFonts w:asciiTheme="minorEastAsia" w:hAnsiTheme="minorEastAsia"/>
          <w:szCs w:val="21"/>
        </w:rPr>
        <w:t>which leaves them powered on when t</w:t>
      </w:r>
      <w:r>
        <w:rPr>
          <w:rFonts w:asciiTheme="minorEastAsia" w:hAnsiTheme="minorEastAsia"/>
          <w:szCs w:val="21"/>
        </w:rPr>
        <w:t>hey should be in a sleep state.</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When "HardDPMS" is set to false, the NVIDI</w:t>
      </w:r>
      <w:r>
        <w:rPr>
          <w:rFonts w:asciiTheme="minorEastAsia" w:hAnsiTheme="minorEastAsia"/>
          <w:szCs w:val="21"/>
        </w:rPr>
        <w:t>A X driver will put displays to</w:t>
      </w:r>
      <w:r>
        <w:rPr>
          <w:rFonts w:asciiTheme="minorEastAsia" w:hAnsiTheme="minorEastAsia" w:hint="eastAsia"/>
          <w:szCs w:val="21"/>
        </w:rPr>
        <w:t xml:space="preserve"> </w:t>
      </w:r>
      <w:r w:rsidRPr="00765F62">
        <w:rPr>
          <w:rFonts w:asciiTheme="minorEastAsia" w:hAnsiTheme="minorEastAsia"/>
          <w:szCs w:val="21"/>
        </w:rPr>
        <w:t>sleep using the VESA DPMS</w:t>
      </w:r>
      <w:r>
        <w:rPr>
          <w:rFonts w:asciiTheme="minorEastAsia" w:hAnsiTheme="minorEastAsia"/>
          <w:szCs w:val="21"/>
        </w:rPr>
        <w:t xml:space="preserve"> standard rather than modesets.</w:t>
      </w:r>
    </w:p>
    <w:p w:rsidR="004B73A3" w:rsidRDefault="004B73A3" w:rsidP="004B73A3">
      <w:pPr>
        <w:adjustRightInd w:val="0"/>
        <w:ind w:firstLine="420"/>
        <w:rPr>
          <w:rFonts w:asciiTheme="minorEastAsia" w:hAnsiTheme="minorEastAsia"/>
          <w:szCs w:val="21"/>
        </w:rPr>
      </w:pPr>
      <w:r w:rsidRPr="00765F62">
        <w:rPr>
          <w:rFonts w:asciiTheme="minorEastAsia" w:hAnsiTheme="minorEastAsia"/>
          <w:szCs w:val="21"/>
        </w:rPr>
        <w:lastRenderedPageBreak/>
        <w:t>Default: true. The NVIDIA X driver w</w:t>
      </w:r>
      <w:r>
        <w:rPr>
          <w:rFonts w:asciiTheme="minorEastAsia" w:hAnsiTheme="minorEastAsia"/>
          <w:szCs w:val="21"/>
        </w:rPr>
        <w:t>ill put displays to sleep using</w:t>
      </w:r>
      <w:r>
        <w:rPr>
          <w:rFonts w:asciiTheme="minorEastAsia" w:hAnsiTheme="minorEastAsia" w:hint="eastAsia"/>
          <w:szCs w:val="21"/>
        </w:rPr>
        <w:t xml:space="preserve"> </w:t>
      </w:r>
      <w:r w:rsidRPr="00765F62">
        <w:rPr>
          <w:rFonts w:asciiTheme="minorEastAsia" w:hAnsiTheme="minorEastAsia"/>
          <w:szCs w:val="21"/>
        </w:rPr>
        <w:t>modesets.</w:t>
      </w:r>
    </w:p>
    <w:p w:rsidR="004B73A3" w:rsidRDefault="004B73A3" w:rsidP="004B73A3">
      <w:pPr>
        <w:adjustRightInd w:val="0"/>
        <w:ind w:firstLine="420"/>
        <w:rPr>
          <w:rFonts w:asciiTheme="minorEastAsia" w:hAnsiTheme="minorEastAsia"/>
          <w:szCs w:val="21"/>
        </w:rPr>
      </w:pP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O</w:t>
      </w:r>
      <w:r>
        <w:rPr>
          <w:rFonts w:asciiTheme="minorEastAsia" w:hAnsiTheme="minorEastAsia"/>
          <w:szCs w:val="21"/>
        </w:rPr>
        <w:t>ption "ModeValidation" "string"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option provides fine-grained control over each stage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validation pipeline, disabling individual mode validation checks.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sho</w:t>
      </w:r>
      <w:r>
        <w:rPr>
          <w:rFonts w:asciiTheme="minorEastAsia" w:hAnsiTheme="minorEastAsia"/>
          <w:szCs w:val="21"/>
        </w:rPr>
        <w:t>uld only very rarely be used.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option string is a semicolon-separated list of comma-separated lists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mode validation arguments. Each list of mode validation arguments can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optionally be prepended with a display device name and GPU specifie</w:t>
      </w:r>
      <w:r>
        <w:rPr>
          <w:rFonts w:asciiTheme="minorEastAsia" w:hAnsiTheme="minorEastAsia"/>
          <w:szCs w:val="21"/>
        </w:rPr>
        <w:t>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"&lt;dpy-0&gt;: &lt;tok&gt;, &lt;tok&gt;; &lt;dp</w:t>
      </w:r>
      <w:r>
        <w:rPr>
          <w:rFonts w:asciiTheme="minorEastAsia" w:hAnsiTheme="minorEastAsia"/>
          <w:szCs w:val="21"/>
        </w:rPr>
        <w:t>y-1&gt;: &lt;tok&gt;, &lt;tok&gt;, &lt;tok&gt;;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Possible arguments: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"NoMaxPClkCheck": each mode has a pixel clock; this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the maximum pixel clock of the hardware (for a DFP,</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is the maximum pixel clock of the TMDS encoder, for a CRT,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is the maximum pixel clock of the DAC). This argument disables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maximum pixel clock checking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"NoEdidMaxPClkCheck": a display device's EDID can specify the maximum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 clock that the display device supports; a mode's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this pixel clock maximum. This argument disables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"NoMaxSizeCheck": each NVIDIA GPU has a maximum resolution that it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can drive; this argument disables this stage of the mode validation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"NoHorizSyncCheck": a mode's horizontal sync is validated against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range of valid horizontal sync values; this argument disables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"NoVertRefreshCheck": a mode's vertical refresh rate is validated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against the range of valid vertical refresh rate values;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"NoVirtualSizeCheck": if the X configuration file requests a specific</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virtual screen size, a mode cannot be larger than that virtual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"NoVesaModes":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X driver uses a built-in list of VESA modes as one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sources; this argument disables use of these built-in VESA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the X driver uses any modes listed in the display device's EDID as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one of the mode sources; this argument disables use of EDID-specified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"NoXServerModes":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the built-in modes provided by the core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Xorg X server as one of the mode sources; this argument disables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these modes. Note that this argument does not disable custom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ModeLines specified in the X config file; see the "NoCustomModes"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for that.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"NoCustomModes":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custom ModeLines specified in the X config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file (through the "Mode" or "ModeLine" entries in the Monitor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Section) as one of the mode sources; this argument disables use of</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"NoPredefinedModes":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additional modes predefined by the NVIDIA X</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this argument disables use of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"NoUserModes": additional modes can be added to the mode pool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dynamically, using the NV-CONTROL X extension; this argument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prohibits user-specified modes via the NV-CONTROL X extension.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"NoExtendedGpuCapabilitiesCheck": allow mode timings that may exceed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GPU's extended capability checks.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"ObeyEdidContradictions": an EDID may contradict itself by listing 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 as supported, but the mode may exceed an EDID-specified valid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range (HorizSync, VertRefresh, or maximum pixel clock).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Normally, the NVIDIA X driver prints a warning in this scenario,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does not invalidate an EDID-specified mode just because it exceeds 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EDID-specified valid frequency range. However,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"ObeyEdidContradictions" argument instructs the NVIDIA X driver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"NoTotalSizeCheck": allow modes in which the individual visible 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sync pulse timings exceed the total raster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"NoDualLinkDVICheck": for mode timings used on dual link DVI DFPs,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driver must perform additional checks to ensure that the correct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pixels are sent on the correct link. For some of these checks,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will invalidate the mode timings; for other checks, the driver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will implicitly modify the mode timings to meet the GPU's dual link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DVI requirements. This token disables this dual link DVI checking.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"NoDisplayPortBandwidthCheck": for mode timings used on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the driver must verify that the DisplayPort link can be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configured to carry enough bandwidth to support a given mode's pixel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clock. For example, some DisplayPort-to-VGA adapters only support 2</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DisplayPort lanes, limiting the resolutions they can display.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token disables this DisplayPort bandwidth 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"AllowNon3DVisionModes": modes that are not optimized for NVIDIA 3D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Vision are invalidated, by default, when 3D Vision (stereo mode 10)</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or 3D Vision Pro (stereo mode 11) is enabled. This token allows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use of non-3D Vision modes on a 3D Vision monitor. (Stereo behavior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non-3D Vision modes on 3D Vision monitors is undefined.)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"AllowNonHDMI3DModes": modes that are incompatible with HDMI 3D are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invalidated, by default, when HDMI 3D (stereo mode 12) is enabled.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token allows the use of non-HDMI 3D modes when HDMI 3D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selected. HDMI 3D will be disabled when a non-HDMI 3D mode is in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"AllowNonEdidModes": if a mode is not listed in a display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mode list, then the NVIDIA X driver will discard the mode if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1.3 "GTF Supported" flag is unset, if the EDID 1.4 "Continuous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flag is unset, or if the display device is connected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 by a digital protocol (e.g., DVI, DP, etc). This token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disables these checks for non-EDID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"NoEdidHDMI2Check": HDMI 2.0 adds support for 4K@60Hz modes with</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either full RGB 4:4:4 pixel encoding or YUV (also known as YCbCr)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4:2:0 pixel encoding. Using these modes with RGB 4:4:4 pixel encoding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requires GPU support as well as display support indicated in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 device's EDID. This token allows the use of these modes 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RGB 4:4:4 as long as the GPU supports them, even if the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EDID does not indicate support. Otherwise, these modes will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be displayed in the YUV 4:2:0 color space.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"AllowDpInterlaced": When driving interlaced modes over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protocol, NVIDIA GPUs do not provide all the spec-mandated metadata.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Some DisplayPort monitors are tolerant of this missing metadata.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 the interest of DisplayPort specification compliance, the NVIDIA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prohibits interlaced modes over DisplayPort protocol by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default. Use this mode validation token to allow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over DisplayPort protocol anyway.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"NoInterlacedModes": Use this mode validation token to prohibit</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Examples: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"NoMaxPClkCheck"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 the maximum pixel clock check when validating modes on all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"CRT-0: NoEdidModes, NoMaxPClkCheck;</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GPU-0.DFP-0: NoVesaModes"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 not use EDID modes and do not perform the maximum pixel clock check on</w:t>
      </w:r>
    </w:p>
    <w:p w:rsidR="00B95A6B" w:rsidRDefault="004B73A3" w:rsidP="00B95A6B">
      <w:pPr>
        <w:adjustRightInd w:val="0"/>
        <w:ind w:firstLine="420"/>
        <w:rPr>
          <w:rFonts w:asciiTheme="minorEastAsia" w:hAnsiTheme="minorEastAsia"/>
          <w:szCs w:val="21"/>
        </w:rPr>
      </w:pPr>
      <w:r w:rsidRPr="00B6005E">
        <w:rPr>
          <w:rFonts w:asciiTheme="minorEastAsia" w:hAnsiTheme="minorEastAsia"/>
          <w:szCs w:val="21"/>
        </w:rPr>
        <w:t xml:space="preserve">    CRT-0, and do not use VESA modes on DFP-0 of GPU-0.</w:t>
      </w:r>
    </w:p>
    <w:p w:rsidR="00B95A6B" w:rsidRPr="00AD7995" w:rsidRDefault="00B95A6B" w:rsidP="00B95A6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ff修改</w:t>
      </w:r>
      <w:r>
        <w:rPr>
          <w:rFonts w:asciiTheme="minorEastAsia" w:eastAsiaTheme="minorEastAsia" w:hAnsiTheme="minorEastAsia" w:cs="Open Sans"/>
          <w:b/>
          <w:bCs/>
        </w:rPr>
        <w:t>PTS</w:t>
      </w:r>
      <w:r w:rsidRPr="00AD7995">
        <w:rPr>
          <w:rFonts w:asciiTheme="minorEastAsia" w:eastAsiaTheme="minorEastAsia" w:hAnsiTheme="minorEastAsia" w:cs="Open Sans" w:hint="eastAsia"/>
          <w:b/>
          <w:bCs/>
        </w:rPr>
        <w: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 -c:v libx264 -c:a copy setpts_v_random50.ts</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其中</w:t>
      </w:r>
      <w:r w:rsidRPr="00B95A6B">
        <w:rPr>
          <w:rFonts w:asciiTheme="minorEastAsia" w:hAnsiTheme="minorEastAsia" w:cs="Courier New"/>
          <w:szCs w:val="21"/>
        </w:rPr>
        <w:t>-frames:v 100指定仅查看前100帧的信息，显示pts差值3000左右</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显示的</w:t>
      </w:r>
      <w:r w:rsidRPr="00B95A6B">
        <w:rPr>
          <w:rFonts w:asciiTheme="minorEastAsia" w:hAnsiTheme="minorEastAsia" w:cs="Courier New"/>
          <w:szCs w:val="21"/>
        </w:rPr>
        <w:t>pts依次为：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0 pts:  96948 pts_time:1.0772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1 pts: 106511 pts_time:1.183456</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2 pts: 101524 pts_time:1.128044</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3 pts: 104276 pts_time:1.158622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4 pts: 108090 pts_time:1.201</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5 pts: 112760 pts_time:1.252889</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可以看到，由于给</w:t>
      </w:r>
      <w:r w:rsidRPr="00B95A6B">
        <w:rPr>
          <w:rFonts w:asciiTheme="minorEastAsia" w:hAnsiTheme="minorEastAsia" w:cs="Courier New"/>
          <w:szCs w:val="21"/>
        </w:rPr>
        <w:t>pts加上了正负50ms的随机偏移，导致pts都不递增了</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用管道和</w:t>
      </w:r>
      <w:r w:rsidRPr="00B95A6B">
        <w:rPr>
          <w:rFonts w:asciiTheme="minorEastAsia" w:hAnsiTheme="minorEastAsia" w:cs="Courier New"/>
          <w:szCs w:val="21"/>
        </w:rPr>
        <w:t>grep进一步过滤，优化</w:t>
      </w:r>
      <w:r w:rsidR="00F37CD2">
        <w:rPr>
          <w:rFonts w:asciiTheme="minorEastAsia" w:hAnsiTheme="minorEastAsia" w:cs="Courier New" w:hint="eastAsia"/>
          <w:szCs w:val="21"/>
        </w:rPr>
        <w:t>输出</w:t>
      </w:r>
      <w:r w:rsidRPr="00B95A6B">
        <w:rPr>
          <w:rFonts w:asciiTheme="minorEastAsia" w:hAnsiTheme="minorEastAsia" w:cs="Courier New"/>
          <w:szCs w:val="21"/>
        </w:rPr>
        <w:t>显示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  2&gt;&amp;1 | grep -P -o '.{0,15}pts_time.{0,15}'</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在</w:t>
      </w:r>
      <w:r w:rsidRPr="00B95A6B">
        <w:rPr>
          <w:rFonts w:asciiTheme="minorEastAsia" w:hAnsiTheme="minorEastAsia" w:cs="Courier New"/>
          <w:szCs w:val="21"/>
        </w:rPr>
        <w:t>setpts的基础上重新编码为ts：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randomi(1,-50,50)/1000/TB',showinfo" -c:v libx264 -c:a copy setpts_v_random50.ts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查看编码出的时间戳，发现</w:t>
      </w:r>
      <w:r w:rsidRPr="00B95A6B">
        <w:rPr>
          <w:rFonts w:asciiTheme="minorEastAsia" w:hAnsiTheme="minorEastAsia" w:cs="Courier New"/>
          <w:szCs w:val="21"/>
        </w:rPr>
        <w:t>pts递增了，和setpts后的不一样，猜测是ffmpeg在编码时某个环节对时戳作了矫正</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setpts_v_random50.ts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96096 pts_time:1.067733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114114 pts_time:1.267933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lastRenderedPageBreak/>
        <w:t xml:space="preserve"> 5 pts: 120120 pts_time:1.334667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为了避免</w:t>
      </w:r>
      <w:r w:rsidRPr="00B95A6B">
        <w:rPr>
          <w:rFonts w:asciiTheme="minorEastAsia" w:hAnsiTheme="minorEastAsia" w:cs="Courier New"/>
          <w:szCs w:val="21"/>
        </w:rPr>
        <w:t>setpts后时戳不递增，将调整幅度减小</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Korea.ts -frames:v 100 -vf "setpts='PTS + randomi(1,-13,13)/1000/TB',showinfo"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98748 pts_time:1.0972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103448 pts_time:1.149422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104376 pts_time:1.159733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107309 pts_time:1.192322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110526 pts_time:1.228067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113956 pts_time:1.266178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重新编码为</w:t>
      </w:r>
      <w:r w:rsidRPr="00B95A6B">
        <w:rPr>
          <w:rFonts w:asciiTheme="minorEastAsia" w:hAnsiTheme="minorEastAsia" w:cs="Courier New"/>
          <w:szCs w:val="21"/>
        </w:rPr>
        <w:t>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randomi(1,-13,13)/1000/TB',showinfo" -c:v libx264 -c:a copy setpts_v_random13.ts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setpts_v_random13.ts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99099 pts_time:1.1011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102102 pts_time:1.134467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114114 pts_time:1.267933 durat</w:t>
      </w:r>
    </w:p>
    <w:p w:rsid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w:t>
      </w:r>
      <w:r w:rsidRPr="00B95A6B">
        <w:rPr>
          <w:rFonts w:asciiTheme="minorEastAsia" w:hAnsiTheme="minorEastAsia" w:cs="Courier New"/>
          <w:szCs w:val="21"/>
        </w:rPr>
        <w:t>pts间隔依旧被变得均匀了，和29.97fps符合</w:t>
      </w:r>
    </w:p>
    <w:p w:rsidR="00F37CD2" w:rsidRPr="00CE3D08" w:rsidRDefault="00F37CD2" w:rsidP="00CE3D0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E3D08">
        <w:rPr>
          <w:rFonts w:asciiTheme="minorEastAsia" w:eastAsiaTheme="minorEastAsia" w:hAnsiTheme="minorEastAsia" w:cs="Open Sans" w:hint="eastAsia"/>
          <w:b/>
          <w:bCs/>
        </w:rPr>
        <w:t>PotPlayer</w:t>
      </w:r>
      <w:r w:rsidR="00CE3D08">
        <w:rPr>
          <w:rFonts w:asciiTheme="minorEastAsia" w:eastAsiaTheme="minorEastAsia" w:hAnsiTheme="minorEastAsia" w:cs="Open Sans" w:hint="eastAsia"/>
          <w:b/>
          <w:bCs/>
        </w:rPr>
        <w:t>视频</w:t>
      </w:r>
      <w:r w:rsidRPr="00CE3D08">
        <w:rPr>
          <w:rFonts w:asciiTheme="minorEastAsia" w:eastAsiaTheme="minorEastAsia" w:hAnsiTheme="minorEastAsia" w:cs="Open Sans" w:hint="eastAsia"/>
          <w:b/>
          <w:bCs/>
        </w:rPr>
        <w:t>抖动：</w:t>
      </w:r>
    </w:p>
    <w:p w:rsidR="0087066C" w:rsidRPr="0087066C" w:rsidRDefault="0087066C" w:rsidP="0087066C">
      <w:r>
        <w:rPr>
          <w:noProof/>
        </w:rPr>
        <w:lastRenderedPageBreak/>
        <w:drawing>
          <wp:inline distT="0" distB="0" distL="0" distR="0" wp14:anchorId="0D59337B" wp14:editId="42F786AA">
            <wp:extent cx="5465928" cy="3584877"/>
            <wp:effectExtent l="0" t="0" r="1905" b="0"/>
            <wp:docPr id="63624" name="图片 63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79063" cy="3593492"/>
                    </a:xfrm>
                    <a:prstGeom prst="rect">
                      <a:avLst/>
                    </a:prstGeom>
                  </pic:spPr>
                </pic:pic>
              </a:graphicData>
            </a:graphic>
          </wp:inline>
        </w:drawing>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提问内容：</w:t>
      </w:r>
    </w:p>
    <w:p w:rsidR="001D34D8" w:rsidRPr="0087066C" w:rsidRDefault="001D34D8"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potplayer</w:t>
      </w:r>
      <w:r w:rsidR="0087066C">
        <w:rPr>
          <w:rFonts w:ascii="华文仿宋" w:eastAsia="华文仿宋" w:hAnsi="华文仿宋"/>
          <w:color w:val="383A42"/>
          <w:sz w:val="21"/>
          <w:szCs w:val="21"/>
        </w:rPr>
        <w:t xml:space="preserve"> </w:t>
      </w:r>
      <w:r w:rsidRPr="0087066C">
        <w:rPr>
          <w:rFonts w:ascii="华文仿宋" w:eastAsia="华文仿宋" w:hAnsi="华文仿宋"/>
          <w:color w:val="383A42"/>
          <w:sz w:val="21"/>
          <w:szCs w:val="21"/>
        </w:rPr>
        <w:t>tab键显示的帧-&gt;抖动怎么理解</w:t>
      </w:r>
      <w:r w:rsidR="0087066C" w:rsidRPr="0087066C">
        <w:rPr>
          <w:rFonts w:ascii="华文仿宋" w:eastAsia="华文仿宋" w:hAnsi="华文仿宋" w:hint="eastAsia"/>
          <w:color w:val="383A42"/>
          <w:sz w:val="21"/>
          <w:szCs w:val="21"/>
        </w:rPr>
        <w:t>？</w:t>
      </w:r>
    </w:p>
    <w:p w:rsidR="0087066C" w:rsidRPr="0087066C" w:rsidRDefault="0087066C" w:rsidP="001D34D8">
      <w:pPr>
        <w:pStyle w:val="HTML"/>
        <w:shd w:val="clear" w:color="auto" w:fill="F8F8F8"/>
        <w:rPr>
          <w:rFonts w:ascii="华文仿宋" w:eastAsia="华文仿宋" w:hAnsi="华文仿宋" w:hint="eastAsia"/>
          <w:color w:val="383A42"/>
          <w:sz w:val="21"/>
          <w:szCs w:val="21"/>
        </w:rPr>
      </w:pPr>
    </w:p>
    <w:p w:rsidR="001D34D8" w:rsidRPr="0087066C" w:rsidRDefault="0087066C"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Gemini</w:t>
      </w:r>
      <w:r w:rsidR="001D34D8" w:rsidRPr="0087066C">
        <w:rPr>
          <w:rFonts w:ascii="华文仿宋" w:eastAsia="华文仿宋" w:hAnsi="华文仿宋"/>
          <w:color w:val="383A42"/>
          <w:sz w:val="21"/>
          <w:szCs w:val="21"/>
        </w:rPr>
        <w:t>回答内容：</w:t>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在PotPlayer中按下Tab键调出的“播放信息（OSD）”面板里，“帧-&gt;抖动”（Jitter/DisplayJitter）是一个反映视频渲染流畅度与帧间节奏稳定度的关键指标。</w:t>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简单来说：它表示的是“理论上这一帧该显示的时刻”与“显卡/渲染器实际把这一帧呈现在屏幕上的时刻”之间的误差（标准差/偏差量）。</w:t>
      </w:r>
    </w:p>
    <w:p w:rsidR="0087066C" w:rsidRPr="0087066C" w:rsidRDefault="0087066C" w:rsidP="001D34D8">
      <w:pPr>
        <w:pStyle w:val="HTML"/>
        <w:shd w:val="clear" w:color="auto" w:fill="FAFAFA"/>
        <w:rPr>
          <w:rFonts w:ascii="华文仿宋" w:eastAsia="华文仿宋" w:hAnsi="华文仿宋"/>
          <w:color w:val="383A42"/>
          <w:sz w:val="21"/>
          <w:szCs w:val="21"/>
        </w:rPr>
      </w:pP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理想状态（抖动为0ms）：</w:t>
      </w:r>
    </w:p>
    <w:p w:rsidR="001D34D8" w:rsidRPr="0087066C" w:rsidRDefault="001D34D8"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假设你播放的是30fps的视频，标准画面更新间隔是33.33ms。如果每一帧都不多不少、精准地恰好间隔33.33ms被渲染出来，抖动值就是0。</w:t>
      </w:r>
    </w:p>
    <w:p w:rsidR="0087066C" w:rsidRPr="0087066C" w:rsidRDefault="0087066C" w:rsidP="001D34D8">
      <w:pPr>
        <w:pStyle w:val="HTML"/>
        <w:shd w:val="clear" w:color="auto" w:fill="F8F8F8"/>
        <w:rPr>
          <w:rFonts w:ascii="华文仿宋" w:eastAsia="华文仿宋" w:hAnsi="华文仿宋"/>
          <w:color w:val="383A42"/>
          <w:sz w:val="21"/>
          <w:szCs w:val="21"/>
        </w:rPr>
      </w:pPr>
    </w:p>
    <w:p w:rsidR="001D34D8" w:rsidRPr="0087066C" w:rsidRDefault="001D34D8"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实际状态（抖动&gt;0ms）：</w:t>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显卡在渲染时，第一帧用了30ms，第二帧用了40ms，第三帧用了25ms……这种帧与帧之间时间间隔忽长忽短的摆动幅度，就是“抖动（Jitter）”。</w:t>
      </w:r>
    </w:p>
    <w:p w:rsidR="001D34D8" w:rsidRPr="001D34D8" w:rsidRDefault="001D34D8" w:rsidP="00B95A6B">
      <w:pPr>
        <w:jc w:val="left"/>
        <w:rPr>
          <w:rFonts w:asciiTheme="minorEastAsia" w:hAnsiTheme="minorEastAsia" w:cs="Courier New"/>
          <w:szCs w:val="21"/>
        </w:rPr>
      </w:pPr>
    </w:p>
    <w:p w:rsidR="00F37CD2" w:rsidRDefault="00F37CD2" w:rsidP="00B95A6B">
      <w:pPr>
        <w:jc w:val="left"/>
        <w:rPr>
          <w:rFonts w:asciiTheme="minorEastAsia" w:hAnsiTheme="minorEastAsia" w:cs="Courier New" w:hint="eastAsia"/>
          <w:szCs w:val="21"/>
        </w:rPr>
      </w:pPr>
      <w:r>
        <w:rPr>
          <w:rFonts w:asciiTheme="minorEastAsia" w:hAnsiTheme="minorEastAsia" w:cs="Courier New" w:hint="eastAsia"/>
          <w:szCs w:val="21"/>
        </w:rPr>
        <w:t>输入源</w:t>
      </w:r>
      <w:r w:rsidRPr="00F37CD2">
        <w:rPr>
          <w:rFonts w:asciiTheme="minorEastAsia" w:hAnsiTheme="minorEastAsia" w:cs="Courier New"/>
          <w:szCs w:val="21"/>
        </w:rPr>
        <w:t>Korea.ts</w:t>
      </w:r>
      <w:r>
        <w:rPr>
          <w:rFonts w:asciiTheme="minorEastAsia" w:hAnsiTheme="minorEastAsia" w:cs="Courier New" w:hint="eastAsia"/>
          <w:szCs w:val="21"/>
        </w:rPr>
        <w:t>是</w:t>
      </w:r>
      <w:r w:rsidRPr="00F37CD2">
        <w:rPr>
          <w:rFonts w:asciiTheme="minorEastAsia" w:hAnsiTheme="minorEastAsia" w:cs="Courier New"/>
          <w:szCs w:val="21"/>
        </w:rPr>
        <w:t>29.97 fps</w:t>
      </w:r>
      <w:r>
        <w:rPr>
          <w:rFonts w:asciiTheme="minorEastAsia" w:hAnsiTheme="minorEastAsia" w:cs="Courier New" w:hint="eastAsia"/>
          <w:szCs w:val="21"/>
        </w:rPr>
        <w:t>，</w:t>
      </w:r>
      <w:r w:rsidR="0087066C">
        <w:rPr>
          <w:rFonts w:asciiTheme="minorEastAsia" w:hAnsiTheme="minorEastAsia" w:cs="Courier New" w:hint="eastAsia"/>
          <w:szCs w:val="21"/>
        </w:rPr>
        <w:t>，</w:t>
      </w:r>
      <w:r w:rsidRPr="00F37CD2">
        <w:rPr>
          <w:rFonts w:asciiTheme="minorEastAsia" w:hAnsiTheme="minorEastAsia" w:cs="Courier New"/>
          <w:szCs w:val="21"/>
        </w:rPr>
        <w:t>showinfo</w:t>
      </w:r>
      <w:r>
        <w:rPr>
          <w:rFonts w:asciiTheme="minorEastAsia" w:hAnsiTheme="minorEastAsia" w:cs="Courier New" w:hint="eastAsia"/>
          <w:szCs w:val="21"/>
        </w:rPr>
        <w:t>滤镜查看帧pts间隔基本稳定在3</w:t>
      </w:r>
      <w:r>
        <w:rPr>
          <w:rFonts w:asciiTheme="minorEastAsia" w:hAnsiTheme="minorEastAsia" w:cs="Courier New"/>
          <w:szCs w:val="21"/>
        </w:rPr>
        <w:t>3</w:t>
      </w:r>
      <w:r>
        <w:rPr>
          <w:rFonts w:asciiTheme="minorEastAsia" w:hAnsiTheme="minorEastAsia" w:cs="Courier New" w:hint="eastAsia"/>
          <w:szCs w:val="21"/>
        </w:rPr>
        <w:t>ms</w:t>
      </w:r>
    </w:p>
    <w:p w:rsidR="00F37CD2" w:rsidRPr="00F37CD2" w:rsidRDefault="00F37CD2" w:rsidP="00F37CD2">
      <w:pPr>
        <w:jc w:val="left"/>
        <w:rPr>
          <w:rFonts w:asciiTheme="minorEastAsia" w:hAnsiTheme="minorEastAsia" w:cs="Courier New"/>
          <w:szCs w:val="21"/>
        </w:rPr>
      </w:pPr>
      <w:r w:rsidRPr="00F37CD2">
        <w:rPr>
          <w:rFonts w:asciiTheme="minorEastAsia" w:hAnsiTheme="minorEastAsia" w:cs="Courier New"/>
          <w:szCs w:val="21"/>
        </w:rPr>
        <w:t>ffmpeg -i Korea.ts -frames:v 100 -vf "showinfo" -f null -  2&gt;&amp;1 | grep -P -o '.{0,15}pts_time.{0,15}'</w:t>
      </w:r>
    </w:p>
    <w:p w:rsidR="00F37CD2" w:rsidRDefault="00CE3D08" w:rsidP="00F37CD2">
      <w:pPr>
        <w:jc w:val="left"/>
        <w:rPr>
          <w:rFonts w:asciiTheme="minorEastAsia" w:hAnsiTheme="minorEastAsia" w:cs="Courier New"/>
          <w:szCs w:val="21"/>
        </w:rPr>
      </w:pPr>
      <w:r>
        <w:rPr>
          <w:rFonts w:asciiTheme="minorEastAsia" w:hAnsiTheme="minorEastAsia" w:cs="Courier New"/>
          <w:szCs w:val="21"/>
        </w:rPr>
        <w:t>P</w:t>
      </w:r>
      <w:r>
        <w:rPr>
          <w:rFonts w:asciiTheme="minorEastAsia" w:hAnsiTheme="minorEastAsia" w:cs="Courier New" w:hint="eastAsia"/>
          <w:szCs w:val="21"/>
        </w:rPr>
        <w:t>ot</w:t>
      </w:r>
      <w:r>
        <w:rPr>
          <w:rFonts w:asciiTheme="minorEastAsia" w:hAnsiTheme="minorEastAsia" w:cs="Courier New"/>
          <w:szCs w:val="21"/>
        </w:rPr>
        <w:t>P</w:t>
      </w:r>
      <w:r w:rsidR="00F37CD2">
        <w:rPr>
          <w:rFonts w:asciiTheme="minorEastAsia" w:hAnsiTheme="minorEastAsia" w:cs="Courier New" w:hint="eastAsia"/>
          <w:szCs w:val="21"/>
        </w:rPr>
        <w:t>layer播放，</w:t>
      </w:r>
      <w:r w:rsidR="0087066C">
        <w:rPr>
          <w:rFonts w:asciiTheme="minorEastAsia" w:hAnsiTheme="minorEastAsia" w:cs="Courier New" w:hint="eastAsia"/>
          <w:szCs w:val="21"/>
        </w:rPr>
        <w:t>显示的播放信息里，</w:t>
      </w:r>
      <w:r w:rsidR="00F37CD2">
        <w:rPr>
          <w:rFonts w:asciiTheme="minorEastAsia" w:hAnsiTheme="minorEastAsia" w:cs="Courier New" w:hint="eastAsia"/>
          <w:szCs w:val="21"/>
        </w:rPr>
        <w:t>视频-</w:t>
      </w:r>
      <w:r w:rsidR="00F37CD2">
        <w:rPr>
          <w:rFonts w:asciiTheme="minorEastAsia" w:hAnsiTheme="minorEastAsia" w:cs="Courier New"/>
          <w:szCs w:val="21"/>
        </w:rPr>
        <w:t>&gt;</w:t>
      </w:r>
      <w:r w:rsidR="00F37CD2">
        <w:rPr>
          <w:rFonts w:asciiTheme="minorEastAsia" w:hAnsiTheme="minorEastAsia" w:cs="Courier New" w:hint="eastAsia"/>
          <w:szCs w:val="21"/>
        </w:rPr>
        <w:t>抖动</w:t>
      </w:r>
      <w:r w:rsidR="0087066C">
        <w:rPr>
          <w:rFonts w:asciiTheme="minorEastAsia" w:hAnsiTheme="minorEastAsia" w:cs="Courier New" w:hint="eastAsia"/>
          <w:szCs w:val="21"/>
        </w:rPr>
        <w:t>，</w:t>
      </w:r>
      <w:r w:rsidR="009374DC">
        <w:rPr>
          <w:rFonts w:asciiTheme="minorEastAsia" w:hAnsiTheme="minorEastAsia" w:cs="Courier New" w:hint="eastAsia"/>
          <w:szCs w:val="21"/>
        </w:rPr>
        <w:t>值很小，</w:t>
      </w:r>
      <w:r w:rsidR="0087066C">
        <w:rPr>
          <w:rFonts w:asciiTheme="minorEastAsia" w:hAnsiTheme="minorEastAsia" w:cs="Courier New" w:hint="eastAsia"/>
          <w:szCs w:val="21"/>
        </w:rPr>
        <w:t>基本</w:t>
      </w:r>
      <w:r w:rsidR="00F37CD2">
        <w:rPr>
          <w:rFonts w:asciiTheme="minorEastAsia" w:hAnsiTheme="minorEastAsia" w:cs="Courier New" w:hint="eastAsia"/>
          <w:szCs w:val="21"/>
        </w:rPr>
        <w:t>在0</w:t>
      </w:r>
      <w:r w:rsidR="009374DC">
        <w:rPr>
          <w:rFonts w:asciiTheme="minorEastAsia" w:hAnsiTheme="minorEastAsia" w:cs="Courier New"/>
          <w:szCs w:val="21"/>
        </w:rPr>
        <w:t>~3</w:t>
      </w:r>
      <w:r w:rsidR="00F37CD2">
        <w:rPr>
          <w:rFonts w:asciiTheme="minorEastAsia" w:hAnsiTheme="minorEastAsia" w:cs="Courier New" w:hint="eastAsia"/>
          <w:szCs w:val="21"/>
        </w:rPr>
        <w:t>之间波动</w:t>
      </w:r>
    </w:p>
    <w:p w:rsidR="009374DC" w:rsidRDefault="009374DC" w:rsidP="00F37CD2">
      <w:pPr>
        <w:jc w:val="left"/>
        <w:rPr>
          <w:rFonts w:asciiTheme="minorEastAsia" w:hAnsiTheme="minorEastAsia" w:cs="Courier New" w:hint="eastAsia"/>
          <w:szCs w:val="21"/>
        </w:rPr>
      </w:pPr>
      <w:r>
        <w:rPr>
          <w:noProof/>
        </w:rPr>
        <w:lastRenderedPageBreak/>
        <w:drawing>
          <wp:inline distT="0" distB="0" distL="0" distR="0" wp14:anchorId="0B582072" wp14:editId="62E98BBD">
            <wp:extent cx="5152030" cy="3591513"/>
            <wp:effectExtent l="0" t="0" r="0" b="9525"/>
            <wp:docPr id="63622" name="图片 63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172030" cy="3605455"/>
                    </a:xfrm>
                    <a:prstGeom prst="rect">
                      <a:avLst/>
                    </a:prstGeom>
                  </pic:spPr>
                </pic:pic>
              </a:graphicData>
            </a:graphic>
          </wp:inline>
        </w:drawing>
      </w:r>
    </w:p>
    <w:p w:rsidR="00F37CD2" w:rsidRDefault="00F37CD2" w:rsidP="00F37CD2">
      <w:pPr>
        <w:jc w:val="left"/>
        <w:rPr>
          <w:rFonts w:asciiTheme="minorEastAsia" w:hAnsiTheme="minorEastAsia" w:cs="Courier New"/>
          <w:szCs w:val="21"/>
        </w:rPr>
      </w:pPr>
      <w:r>
        <w:rPr>
          <w:rFonts w:asciiTheme="minorEastAsia" w:hAnsiTheme="minorEastAsia" w:cs="Courier New" w:hint="eastAsia"/>
          <w:szCs w:val="21"/>
        </w:rPr>
        <w:t>使用脚本修改pes头里的pts，</w:t>
      </w:r>
    </w:p>
    <w:p w:rsidR="009374DC" w:rsidRPr="00F37CD2"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Korea_vpts_random14ms.ts "pts,add,random(-1260,1260)" v</w:t>
      </w:r>
    </w:p>
    <w:p w:rsidR="009374DC"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Korea_vpts_random50ms.ts "pts,add,random(-4500,4500)" v</w:t>
      </w:r>
    </w:p>
    <w:p w:rsidR="009374DC" w:rsidRPr="00F37CD2"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Korea_apts_random14ms.ts "pts,add,random(-1260,1260)" a</w:t>
      </w:r>
    </w:p>
    <w:p w:rsidR="009374DC"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Korea_apts_random50ms.ts "pts,add,random(-4500,4500)" a</w:t>
      </w:r>
    </w:p>
    <w:p w:rsidR="00F37CD2" w:rsidRDefault="00F37CD2" w:rsidP="00F37CD2">
      <w:pPr>
        <w:jc w:val="left"/>
        <w:rPr>
          <w:rFonts w:asciiTheme="minorEastAsia" w:hAnsiTheme="minorEastAsia" w:cs="Courier New"/>
          <w:szCs w:val="21"/>
        </w:rPr>
      </w:pPr>
      <w:r>
        <w:rPr>
          <w:rFonts w:asciiTheme="minorEastAsia" w:hAnsiTheme="minorEastAsia" w:cs="Courier New" w:hint="eastAsia"/>
          <w:szCs w:val="21"/>
        </w:rPr>
        <w:t>对视频pts加上</w:t>
      </w:r>
      <w:r w:rsidR="009374DC">
        <w:rPr>
          <w:rFonts w:asciiTheme="minorEastAsia" w:hAnsiTheme="minorEastAsia" w:cs="Courier New"/>
          <w:szCs w:val="21"/>
        </w:rPr>
        <w:t>-14~</w:t>
      </w:r>
      <w:r>
        <w:rPr>
          <w:rFonts w:asciiTheme="minorEastAsia" w:hAnsiTheme="minorEastAsia" w:cs="Courier New" w:hint="eastAsia"/>
          <w:szCs w:val="21"/>
        </w:rPr>
        <w:t>1</w:t>
      </w:r>
      <w:r>
        <w:rPr>
          <w:rFonts w:asciiTheme="minorEastAsia" w:hAnsiTheme="minorEastAsia" w:cs="Courier New"/>
          <w:szCs w:val="21"/>
        </w:rPr>
        <w:t>4</w:t>
      </w:r>
      <w:r>
        <w:rPr>
          <w:rFonts w:asciiTheme="minorEastAsia" w:hAnsiTheme="minorEastAsia" w:cs="Courier New" w:hint="eastAsia"/>
          <w:szCs w:val="21"/>
        </w:rPr>
        <w:t>ms</w:t>
      </w:r>
      <w:r w:rsidR="009374DC">
        <w:rPr>
          <w:rFonts w:asciiTheme="minorEastAsia" w:hAnsiTheme="minorEastAsia" w:cs="Courier New" w:hint="eastAsia"/>
          <w:szCs w:val="21"/>
        </w:rPr>
        <w:t>的随机数，此时PotPlayer显示的抖动增加到1</w:t>
      </w:r>
      <w:r w:rsidR="009374DC">
        <w:rPr>
          <w:rFonts w:asciiTheme="minorEastAsia" w:hAnsiTheme="minorEastAsia" w:cs="Courier New"/>
          <w:szCs w:val="21"/>
        </w:rPr>
        <w:t>3</w:t>
      </w:r>
      <w:r w:rsidR="009374DC">
        <w:rPr>
          <w:rFonts w:asciiTheme="minorEastAsia" w:hAnsiTheme="minorEastAsia" w:cs="Courier New" w:hint="eastAsia"/>
          <w:szCs w:val="21"/>
        </w:rPr>
        <w:t>ms左右</w:t>
      </w:r>
    </w:p>
    <w:p w:rsidR="009374DC" w:rsidRPr="009374DC" w:rsidRDefault="009374DC" w:rsidP="00F37CD2">
      <w:pPr>
        <w:jc w:val="left"/>
        <w:rPr>
          <w:rFonts w:asciiTheme="minorEastAsia" w:hAnsiTheme="minorEastAsia" w:cs="Courier New" w:hint="eastAsia"/>
          <w:szCs w:val="21"/>
        </w:rPr>
      </w:pPr>
      <w:r>
        <w:rPr>
          <w:noProof/>
        </w:rPr>
        <w:drawing>
          <wp:inline distT="0" distB="0" distL="0" distR="0" wp14:anchorId="176BFA09" wp14:editId="40435E6B">
            <wp:extent cx="5231903" cy="3193576"/>
            <wp:effectExtent l="0" t="0" r="6985" b="6985"/>
            <wp:docPr id="63623" name="图片 63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241025" cy="3199144"/>
                    </a:xfrm>
                    <a:prstGeom prst="rect">
                      <a:avLst/>
                    </a:prstGeom>
                  </pic:spPr>
                </pic:pic>
              </a:graphicData>
            </a:graphic>
          </wp:inline>
        </w:drawing>
      </w:r>
    </w:p>
    <w:p w:rsidR="009374DC" w:rsidRDefault="009374DC" w:rsidP="009374DC">
      <w:pPr>
        <w:jc w:val="left"/>
        <w:rPr>
          <w:rFonts w:asciiTheme="minorEastAsia" w:hAnsiTheme="minorEastAsia" w:cs="Courier New"/>
          <w:szCs w:val="21"/>
        </w:rPr>
      </w:pPr>
      <w:r>
        <w:rPr>
          <w:rFonts w:asciiTheme="minorEastAsia" w:hAnsiTheme="minorEastAsia" w:cs="Courier New" w:hint="eastAsia"/>
          <w:szCs w:val="21"/>
        </w:rPr>
        <w:t>但对</w:t>
      </w:r>
      <w:r>
        <w:rPr>
          <w:rFonts w:asciiTheme="minorEastAsia" w:hAnsiTheme="minorEastAsia" w:cs="Courier New" w:hint="eastAsia"/>
          <w:szCs w:val="21"/>
        </w:rPr>
        <w:t>视频pts加上</w:t>
      </w:r>
      <w:r>
        <w:rPr>
          <w:rFonts w:asciiTheme="minorEastAsia" w:hAnsiTheme="minorEastAsia" w:cs="Courier New"/>
          <w:szCs w:val="21"/>
        </w:rPr>
        <w:t>-50</w:t>
      </w:r>
      <w:r>
        <w:rPr>
          <w:rFonts w:asciiTheme="minorEastAsia" w:hAnsiTheme="minorEastAsia" w:cs="Courier New"/>
          <w:szCs w:val="21"/>
        </w:rPr>
        <w:t>~</w:t>
      </w:r>
      <w:r>
        <w:rPr>
          <w:rFonts w:asciiTheme="minorEastAsia" w:hAnsiTheme="minorEastAsia" w:cs="Courier New"/>
          <w:szCs w:val="21"/>
        </w:rPr>
        <w:t>50</w:t>
      </w:r>
      <w:r>
        <w:rPr>
          <w:rFonts w:asciiTheme="minorEastAsia" w:hAnsiTheme="minorEastAsia" w:cs="Courier New" w:hint="eastAsia"/>
          <w:szCs w:val="21"/>
        </w:rPr>
        <w:t>ms的随机数，PotPlayer显示的抖动</w:t>
      </w:r>
      <w:r>
        <w:rPr>
          <w:rFonts w:asciiTheme="minorEastAsia" w:hAnsiTheme="minorEastAsia" w:cs="Courier New" w:hint="eastAsia"/>
          <w:szCs w:val="21"/>
        </w:rPr>
        <w:t>几乎</w:t>
      </w:r>
      <w:r w:rsidR="00CE3D08">
        <w:rPr>
          <w:rFonts w:asciiTheme="minorEastAsia" w:hAnsiTheme="minorEastAsia" w:cs="Courier New" w:hint="eastAsia"/>
          <w:szCs w:val="21"/>
        </w:rPr>
        <w:t>没有</w:t>
      </w:r>
      <w:r>
        <w:rPr>
          <w:rFonts w:asciiTheme="minorEastAsia" w:hAnsiTheme="minorEastAsia" w:cs="Courier New" w:hint="eastAsia"/>
          <w:szCs w:val="21"/>
        </w:rPr>
        <w:t>变</w:t>
      </w:r>
      <w:r w:rsidR="00CE3D08">
        <w:rPr>
          <w:rFonts w:asciiTheme="minorEastAsia" w:hAnsiTheme="minorEastAsia" w:cs="Courier New" w:hint="eastAsia"/>
          <w:szCs w:val="21"/>
        </w:rPr>
        <w:t>化</w:t>
      </w:r>
    </w:p>
    <w:p w:rsidR="00F37CD2" w:rsidRPr="00B95A6B" w:rsidRDefault="009374DC" w:rsidP="00F37CD2">
      <w:pPr>
        <w:jc w:val="left"/>
        <w:rPr>
          <w:rFonts w:asciiTheme="minorEastAsia" w:hAnsiTheme="minorEastAsia" w:cs="Courier New" w:hint="eastAsia"/>
          <w:szCs w:val="21"/>
        </w:rPr>
      </w:pPr>
      <w:r>
        <w:rPr>
          <w:rFonts w:asciiTheme="minorEastAsia" w:hAnsiTheme="minorEastAsia" w:cs="Courier New" w:hint="eastAsia"/>
          <w:szCs w:val="21"/>
        </w:rPr>
        <w:t>对音频pts加上</w:t>
      </w:r>
      <w:r>
        <w:rPr>
          <w:rFonts w:asciiTheme="minorEastAsia" w:hAnsiTheme="minorEastAsia" w:cs="Courier New"/>
          <w:szCs w:val="21"/>
        </w:rPr>
        <w:t>-14~</w:t>
      </w:r>
      <w:r>
        <w:rPr>
          <w:rFonts w:asciiTheme="minorEastAsia" w:hAnsiTheme="minorEastAsia" w:cs="Courier New" w:hint="eastAsia"/>
          <w:szCs w:val="21"/>
        </w:rPr>
        <w:t>1</w:t>
      </w:r>
      <w:r>
        <w:rPr>
          <w:rFonts w:asciiTheme="minorEastAsia" w:hAnsiTheme="minorEastAsia" w:cs="Courier New"/>
          <w:szCs w:val="21"/>
        </w:rPr>
        <w:t>4</w:t>
      </w:r>
      <w:r>
        <w:rPr>
          <w:rFonts w:asciiTheme="minorEastAsia" w:hAnsiTheme="minorEastAsia" w:cs="Courier New" w:hint="eastAsia"/>
          <w:szCs w:val="21"/>
        </w:rPr>
        <w:t>ms</w:t>
      </w:r>
      <w:r>
        <w:rPr>
          <w:rFonts w:asciiTheme="minorEastAsia" w:hAnsiTheme="minorEastAsia" w:cs="Courier New" w:hint="eastAsia"/>
          <w:szCs w:val="21"/>
        </w:rPr>
        <w:t>或</w:t>
      </w:r>
      <w:r>
        <w:rPr>
          <w:rFonts w:asciiTheme="minorEastAsia" w:hAnsiTheme="minorEastAsia" w:cs="Courier New"/>
          <w:szCs w:val="21"/>
        </w:rPr>
        <w:t>-50~50</w:t>
      </w:r>
      <w:r>
        <w:rPr>
          <w:rFonts w:asciiTheme="minorEastAsia" w:hAnsiTheme="minorEastAsia" w:cs="Courier New" w:hint="eastAsia"/>
          <w:szCs w:val="21"/>
        </w:rPr>
        <w:t>ms的随机数</w:t>
      </w:r>
      <w:r>
        <w:rPr>
          <w:rFonts w:asciiTheme="minorEastAsia" w:hAnsiTheme="minorEastAsia" w:cs="Courier New" w:hint="eastAsia"/>
          <w:szCs w:val="21"/>
        </w:rPr>
        <w:t>，</w:t>
      </w:r>
      <w:r>
        <w:rPr>
          <w:rFonts w:asciiTheme="minorEastAsia" w:hAnsiTheme="minorEastAsia" w:cs="Courier New" w:hint="eastAsia"/>
          <w:szCs w:val="21"/>
        </w:rPr>
        <w:t>PotPlayer显示的抖动</w:t>
      </w:r>
      <w:r w:rsidR="00CE3D08">
        <w:rPr>
          <w:rFonts w:asciiTheme="minorEastAsia" w:hAnsiTheme="minorEastAsia" w:cs="Courier New" w:hint="eastAsia"/>
          <w:szCs w:val="21"/>
        </w:rPr>
        <w:t>几乎没有变化</w:t>
      </w:r>
      <w:bookmarkStart w:id="5" w:name="_GoBack"/>
      <w:bookmarkEnd w:id="5"/>
    </w:p>
    <w:sectPr w:rsidR="00F37CD2" w:rsidRPr="00B95A6B" w:rsidSect="004F08D4">
      <w:type w:val="continuous"/>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76BD" w:rsidRDefault="00F576BD" w:rsidP="00623CF3">
      <w:r>
        <w:separator/>
      </w:r>
    </w:p>
  </w:endnote>
  <w:endnote w:type="continuationSeparator" w:id="0">
    <w:p w:rsidR="00F576BD" w:rsidRDefault="00F576BD"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Frutiger 45 Light">
    <w:altName w:val="Cambria"/>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DejaVu Sans Mono">
    <w:panose1 w:val="020B0609030804020204"/>
    <w:charset w:val="00"/>
    <w:family w:val="modern"/>
    <w:pitch w:val="fixed"/>
    <w:sig w:usb0="E60026FF" w:usb1="D200F9FB" w:usb2="02000028" w:usb3="00000000" w:csb0="000001D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ingLiU_HKSCS-ExtB">
    <w:panose1 w:val="02020500000000000000"/>
    <w:charset w:val="88"/>
    <w:family w:val="roman"/>
    <w:pitch w:val="variable"/>
    <w:sig w:usb0="8000002F" w:usb1="0A080008" w:usb2="00000010" w:usb3="00000000" w:csb0="001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华文仿宋">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76BD" w:rsidRDefault="00F576BD" w:rsidP="00623CF3">
      <w:r>
        <w:separator/>
      </w:r>
    </w:p>
  </w:footnote>
  <w:footnote w:type="continuationSeparator" w:id="0">
    <w:p w:rsidR="00F576BD" w:rsidRDefault="00F576BD"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1" w15:restartNumberingAfterBreak="0">
    <w:nsid w:val="03630F1C"/>
    <w:multiLevelType w:val="hybridMultilevel"/>
    <w:tmpl w:val="9CE6B4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5856B5F"/>
    <w:multiLevelType w:val="hybridMultilevel"/>
    <w:tmpl w:val="B6E401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68C52FF"/>
    <w:multiLevelType w:val="hybridMultilevel"/>
    <w:tmpl w:val="6A98CF3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4074D7"/>
    <w:multiLevelType w:val="hybridMultilevel"/>
    <w:tmpl w:val="7E40D35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AEB7DB8"/>
    <w:multiLevelType w:val="hybridMultilevel"/>
    <w:tmpl w:val="97E260E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B666825"/>
    <w:multiLevelType w:val="hybridMultilevel"/>
    <w:tmpl w:val="3440F3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C12441D"/>
    <w:multiLevelType w:val="hybridMultilevel"/>
    <w:tmpl w:val="90BE68F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EDC470A"/>
    <w:multiLevelType w:val="hybridMultilevel"/>
    <w:tmpl w:val="31FC057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37826EA"/>
    <w:multiLevelType w:val="hybridMultilevel"/>
    <w:tmpl w:val="BF5E0A6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49D0A1C"/>
    <w:multiLevelType w:val="hybridMultilevel"/>
    <w:tmpl w:val="1C28A18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4BF0FCA"/>
    <w:multiLevelType w:val="hybridMultilevel"/>
    <w:tmpl w:val="C632F69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7F2C63"/>
    <w:multiLevelType w:val="hybridMultilevel"/>
    <w:tmpl w:val="B5786EDA"/>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0FE826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7BE1C0C"/>
    <w:multiLevelType w:val="hybridMultilevel"/>
    <w:tmpl w:val="62DC14F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8325E14"/>
    <w:multiLevelType w:val="hybridMultilevel"/>
    <w:tmpl w:val="C9380B08"/>
    <w:lvl w:ilvl="0" w:tplc="04090019">
      <w:start w:val="1"/>
      <w:numFmt w:val="lowerLetter"/>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197F5AC3"/>
    <w:multiLevelType w:val="hybridMultilevel"/>
    <w:tmpl w:val="7A0462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99B7E56"/>
    <w:multiLevelType w:val="hybridMultilevel"/>
    <w:tmpl w:val="F0462BCE"/>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D38C18C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259781A"/>
    <w:multiLevelType w:val="hybridMultilevel"/>
    <w:tmpl w:val="B38C8342"/>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801E52"/>
    <w:multiLevelType w:val="hybridMultilevel"/>
    <w:tmpl w:val="B0A098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252705A2"/>
    <w:multiLevelType w:val="hybridMultilevel"/>
    <w:tmpl w:val="94169EE8"/>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8656AFD"/>
    <w:multiLevelType w:val="hybridMultilevel"/>
    <w:tmpl w:val="270A0324"/>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73FD0"/>
    <w:multiLevelType w:val="hybridMultilevel"/>
    <w:tmpl w:val="9A7C2D6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2" w15:restartNumberingAfterBreak="0">
    <w:nsid w:val="2C29546D"/>
    <w:multiLevelType w:val="hybridMultilevel"/>
    <w:tmpl w:val="392EEC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893974"/>
    <w:multiLevelType w:val="hybridMultilevel"/>
    <w:tmpl w:val="A594A63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E105FEB"/>
    <w:multiLevelType w:val="hybridMultilevel"/>
    <w:tmpl w:val="2C7CEC68"/>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63432CA"/>
    <w:multiLevelType w:val="hybridMultilevel"/>
    <w:tmpl w:val="3C560ACA"/>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6" w15:restartNumberingAfterBreak="0">
    <w:nsid w:val="395D60E2"/>
    <w:multiLevelType w:val="hybridMultilevel"/>
    <w:tmpl w:val="FA2C0F6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BDB7181"/>
    <w:multiLevelType w:val="hybridMultilevel"/>
    <w:tmpl w:val="665AEE4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D72764A"/>
    <w:multiLevelType w:val="hybridMultilevel"/>
    <w:tmpl w:val="9DF4328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F8B75BD"/>
    <w:multiLevelType w:val="hybridMultilevel"/>
    <w:tmpl w:val="64EC3A2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1">
      <w:start w:val="1"/>
      <w:numFmt w:val="decimal"/>
      <w:lvlText w:val="%3)"/>
      <w:lvlJc w:val="left"/>
      <w:pPr>
        <w:ind w:left="42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0513173"/>
    <w:multiLevelType w:val="hybridMultilevel"/>
    <w:tmpl w:val="804E9298"/>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07749FC"/>
    <w:multiLevelType w:val="hybridMultilevel"/>
    <w:tmpl w:val="0BB2F6A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8E95B97"/>
    <w:multiLevelType w:val="hybridMultilevel"/>
    <w:tmpl w:val="EA22B46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9D64DD8"/>
    <w:multiLevelType w:val="hybridMultilevel"/>
    <w:tmpl w:val="2124D2BE"/>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992EF5"/>
    <w:multiLevelType w:val="multilevel"/>
    <w:tmpl w:val="376A631C"/>
    <w:lvl w:ilvl="0">
      <w:numFmt w:val="bullet"/>
      <w:lvlText w:val="•"/>
      <w:lvlJc w:val="left"/>
      <w:pPr>
        <w:tabs>
          <w:tab w:val="num" w:pos="360"/>
        </w:tabs>
        <w:ind w:left="360" w:hanging="360"/>
      </w:pPr>
      <w:rPr>
        <w:rFonts w:ascii="Times New Roman" w:eastAsiaTheme="minorEastAsia"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4DDA65AC"/>
    <w:multiLevelType w:val="hybridMultilevel"/>
    <w:tmpl w:val="8E5835E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DF9039C"/>
    <w:multiLevelType w:val="hybridMultilevel"/>
    <w:tmpl w:val="4CAA8D8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EC7779D"/>
    <w:multiLevelType w:val="hybridMultilevel"/>
    <w:tmpl w:val="0E2AD51C"/>
    <w:lvl w:ilvl="0" w:tplc="26167640">
      <w:numFmt w:val="bullet"/>
      <w:lvlText w:val="•"/>
      <w:lvlJc w:val="left"/>
      <w:pPr>
        <w:ind w:left="420" w:hanging="420"/>
      </w:pPr>
      <w:rPr>
        <w:rFonts w:ascii="Times New Roman" w:eastAsiaTheme="minorEastAsia" w:hAnsi="Times New Roman" w:cs="Times New Roman" w:hint="default"/>
      </w:rPr>
    </w:lvl>
    <w:lvl w:ilvl="1" w:tplc="26167640">
      <w:numFmt w:val="bullet"/>
      <w:lvlText w:val="•"/>
      <w:lvlJc w:val="left"/>
      <w:pPr>
        <w:ind w:left="840" w:hanging="42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F28758B"/>
    <w:multiLevelType w:val="hybridMultilevel"/>
    <w:tmpl w:val="673010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FE83E7E"/>
    <w:multiLevelType w:val="hybridMultilevel"/>
    <w:tmpl w:val="66A6753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522802DC"/>
    <w:multiLevelType w:val="hybridMultilevel"/>
    <w:tmpl w:val="E626CA9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2CD3DA7"/>
    <w:multiLevelType w:val="hybridMultilevel"/>
    <w:tmpl w:val="D5A6E9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45470BE"/>
    <w:multiLevelType w:val="hybridMultilevel"/>
    <w:tmpl w:val="D15AE200"/>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53B01D4"/>
    <w:multiLevelType w:val="multilevel"/>
    <w:tmpl w:val="B0B2403C"/>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C032DD"/>
    <w:multiLevelType w:val="hybridMultilevel"/>
    <w:tmpl w:val="F190A3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870029D"/>
    <w:multiLevelType w:val="hybridMultilevel"/>
    <w:tmpl w:val="DF64BBB0"/>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AF52F53"/>
    <w:multiLevelType w:val="hybridMultilevel"/>
    <w:tmpl w:val="69542B52"/>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B0D3826"/>
    <w:multiLevelType w:val="hybridMultilevel"/>
    <w:tmpl w:val="AB0A3668"/>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BF769F6"/>
    <w:multiLevelType w:val="hybridMultilevel"/>
    <w:tmpl w:val="9DEC027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5E757CB8"/>
    <w:multiLevelType w:val="hybridMultilevel"/>
    <w:tmpl w:val="F4482B54"/>
    <w:lvl w:ilvl="0" w:tplc="26167640">
      <w:numFmt w:val="bullet"/>
      <w:lvlText w:val="•"/>
      <w:lvlJc w:val="left"/>
      <w:pPr>
        <w:ind w:left="420" w:hanging="420"/>
      </w:pPr>
      <w:rPr>
        <w:rFonts w:ascii="Times New Roman" w:eastAsiaTheme="minorEastAsia"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F9810A0"/>
    <w:multiLevelType w:val="multilevel"/>
    <w:tmpl w:val="006EFA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D621CC"/>
    <w:multiLevelType w:val="hybridMultilevel"/>
    <w:tmpl w:val="AFBEB23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2731AFE"/>
    <w:multiLevelType w:val="hybridMultilevel"/>
    <w:tmpl w:val="4CE427D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CA458E"/>
    <w:multiLevelType w:val="multilevel"/>
    <w:tmpl w:val="30BA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8B37B27"/>
    <w:multiLevelType w:val="hybridMultilevel"/>
    <w:tmpl w:val="D63C563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A0E717D"/>
    <w:multiLevelType w:val="hybridMultilevel"/>
    <w:tmpl w:val="1D5A808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6EB326A5"/>
    <w:multiLevelType w:val="hybridMultilevel"/>
    <w:tmpl w:val="88A808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6EDD6B6C"/>
    <w:multiLevelType w:val="hybridMultilevel"/>
    <w:tmpl w:val="CAAA6A34"/>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39977FF"/>
    <w:multiLevelType w:val="hybridMultilevel"/>
    <w:tmpl w:val="73AC19A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69D354F"/>
    <w:multiLevelType w:val="hybridMultilevel"/>
    <w:tmpl w:val="D4B0E55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6B83835"/>
    <w:multiLevelType w:val="hybridMultilevel"/>
    <w:tmpl w:val="2CA2BF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7902522"/>
    <w:multiLevelType w:val="hybridMultilevel"/>
    <w:tmpl w:val="7130A2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93C3D8A"/>
    <w:multiLevelType w:val="hybridMultilevel"/>
    <w:tmpl w:val="511E81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9C72223"/>
    <w:multiLevelType w:val="multilevel"/>
    <w:tmpl w:val="87BC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9E87EF3"/>
    <w:multiLevelType w:val="hybridMultilevel"/>
    <w:tmpl w:val="105E3A4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7B5966D4"/>
    <w:multiLevelType w:val="hybridMultilevel"/>
    <w:tmpl w:val="46768C4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CA46536"/>
    <w:multiLevelType w:val="hybridMultilevel"/>
    <w:tmpl w:val="4866CE3E"/>
    <w:lvl w:ilvl="0" w:tplc="AA68E0BE">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9"/>
  </w:num>
  <w:num w:numId="2">
    <w:abstractNumId w:val="28"/>
  </w:num>
  <w:num w:numId="3">
    <w:abstractNumId w:val="46"/>
  </w:num>
  <w:num w:numId="4">
    <w:abstractNumId w:val="32"/>
  </w:num>
  <w:num w:numId="5">
    <w:abstractNumId w:val="25"/>
  </w:num>
  <w:num w:numId="6">
    <w:abstractNumId w:val="21"/>
  </w:num>
  <w:num w:numId="7">
    <w:abstractNumId w:val="66"/>
  </w:num>
  <w:num w:numId="8">
    <w:abstractNumId w:val="61"/>
  </w:num>
  <w:num w:numId="9">
    <w:abstractNumId w:val="14"/>
  </w:num>
  <w:num w:numId="10">
    <w:abstractNumId w:val="39"/>
  </w:num>
  <w:num w:numId="11">
    <w:abstractNumId w:val="53"/>
  </w:num>
  <w:num w:numId="12">
    <w:abstractNumId w:val="34"/>
  </w:num>
  <w:num w:numId="13">
    <w:abstractNumId w:val="31"/>
  </w:num>
  <w:num w:numId="14">
    <w:abstractNumId w:val="37"/>
  </w:num>
  <w:num w:numId="15">
    <w:abstractNumId w:val="16"/>
  </w:num>
  <w:num w:numId="16">
    <w:abstractNumId w:val="49"/>
  </w:num>
  <w:num w:numId="17">
    <w:abstractNumId w:val="20"/>
  </w:num>
  <w:num w:numId="18">
    <w:abstractNumId w:val="42"/>
  </w:num>
  <w:num w:numId="19">
    <w:abstractNumId w:val="13"/>
  </w:num>
  <w:num w:numId="20">
    <w:abstractNumId w:val="17"/>
  </w:num>
  <w:num w:numId="21">
    <w:abstractNumId w:val="38"/>
  </w:num>
  <w:num w:numId="22">
    <w:abstractNumId w:val="60"/>
  </w:num>
  <w:num w:numId="23">
    <w:abstractNumId w:val="48"/>
  </w:num>
  <w:num w:numId="24">
    <w:abstractNumId w:val="12"/>
  </w:num>
  <w:num w:numId="25">
    <w:abstractNumId w:val="8"/>
  </w:num>
  <w:num w:numId="26">
    <w:abstractNumId w:val="58"/>
  </w:num>
  <w:num w:numId="27">
    <w:abstractNumId w:val="43"/>
  </w:num>
  <w:num w:numId="28">
    <w:abstractNumId w:val="24"/>
  </w:num>
  <w:num w:numId="29">
    <w:abstractNumId w:val="30"/>
  </w:num>
  <w:num w:numId="30">
    <w:abstractNumId w:val="55"/>
  </w:num>
  <w:num w:numId="31">
    <w:abstractNumId w:val="41"/>
  </w:num>
  <w:num w:numId="32">
    <w:abstractNumId w:val="45"/>
  </w:num>
  <w:num w:numId="33">
    <w:abstractNumId w:val="29"/>
  </w:num>
  <w:num w:numId="34">
    <w:abstractNumId w:val="0"/>
  </w:num>
  <w:num w:numId="35">
    <w:abstractNumId w:val="6"/>
  </w:num>
  <w:num w:numId="36">
    <w:abstractNumId w:val="18"/>
  </w:num>
  <w:num w:numId="37">
    <w:abstractNumId w:val="54"/>
  </w:num>
  <w:num w:numId="38">
    <w:abstractNumId w:val="64"/>
  </w:num>
  <w:num w:numId="39">
    <w:abstractNumId w:val="51"/>
  </w:num>
  <w:num w:numId="40">
    <w:abstractNumId w:val="26"/>
  </w:num>
  <w:num w:numId="41">
    <w:abstractNumId w:val="36"/>
  </w:num>
  <w:num w:numId="42">
    <w:abstractNumId w:val="47"/>
  </w:num>
  <w:num w:numId="43">
    <w:abstractNumId w:val="50"/>
  </w:num>
  <w:num w:numId="44">
    <w:abstractNumId w:val="65"/>
  </w:num>
  <w:num w:numId="45">
    <w:abstractNumId w:val="3"/>
  </w:num>
  <w:num w:numId="46">
    <w:abstractNumId w:val="9"/>
  </w:num>
  <w:num w:numId="47">
    <w:abstractNumId w:val="62"/>
  </w:num>
  <w:num w:numId="48">
    <w:abstractNumId w:val="10"/>
  </w:num>
  <w:num w:numId="49">
    <w:abstractNumId w:val="56"/>
  </w:num>
  <w:num w:numId="50">
    <w:abstractNumId w:val="57"/>
  </w:num>
  <w:num w:numId="51">
    <w:abstractNumId w:val="1"/>
  </w:num>
  <w:num w:numId="52">
    <w:abstractNumId w:val="27"/>
  </w:num>
  <w:num w:numId="53">
    <w:abstractNumId w:val="19"/>
  </w:num>
  <w:num w:numId="54">
    <w:abstractNumId w:val="22"/>
  </w:num>
  <w:num w:numId="55">
    <w:abstractNumId w:val="15"/>
  </w:num>
  <w:num w:numId="56">
    <w:abstractNumId w:val="63"/>
  </w:num>
  <w:num w:numId="57">
    <w:abstractNumId w:val="11"/>
  </w:num>
  <w:num w:numId="58">
    <w:abstractNumId w:val="2"/>
  </w:num>
  <w:num w:numId="59">
    <w:abstractNumId w:val="35"/>
  </w:num>
  <w:num w:numId="60">
    <w:abstractNumId w:val="33"/>
  </w:num>
  <w:num w:numId="61">
    <w:abstractNumId w:val="67"/>
  </w:num>
  <w:num w:numId="62">
    <w:abstractNumId w:val="4"/>
  </w:num>
  <w:num w:numId="63">
    <w:abstractNumId w:val="44"/>
  </w:num>
  <w:num w:numId="64">
    <w:abstractNumId w:val="23"/>
  </w:num>
  <w:num w:numId="65">
    <w:abstractNumId w:val="5"/>
  </w:num>
  <w:num w:numId="66">
    <w:abstractNumId w:val="52"/>
  </w:num>
  <w:num w:numId="67">
    <w:abstractNumId w:val="7"/>
  </w:num>
  <w:num w:numId="68">
    <w:abstractNumId w:val="4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1"/>
  <w:activeWritingStyle w:appName="MSWord" w:lang="zh-CN" w:vendorID="64" w:dllVersion="5"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21C1"/>
    <w:rsid w:val="0000425C"/>
    <w:rsid w:val="000054C7"/>
    <w:rsid w:val="00006715"/>
    <w:rsid w:val="00007228"/>
    <w:rsid w:val="000103BC"/>
    <w:rsid w:val="000106CF"/>
    <w:rsid w:val="000115A9"/>
    <w:rsid w:val="00012238"/>
    <w:rsid w:val="00015A15"/>
    <w:rsid w:val="00015C51"/>
    <w:rsid w:val="000203CD"/>
    <w:rsid w:val="00020637"/>
    <w:rsid w:val="00020B06"/>
    <w:rsid w:val="00022277"/>
    <w:rsid w:val="00023FDA"/>
    <w:rsid w:val="00024F85"/>
    <w:rsid w:val="000254FB"/>
    <w:rsid w:val="00025FD2"/>
    <w:rsid w:val="00031B1E"/>
    <w:rsid w:val="00031EE4"/>
    <w:rsid w:val="000324D2"/>
    <w:rsid w:val="0003271A"/>
    <w:rsid w:val="000328AC"/>
    <w:rsid w:val="000328FF"/>
    <w:rsid w:val="00032CE0"/>
    <w:rsid w:val="00032FD5"/>
    <w:rsid w:val="00034C13"/>
    <w:rsid w:val="00034F89"/>
    <w:rsid w:val="000350FC"/>
    <w:rsid w:val="00035659"/>
    <w:rsid w:val="00036241"/>
    <w:rsid w:val="0003682B"/>
    <w:rsid w:val="00036C9B"/>
    <w:rsid w:val="00036DF4"/>
    <w:rsid w:val="00037664"/>
    <w:rsid w:val="00037DFD"/>
    <w:rsid w:val="0004095E"/>
    <w:rsid w:val="00040BDD"/>
    <w:rsid w:val="000413E4"/>
    <w:rsid w:val="00043054"/>
    <w:rsid w:val="00044F3A"/>
    <w:rsid w:val="00051CDF"/>
    <w:rsid w:val="00052CF6"/>
    <w:rsid w:val="0005423D"/>
    <w:rsid w:val="000550EE"/>
    <w:rsid w:val="00056710"/>
    <w:rsid w:val="00061840"/>
    <w:rsid w:val="00061C20"/>
    <w:rsid w:val="00061CDD"/>
    <w:rsid w:val="000621F2"/>
    <w:rsid w:val="000624FD"/>
    <w:rsid w:val="00062CCE"/>
    <w:rsid w:val="00063285"/>
    <w:rsid w:val="00065EE2"/>
    <w:rsid w:val="0006659C"/>
    <w:rsid w:val="00066A11"/>
    <w:rsid w:val="000676AC"/>
    <w:rsid w:val="000715F5"/>
    <w:rsid w:val="000717DE"/>
    <w:rsid w:val="00072AC3"/>
    <w:rsid w:val="0007300E"/>
    <w:rsid w:val="00077B7A"/>
    <w:rsid w:val="0008096A"/>
    <w:rsid w:val="00080E02"/>
    <w:rsid w:val="00082A32"/>
    <w:rsid w:val="000831A2"/>
    <w:rsid w:val="00083B42"/>
    <w:rsid w:val="0008491E"/>
    <w:rsid w:val="00084B70"/>
    <w:rsid w:val="00084FF0"/>
    <w:rsid w:val="00085480"/>
    <w:rsid w:val="00086267"/>
    <w:rsid w:val="00087413"/>
    <w:rsid w:val="00087ED1"/>
    <w:rsid w:val="000917FC"/>
    <w:rsid w:val="00092922"/>
    <w:rsid w:val="0009507B"/>
    <w:rsid w:val="00095993"/>
    <w:rsid w:val="0009779E"/>
    <w:rsid w:val="000A0DAB"/>
    <w:rsid w:val="000A0EE6"/>
    <w:rsid w:val="000A16FD"/>
    <w:rsid w:val="000A1984"/>
    <w:rsid w:val="000A3657"/>
    <w:rsid w:val="000A433F"/>
    <w:rsid w:val="000A5786"/>
    <w:rsid w:val="000A66EC"/>
    <w:rsid w:val="000A70DF"/>
    <w:rsid w:val="000A7FFE"/>
    <w:rsid w:val="000B03BC"/>
    <w:rsid w:val="000B162D"/>
    <w:rsid w:val="000B2C05"/>
    <w:rsid w:val="000B2C8F"/>
    <w:rsid w:val="000B2EFF"/>
    <w:rsid w:val="000B304A"/>
    <w:rsid w:val="000B3824"/>
    <w:rsid w:val="000B406C"/>
    <w:rsid w:val="000B4C00"/>
    <w:rsid w:val="000B4C95"/>
    <w:rsid w:val="000B55E5"/>
    <w:rsid w:val="000B61E4"/>
    <w:rsid w:val="000B64F1"/>
    <w:rsid w:val="000B6A9A"/>
    <w:rsid w:val="000B7A84"/>
    <w:rsid w:val="000C04C9"/>
    <w:rsid w:val="000C1334"/>
    <w:rsid w:val="000C2354"/>
    <w:rsid w:val="000C2DC1"/>
    <w:rsid w:val="000C3152"/>
    <w:rsid w:val="000C34A0"/>
    <w:rsid w:val="000C3B89"/>
    <w:rsid w:val="000C59F7"/>
    <w:rsid w:val="000C6434"/>
    <w:rsid w:val="000C6537"/>
    <w:rsid w:val="000C687A"/>
    <w:rsid w:val="000C6957"/>
    <w:rsid w:val="000C7B1B"/>
    <w:rsid w:val="000D0EF7"/>
    <w:rsid w:val="000D1536"/>
    <w:rsid w:val="000D2B7A"/>
    <w:rsid w:val="000D3957"/>
    <w:rsid w:val="000D4298"/>
    <w:rsid w:val="000D6496"/>
    <w:rsid w:val="000D651D"/>
    <w:rsid w:val="000D7627"/>
    <w:rsid w:val="000D7910"/>
    <w:rsid w:val="000E00C7"/>
    <w:rsid w:val="000E0F03"/>
    <w:rsid w:val="000E1BEB"/>
    <w:rsid w:val="000E1E8E"/>
    <w:rsid w:val="000E20C0"/>
    <w:rsid w:val="000E2441"/>
    <w:rsid w:val="000E4F38"/>
    <w:rsid w:val="000E53C7"/>
    <w:rsid w:val="000E57CC"/>
    <w:rsid w:val="000E6084"/>
    <w:rsid w:val="000E6107"/>
    <w:rsid w:val="000E63E8"/>
    <w:rsid w:val="000E6BD9"/>
    <w:rsid w:val="000E7024"/>
    <w:rsid w:val="000E72ED"/>
    <w:rsid w:val="000E7B94"/>
    <w:rsid w:val="000F0935"/>
    <w:rsid w:val="000F2CEE"/>
    <w:rsid w:val="000F42B3"/>
    <w:rsid w:val="000F6A17"/>
    <w:rsid w:val="001003C9"/>
    <w:rsid w:val="00102591"/>
    <w:rsid w:val="00103809"/>
    <w:rsid w:val="001049A9"/>
    <w:rsid w:val="0010669A"/>
    <w:rsid w:val="00107EDB"/>
    <w:rsid w:val="00110037"/>
    <w:rsid w:val="00111735"/>
    <w:rsid w:val="00113EE5"/>
    <w:rsid w:val="00114E7F"/>
    <w:rsid w:val="00115915"/>
    <w:rsid w:val="00115949"/>
    <w:rsid w:val="0011611D"/>
    <w:rsid w:val="00117377"/>
    <w:rsid w:val="001177DC"/>
    <w:rsid w:val="00120561"/>
    <w:rsid w:val="00121A21"/>
    <w:rsid w:val="00122B48"/>
    <w:rsid w:val="001233EE"/>
    <w:rsid w:val="001235A4"/>
    <w:rsid w:val="001244AB"/>
    <w:rsid w:val="001247D8"/>
    <w:rsid w:val="001277B0"/>
    <w:rsid w:val="00127FCE"/>
    <w:rsid w:val="00130FCF"/>
    <w:rsid w:val="00134687"/>
    <w:rsid w:val="00134861"/>
    <w:rsid w:val="00137115"/>
    <w:rsid w:val="0014146E"/>
    <w:rsid w:val="0014278C"/>
    <w:rsid w:val="00144D3D"/>
    <w:rsid w:val="001450F6"/>
    <w:rsid w:val="00150BA4"/>
    <w:rsid w:val="001550BF"/>
    <w:rsid w:val="001571E2"/>
    <w:rsid w:val="00161EB7"/>
    <w:rsid w:val="001624C1"/>
    <w:rsid w:val="0016254A"/>
    <w:rsid w:val="00162E8D"/>
    <w:rsid w:val="00163F0D"/>
    <w:rsid w:val="0016461C"/>
    <w:rsid w:val="001649D8"/>
    <w:rsid w:val="00164C30"/>
    <w:rsid w:val="00164FAB"/>
    <w:rsid w:val="00165CD6"/>
    <w:rsid w:val="00166349"/>
    <w:rsid w:val="00166C82"/>
    <w:rsid w:val="00166D4A"/>
    <w:rsid w:val="00166E9D"/>
    <w:rsid w:val="00166EE0"/>
    <w:rsid w:val="0016718A"/>
    <w:rsid w:val="001675FC"/>
    <w:rsid w:val="00167849"/>
    <w:rsid w:val="001701B2"/>
    <w:rsid w:val="0017044F"/>
    <w:rsid w:val="00171B1F"/>
    <w:rsid w:val="00171D13"/>
    <w:rsid w:val="0017206D"/>
    <w:rsid w:val="00172D93"/>
    <w:rsid w:val="00173DAD"/>
    <w:rsid w:val="00176204"/>
    <w:rsid w:val="0017623D"/>
    <w:rsid w:val="001770FA"/>
    <w:rsid w:val="00177FBE"/>
    <w:rsid w:val="00180284"/>
    <w:rsid w:val="00181E30"/>
    <w:rsid w:val="00182328"/>
    <w:rsid w:val="001828CE"/>
    <w:rsid w:val="0018292A"/>
    <w:rsid w:val="00182E51"/>
    <w:rsid w:val="00183858"/>
    <w:rsid w:val="00183F75"/>
    <w:rsid w:val="00184154"/>
    <w:rsid w:val="00184D60"/>
    <w:rsid w:val="0018694A"/>
    <w:rsid w:val="00187F74"/>
    <w:rsid w:val="001936FE"/>
    <w:rsid w:val="00194689"/>
    <w:rsid w:val="0019484C"/>
    <w:rsid w:val="00195D66"/>
    <w:rsid w:val="001A009F"/>
    <w:rsid w:val="001A0EC4"/>
    <w:rsid w:val="001A500A"/>
    <w:rsid w:val="001A56AB"/>
    <w:rsid w:val="001A58E0"/>
    <w:rsid w:val="001A5E77"/>
    <w:rsid w:val="001A7344"/>
    <w:rsid w:val="001B0AAD"/>
    <w:rsid w:val="001B0C55"/>
    <w:rsid w:val="001B1B2F"/>
    <w:rsid w:val="001B278A"/>
    <w:rsid w:val="001B2EE5"/>
    <w:rsid w:val="001B44C2"/>
    <w:rsid w:val="001B6400"/>
    <w:rsid w:val="001B6AFA"/>
    <w:rsid w:val="001C0C68"/>
    <w:rsid w:val="001C1BE6"/>
    <w:rsid w:val="001C3DD0"/>
    <w:rsid w:val="001C48BA"/>
    <w:rsid w:val="001C6920"/>
    <w:rsid w:val="001C6E36"/>
    <w:rsid w:val="001C7B0A"/>
    <w:rsid w:val="001C7B5A"/>
    <w:rsid w:val="001D077E"/>
    <w:rsid w:val="001D2181"/>
    <w:rsid w:val="001D229D"/>
    <w:rsid w:val="001D29B8"/>
    <w:rsid w:val="001D2F01"/>
    <w:rsid w:val="001D34D8"/>
    <w:rsid w:val="001D5D39"/>
    <w:rsid w:val="001D606C"/>
    <w:rsid w:val="001D65C4"/>
    <w:rsid w:val="001D6658"/>
    <w:rsid w:val="001E05AC"/>
    <w:rsid w:val="001E0C10"/>
    <w:rsid w:val="001E1A7E"/>
    <w:rsid w:val="001E25F2"/>
    <w:rsid w:val="001E283A"/>
    <w:rsid w:val="001E35E2"/>
    <w:rsid w:val="001E3CA3"/>
    <w:rsid w:val="001E3FB6"/>
    <w:rsid w:val="001E437B"/>
    <w:rsid w:val="001E493C"/>
    <w:rsid w:val="001E57CE"/>
    <w:rsid w:val="001E6B81"/>
    <w:rsid w:val="001F10B8"/>
    <w:rsid w:val="001F37B9"/>
    <w:rsid w:val="001F3929"/>
    <w:rsid w:val="001F4CF2"/>
    <w:rsid w:val="001F55F3"/>
    <w:rsid w:val="001F5F58"/>
    <w:rsid w:val="001F61F1"/>
    <w:rsid w:val="001F740D"/>
    <w:rsid w:val="001F7718"/>
    <w:rsid w:val="001F7F60"/>
    <w:rsid w:val="002000C0"/>
    <w:rsid w:val="0020096C"/>
    <w:rsid w:val="002017F2"/>
    <w:rsid w:val="002037F3"/>
    <w:rsid w:val="00203A9D"/>
    <w:rsid w:val="00203CE4"/>
    <w:rsid w:val="0020457B"/>
    <w:rsid w:val="00204632"/>
    <w:rsid w:val="002049C9"/>
    <w:rsid w:val="00204BCB"/>
    <w:rsid w:val="0020513E"/>
    <w:rsid w:val="002051FB"/>
    <w:rsid w:val="002062B3"/>
    <w:rsid w:val="002067B6"/>
    <w:rsid w:val="00206C3F"/>
    <w:rsid w:val="00211724"/>
    <w:rsid w:val="00213BD6"/>
    <w:rsid w:val="002166EE"/>
    <w:rsid w:val="00217145"/>
    <w:rsid w:val="00223532"/>
    <w:rsid w:val="00224C1D"/>
    <w:rsid w:val="00224D54"/>
    <w:rsid w:val="00224E69"/>
    <w:rsid w:val="00225AB0"/>
    <w:rsid w:val="00225D25"/>
    <w:rsid w:val="00226A3C"/>
    <w:rsid w:val="00226AF1"/>
    <w:rsid w:val="00231230"/>
    <w:rsid w:val="00231A85"/>
    <w:rsid w:val="00233BF4"/>
    <w:rsid w:val="00234239"/>
    <w:rsid w:val="002346F8"/>
    <w:rsid w:val="00234C7B"/>
    <w:rsid w:val="00234F9B"/>
    <w:rsid w:val="00237923"/>
    <w:rsid w:val="002422BD"/>
    <w:rsid w:val="00242639"/>
    <w:rsid w:val="00243391"/>
    <w:rsid w:val="00244C6C"/>
    <w:rsid w:val="00244CBD"/>
    <w:rsid w:val="0024536C"/>
    <w:rsid w:val="002464F3"/>
    <w:rsid w:val="00247598"/>
    <w:rsid w:val="0025004E"/>
    <w:rsid w:val="002505C6"/>
    <w:rsid w:val="00250782"/>
    <w:rsid w:val="0025144A"/>
    <w:rsid w:val="00252481"/>
    <w:rsid w:val="00253493"/>
    <w:rsid w:val="00254C50"/>
    <w:rsid w:val="00255573"/>
    <w:rsid w:val="002557A1"/>
    <w:rsid w:val="00255987"/>
    <w:rsid w:val="00255F24"/>
    <w:rsid w:val="00257204"/>
    <w:rsid w:val="00257B4C"/>
    <w:rsid w:val="0026122B"/>
    <w:rsid w:val="0026124D"/>
    <w:rsid w:val="00261D3B"/>
    <w:rsid w:val="00262BBF"/>
    <w:rsid w:val="00262CDC"/>
    <w:rsid w:val="00264327"/>
    <w:rsid w:val="00265AEA"/>
    <w:rsid w:val="00265EE1"/>
    <w:rsid w:val="00266F6B"/>
    <w:rsid w:val="00266FDA"/>
    <w:rsid w:val="002671FB"/>
    <w:rsid w:val="0027059F"/>
    <w:rsid w:val="00270FBE"/>
    <w:rsid w:val="00273D8A"/>
    <w:rsid w:val="002747E5"/>
    <w:rsid w:val="002766B0"/>
    <w:rsid w:val="00276B19"/>
    <w:rsid w:val="0028113E"/>
    <w:rsid w:val="0028124F"/>
    <w:rsid w:val="00281341"/>
    <w:rsid w:val="00282201"/>
    <w:rsid w:val="002832B3"/>
    <w:rsid w:val="002834B0"/>
    <w:rsid w:val="00283B3C"/>
    <w:rsid w:val="002848F9"/>
    <w:rsid w:val="0028499C"/>
    <w:rsid w:val="002852F0"/>
    <w:rsid w:val="00285A87"/>
    <w:rsid w:val="00286B90"/>
    <w:rsid w:val="00291A87"/>
    <w:rsid w:val="002922BA"/>
    <w:rsid w:val="00293DA3"/>
    <w:rsid w:val="002952C7"/>
    <w:rsid w:val="002977FB"/>
    <w:rsid w:val="002A0402"/>
    <w:rsid w:val="002A13B3"/>
    <w:rsid w:val="002A21E7"/>
    <w:rsid w:val="002A32A4"/>
    <w:rsid w:val="002A392B"/>
    <w:rsid w:val="002A3DF3"/>
    <w:rsid w:val="002A44A5"/>
    <w:rsid w:val="002A57A4"/>
    <w:rsid w:val="002A6830"/>
    <w:rsid w:val="002A78CA"/>
    <w:rsid w:val="002A7BC8"/>
    <w:rsid w:val="002B108F"/>
    <w:rsid w:val="002B21A7"/>
    <w:rsid w:val="002B37EE"/>
    <w:rsid w:val="002B3DB9"/>
    <w:rsid w:val="002B737F"/>
    <w:rsid w:val="002B7742"/>
    <w:rsid w:val="002B7788"/>
    <w:rsid w:val="002B7898"/>
    <w:rsid w:val="002B7C4E"/>
    <w:rsid w:val="002C0996"/>
    <w:rsid w:val="002C2647"/>
    <w:rsid w:val="002C42FE"/>
    <w:rsid w:val="002D22B4"/>
    <w:rsid w:val="002D2DAE"/>
    <w:rsid w:val="002D2FD3"/>
    <w:rsid w:val="002D32A2"/>
    <w:rsid w:val="002D36B4"/>
    <w:rsid w:val="002D43F7"/>
    <w:rsid w:val="002D51CB"/>
    <w:rsid w:val="002D5F52"/>
    <w:rsid w:val="002D6BB3"/>
    <w:rsid w:val="002D7C07"/>
    <w:rsid w:val="002E0756"/>
    <w:rsid w:val="002E0E45"/>
    <w:rsid w:val="002E1655"/>
    <w:rsid w:val="002E4C48"/>
    <w:rsid w:val="002E51DE"/>
    <w:rsid w:val="002E58A6"/>
    <w:rsid w:val="002E5C0C"/>
    <w:rsid w:val="002E5EAE"/>
    <w:rsid w:val="002E6BB0"/>
    <w:rsid w:val="002F0751"/>
    <w:rsid w:val="002F12B6"/>
    <w:rsid w:val="002F2416"/>
    <w:rsid w:val="002F3965"/>
    <w:rsid w:val="002F4A80"/>
    <w:rsid w:val="002F4CAB"/>
    <w:rsid w:val="002F7EF2"/>
    <w:rsid w:val="00303287"/>
    <w:rsid w:val="003033C7"/>
    <w:rsid w:val="003043AA"/>
    <w:rsid w:val="00304B19"/>
    <w:rsid w:val="00306DF2"/>
    <w:rsid w:val="00307124"/>
    <w:rsid w:val="0030757B"/>
    <w:rsid w:val="00307615"/>
    <w:rsid w:val="00310EAE"/>
    <w:rsid w:val="0031160D"/>
    <w:rsid w:val="0031246A"/>
    <w:rsid w:val="0031248E"/>
    <w:rsid w:val="00314012"/>
    <w:rsid w:val="0031516D"/>
    <w:rsid w:val="00315780"/>
    <w:rsid w:val="00315F21"/>
    <w:rsid w:val="00316BE6"/>
    <w:rsid w:val="003174A0"/>
    <w:rsid w:val="003179A8"/>
    <w:rsid w:val="0032000D"/>
    <w:rsid w:val="00321D1C"/>
    <w:rsid w:val="00322FB1"/>
    <w:rsid w:val="00323107"/>
    <w:rsid w:val="0032338C"/>
    <w:rsid w:val="00324B95"/>
    <w:rsid w:val="003250D4"/>
    <w:rsid w:val="0032529E"/>
    <w:rsid w:val="0032543B"/>
    <w:rsid w:val="003264BC"/>
    <w:rsid w:val="003268C4"/>
    <w:rsid w:val="00326DB5"/>
    <w:rsid w:val="00327311"/>
    <w:rsid w:val="00331891"/>
    <w:rsid w:val="0033418E"/>
    <w:rsid w:val="00334B69"/>
    <w:rsid w:val="003364C2"/>
    <w:rsid w:val="00336C74"/>
    <w:rsid w:val="00342995"/>
    <w:rsid w:val="00342AAB"/>
    <w:rsid w:val="003433CC"/>
    <w:rsid w:val="003463A6"/>
    <w:rsid w:val="003463EF"/>
    <w:rsid w:val="00346709"/>
    <w:rsid w:val="003474BF"/>
    <w:rsid w:val="0034750C"/>
    <w:rsid w:val="00351AAF"/>
    <w:rsid w:val="0035229F"/>
    <w:rsid w:val="0035495D"/>
    <w:rsid w:val="0035559D"/>
    <w:rsid w:val="00356B60"/>
    <w:rsid w:val="00356E09"/>
    <w:rsid w:val="0035785A"/>
    <w:rsid w:val="003578C7"/>
    <w:rsid w:val="0036195D"/>
    <w:rsid w:val="0036265A"/>
    <w:rsid w:val="00364C17"/>
    <w:rsid w:val="00367043"/>
    <w:rsid w:val="00371E77"/>
    <w:rsid w:val="00372E03"/>
    <w:rsid w:val="00373117"/>
    <w:rsid w:val="00373306"/>
    <w:rsid w:val="00373B6B"/>
    <w:rsid w:val="00374130"/>
    <w:rsid w:val="003743C9"/>
    <w:rsid w:val="00374AB1"/>
    <w:rsid w:val="00375CB1"/>
    <w:rsid w:val="00376041"/>
    <w:rsid w:val="0037636F"/>
    <w:rsid w:val="0037768B"/>
    <w:rsid w:val="00380E6D"/>
    <w:rsid w:val="00380EEC"/>
    <w:rsid w:val="00380FDB"/>
    <w:rsid w:val="003817FE"/>
    <w:rsid w:val="00382848"/>
    <w:rsid w:val="003835CB"/>
    <w:rsid w:val="0038481A"/>
    <w:rsid w:val="00384CF0"/>
    <w:rsid w:val="00384E15"/>
    <w:rsid w:val="00385A6E"/>
    <w:rsid w:val="00385DE0"/>
    <w:rsid w:val="0038604D"/>
    <w:rsid w:val="003872CA"/>
    <w:rsid w:val="00390D51"/>
    <w:rsid w:val="00391CC0"/>
    <w:rsid w:val="00392743"/>
    <w:rsid w:val="00392898"/>
    <w:rsid w:val="00393665"/>
    <w:rsid w:val="00394B8B"/>
    <w:rsid w:val="00395D65"/>
    <w:rsid w:val="00396137"/>
    <w:rsid w:val="003965C2"/>
    <w:rsid w:val="00396725"/>
    <w:rsid w:val="0039720F"/>
    <w:rsid w:val="003A2773"/>
    <w:rsid w:val="003A4776"/>
    <w:rsid w:val="003A493D"/>
    <w:rsid w:val="003A4AAC"/>
    <w:rsid w:val="003A526B"/>
    <w:rsid w:val="003A5408"/>
    <w:rsid w:val="003A56DB"/>
    <w:rsid w:val="003A6673"/>
    <w:rsid w:val="003A6A8B"/>
    <w:rsid w:val="003A6C80"/>
    <w:rsid w:val="003A6E6B"/>
    <w:rsid w:val="003B0B62"/>
    <w:rsid w:val="003B17AE"/>
    <w:rsid w:val="003B2A76"/>
    <w:rsid w:val="003B2C31"/>
    <w:rsid w:val="003B340D"/>
    <w:rsid w:val="003B3C25"/>
    <w:rsid w:val="003B4B3E"/>
    <w:rsid w:val="003B4CB2"/>
    <w:rsid w:val="003B536F"/>
    <w:rsid w:val="003B5674"/>
    <w:rsid w:val="003B68C5"/>
    <w:rsid w:val="003C0189"/>
    <w:rsid w:val="003C1477"/>
    <w:rsid w:val="003C1AD0"/>
    <w:rsid w:val="003C2A9B"/>
    <w:rsid w:val="003C2BB7"/>
    <w:rsid w:val="003C3106"/>
    <w:rsid w:val="003C3993"/>
    <w:rsid w:val="003C43B4"/>
    <w:rsid w:val="003C5E23"/>
    <w:rsid w:val="003C6282"/>
    <w:rsid w:val="003D153E"/>
    <w:rsid w:val="003D19D8"/>
    <w:rsid w:val="003D1B90"/>
    <w:rsid w:val="003D293B"/>
    <w:rsid w:val="003D3339"/>
    <w:rsid w:val="003D3CAE"/>
    <w:rsid w:val="003D3F95"/>
    <w:rsid w:val="003D5981"/>
    <w:rsid w:val="003D5F06"/>
    <w:rsid w:val="003D68BA"/>
    <w:rsid w:val="003D6F92"/>
    <w:rsid w:val="003D7429"/>
    <w:rsid w:val="003D7491"/>
    <w:rsid w:val="003D759E"/>
    <w:rsid w:val="003E1D2B"/>
    <w:rsid w:val="003E5BDB"/>
    <w:rsid w:val="003E5CCE"/>
    <w:rsid w:val="003E5EF8"/>
    <w:rsid w:val="003E61E8"/>
    <w:rsid w:val="003E6449"/>
    <w:rsid w:val="003E74A7"/>
    <w:rsid w:val="003F0722"/>
    <w:rsid w:val="003F1846"/>
    <w:rsid w:val="003F250F"/>
    <w:rsid w:val="003F2898"/>
    <w:rsid w:val="003F4336"/>
    <w:rsid w:val="003F519F"/>
    <w:rsid w:val="003F56BA"/>
    <w:rsid w:val="003F74A1"/>
    <w:rsid w:val="00400269"/>
    <w:rsid w:val="00400D06"/>
    <w:rsid w:val="00402186"/>
    <w:rsid w:val="0040661E"/>
    <w:rsid w:val="0041023E"/>
    <w:rsid w:val="00410270"/>
    <w:rsid w:val="0041045C"/>
    <w:rsid w:val="00412D73"/>
    <w:rsid w:val="00413441"/>
    <w:rsid w:val="00413A23"/>
    <w:rsid w:val="00417200"/>
    <w:rsid w:val="004208DC"/>
    <w:rsid w:val="0042318B"/>
    <w:rsid w:val="0042320C"/>
    <w:rsid w:val="004238CA"/>
    <w:rsid w:val="00424ECC"/>
    <w:rsid w:val="00427D85"/>
    <w:rsid w:val="00430181"/>
    <w:rsid w:val="004311DF"/>
    <w:rsid w:val="00435A90"/>
    <w:rsid w:val="00442D68"/>
    <w:rsid w:val="00442F94"/>
    <w:rsid w:val="0044320D"/>
    <w:rsid w:val="00443508"/>
    <w:rsid w:val="00444D4B"/>
    <w:rsid w:val="00444D5D"/>
    <w:rsid w:val="0044553C"/>
    <w:rsid w:val="00445622"/>
    <w:rsid w:val="00446496"/>
    <w:rsid w:val="00447339"/>
    <w:rsid w:val="0044796E"/>
    <w:rsid w:val="00451C40"/>
    <w:rsid w:val="00454077"/>
    <w:rsid w:val="004551B3"/>
    <w:rsid w:val="00456EAC"/>
    <w:rsid w:val="00457533"/>
    <w:rsid w:val="004602E1"/>
    <w:rsid w:val="0046208C"/>
    <w:rsid w:val="004644C9"/>
    <w:rsid w:val="00467EDE"/>
    <w:rsid w:val="00467FC0"/>
    <w:rsid w:val="00470EB6"/>
    <w:rsid w:val="0047126D"/>
    <w:rsid w:val="00471D04"/>
    <w:rsid w:val="00473183"/>
    <w:rsid w:val="00473F6E"/>
    <w:rsid w:val="00474D2B"/>
    <w:rsid w:val="00475C3D"/>
    <w:rsid w:val="00477754"/>
    <w:rsid w:val="00483A91"/>
    <w:rsid w:val="00487DDA"/>
    <w:rsid w:val="00490ED7"/>
    <w:rsid w:val="00494729"/>
    <w:rsid w:val="00494841"/>
    <w:rsid w:val="004958E2"/>
    <w:rsid w:val="0049599B"/>
    <w:rsid w:val="004960B9"/>
    <w:rsid w:val="004966A2"/>
    <w:rsid w:val="00497460"/>
    <w:rsid w:val="004A0F3F"/>
    <w:rsid w:val="004A3AC1"/>
    <w:rsid w:val="004A43F3"/>
    <w:rsid w:val="004A7A9A"/>
    <w:rsid w:val="004B12FD"/>
    <w:rsid w:val="004B1316"/>
    <w:rsid w:val="004B2B92"/>
    <w:rsid w:val="004B2BAC"/>
    <w:rsid w:val="004B3344"/>
    <w:rsid w:val="004B4B69"/>
    <w:rsid w:val="004B4E17"/>
    <w:rsid w:val="004B6DFC"/>
    <w:rsid w:val="004B73A3"/>
    <w:rsid w:val="004B7595"/>
    <w:rsid w:val="004C1C9B"/>
    <w:rsid w:val="004C2239"/>
    <w:rsid w:val="004C47F8"/>
    <w:rsid w:val="004C5684"/>
    <w:rsid w:val="004C6735"/>
    <w:rsid w:val="004D0E01"/>
    <w:rsid w:val="004D150E"/>
    <w:rsid w:val="004D1B3E"/>
    <w:rsid w:val="004D3AEE"/>
    <w:rsid w:val="004D4365"/>
    <w:rsid w:val="004D51BD"/>
    <w:rsid w:val="004D6A21"/>
    <w:rsid w:val="004E0301"/>
    <w:rsid w:val="004E1CA9"/>
    <w:rsid w:val="004E3614"/>
    <w:rsid w:val="004E399C"/>
    <w:rsid w:val="004E3B4A"/>
    <w:rsid w:val="004E43FA"/>
    <w:rsid w:val="004E53BE"/>
    <w:rsid w:val="004F08D4"/>
    <w:rsid w:val="004F1046"/>
    <w:rsid w:val="004F1961"/>
    <w:rsid w:val="004F3C66"/>
    <w:rsid w:val="004F46C3"/>
    <w:rsid w:val="004F4C33"/>
    <w:rsid w:val="004F5255"/>
    <w:rsid w:val="004F54BC"/>
    <w:rsid w:val="004F55B7"/>
    <w:rsid w:val="004F59DC"/>
    <w:rsid w:val="004F59EA"/>
    <w:rsid w:val="004F5DA2"/>
    <w:rsid w:val="004F6666"/>
    <w:rsid w:val="004F6A9C"/>
    <w:rsid w:val="004F7270"/>
    <w:rsid w:val="0050085E"/>
    <w:rsid w:val="00500BE5"/>
    <w:rsid w:val="00502C05"/>
    <w:rsid w:val="00503D8B"/>
    <w:rsid w:val="00504997"/>
    <w:rsid w:val="00504D96"/>
    <w:rsid w:val="00505133"/>
    <w:rsid w:val="005056FF"/>
    <w:rsid w:val="00507644"/>
    <w:rsid w:val="005105CB"/>
    <w:rsid w:val="005123FA"/>
    <w:rsid w:val="005145FC"/>
    <w:rsid w:val="00514DE8"/>
    <w:rsid w:val="00515030"/>
    <w:rsid w:val="00520243"/>
    <w:rsid w:val="005211C5"/>
    <w:rsid w:val="00521573"/>
    <w:rsid w:val="00522DC8"/>
    <w:rsid w:val="005243B6"/>
    <w:rsid w:val="0052474D"/>
    <w:rsid w:val="00524FF0"/>
    <w:rsid w:val="005254F6"/>
    <w:rsid w:val="0052636D"/>
    <w:rsid w:val="00526EEB"/>
    <w:rsid w:val="005304D0"/>
    <w:rsid w:val="00532729"/>
    <w:rsid w:val="005337E5"/>
    <w:rsid w:val="0053439B"/>
    <w:rsid w:val="00534658"/>
    <w:rsid w:val="005353D3"/>
    <w:rsid w:val="0053599D"/>
    <w:rsid w:val="00535D32"/>
    <w:rsid w:val="005363BC"/>
    <w:rsid w:val="005369AF"/>
    <w:rsid w:val="00537FAD"/>
    <w:rsid w:val="0054030F"/>
    <w:rsid w:val="005403C0"/>
    <w:rsid w:val="005427CD"/>
    <w:rsid w:val="005431ED"/>
    <w:rsid w:val="0054431C"/>
    <w:rsid w:val="00544BE7"/>
    <w:rsid w:val="005453C1"/>
    <w:rsid w:val="00545D8E"/>
    <w:rsid w:val="00547329"/>
    <w:rsid w:val="005504BE"/>
    <w:rsid w:val="00553D57"/>
    <w:rsid w:val="005548CB"/>
    <w:rsid w:val="0055595D"/>
    <w:rsid w:val="00555E5E"/>
    <w:rsid w:val="00556278"/>
    <w:rsid w:val="00561687"/>
    <w:rsid w:val="00561F61"/>
    <w:rsid w:val="00562BB0"/>
    <w:rsid w:val="00563486"/>
    <w:rsid w:val="0056360F"/>
    <w:rsid w:val="00566753"/>
    <w:rsid w:val="00566E78"/>
    <w:rsid w:val="00567917"/>
    <w:rsid w:val="00571032"/>
    <w:rsid w:val="00572EFF"/>
    <w:rsid w:val="00573142"/>
    <w:rsid w:val="00573926"/>
    <w:rsid w:val="00573A4B"/>
    <w:rsid w:val="00573E47"/>
    <w:rsid w:val="00575B9B"/>
    <w:rsid w:val="0057689F"/>
    <w:rsid w:val="005769A9"/>
    <w:rsid w:val="00577E0C"/>
    <w:rsid w:val="00580FE0"/>
    <w:rsid w:val="00581B16"/>
    <w:rsid w:val="00581D20"/>
    <w:rsid w:val="00582F3B"/>
    <w:rsid w:val="005830FB"/>
    <w:rsid w:val="0059095C"/>
    <w:rsid w:val="00595EC6"/>
    <w:rsid w:val="005A1851"/>
    <w:rsid w:val="005A366E"/>
    <w:rsid w:val="005A4985"/>
    <w:rsid w:val="005A5E56"/>
    <w:rsid w:val="005B02FE"/>
    <w:rsid w:val="005B030C"/>
    <w:rsid w:val="005B0633"/>
    <w:rsid w:val="005B17EF"/>
    <w:rsid w:val="005B224A"/>
    <w:rsid w:val="005B3348"/>
    <w:rsid w:val="005B414A"/>
    <w:rsid w:val="005B4498"/>
    <w:rsid w:val="005B53F7"/>
    <w:rsid w:val="005B6286"/>
    <w:rsid w:val="005B69EE"/>
    <w:rsid w:val="005B7D5B"/>
    <w:rsid w:val="005C1F7B"/>
    <w:rsid w:val="005C74AD"/>
    <w:rsid w:val="005D0DA0"/>
    <w:rsid w:val="005D1CCF"/>
    <w:rsid w:val="005D31D5"/>
    <w:rsid w:val="005D42AC"/>
    <w:rsid w:val="005D5390"/>
    <w:rsid w:val="005D5719"/>
    <w:rsid w:val="005D6B8D"/>
    <w:rsid w:val="005D7DC8"/>
    <w:rsid w:val="005E177F"/>
    <w:rsid w:val="005E2186"/>
    <w:rsid w:val="005E3C03"/>
    <w:rsid w:val="005E413F"/>
    <w:rsid w:val="005E4A2B"/>
    <w:rsid w:val="005E4EB1"/>
    <w:rsid w:val="005E574C"/>
    <w:rsid w:val="005E5D0D"/>
    <w:rsid w:val="005E6025"/>
    <w:rsid w:val="005E624F"/>
    <w:rsid w:val="005E65B7"/>
    <w:rsid w:val="005E6CC4"/>
    <w:rsid w:val="005E7BD7"/>
    <w:rsid w:val="005F0013"/>
    <w:rsid w:val="005F0290"/>
    <w:rsid w:val="005F360C"/>
    <w:rsid w:val="005F4B7A"/>
    <w:rsid w:val="005F556F"/>
    <w:rsid w:val="005F5DDC"/>
    <w:rsid w:val="005F5FE2"/>
    <w:rsid w:val="005F634D"/>
    <w:rsid w:val="00602501"/>
    <w:rsid w:val="006032B5"/>
    <w:rsid w:val="00605E79"/>
    <w:rsid w:val="00606166"/>
    <w:rsid w:val="00606B5F"/>
    <w:rsid w:val="006075BB"/>
    <w:rsid w:val="00607640"/>
    <w:rsid w:val="00607BB2"/>
    <w:rsid w:val="0061005B"/>
    <w:rsid w:val="00610963"/>
    <w:rsid w:val="006149D4"/>
    <w:rsid w:val="00614DE7"/>
    <w:rsid w:val="006162B0"/>
    <w:rsid w:val="006169F1"/>
    <w:rsid w:val="00616C83"/>
    <w:rsid w:val="006176ED"/>
    <w:rsid w:val="00617AB3"/>
    <w:rsid w:val="0062090F"/>
    <w:rsid w:val="0062231B"/>
    <w:rsid w:val="00623CF3"/>
    <w:rsid w:val="006244C4"/>
    <w:rsid w:val="00624D42"/>
    <w:rsid w:val="00625EB0"/>
    <w:rsid w:val="006269BD"/>
    <w:rsid w:val="00626C6B"/>
    <w:rsid w:val="00626CBA"/>
    <w:rsid w:val="00626F52"/>
    <w:rsid w:val="00627C87"/>
    <w:rsid w:val="00627EE6"/>
    <w:rsid w:val="006300E1"/>
    <w:rsid w:val="00632E26"/>
    <w:rsid w:val="0063336B"/>
    <w:rsid w:val="00633A40"/>
    <w:rsid w:val="0063475D"/>
    <w:rsid w:val="00634F0C"/>
    <w:rsid w:val="00637A62"/>
    <w:rsid w:val="00640C80"/>
    <w:rsid w:val="00641020"/>
    <w:rsid w:val="006411AE"/>
    <w:rsid w:val="00641490"/>
    <w:rsid w:val="00641A35"/>
    <w:rsid w:val="00641E8C"/>
    <w:rsid w:val="0064275F"/>
    <w:rsid w:val="00642EA0"/>
    <w:rsid w:val="00643347"/>
    <w:rsid w:val="006442BC"/>
    <w:rsid w:val="00644D8D"/>
    <w:rsid w:val="006455A9"/>
    <w:rsid w:val="006528E4"/>
    <w:rsid w:val="00652D52"/>
    <w:rsid w:val="00653534"/>
    <w:rsid w:val="00653D67"/>
    <w:rsid w:val="0065417C"/>
    <w:rsid w:val="00655895"/>
    <w:rsid w:val="006559C3"/>
    <w:rsid w:val="00655D7C"/>
    <w:rsid w:val="00655F99"/>
    <w:rsid w:val="006564BD"/>
    <w:rsid w:val="00656ACC"/>
    <w:rsid w:val="006618B8"/>
    <w:rsid w:val="00662661"/>
    <w:rsid w:val="00663158"/>
    <w:rsid w:val="006631E6"/>
    <w:rsid w:val="006635D7"/>
    <w:rsid w:val="00665F01"/>
    <w:rsid w:val="0066676D"/>
    <w:rsid w:val="00666F0D"/>
    <w:rsid w:val="00670DF6"/>
    <w:rsid w:val="0067160C"/>
    <w:rsid w:val="00671F9C"/>
    <w:rsid w:val="006723FB"/>
    <w:rsid w:val="00672A97"/>
    <w:rsid w:val="00672FC4"/>
    <w:rsid w:val="0067320C"/>
    <w:rsid w:val="006737A2"/>
    <w:rsid w:val="00673D56"/>
    <w:rsid w:val="00674ABA"/>
    <w:rsid w:val="00675031"/>
    <w:rsid w:val="006752CF"/>
    <w:rsid w:val="00675D43"/>
    <w:rsid w:val="0067637B"/>
    <w:rsid w:val="0067779A"/>
    <w:rsid w:val="00677A04"/>
    <w:rsid w:val="0068165F"/>
    <w:rsid w:val="006827A9"/>
    <w:rsid w:val="00683994"/>
    <w:rsid w:val="0068643A"/>
    <w:rsid w:val="00686B60"/>
    <w:rsid w:val="00686EB5"/>
    <w:rsid w:val="006935C6"/>
    <w:rsid w:val="006959F4"/>
    <w:rsid w:val="00697B33"/>
    <w:rsid w:val="00697FBD"/>
    <w:rsid w:val="006A0F82"/>
    <w:rsid w:val="006A216A"/>
    <w:rsid w:val="006A35CB"/>
    <w:rsid w:val="006A4744"/>
    <w:rsid w:val="006A4B31"/>
    <w:rsid w:val="006A505E"/>
    <w:rsid w:val="006A5A4D"/>
    <w:rsid w:val="006A5BFF"/>
    <w:rsid w:val="006A5C88"/>
    <w:rsid w:val="006A5D26"/>
    <w:rsid w:val="006A7075"/>
    <w:rsid w:val="006B0419"/>
    <w:rsid w:val="006B0A4B"/>
    <w:rsid w:val="006B2489"/>
    <w:rsid w:val="006B4F3A"/>
    <w:rsid w:val="006B4FF8"/>
    <w:rsid w:val="006B5EF3"/>
    <w:rsid w:val="006B677A"/>
    <w:rsid w:val="006B6E8C"/>
    <w:rsid w:val="006B7DDE"/>
    <w:rsid w:val="006C018D"/>
    <w:rsid w:val="006C0DD8"/>
    <w:rsid w:val="006C0ECB"/>
    <w:rsid w:val="006C105A"/>
    <w:rsid w:val="006C1950"/>
    <w:rsid w:val="006C2030"/>
    <w:rsid w:val="006C2A86"/>
    <w:rsid w:val="006C4A84"/>
    <w:rsid w:val="006C53D6"/>
    <w:rsid w:val="006C5C7F"/>
    <w:rsid w:val="006C6358"/>
    <w:rsid w:val="006C6F57"/>
    <w:rsid w:val="006C7744"/>
    <w:rsid w:val="006C7F97"/>
    <w:rsid w:val="006D045F"/>
    <w:rsid w:val="006D0DDF"/>
    <w:rsid w:val="006D30E1"/>
    <w:rsid w:val="006D45D5"/>
    <w:rsid w:val="006D49D5"/>
    <w:rsid w:val="006D5324"/>
    <w:rsid w:val="006D549D"/>
    <w:rsid w:val="006D556D"/>
    <w:rsid w:val="006D5EEE"/>
    <w:rsid w:val="006D7EA7"/>
    <w:rsid w:val="006D7F68"/>
    <w:rsid w:val="006E0244"/>
    <w:rsid w:val="006E0B05"/>
    <w:rsid w:val="006E2926"/>
    <w:rsid w:val="006E2ADA"/>
    <w:rsid w:val="006E364F"/>
    <w:rsid w:val="006E6324"/>
    <w:rsid w:val="006E7341"/>
    <w:rsid w:val="006E7535"/>
    <w:rsid w:val="006E7C06"/>
    <w:rsid w:val="006E7CA4"/>
    <w:rsid w:val="006E7CD8"/>
    <w:rsid w:val="006F223C"/>
    <w:rsid w:val="006F226B"/>
    <w:rsid w:val="006F22CD"/>
    <w:rsid w:val="006F291F"/>
    <w:rsid w:val="006F2E86"/>
    <w:rsid w:val="006F3D00"/>
    <w:rsid w:val="006F4FED"/>
    <w:rsid w:val="006F57FB"/>
    <w:rsid w:val="006F68CE"/>
    <w:rsid w:val="006F6BAC"/>
    <w:rsid w:val="006F749A"/>
    <w:rsid w:val="00700154"/>
    <w:rsid w:val="00700399"/>
    <w:rsid w:val="00701287"/>
    <w:rsid w:val="007020CF"/>
    <w:rsid w:val="007020DA"/>
    <w:rsid w:val="00702323"/>
    <w:rsid w:val="00707711"/>
    <w:rsid w:val="0071042D"/>
    <w:rsid w:val="00711482"/>
    <w:rsid w:val="00711FF2"/>
    <w:rsid w:val="00714872"/>
    <w:rsid w:val="00714921"/>
    <w:rsid w:val="00714A5D"/>
    <w:rsid w:val="00715514"/>
    <w:rsid w:val="00716A1E"/>
    <w:rsid w:val="007173F2"/>
    <w:rsid w:val="0071777A"/>
    <w:rsid w:val="00717CB1"/>
    <w:rsid w:val="00720860"/>
    <w:rsid w:val="007212D3"/>
    <w:rsid w:val="00721405"/>
    <w:rsid w:val="007215F9"/>
    <w:rsid w:val="00721E1F"/>
    <w:rsid w:val="0072227D"/>
    <w:rsid w:val="00722EFA"/>
    <w:rsid w:val="0072322C"/>
    <w:rsid w:val="00724832"/>
    <w:rsid w:val="007254EB"/>
    <w:rsid w:val="00726281"/>
    <w:rsid w:val="00726DF0"/>
    <w:rsid w:val="00727770"/>
    <w:rsid w:val="00730B4A"/>
    <w:rsid w:val="00731511"/>
    <w:rsid w:val="007325E7"/>
    <w:rsid w:val="00736407"/>
    <w:rsid w:val="00736ACF"/>
    <w:rsid w:val="00737FB5"/>
    <w:rsid w:val="007405DD"/>
    <w:rsid w:val="00741425"/>
    <w:rsid w:val="00743C0B"/>
    <w:rsid w:val="00743CC5"/>
    <w:rsid w:val="00744C24"/>
    <w:rsid w:val="00745168"/>
    <w:rsid w:val="0074564A"/>
    <w:rsid w:val="00746DA0"/>
    <w:rsid w:val="00752A92"/>
    <w:rsid w:val="00754666"/>
    <w:rsid w:val="00755885"/>
    <w:rsid w:val="007567B3"/>
    <w:rsid w:val="00756801"/>
    <w:rsid w:val="00756D0B"/>
    <w:rsid w:val="00756FA0"/>
    <w:rsid w:val="0076085E"/>
    <w:rsid w:val="00760E10"/>
    <w:rsid w:val="00761A0D"/>
    <w:rsid w:val="00761A10"/>
    <w:rsid w:val="00762D26"/>
    <w:rsid w:val="00762D41"/>
    <w:rsid w:val="00763583"/>
    <w:rsid w:val="00764ED9"/>
    <w:rsid w:val="00765973"/>
    <w:rsid w:val="00770654"/>
    <w:rsid w:val="00770886"/>
    <w:rsid w:val="00774494"/>
    <w:rsid w:val="00774EA3"/>
    <w:rsid w:val="007758FA"/>
    <w:rsid w:val="00776B81"/>
    <w:rsid w:val="007772CD"/>
    <w:rsid w:val="00777A1C"/>
    <w:rsid w:val="0078066E"/>
    <w:rsid w:val="007813CA"/>
    <w:rsid w:val="00782176"/>
    <w:rsid w:val="0078249F"/>
    <w:rsid w:val="00784799"/>
    <w:rsid w:val="00787E95"/>
    <w:rsid w:val="0079004F"/>
    <w:rsid w:val="00790E6F"/>
    <w:rsid w:val="007919E1"/>
    <w:rsid w:val="0079251F"/>
    <w:rsid w:val="00794EC2"/>
    <w:rsid w:val="00795261"/>
    <w:rsid w:val="00795829"/>
    <w:rsid w:val="00795A21"/>
    <w:rsid w:val="00795C4E"/>
    <w:rsid w:val="00796AD5"/>
    <w:rsid w:val="007972CE"/>
    <w:rsid w:val="007A0584"/>
    <w:rsid w:val="007A0DD7"/>
    <w:rsid w:val="007A248B"/>
    <w:rsid w:val="007A487F"/>
    <w:rsid w:val="007A4B99"/>
    <w:rsid w:val="007A4D08"/>
    <w:rsid w:val="007A5189"/>
    <w:rsid w:val="007A5E9A"/>
    <w:rsid w:val="007A7E64"/>
    <w:rsid w:val="007A7F02"/>
    <w:rsid w:val="007B0ACE"/>
    <w:rsid w:val="007B21EC"/>
    <w:rsid w:val="007B2CA2"/>
    <w:rsid w:val="007B3076"/>
    <w:rsid w:val="007B32FA"/>
    <w:rsid w:val="007B4A44"/>
    <w:rsid w:val="007B5D16"/>
    <w:rsid w:val="007B6DCA"/>
    <w:rsid w:val="007C12D1"/>
    <w:rsid w:val="007C1825"/>
    <w:rsid w:val="007C1B72"/>
    <w:rsid w:val="007C2C80"/>
    <w:rsid w:val="007C3149"/>
    <w:rsid w:val="007C5CD0"/>
    <w:rsid w:val="007C71CA"/>
    <w:rsid w:val="007D2060"/>
    <w:rsid w:val="007D7967"/>
    <w:rsid w:val="007D7C84"/>
    <w:rsid w:val="007D7FEB"/>
    <w:rsid w:val="007E0D43"/>
    <w:rsid w:val="007E10B3"/>
    <w:rsid w:val="007E2E90"/>
    <w:rsid w:val="007E3341"/>
    <w:rsid w:val="007E345B"/>
    <w:rsid w:val="007E356A"/>
    <w:rsid w:val="007E35AC"/>
    <w:rsid w:val="007E60C9"/>
    <w:rsid w:val="007E61D0"/>
    <w:rsid w:val="007E6A5C"/>
    <w:rsid w:val="007E7E7D"/>
    <w:rsid w:val="007F01CB"/>
    <w:rsid w:val="007F09E1"/>
    <w:rsid w:val="007F0F7C"/>
    <w:rsid w:val="007F2873"/>
    <w:rsid w:val="007F357C"/>
    <w:rsid w:val="007F7CC4"/>
    <w:rsid w:val="00800158"/>
    <w:rsid w:val="00801B52"/>
    <w:rsid w:val="008036DB"/>
    <w:rsid w:val="008048DC"/>
    <w:rsid w:val="008062AF"/>
    <w:rsid w:val="00807BC7"/>
    <w:rsid w:val="00807E6F"/>
    <w:rsid w:val="00807F19"/>
    <w:rsid w:val="0081056E"/>
    <w:rsid w:val="008116F0"/>
    <w:rsid w:val="00811FCD"/>
    <w:rsid w:val="00812C05"/>
    <w:rsid w:val="008132E0"/>
    <w:rsid w:val="0081461F"/>
    <w:rsid w:val="00814E92"/>
    <w:rsid w:val="008156BB"/>
    <w:rsid w:val="00816751"/>
    <w:rsid w:val="00816894"/>
    <w:rsid w:val="00816AAB"/>
    <w:rsid w:val="00817E85"/>
    <w:rsid w:val="008200C3"/>
    <w:rsid w:val="00821012"/>
    <w:rsid w:val="0082192B"/>
    <w:rsid w:val="008233FA"/>
    <w:rsid w:val="00825B8C"/>
    <w:rsid w:val="00825EF8"/>
    <w:rsid w:val="00830E8A"/>
    <w:rsid w:val="0083112D"/>
    <w:rsid w:val="0083304F"/>
    <w:rsid w:val="00833DD9"/>
    <w:rsid w:val="00836000"/>
    <w:rsid w:val="00837356"/>
    <w:rsid w:val="0084025D"/>
    <w:rsid w:val="008408B7"/>
    <w:rsid w:val="00841061"/>
    <w:rsid w:val="00841573"/>
    <w:rsid w:val="008438D7"/>
    <w:rsid w:val="00846280"/>
    <w:rsid w:val="00846371"/>
    <w:rsid w:val="00846C5E"/>
    <w:rsid w:val="00850579"/>
    <w:rsid w:val="00850D44"/>
    <w:rsid w:val="00851435"/>
    <w:rsid w:val="00851B4B"/>
    <w:rsid w:val="0085239B"/>
    <w:rsid w:val="008538C5"/>
    <w:rsid w:val="00854C05"/>
    <w:rsid w:val="008552AE"/>
    <w:rsid w:val="00855DA7"/>
    <w:rsid w:val="00856DE8"/>
    <w:rsid w:val="00856F6C"/>
    <w:rsid w:val="00861754"/>
    <w:rsid w:val="008617D3"/>
    <w:rsid w:val="00861909"/>
    <w:rsid w:val="0086220A"/>
    <w:rsid w:val="008634E6"/>
    <w:rsid w:val="008635CD"/>
    <w:rsid w:val="008640C5"/>
    <w:rsid w:val="0086439C"/>
    <w:rsid w:val="00864B2F"/>
    <w:rsid w:val="008658A5"/>
    <w:rsid w:val="0086655A"/>
    <w:rsid w:val="0087066C"/>
    <w:rsid w:val="00870AB5"/>
    <w:rsid w:val="00875DB0"/>
    <w:rsid w:val="00877368"/>
    <w:rsid w:val="00881B88"/>
    <w:rsid w:val="00881F0B"/>
    <w:rsid w:val="00884F84"/>
    <w:rsid w:val="00890825"/>
    <w:rsid w:val="00890D0C"/>
    <w:rsid w:val="008915D9"/>
    <w:rsid w:val="0089215C"/>
    <w:rsid w:val="008927D0"/>
    <w:rsid w:val="008934F1"/>
    <w:rsid w:val="00896BC1"/>
    <w:rsid w:val="008A12DC"/>
    <w:rsid w:val="008A1DA2"/>
    <w:rsid w:val="008A24CE"/>
    <w:rsid w:val="008A3E5D"/>
    <w:rsid w:val="008A4669"/>
    <w:rsid w:val="008A49AF"/>
    <w:rsid w:val="008A51A5"/>
    <w:rsid w:val="008A56ED"/>
    <w:rsid w:val="008A7273"/>
    <w:rsid w:val="008B08EF"/>
    <w:rsid w:val="008B0B48"/>
    <w:rsid w:val="008B317D"/>
    <w:rsid w:val="008B4621"/>
    <w:rsid w:val="008B4939"/>
    <w:rsid w:val="008B74FA"/>
    <w:rsid w:val="008B7F6F"/>
    <w:rsid w:val="008C27F3"/>
    <w:rsid w:val="008C4D47"/>
    <w:rsid w:val="008C5876"/>
    <w:rsid w:val="008C5919"/>
    <w:rsid w:val="008C6D8C"/>
    <w:rsid w:val="008D1126"/>
    <w:rsid w:val="008D187A"/>
    <w:rsid w:val="008D21D3"/>
    <w:rsid w:val="008D3BA7"/>
    <w:rsid w:val="008D4386"/>
    <w:rsid w:val="008D5FBF"/>
    <w:rsid w:val="008D6B68"/>
    <w:rsid w:val="008D6BC2"/>
    <w:rsid w:val="008D7BB1"/>
    <w:rsid w:val="008E46C4"/>
    <w:rsid w:val="008E517E"/>
    <w:rsid w:val="008E5A5D"/>
    <w:rsid w:val="008E6274"/>
    <w:rsid w:val="008E66BD"/>
    <w:rsid w:val="008E7233"/>
    <w:rsid w:val="008E7296"/>
    <w:rsid w:val="008F0775"/>
    <w:rsid w:val="008F15F1"/>
    <w:rsid w:val="008F211E"/>
    <w:rsid w:val="008F2C6A"/>
    <w:rsid w:val="008F453C"/>
    <w:rsid w:val="008F550C"/>
    <w:rsid w:val="008F5D55"/>
    <w:rsid w:val="00900412"/>
    <w:rsid w:val="00900B0A"/>
    <w:rsid w:val="00901A51"/>
    <w:rsid w:val="009024DE"/>
    <w:rsid w:val="00903A09"/>
    <w:rsid w:val="00904299"/>
    <w:rsid w:val="00904F4D"/>
    <w:rsid w:val="00905058"/>
    <w:rsid w:val="009054DC"/>
    <w:rsid w:val="00905EB9"/>
    <w:rsid w:val="00910096"/>
    <w:rsid w:val="00910259"/>
    <w:rsid w:val="00910528"/>
    <w:rsid w:val="00911A88"/>
    <w:rsid w:val="0091291C"/>
    <w:rsid w:val="009134B5"/>
    <w:rsid w:val="009136DE"/>
    <w:rsid w:val="00914859"/>
    <w:rsid w:val="009160F1"/>
    <w:rsid w:val="009168D4"/>
    <w:rsid w:val="00920B32"/>
    <w:rsid w:val="00921C26"/>
    <w:rsid w:val="009220FE"/>
    <w:rsid w:val="0092287D"/>
    <w:rsid w:val="00922F76"/>
    <w:rsid w:val="009233DE"/>
    <w:rsid w:val="00923895"/>
    <w:rsid w:val="009240CC"/>
    <w:rsid w:val="00925F3F"/>
    <w:rsid w:val="0092674F"/>
    <w:rsid w:val="00926D2B"/>
    <w:rsid w:val="009273DA"/>
    <w:rsid w:val="00930CE5"/>
    <w:rsid w:val="00931985"/>
    <w:rsid w:val="00932529"/>
    <w:rsid w:val="0093473D"/>
    <w:rsid w:val="00935091"/>
    <w:rsid w:val="009371FD"/>
    <w:rsid w:val="009374DC"/>
    <w:rsid w:val="00941761"/>
    <w:rsid w:val="009417D4"/>
    <w:rsid w:val="009425B9"/>
    <w:rsid w:val="0094369F"/>
    <w:rsid w:val="00946581"/>
    <w:rsid w:val="00947665"/>
    <w:rsid w:val="00947C26"/>
    <w:rsid w:val="00950E7A"/>
    <w:rsid w:val="0095109E"/>
    <w:rsid w:val="009519F4"/>
    <w:rsid w:val="00953076"/>
    <w:rsid w:val="009552CC"/>
    <w:rsid w:val="00956308"/>
    <w:rsid w:val="0095692F"/>
    <w:rsid w:val="00957031"/>
    <w:rsid w:val="00961C10"/>
    <w:rsid w:val="009624F0"/>
    <w:rsid w:val="00967F4B"/>
    <w:rsid w:val="009713A0"/>
    <w:rsid w:val="00971EDA"/>
    <w:rsid w:val="00972329"/>
    <w:rsid w:val="00974FA4"/>
    <w:rsid w:val="009754E8"/>
    <w:rsid w:val="00975E94"/>
    <w:rsid w:val="0097610C"/>
    <w:rsid w:val="00976118"/>
    <w:rsid w:val="00981CD6"/>
    <w:rsid w:val="009825A6"/>
    <w:rsid w:val="009827CB"/>
    <w:rsid w:val="009832D3"/>
    <w:rsid w:val="00983833"/>
    <w:rsid w:val="00984887"/>
    <w:rsid w:val="00984C82"/>
    <w:rsid w:val="00985361"/>
    <w:rsid w:val="00985399"/>
    <w:rsid w:val="0098682B"/>
    <w:rsid w:val="00987924"/>
    <w:rsid w:val="00987FD4"/>
    <w:rsid w:val="00990557"/>
    <w:rsid w:val="009942E6"/>
    <w:rsid w:val="009947B8"/>
    <w:rsid w:val="009974D8"/>
    <w:rsid w:val="009A1136"/>
    <w:rsid w:val="009A1494"/>
    <w:rsid w:val="009A16C4"/>
    <w:rsid w:val="009A4A93"/>
    <w:rsid w:val="009A4D62"/>
    <w:rsid w:val="009A6A48"/>
    <w:rsid w:val="009A7456"/>
    <w:rsid w:val="009B16E4"/>
    <w:rsid w:val="009B1A33"/>
    <w:rsid w:val="009B5018"/>
    <w:rsid w:val="009B6363"/>
    <w:rsid w:val="009B66A6"/>
    <w:rsid w:val="009B74F6"/>
    <w:rsid w:val="009C01E0"/>
    <w:rsid w:val="009C2546"/>
    <w:rsid w:val="009C4454"/>
    <w:rsid w:val="009C46A1"/>
    <w:rsid w:val="009C517E"/>
    <w:rsid w:val="009C71CB"/>
    <w:rsid w:val="009D0E56"/>
    <w:rsid w:val="009D1D02"/>
    <w:rsid w:val="009D20EB"/>
    <w:rsid w:val="009D47A0"/>
    <w:rsid w:val="009D68BF"/>
    <w:rsid w:val="009D7AB3"/>
    <w:rsid w:val="009E0463"/>
    <w:rsid w:val="009E169D"/>
    <w:rsid w:val="009E1C48"/>
    <w:rsid w:val="009E4907"/>
    <w:rsid w:val="009E5786"/>
    <w:rsid w:val="009E6121"/>
    <w:rsid w:val="009E69D8"/>
    <w:rsid w:val="009E7464"/>
    <w:rsid w:val="009F1A7B"/>
    <w:rsid w:val="009F22F6"/>
    <w:rsid w:val="009F2563"/>
    <w:rsid w:val="009F2644"/>
    <w:rsid w:val="009F2682"/>
    <w:rsid w:val="009F3D8C"/>
    <w:rsid w:val="009F47DF"/>
    <w:rsid w:val="009F54F4"/>
    <w:rsid w:val="009F5626"/>
    <w:rsid w:val="009F59A1"/>
    <w:rsid w:val="009F5B4D"/>
    <w:rsid w:val="009F74EA"/>
    <w:rsid w:val="009F7547"/>
    <w:rsid w:val="00A011DB"/>
    <w:rsid w:val="00A01A2D"/>
    <w:rsid w:val="00A02554"/>
    <w:rsid w:val="00A02E62"/>
    <w:rsid w:val="00A0309B"/>
    <w:rsid w:val="00A0324A"/>
    <w:rsid w:val="00A03D88"/>
    <w:rsid w:val="00A05A94"/>
    <w:rsid w:val="00A0674E"/>
    <w:rsid w:val="00A067D8"/>
    <w:rsid w:val="00A06E09"/>
    <w:rsid w:val="00A07A6B"/>
    <w:rsid w:val="00A10948"/>
    <w:rsid w:val="00A117DB"/>
    <w:rsid w:val="00A11F27"/>
    <w:rsid w:val="00A1225A"/>
    <w:rsid w:val="00A12E52"/>
    <w:rsid w:val="00A14834"/>
    <w:rsid w:val="00A14ECB"/>
    <w:rsid w:val="00A157A5"/>
    <w:rsid w:val="00A16059"/>
    <w:rsid w:val="00A16852"/>
    <w:rsid w:val="00A1788C"/>
    <w:rsid w:val="00A22230"/>
    <w:rsid w:val="00A22986"/>
    <w:rsid w:val="00A22C5E"/>
    <w:rsid w:val="00A23312"/>
    <w:rsid w:val="00A233D2"/>
    <w:rsid w:val="00A24A48"/>
    <w:rsid w:val="00A25050"/>
    <w:rsid w:val="00A27FA0"/>
    <w:rsid w:val="00A32A6F"/>
    <w:rsid w:val="00A32F46"/>
    <w:rsid w:val="00A3326F"/>
    <w:rsid w:val="00A35769"/>
    <w:rsid w:val="00A364B3"/>
    <w:rsid w:val="00A411D9"/>
    <w:rsid w:val="00A421B2"/>
    <w:rsid w:val="00A428C7"/>
    <w:rsid w:val="00A42906"/>
    <w:rsid w:val="00A4316C"/>
    <w:rsid w:val="00A43F74"/>
    <w:rsid w:val="00A45E77"/>
    <w:rsid w:val="00A4608F"/>
    <w:rsid w:val="00A46465"/>
    <w:rsid w:val="00A46832"/>
    <w:rsid w:val="00A47553"/>
    <w:rsid w:val="00A505EF"/>
    <w:rsid w:val="00A51573"/>
    <w:rsid w:val="00A53F14"/>
    <w:rsid w:val="00A5501E"/>
    <w:rsid w:val="00A55D15"/>
    <w:rsid w:val="00A56BD8"/>
    <w:rsid w:val="00A56D85"/>
    <w:rsid w:val="00A57237"/>
    <w:rsid w:val="00A572EB"/>
    <w:rsid w:val="00A6005A"/>
    <w:rsid w:val="00A62AAA"/>
    <w:rsid w:val="00A64130"/>
    <w:rsid w:val="00A664C1"/>
    <w:rsid w:val="00A6653B"/>
    <w:rsid w:val="00A66B6C"/>
    <w:rsid w:val="00A6768F"/>
    <w:rsid w:val="00A67E67"/>
    <w:rsid w:val="00A70421"/>
    <w:rsid w:val="00A71209"/>
    <w:rsid w:val="00A71D5C"/>
    <w:rsid w:val="00A71EC1"/>
    <w:rsid w:val="00A71FC0"/>
    <w:rsid w:val="00A73D23"/>
    <w:rsid w:val="00A755B6"/>
    <w:rsid w:val="00A76FD8"/>
    <w:rsid w:val="00A80A81"/>
    <w:rsid w:val="00A811E8"/>
    <w:rsid w:val="00A819F6"/>
    <w:rsid w:val="00A84681"/>
    <w:rsid w:val="00A846A7"/>
    <w:rsid w:val="00A862A0"/>
    <w:rsid w:val="00A87040"/>
    <w:rsid w:val="00A90291"/>
    <w:rsid w:val="00A91911"/>
    <w:rsid w:val="00A92C33"/>
    <w:rsid w:val="00A94928"/>
    <w:rsid w:val="00A9604F"/>
    <w:rsid w:val="00A97120"/>
    <w:rsid w:val="00A978BF"/>
    <w:rsid w:val="00A9799B"/>
    <w:rsid w:val="00A97D8E"/>
    <w:rsid w:val="00AA1353"/>
    <w:rsid w:val="00AA37EB"/>
    <w:rsid w:val="00AA43E3"/>
    <w:rsid w:val="00AA4F4F"/>
    <w:rsid w:val="00AA53D6"/>
    <w:rsid w:val="00AA5B3D"/>
    <w:rsid w:val="00AA5D5C"/>
    <w:rsid w:val="00AA6E2B"/>
    <w:rsid w:val="00AA6EB1"/>
    <w:rsid w:val="00AB3952"/>
    <w:rsid w:val="00AB3F81"/>
    <w:rsid w:val="00AB5027"/>
    <w:rsid w:val="00AB530D"/>
    <w:rsid w:val="00AB5679"/>
    <w:rsid w:val="00AB5B97"/>
    <w:rsid w:val="00AB64C9"/>
    <w:rsid w:val="00AB7320"/>
    <w:rsid w:val="00AB7AFA"/>
    <w:rsid w:val="00AB7FD3"/>
    <w:rsid w:val="00AC2465"/>
    <w:rsid w:val="00AC26AC"/>
    <w:rsid w:val="00AC3146"/>
    <w:rsid w:val="00AC3B6E"/>
    <w:rsid w:val="00AC4D4E"/>
    <w:rsid w:val="00AC4DB1"/>
    <w:rsid w:val="00AC54FA"/>
    <w:rsid w:val="00AC5A2B"/>
    <w:rsid w:val="00AC7315"/>
    <w:rsid w:val="00AD1245"/>
    <w:rsid w:val="00AD250F"/>
    <w:rsid w:val="00AD4006"/>
    <w:rsid w:val="00AD4703"/>
    <w:rsid w:val="00AD555D"/>
    <w:rsid w:val="00AD6691"/>
    <w:rsid w:val="00AD78CB"/>
    <w:rsid w:val="00AD7A4F"/>
    <w:rsid w:val="00AD7E2A"/>
    <w:rsid w:val="00AE04F8"/>
    <w:rsid w:val="00AE1B5E"/>
    <w:rsid w:val="00AE3A82"/>
    <w:rsid w:val="00AE58F9"/>
    <w:rsid w:val="00AE5E9F"/>
    <w:rsid w:val="00AE6A16"/>
    <w:rsid w:val="00AE76B9"/>
    <w:rsid w:val="00AF0FFA"/>
    <w:rsid w:val="00AF279E"/>
    <w:rsid w:val="00AF2C95"/>
    <w:rsid w:val="00AF4737"/>
    <w:rsid w:val="00AF49D0"/>
    <w:rsid w:val="00AF4CEE"/>
    <w:rsid w:val="00AF7AE6"/>
    <w:rsid w:val="00B00C13"/>
    <w:rsid w:val="00B02CBD"/>
    <w:rsid w:val="00B03622"/>
    <w:rsid w:val="00B046DE"/>
    <w:rsid w:val="00B04FE9"/>
    <w:rsid w:val="00B06534"/>
    <w:rsid w:val="00B06872"/>
    <w:rsid w:val="00B0707D"/>
    <w:rsid w:val="00B078A2"/>
    <w:rsid w:val="00B078B5"/>
    <w:rsid w:val="00B07D4D"/>
    <w:rsid w:val="00B07F85"/>
    <w:rsid w:val="00B116BB"/>
    <w:rsid w:val="00B12119"/>
    <w:rsid w:val="00B12BD7"/>
    <w:rsid w:val="00B20277"/>
    <w:rsid w:val="00B208BE"/>
    <w:rsid w:val="00B216EC"/>
    <w:rsid w:val="00B2270F"/>
    <w:rsid w:val="00B23EEE"/>
    <w:rsid w:val="00B2400E"/>
    <w:rsid w:val="00B2491B"/>
    <w:rsid w:val="00B253F7"/>
    <w:rsid w:val="00B262A6"/>
    <w:rsid w:val="00B270F9"/>
    <w:rsid w:val="00B27C0D"/>
    <w:rsid w:val="00B30EC7"/>
    <w:rsid w:val="00B31F1C"/>
    <w:rsid w:val="00B32AEE"/>
    <w:rsid w:val="00B33B60"/>
    <w:rsid w:val="00B3545B"/>
    <w:rsid w:val="00B356AE"/>
    <w:rsid w:val="00B363BA"/>
    <w:rsid w:val="00B40154"/>
    <w:rsid w:val="00B41E49"/>
    <w:rsid w:val="00B422BB"/>
    <w:rsid w:val="00B43996"/>
    <w:rsid w:val="00B43DEB"/>
    <w:rsid w:val="00B444D9"/>
    <w:rsid w:val="00B45F10"/>
    <w:rsid w:val="00B46E53"/>
    <w:rsid w:val="00B47068"/>
    <w:rsid w:val="00B507AE"/>
    <w:rsid w:val="00B50FCE"/>
    <w:rsid w:val="00B51FFB"/>
    <w:rsid w:val="00B526C9"/>
    <w:rsid w:val="00B54EB0"/>
    <w:rsid w:val="00B56DE9"/>
    <w:rsid w:val="00B56F5B"/>
    <w:rsid w:val="00B57659"/>
    <w:rsid w:val="00B57C7A"/>
    <w:rsid w:val="00B6295F"/>
    <w:rsid w:val="00B62DA1"/>
    <w:rsid w:val="00B633B9"/>
    <w:rsid w:val="00B636C0"/>
    <w:rsid w:val="00B6783D"/>
    <w:rsid w:val="00B67FA0"/>
    <w:rsid w:val="00B70C10"/>
    <w:rsid w:val="00B7148C"/>
    <w:rsid w:val="00B72BA4"/>
    <w:rsid w:val="00B73979"/>
    <w:rsid w:val="00B74144"/>
    <w:rsid w:val="00B74647"/>
    <w:rsid w:val="00B748C2"/>
    <w:rsid w:val="00B759BA"/>
    <w:rsid w:val="00B76596"/>
    <w:rsid w:val="00B8091B"/>
    <w:rsid w:val="00B80998"/>
    <w:rsid w:val="00B81808"/>
    <w:rsid w:val="00B83F69"/>
    <w:rsid w:val="00B85A2E"/>
    <w:rsid w:val="00B86F57"/>
    <w:rsid w:val="00B92A24"/>
    <w:rsid w:val="00B93BC9"/>
    <w:rsid w:val="00B9453E"/>
    <w:rsid w:val="00B94936"/>
    <w:rsid w:val="00B95A6B"/>
    <w:rsid w:val="00B963BE"/>
    <w:rsid w:val="00B97AE7"/>
    <w:rsid w:val="00B97E01"/>
    <w:rsid w:val="00BA099B"/>
    <w:rsid w:val="00BA25D5"/>
    <w:rsid w:val="00BA2D54"/>
    <w:rsid w:val="00BA34AB"/>
    <w:rsid w:val="00BA4D96"/>
    <w:rsid w:val="00BA723E"/>
    <w:rsid w:val="00BB04C8"/>
    <w:rsid w:val="00BB0BDD"/>
    <w:rsid w:val="00BB1133"/>
    <w:rsid w:val="00BB133D"/>
    <w:rsid w:val="00BB2990"/>
    <w:rsid w:val="00BB29E4"/>
    <w:rsid w:val="00BB2B47"/>
    <w:rsid w:val="00BB2FBD"/>
    <w:rsid w:val="00BB3424"/>
    <w:rsid w:val="00BB3911"/>
    <w:rsid w:val="00BB539B"/>
    <w:rsid w:val="00BB57A8"/>
    <w:rsid w:val="00BB694E"/>
    <w:rsid w:val="00BB6959"/>
    <w:rsid w:val="00BB7570"/>
    <w:rsid w:val="00BC0273"/>
    <w:rsid w:val="00BC0957"/>
    <w:rsid w:val="00BC138C"/>
    <w:rsid w:val="00BC14BB"/>
    <w:rsid w:val="00BC1C92"/>
    <w:rsid w:val="00BC3DFC"/>
    <w:rsid w:val="00BC5DCC"/>
    <w:rsid w:val="00BC6161"/>
    <w:rsid w:val="00BC7D3B"/>
    <w:rsid w:val="00BD296B"/>
    <w:rsid w:val="00BD2987"/>
    <w:rsid w:val="00BD4082"/>
    <w:rsid w:val="00BD4304"/>
    <w:rsid w:val="00BD4B79"/>
    <w:rsid w:val="00BD5684"/>
    <w:rsid w:val="00BD673B"/>
    <w:rsid w:val="00BD6FB4"/>
    <w:rsid w:val="00BE1773"/>
    <w:rsid w:val="00BE1DF0"/>
    <w:rsid w:val="00BE24A4"/>
    <w:rsid w:val="00BE33AA"/>
    <w:rsid w:val="00BE33CD"/>
    <w:rsid w:val="00BE5D6E"/>
    <w:rsid w:val="00BE70C8"/>
    <w:rsid w:val="00BE721D"/>
    <w:rsid w:val="00BE725D"/>
    <w:rsid w:val="00BE7D55"/>
    <w:rsid w:val="00BF19E8"/>
    <w:rsid w:val="00BF6912"/>
    <w:rsid w:val="00BF69DF"/>
    <w:rsid w:val="00BF6C30"/>
    <w:rsid w:val="00BF776D"/>
    <w:rsid w:val="00C0004B"/>
    <w:rsid w:val="00C005FD"/>
    <w:rsid w:val="00C017CF"/>
    <w:rsid w:val="00C01999"/>
    <w:rsid w:val="00C01E89"/>
    <w:rsid w:val="00C0268E"/>
    <w:rsid w:val="00C04236"/>
    <w:rsid w:val="00C05677"/>
    <w:rsid w:val="00C06C45"/>
    <w:rsid w:val="00C108C4"/>
    <w:rsid w:val="00C10962"/>
    <w:rsid w:val="00C10B28"/>
    <w:rsid w:val="00C10BAE"/>
    <w:rsid w:val="00C11798"/>
    <w:rsid w:val="00C11FC2"/>
    <w:rsid w:val="00C12BF5"/>
    <w:rsid w:val="00C1377F"/>
    <w:rsid w:val="00C1454B"/>
    <w:rsid w:val="00C152E1"/>
    <w:rsid w:val="00C1540E"/>
    <w:rsid w:val="00C1668A"/>
    <w:rsid w:val="00C166E1"/>
    <w:rsid w:val="00C16ADC"/>
    <w:rsid w:val="00C171F0"/>
    <w:rsid w:val="00C21185"/>
    <w:rsid w:val="00C21978"/>
    <w:rsid w:val="00C23399"/>
    <w:rsid w:val="00C25578"/>
    <w:rsid w:val="00C25BB7"/>
    <w:rsid w:val="00C26242"/>
    <w:rsid w:val="00C2642E"/>
    <w:rsid w:val="00C26B07"/>
    <w:rsid w:val="00C26B48"/>
    <w:rsid w:val="00C27041"/>
    <w:rsid w:val="00C27865"/>
    <w:rsid w:val="00C27AE8"/>
    <w:rsid w:val="00C30A59"/>
    <w:rsid w:val="00C30FE7"/>
    <w:rsid w:val="00C31DFE"/>
    <w:rsid w:val="00C3284E"/>
    <w:rsid w:val="00C33A98"/>
    <w:rsid w:val="00C33AB4"/>
    <w:rsid w:val="00C348E2"/>
    <w:rsid w:val="00C34AF2"/>
    <w:rsid w:val="00C40AA9"/>
    <w:rsid w:val="00C422AC"/>
    <w:rsid w:val="00C43464"/>
    <w:rsid w:val="00C455B9"/>
    <w:rsid w:val="00C45E16"/>
    <w:rsid w:val="00C46FA0"/>
    <w:rsid w:val="00C47D5B"/>
    <w:rsid w:val="00C53E8D"/>
    <w:rsid w:val="00C54105"/>
    <w:rsid w:val="00C5499D"/>
    <w:rsid w:val="00C5655B"/>
    <w:rsid w:val="00C57C6A"/>
    <w:rsid w:val="00C60262"/>
    <w:rsid w:val="00C6094A"/>
    <w:rsid w:val="00C611E3"/>
    <w:rsid w:val="00C613CD"/>
    <w:rsid w:val="00C630E9"/>
    <w:rsid w:val="00C63CA6"/>
    <w:rsid w:val="00C64909"/>
    <w:rsid w:val="00C64AB0"/>
    <w:rsid w:val="00C64E2C"/>
    <w:rsid w:val="00C65A5E"/>
    <w:rsid w:val="00C71C8D"/>
    <w:rsid w:val="00C734B4"/>
    <w:rsid w:val="00C73B69"/>
    <w:rsid w:val="00C73C4B"/>
    <w:rsid w:val="00C759C4"/>
    <w:rsid w:val="00C75BEF"/>
    <w:rsid w:val="00C767DE"/>
    <w:rsid w:val="00C7736F"/>
    <w:rsid w:val="00C7742F"/>
    <w:rsid w:val="00C81439"/>
    <w:rsid w:val="00C81B5F"/>
    <w:rsid w:val="00C81B63"/>
    <w:rsid w:val="00C8214C"/>
    <w:rsid w:val="00C873EB"/>
    <w:rsid w:val="00C9012A"/>
    <w:rsid w:val="00C92692"/>
    <w:rsid w:val="00C929F6"/>
    <w:rsid w:val="00C934BA"/>
    <w:rsid w:val="00C93C18"/>
    <w:rsid w:val="00C94001"/>
    <w:rsid w:val="00C952DB"/>
    <w:rsid w:val="00C97FBE"/>
    <w:rsid w:val="00CA0330"/>
    <w:rsid w:val="00CA158E"/>
    <w:rsid w:val="00CA169E"/>
    <w:rsid w:val="00CA68B8"/>
    <w:rsid w:val="00CA798C"/>
    <w:rsid w:val="00CB0FA1"/>
    <w:rsid w:val="00CB3540"/>
    <w:rsid w:val="00CB3CEF"/>
    <w:rsid w:val="00CB40AC"/>
    <w:rsid w:val="00CB439C"/>
    <w:rsid w:val="00CB493A"/>
    <w:rsid w:val="00CB779E"/>
    <w:rsid w:val="00CC05F7"/>
    <w:rsid w:val="00CC44EC"/>
    <w:rsid w:val="00CC4B76"/>
    <w:rsid w:val="00CC5DD1"/>
    <w:rsid w:val="00CC6090"/>
    <w:rsid w:val="00CC77C2"/>
    <w:rsid w:val="00CD0B26"/>
    <w:rsid w:val="00CD231F"/>
    <w:rsid w:val="00CD2E85"/>
    <w:rsid w:val="00CD31DC"/>
    <w:rsid w:val="00CD40E6"/>
    <w:rsid w:val="00CD4881"/>
    <w:rsid w:val="00CD4930"/>
    <w:rsid w:val="00CD4E7A"/>
    <w:rsid w:val="00CD5000"/>
    <w:rsid w:val="00CD564F"/>
    <w:rsid w:val="00CD5B40"/>
    <w:rsid w:val="00CD7B14"/>
    <w:rsid w:val="00CE3D08"/>
    <w:rsid w:val="00CE46FC"/>
    <w:rsid w:val="00CE4760"/>
    <w:rsid w:val="00CE61D0"/>
    <w:rsid w:val="00CE6ABD"/>
    <w:rsid w:val="00CE6E78"/>
    <w:rsid w:val="00CE6F15"/>
    <w:rsid w:val="00CE7041"/>
    <w:rsid w:val="00CF0FD5"/>
    <w:rsid w:val="00CF1544"/>
    <w:rsid w:val="00CF2475"/>
    <w:rsid w:val="00CF28AD"/>
    <w:rsid w:val="00CF2D49"/>
    <w:rsid w:val="00CF4F3E"/>
    <w:rsid w:val="00CF5481"/>
    <w:rsid w:val="00CF5DE6"/>
    <w:rsid w:val="00CF64E3"/>
    <w:rsid w:val="00CF7A8D"/>
    <w:rsid w:val="00D00788"/>
    <w:rsid w:val="00D0164D"/>
    <w:rsid w:val="00D023D3"/>
    <w:rsid w:val="00D042FB"/>
    <w:rsid w:val="00D04314"/>
    <w:rsid w:val="00D04884"/>
    <w:rsid w:val="00D07DE6"/>
    <w:rsid w:val="00D11764"/>
    <w:rsid w:val="00D11DF2"/>
    <w:rsid w:val="00D12306"/>
    <w:rsid w:val="00D12662"/>
    <w:rsid w:val="00D1389E"/>
    <w:rsid w:val="00D1395C"/>
    <w:rsid w:val="00D14091"/>
    <w:rsid w:val="00D14EDF"/>
    <w:rsid w:val="00D16D53"/>
    <w:rsid w:val="00D17585"/>
    <w:rsid w:val="00D17C42"/>
    <w:rsid w:val="00D218B0"/>
    <w:rsid w:val="00D21B41"/>
    <w:rsid w:val="00D224D7"/>
    <w:rsid w:val="00D22C49"/>
    <w:rsid w:val="00D23988"/>
    <w:rsid w:val="00D24382"/>
    <w:rsid w:val="00D24416"/>
    <w:rsid w:val="00D2552E"/>
    <w:rsid w:val="00D25617"/>
    <w:rsid w:val="00D26AAD"/>
    <w:rsid w:val="00D30777"/>
    <w:rsid w:val="00D32C28"/>
    <w:rsid w:val="00D3381D"/>
    <w:rsid w:val="00D37779"/>
    <w:rsid w:val="00D401A5"/>
    <w:rsid w:val="00D40C3B"/>
    <w:rsid w:val="00D41005"/>
    <w:rsid w:val="00D426EF"/>
    <w:rsid w:val="00D431EC"/>
    <w:rsid w:val="00D43213"/>
    <w:rsid w:val="00D44AF8"/>
    <w:rsid w:val="00D45C23"/>
    <w:rsid w:val="00D45C71"/>
    <w:rsid w:val="00D46A17"/>
    <w:rsid w:val="00D47730"/>
    <w:rsid w:val="00D50F2D"/>
    <w:rsid w:val="00D51D73"/>
    <w:rsid w:val="00D521D1"/>
    <w:rsid w:val="00D5284E"/>
    <w:rsid w:val="00D5297F"/>
    <w:rsid w:val="00D5360F"/>
    <w:rsid w:val="00D56224"/>
    <w:rsid w:val="00D56CF5"/>
    <w:rsid w:val="00D6006C"/>
    <w:rsid w:val="00D601A0"/>
    <w:rsid w:val="00D6066B"/>
    <w:rsid w:val="00D609B1"/>
    <w:rsid w:val="00D60A56"/>
    <w:rsid w:val="00D61057"/>
    <w:rsid w:val="00D61CB0"/>
    <w:rsid w:val="00D62206"/>
    <w:rsid w:val="00D62DB2"/>
    <w:rsid w:val="00D6356A"/>
    <w:rsid w:val="00D6372F"/>
    <w:rsid w:val="00D639D1"/>
    <w:rsid w:val="00D63A5D"/>
    <w:rsid w:val="00D63C2B"/>
    <w:rsid w:val="00D6431E"/>
    <w:rsid w:val="00D64913"/>
    <w:rsid w:val="00D64A89"/>
    <w:rsid w:val="00D657D1"/>
    <w:rsid w:val="00D66704"/>
    <w:rsid w:val="00D679C4"/>
    <w:rsid w:val="00D70846"/>
    <w:rsid w:val="00D708C7"/>
    <w:rsid w:val="00D71658"/>
    <w:rsid w:val="00D73959"/>
    <w:rsid w:val="00D748D8"/>
    <w:rsid w:val="00D759F0"/>
    <w:rsid w:val="00D76BA4"/>
    <w:rsid w:val="00D77140"/>
    <w:rsid w:val="00D77231"/>
    <w:rsid w:val="00D77F28"/>
    <w:rsid w:val="00D81379"/>
    <w:rsid w:val="00D82089"/>
    <w:rsid w:val="00D834BD"/>
    <w:rsid w:val="00D85E98"/>
    <w:rsid w:val="00D86F4E"/>
    <w:rsid w:val="00D90096"/>
    <w:rsid w:val="00D902FF"/>
    <w:rsid w:val="00D9177C"/>
    <w:rsid w:val="00D917AF"/>
    <w:rsid w:val="00D91AC1"/>
    <w:rsid w:val="00D920CD"/>
    <w:rsid w:val="00D93908"/>
    <w:rsid w:val="00D94333"/>
    <w:rsid w:val="00D9479A"/>
    <w:rsid w:val="00D9622A"/>
    <w:rsid w:val="00DA3664"/>
    <w:rsid w:val="00DA58CD"/>
    <w:rsid w:val="00DA6824"/>
    <w:rsid w:val="00DA749A"/>
    <w:rsid w:val="00DA7CCB"/>
    <w:rsid w:val="00DB1135"/>
    <w:rsid w:val="00DB2C61"/>
    <w:rsid w:val="00DB409A"/>
    <w:rsid w:val="00DB430B"/>
    <w:rsid w:val="00DB435B"/>
    <w:rsid w:val="00DB4A75"/>
    <w:rsid w:val="00DB4AF6"/>
    <w:rsid w:val="00DB682B"/>
    <w:rsid w:val="00DB684D"/>
    <w:rsid w:val="00DB6C6A"/>
    <w:rsid w:val="00DB7C0A"/>
    <w:rsid w:val="00DB7E47"/>
    <w:rsid w:val="00DC027A"/>
    <w:rsid w:val="00DC2E1A"/>
    <w:rsid w:val="00DC2F50"/>
    <w:rsid w:val="00DC4555"/>
    <w:rsid w:val="00DC5E4F"/>
    <w:rsid w:val="00DC719C"/>
    <w:rsid w:val="00DD1F80"/>
    <w:rsid w:val="00DD41B0"/>
    <w:rsid w:val="00DD57E7"/>
    <w:rsid w:val="00DE0660"/>
    <w:rsid w:val="00DE0CD1"/>
    <w:rsid w:val="00DE2FA6"/>
    <w:rsid w:val="00DE401A"/>
    <w:rsid w:val="00DE4A3E"/>
    <w:rsid w:val="00DE7777"/>
    <w:rsid w:val="00DF0357"/>
    <w:rsid w:val="00DF1617"/>
    <w:rsid w:val="00DF30ED"/>
    <w:rsid w:val="00DF4B78"/>
    <w:rsid w:val="00DF6FE3"/>
    <w:rsid w:val="00E00F05"/>
    <w:rsid w:val="00E00F85"/>
    <w:rsid w:val="00E01CD3"/>
    <w:rsid w:val="00E02E97"/>
    <w:rsid w:val="00E02FA2"/>
    <w:rsid w:val="00E039B8"/>
    <w:rsid w:val="00E0569A"/>
    <w:rsid w:val="00E057BE"/>
    <w:rsid w:val="00E06F73"/>
    <w:rsid w:val="00E07AE4"/>
    <w:rsid w:val="00E10331"/>
    <w:rsid w:val="00E110A8"/>
    <w:rsid w:val="00E117F7"/>
    <w:rsid w:val="00E124AD"/>
    <w:rsid w:val="00E15640"/>
    <w:rsid w:val="00E15A29"/>
    <w:rsid w:val="00E16FC3"/>
    <w:rsid w:val="00E17277"/>
    <w:rsid w:val="00E172D8"/>
    <w:rsid w:val="00E2327C"/>
    <w:rsid w:val="00E2367F"/>
    <w:rsid w:val="00E256EF"/>
    <w:rsid w:val="00E25D1C"/>
    <w:rsid w:val="00E260BD"/>
    <w:rsid w:val="00E260E4"/>
    <w:rsid w:val="00E26463"/>
    <w:rsid w:val="00E266F8"/>
    <w:rsid w:val="00E27785"/>
    <w:rsid w:val="00E278FD"/>
    <w:rsid w:val="00E300D1"/>
    <w:rsid w:val="00E30A40"/>
    <w:rsid w:val="00E3111F"/>
    <w:rsid w:val="00E31FAA"/>
    <w:rsid w:val="00E32D7B"/>
    <w:rsid w:val="00E32E21"/>
    <w:rsid w:val="00E3555A"/>
    <w:rsid w:val="00E3618B"/>
    <w:rsid w:val="00E3675F"/>
    <w:rsid w:val="00E36A8A"/>
    <w:rsid w:val="00E42662"/>
    <w:rsid w:val="00E44920"/>
    <w:rsid w:val="00E45047"/>
    <w:rsid w:val="00E45532"/>
    <w:rsid w:val="00E45F49"/>
    <w:rsid w:val="00E46FDE"/>
    <w:rsid w:val="00E47738"/>
    <w:rsid w:val="00E50B28"/>
    <w:rsid w:val="00E51A58"/>
    <w:rsid w:val="00E5723E"/>
    <w:rsid w:val="00E57BAD"/>
    <w:rsid w:val="00E60B6A"/>
    <w:rsid w:val="00E61623"/>
    <w:rsid w:val="00E61774"/>
    <w:rsid w:val="00E627A6"/>
    <w:rsid w:val="00E62F24"/>
    <w:rsid w:val="00E64098"/>
    <w:rsid w:val="00E6550C"/>
    <w:rsid w:val="00E65BBB"/>
    <w:rsid w:val="00E65F53"/>
    <w:rsid w:val="00E664FA"/>
    <w:rsid w:val="00E702CF"/>
    <w:rsid w:val="00E70354"/>
    <w:rsid w:val="00E71083"/>
    <w:rsid w:val="00E72BA3"/>
    <w:rsid w:val="00E75D97"/>
    <w:rsid w:val="00E76CAF"/>
    <w:rsid w:val="00E77C70"/>
    <w:rsid w:val="00E77F13"/>
    <w:rsid w:val="00E80574"/>
    <w:rsid w:val="00E81788"/>
    <w:rsid w:val="00E82480"/>
    <w:rsid w:val="00E82F56"/>
    <w:rsid w:val="00E853F3"/>
    <w:rsid w:val="00E879E2"/>
    <w:rsid w:val="00E90B61"/>
    <w:rsid w:val="00E938A7"/>
    <w:rsid w:val="00E952F5"/>
    <w:rsid w:val="00E96931"/>
    <w:rsid w:val="00E9771C"/>
    <w:rsid w:val="00E978A6"/>
    <w:rsid w:val="00EA2857"/>
    <w:rsid w:val="00EA310E"/>
    <w:rsid w:val="00EA3550"/>
    <w:rsid w:val="00EB01AF"/>
    <w:rsid w:val="00EB216A"/>
    <w:rsid w:val="00EB2908"/>
    <w:rsid w:val="00EC1BBB"/>
    <w:rsid w:val="00EC2D5D"/>
    <w:rsid w:val="00EC3138"/>
    <w:rsid w:val="00EC44AC"/>
    <w:rsid w:val="00EC52F1"/>
    <w:rsid w:val="00ED1263"/>
    <w:rsid w:val="00ED1871"/>
    <w:rsid w:val="00ED2838"/>
    <w:rsid w:val="00ED35C4"/>
    <w:rsid w:val="00ED41D3"/>
    <w:rsid w:val="00ED514F"/>
    <w:rsid w:val="00ED6F36"/>
    <w:rsid w:val="00EE0E1D"/>
    <w:rsid w:val="00EE10CB"/>
    <w:rsid w:val="00EE134C"/>
    <w:rsid w:val="00EE19FE"/>
    <w:rsid w:val="00EE286C"/>
    <w:rsid w:val="00EE289E"/>
    <w:rsid w:val="00EE46C4"/>
    <w:rsid w:val="00EE4938"/>
    <w:rsid w:val="00EE4F31"/>
    <w:rsid w:val="00EE5EC1"/>
    <w:rsid w:val="00EE60ED"/>
    <w:rsid w:val="00EE6182"/>
    <w:rsid w:val="00EF0D0D"/>
    <w:rsid w:val="00EF0D51"/>
    <w:rsid w:val="00EF3049"/>
    <w:rsid w:val="00EF4A9F"/>
    <w:rsid w:val="00EF4DED"/>
    <w:rsid w:val="00EF5B7B"/>
    <w:rsid w:val="00EF7013"/>
    <w:rsid w:val="00F019F6"/>
    <w:rsid w:val="00F05C1A"/>
    <w:rsid w:val="00F1359A"/>
    <w:rsid w:val="00F13E53"/>
    <w:rsid w:val="00F1497C"/>
    <w:rsid w:val="00F14C5D"/>
    <w:rsid w:val="00F151F4"/>
    <w:rsid w:val="00F16C36"/>
    <w:rsid w:val="00F16F86"/>
    <w:rsid w:val="00F17129"/>
    <w:rsid w:val="00F210F8"/>
    <w:rsid w:val="00F2145B"/>
    <w:rsid w:val="00F21D81"/>
    <w:rsid w:val="00F23022"/>
    <w:rsid w:val="00F230F8"/>
    <w:rsid w:val="00F23DBC"/>
    <w:rsid w:val="00F2460E"/>
    <w:rsid w:val="00F24A11"/>
    <w:rsid w:val="00F24E29"/>
    <w:rsid w:val="00F30200"/>
    <w:rsid w:val="00F305B9"/>
    <w:rsid w:val="00F30DA2"/>
    <w:rsid w:val="00F31234"/>
    <w:rsid w:val="00F315FF"/>
    <w:rsid w:val="00F3171E"/>
    <w:rsid w:val="00F3256A"/>
    <w:rsid w:val="00F32622"/>
    <w:rsid w:val="00F339F1"/>
    <w:rsid w:val="00F33B26"/>
    <w:rsid w:val="00F3437E"/>
    <w:rsid w:val="00F348C7"/>
    <w:rsid w:val="00F368DE"/>
    <w:rsid w:val="00F37CD2"/>
    <w:rsid w:val="00F400A6"/>
    <w:rsid w:val="00F42135"/>
    <w:rsid w:val="00F43276"/>
    <w:rsid w:val="00F43B92"/>
    <w:rsid w:val="00F43EB2"/>
    <w:rsid w:val="00F47D13"/>
    <w:rsid w:val="00F50A19"/>
    <w:rsid w:val="00F529CC"/>
    <w:rsid w:val="00F56405"/>
    <w:rsid w:val="00F56E74"/>
    <w:rsid w:val="00F576BD"/>
    <w:rsid w:val="00F602CB"/>
    <w:rsid w:val="00F606E6"/>
    <w:rsid w:val="00F61B4B"/>
    <w:rsid w:val="00F627FD"/>
    <w:rsid w:val="00F62FD1"/>
    <w:rsid w:val="00F63E3F"/>
    <w:rsid w:val="00F63F87"/>
    <w:rsid w:val="00F64EA5"/>
    <w:rsid w:val="00F6698F"/>
    <w:rsid w:val="00F67436"/>
    <w:rsid w:val="00F67FBC"/>
    <w:rsid w:val="00F701E7"/>
    <w:rsid w:val="00F70DB3"/>
    <w:rsid w:val="00F741A7"/>
    <w:rsid w:val="00F757AA"/>
    <w:rsid w:val="00F75E81"/>
    <w:rsid w:val="00F766EF"/>
    <w:rsid w:val="00F76950"/>
    <w:rsid w:val="00F80BE0"/>
    <w:rsid w:val="00F816AC"/>
    <w:rsid w:val="00F83212"/>
    <w:rsid w:val="00F83930"/>
    <w:rsid w:val="00F84639"/>
    <w:rsid w:val="00F84F68"/>
    <w:rsid w:val="00F866FD"/>
    <w:rsid w:val="00F86A9B"/>
    <w:rsid w:val="00F8734A"/>
    <w:rsid w:val="00F91475"/>
    <w:rsid w:val="00F93134"/>
    <w:rsid w:val="00F940B0"/>
    <w:rsid w:val="00F94D14"/>
    <w:rsid w:val="00F97AC1"/>
    <w:rsid w:val="00FA157D"/>
    <w:rsid w:val="00FA1BD6"/>
    <w:rsid w:val="00FA2F7B"/>
    <w:rsid w:val="00FA360F"/>
    <w:rsid w:val="00FA5C7C"/>
    <w:rsid w:val="00FA6195"/>
    <w:rsid w:val="00FB0D85"/>
    <w:rsid w:val="00FB0F3A"/>
    <w:rsid w:val="00FB2C2B"/>
    <w:rsid w:val="00FB3982"/>
    <w:rsid w:val="00FB51AF"/>
    <w:rsid w:val="00FB792A"/>
    <w:rsid w:val="00FC0C53"/>
    <w:rsid w:val="00FC117E"/>
    <w:rsid w:val="00FC11AA"/>
    <w:rsid w:val="00FC1EE1"/>
    <w:rsid w:val="00FC244A"/>
    <w:rsid w:val="00FC28AC"/>
    <w:rsid w:val="00FC44BB"/>
    <w:rsid w:val="00FC5576"/>
    <w:rsid w:val="00FC5787"/>
    <w:rsid w:val="00FC7985"/>
    <w:rsid w:val="00FC7BAE"/>
    <w:rsid w:val="00FD0844"/>
    <w:rsid w:val="00FD0BAD"/>
    <w:rsid w:val="00FD23A7"/>
    <w:rsid w:val="00FD2D4A"/>
    <w:rsid w:val="00FD2DC9"/>
    <w:rsid w:val="00FD43D7"/>
    <w:rsid w:val="00FD4BF9"/>
    <w:rsid w:val="00FD59FD"/>
    <w:rsid w:val="00FD68B9"/>
    <w:rsid w:val="00FD77E9"/>
    <w:rsid w:val="00FE0560"/>
    <w:rsid w:val="00FE218B"/>
    <w:rsid w:val="00FE79BD"/>
    <w:rsid w:val="00FE7A17"/>
    <w:rsid w:val="00FF0158"/>
    <w:rsid w:val="00FF15D9"/>
    <w:rsid w:val="00FF250C"/>
    <w:rsid w:val="00FF4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E00148"/>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F08D4"/>
    <w:pPr>
      <w:widowControl w:val="0"/>
      <w:jc w:val="both"/>
    </w:pPr>
  </w:style>
  <w:style w:type="paragraph" w:styleId="1">
    <w:name w:val="heading 1"/>
    <w:basedOn w:val="a0"/>
    <w:link w:val="10"/>
    <w:uiPriority w:val="9"/>
    <w:qFormat/>
    <w:rsid w:val="009F54F4"/>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6300E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2F2416"/>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72628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link w:val="50"/>
    <w:uiPriority w:val="9"/>
    <w:semiHidden/>
    <w:unhideWhenUsed/>
    <w:qFormat/>
    <w:rsid w:val="00671F9C"/>
    <w:pPr>
      <w:keepNext/>
      <w:keepLines/>
      <w:spacing w:before="280" w:after="290" w:line="376" w:lineRule="auto"/>
      <w:outlineLvl w:val="4"/>
    </w:pPr>
    <w:rPr>
      <w:b/>
      <w:bCs/>
      <w:sz w:val="28"/>
      <w:szCs w:val="28"/>
    </w:rPr>
  </w:style>
  <w:style w:type="paragraph" w:styleId="6">
    <w:name w:val="heading 6"/>
    <w:basedOn w:val="a0"/>
    <w:next w:val="a0"/>
    <w:link w:val="60"/>
    <w:uiPriority w:val="9"/>
    <w:semiHidden/>
    <w:unhideWhenUsed/>
    <w:qFormat/>
    <w:rsid w:val="004F08D4"/>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qFormat/>
    <w:rsid w:val="009F54F4"/>
    <w:rPr>
      <w:rFonts w:ascii="宋体" w:eastAsia="宋体" w:hAnsi="宋体" w:cs="宋体"/>
      <w:b/>
      <w:bCs/>
      <w:kern w:val="36"/>
      <w:sz w:val="48"/>
      <w:szCs w:val="48"/>
    </w:rPr>
  </w:style>
  <w:style w:type="character" w:customStyle="1" w:styleId="20">
    <w:name w:val="标题 2 字符"/>
    <w:basedOn w:val="a1"/>
    <w:link w:val="2"/>
    <w:uiPriority w:val="9"/>
    <w:rsid w:val="006300E1"/>
    <w:rPr>
      <w:rFonts w:asciiTheme="majorHAnsi" w:eastAsiaTheme="majorEastAsia" w:hAnsiTheme="majorHAnsi" w:cstheme="majorBidi"/>
      <w:b/>
      <w:bCs/>
      <w:sz w:val="32"/>
      <w:szCs w:val="32"/>
    </w:rPr>
  </w:style>
  <w:style w:type="character" w:customStyle="1" w:styleId="30">
    <w:name w:val="标题 3 字符"/>
    <w:basedOn w:val="a1"/>
    <w:link w:val="3"/>
    <w:uiPriority w:val="9"/>
    <w:rsid w:val="002F2416"/>
    <w:rPr>
      <w:b/>
      <w:bCs/>
      <w:sz w:val="32"/>
      <w:szCs w:val="32"/>
    </w:rPr>
  </w:style>
  <w:style w:type="character" w:customStyle="1" w:styleId="40">
    <w:name w:val="标题 4 字符"/>
    <w:basedOn w:val="a1"/>
    <w:link w:val="4"/>
    <w:uiPriority w:val="9"/>
    <w:rsid w:val="00726281"/>
    <w:rPr>
      <w:rFonts w:asciiTheme="majorHAnsi" w:eastAsiaTheme="majorEastAsia" w:hAnsiTheme="majorHAnsi" w:cstheme="majorBidi"/>
      <w:b/>
      <w:bCs/>
      <w:sz w:val="28"/>
      <w:szCs w:val="28"/>
    </w:rPr>
  </w:style>
  <w:style w:type="paragraph" w:styleId="a4">
    <w:name w:val="Normal (Web)"/>
    <w:basedOn w:val="a0"/>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1"/>
    <w:uiPriority w:val="22"/>
    <w:qFormat/>
    <w:rsid w:val="00CF5481"/>
    <w:rPr>
      <w:b/>
      <w:bCs/>
    </w:rPr>
  </w:style>
  <w:style w:type="character" w:customStyle="1" w:styleId="string">
    <w:name w:val="string"/>
    <w:basedOn w:val="a1"/>
    <w:rsid w:val="0068165F"/>
  </w:style>
  <w:style w:type="character" w:customStyle="1" w:styleId="datatypes">
    <w:name w:val="datatypes"/>
    <w:basedOn w:val="a1"/>
    <w:rsid w:val="0068165F"/>
  </w:style>
  <w:style w:type="character" w:customStyle="1" w:styleId="comment">
    <w:name w:val="comment"/>
    <w:basedOn w:val="a1"/>
    <w:rsid w:val="0068165F"/>
  </w:style>
  <w:style w:type="character" w:customStyle="1" w:styleId="keyword">
    <w:name w:val="keyword"/>
    <w:basedOn w:val="a1"/>
    <w:rsid w:val="0068165F"/>
  </w:style>
  <w:style w:type="paragraph" w:styleId="a6">
    <w:name w:val="header"/>
    <w:basedOn w:val="a0"/>
    <w:link w:val="a7"/>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623CF3"/>
    <w:rPr>
      <w:sz w:val="18"/>
      <w:szCs w:val="18"/>
    </w:rPr>
  </w:style>
  <w:style w:type="paragraph" w:styleId="a8">
    <w:name w:val="footer"/>
    <w:basedOn w:val="a0"/>
    <w:link w:val="a9"/>
    <w:uiPriority w:val="99"/>
    <w:unhideWhenUsed/>
    <w:rsid w:val="00623CF3"/>
    <w:pPr>
      <w:tabs>
        <w:tab w:val="center" w:pos="4153"/>
        <w:tab w:val="right" w:pos="8306"/>
      </w:tabs>
      <w:snapToGrid w:val="0"/>
      <w:jc w:val="left"/>
    </w:pPr>
    <w:rPr>
      <w:sz w:val="18"/>
      <w:szCs w:val="18"/>
    </w:rPr>
  </w:style>
  <w:style w:type="character" w:customStyle="1" w:styleId="a9">
    <w:name w:val="页脚 字符"/>
    <w:basedOn w:val="a1"/>
    <w:link w:val="a8"/>
    <w:uiPriority w:val="99"/>
    <w:rsid w:val="00623CF3"/>
    <w:rPr>
      <w:sz w:val="18"/>
      <w:szCs w:val="18"/>
    </w:rPr>
  </w:style>
  <w:style w:type="paragraph" w:styleId="HTML">
    <w:name w:val="HTML Preformatted"/>
    <w:basedOn w:val="a0"/>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077B7A"/>
    <w:rPr>
      <w:rFonts w:ascii="宋体" w:eastAsia="宋体" w:hAnsi="宋体" w:cs="宋体"/>
      <w:kern w:val="0"/>
      <w:sz w:val="24"/>
      <w:szCs w:val="24"/>
    </w:rPr>
  </w:style>
  <w:style w:type="character" w:styleId="HTML1">
    <w:name w:val="HTML Code"/>
    <w:basedOn w:val="a1"/>
    <w:uiPriority w:val="99"/>
    <w:semiHidden/>
    <w:unhideWhenUsed/>
    <w:rsid w:val="00077B7A"/>
    <w:rPr>
      <w:rFonts w:ascii="宋体" w:eastAsia="宋体" w:hAnsi="宋体" w:cs="宋体"/>
      <w:sz w:val="24"/>
      <w:szCs w:val="24"/>
    </w:rPr>
  </w:style>
  <w:style w:type="character" w:customStyle="1" w:styleId="hljs-selector-tag">
    <w:name w:val="hljs-selector-tag"/>
    <w:basedOn w:val="a1"/>
    <w:rsid w:val="00077B7A"/>
  </w:style>
  <w:style w:type="character" w:customStyle="1" w:styleId="hljs-selector-pseudo">
    <w:name w:val="hljs-selector-pseudo"/>
    <w:basedOn w:val="a1"/>
    <w:rsid w:val="00077B7A"/>
  </w:style>
  <w:style w:type="character" w:customStyle="1" w:styleId="hljs-selector-class">
    <w:name w:val="hljs-selector-class"/>
    <w:basedOn w:val="a1"/>
    <w:rsid w:val="00077B7A"/>
  </w:style>
  <w:style w:type="paragraph" w:styleId="aa">
    <w:name w:val="List Paragraph"/>
    <w:basedOn w:val="a0"/>
    <w:uiPriority w:val="34"/>
    <w:qFormat/>
    <w:rsid w:val="00331891"/>
    <w:pPr>
      <w:ind w:firstLineChars="200" w:firstLine="420"/>
    </w:pPr>
  </w:style>
  <w:style w:type="character" w:customStyle="1" w:styleId="hljs-keyword">
    <w:name w:val="hljs-keyword"/>
    <w:basedOn w:val="a1"/>
    <w:rsid w:val="005B6286"/>
  </w:style>
  <w:style w:type="character" w:customStyle="1" w:styleId="pl-k">
    <w:name w:val="pl-k"/>
    <w:basedOn w:val="a1"/>
    <w:rsid w:val="007E60C9"/>
  </w:style>
  <w:style w:type="character" w:customStyle="1" w:styleId="pl-c1">
    <w:name w:val="pl-c1"/>
    <w:basedOn w:val="a1"/>
    <w:rsid w:val="007E60C9"/>
  </w:style>
  <w:style w:type="character" w:customStyle="1" w:styleId="hljs-attribute">
    <w:name w:val="hljs-attribute"/>
    <w:basedOn w:val="a1"/>
    <w:rsid w:val="00A90291"/>
  </w:style>
  <w:style w:type="character" w:customStyle="1" w:styleId="hljs-string">
    <w:name w:val="hljs-string"/>
    <w:basedOn w:val="a1"/>
    <w:rsid w:val="00A90291"/>
  </w:style>
  <w:style w:type="table" w:styleId="ab">
    <w:name w:val="Table Grid"/>
    <w:basedOn w:val="a2"/>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1"/>
    <w:rsid w:val="0064275F"/>
  </w:style>
  <w:style w:type="character" w:customStyle="1" w:styleId="ev">
    <w:name w:val="ev"/>
    <w:basedOn w:val="a1"/>
    <w:rsid w:val="0064275F"/>
  </w:style>
  <w:style w:type="character" w:styleId="ac">
    <w:name w:val="Hyperlink"/>
    <w:basedOn w:val="a1"/>
    <w:uiPriority w:val="99"/>
    <w:unhideWhenUsed/>
    <w:rsid w:val="0003271A"/>
    <w:rPr>
      <w:color w:val="0000FF"/>
      <w:u w:val="single"/>
    </w:rPr>
  </w:style>
  <w:style w:type="character" w:styleId="ad">
    <w:name w:val="Emphasis"/>
    <w:basedOn w:val="a1"/>
    <w:uiPriority w:val="20"/>
    <w:qFormat/>
    <w:rsid w:val="00A0674E"/>
    <w:rPr>
      <w:i/>
      <w:iCs/>
    </w:rPr>
  </w:style>
  <w:style w:type="character" w:styleId="ae">
    <w:name w:val="Placeholder Text"/>
    <w:basedOn w:val="a1"/>
    <w:uiPriority w:val="99"/>
    <w:semiHidden/>
    <w:rsid w:val="00B72BA4"/>
    <w:rPr>
      <w:color w:val="808080"/>
    </w:rPr>
  </w:style>
  <w:style w:type="character" w:customStyle="1" w:styleId="bash">
    <w:name w:val="bash"/>
    <w:basedOn w:val="a1"/>
    <w:rsid w:val="000C59F7"/>
  </w:style>
  <w:style w:type="character" w:customStyle="1" w:styleId="hljs-variable">
    <w:name w:val="hljs-variable"/>
    <w:basedOn w:val="a1"/>
    <w:rsid w:val="00A4608F"/>
  </w:style>
  <w:style w:type="character" w:customStyle="1" w:styleId="number">
    <w:name w:val="number"/>
    <w:basedOn w:val="a1"/>
    <w:rsid w:val="00641020"/>
  </w:style>
  <w:style w:type="character" w:customStyle="1" w:styleId="md-expand">
    <w:name w:val="md-expand"/>
    <w:basedOn w:val="a1"/>
    <w:rsid w:val="000B55E5"/>
  </w:style>
  <w:style w:type="character" w:customStyle="1" w:styleId="md-softbreak">
    <w:name w:val="md-softbreak"/>
    <w:basedOn w:val="a1"/>
    <w:rsid w:val="000B55E5"/>
  </w:style>
  <w:style w:type="character" w:customStyle="1" w:styleId="hljs-type">
    <w:name w:val="hljs-type"/>
    <w:basedOn w:val="a1"/>
    <w:rsid w:val="008E5A5D"/>
  </w:style>
  <w:style w:type="character" w:customStyle="1" w:styleId="preprocessor">
    <w:name w:val="preprocessor"/>
    <w:basedOn w:val="a1"/>
    <w:rsid w:val="006E2926"/>
  </w:style>
  <w:style w:type="character" w:customStyle="1" w:styleId="c1">
    <w:name w:val="c1"/>
    <w:basedOn w:val="a1"/>
    <w:rsid w:val="00327311"/>
  </w:style>
  <w:style w:type="character" w:customStyle="1" w:styleId="k">
    <w:name w:val="k"/>
    <w:basedOn w:val="a1"/>
    <w:rsid w:val="00327311"/>
  </w:style>
  <w:style w:type="character" w:customStyle="1" w:styleId="p">
    <w:name w:val="p"/>
    <w:basedOn w:val="a1"/>
    <w:rsid w:val="00327311"/>
  </w:style>
  <w:style w:type="character" w:customStyle="1" w:styleId="o">
    <w:name w:val="o"/>
    <w:basedOn w:val="a1"/>
    <w:rsid w:val="00327311"/>
  </w:style>
  <w:style w:type="character" w:customStyle="1" w:styleId="n">
    <w:name w:val="n"/>
    <w:basedOn w:val="a1"/>
    <w:rsid w:val="00327311"/>
  </w:style>
  <w:style w:type="character" w:customStyle="1" w:styleId="mi">
    <w:name w:val="mi"/>
    <w:basedOn w:val="a1"/>
    <w:rsid w:val="00327311"/>
  </w:style>
  <w:style w:type="character" w:customStyle="1" w:styleId="nb">
    <w:name w:val="nb"/>
    <w:basedOn w:val="a1"/>
    <w:rsid w:val="00327311"/>
  </w:style>
  <w:style w:type="character" w:customStyle="1" w:styleId="kt">
    <w:name w:val="kt"/>
    <w:basedOn w:val="a1"/>
    <w:rsid w:val="00616C83"/>
  </w:style>
  <w:style w:type="character" w:customStyle="1" w:styleId="nf">
    <w:name w:val="nf"/>
    <w:basedOn w:val="a1"/>
    <w:rsid w:val="00616C83"/>
  </w:style>
  <w:style w:type="character" w:customStyle="1" w:styleId="nl">
    <w:name w:val="nl"/>
    <w:basedOn w:val="a1"/>
    <w:rsid w:val="005F5FE2"/>
  </w:style>
  <w:style w:type="character" w:customStyle="1" w:styleId="token">
    <w:name w:val="token"/>
    <w:basedOn w:val="a1"/>
    <w:rsid w:val="00C630E9"/>
  </w:style>
  <w:style w:type="paragraph" w:styleId="af">
    <w:name w:val="Balloon Text"/>
    <w:basedOn w:val="a0"/>
    <w:link w:val="af0"/>
    <w:uiPriority w:val="99"/>
    <w:semiHidden/>
    <w:unhideWhenUsed/>
    <w:rsid w:val="00CD5000"/>
    <w:rPr>
      <w:sz w:val="18"/>
      <w:szCs w:val="18"/>
    </w:rPr>
  </w:style>
  <w:style w:type="character" w:customStyle="1" w:styleId="af0">
    <w:name w:val="批注框文本 字符"/>
    <w:basedOn w:val="a1"/>
    <w:link w:val="af"/>
    <w:uiPriority w:val="99"/>
    <w:semiHidden/>
    <w:rsid w:val="00CD5000"/>
    <w:rPr>
      <w:sz w:val="18"/>
      <w:szCs w:val="18"/>
    </w:rPr>
  </w:style>
  <w:style w:type="character" w:customStyle="1" w:styleId="line">
    <w:name w:val="line"/>
    <w:basedOn w:val="a1"/>
    <w:rsid w:val="00770886"/>
  </w:style>
  <w:style w:type="character" w:customStyle="1" w:styleId="attr">
    <w:name w:val="attr"/>
    <w:basedOn w:val="a1"/>
    <w:rsid w:val="00770886"/>
  </w:style>
  <w:style w:type="paragraph" w:customStyle="1" w:styleId="ztext-empty-paragraph">
    <w:name w:val="ztext-empty-paragraph"/>
    <w:basedOn w:val="a0"/>
    <w:rsid w:val="008B317D"/>
    <w:pPr>
      <w:widowControl/>
      <w:spacing w:before="100" w:beforeAutospacing="1" w:after="100" w:afterAutospacing="1"/>
      <w:jc w:val="left"/>
    </w:pPr>
    <w:rPr>
      <w:rFonts w:ascii="宋体" w:eastAsia="宋体" w:hAnsi="宋体" w:cs="宋体"/>
      <w:kern w:val="0"/>
      <w:sz w:val="24"/>
      <w:szCs w:val="24"/>
    </w:rPr>
  </w:style>
  <w:style w:type="character" w:customStyle="1" w:styleId="50">
    <w:name w:val="标题 5 字符"/>
    <w:basedOn w:val="a1"/>
    <w:link w:val="5"/>
    <w:uiPriority w:val="9"/>
    <w:semiHidden/>
    <w:rsid w:val="00671F9C"/>
    <w:rPr>
      <w:b/>
      <w:bCs/>
      <w:sz w:val="28"/>
      <w:szCs w:val="28"/>
    </w:rPr>
  </w:style>
  <w:style w:type="paragraph" w:customStyle="1" w:styleId="TableText">
    <w:name w:val="Table Text"/>
    <w:basedOn w:val="a0"/>
    <w:rsid w:val="008552AE"/>
    <w:pPr>
      <w:widowControl/>
      <w:spacing w:before="60" w:after="60" w:line="220" w:lineRule="atLeast"/>
      <w:jc w:val="left"/>
    </w:pPr>
    <w:rPr>
      <w:rFonts w:ascii="Frutiger 45 Light" w:eastAsia="Times New Roman" w:hAnsi="Frutiger 45 Light" w:cs="Times New Roman"/>
      <w:kern w:val="16"/>
      <w:sz w:val="18"/>
      <w:szCs w:val="20"/>
      <w:lang w:eastAsia="en-US"/>
    </w:rPr>
  </w:style>
  <w:style w:type="character" w:customStyle="1" w:styleId="hljs-attr">
    <w:name w:val="hljs-attr"/>
    <w:basedOn w:val="a1"/>
    <w:rsid w:val="002017F2"/>
  </w:style>
  <w:style w:type="character" w:customStyle="1" w:styleId="hljs-meta">
    <w:name w:val="hljs-meta"/>
    <w:basedOn w:val="a1"/>
    <w:rsid w:val="002017F2"/>
  </w:style>
  <w:style w:type="character" w:customStyle="1" w:styleId="hljs-tag">
    <w:name w:val="hljs-tag"/>
    <w:basedOn w:val="a1"/>
    <w:rsid w:val="002017F2"/>
  </w:style>
  <w:style w:type="character" w:customStyle="1" w:styleId="hljs-name">
    <w:name w:val="hljs-name"/>
    <w:basedOn w:val="a1"/>
    <w:rsid w:val="002017F2"/>
  </w:style>
  <w:style w:type="character" w:customStyle="1" w:styleId="hljs-function">
    <w:name w:val="hljs-function"/>
    <w:basedOn w:val="a1"/>
    <w:rsid w:val="005254F6"/>
  </w:style>
  <w:style w:type="character" w:customStyle="1" w:styleId="hljs-title">
    <w:name w:val="hljs-title"/>
    <w:basedOn w:val="a1"/>
    <w:rsid w:val="005254F6"/>
  </w:style>
  <w:style w:type="character" w:customStyle="1" w:styleId="hljs-params">
    <w:name w:val="hljs-params"/>
    <w:basedOn w:val="a1"/>
    <w:rsid w:val="005254F6"/>
  </w:style>
  <w:style w:type="character" w:customStyle="1" w:styleId="hljs-comment">
    <w:name w:val="hljs-comment"/>
    <w:basedOn w:val="a1"/>
    <w:rsid w:val="005254F6"/>
  </w:style>
  <w:style w:type="character" w:customStyle="1" w:styleId="hljs-builtin">
    <w:name w:val="hljs-built_in"/>
    <w:basedOn w:val="a1"/>
    <w:rsid w:val="005254F6"/>
  </w:style>
  <w:style w:type="character" w:customStyle="1" w:styleId="hljs-number">
    <w:name w:val="hljs-number"/>
    <w:basedOn w:val="a1"/>
    <w:rsid w:val="005254F6"/>
  </w:style>
  <w:style w:type="character" w:customStyle="1" w:styleId="60">
    <w:name w:val="标题 6 字符"/>
    <w:basedOn w:val="a1"/>
    <w:link w:val="6"/>
    <w:uiPriority w:val="9"/>
    <w:semiHidden/>
    <w:rsid w:val="004F08D4"/>
    <w:rPr>
      <w:rFonts w:asciiTheme="majorHAnsi" w:eastAsiaTheme="majorEastAsia" w:hAnsiTheme="majorHAnsi" w:cstheme="majorBidi"/>
      <w:b/>
      <w:bCs/>
      <w:sz w:val="24"/>
      <w:szCs w:val="24"/>
    </w:rPr>
  </w:style>
  <w:style w:type="character" w:customStyle="1" w:styleId="pun">
    <w:name w:val="pun"/>
    <w:basedOn w:val="a1"/>
    <w:rsid w:val="004F08D4"/>
  </w:style>
  <w:style w:type="character" w:customStyle="1" w:styleId="pln">
    <w:name w:val="pln"/>
    <w:basedOn w:val="a1"/>
    <w:rsid w:val="004F08D4"/>
  </w:style>
  <w:style w:type="character" w:customStyle="1" w:styleId="str">
    <w:name w:val="str"/>
    <w:basedOn w:val="a1"/>
    <w:rsid w:val="004F08D4"/>
  </w:style>
  <w:style w:type="character" w:customStyle="1" w:styleId="lit">
    <w:name w:val="lit"/>
    <w:basedOn w:val="a1"/>
    <w:rsid w:val="004F08D4"/>
  </w:style>
  <w:style w:type="character" w:customStyle="1" w:styleId="kwd">
    <w:name w:val="kwd"/>
    <w:basedOn w:val="a1"/>
    <w:rsid w:val="004F08D4"/>
  </w:style>
  <w:style w:type="character" w:customStyle="1" w:styleId="hljs-meta-keyword">
    <w:name w:val="hljs-meta-keyword"/>
    <w:basedOn w:val="a1"/>
    <w:rsid w:val="004F08D4"/>
  </w:style>
  <w:style w:type="character" w:customStyle="1" w:styleId="hljs-meta-string">
    <w:name w:val="hljs-meta-string"/>
    <w:basedOn w:val="a1"/>
    <w:rsid w:val="004F08D4"/>
  </w:style>
  <w:style w:type="character" w:customStyle="1" w:styleId="11">
    <w:name w:val="未处理的提及1"/>
    <w:basedOn w:val="a1"/>
    <w:uiPriority w:val="99"/>
    <w:semiHidden/>
    <w:unhideWhenUsed/>
    <w:rsid w:val="004F08D4"/>
    <w:rPr>
      <w:color w:val="605E5C"/>
      <w:shd w:val="clear" w:color="auto" w:fill="E1DFDD"/>
    </w:rPr>
  </w:style>
  <w:style w:type="paragraph" w:customStyle="1" w:styleId="af1">
    <w:name w:val="图表"/>
    <w:basedOn w:val="a0"/>
    <w:link w:val="af2"/>
    <w:rsid w:val="004F08D4"/>
    <w:pPr>
      <w:jc w:val="center"/>
    </w:pPr>
  </w:style>
  <w:style w:type="character" w:customStyle="1" w:styleId="af2">
    <w:name w:val="图表 字符"/>
    <w:basedOn w:val="a1"/>
    <w:link w:val="af1"/>
    <w:rsid w:val="004F08D4"/>
  </w:style>
  <w:style w:type="paragraph" w:customStyle="1" w:styleId="altd">
    <w:name w:val="altd"/>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hljs-builtin-name">
    <w:name w:val="hljs-builtin-name"/>
    <w:basedOn w:val="a1"/>
    <w:rsid w:val="004F08D4"/>
  </w:style>
  <w:style w:type="character" w:customStyle="1" w:styleId="com">
    <w:name w:val="com"/>
    <w:basedOn w:val="a1"/>
    <w:rsid w:val="004F08D4"/>
  </w:style>
  <w:style w:type="character" w:customStyle="1" w:styleId="hljs-literal">
    <w:name w:val="hljs-literal"/>
    <w:basedOn w:val="a1"/>
    <w:rsid w:val="004F08D4"/>
  </w:style>
  <w:style w:type="paragraph" w:customStyle="1" w:styleId="alt">
    <w:name w:val="alt"/>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21">
    <w:name w:val="未处理的提及2"/>
    <w:basedOn w:val="a1"/>
    <w:uiPriority w:val="99"/>
    <w:semiHidden/>
    <w:unhideWhenUsed/>
    <w:rsid w:val="004F08D4"/>
    <w:rPr>
      <w:color w:val="605E5C"/>
      <w:shd w:val="clear" w:color="auto" w:fill="E1DFDD"/>
    </w:rPr>
  </w:style>
  <w:style w:type="character" w:customStyle="1" w:styleId="kw2">
    <w:name w:val="kw2"/>
    <w:basedOn w:val="a1"/>
    <w:rsid w:val="004F08D4"/>
  </w:style>
  <w:style w:type="character" w:customStyle="1" w:styleId="31">
    <w:name w:val="未处理的提及3"/>
    <w:basedOn w:val="a1"/>
    <w:uiPriority w:val="99"/>
    <w:semiHidden/>
    <w:unhideWhenUsed/>
    <w:rsid w:val="004F08D4"/>
    <w:rPr>
      <w:color w:val="605E5C"/>
      <w:shd w:val="clear" w:color="auto" w:fill="E1DFDD"/>
    </w:rPr>
  </w:style>
  <w:style w:type="character" w:customStyle="1" w:styleId="katex-mathml">
    <w:name w:val="katex-mathml"/>
    <w:basedOn w:val="a1"/>
    <w:rsid w:val="004F08D4"/>
  </w:style>
  <w:style w:type="character" w:customStyle="1" w:styleId="mord">
    <w:name w:val="mord"/>
    <w:basedOn w:val="a1"/>
    <w:rsid w:val="004F08D4"/>
  </w:style>
  <w:style w:type="character" w:customStyle="1" w:styleId="vlist-s">
    <w:name w:val="vlist-s"/>
    <w:basedOn w:val="a1"/>
    <w:rsid w:val="004F08D4"/>
  </w:style>
  <w:style w:type="character" w:customStyle="1" w:styleId="mrel">
    <w:name w:val="mrel"/>
    <w:basedOn w:val="a1"/>
    <w:rsid w:val="004F08D4"/>
  </w:style>
  <w:style w:type="character" w:styleId="HTML2">
    <w:name w:val="HTML Keyboard"/>
    <w:basedOn w:val="a1"/>
    <w:uiPriority w:val="99"/>
    <w:semiHidden/>
    <w:unhideWhenUsed/>
    <w:rsid w:val="004F08D4"/>
    <w:rPr>
      <w:rFonts w:ascii="宋体" w:eastAsia="宋体" w:hAnsi="宋体" w:cs="宋体"/>
      <w:sz w:val="24"/>
      <w:szCs w:val="24"/>
    </w:rPr>
  </w:style>
  <w:style w:type="character" w:customStyle="1" w:styleId="41">
    <w:name w:val="未处理的提及4"/>
    <w:basedOn w:val="a1"/>
    <w:uiPriority w:val="99"/>
    <w:semiHidden/>
    <w:unhideWhenUsed/>
    <w:rsid w:val="004F08D4"/>
    <w:rPr>
      <w:color w:val="605E5C"/>
      <w:shd w:val="clear" w:color="auto" w:fill="E1DFDD"/>
    </w:rPr>
  </w:style>
  <w:style w:type="character" w:customStyle="1" w:styleId="51">
    <w:name w:val="未处理的提及5"/>
    <w:basedOn w:val="a1"/>
    <w:uiPriority w:val="99"/>
    <w:semiHidden/>
    <w:unhideWhenUsed/>
    <w:rsid w:val="004F08D4"/>
    <w:rPr>
      <w:color w:val="605E5C"/>
      <w:shd w:val="clear" w:color="auto" w:fill="E1DFDD"/>
    </w:rPr>
  </w:style>
  <w:style w:type="paragraph" w:customStyle="1" w:styleId="listitem">
    <w:name w:val="listitem"/>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4F08D4"/>
    <w:rPr>
      <w:color w:val="605E5C"/>
      <w:shd w:val="clear" w:color="auto" w:fill="E1DFDD"/>
    </w:rPr>
  </w:style>
  <w:style w:type="character" w:customStyle="1" w:styleId="7">
    <w:name w:val="未处理的提及7"/>
    <w:basedOn w:val="a1"/>
    <w:uiPriority w:val="99"/>
    <w:semiHidden/>
    <w:unhideWhenUsed/>
    <w:rsid w:val="004F08D4"/>
    <w:rPr>
      <w:color w:val="605E5C"/>
      <w:shd w:val="clear" w:color="auto" w:fill="E1DFDD"/>
    </w:rPr>
  </w:style>
  <w:style w:type="character" w:styleId="af3">
    <w:name w:val="FollowedHyperlink"/>
    <w:basedOn w:val="a1"/>
    <w:uiPriority w:val="99"/>
    <w:semiHidden/>
    <w:unhideWhenUsed/>
    <w:rsid w:val="004F08D4"/>
    <w:rPr>
      <w:color w:val="954F72" w:themeColor="followedHyperlink"/>
      <w:u w:val="single"/>
    </w:rPr>
  </w:style>
  <w:style w:type="character" w:customStyle="1" w:styleId="kn">
    <w:name w:val="kn"/>
    <w:basedOn w:val="a1"/>
    <w:rsid w:val="004F08D4"/>
  </w:style>
  <w:style w:type="character" w:customStyle="1" w:styleId="nn">
    <w:name w:val="nn"/>
    <w:basedOn w:val="a1"/>
    <w:rsid w:val="004F08D4"/>
  </w:style>
  <w:style w:type="character" w:customStyle="1" w:styleId="s1">
    <w:name w:val="s1"/>
    <w:basedOn w:val="a1"/>
    <w:rsid w:val="004F08D4"/>
  </w:style>
  <w:style w:type="character" w:customStyle="1" w:styleId="ow">
    <w:name w:val="ow"/>
    <w:basedOn w:val="a1"/>
    <w:rsid w:val="004F08D4"/>
  </w:style>
  <w:style w:type="character" w:customStyle="1" w:styleId="vm">
    <w:name w:val="vm"/>
    <w:basedOn w:val="a1"/>
    <w:rsid w:val="004F08D4"/>
  </w:style>
  <w:style w:type="character" w:customStyle="1" w:styleId="ch">
    <w:name w:val="ch"/>
    <w:basedOn w:val="a1"/>
    <w:rsid w:val="004F08D4"/>
  </w:style>
  <w:style w:type="character" w:customStyle="1" w:styleId="UnresolvedMention">
    <w:name w:val="Unresolved Mention"/>
    <w:basedOn w:val="a1"/>
    <w:uiPriority w:val="99"/>
    <w:semiHidden/>
    <w:unhideWhenUsed/>
    <w:rsid w:val="004F08D4"/>
    <w:rPr>
      <w:color w:val="605E5C"/>
      <w:shd w:val="clear" w:color="auto" w:fill="E1DFDD"/>
    </w:rPr>
  </w:style>
  <w:style w:type="paragraph" w:customStyle="1" w:styleId="css-4rbku5">
    <w:name w:val="css-4rbku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4F08D4"/>
  </w:style>
  <w:style w:type="paragraph" w:customStyle="1" w:styleId="12">
    <w:name w:val="1"/>
    <w:basedOn w:val="a0"/>
    <w:next w:val="aa"/>
    <w:uiPriority w:val="34"/>
    <w:rsid w:val="004F08D4"/>
    <w:pPr>
      <w:ind w:firstLineChars="200" w:firstLine="420"/>
    </w:pPr>
    <w:rPr>
      <w:rFonts w:ascii="Calibri" w:eastAsia="宋体" w:hAnsi="Calibri" w:cs="Times New Roman"/>
    </w:rPr>
  </w:style>
  <w:style w:type="paragraph" w:customStyle="1" w:styleId="l6">
    <w:name w:val="l6"/>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s">
    <w:name w:val="s"/>
    <w:basedOn w:val="a1"/>
    <w:rsid w:val="004F08D4"/>
  </w:style>
  <w:style w:type="character" w:customStyle="1" w:styleId="err">
    <w:name w:val="err"/>
    <w:basedOn w:val="a1"/>
    <w:rsid w:val="004F08D4"/>
  </w:style>
  <w:style w:type="character" w:customStyle="1" w:styleId="posthilit">
    <w:name w:val="posthilit"/>
    <w:basedOn w:val="a1"/>
    <w:rsid w:val="004F08D4"/>
  </w:style>
  <w:style w:type="character" w:customStyle="1" w:styleId="nc">
    <w:name w:val="nc"/>
    <w:basedOn w:val="a1"/>
    <w:rsid w:val="004F08D4"/>
  </w:style>
  <w:style w:type="character" w:customStyle="1" w:styleId="kr">
    <w:name w:val="kr"/>
    <w:basedOn w:val="a1"/>
    <w:rsid w:val="004F08D4"/>
  </w:style>
  <w:style w:type="character" w:customStyle="1" w:styleId="se">
    <w:name w:val="se"/>
    <w:basedOn w:val="a1"/>
    <w:rsid w:val="004F08D4"/>
  </w:style>
  <w:style w:type="character" w:customStyle="1" w:styleId="mw-geshi">
    <w:name w:val="mw-geshi"/>
    <w:basedOn w:val="a1"/>
    <w:rsid w:val="004F08D4"/>
  </w:style>
  <w:style w:type="character" w:customStyle="1" w:styleId="kw4">
    <w:name w:val="kw4"/>
    <w:basedOn w:val="a1"/>
    <w:rsid w:val="004F08D4"/>
  </w:style>
  <w:style w:type="character" w:customStyle="1" w:styleId="br0">
    <w:name w:val="br0"/>
    <w:basedOn w:val="a1"/>
    <w:rsid w:val="004F08D4"/>
  </w:style>
  <w:style w:type="character" w:customStyle="1" w:styleId="pl-en">
    <w:name w:val="pl-en"/>
    <w:basedOn w:val="a1"/>
    <w:rsid w:val="004F08D4"/>
  </w:style>
  <w:style w:type="character" w:customStyle="1" w:styleId="pl-c">
    <w:name w:val="pl-c"/>
    <w:basedOn w:val="a1"/>
    <w:rsid w:val="004F08D4"/>
  </w:style>
  <w:style w:type="paragraph" w:customStyle="1" w:styleId="itemlist">
    <w:name w:val="itemlist"/>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4F08D4"/>
  </w:style>
  <w:style w:type="character" w:customStyle="1" w:styleId="name">
    <w:name w:val="name"/>
    <w:basedOn w:val="a1"/>
    <w:rsid w:val="004F08D4"/>
  </w:style>
  <w:style w:type="character" w:customStyle="1" w:styleId="paramtype">
    <w:name w:val="param_type"/>
    <w:basedOn w:val="a1"/>
    <w:rsid w:val="004F08D4"/>
  </w:style>
  <w:style w:type="character" w:customStyle="1" w:styleId="paramname">
    <w:name w:val="param_name"/>
    <w:basedOn w:val="a1"/>
    <w:rsid w:val="004F08D4"/>
  </w:style>
  <w:style w:type="character" w:customStyle="1" w:styleId="hljs-operator">
    <w:name w:val="hljs-operator"/>
    <w:basedOn w:val="a1"/>
    <w:rsid w:val="004F08D4"/>
  </w:style>
  <w:style w:type="character" w:customStyle="1" w:styleId="hljs-preprocessor">
    <w:name w:val="hljs-preprocessor"/>
    <w:basedOn w:val="a1"/>
    <w:rsid w:val="004F08D4"/>
  </w:style>
  <w:style w:type="character" w:customStyle="1" w:styleId="mtk1">
    <w:name w:val="mtk1"/>
    <w:basedOn w:val="a1"/>
    <w:rsid w:val="004F08D4"/>
  </w:style>
  <w:style w:type="character" w:customStyle="1" w:styleId="mtk12">
    <w:name w:val="mtk12"/>
    <w:basedOn w:val="a1"/>
    <w:rsid w:val="004F08D4"/>
  </w:style>
  <w:style w:type="character" w:customStyle="1" w:styleId="hljs-regexp">
    <w:name w:val="hljs-regexp"/>
    <w:basedOn w:val="a1"/>
    <w:rsid w:val="004F08D4"/>
  </w:style>
  <w:style w:type="table" w:styleId="af4">
    <w:name w:val="Grid Table Light"/>
    <w:basedOn w:val="a2"/>
    <w:uiPriority w:val="40"/>
    <w:rsid w:val="004F08D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ljs-section">
    <w:name w:val="hljs-section"/>
    <w:basedOn w:val="a1"/>
    <w:rsid w:val="004F08D4"/>
  </w:style>
  <w:style w:type="character" w:customStyle="1" w:styleId="sc">
    <w:name w:val="sc"/>
    <w:basedOn w:val="a1"/>
    <w:rsid w:val="004F08D4"/>
  </w:style>
  <w:style w:type="character" w:customStyle="1" w:styleId="subsectionelementselectors">
    <w:name w:val="sub_section_element_selectors"/>
    <w:basedOn w:val="a1"/>
    <w:rsid w:val="00A10948"/>
  </w:style>
  <w:style w:type="character" w:customStyle="1" w:styleId="hljs-symbol">
    <w:name w:val="hljs-symbol"/>
    <w:basedOn w:val="a1"/>
    <w:rsid w:val="00467FC0"/>
  </w:style>
  <w:style w:type="character" w:customStyle="1" w:styleId="hljs-titlefunction">
    <w:name w:val="hljs-title function_"/>
    <w:basedOn w:val="a1"/>
    <w:rsid w:val="00D601A0"/>
  </w:style>
  <w:style w:type="character" w:customStyle="1" w:styleId="hljs-variableconstant">
    <w:name w:val="hljs-variable constant_"/>
    <w:basedOn w:val="a1"/>
    <w:rsid w:val="00D601A0"/>
  </w:style>
  <w:style w:type="character" w:customStyle="1" w:styleId="hljs-titleclass">
    <w:name w:val="hljs-title class_"/>
    <w:basedOn w:val="a1"/>
    <w:rsid w:val="008E66BD"/>
  </w:style>
  <w:style w:type="character" w:customStyle="1" w:styleId="language-xml">
    <w:name w:val="language-xml"/>
    <w:basedOn w:val="a1"/>
    <w:rsid w:val="001247D8"/>
  </w:style>
  <w:style w:type="character" w:customStyle="1" w:styleId="hljs-punctuation">
    <w:name w:val="hljs-punctuation"/>
    <w:basedOn w:val="a1"/>
    <w:rsid w:val="00BF776D"/>
  </w:style>
  <w:style w:type="paragraph" w:customStyle="1" w:styleId="ds-markdown-paragraph">
    <w:name w:val="ds-markdown-paragraph"/>
    <w:basedOn w:val="a0"/>
    <w:rsid w:val="000B6A9A"/>
    <w:pPr>
      <w:widowControl/>
      <w:spacing w:before="100" w:beforeAutospacing="1" w:after="100" w:afterAutospacing="1"/>
      <w:jc w:val="left"/>
    </w:pPr>
    <w:rPr>
      <w:rFonts w:ascii="宋体" w:eastAsia="宋体" w:hAnsi="宋体" w:cs="宋体"/>
      <w:kern w:val="0"/>
      <w:sz w:val="24"/>
      <w:szCs w:val="24"/>
    </w:rPr>
  </w:style>
  <w:style w:type="paragraph" w:styleId="a">
    <w:name w:val="List Bullet"/>
    <w:basedOn w:val="a0"/>
    <w:uiPriority w:val="99"/>
    <w:semiHidden/>
    <w:unhideWhenUsed/>
    <w:rsid w:val="000B6A9A"/>
    <w:pPr>
      <w:numPr>
        <w:numId w:val="34"/>
      </w:numPr>
      <w:spacing w:before="120" w:after="120"/>
      <w:jc w:val="left"/>
    </w:pPr>
    <w:rPr>
      <w:rFonts w:ascii="Times New Roman" w:eastAsia="Times New Roman" w:hAnsi="Times New Roman" w:cs="Times New Roman"/>
      <w:kern w:val="0"/>
      <w:sz w:val="24"/>
      <w:szCs w:val="20"/>
      <w:lang w:eastAsia="en-US"/>
    </w:rPr>
  </w:style>
  <w:style w:type="character" w:customStyle="1" w:styleId="hljs-bullet">
    <w:name w:val="hljs-bullet"/>
    <w:basedOn w:val="a1"/>
    <w:rsid w:val="006169F1"/>
  </w:style>
  <w:style w:type="character" w:customStyle="1" w:styleId="xref">
    <w:name w:val="xref"/>
    <w:basedOn w:val="a1"/>
    <w:rsid w:val="006169F1"/>
  </w:style>
  <w:style w:type="character" w:customStyle="1" w:styleId="pre">
    <w:name w:val="pre"/>
    <w:basedOn w:val="a1"/>
    <w:rsid w:val="006169F1"/>
  </w:style>
  <w:style w:type="character" w:customStyle="1" w:styleId="null">
    <w:name w:val="null"/>
    <w:basedOn w:val="a1"/>
    <w:rsid w:val="006169F1"/>
  </w:style>
  <w:style w:type="paragraph" w:customStyle="1" w:styleId="index-module--paragraph--1ihkh">
    <w:name w:val="index-module--paragraph--1ihkh"/>
    <w:basedOn w:val="a0"/>
    <w:rsid w:val="006169F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6169F1"/>
  </w:style>
  <w:style w:type="character" w:customStyle="1" w:styleId="markdown-bold-text">
    <w:name w:val="markdown-bold-text"/>
    <w:basedOn w:val="a1"/>
    <w:rsid w:val="006169F1"/>
  </w:style>
  <w:style w:type="character" w:customStyle="1" w:styleId="d813de27">
    <w:name w:val="d813de27"/>
    <w:basedOn w:val="a1"/>
    <w:rsid w:val="006169F1"/>
  </w:style>
  <w:style w:type="character" w:customStyle="1" w:styleId="code-info-button-text">
    <w:name w:val="code-info-button-text"/>
    <w:basedOn w:val="a1"/>
    <w:rsid w:val="006169F1"/>
  </w:style>
  <w:style w:type="character" w:customStyle="1" w:styleId="kw1">
    <w:name w:val="kw1"/>
    <w:basedOn w:val="a1"/>
    <w:rsid w:val="006169F1"/>
  </w:style>
  <w:style w:type="character" w:customStyle="1" w:styleId="sy1">
    <w:name w:val="sy1"/>
    <w:basedOn w:val="a1"/>
    <w:rsid w:val="006169F1"/>
  </w:style>
  <w:style w:type="character" w:customStyle="1" w:styleId="sy4">
    <w:name w:val="sy4"/>
    <w:basedOn w:val="a1"/>
    <w:rsid w:val="006169F1"/>
  </w:style>
  <w:style w:type="character" w:customStyle="1" w:styleId="sy2">
    <w:name w:val="sy2"/>
    <w:basedOn w:val="a1"/>
    <w:rsid w:val="006169F1"/>
  </w:style>
  <w:style w:type="character" w:customStyle="1" w:styleId="nu0">
    <w:name w:val="nu0"/>
    <w:basedOn w:val="a1"/>
    <w:rsid w:val="006169F1"/>
  </w:style>
  <w:style w:type="character" w:customStyle="1" w:styleId="me2">
    <w:name w:val="me2"/>
    <w:basedOn w:val="a1"/>
    <w:rsid w:val="006169F1"/>
  </w:style>
  <w:style w:type="paragraph" w:styleId="32">
    <w:name w:val="Body Text Indent 3"/>
    <w:basedOn w:val="a0"/>
    <w:link w:val="33"/>
    <w:rsid w:val="006169F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6169F1"/>
    <w:rPr>
      <w:rFonts w:ascii="宋体" w:eastAsia="宋体" w:hAnsi="Times New Roman" w:cs="Times New Roman"/>
      <w:spacing w:val="18"/>
      <w:kern w:val="0"/>
      <w:sz w:val="24"/>
      <w:szCs w:val="20"/>
    </w:rPr>
  </w:style>
  <w:style w:type="character" w:customStyle="1" w:styleId="w">
    <w:name w:val="w"/>
    <w:basedOn w:val="a1"/>
    <w:rsid w:val="006169F1"/>
  </w:style>
  <w:style w:type="character" w:customStyle="1" w:styleId="s2">
    <w:name w:val="s2"/>
    <w:basedOn w:val="a1"/>
    <w:rsid w:val="006169F1"/>
  </w:style>
  <w:style w:type="character" w:customStyle="1" w:styleId="hljs-metaprompt">
    <w:name w:val="hljs-meta prompt_"/>
    <w:basedOn w:val="a1"/>
    <w:rsid w:val="006169F1"/>
  </w:style>
  <w:style w:type="character" w:customStyle="1" w:styleId="language-bash">
    <w:name w:val="language-bash"/>
    <w:basedOn w:val="a1"/>
    <w:rsid w:val="006169F1"/>
  </w:style>
  <w:style w:type="character" w:customStyle="1" w:styleId="mjxassistivemathml">
    <w:name w:val="mjx_assistive_mathml"/>
    <w:basedOn w:val="a1"/>
    <w:rsid w:val="006169F1"/>
  </w:style>
  <w:style w:type="character" w:customStyle="1" w:styleId="tex2jaxignore">
    <w:name w:val="tex2jax_ignore"/>
    <w:basedOn w:val="a1"/>
    <w:rsid w:val="006169F1"/>
  </w:style>
  <w:style w:type="character" w:customStyle="1" w:styleId="gstkn">
    <w:name w:val="gs_tkn"/>
    <w:basedOn w:val="a1"/>
    <w:rsid w:val="001D5D39"/>
  </w:style>
  <w:style w:type="paragraph" w:customStyle="1" w:styleId="22">
    <w:name w:val="2"/>
    <w:basedOn w:val="a0"/>
    <w:next w:val="aa"/>
    <w:uiPriority w:val="34"/>
    <w:rsid w:val="00CF5DE6"/>
    <w:pPr>
      <w:widowControl/>
      <w:ind w:firstLineChars="200" w:firstLine="420"/>
      <w:jc w:val="left"/>
    </w:pPr>
    <w:rPr>
      <w:rFonts w:ascii="Calibri" w:eastAsia="宋体" w:hAnsi="Calibri" w:cs="Times New Roman"/>
      <w:kern w:val="0"/>
      <w:sz w:val="24"/>
      <w:szCs w:val="24"/>
    </w:rPr>
  </w:style>
  <w:style w:type="character" w:customStyle="1" w:styleId="hover-sent">
    <w:name w:val="hover-sent"/>
    <w:basedOn w:val="a1"/>
    <w:rsid w:val="00CF5DE6"/>
  </w:style>
  <w:style w:type="character" w:customStyle="1" w:styleId="cp">
    <w:name w:val="cp"/>
    <w:basedOn w:val="a1"/>
    <w:rsid w:val="00CF5DE6"/>
  </w:style>
  <w:style w:type="character" w:customStyle="1" w:styleId="cpf">
    <w:name w:val="cpf"/>
    <w:basedOn w:val="a1"/>
    <w:rsid w:val="00CF5DE6"/>
  </w:style>
  <w:style w:type="character" w:customStyle="1" w:styleId="mf">
    <w:name w:val="mf"/>
    <w:basedOn w:val="a1"/>
    <w:rsid w:val="00CF5DE6"/>
  </w:style>
  <w:style w:type="character" w:customStyle="1" w:styleId="math-inline">
    <w:name w:val="math-inline"/>
    <w:basedOn w:val="a1"/>
    <w:rsid w:val="00CF5DE6"/>
  </w:style>
  <w:style w:type="paragraph" w:customStyle="1" w:styleId="query-text-line">
    <w:name w:val="query-text-line"/>
    <w:basedOn w:val="a0"/>
    <w:rsid w:val="00CF5DE6"/>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CF5DE6"/>
  </w:style>
  <w:style w:type="character" w:customStyle="1" w:styleId="ng-tns-c2491641590-512">
    <w:name w:val="ng-tns-c2491641590-512"/>
    <w:basedOn w:val="a1"/>
    <w:rsid w:val="00CF5DE6"/>
  </w:style>
  <w:style w:type="character" w:customStyle="1" w:styleId="hljs-selector-attr">
    <w:name w:val="hljs-selector-attr"/>
    <w:basedOn w:val="a1"/>
    <w:rsid w:val="00CF5DE6"/>
  </w:style>
  <w:style w:type="character" w:customStyle="1" w:styleId="md-plain">
    <w:name w:val="md-plain"/>
    <w:basedOn w:val="a1"/>
    <w:rsid w:val="000B7A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11344">
      <w:bodyDiv w:val="1"/>
      <w:marLeft w:val="0"/>
      <w:marRight w:val="0"/>
      <w:marTop w:val="0"/>
      <w:marBottom w:val="0"/>
      <w:divBdr>
        <w:top w:val="none" w:sz="0" w:space="0" w:color="auto"/>
        <w:left w:val="none" w:sz="0" w:space="0" w:color="auto"/>
        <w:bottom w:val="none" w:sz="0" w:space="0" w:color="auto"/>
        <w:right w:val="none" w:sz="0" w:space="0" w:color="auto"/>
      </w:divBdr>
    </w:div>
    <w:div w:id="7175060">
      <w:bodyDiv w:val="1"/>
      <w:marLeft w:val="0"/>
      <w:marRight w:val="0"/>
      <w:marTop w:val="0"/>
      <w:marBottom w:val="0"/>
      <w:divBdr>
        <w:top w:val="none" w:sz="0" w:space="0" w:color="auto"/>
        <w:left w:val="none" w:sz="0" w:space="0" w:color="auto"/>
        <w:bottom w:val="none" w:sz="0" w:space="0" w:color="auto"/>
        <w:right w:val="none" w:sz="0" w:space="0" w:color="auto"/>
      </w:divBdr>
    </w:div>
    <w:div w:id="11500153">
      <w:bodyDiv w:val="1"/>
      <w:marLeft w:val="0"/>
      <w:marRight w:val="0"/>
      <w:marTop w:val="0"/>
      <w:marBottom w:val="0"/>
      <w:divBdr>
        <w:top w:val="none" w:sz="0" w:space="0" w:color="auto"/>
        <w:left w:val="none" w:sz="0" w:space="0" w:color="auto"/>
        <w:bottom w:val="none" w:sz="0" w:space="0" w:color="auto"/>
        <w:right w:val="none" w:sz="0" w:space="0" w:color="auto"/>
      </w:divBdr>
      <w:divsChild>
        <w:div w:id="259876094">
          <w:marLeft w:val="0"/>
          <w:marRight w:val="0"/>
          <w:marTop w:val="0"/>
          <w:marBottom w:val="0"/>
          <w:divBdr>
            <w:top w:val="none" w:sz="0" w:space="0" w:color="auto"/>
            <w:left w:val="none" w:sz="0" w:space="0" w:color="auto"/>
            <w:bottom w:val="none" w:sz="0" w:space="0" w:color="auto"/>
            <w:right w:val="none" w:sz="0" w:space="0" w:color="auto"/>
          </w:divBdr>
          <w:divsChild>
            <w:div w:id="208964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7629">
      <w:bodyDiv w:val="1"/>
      <w:marLeft w:val="0"/>
      <w:marRight w:val="0"/>
      <w:marTop w:val="0"/>
      <w:marBottom w:val="0"/>
      <w:divBdr>
        <w:top w:val="none" w:sz="0" w:space="0" w:color="auto"/>
        <w:left w:val="none" w:sz="0" w:space="0" w:color="auto"/>
        <w:bottom w:val="none" w:sz="0" w:space="0" w:color="auto"/>
        <w:right w:val="none" w:sz="0" w:space="0" w:color="auto"/>
      </w:divBdr>
      <w:divsChild>
        <w:div w:id="644316802">
          <w:marLeft w:val="0"/>
          <w:marRight w:val="0"/>
          <w:marTop w:val="0"/>
          <w:marBottom w:val="0"/>
          <w:divBdr>
            <w:top w:val="none" w:sz="0" w:space="0" w:color="auto"/>
            <w:left w:val="none" w:sz="0" w:space="0" w:color="auto"/>
            <w:bottom w:val="none" w:sz="0" w:space="0" w:color="auto"/>
            <w:right w:val="none" w:sz="0" w:space="0" w:color="auto"/>
          </w:divBdr>
          <w:divsChild>
            <w:div w:id="794446227">
              <w:marLeft w:val="0"/>
              <w:marRight w:val="0"/>
              <w:marTop w:val="0"/>
              <w:marBottom w:val="0"/>
              <w:divBdr>
                <w:top w:val="none" w:sz="0" w:space="0" w:color="auto"/>
                <w:left w:val="none" w:sz="0" w:space="0" w:color="auto"/>
                <w:bottom w:val="none" w:sz="0" w:space="0" w:color="auto"/>
                <w:right w:val="none" w:sz="0" w:space="0" w:color="auto"/>
              </w:divBdr>
            </w:div>
            <w:div w:id="781999189">
              <w:marLeft w:val="0"/>
              <w:marRight w:val="0"/>
              <w:marTop w:val="0"/>
              <w:marBottom w:val="0"/>
              <w:divBdr>
                <w:top w:val="none" w:sz="0" w:space="0" w:color="auto"/>
                <w:left w:val="none" w:sz="0" w:space="0" w:color="auto"/>
                <w:bottom w:val="none" w:sz="0" w:space="0" w:color="auto"/>
                <w:right w:val="none" w:sz="0" w:space="0" w:color="auto"/>
              </w:divBdr>
            </w:div>
            <w:div w:id="1250581611">
              <w:marLeft w:val="0"/>
              <w:marRight w:val="0"/>
              <w:marTop w:val="0"/>
              <w:marBottom w:val="0"/>
              <w:divBdr>
                <w:top w:val="none" w:sz="0" w:space="0" w:color="auto"/>
                <w:left w:val="none" w:sz="0" w:space="0" w:color="auto"/>
                <w:bottom w:val="none" w:sz="0" w:space="0" w:color="auto"/>
                <w:right w:val="none" w:sz="0" w:space="0" w:color="auto"/>
              </w:divBdr>
            </w:div>
            <w:div w:id="436829407">
              <w:marLeft w:val="0"/>
              <w:marRight w:val="0"/>
              <w:marTop w:val="0"/>
              <w:marBottom w:val="0"/>
              <w:divBdr>
                <w:top w:val="none" w:sz="0" w:space="0" w:color="auto"/>
                <w:left w:val="none" w:sz="0" w:space="0" w:color="auto"/>
                <w:bottom w:val="none" w:sz="0" w:space="0" w:color="auto"/>
                <w:right w:val="none" w:sz="0" w:space="0" w:color="auto"/>
              </w:divBdr>
            </w:div>
            <w:div w:id="300699380">
              <w:marLeft w:val="0"/>
              <w:marRight w:val="0"/>
              <w:marTop w:val="0"/>
              <w:marBottom w:val="0"/>
              <w:divBdr>
                <w:top w:val="none" w:sz="0" w:space="0" w:color="auto"/>
                <w:left w:val="none" w:sz="0" w:space="0" w:color="auto"/>
                <w:bottom w:val="none" w:sz="0" w:space="0" w:color="auto"/>
                <w:right w:val="none" w:sz="0" w:space="0" w:color="auto"/>
              </w:divBdr>
            </w:div>
            <w:div w:id="1948537462">
              <w:marLeft w:val="0"/>
              <w:marRight w:val="0"/>
              <w:marTop w:val="0"/>
              <w:marBottom w:val="0"/>
              <w:divBdr>
                <w:top w:val="none" w:sz="0" w:space="0" w:color="auto"/>
                <w:left w:val="none" w:sz="0" w:space="0" w:color="auto"/>
                <w:bottom w:val="none" w:sz="0" w:space="0" w:color="auto"/>
                <w:right w:val="none" w:sz="0" w:space="0" w:color="auto"/>
              </w:divBdr>
            </w:div>
            <w:div w:id="257642326">
              <w:marLeft w:val="0"/>
              <w:marRight w:val="0"/>
              <w:marTop w:val="0"/>
              <w:marBottom w:val="0"/>
              <w:divBdr>
                <w:top w:val="none" w:sz="0" w:space="0" w:color="auto"/>
                <w:left w:val="none" w:sz="0" w:space="0" w:color="auto"/>
                <w:bottom w:val="none" w:sz="0" w:space="0" w:color="auto"/>
                <w:right w:val="none" w:sz="0" w:space="0" w:color="auto"/>
              </w:divBdr>
            </w:div>
            <w:div w:id="643892376">
              <w:marLeft w:val="0"/>
              <w:marRight w:val="0"/>
              <w:marTop w:val="0"/>
              <w:marBottom w:val="0"/>
              <w:divBdr>
                <w:top w:val="none" w:sz="0" w:space="0" w:color="auto"/>
                <w:left w:val="none" w:sz="0" w:space="0" w:color="auto"/>
                <w:bottom w:val="none" w:sz="0" w:space="0" w:color="auto"/>
                <w:right w:val="none" w:sz="0" w:space="0" w:color="auto"/>
              </w:divBdr>
            </w:div>
            <w:div w:id="1106391351">
              <w:marLeft w:val="0"/>
              <w:marRight w:val="0"/>
              <w:marTop w:val="0"/>
              <w:marBottom w:val="0"/>
              <w:divBdr>
                <w:top w:val="none" w:sz="0" w:space="0" w:color="auto"/>
                <w:left w:val="none" w:sz="0" w:space="0" w:color="auto"/>
                <w:bottom w:val="none" w:sz="0" w:space="0" w:color="auto"/>
                <w:right w:val="none" w:sz="0" w:space="0" w:color="auto"/>
              </w:divBdr>
            </w:div>
            <w:div w:id="361856717">
              <w:marLeft w:val="0"/>
              <w:marRight w:val="0"/>
              <w:marTop w:val="0"/>
              <w:marBottom w:val="0"/>
              <w:divBdr>
                <w:top w:val="none" w:sz="0" w:space="0" w:color="auto"/>
                <w:left w:val="none" w:sz="0" w:space="0" w:color="auto"/>
                <w:bottom w:val="none" w:sz="0" w:space="0" w:color="auto"/>
                <w:right w:val="none" w:sz="0" w:space="0" w:color="auto"/>
              </w:divBdr>
            </w:div>
            <w:div w:id="473176821">
              <w:marLeft w:val="0"/>
              <w:marRight w:val="0"/>
              <w:marTop w:val="0"/>
              <w:marBottom w:val="0"/>
              <w:divBdr>
                <w:top w:val="none" w:sz="0" w:space="0" w:color="auto"/>
                <w:left w:val="none" w:sz="0" w:space="0" w:color="auto"/>
                <w:bottom w:val="none" w:sz="0" w:space="0" w:color="auto"/>
                <w:right w:val="none" w:sz="0" w:space="0" w:color="auto"/>
              </w:divBdr>
            </w:div>
            <w:div w:id="932469235">
              <w:marLeft w:val="0"/>
              <w:marRight w:val="0"/>
              <w:marTop w:val="0"/>
              <w:marBottom w:val="0"/>
              <w:divBdr>
                <w:top w:val="none" w:sz="0" w:space="0" w:color="auto"/>
                <w:left w:val="none" w:sz="0" w:space="0" w:color="auto"/>
                <w:bottom w:val="none" w:sz="0" w:space="0" w:color="auto"/>
                <w:right w:val="none" w:sz="0" w:space="0" w:color="auto"/>
              </w:divBdr>
            </w:div>
            <w:div w:id="1561205231">
              <w:marLeft w:val="0"/>
              <w:marRight w:val="0"/>
              <w:marTop w:val="0"/>
              <w:marBottom w:val="0"/>
              <w:divBdr>
                <w:top w:val="none" w:sz="0" w:space="0" w:color="auto"/>
                <w:left w:val="none" w:sz="0" w:space="0" w:color="auto"/>
                <w:bottom w:val="none" w:sz="0" w:space="0" w:color="auto"/>
                <w:right w:val="none" w:sz="0" w:space="0" w:color="auto"/>
              </w:divBdr>
            </w:div>
            <w:div w:id="2128348596">
              <w:marLeft w:val="0"/>
              <w:marRight w:val="0"/>
              <w:marTop w:val="0"/>
              <w:marBottom w:val="0"/>
              <w:divBdr>
                <w:top w:val="none" w:sz="0" w:space="0" w:color="auto"/>
                <w:left w:val="none" w:sz="0" w:space="0" w:color="auto"/>
                <w:bottom w:val="none" w:sz="0" w:space="0" w:color="auto"/>
                <w:right w:val="none" w:sz="0" w:space="0" w:color="auto"/>
              </w:divBdr>
            </w:div>
            <w:div w:id="1276517189">
              <w:marLeft w:val="0"/>
              <w:marRight w:val="0"/>
              <w:marTop w:val="0"/>
              <w:marBottom w:val="0"/>
              <w:divBdr>
                <w:top w:val="none" w:sz="0" w:space="0" w:color="auto"/>
                <w:left w:val="none" w:sz="0" w:space="0" w:color="auto"/>
                <w:bottom w:val="none" w:sz="0" w:space="0" w:color="auto"/>
                <w:right w:val="none" w:sz="0" w:space="0" w:color="auto"/>
              </w:divBdr>
            </w:div>
            <w:div w:id="904875564">
              <w:marLeft w:val="0"/>
              <w:marRight w:val="0"/>
              <w:marTop w:val="0"/>
              <w:marBottom w:val="0"/>
              <w:divBdr>
                <w:top w:val="none" w:sz="0" w:space="0" w:color="auto"/>
                <w:left w:val="none" w:sz="0" w:space="0" w:color="auto"/>
                <w:bottom w:val="none" w:sz="0" w:space="0" w:color="auto"/>
                <w:right w:val="none" w:sz="0" w:space="0" w:color="auto"/>
              </w:divBdr>
            </w:div>
            <w:div w:id="241329406">
              <w:marLeft w:val="0"/>
              <w:marRight w:val="0"/>
              <w:marTop w:val="0"/>
              <w:marBottom w:val="0"/>
              <w:divBdr>
                <w:top w:val="none" w:sz="0" w:space="0" w:color="auto"/>
                <w:left w:val="none" w:sz="0" w:space="0" w:color="auto"/>
                <w:bottom w:val="none" w:sz="0" w:space="0" w:color="auto"/>
                <w:right w:val="none" w:sz="0" w:space="0" w:color="auto"/>
              </w:divBdr>
            </w:div>
            <w:div w:id="490603545">
              <w:marLeft w:val="0"/>
              <w:marRight w:val="0"/>
              <w:marTop w:val="0"/>
              <w:marBottom w:val="0"/>
              <w:divBdr>
                <w:top w:val="none" w:sz="0" w:space="0" w:color="auto"/>
                <w:left w:val="none" w:sz="0" w:space="0" w:color="auto"/>
                <w:bottom w:val="none" w:sz="0" w:space="0" w:color="auto"/>
                <w:right w:val="none" w:sz="0" w:space="0" w:color="auto"/>
              </w:divBdr>
            </w:div>
            <w:div w:id="825828554">
              <w:marLeft w:val="0"/>
              <w:marRight w:val="0"/>
              <w:marTop w:val="0"/>
              <w:marBottom w:val="0"/>
              <w:divBdr>
                <w:top w:val="none" w:sz="0" w:space="0" w:color="auto"/>
                <w:left w:val="none" w:sz="0" w:space="0" w:color="auto"/>
                <w:bottom w:val="none" w:sz="0" w:space="0" w:color="auto"/>
                <w:right w:val="none" w:sz="0" w:space="0" w:color="auto"/>
              </w:divBdr>
            </w:div>
            <w:div w:id="2084176359">
              <w:marLeft w:val="0"/>
              <w:marRight w:val="0"/>
              <w:marTop w:val="0"/>
              <w:marBottom w:val="0"/>
              <w:divBdr>
                <w:top w:val="none" w:sz="0" w:space="0" w:color="auto"/>
                <w:left w:val="none" w:sz="0" w:space="0" w:color="auto"/>
                <w:bottom w:val="none" w:sz="0" w:space="0" w:color="auto"/>
                <w:right w:val="none" w:sz="0" w:space="0" w:color="auto"/>
              </w:divBdr>
            </w:div>
            <w:div w:id="2864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124">
      <w:bodyDiv w:val="1"/>
      <w:marLeft w:val="0"/>
      <w:marRight w:val="0"/>
      <w:marTop w:val="0"/>
      <w:marBottom w:val="0"/>
      <w:divBdr>
        <w:top w:val="none" w:sz="0" w:space="0" w:color="auto"/>
        <w:left w:val="none" w:sz="0" w:space="0" w:color="auto"/>
        <w:bottom w:val="none" w:sz="0" w:space="0" w:color="auto"/>
        <w:right w:val="none" w:sz="0" w:space="0" w:color="auto"/>
      </w:divBdr>
    </w:div>
    <w:div w:id="45183820">
      <w:bodyDiv w:val="1"/>
      <w:marLeft w:val="0"/>
      <w:marRight w:val="0"/>
      <w:marTop w:val="0"/>
      <w:marBottom w:val="0"/>
      <w:divBdr>
        <w:top w:val="none" w:sz="0" w:space="0" w:color="auto"/>
        <w:left w:val="none" w:sz="0" w:space="0" w:color="auto"/>
        <w:bottom w:val="none" w:sz="0" w:space="0" w:color="auto"/>
        <w:right w:val="none" w:sz="0" w:space="0" w:color="auto"/>
      </w:divBdr>
    </w:div>
    <w:div w:id="47533366">
      <w:bodyDiv w:val="1"/>
      <w:marLeft w:val="0"/>
      <w:marRight w:val="0"/>
      <w:marTop w:val="0"/>
      <w:marBottom w:val="0"/>
      <w:divBdr>
        <w:top w:val="none" w:sz="0" w:space="0" w:color="auto"/>
        <w:left w:val="none" w:sz="0" w:space="0" w:color="auto"/>
        <w:bottom w:val="none" w:sz="0" w:space="0" w:color="auto"/>
        <w:right w:val="none" w:sz="0" w:space="0" w:color="auto"/>
      </w:divBdr>
      <w:divsChild>
        <w:div w:id="881557283">
          <w:marLeft w:val="0"/>
          <w:marRight w:val="0"/>
          <w:marTop w:val="0"/>
          <w:marBottom w:val="0"/>
          <w:divBdr>
            <w:top w:val="none" w:sz="0" w:space="0" w:color="auto"/>
            <w:left w:val="none" w:sz="0" w:space="0" w:color="auto"/>
            <w:bottom w:val="none" w:sz="0" w:space="0" w:color="auto"/>
            <w:right w:val="none" w:sz="0" w:space="0" w:color="auto"/>
          </w:divBdr>
          <w:divsChild>
            <w:div w:id="10501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1445">
      <w:bodyDiv w:val="1"/>
      <w:marLeft w:val="0"/>
      <w:marRight w:val="0"/>
      <w:marTop w:val="0"/>
      <w:marBottom w:val="0"/>
      <w:divBdr>
        <w:top w:val="none" w:sz="0" w:space="0" w:color="auto"/>
        <w:left w:val="none" w:sz="0" w:space="0" w:color="auto"/>
        <w:bottom w:val="none" w:sz="0" w:space="0" w:color="auto"/>
        <w:right w:val="none" w:sz="0" w:space="0" w:color="auto"/>
      </w:divBdr>
      <w:divsChild>
        <w:div w:id="1048727904">
          <w:marLeft w:val="0"/>
          <w:marRight w:val="0"/>
          <w:marTop w:val="0"/>
          <w:marBottom w:val="0"/>
          <w:divBdr>
            <w:top w:val="none" w:sz="0" w:space="0" w:color="auto"/>
            <w:left w:val="none" w:sz="0" w:space="0" w:color="auto"/>
            <w:bottom w:val="none" w:sz="0" w:space="0" w:color="auto"/>
            <w:right w:val="none" w:sz="0" w:space="0" w:color="auto"/>
          </w:divBdr>
          <w:divsChild>
            <w:div w:id="495190848">
              <w:marLeft w:val="0"/>
              <w:marRight w:val="0"/>
              <w:marTop w:val="0"/>
              <w:marBottom w:val="0"/>
              <w:divBdr>
                <w:top w:val="none" w:sz="0" w:space="0" w:color="auto"/>
                <w:left w:val="none" w:sz="0" w:space="0" w:color="auto"/>
                <w:bottom w:val="none" w:sz="0" w:space="0" w:color="auto"/>
                <w:right w:val="none" w:sz="0" w:space="0" w:color="auto"/>
              </w:divBdr>
            </w:div>
            <w:div w:id="959799429">
              <w:marLeft w:val="0"/>
              <w:marRight w:val="0"/>
              <w:marTop w:val="0"/>
              <w:marBottom w:val="0"/>
              <w:divBdr>
                <w:top w:val="none" w:sz="0" w:space="0" w:color="auto"/>
                <w:left w:val="none" w:sz="0" w:space="0" w:color="auto"/>
                <w:bottom w:val="none" w:sz="0" w:space="0" w:color="auto"/>
                <w:right w:val="none" w:sz="0" w:space="0" w:color="auto"/>
              </w:divBdr>
            </w:div>
            <w:div w:id="196669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3315">
      <w:bodyDiv w:val="1"/>
      <w:marLeft w:val="0"/>
      <w:marRight w:val="0"/>
      <w:marTop w:val="0"/>
      <w:marBottom w:val="0"/>
      <w:divBdr>
        <w:top w:val="none" w:sz="0" w:space="0" w:color="auto"/>
        <w:left w:val="none" w:sz="0" w:space="0" w:color="auto"/>
        <w:bottom w:val="none" w:sz="0" w:space="0" w:color="auto"/>
        <w:right w:val="none" w:sz="0" w:space="0" w:color="auto"/>
      </w:divBdr>
    </w:div>
    <w:div w:id="57216585">
      <w:bodyDiv w:val="1"/>
      <w:marLeft w:val="0"/>
      <w:marRight w:val="0"/>
      <w:marTop w:val="0"/>
      <w:marBottom w:val="0"/>
      <w:divBdr>
        <w:top w:val="none" w:sz="0" w:space="0" w:color="auto"/>
        <w:left w:val="none" w:sz="0" w:space="0" w:color="auto"/>
        <w:bottom w:val="none" w:sz="0" w:space="0" w:color="auto"/>
        <w:right w:val="none" w:sz="0" w:space="0" w:color="auto"/>
      </w:divBdr>
      <w:divsChild>
        <w:div w:id="3824600">
          <w:marLeft w:val="0"/>
          <w:marRight w:val="0"/>
          <w:marTop w:val="0"/>
          <w:marBottom w:val="0"/>
          <w:divBdr>
            <w:top w:val="none" w:sz="0" w:space="0" w:color="auto"/>
            <w:left w:val="none" w:sz="0" w:space="0" w:color="auto"/>
            <w:bottom w:val="none" w:sz="0" w:space="0" w:color="auto"/>
            <w:right w:val="none" w:sz="0" w:space="0" w:color="auto"/>
          </w:divBdr>
          <w:divsChild>
            <w:div w:id="1927568977">
              <w:marLeft w:val="0"/>
              <w:marRight w:val="0"/>
              <w:marTop w:val="0"/>
              <w:marBottom w:val="0"/>
              <w:divBdr>
                <w:top w:val="none" w:sz="0" w:space="0" w:color="auto"/>
                <w:left w:val="none" w:sz="0" w:space="0" w:color="auto"/>
                <w:bottom w:val="none" w:sz="0" w:space="0" w:color="auto"/>
                <w:right w:val="none" w:sz="0" w:space="0" w:color="auto"/>
              </w:divBdr>
            </w:div>
            <w:div w:id="1672442525">
              <w:marLeft w:val="0"/>
              <w:marRight w:val="0"/>
              <w:marTop w:val="0"/>
              <w:marBottom w:val="0"/>
              <w:divBdr>
                <w:top w:val="none" w:sz="0" w:space="0" w:color="auto"/>
                <w:left w:val="none" w:sz="0" w:space="0" w:color="auto"/>
                <w:bottom w:val="none" w:sz="0" w:space="0" w:color="auto"/>
                <w:right w:val="none" w:sz="0" w:space="0" w:color="auto"/>
              </w:divBdr>
            </w:div>
            <w:div w:id="676201881">
              <w:marLeft w:val="0"/>
              <w:marRight w:val="0"/>
              <w:marTop w:val="0"/>
              <w:marBottom w:val="0"/>
              <w:divBdr>
                <w:top w:val="none" w:sz="0" w:space="0" w:color="auto"/>
                <w:left w:val="none" w:sz="0" w:space="0" w:color="auto"/>
                <w:bottom w:val="none" w:sz="0" w:space="0" w:color="auto"/>
                <w:right w:val="none" w:sz="0" w:space="0" w:color="auto"/>
              </w:divBdr>
            </w:div>
            <w:div w:id="1512721875">
              <w:marLeft w:val="0"/>
              <w:marRight w:val="0"/>
              <w:marTop w:val="0"/>
              <w:marBottom w:val="0"/>
              <w:divBdr>
                <w:top w:val="none" w:sz="0" w:space="0" w:color="auto"/>
                <w:left w:val="none" w:sz="0" w:space="0" w:color="auto"/>
                <w:bottom w:val="none" w:sz="0" w:space="0" w:color="auto"/>
                <w:right w:val="none" w:sz="0" w:space="0" w:color="auto"/>
              </w:divBdr>
            </w:div>
            <w:div w:id="750741041">
              <w:marLeft w:val="0"/>
              <w:marRight w:val="0"/>
              <w:marTop w:val="0"/>
              <w:marBottom w:val="0"/>
              <w:divBdr>
                <w:top w:val="none" w:sz="0" w:space="0" w:color="auto"/>
                <w:left w:val="none" w:sz="0" w:space="0" w:color="auto"/>
                <w:bottom w:val="none" w:sz="0" w:space="0" w:color="auto"/>
                <w:right w:val="none" w:sz="0" w:space="0" w:color="auto"/>
              </w:divBdr>
            </w:div>
            <w:div w:id="485509631">
              <w:marLeft w:val="0"/>
              <w:marRight w:val="0"/>
              <w:marTop w:val="0"/>
              <w:marBottom w:val="0"/>
              <w:divBdr>
                <w:top w:val="none" w:sz="0" w:space="0" w:color="auto"/>
                <w:left w:val="none" w:sz="0" w:space="0" w:color="auto"/>
                <w:bottom w:val="none" w:sz="0" w:space="0" w:color="auto"/>
                <w:right w:val="none" w:sz="0" w:space="0" w:color="auto"/>
              </w:divBdr>
            </w:div>
            <w:div w:id="1488131850">
              <w:marLeft w:val="0"/>
              <w:marRight w:val="0"/>
              <w:marTop w:val="0"/>
              <w:marBottom w:val="0"/>
              <w:divBdr>
                <w:top w:val="none" w:sz="0" w:space="0" w:color="auto"/>
                <w:left w:val="none" w:sz="0" w:space="0" w:color="auto"/>
                <w:bottom w:val="none" w:sz="0" w:space="0" w:color="auto"/>
                <w:right w:val="none" w:sz="0" w:space="0" w:color="auto"/>
              </w:divBdr>
            </w:div>
            <w:div w:id="2069259824">
              <w:marLeft w:val="0"/>
              <w:marRight w:val="0"/>
              <w:marTop w:val="0"/>
              <w:marBottom w:val="0"/>
              <w:divBdr>
                <w:top w:val="none" w:sz="0" w:space="0" w:color="auto"/>
                <w:left w:val="none" w:sz="0" w:space="0" w:color="auto"/>
                <w:bottom w:val="none" w:sz="0" w:space="0" w:color="auto"/>
                <w:right w:val="none" w:sz="0" w:space="0" w:color="auto"/>
              </w:divBdr>
            </w:div>
            <w:div w:id="1462070602">
              <w:marLeft w:val="0"/>
              <w:marRight w:val="0"/>
              <w:marTop w:val="0"/>
              <w:marBottom w:val="0"/>
              <w:divBdr>
                <w:top w:val="none" w:sz="0" w:space="0" w:color="auto"/>
                <w:left w:val="none" w:sz="0" w:space="0" w:color="auto"/>
                <w:bottom w:val="none" w:sz="0" w:space="0" w:color="auto"/>
                <w:right w:val="none" w:sz="0" w:space="0" w:color="auto"/>
              </w:divBdr>
            </w:div>
            <w:div w:id="1317880039">
              <w:marLeft w:val="0"/>
              <w:marRight w:val="0"/>
              <w:marTop w:val="0"/>
              <w:marBottom w:val="0"/>
              <w:divBdr>
                <w:top w:val="none" w:sz="0" w:space="0" w:color="auto"/>
                <w:left w:val="none" w:sz="0" w:space="0" w:color="auto"/>
                <w:bottom w:val="none" w:sz="0" w:space="0" w:color="auto"/>
                <w:right w:val="none" w:sz="0" w:space="0" w:color="auto"/>
              </w:divBdr>
            </w:div>
            <w:div w:id="202532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974">
      <w:bodyDiv w:val="1"/>
      <w:marLeft w:val="0"/>
      <w:marRight w:val="0"/>
      <w:marTop w:val="0"/>
      <w:marBottom w:val="0"/>
      <w:divBdr>
        <w:top w:val="none" w:sz="0" w:space="0" w:color="auto"/>
        <w:left w:val="none" w:sz="0" w:space="0" w:color="auto"/>
        <w:bottom w:val="none" w:sz="0" w:space="0" w:color="auto"/>
        <w:right w:val="none" w:sz="0" w:space="0" w:color="auto"/>
      </w:divBdr>
      <w:divsChild>
        <w:div w:id="1775973126">
          <w:marLeft w:val="0"/>
          <w:marRight w:val="0"/>
          <w:marTop w:val="0"/>
          <w:marBottom w:val="0"/>
          <w:divBdr>
            <w:top w:val="none" w:sz="0" w:space="0" w:color="auto"/>
            <w:left w:val="none" w:sz="0" w:space="0" w:color="auto"/>
            <w:bottom w:val="none" w:sz="0" w:space="0" w:color="auto"/>
            <w:right w:val="none" w:sz="0" w:space="0" w:color="auto"/>
          </w:divBdr>
          <w:divsChild>
            <w:div w:id="30212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4390">
      <w:bodyDiv w:val="1"/>
      <w:marLeft w:val="0"/>
      <w:marRight w:val="0"/>
      <w:marTop w:val="0"/>
      <w:marBottom w:val="0"/>
      <w:divBdr>
        <w:top w:val="none" w:sz="0" w:space="0" w:color="auto"/>
        <w:left w:val="none" w:sz="0" w:space="0" w:color="auto"/>
        <w:bottom w:val="none" w:sz="0" w:space="0" w:color="auto"/>
        <w:right w:val="none" w:sz="0" w:space="0" w:color="auto"/>
      </w:divBdr>
    </w:div>
    <w:div w:id="64450105">
      <w:bodyDiv w:val="1"/>
      <w:marLeft w:val="0"/>
      <w:marRight w:val="0"/>
      <w:marTop w:val="0"/>
      <w:marBottom w:val="0"/>
      <w:divBdr>
        <w:top w:val="none" w:sz="0" w:space="0" w:color="auto"/>
        <w:left w:val="none" w:sz="0" w:space="0" w:color="auto"/>
        <w:bottom w:val="none" w:sz="0" w:space="0" w:color="auto"/>
        <w:right w:val="none" w:sz="0" w:space="0" w:color="auto"/>
      </w:divBdr>
      <w:divsChild>
        <w:div w:id="765731479">
          <w:marLeft w:val="0"/>
          <w:marRight w:val="0"/>
          <w:marTop w:val="0"/>
          <w:marBottom w:val="0"/>
          <w:divBdr>
            <w:top w:val="none" w:sz="0" w:space="0" w:color="auto"/>
            <w:left w:val="none" w:sz="0" w:space="0" w:color="auto"/>
            <w:bottom w:val="none" w:sz="0" w:space="0" w:color="auto"/>
            <w:right w:val="none" w:sz="0" w:space="0" w:color="auto"/>
          </w:divBdr>
          <w:divsChild>
            <w:div w:id="10187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1323">
      <w:bodyDiv w:val="1"/>
      <w:marLeft w:val="0"/>
      <w:marRight w:val="0"/>
      <w:marTop w:val="0"/>
      <w:marBottom w:val="0"/>
      <w:divBdr>
        <w:top w:val="none" w:sz="0" w:space="0" w:color="auto"/>
        <w:left w:val="none" w:sz="0" w:space="0" w:color="auto"/>
        <w:bottom w:val="none" w:sz="0" w:space="0" w:color="auto"/>
        <w:right w:val="none" w:sz="0" w:space="0" w:color="auto"/>
      </w:divBdr>
    </w:div>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86199326">
      <w:bodyDiv w:val="1"/>
      <w:marLeft w:val="0"/>
      <w:marRight w:val="0"/>
      <w:marTop w:val="0"/>
      <w:marBottom w:val="0"/>
      <w:divBdr>
        <w:top w:val="none" w:sz="0" w:space="0" w:color="auto"/>
        <w:left w:val="none" w:sz="0" w:space="0" w:color="auto"/>
        <w:bottom w:val="none" w:sz="0" w:space="0" w:color="auto"/>
        <w:right w:val="none" w:sz="0" w:space="0" w:color="auto"/>
      </w:divBdr>
      <w:divsChild>
        <w:div w:id="1285233282">
          <w:marLeft w:val="0"/>
          <w:marRight w:val="0"/>
          <w:marTop w:val="0"/>
          <w:marBottom w:val="0"/>
          <w:divBdr>
            <w:top w:val="none" w:sz="0" w:space="0" w:color="auto"/>
            <w:left w:val="none" w:sz="0" w:space="0" w:color="auto"/>
            <w:bottom w:val="none" w:sz="0" w:space="0" w:color="auto"/>
            <w:right w:val="none" w:sz="0" w:space="0" w:color="auto"/>
          </w:divBdr>
          <w:divsChild>
            <w:div w:id="1248465913">
              <w:marLeft w:val="0"/>
              <w:marRight w:val="0"/>
              <w:marTop w:val="0"/>
              <w:marBottom w:val="0"/>
              <w:divBdr>
                <w:top w:val="none" w:sz="0" w:space="0" w:color="auto"/>
                <w:left w:val="none" w:sz="0" w:space="0" w:color="auto"/>
                <w:bottom w:val="none" w:sz="0" w:space="0" w:color="auto"/>
                <w:right w:val="none" w:sz="0" w:space="0" w:color="auto"/>
              </w:divBdr>
            </w:div>
            <w:div w:id="1167403019">
              <w:marLeft w:val="0"/>
              <w:marRight w:val="0"/>
              <w:marTop w:val="0"/>
              <w:marBottom w:val="0"/>
              <w:divBdr>
                <w:top w:val="none" w:sz="0" w:space="0" w:color="auto"/>
                <w:left w:val="none" w:sz="0" w:space="0" w:color="auto"/>
                <w:bottom w:val="none" w:sz="0" w:space="0" w:color="auto"/>
                <w:right w:val="none" w:sz="0" w:space="0" w:color="auto"/>
              </w:divBdr>
            </w:div>
            <w:div w:id="1233808690">
              <w:marLeft w:val="0"/>
              <w:marRight w:val="0"/>
              <w:marTop w:val="0"/>
              <w:marBottom w:val="0"/>
              <w:divBdr>
                <w:top w:val="none" w:sz="0" w:space="0" w:color="auto"/>
                <w:left w:val="none" w:sz="0" w:space="0" w:color="auto"/>
                <w:bottom w:val="none" w:sz="0" w:space="0" w:color="auto"/>
                <w:right w:val="none" w:sz="0" w:space="0" w:color="auto"/>
              </w:divBdr>
            </w:div>
            <w:div w:id="1078748936">
              <w:marLeft w:val="0"/>
              <w:marRight w:val="0"/>
              <w:marTop w:val="0"/>
              <w:marBottom w:val="0"/>
              <w:divBdr>
                <w:top w:val="none" w:sz="0" w:space="0" w:color="auto"/>
                <w:left w:val="none" w:sz="0" w:space="0" w:color="auto"/>
                <w:bottom w:val="none" w:sz="0" w:space="0" w:color="auto"/>
                <w:right w:val="none" w:sz="0" w:space="0" w:color="auto"/>
              </w:divBdr>
            </w:div>
            <w:div w:id="928777912">
              <w:marLeft w:val="0"/>
              <w:marRight w:val="0"/>
              <w:marTop w:val="0"/>
              <w:marBottom w:val="0"/>
              <w:divBdr>
                <w:top w:val="none" w:sz="0" w:space="0" w:color="auto"/>
                <w:left w:val="none" w:sz="0" w:space="0" w:color="auto"/>
                <w:bottom w:val="none" w:sz="0" w:space="0" w:color="auto"/>
                <w:right w:val="none" w:sz="0" w:space="0" w:color="auto"/>
              </w:divBdr>
            </w:div>
            <w:div w:id="1480072182">
              <w:marLeft w:val="0"/>
              <w:marRight w:val="0"/>
              <w:marTop w:val="0"/>
              <w:marBottom w:val="0"/>
              <w:divBdr>
                <w:top w:val="none" w:sz="0" w:space="0" w:color="auto"/>
                <w:left w:val="none" w:sz="0" w:space="0" w:color="auto"/>
                <w:bottom w:val="none" w:sz="0" w:space="0" w:color="auto"/>
                <w:right w:val="none" w:sz="0" w:space="0" w:color="auto"/>
              </w:divBdr>
            </w:div>
            <w:div w:id="1200967626">
              <w:marLeft w:val="0"/>
              <w:marRight w:val="0"/>
              <w:marTop w:val="0"/>
              <w:marBottom w:val="0"/>
              <w:divBdr>
                <w:top w:val="none" w:sz="0" w:space="0" w:color="auto"/>
                <w:left w:val="none" w:sz="0" w:space="0" w:color="auto"/>
                <w:bottom w:val="none" w:sz="0" w:space="0" w:color="auto"/>
                <w:right w:val="none" w:sz="0" w:space="0" w:color="auto"/>
              </w:divBdr>
            </w:div>
            <w:div w:id="180511875">
              <w:marLeft w:val="0"/>
              <w:marRight w:val="0"/>
              <w:marTop w:val="0"/>
              <w:marBottom w:val="0"/>
              <w:divBdr>
                <w:top w:val="none" w:sz="0" w:space="0" w:color="auto"/>
                <w:left w:val="none" w:sz="0" w:space="0" w:color="auto"/>
                <w:bottom w:val="none" w:sz="0" w:space="0" w:color="auto"/>
                <w:right w:val="none" w:sz="0" w:space="0" w:color="auto"/>
              </w:divBdr>
            </w:div>
            <w:div w:id="587622337">
              <w:marLeft w:val="0"/>
              <w:marRight w:val="0"/>
              <w:marTop w:val="0"/>
              <w:marBottom w:val="0"/>
              <w:divBdr>
                <w:top w:val="none" w:sz="0" w:space="0" w:color="auto"/>
                <w:left w:val="none" w:sz="0" w:space="0" w:color="auto"/>
                <w:bottom w:val="none" w:sz="0" w:space="0" w:color="auto"/>
                <w:right w:val="none" w:sz="0" w:space="0" w:color="auto"/>
              </w:divBdr>
            </w:div>
            <w:div w:id="1957636640">
              <w:marLeft w:val="0"/>
              <w:marRight w:val="0"/>
              <w:marTop w:val="0"/>
              <w:marBottom w:val="0"/>
              <w:divBdr>
                <w:top w:val="none" w:sz="0" w:space="0" w:color="auto"/>
                <w:left w:val="none" w:sz="0" w:space="0" w:color="auto"/>
                <w:bottom w:val="none" w:sz="0" w:space="0" w:color="auto"/>
                <w:right w:val="none" w:sz="0" w:space="0" w:color="auto"/>
              </w:divBdr>
            </w:div>
            <w:div w:id="678431451">
              <w:marLeft w:val="0"/>
              <w:marRight w:val="0"/>
              <w:marTop w:val="0"/>
              <w:marBottom w:val="0"/>
              <w:divBdr>
                <w:top w:val="none" w:sz="0" w:space="0" w:color="auto"/>
                <w:left w:val="none" w:sz="0" w:space="0" w:color="auto"/>
                <w:bottom w:val="none" w:sz="0" w:space="0" w:color="auto"/>
                <w:right w:val="none" w:sz="0" w:space="0" w:color="auto"/>
              </w:divBdr>
            </w:div>
            <w:div w:id="244189785">
              <w:marLeft w:val="0"/>
              <w:marRight w:val="0"/>
              <w:marTop w:val="0"/>
              <w:marBottom w:val="0"/>
              <w:divBdr>
                <w:top w:val="none" w:sz="0" w:space="0" w:color="auto"/>
                <w:left w:val="none" w:sz="0" w:space="0" w:color="auto"/>
                <w:bottom w:val="none" w:sz="0" w:space="0" w:color="auto"/>
                <w:right w:val="none" w:sz="0" w:space="0" w:color="auto"/>
              </w:divBdr>
            </w:div>
            <w:div w:id="1977099978">
              <w:marLeft w:val="0"/>
              <w:marRight w:val="0"/>
              <w:marTop w:val="0"/>
              <w:marBottom w:val="0"/>
              <w:divBdr>
                <w:top w:val="none" w:sz="0" w:space="0" w:color="auto"/>
                <w:left w:val="none" w:sz="0" w:space="0" w:color="auto"/>
                <w:bottom w:val="none" w:sz="0" w:space="0" w:color="auto"/>
                <w:right w:val="none" w:sz="0" w:space="0" w:color="auto"/>
              </w:divBdr>
            </w:div>
            <w:div w:id="520097063">
              <w:marLeft w:val="0"/>
              <w:marRight w:val="0"/>
              <w:marTop w:val="0"/>
              <w:marBottom w:val="0"/>
              <w:divBdr>
                <w:top w:val="none" w:sz="0" w:space="0" w:color="auto"/>
                <w:left w:val="none" w:sz="0" w:space="0" w:color="auto"/>
                <w:bottom w:val="none" w:sz="0" w:space="0" w:color="auto"/>
                <w:right w:val="none" w:sz="0" w:space="0" w:color="auto"/>
              </w:divBdr>
            </w:div>
            <w:div w:id="356544232">
              <w:marLeft w:val="0"/>
              <w:marRight w:val="0"/>
              <w:marTop w:val="0"/>
              <w:marBottom w:val="0"/>
              <w:divBdr>
                <w:top w:val="none" w:sz="0" w:space="0" w:color="auto"/>
                <w:left w:val="none" w:sz="0" w:space="0" w:color="auto"/>
                <w:bottom w:val="none" w:sz="0" w:space="0" w:color="auto"/>
                <w:right w:val="none" w:sz="0" w:space="0" w:color="auto"/>
              </w:divBdr>
            </w:div>
            <w:div w:id="1736197080">
              <w:marLeft w:val="0"/>
              <w:marRight w:val="0"/>
              <w:marTop w:val="0"/>
              <w:marBottom w:val="0"/>
              <w:divBdr>
                <w:top w:val="none" w:sz="0" w:space="0" w:color="auto"/>
                <w:left w:val="none" w:sz="0" w:space="0" w:color="auto"/>
                <w:bottom w:val="none" w:sz="0" w:space="0" w:color="auto"/>
                <w:right w:val="none" w:sz="0" w:space="0" w:color="auto"/>
              </w:divBdr>
            </w:div>
            <w:div w:id="1402172505">
              <w:marLeft w:val="0"/>
              <w:marRight w:val="0"/>
              <w:marTop w:val="0"/>
              <w:marBottom w:val="0"/>
              <w:divBdr>
                <w:top w:val="none" w:sz="0" w:space="0" w:color="auto"/>
                <w:left w:val="none" w:sz="0" w:space="0" w:color="auto"/>
                <w:bottom w:val="none" w:sz="0" w:space="0" w:color="auto"/>
                <w:right w:val="none" w:sz="0" w:space="0" w:color="auto"/>
              </w:divBdr>
            </w:div>
            <w:div w:id="41000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86">
      <w:bodyDiv w:val="1"/>
      <w:marLeft w:val="0"/>
      <w:marRight w:val="0"/>
      <w:marTop w:val="0"/>
      <w:marBottom w:val="0"/>
      <w:divBdr>
        <w:top w:val="none" w:sz="0" w:space="0" w:color="auto"/>
        <w:left w:val="none" w:sz="0" w:space="0" w:color="auto"/>
        <w:bottom w:val="none" w:sz="0" w:space="0" w:color="auto"/>
        <w:right w:val="none" w:sz="0" w:space="0" w:color="auto"/>
      </w:divBdr>
      <w:divsChild>
        <w:div w:id="287123215">
          <w:marLeft w:val="0"/>
          <w:marRight w:val="0"/>
          <w:marTop w:val="0"/>
          <w:marBottom w:val="0"/>
          <w:divBdr>
            <w:top w:val="none" w:sz="0" w:space="0" w:color="auto"/>
            <w:left w:val="none" w:sz="0" w:space="0" w:color="auto"/>
            <w:bottom w:val="none" w:sz="0" w:space="0" w:color="auto"/>
            <w:right w:val="none" w:sz="0" w:space="0" w:color="auto"/>
          </w:divBdr>
          <w:divsChild>
            <w:div w:id="12683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365">
      <w:bodyDiv w:val="1"/>
      <w:marLeft w:val="0"/>
      <w:marRight w:val="0"/>
      <w:marTop w:val="0"/>
      <w:marBottom w:val="0"/>
      <w:divBdr>
        <w:top w:val="none" w:sz="0" w:space="0" w:color="auto"/>
        <w:left w:val="none" w:sz="0" w:space="0" w:color="auto"/>
        <w:bottom w:val="none" w:sz="0" w:space="0" w:color="auto"/>
        <w:right w:val="none" w:sz="0" w:space="0" w:color="auto"/>
      </w:divBdr>
    </w:div>
    <w:div w:id="98567023">
      <w:bodyDiv w:val="1"/>
      <w:marLeft w:val="0"/>
      <w:marRight w:val="0"/>
      <w:marTop w:val="0"/>
      <w:marBottom w:val="0"/>
      <w:divBdr>
        <w:top w:val="none" w:sz="0" w:space="0" w:color="auto"/>
        <w:left w:val="none" w:sz="0" w:space="0" w:color="auto"/>
        <w:bottom w:val="none" w:sz="0" w:space="0" w:color="auto"/>
        <w:right w:val="none" w:sz="0" w:space="0" w:color="auto"/>
      </w:divBdr>
    </w:div>
    <w:div w:id="108279028">
      <w:bodyDiv w:val="1"/>
      <w:marLeft w:val="0"/>
      <w:marRight w:val="0"/>
      <w:marTop w:val="0"/>
      <w:marBottom w:val="0"/>
      <w:divBdr>
        <w:top w:val="none" w:sz="0" w:space="0" w:color="auto"/>
        <w:left w:val="none" w:sz="0" w:space="0" w:color="auto"/>
        <w:bottom w:val="none" w:sz="0" w:space="0" w:color="auto"/>
        <w:right w:val="none" w:sz="0" w:space="0" w:color="auto"/>
      </w:divBdr>
      <w:divsChild>
        <w:div w:id="1209950922">
          <w:marLeft w:val="0"/>
          <w:marRight w:val="0"/>
          <w:marTop w:val="0"/>
          <w:marBottom w:val="0"/>
          <w:divBdr>
            <w:top w:val="none" w:sz="0" w:space="0" w:color="auto"/>
            <w:left w:val="none" w:sz="0" w:space="0" w:color="auto"/>
            <w:bottom w:val="none" w:sz="0" w:space="0" w:color="auto"/>
            <w:right w:val="none" w:sz="0" w:space="0" w:color="auto"/>
          </w:divBdr>
          <w:divsChild>
            <w:div w:id="4263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1756">
      <w:bodyDiv w:val="1"/>
      <w:marLeft w:val="0"/>
      <w:marRight w:val="0"/>
      <w:marTop w:val="0"/>
      <w:marBottom w:val="0"/>
      <w:divBdr>
        <w:top w:val="none" w:sz="0" w:space="0" w:color="auto"/>
        <w:left w:val="none" w:sz="0" w:space="0" w:color="auto"/>
        <w:bottom w:val="none" w:sz="0" w:space="0" w:color="auto"/>
        <w:right w:val="none" w:sz="0" w:space="0" w:color="auto"/>
      </w:divBdr>
    </w:div>
    <w:div w:id="119039482">
      <w:bodyDiv w:val="1"/>
      <w:marLeft w:val="0"/>
      <w:marRight w:val="0"/>
      <w:marTop w:val="0"/>
      <w:marBottom w:val="0"/>
      <w:divBdr>
        <w:top w:val="none" w:sz="0" w:space="0" w:color="auto"/>
        <w:left w:val="none" w:sz="0" w:space="0" w:color="auto"/>
        <w:bottom w:val="none" w:sz="0" w:space="0" w:color="auto"/>
        <w:right w:val="none" w:sz="0" w:space="0" w:color="auto"/>
      </w:divBdr>
      <w:divsChild>
        <w:div w:id="35932949">
          <w:marLeft w:val="0"/>
          <w:marRight w:val="0"/>
          <w:marTop w:val="0"/>
          <w:marBottom w:val="0"/>
          <w:divBdr>
            <w:top w:val="none" w:sz="0" w:space="0" w:color="auto"/>
            <w:left w:val="none" w:sz="0" w:space="0" w:color="auto"/>
            <w:bottom w:val="none" w:sz="0" w:space="0" w:color="auto"/>
            <w:right w:val="none" w:sz="0" w:space="0" w:color="auto"/>
          </w:divBdr>
          <w:divsChild>
            <w:div w:id="1103186779">
              <w:marLeft w:val="0"/>
              <w:marRight w:val="0"/>
              <w:marTop w:val="0"/>
              <w:marBottom w:val="0"/>
              <w:divBdr>
                <w:top w:val="none" w:sz="0" w:space="0" w:color="auto"/>
                <w:left w:val="none" w:sz="0" w:space="0" w:color="auto"/>
                <w:bottom w:val="none" w:sz="0" w:space="0" w:color="auto"/>
                <w:right w:val="none" w:sz="0" w:space="0" w:color="auto"/>
              </w:divBdr>
            </w:div>
            <w:div w:id="247470499">
              <w:marLeft w:val="0"/>
              <w:marRight w:val="0"/>
              <w:marTop w:val="0"/>
              <w:marBottom w:val="0"/>
              <w:divBdr>
                <w:top w:val="none" w:sz="0" w:space="0" w:color="auto"/>
                <w:left w:val="none" w:sz="0" w:space="0" w:color="auto"/>
                <w:bottom w:val="none" w:sz="0" w:space="0" w:color="auto"/>
                <w:right w:val="none" w:sz="0" w:space="0" w:color="auto"/>
              </w:divBdr>
            </w:div>
            <w:div w:id="539708311">
              <w:marLeft w:val="0"/>
              <w:marRight w:val="0"/>
              <w:marTop w:val="0"/>
              <w:marBottom w:val="0"/>
              <w:divBdr>
                <w:top w:val="none" w:sz="0" w:space="0" w:color="auto"/>
                <w:left w:val="none" w:sz="0" w:space="0" w:color="auto"/>
                <w:bottom w:val="none" w:sz="0" w:space="0" w:color="auto"/>
                <w:right w:val="none" w:sz="0" w:space="0" w:color="auto"/>
              </w:divBdr>
            </w:div>
            <w:div w:id="31851655">
              <w:marLeft w:val="0"/>
              <w:marRight w:val="0"/>
              <w:marTop w:val="0"/>
              <w:marBottom w:val="0"/>
              <w:divBdr>
                <w:top w:val="none" w:sz="0" w:space="0" w:color="auto"/>
                <w:left w:val="none" w:sz="0" w:space="0" w:color="auto"/>
                <w:bottom w:val="none" w:sz="0" w:space="0" w:color="auto"/>
                <w:right w:val="none" w:sz="0" w:space="0" w:color="auto"/>
              </w:divBdr>
            </w:div>
            <w:div w:id="7700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536">
      <w:bodyDiv w:val="1"/>
      <w:marLeft w:val="0"/>
      <w:marRight w:val="0"/>
      <w:marTop w:val="0"/>
      <w:marBottom w:val="0"/>
      <w:divBdr>
        <w:top w:val="none" w:sz="0" w:space="0" w:color="auto"/>
        <w:left w:val="none" w:sz="0" w:space="0" w:color="auto"/>
        <w:bottom w:val="none" w:sz="0" w:space="0" w:color="auto"/>
        <w:right w:val="none" w:sz="0" w:space="0" w:color="auto"/>
      </w:divBdr>
      <w:divsChild>
        <w:div w:id="761223805">
          <w:marLeft w:val="0"/>
          <w:marRight w:val="0"/>
          <w:marTop w:val="0"/>
          <w:marBottom w:val="0"/>
          <w:divBdr>
            <w:top w:val="none" w:sz="0" w:space="0" w:color="auto"/>
            <w:left w:val="none" w:sz="0" w:space="0" w:color="auto"/>
            <w:bottom w:val="none" w:sz="0" w:space="0" w:color="auto"/>
            <w:right w:val="none" w:sz="0" w:space="0" w:color="auto"/>
          </w:divBdr>
          <w:divsChild>
            <w:div w:id="15382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9386">
      <w:bodyDiv w:val="1"/>
      <w:marLeft w:val="0"/>
      <w:marRight w:val="0"/>
      <w:marTop w:val="0"/>
      <w:marBottom w:val="0"/>
      <w:divBdr>
        <w:top w:val="none" w:sz="0" w:space="0" w:color="auto"/>
        <w:left w:val="none" w:sz="0" w:space="0" w:color="auto"/>
        <w:bottom w:val="none" w:sz="0" w:space="0" w:color="auto"/>
        <w:right w:val="none" w:sz="0" w:space="0" w:color="auto"/>
      </w:divBdr>
    </w:div>
    <w:div w:id="135531692">
      <w:bodyDiv w:val="1"/>
      <w:marLeft w:val="0"/>
      <w:marRight w:val="0"/>
      <w:marTop w:val="0"/>
      <w:marBottom w:val="0"/>
      <w:divBdr>
        <w:top w:val="none" w:sz="0" w:space="0" w:color="auto"/>
        <w:left w:val="none" w:sz="0" w:space="0" w:color="auto"/>
        <w:bottom w:val="none" w:sz="0" w:space="0" w:color="auto"/>
        <w:right w:val="none" w:sz="0" w:space="0" w:color="auto"/>
      </w:divBdr>
      <w:divsChild>
        <w:div w:id="1553038652">
          <w:marLeft w:val="0"/>
          <w:marRight w:val="0"/>
          <w:marTop w:val="0"/>
          <w:marBottom w:val="0"/>
          <w:divBdr>
            <w:top w:val="none" w:sz="0" w:space="0" w:color="auto"/>
            <w:left w:val="none" w:sz="0" w:space="0" w:color="auto"/>
            <w:bottom w:val="none" w:sz="0" w:space="0" w:color="auto"/>
            <w:right w:val="none" w:sz="0" w:space="0" w:color="auto"/>
          </w:divBdr>
          <w:divsChild>
            <w:div w:id="1192721136">
              <w:marLeft w:val="0"/>
              <w:marRight w:val="0"/>
              <w:marTop w:val="0"/>
              <w:marBottom w:val="0"/>
              <w:divBdr>
                <w:top w:val="none" w:sz="0" w:space="0" w:color="auto"/>
                <w:left w:val="none" w:sz="0" w:space="0" w:color="auto"/>
                <w:bottom w:val="none" w:sz="0" w:space="0" w:color="auto"/>
                <w:right w:val="none" w:sz="0" w:space="0" w:color="auto"/>
              </w:divBdr>
            </w:div>
            <w:div w:id="1932471322">
              <w:marLeft w:val="0"/>
              <w:marRight w:val="0"/>
              <w:marTop w:val="0"/>
              <w:marBottom w:val="0"/>
              <w:divBdr>
                <w:top w:val="none" w:sz="0" w:space="0" w:color="auto"/>
                <w:left w:val="none" w:sz="0" w:space="0" w:color="auto"/>
                <w:bottom w:val="none" w:sz="0" w:space="0" w:color="auto"/>
                <w:right w:val="none" w:sz="0" w:space="0" w:color="auto"/>
              </w:divBdr>
            </w:div>
            <w:div w:id="100151458">
              <w:marLeft w:val="0"/>
              <w:marRight w:val="0"/>
              <w:marTop w:val="0"/>
              <w:marBottom w:val="0"/>
              <w:divBdr>
                <w:top w:val="none" w:sz="0" w:space="0" w:color="auto"/>
                <w:left w:val="none" w:sz="0" w:space="0" w:color="auto"/>
                <w:bottom w:val="none" w:sz="0" w:space="0" w:color="auto"/>
                <w:right w:val="none" w:sz="0" w:space="0" w:color="auto"/>
              </w:divBdr>
            </w:div>
            <w:div w:id="976685784">
              <w:marLeft w:val="0"/>
              <w:marRight w:val="0"/>
              <w:marTop w:val="0"/>
              <w:marBottom w:val="0"/>
              <w:divBdr>
                <w:top w:val="none" w:sz="0" w:space="0" w:color="auto"/>
                <w:left w:val="none" w:sz="0" w:space="0" w:color="auto"/>
                <w:bottom w:val="none" w:sz="0" w:space="0" w:color="auto"/>
                <w:right w:val="none" w:sz="0" w:space="0" w:color="auto"/>
              </w:divBdr>
            </w:div>
            <w:div w:id="376272576">
              <w:marLeft w:val="0"/>
              <w:marRight w:val="0"/>
              <w:marTop w:val="0"/>
              <w:marBottom w:val="0"/>
              <w:divBdr>
                <w:top w:val="none" w:sz="0" w:space="0" w:color="auto"/>
                <w:left w:val="none" w:sz="0" w:space="0" w:color="auto"/>
                <w:bottom w:val="none" w:sz="0" w:space="0" w:color="auto"/>
                <w:right w:val="none" w:sz="0" w:space="0" w:color="auto"/>
              </w:divBdr>
            </w:div>
            <w:div w:id="1019040090">
              <w:marLeft w:val="0"/>
              <w:marRight w:val="0"/>
              <w:marTop w:val="0"/>
              <w:marBottom w:val="0"/>
              <w:divBdr>
                <w:top w:val="none" w:sz="0" w:space="0" w:color="auto"/>
                <w:left w:val="none" w:sz="0" w:space="0" w:color="auto"/>
                <w:bottom w:val="none" w:sz="0" w:space="0" w:color="auto"/>
                <w:right w:val="none" w:sz="0" w:space="0" w:color="auto"/>
              </w:divBdr>
            </w:div>
            <w:div w:id="481821333">
              <w:marLeft w:val="0"/>
              <w:marRight w:val="0"/>
              <w:marTop w:val="0"/>
              <w:marBottom w:val="0"/>
              <w:divBdr>
                <w:top w:val="none" w:sz="0" w:space="0" w:color="auto"/>
                <w:left w:val="none" w:sz="0" w:space="0" w:color="auto"/>
                <w:bottom w:val="none" w:sz="0" w:space="0" w:color="auto"/>
                <w:right w:val="none" w:sz="0" w:space="0" w:color="auto"/>
              </w:divBdr>
            </w:div>
            <w:div w:id="191504982">
              <w:marLeft w:val="0"/>
              <w:marRight w:val="0"/>
              <w:marTop w:val="0"/>
              <w:marBottom w:val="0"/>
              <w:divBdr>
                <w:top w:val="none" w:sz="0" w:space="0" w:color="auto"/>
                <w:left w:val="none" w:sz="0" w:space="0" w:color="auto"/>
                <w:bottom w:val="none" w:sz="0" w:space="0" w:color="auto"/>
                <w:right w:val="none" w:sz="0" w:space="0" w:color="auto"/>
              </w:divBdr>
            </w:div>
            <w:div w:id="1238397466">
              <w:marLeft w:val="0"/>
              <w:marRight w:val="0"/>
              <w:marTop w:val="0"/>
              <w:marBottom w:val="0"/>
              <w:divBdr>
                <w:top w:val="none" w:sz="0" w:space="0" w:color="auto"/>
                <w:left w:val="none" w:sz="0" w:space="0" w:color="auto"/>
                <w:bottom w:val="none" w:sz="0" w:space="0" w:color="auto"/>
                <w:right w:val="none" w:sz="0" w:space="0" w:color="auto"/>
              </w:divBdr>
            </w:div>
            <w:div w:id="145363789">
              <w:marLeft w:val="0"/>
              <w:marRight w:val="0"/>
              <w:marTop w:val="0"/>
              <w:marBottom w:val="0"/>
              <w:divBdr>
                <w:top w:val="none" w:sz="0" w:space="0" w:color="auto"/>
                <w:left w:val="none" w:sz="0" w:space="0" w:color="auto"/>
                <w:bottom w:val="none" w:sz="0" w:space="0" w:color="auto"/>
                <w:right w:val="none" w:sz="0" w:space="0" w:color="auto"/>
              </w:divBdr>
            </w:div>
            <w:div w:id="275139702">
              <w:marLeft w:val="0"/>
              <w:marRight w:val="0"/>
              <w:marTop w:val="0"/>
              <w:marBottom w:val="0"/>
              <w:divBdr>
                <w:top w:val="none" w:sz="0" w:space="0" w:color="auto"/>
                <w:left w:val="none" w:sz="0" w:space="0" w:color="auto"/>
                <w:bottom w:val="none" w:sz="0" w:space="0" w:color="auto"/>
                <w:right w:val="none" w:sz="0" w:space="0" w:color="auto"/>
              </w:divBdr>
            </w:div>
            <w:div w:id="2049181380">
              <w:marLeft w:val="0"/>
              <w:marRight w:val="0"/>
              <w:marTop w:val="0"/>
              <w:marBottom w:val="0"/>
              <w:divBdr>
                <w:top w:val="none" w:sz="0" w:space="0" w:color="auto"/>
                <w:left w:val="none" w:sz="0" w:space="0" w:color="auto"/>
                <w:bottom w:val="none" w:sz="0" w:space="0" w:color="auto"/>
                <w:right w:val="none" w:sz="0" w:space="0" w:color="auto"/>
              </w:divBdr>
            </w:div>
            <w:div w:id="444927080">
              <w:marLeft w:val="0"/>
              <w:marRight w:val="0"/>
              <w:marTop w:val="0"/>
              <w:marBottom w:val="0"/>
              <w:divBdr>
                <w:top w:val="none" w:sz="0" w:space="0" w:color="auto"/>
                <w:left w:val="none" w:sz="0" w:space="0" w:color="auto"/>
                <w:bottom w:val="none" w:sz="0" w:space="0" w:color="auto"/>
                <w:right w:val="none" w:sz="0" w:space="0" w:color="auto"/>
              </w:divBdr>
            </w:div>
            <w:div w:id="180366001">
              <w:marLeft w:val="0"/>
              <w:marRight w:val="0"/>
              <w:marTop w:val="0"/>
              <w:marBottom w:val="0"/>
              <w:divBdr>
                <w:top w:val="none" w:sz="0" w:space="0" w:color="auto"/>
                <w:left w:val="none" w:sz="0" w:space="0" w:color="auto"/>
                <w:bottom w:val="none" w:sz="0" w:space="0" w:color="auto"/>
                <w:right w:val="none" w:sz="0" w:space="0" w:color="auto"/>
              </w:divBdr>
            </w:div>
            <w:div w:id="1682008419">
              <w:marLeft w:val="0"/>
              <w:marRight w:val="0"/>
              <w:marTop w:val="0"/>
              <w:marBottom w:val="0"/>
              <w:divBdr>
                <w:top w:val="none" w:sz="0" w:space="0" w:color="auto"/>
                <w:left w:val="none" w:sz="0" w:space="0" w:color="auto"/>
                <w:bottom w:val="none" w:sz="0" w:space="0" w:color="auto"/>
                <w:right w:val="none" w:sz="0" w:space="0" w:color="auto"/>
              </w:divBdr>
            </w:div>
            <w:div w:id="482620206">
              <w:marLeft w:val="0"/>
              <w:marRight w:val="0"/>
              <w:marTop w:val="0"/>
              <w:marBottom w:val="0"/>
              <w:divBdr>
                <w:top w:val="none" w:sz="0" w:space="0" w:color="auto"/>
                <w:left w:val="none" w:sz="0" w:space="0" w:color="auto"/>
                <w:bottom w:val="none" w:sz="0" w:space="0" w:color="auto"/>
                <w:right w:val="none" w:sz="0" w:space="0" w:color="auto"/>
              </w:divBdr>
            </w:div>
            <w:div w:id="281688270">
              <w:marLeft w:val="0"/>
              <w:marRight w:val="0"/>
              <w:marTop w:val="0"/>
              <w:marBottom w:val="0"/>
              <w:divBdr>
                <w:top w:val="none" w:sz="0" w:space="0" w:color="auto"/>
                <w:left w:val="none" w:sz="0" w:space="0" w:color="auto"/>
                <w:bottom w:val="none" w:sz="0" w:space="0" w:color="auto"/>
                <w:right w:val="none" w:sz="0" w:space="0" w:color="auto"/>
              </w:divBdr>
            </w:div>
            <w:div w:id="1442215438">
              <w:marLeft w:val="0"/>
              <w:marRight w:val="0"/>
              <w:marTop w:val="0"/>
              <w:marBottom w:val="0"/>
              <w:divBdr>
                <w:top w:val="none" w:sz="0" w:space="0" w:color="auto"/>
                <w:left w:val="none" w:sz="0" w:space="0" w:color="auto"/>
                <w:bottom w:val="none" w:sz="0" w:space="0" w:color="auto"/>
                <w:right w:val="none" w:sz="0" w:space="0" w:color="auto"/>
              </w:divBdr>
            </w:div>
            <w:div w:id="536816492">
              <w:marLeft w:val="0"/>
              <w:marRight w:val="0"/>
              <w:marTop w:val="0"/>
              <w:marBottom w:val="0"/>
              <w:divBdr>
                <w:top w:val="none" w:sz="0" w:space="0" w:color="auto"/>
                <w:left w:val="none" w:sz="0" w:space="0" w:color="auto"/>
                <w:bottom w:val="none" w:sz="0" w:space="0" w:color="auto"/>
                <w:right w:val="none" w:sz="0" w:space="0" w:color="auto"/>
              </w:divBdr>
            </w:div>
            <w:div w:id="1611203518">
              <w:marLeft w:val="0"/>
              <w:marRight w:val="0"/>
              <w:marTop w:val="0"/>
              <w:marBottom w:val="0"/>
              <w:divBdr>
                <w:top w:val="none" w:sz="0" w:space="0" w:color="auto"/>
                <w:left w:val="none" w:sz="0" w:space="0" w:color="auto"/>
                <w:bottom w:val="none" w:sz="0" w:space="0" w:color="auto"/>
                <w:right w:val="none" w:sz="0" w:space="0" w:color="auto"/>
              </w:divBdr>
            </w:div>
            <w:div w:id="569000857">
              <w:marLeft w:val="0"/>
              <w:marRight w:val="0"/>
              <w:marTop w:val="0"/>
              <w:marBottom w:val="0"/>
              <w:divBdr>
                <w:top w:val="none" w:sz="0" w:space="0" w:color="auto"/>
                <w:left w:val="none" w:sz="0" w:space="0" w:color="auto"/>
                <w:bottom w:val="none" w:sz="0" w:space="0" w:color="auto"/>
                <w:right w:val="none" w:sz="0" w:space="0" w:color="auto"/>
              </w:divBdr>
            </w:div>
            <w:div w:id="1445349703">
              <w:marLeft w:val="0"/>
              <w:marRight w:val="0"/>
              <w:marTop w:val="0"/>
              <w:marBottom w:val="0"/>
              <w:divBdr>
                <w:top w:val="none" w:sz="0" w:space="0" w:color="auto"/>
                <w:left w:val="none" w:sz="0" w:space="0" w:color="auto"/>
                <w:bottom w:val="none" w:sz="0" w:space="0" w:color="auto"/>
                <w:right w:val="none" w:sz="0" w:space="0" w:color="auto"/>
              </w:divBdr>
            </w:div>
            <w:div w:id="1232228489">
              <w:marLeft w:val="0"/>
              <w:marRight w:val="0"/>
              <w:marTop w:val="0"/>
              <w:marBottom w:val="0"/>
              <w:divBdr>
                <w:top w:val="none" w:sz="0" w:space="0" w:color="auto"/>
                <w:left w:val="none" w:sz="0" w:space="0" w:color="auto"/>
                <w:bottom w:val="none" w:sz="0" w:space="0" w:color="auto"/>
                <w:right w:val="none" w:sz="0" w:space="0" w:color="auto"/>
              </w:divBdr>
            </w:div>
            <w:div w:id="654838777">
              <w:marLeft w:val="0"/>
              <w:marRight w:val="0"/>
              <w:marTop w:val="0"/>
              <w:marBottom w:val="0"/>
              <w:divBdr>
                <w:top w:val="none" w:sz="0" w:space="0" w:color="auto"/>
                <w:left w:val="none" w:sz="0" w:space="0" w:color="auto"/>
                <w:bottom w:val="none" w:sz="0" w:space="0" w:color="auto"/>
                <w:right w:val="none" w:sz="0" w:space="0" w:color="auto"/>
              </w:divBdr>
            </w:div>
            <w:div w:id="1745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7997">
      <w:bodyDiv w:val="1"/>
      <w:marLeft w:val="0"/>
      <w:marRight w:val="0"/>
      <w:marTop w:val="0"/>
      <w:marBottom w:val="0"/>
      <w:divBdr>
        <w:top w:val="none" w:sz="0" w:space="0" w:color="auto"/>
        <w:left w:val="none" w:sz="0" w:space="0" w:color="auto"/>
        <w:bottom w:val="none" w:sz="0" w:space="0" w:color="auto"/>
        <w:right w:val="none" w:sz="0" w:space="0" w:color="auto"/>
      </w:divBdr>
    </w:div>
    <w:div w:id="144395788">
      <w:bodyDiv w:val="1"/>
      <w:marLeft w:val="0"/>
      <w:marRight w:val="0"/>
      <w:marTop w:val="0"/>
      <w:marBottom w:val="0"/>
      <w:divBdr>
        <w:top w:val="none" w:sz="0" w:space="0" w:color="auto"/>
        <w:left w:val="none" w:sz="0" w:space="0" w:color="auto"/>
        <w:bottom w:val="none" w:sz="0" w:space="0" w:color="auto"/>
        <w:right w:val="none" w:sz="0" w:space="0" w:color="auto"/>
      </w:divBdr>
      <w:divsChild>
        <w:div w:id="58060715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35781841">
              <w:marLeft w:val="0"/>
              <w:marRight w:val="0"/>
              <w:marTop w:val="240"/>
              <w:marBottom w:val="240"/>
              <w:divBdr>
                <w:top w:val="none" w:sz="0" w:space="0" w:color="auto"/>
                <w:left w:val="none" w:sz="0" w:space="0" w:color="auto"/>
                <w:bottom w:val="none" w:sz="0" w:space="0" w:color="auto"/>
                <w:right w:val="none" w:sz="0" w:space="0" w:color="auto"/>
              </w:divBdr>
            </w:div>
          </w:divsChild>
        </w:div>
        <w:div w:id="1957174631">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7726015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5243074">
      <w:bodyDiv w:val="1"/>
      <w:marLeft w:val="0"/>
      <w:marRight w:val="0"/>
      <w:marTop w:val="0"/>
      <w:marBottom w:val="0"/>
      <w:divBdr>
        <w:top w:val="none" w:sz="0" w:space="0" w:color="auto"/>
        <w:left w:val="none" w:sz="0" w:space="0" w:color="auto"/>
        <w:bottom w:val="none" w:sz="0" w:space="0" w:color="auto"/>
        <w:right w:val="none" w:sz="0" w:space="0" w:color="auto"/>
      </w:divBdr>
    </w:div>
    <w:div w:id="149563090">
      <w:bodyDiv w:val="1"/>
      <w:marLeft w:val="0"/>
      <w:marRight w:val="0"/>
      <w:marTop w:val="0"/>
      <w:marBottom w:val="0"/>
      <w:divBdr>
        <w:top w:val="none" w:sz="0" w:space="0" w:color="auto"/>
        <w:left w:val="none" w:sz="0" w:space="0" w:color="auto"/>
        <w:bottom w:val="none" w:sz="0" w:space="0" w:color="auto"/>
        <w:right w:val="none" w:sz="0" w:space="0" w:color="auto"/>
      </w:divBdr>
      <w:divsChild>
        <w:div w:id="1539272919">
          <w:marLeft w:val="0"/>
          <w:marRight w:val="0"/>
          <w:marTop w:val="0"/>
          <w:marBottom w:val="0"/>
          <w:divBdr>
            <w:top w:val="none" w:sz="0" w:space="0" w:color="auto"/>
            <w:left w:val="none" w:sz="0" w:space="0" w:color="auto"/>
            <w:bottom w:val="none" w:sz="0" w:space="0" w:color="auto"/>
            <w:right w:val="none" w:sz="0" w:space="0" w:color="auto"/>
          </w:divBdr>
          <w:divsChild>
            <w:div w:id="3904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271">
      <w:bodyDiv w:val="1"/>
      <w:marLeft w:val="0"/>
      <w:marRight w:val="0"/>
      <w:marTop w:val="0"/>
      <w:marBottom w:val="0"/>
      <w:divBdr>
        <w:top w:val="none" w:sz="0" w:space="0" w:color="auto"/>
        <w:left w:val="none" w:sz="0" w:space="0" w:color="auto"/>
        <w:bottom w:val="none" w:sz="0" w:space="0" w:color="auto"/>
        <w:right w:val="none" w:sz="0" w:space="0" w:color="auto"/>
      </w:divBdr>
    </w:div>
    <w:div w:id="151608261">
      <w:bodyDiv w:val="1"/>
      <w:marLeft w:val="0"/>
      <w:marRight w:val="0"/>
      <w:marTop w:val="0"/>
      <w:marBottom w:val="0"/>
      <w:divBdr>
        <w:top w:val="none" w:sz="0" w:space="0" w:color="auto"/>
        <w:left w:val="none" w:sz="0" w:space="0" w:color="auto"/>
        <w:bottom w:val="none" w:sz="0" w:space="0" w:color="auto"/>
        <w:right w:val="none" w:sz="0" w:space="0" w:color="auto"/>
      </w:divBdr>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157890529">
      <w:bodyDiv w:val="1"/>
      <w:marLeft w:val="0"/>
      <w:marRight w:val="0"/>
      <w:marTop w:val="0"/>
      <w:marBottom w:val="0"/>
      <w:divBdr>
        <w:top w:val="none" w:sz="0" w:space="0" w:color="auto"/>
        <w:left w:val="none" w:sz="0" w:space="0" w:color="auto"/>
        <w:bottom w:val="none" w:sz="0" w:space="0" w:color="auto"/>
        <w:right w:val="none" w:sz="0" w:space="0" w:color="auto"/>
      </w:divBdr>
    </w:div>
    <w:div w:id="177740745">
      <w:bodyDiv w:val="1"/>
      <w:marLeft w:val="0"/>
      <w:marRight w:val="0"/>
      <w:marTop w:val="0"/>
      <w:marBottom w:val="0"/>
      <w:divBdr>
        <w:top w:val="none" w:sz="0" w:space="0" w:color="auto"/>
        <w:left w:val="none" w:sz="0" w:space="0" w:color="auto"/>
        <w:bottom w:val="none" w:sz="0" w:space="0" w:color="auto"/>
        <w:right w:val="none" w:sz="0" w:space="0" w:color="auto"/>
      </w:divBdr>
    </w:div>
    <w:div w:id="193034204">
      <w:bodyDiv w:val="1"/>
      <w:marLeft w:val="0"/>
      <w:marRight w:val="0"/>
      <w:marTop w:val="0"/>
      <w:marBottom w:val="0"/>
      <w:divBdr>
        <w:top w:val="none" w:sz="0" w:space="0" w:color="auto"/>
        <w:left w:val="none" w:sz="0" w:space="0" w:color="auto"/>
        <w:bottom w:val="none" w:sz="0" w:space="0" w:color="auto"/>
        <w:right w:val="none" w:sz="0" w:space="0" w:color="auto"/>
      </w:divBdr>
    </w:div>
    <w:div w:id="193928802">
      <w:bodyDiv w:val="1"/>
      <w:marLeft w:val="0"/>
      <w:marRight w:val="0"/>
      <w:marTop w:val="0"/>
      <w:marBottom w:val="0"/>
      <w:divBdr>
        <w:top w:val="none" w:sz="0" w:space="0" w:color="auto"/>
        <w:left w:val="none" w:sz="0" w:space="0" w:color="auto"/>
        <w:bottom w:val="none" w:sz="0" w:space="0" w:color="auto"/>
        <w:right w:val="none" w:sz="0" w:space="0" w:color="auto"/>
      </w:divBdr>
    </w:div>
    <w:div w:id="204102928">
      <w:bodyDiv w:val="1"/>
      <w:marLeft w:val="0"/>
      <w:marRight w:val="0"/>
      <w:marTop w:val="0"/>
      <w:marBottom w:val="0"/>
      <w:divBdr>
        <w:top w:val="none" w:sz="0" w:space="0" w:color="auto"/>
        <w:left w:val="none" w:sz="0" w:space="0" w:color="auto"/>
        <w:bottom w:val="none" w:sz="0" w:space="0" w:color="auto"/>
        <w:right w:val="none" w:sz="0" w:space="0" w:color="auto"/>
      </w:divBdr>
    </w:div>
    <w:div w:id="207378581">
      <w:bodyDiv w:val="1"/>
      <w:marLeft w:val="0"/>
      <w:marRight w:val="0"/>
      <w:marTop w:val="0"/>
      <w:marBottom w:val="0"/>
      <w:divBdr>
        <w:top w:val="none" w:sz="0" w:space="0" w:color="auto"/>
        <w:left w:val="none" w:sz="0" w:space="0" w:color="auto"/>
        <w:bottom w:val="none" w:sz="0" w:space="0" w:color="auto"/>
        <w:right w:val="none" w:sz="0" w:space="0" w:color="auto"/>
      </w:divBdr>
      <w:divsChild>
        <w:div w:id="87848748">
          <w:marLeft w:val="0"/>
          <w:marRight w:val="0"/>
          <w:marTop w:val="0"/>
          <w:marBottom w:val="0"/>
          <w:divBdr>
            <w:top w:val="none" w:sz="0" w:space="0" w:color="auto"/>
            <w:left w:val="none" w:sz="0" w:space="0" w:color="auto"/>
            <w:bottom w:val="none" w:sz="0" w:space="0" w:color="auto"/>
            <w:right w:val="none" w:sz="0" w:space="0" w:color="auto"/>
          </w:divBdr>
          <w:divsChild>
            <w:div w:id="10247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030">
      <w:bodyDiv w:val="1"/>
      <w:marLeft w:val="0"/>
      <w:marRight w:val="0"/>
      <w:marTop w:val="0"/>
      <w:marBottom w:val="0"/>
      <w:divBdr>
        <w:top w:val="none" w:sz="0" w:space="0" w:color="auto"/>
        <w:left w:val="none" w:sz="0" w:space="0" w:color="auto"/>
        <w:bottom w:val="none" w:sz="0" w:space="0" w:color="auto"/>
        <w:right w:val="none" w:sz="0" w:space="0" w:color="auto"/>
      </w:divBdr>
      <w:divsChild>
        <w:div w:id="1979141369">
          <w:marLeft w:val="0"/>
          <w:marRight w:val="0"/>
          <w:marTop w:val="0"/>
          <w:marBottom w:val="0"/>
          <w:divBdr>
            <w:top w:val="none" w:sz="0" w:space="0" w:color="auto"/>
            <w:left w:val="none" w:sz="0" w:space="0" w:color="auto"/>
            <w:bottom w:val="none" w:sz="0" w:space="0" w:color="auto"/>
            <w:right w:val="none" w:sz="0" w:space="0" w:color="auto"/>
          </w:divBdr>
          <w:divsChild>
            <w:div w:id="4939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407220">
      <w:bodyDiv w:val="1"/>
      <w:marLeft w:val="0"/>
      <w:marRight w:val="0"/>
      <w:marTop w:val="0"/>
      <w:marBottom w:val="0"/>
      <w:divBdr>
        <w:top w:val="none" w:sz="0" w:space="0" w:color="auto"/>
        <w:left w:val="none" w:sz="0" w:space="0" w:color="auto"/>
        <w:bottom w:val="none" w:sz="0" w:space="0" w:color="auto"/>
        <w:right w:val="none" w:sz="0" w:space="0" w:color="auto"/>
      </w:divBdr>
    </w:div>
    <w:div w:id="226116956">
      <w:bodyDiv w:val="1"/>
      <w:marLeft w:val="0"/>
      <w:marRight w:val="0"/>
      <w:marTop w:val="0"/>
      <w:marBottom w:val="0"/>
      <w:divBdr>
        <w:top w:val="none" w:sz="0" w:space="0" w:color="auto"/>
        <w:left w:val="none" w:sz="0" w:space="0" w:color="auto"/>
        <w:bottom w:val="none" w:sz="0" w:space="0" w:color="auto"/>
        <w:right w:val="none" w:sz="0" w:space="0" w:color="auto"/>
      </w:divBdr>
    </w:div>
    <w:div w:id="254439256">
      <w:bodyDiv w:val="1"/>
      <w:marLeft w:val="0"/>
      <w:marRight w:val="0"/>
      <w:marTop w:val="0"/>
      <w:marBottom w:val="0"/>
      <w:divBdr>
        <w:top w:val="none" w:sz="0" w:space="0" w:color="auto"/>
        <w:left w:val="none" w:sz="0" w:space="0" w:color="auto"/>
        <w:bottom w:val="none" w:sz="0" w:space="0" w:color="auto"/>
        <w:right w:val="none" w:sz="0" w:space="0" w:color="auto"/>
      </w:divBdr>
    </w:div>
    <w:div w:id="263534898">
      <w:bodyDiv w:val="1"/>
      <w:marLeft w:val="0"/>
      <w:marRight w:val="0"/>
      <w:marTop w:val="0"/>
      <w:marBottom w:val="0"/>
      <w:divBdr>
        <w:top w:val="none" w:sz="0" w:space="0" w:color="auto"/>
        <w:left w:val="none" w:sz="0" w:space="0" w:color="auto"/>
        <w:bottom w:val="none" w:sz="0" w:space="0" w:color="auto"/>
        <w:right w:val="none" w:sz="0" w:space="0" w:color="auto"/>
      </w:divBdr>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67784259">
      <w:bodyDiv w:val="1"/>
      <w:marLeft w:val="0"/>
      <w:marRight w:val="0"/>
      <w:marTop w:val="0"/>
      <w:marBottom w:val="0"/>
      <w:divBdr>
        <w:top w:val="none" w:sz="0" w:space="0" w:color="auto"/>
        <w:left w:val="none" w:sz="0" w:space="0" w:color="auto"/>
        <w:bottom w:val="none" w:sz="0" w:space="0" w:color="auto"/>
        <w:right w:val="none" w:sz="0" w:space="0" w:color="auto"/>
      </w:divBdr>
      <w:divsChild>
        <w:div w:id="1284192314">
          <w:marLeft w:val="0"/>
          <w:marRight w:val="0"/>
          <w:marTop w:val="0"/>
          <w:marBottom w:val="0"/>
          <w:divBdr>
            <w:top w:val="none" w:sz="0" w:space="0" w:color="auto"/>
            <w:left w:val="none" w:sz="0" w:space="0" w:color="auto"/>
            <w:bottom w:val="none" w:sz="0" w:space="0" w:color="auto"/>
            <w:right w:val="none" w:sz="0" w:space="0" w:color="auto"/>
          </w:divBdr>
          <w:divsChild>
            <w:div w:id="20881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5549">
      <w:bodyDiv w:val="1"/>
      <w:marLeft w:val="0"/>
      <w:marRight w:val="0"/>
      <w:marTop w:val="0"/>
      <w:marBottom w:val="0"/>
      <w:divBdr>
        <w:top w:val="none" w:sz="0" w:space="0" w:color="auto"/>
        <w:left w:val="none" w:sz="0" w:space="0" w:color="auto"/>
        <w:bottom w:val="none" w:sz="0" w:space="0" w:color="auto"/>
        <w:right w:val="none" w:sz="0" w:space="0" w:color="auto"/>
      </w:divBdr>
    </w:div>
    <w:div w:id="268587273">
      <w:bodyDiv w:val="1"/>
      <w:marLeft w:val="0"/>
      <w:marRight w:val="0"/>
      <w:marTop w:val="0"/>
      <w:marBottom w:val="0"/>
      <w:divBdr>
        <w:top w:val="none" w:sz="0" w:space="0" w:color="auto"/>
        <w:left w:val="none" w:sz="0" w:space="0" w:color="auto"/>
        <w:bottom w:val="none" w:sz="0" w:space="0" w:color="auto"/>
        <w:right w:val="none" w:sz="0" w:space="0" w:color="auto"/>
      </w:divBdr>
    </w:div>
    <w:div w:id="268662776">
      <w:bodyDiv w:val="1"/>
      <w:marLeft w:val="0"/>
      <w:marRight w:val="0"/>
      <w:marTop w:val="0"/>
      <w:marBottom w:val="0"/>
      <w:divBdr>
        <w:top w:val="none" w:sz="0" w:space="0" w:color="auto"/>
        <w:left w:val="none" w:sz="0" w:space="0" w:color="auto"/>
        <w:bottom w:val="none" w:sz="0" w:space="0" w:color="auto"/>
        <w:right w:val="none" w:sz="0" w:space="0" w:color="auto"/>
      </w:divBdr>
      <w:divsChild>
        <w:div w:id="696781778">
          <w:marLeft w:val="0"/>
          <w:marRight w:val="0"/>
          <w:marTop w:val="0"/>
          <w:marBottom w:val="0"/>
          <w:divBdr>
            <w:top w:val="none" w:sz="0" w:space="0" w:color="auto"/>
            <w:left w:val="none" w:sz="0" w:space="0" w:color="auto"/>
            <w:bottom w:val="none" w:sz="0" w:space="0" w:color="auto"/>
            <w:right w:val="none" w:sz="0" w:space="0" w:color="auto"/>
          </w:divBdr>
          <w:divsChild>
            <w:div w:id="9910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9162">
      <w:bodyDiv w:val="1"/>
      <w:marLeft w:val="0"/>
      <w:marRight w:val="0"/>
      <w:marTop w:val="0"/>
      <w:marBottom w:val="0"/>
      <w:divBdr>
        <w:top w:val="none" w:sz="0" w:space="0" w:color="auto"/>
        <w:left w:val="none" w:sz="0" w:space="0" w:color="auto"/>
        <w:bottom w:val="none" w:sz="0" w:space="0" w:color="auto"/>
        <w:right w:val="none" w:sz="0" w:space="0" w:color="auto"/>
      </w:divBdr>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51744">
      <w:bodyDiv w:val="1"/>
      <w:marLeft w:val="0"/>
      <w:marRight w:val="0"/>
      <w:marTop w:val="0"/>
      <w:marBottom w:val="0"/>
      <w:divBdr>
        <w:top w:val="none" w:sz="0" w:space="0" w:color="auto"/>
        <w:left w:val="none" w:sz="0" w:space="0" w:color="auto"/>
        <w:bottom w:val="none" w:sz="0" w:space="0" w:color="auto"/>
        <w:right w:val="none" w:sz="0" w:space="0" w:color="auto"/>
      </w:divBdr>
      <w:divsChild>
        <w:div w:id="1785341428">
          <w:marLeft w:val="0"/>
          <w:marRight w:val="0"/>
          <w:marTop w:val="0"/>
          <w:marBottom w:val="0"/>
          <w:divBdr>
            <w:top w:val="none" w:sz="0" w:space="0" w:color="auto"/>
            <w:left w:val="none" w:sz="0" w:space="0" w:color="auto"/>
            <w:bottom w:val="none" w:sz="0" w:space="0" w:color="auto"/>
            <w:right w:val="none" w:sz="0" w:space="0" w:color="auto"/>
          </w:divBdr>
          <w:divsChild>
            <w:div w:id="1021319857">
              <w:marLeft w:val="0"/>
              <w:marRight w:val="0"/>
              <w:marTop w:val="0"/>
              <w:marBottom w:val="0"/>
              <w:divBdr>
                <w:top w:val="none" w:sz="0" w:space="0" w:color="auto"/>
                <w:left w:val="none" w:sz="0" w:space="0" w:color="auto"/>
                <w:bottom w:val="none" w:sz="0" w:space="0" w:color="auto"/>
                <w:right w:val="none" w:sz="0" w:space="0" w:color="auto"/>
              </w:divBdr>
            </w:div>
            <w:div w:id="20721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67591">
      <w:bodyDiv w:val="1"/>
      <w:marLeft w:val="0"/>
      <w:marRight w:val="0"/>
      <w:marTop w:val="0"/>
      <w:marBottom w:val="0"/>
      <w:divBdr>
        <w:top w:val="none" w:sz="0" w:space="0" w:color="auto"/>
        <w:left w:val="none" w:sz="0" w:space="0" w:color="auto"/>
        <w:bottom w:val="none" w:sz="0" w:space="0" w:color="auto"/>
        <w:right w:val="none" w:sz="0" w:space="0" w:color="auto"/>
      </w:divBdr>
      <w:divsChild>
        <w:div w:id="1546866113">
          <w:marLeft w:val="0"/>
          <w:marRight w:val="0"/>
          <w:marTop w:val="0"/>
          <w:marBottom w:val="0"/>
          <w:divBdr>
            <w:top w:val="none" w:sz="0" w:space="0" w:color="auto"/>
            <w:left w:val="none" w:sz="0" w:space="0" w:color="auto"/>
            <w:bottom w:val="none" w:sz="0" w:space="0" w:color="auto"/>
            <w:right w:val="none" w:sz="0" w:space="0" w:color="auto"/>
          </w:divBdr>
          <w:divsChild>
            <w:div w:id="81306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7458">
      <w:bodyDiv w:val="1"/>
      <w:marLeft w:val="0"/>
      <w:marRight w:val="0"/>
      <w:marTop w:val="0"/>
      <w:marBottom w:val="0"/>
      <w:divBdr>
        <w:top w:val="none" w:sz="0" w:space="0" w:color="auto"/>
        <w:left w:val="none" w:sz="0" w:space="0" w:color="auto"/>
        <w:bottom w:val="none" w:sz="0" w:space="0" w:color="auto"/>
        <w:right w:val="none" w:sz="0" w:space="0" w:color="auto"/>
      </w:divBdr>
      <w:divsChild>
        <w:div w:id="1259215264">
          <w:marLeft w:val="0"/>
          <w:marRight w:val="0"/>
          <w:marTop w:val="0"/>
          <w:marBottom w:val="0"/>
          <w:divBdr>
            <w:top w:val="none" w:sz="0" w:space="0" w:color="auto"/>
            <w:left w:val="none" w:sz="0" w:space="0" w:color="auto"/>
            <w:bottom w:val="none" w:sz="0" w:space="0" w:color="auto"/>
            <w:right w:val="none" w:sz="0" w:space="0" w:color="auto"/>
          </w:divBdr>
          <w:divsChild>
            <w:div w:id="2391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78128">
      <w:bodyDiv w:val="1"/>
      <w:marLeft w:val="0"/>
      <w:marRight w:val="0"/>
      <w:marTop w:val="0"/>
      <w:marBottom w:val="0"/>
      <w:divBdr>
        <w:top w:val="none" w:sz="0" w:space="0" w:color="auto"/>
        <w:left w:val="none" w:sz="0" w:space="0" w:color="auto"/>
        <w:bottom w:val="none" w:sz="0" w:space="0" w:color="auto"/>
        <w:right w:val="none" w:sz="0" w:space="0" w:color="auto"/>
      </w:divBdr>
      <w:divsChild>
        <w:div w:id="1825782268">
          <w:marLeft w:val="0"/>
          <w:marRight w:val="0"/>
          <w:marTop w:val="0"/>
          <w:marBottom w:val="0"/>
          <w:divBdr>
            <w:top w:val="none" w:sz="0" w:space="0" w:color="auto"/>
            <w:left w:val="none" w:sz="0" w:space="0" w:color="auto"/>
            <w:bottom w:val="none" w:sz="0" w:space="0" w:color="auto"/>
            <w:right w:val="none" w:sz="0" w:space="0" w:color="auto"/>
          </w:divBdr>
          <w:divsChild>
            <w:div w:id="12863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1863">
      <w:bodyDiv w:val="1"/>
      <w:marLeft w:val="0"/>
      <w:marRight w:val="0"/>
      <w:marTop w:val="0"/>
      <w:marBottom w:val="0"/>
      <w:divBdr>
        <w:top w:val="none" w:sz="0" w:space="0" w:color="auto"/>
        <w:left w:val="none" w:sz="0" w:space="0" w:color="auto"/>
        <w:bottom w:val="none" w:sz="0" w:space="0" w:color="auto"/>
        <w:right w:val="none" w:sz="0" w:space="0" w:color="auto"/>
      </w:divBdr>
    </w:div>
    <w:div w:id="323051125">
      <w:bodyDiv w:val="1"/>
      <w:marLeft w:val="0"/>
      <w:marRight w:val="0"/>
      <w:marTop w:val="0"/>
      <w:marBottom w:val="0"/>
      <w:divBdr>
        <w:top w:val="none" w:sz="0" w:space="0" w:color="auto"/>
        <w:left w:val="none" w:sz="0" w:space="0" w:color="auto"/>
        <w:bottom w:val="none" w:sz="0" w:space="0" w:color="auto"/>
        <w:right w:val="none" w:sz="0" w:space="0" w:color="auto"/>
      </w:divBdr>
    </w:div>
    <w:div w:id="337192245">
      <w:bodyDiv w:val="1"/>
      <w:marLeft w:val="0"/>
      <w:marRight w:val="0"/>
      <w:marTop w:val="0"/>
      <w:marBottom w:val="0"/>
      <w:divBdr>
        <w:top w:val="none" w:sz="0" w:space="0" w:color="auto"/>
        <w:left w:val="none" w:sz="0" w:space="0" w:color="auto"/>
        <w:bottom w:val="none" w:sz="0" w:space="0" w:color="auto"/>
        <w:right w:val="none" w:sz="0" w:space="0" w:color="auto"/>
      </w:divBdr>
      <w:divsChild>
        <w:div w:id="1597714002">
          <w:marLeft w:val="0"/>
          <w:marRight w:val="0"/>
          <w:marTop w:val="0"/>
          <w:marBottom w:val="0"/>
          <w:divBdr>
            <w:top w:val="none" w:sz="0" w:space="0" w:color="auto"/>
            <w:left w:val="none" w:sz="0" w:space="0" w:color="auto"/>
            <w:bottom w:val="none" w:sz="0" w:space="0" w:color="auto"/>
            <w:right w:val="none" w:sz="0" w:space="0" w:color="auto"/>
          </w:divBdr>
          <w:divsChild>
            <w:div w:id="7341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7788">
      <w:bodyDiv w:val="1"/>
      <w:marLeft w:val="0"/>
      <w:marRight w:val="0"/>
      <w:marTop w:val="0"/>
      <w:marBottom w:val="0"/>
      <w:divBdr>
        <w:top w:val="none" w:sz="0" w:space="0" w:color="auto"/>
        <w:left w:val="none" w:sz="0" w:space="0" w:color="auto"/>
        <w:bottom w:val="none" w:sz="0" w:space="0" w:color="auto"/>
        <w:right w:val="none" w:sz="0" w:space="0" w:color="auto"/>
      </w:divBdr>
      <w:divsChild>
        <w:div w:id="2120679554">
          <w:marLeft w:val="0"/>
          <w:marRight w:val="0"/>
          <w:marTop w:val="0"/>
          <w:marBottom w:val="0"/>
          <w:divBdr>
            <w:top w:val="none" w:sz="0" w:space="0" w:color="auto"/>
            <w:left w:val="none" w:sz="0" w:space="0" w:color="auto"/>
            <w:bottom w:val="none" w:sz="0" w:space="0" w:color="auto"/>
            <w:right w:val="none" w:sz="0" w:space="0" w:color="auto"/>
          </w:divBdr>
          <w:divsChild>
            <w:div w:id="13776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43627107">
      <w:bodyDiv w:val="1"/>
      <w:marLeft w:val="0"/>
      <w:marRight w:val="0"/>
      <w:marTop w:val="0"/>
      <w:marBottom w:val="0"/>
      <w:divBdr>
        <w:top w:val="none" w:sz="0" w:space="0" w:color="auto"/>
        <w:left w:val="none" w:sz="0" w:space="0" w:color="auto"/>
        <w:bottom w:val="none" w:sz="0" w:space="0" w:color="auto"/>
        <w:right w:val="none" w:sz="0" w:space="0" w:color="auto"/>
      </w:divBdr>
      <w:divsChild>
        <w:div w:id="1886527047">
          <w:marLeft w:val="0"/>
          <w:marRight w:val="0"/>
          <w:marTop w:val="0"/>
          <w:marBottom w:val="0"/>
          <w:divBdr>
            <w:top w:val="none" w:sz="0" w:space="0" w:color="auto"/>
            <w:left w:val="none" w:sz="0" w:space="0" w:color="auto"/>
            <w:bottom w:val="none" w:sz="0" w:space="0" w:color="auto"/>
            <w:right w:val="none" w:sz="0" w:space="0" w:color="auto"/>
          </w:divBdr>
          <w:divsChild>
            <w:div w:id="14006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76153">
      <w:bodyDiv w:val="1"/>
      <w:marLeft w:val="0"/>
      <w:marRight w:val="0"/>
      <w:marTop w:val="0"/>
      <w:marBottom w:val="0"/>
      <w:divBdr>
        <w:top w:val="none" w:sz="0" w:space="0" w:color="auto"/>
        <w:left w:val="none" w:sz="0" w:space="0" w:color="auto"/>
        <w:bottom w:val="none" w:sz="0" w:space="0" w:color="auto"/>
        <w:right w:val="none" w:sz="0" w:space="0" w:color="auto"/>
      </w:divBdr>
      <w:divsChild>
        <w:div w:id="902444366">
          <w:marLeft w:val="0"/>
          <w:marRight w:val="0"/>
          <w:marTop w:val="0"/>
          <w:marBottom w:val="0"/>
          <w:divBdr>
            <w:top w:val="none" w:sz="0" w:space="0" w:color="auto"/>
            <w:left w:val="none" w:sz="0" w:space="0" w:color="auto"/>
            <w:bottom w:val="none" w:sz="0" w:space="0" w:color="auto"/>
            <w:right w:val="none" w:sz="0" w:space="0" w:color="auto"/>
          </w:divBdr>
          <w:divsChild>
            <w:div w:id="497232174">
              <w:marLeft w:val="0"/>
              <w:marRight w:val="0"/>
              <w:marTop w:val="0"/>
              <w:marBottom w:val="0"/>
              <w:divBdr>
                <w:top w:val="none" w:sz="0" w:space="0" w:color="auto"/>
                <w:left w:val="none" w:sz="0" w:space="0" w:color="auto"/>
                <w:bottom w:val="none" w:sz="0" w:space="0" w:color="auto"/>
                <w:right w:val="none" w:sz="0" w:space="0" w:color="auto"/>
              </w:divBdr>
            </w:div>
            <w:div w:id="1486824650">
              <w:marLeft w:val="0"/>
              <w:marRight w:val="0"/>
              <w:marTop w:val="0"/>
              <w:marBottom w:val="0"/>
              <w:divBdr>
                <w:top w:val="none" w:sz="0" w:space="0" w:color="auto"/>
                <w:left w:val="none" w:sz="0" w:space="0" w:color="auto"/>
                <w:bottom w:val="none" w:sz="0" w:space="0" w:color="auto"/>
                <w:right w:val="none" w:sz="0" w:space="0" w:color="auto"/>
              </w:divBdr>
            </w:div>
            <w:div w:id="1852329189">
              <w:marLeft w:val="0"/>
              <w:marRight w:val="0"/>
              <w:marTop w:val="0"/>
              <w:marBottom w:val="0"/>
              <w:divBdr>
                <w:top w:val="none" w:sz="0" w:space="0" w:color="auto"/>
                <w:left w:val="none" w:sz="0" w:space="0" w:color="auto"/>
                <w:bottom w:val="none" w:sz="0" w:space="0" w:color="auto"/>
                <w:right w:val="none" w:sz="0" w:space="0" w:color="auto"/>
              </w:divBdr>
            </w:div>
            <w:div w:id="451100319">
              <w:marLeft w:val="0"/>
              <w:marRight w:val="0"/>
              <w:marTop w:val="0"/>
              <w:marBottom w:val="0"/>
              <w:divBdr>
                <w:top w:val="none" w:sz="0" w:space="0" w:color="auto"/>
                <w:left w:val="none" w:sz="0" w:space="0" w:color="auto"/>
                <w:bottom w:val="none" w:sz="0" w:space="0" w:color="auto"/>
                <w:right w:val="none" w:sz="0" w:space="0" w:color="auto"/>
              </w:divBdr>
            </w:div>
            <w:div w:id="74787183">
              <w:marLeft w:val="0"/>
              <w:marRight w:val="0"/>
              <w:marTop w:val="0"/>
              <w:marBottom w:val="0"/>
              <w:divBdr>
                <w:top w:val="none" w:sz="0" w:space="0" w:color="auto"/>
                <w:left w:val="none" w:sz="0" w:space="0" w:color="auto"/>
                <w:bottom w:val="none" w:sz="0" w:space="0" w:color="auto"/>
                <w:right w:val="none" w:sz="0" w:space="0" w:color="auto"/>
              </w:divBdr>
            </w:div>
            <w:div w:id="542719835">
              <w:marLeft w:val="0"/>
              <w:marRight w:val="0"/>
              <w:marTop w:val="0"/>
              <w:marBottom w:val="0"/>
              <w:divBdr>
                <w:top w:val="none" w:sz="0" w:space="0" w:color="auto"/>
                <w:left w:val="none" w:sz="0" w:space="0" w:color="auto"/>
                <w:bottom w:val="none" w:sz="0" w:space="0" w:color="auto"/>
                <w:right w:val="none" w:sz="0" w:space="0" w:color="auto"/>
              </w:divBdr>
            </w:div>
            <w:div w:id="449979222">
              <w:marLeft w:val="0"/>
              <w:marRight w:val="0"/>
              <w:marTop w:val="0"/>
              <w:marBottom w:val="0"/>
              <w:divBdr>
                <w:top w:val="none" w:sz="0" w:space="0" w:color="auto"/>
                <w:left w:val="none" w:sz="0" w:space="0" w:color="auto"/>
                <w:bottom w:val="none" w:sz="0" w:space="0" w:color="auto"/>
                <w:right w:val="none" w:sz="0" w:space="0" w:color="auto"/>
              </w:divBdr>
            </w:div>
            <w:div w:id="485975108">
              <w:marLeft w:val="0"/>
              <w:marRight w:val="0"/>
              <w:marTop w:val="0"/>
              <w:marBottom w:val="0"/>
              <w:divBdr>
                <w:top w:val="none" w:sz="0" w:space="0" w:color="auto"/>
                <w:left w:val="none" w:sz="0" w:space="0" w:color="auto"/>
                <w:bottom w:val="none" w:sz="0" w:space="0" w:color="auto"/>
                <w:right w:val="none" w:sz="0" w:space="0" w:color="auto"/>
              </w:divBdr>
            </w:div>
            <w:div w:id="510264899">
              <w:marLeft w:val="0"/>
              <w:marRight w:val="0"/>
              <w:marTop w:val="0"/>
              <w:marBottom w:val="0"/>
              <w:divBdr>
                <w:top w:val="none" w:sz="0" w:space="0" w:color="auto"/>
                <w:left w:val="none" w:sz="0" w:space="0" w:color="auto"/>
                <w:bottom w:val="none" w:sz="0" w:space="0" w:color="auto"/>
                <w:right w:val="none" w:sz="0" w:space="0" w:color="auto"/>
              </w:divBdr>
            </w:div>
            <w:div w:id="1281843789">
              <w:marLeft w:val="0"/>
              <w:marRight w:val="0"/>
              <w:marTop w:val="0"/>
              <w:marBottom w:val="0"/>
              <w:divBdr>
                <w:top w:val="none" w:sz="0" w:space="0" w:color="auto"/>
                <w:left w:val="none" w:sz="0" w:space="0" w:color="auto"/>
                <w:bottom w:val="none" w:sz="0" w:space="0" w:color="auto"/>
                <w:right w:val="none" w:sz="0" w:space="0" w:color="auto"/>
              </w:divBdr>
            </w:div>
            <w:div w:id="1203133732">
              <w:marLeft w:val="0"/>
              <w:marRight w:val="0"/>
              <w:marTop w:val="0"/>
              <w:marBottom w:val="0"/>
              <w:divBdr>
                <w:top w:val="none" w:sz="0" w:space="0" w:color="auto"/>
                <w:left w:val="none" w:sz="0" w:space="0" w:color="auto"/>
                <w:bottom w:val="none" w:sz="0" w:space="0" w:color="auto"/>
                <w:right w:val="none" w:sz="0" w:space="0" w:color="auto"/>
              </w:divBdr>
            </w:div>
            <w:div w:id="1256472345">
              <w:marLeft w:val="0"/>
              <w:marRight w:val="0"/>
              <w:marTop w:val="0"/>
              <w:marBottom w:val="0"/>
              <w:divBdr>
                <w:top w:val="none" w:sz="0" w:space="0" w:color="auto"/>
                <w:left w:val="none" w:sz="0" w:space="0" w:color="auto"/>
                <w:bottom w:val="none" w:sz="0" w:space="0" w:color="auto"/>
                <w:right w:val="none" w:sz="0" w:space="0" w:color="auto"/>
              </w:divBdr>
            </w:div>
            <w:div w:id="1118523129">
              <w:marLeft w:val="0"/>
              <w:marRight w:val="0"/>
              <w:marTop w:val="0"/>
              <w:marBottom w:val="0"/>
              <w:divBdr>
                <w:top w:val="none" w:sz="0" w:space="0" w:color="auto"/>
                <w:left w:val="none" w:sz="0" w:space="0" w:color="auto"/>
                <w:bottom w:val="none" w:sz="0" w:space="0" w:color="auto"/>
                <w:right w:val="none" w:sz="0" w:space="0" w:color="auto"/>
              </w:divBdr>
            </w:div>
            <w:div w:id="1399356814">
              <w:marLeft w:val="0"/>
              <w:marRight w:val="0"/>
              <w:marTop w:val="0"/>
              <w:marBottom w:val="0"/>
              <w:divBdr>
                <w:top w:val="none" w:sz="0" w:space="0" w:color="auto"/>
                <w:left w:val="none" w:sz="0" w:space="0" w:color="auto"/>
                <w:bottom w:val="none" w:sz="0" w:space="0" w:color="auto"/>
                <w:right w:val="none" w:sz="0" w:space="0" w:color="auto"/>
              </w:divBdr>
            </w:div>
            <w:div w:id="1851407688">
              <w:marLeft w:val="0"/>
              <w:marRight w:val="0"/>
              <w:marTop w:val="0"/>
              <w:marBottom w:val="0"/>
              <w:divBdr>
                <w:top w:val="none" w:sz="0" w:space="0" w:color="auto"/>
                <w:left w:val="none" w:sz="0" w:space="0" w:color="auto"/>
                <w:bottom w:val="none" w:sz="0" w:space="0" w:color="auto"/>
                <w:right w:val="none" w:sz="0" w:space="0" w:color="auto"/>
              </w:divBdr>
            </w:div>
            <w:div w:id="112359468">
              <w:marLeft w:val="0"/>
              <w:marRight w:val="0"/>
              <w:marTop w:val="0"/>
              <w:marBottom w:val="0"/>
              <w:divBdr>
                <w:top w:val="none" w:sz="0" w:space="0" w:color="auto"/>
                <w:left w:val="none" w:sz="0" w:space="0" w:color="auto"/>
                <w:bottom w:val="none" w:sz="0" w:space="0" w:color="auto"/>
                <w:right w:val="none" w:sz="0" w:space="0" w:color="auto"/>
              </w:divBdr>
            </w:div>
            <w:div w:id="1800223016">
              <w:marLeft w:val="0"/>
              <w:marRight w:val="0"/>
              <w:marTop w:val="0"/>
              <w:marBottom w:val="0"/>
              <w:divBdr>
                <w:top w:val="none" w:sz="0" w:space="0" w:color="auto"/>
                <w:left w:val="none" w:sz="0" w:space="0" w:color="auto"/>
                <w:bottom w:val="none" w:sz="0" w:space="0" w:color="auto"/>
                <w:right w:val="none" w:sz="0" w:space="0" w:color="auto"/>
              </w:divBdr>
            </w:div>
            <w:div w:id="997462526">
              <w:marLeft w:val="0"/>
              <w:marRight w:val="0"/>
              <w:marTop w:val="0"/>
              <w:marBottom w:val="0"/>
              <w:divBdr>
                <w:top w:val="none" w:sz="0" w:space="0" w:color="auto"/>
                <w:left w:val="none" w:sz="0" w:space="0" w:color="auto"/>
                <w:bottom w:val="none" w:sz="0" w:space="0" w:color="auto"/>
                <w:right w:val="none" w:sz="0" w:space="0" w:color="auto"/>
              </w:divBdr>
            </w:div>
            <w:div w:id="1553350275">
              <w:marLeft w:val="0"/>
              <w:marRight w:val="0"/>
              <w:marTop w:val="0"/>
              <w:marBottom w:val="0"/>
              <w:divBdr>
                <w:top w:val="none" w:sz="0" w:space="0" w:color="auto"/>
                <w:left w:val="none" w:sz="0" w:space="0" w:color="auto"/>
                <w:bottom w:val="none" w:sz="0" w:space="0" w:color="auto"/>
                <w:right w:val="none" w:sz="0" w:space="0" w:color="auto"/>
              </w:divBdr>
            </w:div>
            <w:div w:id="834220325">
              <w:marLeft w:val="0"/>
              <w:marRight w:val="0"/>
              <w:marTop w:val="0"/>
              <w:marBottom w:val="0"/>
              <w:divBdr>
                <w:top w:val="none" w:sz="0" w:space="0" w:color="auto"/>
                <w:left w:val="none" w:sz="0" w:space="0" w:color="auto"/>
                <w:bottom w:val="none" w:sz="0" w:space="0" w:color="auto"/>
                <w:right w:val="none" w:sz="0" w:space="0" w:color="auto"/>
              </w:divBdr>
            </w:div>
            <w:div w:id="1734086445">
              <w:marLeft w:val="0"/>
              <w:marRight w:val="0"/>
              <w:marTop w:val="0"/>
              <w:marBottom w:val="0"/>
              <w:divBdr>
                <w:top w:val="none" w:sz="0" w:space="0" w:color="auto"/>
                <w:left w:val="none" w:sz="0" w:space="0" w:color="auto"/>
                <w:bottom w:val="none" w:sz="0" w:space="0" w:color="auto"/>
                <w:right w:val="none" w:sz="0" w:space="0" w:color="auto"/>
              </w:divBdr>
            </w:div>
            <w:div w:id="1241985630">
              <w:marLeft w:val="0"/>
              <w:marRight w:val="0"/>
              <w:marTop w:val="0"/>
              <w:marBottom w:val="0"/>
              <w:divBdr>
                <w:top w:val="none" w:sz="0" w:space="0" w:color="auto"/>
                <w:left w:val="none" w:sz="0" w:space="0" w:color="auto"/>
                <w:bottom w:val="none" w:sz="0" w:space="0" w:color="auto"/>
                <w:right w:val="none" w:sz="0" w:space="0" w:color="auto"/>
              </w:divBdr>
            </w:div>
            <w:div w:id="118097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4392">
      <w:bodyDiv w:val="1"/>
      <w:marLeft w:val="0"/>
      <w:marRight w:val="0"/>
      <w:marTop w:val="0"/>
      <w:marBottom w:val="0"/>
      <w:divBdr>
        <w:top w:val="none" w:sz="0" w:space="0" w:color="auto"/>
        <w:left w:val="none" w:sz="0" w:space="0" w:color="auto"/>
        <w:bottom w:val="none" w:sz="0" w:space="0" w:color="auto"/>
        <w:right w:val="none" w:sz="0" w:space="0" w:color="auto"/>
      </w:divBdr>
      <w:divsChild>
        <w:div w:id="2071417902">
          <w:marLeft w:val="0"/>
          <w:marRight w:val="0"/>
          <w:marTop w:val="0"/>
          <w:marBottom w:val="0"/>
          <w:divBdr>
            <w:top w:val="none" w:sz="0" w:space="0" w:color="auto"/>
            <w:left w:val="none" w:sz="0" w:space="0" w:color="auto"/>
            <w:bottom w:val="none" w:sz="0" w:space="0" w:color="auto"/>
            <w:right w:val="none" w:sz="0" w:space="0" w:color="auto"/>
          </w:divBdr>
          <w:divsChild>
            <w:div w:id="151919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4955">
      <w:bodyDiv w:val="1"/>
      <w:marLeft w:val="0"/>
      <w:marRight w:val="0"/>
      <w:marTop w:val="0"/>
      <w:marBottom w:val="0"/>
      <w:divBdr>
        <w:top w:val="none" w:sz="0" w:space="0" w:color="auto"/>
        <w:left w:val="none" w:sz="0" w:space="0" w:color="auto"/>
        <w:bottom w:val="none" w:sz="0" w:space="0" w:color="auto"/>
        <w:right w:val="none" w:sz="0" w:space="0" w:color="auto"/>
      </w:divBdr>
      <w:divsChild>
        <w:div w:id="1882160931">
          <w:marLeft w:val="0"/>
          <w:marRight w:val="0"/>
          <w:marTop w:val="0"/>
          <w:marBottom w:val="0"/>
          <w:divBdr>
            <w:top w:val="none" w:sz="0" w:space="0" w:color="auto"/>
            <w:left w:val="none" w:sz="0" w:space="0" w:color="auto"/>
            <w:bottom w:val="none" w:sz="0" w:space="0" w:color="auto"/>
            <w:right w:val="none" w:sz="0" w:space="0" w:color="auto"/>
          </w:divBdr>
          <w:divsChild>
            <w:div w:id="1773741154">
              <w:marLeft w:val="0"/>
              <w:marRight w:val="0"/>
              <w:marTop w:val="0"/>
              <w:marBottom w:val="0"/>
              <w:divBdr>
                <w:top w:val="none" w:sz="0" w:space="0" w:color="auto"/>
                <w:left w:val="none" w:sz="0" w:space="0" w:color="auto"/>
                <w:bottom w:val="none" w:sz="0" w:space="0" w:color="auto"/>
                <w:right w:val="none" w:sz="0" w:space="0" w:color="auto"/>
              </w:divBdr>
            </w:div>
            <w:div w:id="1375616138">
              <w:marLeft w:val="0"/>
              <w:marRight w:val="0"/>
              <w:marTop w:val="0"/>
              <w:marBottom w:val="0"/>
              <w:divBdr>
                <w:top w:val="none" w:sz="0" w:space="0" w:color="auto"/>
                <w:left w:val="none" w:sz="0" w:space="0" w:color="auto"/>
                <w:bottom w:val="none" w:sz="0" w:space="0" w:color="auto"/>
                <w:right w:val="none" w:sz="0" w:space="0" w:color="auto"/>
              </w:divBdr>
            </w:div>
            <w:div w:id="554436105">
              <w:marLeft w:val="0"/>
              <w:marRight w:val="0"/>
              <w:marTop w:val="0"/>
              <w:marBottom w:val="0"/>
              <w:divBdr>
                <w:top w:val="none" w:sz="0" w:space="0" w:color="auto"/>
                <w:left w:val="none" w:sz="0" w:space="0" w:color="auto"/>
                <w:bottom w:val="none" w:sz="0" w:space="0" w:color="auto"/>
                <w:right w:val="none" w:sz="0" w:space="0" w:color="auto"/>
              </w:divBdr>
            </w:div>
            <w:div w:id="175076668">
              <w:marLeft w:val="0"/>
              <w:marRight w:val="0"/>
              <w:marTop w:val="0"/>
              <w:marBottom w:val="0"/>
              <w:divBdr>
                <w:top w:val="none" w:sz="0" w:space="0" w:color="auto"/>
                <w:left w:val="none" w:sz="0" w:space="0" w:color="auto"/>
                <w:bottom w:val="none" w:sz="0" w:space="0" w:color="auto"/>
                <w:right w:val="none" w:sz="0" w:space="0" w:color="auto"/>
              </w:divBdr>
            </w:div>
            <w:div w:id="411589351">
              <w:marLeft w:val="0"/>
              <w:marRight w:val="0"/>
              <w:marTop w:val="0"/>
              <w:marBottom w:val="0"/>
              <w:divBdr>
                <w:top w:val="none" w:sz="0" w:space="0" w:color="auto"/>
                <w:left w:val="none" w:sz="0" w:space="0" w:color="auto"/>
                <w:bottom w:val="none" w:sz="0" w:space="0" w:color="auto"/>
                <w:right w:val="none" w:sz="0" w:space="0" w:color="auto"/>
              </w:divBdr>
            </w:div>
            <w:div w:id="1903445661">
              <w:marLeft w:val="0"/>
              <w:marRight w:val="0"/>
              <w:marTop w:val="0"/>
              <w:marBottom w:val="0"/>
              <w:divBdr>
                <w:top w:val="none" w:sz="0" w:space="0" w:color="auto"/>
                <w:left w:val="none" w:sz="0" w:space="0" w:color="auto"/>
                <w:bottom w:val="none" w:sz="0" w:space="0" w:color="auto"/>
                <w:right w:val="none" w:sz="0" w:space="0" w:color="auto"/>
              </w:divBdr>
            </w:div>
            <w:div w:id="184441995">
              <w:marLeft w:val="0"/>
              <w:marRight w:val="0"/>
              <w:marTop w:val="0"/>
              <w:marBottom w:val="0"/>
              <w:divBdr>
                <w:top w:val="none" w:sz="0" w:space="0" w:color="auto"/>
                <w:left w:val="none" w:sz="0" w:space="0" w:color="auto"/>
                <w:bottom w:val="none" w:sz="0" w:space="0" w:color="auto"/>
                <w:right w:val="none" w:sz="0" w:space="0" w:color="auto"/>
              </w:divBdr>
            </w:div>
            <w:div w:id="1777863471">
              <w:marLeft w:val="0"/>
              <w:marRight w:val="0"/>
              <w:marTop w:val="0"/>
              <w:marBottom w:val="0"/>
              <w:divBdr>
                <w:top w:val="none" w:sz="0" w:space="0" w:color="auto"/>
                <w:left w:val="none" w:sz="0" w:space="0" w:color="auto"/>
                <w:bottom w:val="none" w:sz="0" w:space="0" w:color="auto"/>
                <w:right w:val="none" w:sz="0" w:space="0" w:color="auto"/>
              </w:divBdr>
            </w:div>
            <w:div w:id="141313996">
              <w:marLeft w:val="0"/>
              <w:marRight w:val="0"/>
              <w:marTop w:val="0"/>
              <w:marBottom w:val="0"/>
              <w:divBdr>
                <w:top w:val="none" w:sz="0" w:space="0" w:color="auto"/>
                <w:left w:val="none" w:sz="0" w:space="0" w:color="auto"/>
                <w:bottom w:val="none" w:sz="0" w:space="0" w:color="auto"/>
                <w:right w:val="none" w:sz="0" w:space="0" w:color="auto"/>
              </w:divBdr>
            </w:div>
            <w:div w:id="195776364">
              <w:marLeft w:val="0"/>
              <w:marRight w:val="0"/>
              <w:marTop w:val="0"/>
              <w:marBottom w:val="0"/>
              <w:divBdr>
                <w:top w:val="none" w:sz="0" w:space="0" w:color="auto"/>
                <w:left w:val="none" w:sz="0" w:space="0" w:color="auto"/>
                <w:bottom w:val="none" w:sz="0" w:space="0" w:color="auto"/>
                <w:right w:val="none" w:sz="0" w:space="0" w:color="auto"/>
              </w:divBdr>
            </w:div>
            <w:div w:id="2125153465">
              <w:marLeft w:val="0"/>
              <w:marRight w:val="0"/>
              <w:marTop w:val="0"/>
              <w:marBottom w:val="0"/>
              <w:divBdr>
                <w:top w:val="none" w:sz="0" w:space="0" w:color="auto"/>
                <w:left w:val="none" w:sz="0" w:space="0" w:color="auto"/>
                <w:bottom w:val="none" w:sz="0" w:space="0" w:color="auto"/>
                <w:right w:val="none" w:sz="0" w:space="0" w:color="auto"/>
              </w:divBdr>
            </w:div>
            <w:div w:id="3453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51515">
      <w:bodyDiv w:val="1"/>
      <w:marLeft w:val="0"/>
      <w:marRight w:val="0"/>
      <w:marTop w:val="0"/>
      <w:marBottom w:val="0"/>
      <w:divBdr>
        <w:top w:val="none" w:sz="0" w:space="0" w:color="auto"/>
        <w:left w:val="none" w:sz="0" w:space="0" w:color="auto"/>
        <w:bottom w:val="none" w:sz="0" w:space="0" w:color="auto"/>
        <w:right w:val="none" w:sz="0" w:space="0" w:color="auto"/>
      </w:divBdr>
      <w:divsChild>
        <w:div w:id="87233982">
          <w:marLeft w:val="0"/>
          <w:marRight w:val="0"/>
          <w:marTop w:val="0"/>
          <w:marBottom w:val="0"/>
          <w:divBdr>
            <w:top w:val="none" w:sz="0" w:space="0" w:color="auto"/>
            <w:left w:val="none" w:sz="0" w:space="0" w:color="auto"/>
            <w:bottom w:val="none" w:sz="0" w:space="0" w:color="auto"/>
            <w:right w:val="none" w:sz="0" w:space="0" w:color="auto"/>
          </w:divBdr>
          <w:divsChild>
            <w:div w:id="1177773015">
              <w:marLeft w:val="0"/>
              <w:marRight w:val="0"/>
              <w:marTop w:val="0"/>
              <w:marBottom w:val="0"/>
              <w:divBdr>
                <w:top w:val="none" w:sz="0" w:space="0" w:color="auto"/>
                <w:left w:val="none" w:sz="0" w:space="0" w:color="auto"/>
                <w:bottom w:val="none" w:sz="0" w:space="0" w:color="auto"/>
                <w:right w:val="none" w:sz="0" w:space="0" w:color="auto"/>
              </w:divBdr>
            </w:div>
            <w:div w:id="1216623046">
              <w:marLeft w:val="0"/>
              <w:marRight w:val="0"/>
              <w:marTop w:val="0"/>
              <w:marBottom w:val="0"/>
              <w:divBdr>
                <w:top w:val="none" w:sz="0" w:space="0" w:color="auto"/>
                <w:left w:val="none" w:sz="0" w:space="0" w:color="auto"/>
                <w:bottom w:val="none" w:sz="0" w:space="0" w:color="auto"/>
                <w:right w:val="none" w:sz="0" w:space="0" w:color="auto"/>
              </w:divBdr>
            </w:div>
            <w:div w:id="358747902">
              <w:marLeft w:val="0"/>
              <w:marRight w:val="0"/>
              <w:marTop w:val="0"/>
              <w:marBottom w:val="0"/>
              <w:divBdr>
                <w:top w:val="none" w:sz="0" w:space="0" w:color="auto"/>
                <w:left w:val="none" w:sz="0" w:space="0" w:color="auto"/>
                <w:bottom w:val="none" w:sz="0" w:space="0" w:color="auto"/>
                <w:right w:val="none" w:sz="0" w:space="0" w:color="auto"/>
              </w:divBdr>
            </w:div>
            <w:div w:id="703754849">
              <w:marLeft w:val="0"/>
              <w:marRight w:val="0"/>
              <w:marTop w:val="0"/>
              <w:marBottom w:val="0"/>
              <w:divBdr>
                <w:top w:val="none" w:sz="0" w:space="0" w:color="auto"/>
                <w:left w:val="none" w:sz="0" w:space="0" w:color="auto"/>
                <w:bottom w:val="none" w:sz="0" w:space="0" w:color="auto"/>
                <w:right w:val="none" w:sz="0" w:space="0" w:color="auto"/>
              </w:divBdr>
            </w:div>
            <w:div w:id="469178325">
              <w:marLeft w:val="0"/>
              <w:marRight w:val="0"/>
              <w:marTop w:val="0"/>
              <w:marBottom w:val="0"/>
              <w:divBdr>
                <w:top w:val="none" w:sz="0" w:space="0" w:color="auto"/>
                <w:left w:val="none" w:sz="0" w:space="0" w:color="auto"/>
                <w:bottom w:val="none" w:sz="0" w:space="0" w:color="auto"/>
                <w:right w:val="none" w:sz="0" w:space="0" w:color="auto"/>
              </w:divBdr>
            </w:div>
            <w:div w:id="132030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18587">
      <w:bodyDiv w:val="1"/>
      <w:marLeft w:val="0"/>
      <w:marRight w:val="0"/>
      <w:marTop w:val="0"/>
      <w:marBottom w:val="0"/>
      <w:divBdr>
        <w:top w:val="none" w:sz="0" w:space="0" w:color="auto"/>
        <w:left w:val="none" w:sz="0" w:space="0" w:color="auto"/>
        <w:bottom w:val="none" w:sz="0" w:space="0" w:color="auto"/>
        <w:right w:val="none" w:sz="0" w:space="0" w:color="auto"/>
      </w:divBdr>
    </w:div>
    <w:div w:id="375937842">
      <w:bodyDiv w:val="1"/>
      <w:marLeft w:val="0"/>
      <w:marRight w:val="0"/>
      <w:marTop w:val="0"/>
      <w:marBottom w:val="0"/>
      <w:divBdr>
        <w:top w:val="none" w:sz="0" w:space="0" w:color="auto"/>
        <w:left w:val="none" w:sz="0" w:space="0" w:color="auto"/>
        <w:bottom w:val="none" w:sz="0" w:space="0" w:color="auto"/>
        <w:right w:val="none" w:sz="0" w:space="0" w:color="auto"/>
      </w:divBdr>
      <w:divsChild>
        <w:div w:id="100222488">
          <w:marLeft w:val="0"/>
          <w:marRight w:val="0"/>
          <w:marTop w:val="0"/>
          <w:marBottom w:val="0"/>
          <w:divBdr>
            <w:top w:val="none" w:sz="0" w:space="0" w:color="auto"/>
            <w:left w:val="none" w:sz="0" w:space="0" w:color="auto"/>
            <w:bottom w:val="none" w:sz="0" w:space="0" w:color="auto"/>
            <w:right w:val="none" w:sz="0" w:space="0" w:color="auto"/>
          </w:divBdr>
          <w:divsChild>
            <w:div w:id="8705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386221938">
      <w:bodyDiv w:val="1"/>
      <w:marLeft w:val="0"/>
      <w:marRight w:val="0"/>
      <w:marTop w:val="0"/>
      <w:marBottom w:val="0"/>
      <w:divBdr>
        <w:top w:val="none" w:sz="0" w:space="0" w:color="auto"/>
        <w:left w:val="none" w:sz="0" w:space="0" w:color="auto"/>
        <w:bottom w:val="none" w:sz="0" w:space="0" w:color="auto"/>
        <w:right w:val="none" w:sz="0" w:space="0" w:color="auto"/>
      </w:divBdr>
      <w:divsChild>
        <w:div w:id="724453962">
          <w:marLeft w:val="0"/>
          <w:marRight w:val="0"/>
          <w:marTop w:val="0"/>
          <w:marBottom w:val="0"/>
          <w:divBdr>
            <w:top w:val="none" w:sz="0" w:space="0" w:color="auto"/>
            <w:left w:val="none" w:sz="0" w:space="0" w:color="auto"/>
            <w:bottom w:val="none" w:sz="0" w:space="0" w:color="auto"/>
            <w:right w:val="none" w:sz="0" w:space="0" w:color="auto"/>
          </w:divBdr>
          <w:divsChild>
            <w:div w:id="15470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71104">
      <w:bodyDiv w:val="1"/>
      <w:marLeft w:val="0"/>
      <w:marRight w:val="0"/>
      <w:marTop w:val="0"/>
      <w:marBottom w:val="0"/>
      <w:divBdr>
        <w:top w:val="none" w:sz="0" w:space="0" w:color="auto"/>
        <w:left w:val="none" w:sz="0" w:space="0" w:color="auto"/>
        <w:bottom w:val="none" w:sz="0" w:space="0" w:color="auto"/>
        <w:right w:val="none" w:sz="0" w:space="0" w:color="auto"/>
      </w:divBdr>
    </w:div>
    <w:div w:id="412707586">
      <w:bodyDiv w:val="1"/>
      <w:marLeft w:val="0"/>
      <w:marRight w:val="0"/>
      <w:marTop w:val="0"/>
      <w:marBottom w:val="0"/>
      <w:divBdr>
        <w:top w:val="none" w:sz="0" w:space="0" w:color="auto"/>
        <w:left w:val="none" w:sz="0" w:space="0" w:color="auto"/>
        <w:bottom w:val="none" w:sz="0" w:space="0" w:color="auto"/>
        <w:right w:val="none" w:sz="0" w:space="0" w:color="auto"/>
      </w:divBdr>
    </w:div>
    <w:div w:id="415442275">
      <w:bodyDiv w:val="1"/>
      <w:marLeft w:val="0"/>
      <w:marRight w:val="0"/>
      <w:marTop w:val="0"/>
      <w:marBottom w:val="0"/>
      <w:divBdr>
        <w:top w:val="none" w:sz="0" w:space="0" w:color="auto"/>
        <w:left w:val="none" w:sz="0" w:space="0" w:color="auto"/>
        <w:bottom w:val="none" w:sz="0" w:space="0" w:color="auto"/>
        <w:right w:val="none" w:sz="0" w:space="0" w:color="auto"/>
      </w:divBdr>
    </w:div>
    <w:div w:id="418520911">
      <w:bodyDiv w:val="1"/>
      <w:marLeft w:val="0"/>
      <w:marRight w:val="0"/>
      <w:marTop w:val="0"/>
      <w:marBottom w:val="0"/>
      <w:divBdr>
        <w:top w:val="none" w:sz="0" w:space="0" w:color="auto"/>
        <w:left w:val="none" w:sz="0" w:space="0" w:color="auto"/>
        <w:bottom w:val="none" w:sz="0" w:space="0" w:color="auto"/>
        <w:right w:val="none" w:sz="0" w:space="0" w:color="auto"/>
      </w:divBdr>
      <w:divsChild>
        <w:div w:id="206381873">
          <w:marLeft w:val="0"/>
          <w:marRight w:val="0"/>
          <w:marTop w:val="0"/>
          <w:marBottom w:val="0"/>
          <w:divBdr>
            <w:top w:val="none" w:sz="0" w:space="0" w:color="auto"/>
            <w:left w:val="none" w:sz="0" w:space="0" w:color="auto"/>
            <w:bottom w:val="none" w:sz="0" w:space="0" w:color="auto"/>
            <w:right w:val="none" w:sz="0" w:space="0" w:color="auto"/>
          </w:divBdr>
          <w:divsChild>
            <w:div w:id="36128953">
              <w:marLeft w:val="0"/>
              <w:marRight w:val="0"/>
              <w:marTop w:val="0"/>
              <w:marBottom w:val="0"/>
              <w:divBdr>
                <w:top w:val="none" w:sz="0" w:space="0" w:color="auto"/>
                <w:left w:val="none" w:sz="0" w:space="0" w:color="auto"/>
                <w:bottom w:val="none" w:sz="0" w:space="0" w:color="auto"/>
                <w:right w:val="none" w:sz="0" w:space="0" w:color="auto"/>
              </w:divBdr>
            </w:div>
            <w:div w:id="213031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84010">
      <w:bodyDiv w:val="1"/>
      <w:marLeft w:val="0"/>
      <w:marRight w:val="0"/>
      <w:marTop w:val="0"/>
      <w:marBottom w:val="0"/>
      <w:divBdr>
        <w:top w:val="none" w:sz="0" w:space="0" w:color="auto"/>
        <w:left w:val="none" w:sz="0" w:space="0" w:color="auto"/>
        <w:bottom w:val="none" w:sz="0" w:space="0" w:color="auto"/>
        <w:right w:val="none" w:sz="0" w:space="0" w:color="auto"/>
      </w:divBdr>
    </w:div>
    <w:div w:id="421490648">
      <w:bodyDiv w:val="1"/>
      <w:marLeft w:val="0"/>
      <w:marRight w:val="0"/>
      <w:marTop w:val="0"/>
      <w:marBottom w:val="0"/>
      <w:divBdr>
        <w:top w:val="none" w:sz="0" w:space="0" w:color="auto"/>
        <w:left w:val="none" w:sz="0" w:space="0" w:color="auto"/>
        <w:bottom w:val="none" w:sz="0" w:space="0" w:color="auto"/>
        <w:right w:val="none" w:sz="0" w:space="0" w:color="auto"/>
      </w:divBdr>
    </w:div>
    <w:div w:id="426998140">
      <w:bodyDiv w:val="1"/>
      <w:marLeft w:val="0"/>
      <w:marRight w:val="0"/>
      <w:marTop w:val="0"/>
      <w:marBottom w:val="0"/>
      <w:divBdr>
        <w:top w:val="none" w:sz="0" w:space="0" w:color="auto"/>
        <w:left w:val="none" w:sz="0" w:space="0" w:color="auto"/>
        <w:bottom w:val="none" w:sz="0" w:space="0" w:color="auto"/>
        <w:right w:val="none" w:sz="0" w:space="0" w:color="auto"/>
      </w:divBdr>
    </w:div>
    <w:div w:id="433525896">
      <w:bodyDiv w:val="1"/>
      <w:marLeft w:val="0"/>
      <w:marRight w:val="0"/>
      <w:marTop w:val="0"/>
      <w:marBottom w:val="0"/>
      <w:divBdr>
        <w:top w:val="none" w:sz="0" w:space="0" w:color="auto"/>
        <w:left w:val="none" w:sz="0" w:space="0" w:color="auto"/>
        <w:bottom w:val="none" w:sz="0" w:space="0" w:color="auto"/>
        <w:right w:val="none" w:sz="0" w:space="0" w:color="auto"/>
      </w:divBdr>
      <w:divsChild>
        <w:div w:id="1939024669">
          <w:marLeft w:val="0"/>
          <w:marRight w:val="0"/>
          <w:marTop w:val="0"/>
          <w:marBottom w:val="0"/>
          <w:divBdr>
            <w:top w:val="none" w:sz="0" w:space="0" w:color="auto"/>
            <w:left w:val="none" w:sz="0" w:space="0" w:color="auto"/>
            <w:bottom w:val="none" w:sz="0" w:space="0" w:color="auto"/>
            <w:right w:val="none" w:sz="0" w:space="0" w:color="auto"/>
          </w:divBdr>
          <w:divsChild>
            <w:div w:id="477957601">
              <w:marLeft w:val="0"/>
              <w:marRight w:val="0"/>
              <w:marTop w:val="0"/>
              <w:marBottom w:val="0"/>
              <w:divBdr>
                <w:top w:val="none" w:sz="0" w:space="0" w:color="auto"/>
                <w:left w:val="none" w:sz="0" w:space="0" w:color="auto"/>
                <w:bottom w:val="none" w:sz="0" w:space="0" w:color="auto"/>
                <w:right w:val="none" w:sz="0" w:space="0" w:color="auto"/>
              </w:divBdr>
            </w:div>
            <w:div w:id="2047488709">
              <w:marLeft w:val="0"/>
              <w:marRight w:val="0"/>
              <w:marTop w:val="0"/>
              <w:marBottom w:val="0"/>
              <w:divBdr>
                <w:top w:val="none" w:sz="0" w:space="0" w:color="auto"/>
                <w:left w:val="none" w:sz="0" w:space="0" w:color="auto"/>
                <w:bottom w:val="none" w:sz="0" w:space="0" w:color="auto"/>
                <w:right w:val="none" w:sz="0" w:space="0" w:color="auto"/>
              </w:divBdr>
            </w:div>
            <w:div w:id="934824864">
              <w:marLeft w:val="0"/>
              <w:marRight w:val="0"/>
              <w:marTop w:val="0"/>
              <w:marBottom w:val="0"/>
              <w:divBdr>
                <w:top w:val="none" w:sz="0" w:space="0" w:color="auto"/>
                <w:left w:val="none" w:sz="0" w:space="0" w:color="auto"/>
                <w:bottom w:val="none" w:sz="0" w:space="0" w:color="auto"/>
                <w:right w:val="none" w:sz="0" w:space="0" w:color="auto"/>
              </w:divBdr>
            </w:div>
            <w:div w:id="1518807491">
              <w:marLeft w:val="0"/>
              <w:marRight w:val="0"/>
              <w:marTop w:val="0"/>
              <w:marBottom w:val="0"/>
              <w:divBdr>
                <w:top w:val="none" w:sz="0" w:space="0" w:color="auto"/>
                <w:left w:val="none" w:sz="0" w:space="0" w:color="auto"/>
                <w:bottom w:val="none" w:sz="0" w:space="0" w:color="auto"/>
                <w:right w:val="none" w:sz="0" w:space="0" w:color="auto"/>
              </w:divBdr>
            </w:div>
            <w:div w:id="1037897434">
              <w:marLeft w:val="0"/>
              <w:marRight w:val="0"/>
              <w:marTop w:val="0"/>
              <w:marBottom w:val="0"/>
              <w:divBdr>
                <w:top w:val="none" w:sz="0" w:space="0" w:color="auto"/>
                <w:left w:val="none" w:sz="0" w:space="0" w:color="auto"/>
                <w:bottom w:val="none" w:sz="0" w:space="0" w:color="auto"/>
                <w:right w:val="none" w:sz="0" w:space="0" w:color="auto"/>
              </w:divBdr>
            </w:div>
            <w:div w:id="1333921627">
              <w:marLeft w:val="0"/>
              <w:marRight w:val="0"/>
              <w:marTop w:val="0"/>
              <w:marBottom w:val="0"/>
              <w:divBdr>
                <w:top w:val="none" w:sz="0" w:space="0" w:color="auto"/>
                <w:left w:val="none" w:sz="0" w:space="0" w:color="auto"/>
                <w:bottom w:val="none" w:sz="0" w:space="0" w:color="auto"/>
                <w:right w:val="none" w:sz="0" w:space="0" w:color="auto"/>
              </w:divBdr>
            </w:div>
            <w:div w:id="770052054">
              <w:marLeft w:val="0"/>
              <w:marRight w:val="0"/>
              <w:marTop w:val="0"/>
              <w:marBottom w:val="0"/>
              <w:divBdr>
                <w:top w:val="none" w:sz="0" w:space="0" w:color="auto"/>
                <w:left w:val="none" w:sz="0" w:space="0" w:color="auto"/>
                <w:bottom w:val="none" w:sz="0" w:space="0" w:color="auto"/>
                <w:right w:val="none" w:sz="0" w:space="0" w:color="auto"/>
              </w:divBdr>
            </w:div>
            <w:div w:id="543828765">
              <w:marLeft w:val="0"/>
              <w:marRight w:val="0"/>
              <w:marTop w:val="0"/>
              <w:marBottom w:val="0"/>
              <w:divBdr>
                <w:top w:val="none" w:sz="0" w:space="0" w:color="auto"/>
                <w:left w:val="none" w:sz="0" w:space="0" w:color="auto"/>
                <w:bottom w:val="none" w:sz="0" w:space="0" w:color="auto"/>
                <w:right w:val="none" w:sz="0" w:space="0" w:color="auto"/>
              </w:divBdr>
            </w:div>
            <w:div w:id="356734531">
              <w:marLeft w:val="0"/>
              <w:marRight w:val="0"/>
              <w:marTop w:val="0"/>
              <w:marBottom w:val="0"/>
              <w:divBdr>
                <w:top w:val="none" w:sz="0" w:space="0" w:color="auto"/>
                <w:left w:val="none" w:sz="0" w:space="0" w:color="auto"/>
                <w:bottom w:val="none" w:sz="0" w:space="0" w:color="auto"/>
                <w:right w:val="none" w:sz="0" w:space="0" w:color="auto"/>
              </w:divBdr>
            </w:div>
            <w:div w:id="1565794950">
              <w:marLeft w:val="0"/>
              <w:marRight w:val="0"/>
              <w:marTop w:val="0"/>
              <w:marBottom w:val="0"/>
              <w:divBdr>
                <w:top w:val="none" w:sz="0" w:space="0" w:color="auto"/>
                <w:left w:val="none" w:sz="0" w:space="0" w:color="auto"/>
                <w:bottom w:val="none" w:sz="0" w:space="0" w:color="auto"/>
                <w:right w:val="none" w:sz="0" w:space="0" w:color="auto"/>
              </w:divBdr>
            </w:div>
            <w:div w:id="202744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4926">
      <w:bodyDiv w:val="1"/>
      <w:marLeft w:val="0"/>
      <w:marRight w:val="0"/>
      <w:marTop w:val="0"/>
      <w:marBottom w:val="0"/>
      <w:divBdr>
        <w:top w:val="none" w:sz="0" w:space="0" w:color="auto"/>
        <w:left w:val="none" w:sz="0" w:space="0" w:color="auto"/>
        <w:bottom w:val="none" w:sz="0" w:space="0" w:color="auto"/>
        <w:right w:val="none" w:sz="0" w:space="0" w:color="auto"/>
      </w:divBdr>
      <w:divsChild>
        <w:div w:id="724136685">
          <w:marLeft w:val="0"/>
          <w:marRight w:val="0"/>
          <w:marTop w:val="0"/>
          <w:marBottom w:val="0"/>
          <w:divBdr>
            <w:top w:val="none" w:sz="0" w:space="0" w:color="auto"/>
            <w:left w:val="none" w:sz="0" w:space="0" w:color="auto"/>
            <w:bottom w:val="none" w:sz="0" w:space="0" w:color="auto"/>
            <w:right w:val="none" w:sz="0" w:space="0" w:color="auto"/>
          </w:divBdr>
          <w:divsChild>
            <w:div w:id="9415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8776">
      <w:bodyDiv w:val="1"/>
      <w:marLeft w:val="0"/>
      <w:marRight w:val="0"/>
      <w:marTop w:val="0"/>
      <w:marBottom w:val="0"/>
      <w:divBdr>
        <w:top w:val="none" w:sz="0" w:space="0" w:color="auto"/>
        <w:left w:val="none" w:sz="0" w:space="0" w:color="auto"/>
        <w:bottom w:val="none" w:sz="0" w:space="0" w:color="auto"/>
        <w:right w:val="none" w:sz="0" w:space="0" w:color="auto"/>
      </w:divBdr>
      <w:divsChild>
        <w:div w:id="929847703">
          <w:marLeft w:val="0"/>
          <w:marRight w:val="0"/>
          <w:marTop w:val="0"/>
          <w:marBottom w:val="0"/>
          <w:divBdr>
            <w:top w:val="none" w:sz="0" w:space="0" w:color="auto"/>
            <w:left w:val="none" w:sz="0" w:space="0" w:color="auto"/>
            <w:bottom w:val="none" w:sz="0" w:space="0" w:color="auto"/>
            <w:right w:val="none" w:sz="0" w:space="0" w:color="auto"/>
          </w:divBdr>
          <w:divsChild>
            <w:div w:id="720447890">
              <w:marLeft w:val="0"/>
              <w:marRight w:val="0"/>
              <w:marTop w:val="0"/>
              <w:marBottom w:val="0"/>
              <w:divBdr>
                <w:top w:val="none" w:sz="0" w:space="0" w:color="auto"/>
                <w:left w:val="none" w:sz="0" w:space="0" w:color="auto"/>
                <w:bottom w:val="none" w:sz="0" w:space="0" w:color="auto"/>
                <w:right w:val="none" w:sz="0" w:space="0" w:color="auto"/>
              </w:divBdr>
            </w:div>
            <w:div w:id="1739595147">
              <w:marLeft w:val="0"/>
              <w:marRight w:val="0"/>
              <w:marTop w:val="0"/>
              <w:marBottom w:val="0"/>
              <w:divBdr>
                <w:top w:val="none" w:sz="0" w:space="0" w:color="auto"/>
                <w:left w:val="none" w:sz="0" w:space="0" w:color="auto"/>
                <w:bottom w:val="none" w:sz="0" w:space="0" w:color="auto"/>
                <w:right w:val="none" w:sz="0" w:space="0" w:color="auto"/>
              </w:divBdr>
            </w:div>
            <w:div w:id="2043169277">
              <w:marLeft w:val="0"/>
              <w:marRight w:val="0"/>
              <w:marTop w:val="0"/>
              <w:marBottom w:val="0"/>
              <w:divBdr>
                <w:top w:val="none" w:sz="0" w:space="0" w:color="auto"/>
                <w:left w:val="none" w:sz="0" w:space="0" w:color="auto"/>
                <w:bottom w:val="none" w:sz="0" w:space="0" w:color="auto"/>
                <w:right w:val="none" w:sz="0" w:space="0" w:color="auto"/>
              </w:divBdr>
            </w:div>
            <w:div w:id="254825566">
              <w:marLeft w:val="0"/>
              <w:marRight w:val="0"/>
              <w:marTop w:val="0"/>
              <w:marBottom w:val="0"/>
              <w:divBdr>
                <w:top w:val="none" w:sz="0" w:space="0" w:color="auto"/>
                <w:left w:val="none" w:sz="0" w:space="0" w:color="auto"/>
                <w:bottom w:val="none" w:sz="0" w:space="0" w:color="auto"/>
                <w:right w:val="none" w:sz="0" w:space="0" w:color="auto"/>
              </w:divBdr>
            </w:div>
            <w:div w:id="758523057">
              <w:marLeft w:val="0"/>
              <w:marRight w:val="0"/>
              <w:marTop w:val="0"/>
              <w:marBottom w:val="0"/>
              <w:divBdr>
                <w:top w:val="none" w:sz="0" w:space="0" w:color="auto"/>
                <w:left w:val="none" w:sz="0" w:space="0" w:color="auto"/>
                <w:bottom w:val="none" w:sz="0" w:space="0" w:color="auto"/>
                <w:right w:val="none" w:sz="0" w:space="0" w:color="auto"/>
              </w:divBdr>
            </w:div>
            <w:div w:id="507331575">
              <w:marLeft w:val="0"/>
              <w:marRight w:val="0"/>
              <w:marTop w:val="0"/>
              <w:marBottom w:val="0"/>
              <w:divBdr>
                <w:top w:val="none" w:sz="0" w:space="0" w:color="auto"/>
                <w:left w:val="none" w:sz="0" w:space="0" w:color="auto"/>
                <w:bottom w:val="none" w:sz="0" w:space="0" w:color="auto"/>
                <w:right w:val="none" w:sz="0" w:space="0" w:color="auto"/>
              </w:divBdr>
            </w:div>
            <w:div w:id="1939635997">
              <w:marLeft w:val="0"/>
              <w:marRight w:val="0"/>
              <w:marTop w:val="0"/>
              <w:marBottom w:val="0"/>
              <w:divBdr>
                <w:top w:val="none" w:sz="0" w:space="0" w:color="auto"/>
                <w:left w:val="none" w:sz="0" w:space="0" w:color="auto"/>
                <w:bottom w:val="none" w:sz="0" w:space="0" w:color="auto"/>
                <w:right w:val="none" w:sz="0" w:space="0" w:color="auto"/>
              </w:divBdr>
            </w:div>
            <w:div w:id="57150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9237">
      <w:bodyDiv w:val="1"/>
      <w:marLeft w:val="0"/>
      <w:marRight w:val="0"/>
      <w:marTop w:val="0"/>
      <w:marBottom w:val="0"/>
      <w:divBdr>
        <w:top w:val="none" w:sz="0" w:space="0" w:color="auto"/>
        <w:left w:val="none" w:sz="0" w:space="0" w:color="auto"/>
        <w:bottom w:val="none" w:sz="0" w:space="0" w:color="auto"/>
        <w:right w:val="none" w:sz="0" w:space="0" w:color="auto"/>
      </w:divBdr>
      <w:divsChild>
        <w:div w:id="41829411">
          <w:marLeft w:val="0"/>
          <w:marRight w:val="0"/>
          <w:marTop w:val="0"/>
          <w:marBottom w:val="0"/>
          <w:divBdr>
            <w:top w:val="none" w:sz="0" w:space="0" w:color="auto"/>
            <w:left w:val="none" w:sz="0" w:space="0" w:color="auto"/>
            <w:bottom w:val="none" w:sz="0" w:space="0" w:color="auto"/>
            <w:right w:val="none" w:sz="0" w:space="0" w:color="auto"/>
          </w:divBdr>
          <w:divsChild>
            <w:div w:id="460803209">
              <w:marLeft w:val="0"/>
              <w:marRight w:val="0"/>
              <w:marTop w:val="0"/>
              <w:marBottom w:val="0"/>
              <w:divBdr>
                <w:top w:val="none" w:sz="0" w:space="0" w:color="auto"/>
                <w:left w:val="none" w:sz="0" w:space="0" w:color="auto"/>
                <w:bottom w:val="none" w:sz="0" w:space="0" w:color="auto"/>
                <w:right w:val="none" w:sz="0" w:space="0" w:color="auto"/>
              </w:divBdr>
            </w:div>
            <w:div w:id="1104692116">
              <w:marLeft w:val="0"/>
              <w:marRight w:val="0"/>
              <w:marTop w:val="0"/>
              <w:marBottom w:val="0"/>
              <w:divBdr>
                <w:top w:val="none" w:sz="0" w:space="0" w:color="auto"/>
                <w:left w:val="none" w:sz="0" w:space="0" w:color="auto"/>
                <w:bottom w:val="none" w:sz="0" w:space="0" w:color="auto"/>
                <w:right w:val="none" w:sz="0" w:space="0" w:color="auto"/>
              </w:divBdr>
            </w:div>
            <w:div w:id="720591549">
              <w:marLeft w:val="0"/>
              <w:marRight w:val="0"/>
              <w:marTop w:val="0"/>
              <w:marBottom w:val="0"/>
              <w:divBdr>
                <w:top w:val="none" w:sz="0" w:space="0" w:color="auto"/>
                <w:left w:val="none" w:sz="0" w:space="0" w:color="auto"/>
                <w:bottom w:val="none" w:sz="0" w:space="0" w:color="auto"/>
                <w:right w:val="none" w:sz="0" w:space="0" w:color="auto"/>
              </w:divBdr>
            </w:div>
            <w:div w:id="549997182">
              <w:marLeft w:val="0"/>
              <w:marRight w:val="0"/>
              <w:marTop w:val="0"/>
              <w:marBottom w:val="0"/>
              <w:divBdr>
                <w:top w:val="none" w:sz="0" w:space="0" w:color="auto"/>
                <w:left w:val="none" w:sz="0" w:space="0" w:color="auto"/>
                <w:bottom w:val="none" w:sz="0" w:space="0" w:color="auto"/>
                <w:right w:val="none" w:sz="0" w:space="0" w:color="auto"/>
              </w:divBdr>
            </w:div>
            <w:div w:id="1455714710">
              <w:marLeft w:val="0"/>
              <w:marRight w:val="0"/>
              <w:marTop w:val="0"/>
              <w:marBottom w:val="0"/>
              <w:divBdr>
                <w:top w:val="none" w:sz="0" w:space="0" w:color="auto"/>
                <w:left w:val="none" w:sz="0" w:space="0" w:color="auto"/>
                <w:bottom w:val="none" w:sz="0" w:space="0" w:color="auto"/>
                <w:right w:val="none" w:sz="0" w:space="0" w:color="auto"/>
              </w:divBdr>
            </w:div>
            <w:div w:id="98928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455829292">
      <w:bodyDiv w:val="1"/>
      <w:marLeft w:val="0"/>
      <w:marRight w:val="0"/>
      <w:marTop w:val="0"/>
      <w:marBottom w:val="0"/>
      <w:divBdr>
        <w:top w:val="none" w:sz="0" w:space="0" w:color="auto"/>
        <w:left w:val="none" w:sz="0" w:space="0" w:color="auto"/>
        <w:bottom w:val="none" w:sz="0" w:space="0" w:color="auto"/>
        <w:right w:val="none" w:sz="0" w:space="0" w:color="auto"/>
      </w:divBdr>
      <w:divsChild>
        <w:div w:id="1487090345">
          <w:marLeft w:val="0"/>
          <w:marRight w:val="0"/>
          <w:marTop w:val="0"/>
          <w:marBottom w:val="0"/>
          <w:divBdr>
            <w:top w:val="none" w:sz="0" w:space="0" w:color="auto"/>
            <w:left w:val="none" w:sz="0" w:space="0" w:color="auto"/>
            <w:bottom w:val="none" w:sz="0" w:space="0" w:color="auto"/>
            <w:right w:val="none" w:sz="0" w:space="0" w:color="auto"/>
          </w:divBdr>
          <w:divsChild>
            <w:div w:id="2076974360">
              <w:marLeft w:val="0"/>
              <w:marRight w:val="0"/>
              <w:marTop w:val="0"/>
              <w:marBottom w:val="0"/>
              <w:divBdr>
                <w:top w:val="none" w:sz="0" w:space="0" w:color="auto"/>
                <w:left w:val="none" w:sz="0" w:space="0" w:color="auto"/>
                <w:bottom w:val="none" w:sz="0" w:space="0" w:color="auto"/>
                <w:right w:val="none" w:sz="0" w:space="0" w:color="auto"/>
              </w:divBdr>
            </w:div>
            <w:div w:id="651763196">
              <w:marLeft w:val="0"/>
              <w:marRight w:val="0"/>
              <w:marTop w:val="0"/>
              <w:marBottom w:val="0"/>
              <w:divBdr>
                <w:top w:val="none" w:sz="0" w:space="0" w:color="auto"/>
                <w:left w:val="none" w:sz="0" w:space="0" w:color="auto"/>
                <w:bottom w:val="none" w:sz="0" w:space="0" w:color="auto"/>
                <w:right w:val="none" w:sz="0" w:space="0" w:color="auto"/>
              </w:divBdr>
            </w:div>
            <w:div w:id="1567178366">
              <w:marLeft w:val="0"/>
              <w:marRight w:val="0"/>
              <w:marTop w:val="0"/>
              <w:marBottom w:val="0"/>
              <w:divBdr>
                <w:top w:val="none" w:sz="0" w:space="0" w:color="auto"/>
                <w:left w:val="none" w:sz="0" w:space="0" w:color="auto"/>
                <w:bottom w:val="none" w:sz="0" w:space="0" w:color="auto"/>
                <w:right w:val="none" w:sz="0" w:space="0" w:color="auto"/>
              </w:divBdr>
            </w:div>
            <w:div w:id="30192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7340">
      <w:bodyDiv w:val="1"/>
      <w:marLeft w:val="0"/>
      <w:marRight w:val="0"/>
      <w:marTop w:val="0"/>
      <w:marBottom w:val="0"/>
      <w:divBdr>
        <w:top w:val="none" w:sz="0" w:space="0" w:color="auto"/>
        <w:left w:val="none" w:sz="0" w:space="0" w:color="auto"/>
        <w:bottom w:val="none" w:sz="0" w:space="0" w:color="auto"/>
        <w:right w:val="none" w:sz="0" w:space="0" w:color="auto"/>
      </w:divBdr>
      <w:divsChild>
        <w:div w:id="596905348">
          <w:marLeft w:val="0"/>
          <w:marRight w:val="0"/>
          <w:marTop w:val="0"/>
          <w:marBottom w:val="0"/>
          <w:divBdr>
            <w:top w:val="none" w:sz="0" w:space="0" w:color="auto"/>
            <w:left w:val="none" w:sz="0" w:space="0" w:color="auto"/>
            <w:bottom w:val="none" w:sz="0" w:space="0" w:color="auto"/>
            <w:right w:val="none" w:sz="0" w:space="0" w:color="auto"/>
          </w:divBdr>
          <w:divsChild>
            <w:div w:id="1277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0051">
      <w:bodyDiv w:val="1"/>
      <w:marLeft w:val="0"/>
      <w:marRight w:val="0"/>
      <w:marTop w:val="0"/>
      <w:marBottom w:val="0"/>
      <w:divBdr>
        <w:top w:val="none" w:sz="0" w:space="0" w:color="auto"/>
        <w:left w:val="none" w:sz="0" w:space="0" w:color="auto"/>
        <w:bottom w:val="none" w:sz="0" w:space="0" w:color="auto"/>
        <w:right w:val="none" w:sz="0" w:space="0" w:color="auto"/>
      </w:divBdr>
      <w:divsChild>
        <w:div w:id="1098252929">
          <w:marLeft w:val="0"/>
          <w:marRight w:val="0"/>
          <w:marTop w:val="0"/>
          <w:marBottom w:val="0"/>
          <w:divBdr>
            <w:top w:val="none" w:sz="0" w:space="0" w:color="auto"/>
            <w:left w:val="none" w:sz="0" w:space="0" w:color="auto"/>
            <w:bottom w:val="none" w:sz="0" w:space="0" w:color="auto"/>
            <w:right w:val="none" w:sz="0" w:space="0" w:color="auto"/>
          </w:divBdr>
          <w:divsChild>
            <w:div w:id="169322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8669">
      <w:bodyDiv w:val="1"/>
      <w:marLeft w:val="0"/>
      <w:marRight w:val="0"/>
      <w:marTop w:val="0"/>
      <w:marBottom w:val="0"/>
      <w:divBdr>
        <w:top w:val="none" w:sz="0" w:space="0" w:color="auto"/>
        <w:left w:val="none" w:sz="0" w:space="0" w:color="auto"/>
        <w:bottom w:val="none" w:sz="0" w:space="0" w:color="auto"/>
        <w:right w:val="none" w:sz="0" w:space="0" w:color="auto"/>
      </w:divBdr>
      <w:divsChild>
        <w:div w:id="1443767519">
          <w:marLeft w:val="0"/>
          <w:marRight w:val="0"/>
          <w:marTop w:val="0"/>
          <w:marBottom w:val="0"/>
          <w:divBdr>
            <w:top w:val="none" w:sz="0" w:space="0" w:color="auto"/>
            <w:left w:val="none" w:sz="0" w:space="0" w:color="auto"/>
            <w:bottom w:val="none" w:sz="0" w:space="0" w:color="auto"/>
            <w:right w:val="none" w:sz="0" w:space="0" w:color="auto"/>
          </w:divBdr>
          <w:divsChild>
            <w:div w:id="2056663526">
              <w:marLeft w:val="0"/>
              <w:marRight w:val="0"/>
              <w:marTop w:val="0"/>
              <w:marBottom w:val="0"/>
              <w:divBdr>
                <w:top w:val="none" w:sz="0" w:space="0" w:color="auto"/>
                <w:left w:val="none" w:sz="0" w:space="0" w:color="auto"/>
                <w:bottom w:val="none" w:sz="0" w:space="0" w:color="auto"/>
                <w:right w:val="none" w:sz="0" w:space="0" w:color="auto"/>
              </w:divBdr>
            </w:div>
            <w:div w:id="152687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704">
      <w:bodyDiv w:val="1"/>
      <w:marLeft w:val="0"/>
      <w:marRight w:val="0"/>
      <w:marTop w:val="0"/>
      <w:marBottom w:val="0"/>
      <w:divBdr>
        <w:top w:val="none" w:sz="0" w:space="0" w:color="auto"/>
        <w:left w:val="none" w:sz="0" w:space="0" w:color="auto"/>
        <w:bottom w:val="none" w:sz="0" w:space="0" w:color="auto"/>
        <w:right w:val="none" w:sz="0" w:space="0" w:color="auto"/>
      </w:divBdr>
    </w:div>
    <w:div w:id="467211469">
      <w:bodyDiv w:val="1"/>
      <w:marLeft w:val="0"/>
      <w:marRight w:val="0"/>
      <w:marTop w:val="0"/>
      <w:marBottom w:val="0"/>
      <w:divBdr>
        <w:top w:val="none" w:sz="0" w:space="0" w:color="auto"/>
        <w:left w:val="none" w:sz="0" w:space="0" w:color="auto"/>
        <w:bottom w:val="none" w:sz="0" w:space="0" w:color="auto"/>
        <w:right w:val="none" w:sz="0" w:space="0" w:color="auto"/>
      </w:divBdr>
    </w:div>
    <w:div w:id="481847820">
      <w:bodyDiv w:val="1"/>
      <w:marLeft w:val="0"/>
      <w:marRight w:val="0"/>
      <w:marTop w:val="0"/>
      <w:marBottom w:val="0"/>
      <w:divBdr>
        <w:top w:val="none" w:sz="0" w:space="0" w:color="auto"/>
        <w:left w:val="none" w:sz="0" w:space="0" w:color="auto"/>
        <w:bottom w:val="none" w:sz="0" w:space="0" w:color="auto"/>
        <w:right w:val="none" w:sz="0" w:space="0" w:color="auto"/>
      </w:divBdr>
    </w:div>
    <w:div w:id="492719101">
      <w:bodyDiv w:val="1"/>
      <w:marLeft w:val="0"/>
      <w:marRight w:val="0"/>
      <w:marTop w:val="0"/>
      <w:marBottom w:val="0"/>
      <w:divBdr>
        <w:top w:val="none" w:sz="0" w:space="0" w:color="auto"/>
        <w:left w:val="none" w:sz="0" w:space="0" w:color="auto"/>
        <w:bottom w:val="none" w:sz="0" w:space="0" w:color="auto"/>
        <w:right w:val="none" w:sz="0" w:space="0" w:color="auto"/>
      </w:divBdr>
      <w:divsChild>
        <w:div w:id="1500580141">
          <w:marLeft w:val="0"/>
          <w:marRight w:val="0"/>
          <w:marTop w:val="0"/>
          <w:marBottom w:val="0"/>
          <w:divBdr>
            <w:top w:val="none" w:sz="0" w:space="0" w:color="auto"/>
            <w:left w:val="none" w:sz="0" w:space="0" w:color="auto"/>
            <w:bottom w:val="none" w:sz="0" w:space="0" w:color="auto"/>
            <w:right w:val="none" w:sz="0" w:space="0" w:color="auto"/>
          </w:divBdr>
          <w:divsChild>
            <w:div w:id="150099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53305">
      <w:bodyDiv w:val="1"/>
      <w:marLeft w:val="0"/>
      <w:marRight w:val="0"/>
      <w:marTop w:val="0"/>
      <w:marBottom w:val="0"/>
      <w:divBdr>
        <w:top w:val="none" w:sz="0" w:space="0" w:color="auto"/>
        <w:left w:val="none" w:sz="0" w:space="0" w:color="auto"/>
        <w:bottom w:val="none" w:sz="0" w:space="0" w:color="auto"/>
        <w:right w:val="none" w:sz="0" w:space="0" w:color="auto"/>
      </w:divBdr>
      <w:divsChild>
        <w:div w:id="162671526">
          <w:marLeft w:val="0"/>
          <w:marRight w:val="0"/>
          <w:marTop w:val="0"/>
          <w:marBottom w:val="0"/>
          <w:divBdr>
            <w:top w:val="none" w:sz="0" w:space="0" w:color="auto"/>
            <w:left w:val="none" w:sz="0" w:space="0" w:color="auto"/>
            <w:bottom w:val="none" w:sz="0" w:space="0" w:color="auto"/>
            <w:right w:val="none" w:sz="0" w:space="0" w:color="auto"/>
          </w:divBdr>
          <w:divsChild>
            <w:div w:id="193620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78382">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519393451">
      <w:bodyDiv w:val="1"/>
      <w:marLeft w:val="0"/>
      <w:marRight w:val="0"/>
      <w:marTop w:val="0"/>
      <w:marBottom w:val="0"/>
      <w:divBdr>
        <w:top w:val="none" w:sz="0" w:space="0" w:color="auto"/>
        <w:left w:val="none" w:sz="0" w:space="0" w:color="auto"/>
        <w:bottom w:val="none" w:sz="0" w:space="0" w:color="auto"/>
        <w:right w:val="none" w:sz="0" w:space="0" w:color="auto"/>
      </w:divBdr>
      <w:divsChild>
        <w:div w:id="2095124972">
          <w:marLeft w:val="0"/>
          <w:marRight w:val="0"/>
          <w:marTop w:val="0"/>
          <w:marBottom w:val="0"/>
          <w:divBdr>
            <w:top w:val="none" w:sz="0" w:space="0" w:color="auto"/>
            <w:left w:val="none" w:sz="0" w:space="0" w:color="auto"/>
            <w:bottom w:val="none" w:sz="0" w:space="0" w:color="auto"/>
            <w:right w:val="none" w:sz="0" w:space="0" w:color="auto"/>
          </w:divBdr>
          <w:divsChild>
            <w:div w:id="1033001637">
              <w:marLeft w:val="0"/>
              <w:marRight w:val="0"/>
              <w:marTop w:val="0"/>
              <w:marBottom w:val="0"/>
              <w:divBdr>
                <w:top w:val="none" w:sz="0" w:space="0" w:color="auto"/>
                <w:left w:val="none" w:sz="0" w:space="0" w:color="auto"/>
                <w:bottom w:val="none" w:sz="0" w:space="0" w:color="auto"/>
                <w:right w:val="none" w:sz="0" w:space="0" w:color="auto"/>
              </w:divBdr>
            </w:div>
            <w:div w:id="2091736569">
              <w:marLeft w:val="0"/>
              <w:marRight w:val="0"/>
              <w:marTop w:val="0"/>
              <w:marBottom w:val="0"/>
              <w:divBdr>
                <w:top w:val="none" w:sz="0" w:space="0" w:color="auto"/>
                <w:left w:val="none" w:sz="0" w:space="0" w:color="auto"/>
                <w:bottom w:val="none" w:sz="0" w:space="0" w:color="auto"/>
                <w:right w:val="none" w:sz="0" w:space="0" w:color="auto"/>
              </w:divBdr>
            </w:div>
            <w:div w:id="1208370059">
              <w:marLeft w:val="0"/>
              <w:marRight w:val="0"/>
              <w:marTop w:val="0"/>
              <w:marBottom w:val="0"/>
              <w:divBdr>
                <w:top w:val="none" w:sz="0" w:space="0" w:color="auto"/>
                <w:left w:val="none" w:sz="0" w:space="0" w:color="auto"/>
                <w:bottom w:val="none" w:sz="0" w:space="0" w:color="auto"/>
                <w:right w:val="none" w:sz="0" w:space="0" w:color="auto"/>
              </w:divBdr>
            </w:div>
            <w:div w:id="1091195344">
              <w:marLeft w:val="0"/>
              <w:marRight w:val="0"/>
              <w:marTop w:val="0"/>
              <w:marBottom w:val="0"/>
              <w:divBdr>
                <w:top w:val="none" w:sz="0" w:space="0" w:color="auto"/>
                <w:left w:val="none" w:sz="0" w:space="0" w:color="auto"/>
                <w:bottom w:val="none" w:sz="0" w:space="0" w:color="auto"/>
                <w:right w:val="none" w:sz="0" w:space="0" w:color="auto"/>
              </w:divBdr>
            </w:div>
            <w:div w:id="1085147591">
              <w:marLeft w:val="0"/>
              <w:marRight w:val="0"/>
              <w:marTop w:val="0"/>
              <w:marBottom w:val="0"/>
              <w:divBdr>
                <w:top w:val="none" w:sz="0" w:space="0" w:color="auto"/>
                <w:left w:val="none" w:sz="0" w:space="0" w:color="auto"/>
                <w:bottom w:val="none" w:sz="0" w:space="0" w:color="auto"/>
                <w:right w:val="none" w:sz="0" w:space="0" w:color="auto"/>
              </w:divBdr>
            </w:div>
            <w:div w:id="793518965">
              <w:marLeft w:val="0"/>
              <w:marRight w:val="0"/>
              <w:marTop w:val="0"/>
              <w:marBottom w:val="0"/>
              <w:divBdr>
                <w:top w:val="none" w:sz="0" w:space="0" w:color="auto"/>
                <w:left w:val="none" w:sz="0" w:space="0" w:color="auto"/>
                <w:bottom w:val="none" w:sz="0" w:space="0" w:color="auto"/>
                <w:right w:val="none" w:sz="0" w:space="0" w:color="auto"/>
              </w:divBdr>
            </w:div>
            <w:div w:id="1415250103">
              <w:marLeft w:val="0"/>
              <w:marRight w:val="0"/>
              <w:marTop w:val="0"/>
              <w:marBottom w:val="0"/>
              <w:divBdr>
                <w:top w:val="none" w:sz="0" w:space="0" w:color="auto"/>
                <w:left w:val="none" w:sz="0" w:space="0" w:color="auto"/>
                <w:bottom w:val="none" w:sz="0" w:space="0" w:color="auto"/>
                <w:right w:val="none" w:sz="0" w:space="0" w:color="auto"/>
              </w:divBdr>
            </w:div>
            <w:div w:id="1920360543">
              <w:marLeft w:val="0"/>
              <w:marRight w:val="0"/>
              <w:marTop w:val="0"/>
              <w:marBottom w:val="0"/>
              <w:divBdr>
                <w:top w:val="none" w:sz="0" w:space="0" w:color="auto"/>
                <w:left w:val="none" w:sz="0" w:space="0" w:color="auto"/>
                <w:bottom w:val="none" w:sz="0" w:space="0" w:color="auto"/>
                <w:right w:val="none" w:sz="0" w:space="0" w:color="auto"/>
              </w:divBdr>
            </w:div>
            <w:div w:id="855966925">
              <w:marLeft w:val="0"/>
              <w:marRight w:val="0"/>
              <w:marTop w:val="0"/>
              <w:marBottom w:val="0"/>
              <w:divBdr>
                <w:top w:val="none" w:sz="0" w:space="0" w:color="auto"/>
                <w:left w:val="none" w:sz="0" w:space="0" w:color="auto"/>
                <w:bottom w:val="none" w:sz="0" w:space="0" w:color="auto"/>
                <w:right w:val="none" w:sz="0" w:space="0" w:color="auto"/>
              </w:divBdr>
            </w:div>
            <w:div w:id="636033572">
              <w:marLeft w:val="0"/>
              <w:marRight w:val="0"/>
              <w:marTop w:val="0"/>
              <w:marBottom w:val="0"/>
              <w:divBdr>
                <w:top w:val="none" w:sz="0" w:space="0" w:color="auto"/>
                <w:left w:val="none" w:sz="0" w:space="0" w:color="auto"/>
                <w:bottom w:val="none" w:sz="0" w:space="0" w:color="auto"/>
                <w:right w:val="none" w:sz="0" w:space="0" w:color="auto"/>
              </w:divBdr>
            </w:div>
            <w:div w:id="1726684234">
              <w:marLeft w:val="0"/>
              <w:marRight w:val="0"/>
              <w:marTop w:val="0"/>
              <w:marBottom w:val="0"/>
              <w:divBdr>
                <w:top w:val="none" w:sz="0" w:space="0" w:color="auto"/>
                <w:left w:val="none" w:sz="0" w:space="0" w:color="auto"/>
                <w:bottom w:val="none" w:sz="0" w:space="0" w:color="auto"/>
                <w:right w:val="none" w:sz="0" w:space="0" w:color="auto"/>
              </w:divBdr>
            </w:div>
            <w:div w:id="1431703559">
              <w:marLeft w:val="0"/>
              <w:marRight w:val="0"/>
              <w:marTop w:val="0"/>
              <w:marBottom w:val="0"/>
              <w:divBdr>
                <w:top w:val="none" w:sz="0" w:space="0" w:color="auto"/>
                <w:left w:val="none" w:sz="0" w:space="0" w:color="auto"/>
                <w:bottom w:val="none" w:sz="0" w:space="0" w:color="auto"/>
                <w:right w:val="none" w:sz="0" w:space="0" w:color="auto"/>
              </w:divBdr>
            </w:div>
            <w:div w:id="1579091852">
              <w:marLeft w:val="0"/>
              <w:marRight w:val="0"/>
              <w:marTop w:val="0"/>
              <w:marBottom w:val="0"/>
              <w:divBdr>
                <w:top w:val="none" w:sz="0" w:space="0" w:color="auto"/>
                <w:left w:val="none" w:sz="0" w:space="0" w:color="auto"/>
                <w:bottom w:val="none" w:sz="0" w:space="0" w:color="auto"/>
                <w:right w:val="none" w:sz="0" w:space="0" w:color="auto"/>
              </w:divBdr>
            </w:div>
            <w:div w:id="2109502842">
              <w:marLeft w:val="0"/>
              <w:marRight w:val="0"/>
              <w:marTop w:val="0"/>
              <w:marBottom w:val="0"/>
              <w:divBdr>
                <w:top w:val="none" w:sz="0" w:space="0" w:color="auto"/>
                <w:left w:val="none" w:sz="0" w:space="0" w:color="auto"/>
                <w:bottom w:val="none" w:sz="0" w:space="0" w:color="auto"/>
                <w:right w:val="none" w:sz="0" w:space="0" w:color="auto"/>
              </w:divBdr>
            </w:div>
            <w:div w:id="2063869901">
              <w:marLeft w:val="0"/>
              <w:marRight w:val="0"/>
              <w:marTop w:val="0"/>
              <w:marBottom w:val="0"/>
              <w:divBdr>
                <w:top w:val="none" w:sz="0" w:space="0" w:color="auto"/>
                <w:left w:val="none" w:sz="0" w:space="0" w:color="auto"/>
                <w:bottom w:val="none" w:sz="0" w:space="0" w:color="auto"/>
                <w:right w:val="none" w:sz="0" w:space="0" w:color="auto"/>
              </w:divBdr>
            </w:div>
            <w:div w:id="2087611415">
              <w:marLeft w:val="0"/>
              <w:marRight w:val="0"/>
              <w:marTop w:val="0"/>
              <w:marBottom w:val="0"/>
              <w:divBdr>
                <w:top w:val="none" w:sz="0" w:space="0" w:color="auto"/>
                <w:left w:val="none" w:sz="0" w:space="0" w:color="auto"/>
                <w:bottom w:val="none" w:sz="0" w:space="0" w:color="auto"/>
                <w:right w:val="none" w:sz="0" w:space="0" w:color="auto"/>
              </w:divBdr>
            </w:div>
            <w:div w:id="1526559112">
              <w:marLeft w:val="0"/>
              <w:marRight w:val="0"/>
              <w:marTop w:val="0"/>
              <w:marBottom w:val="0"/>
              <w:divBdr>
                <w:top w:val="none" w:sz="0" w:space="0" w:color="auto"/>
                <w:left w:val="none" w:sz="0" w:space="0" w:color="auto"/>
                <w:bottom w:val="none" w:sz="0" w:space="0" w:color="auto"/>
                <w:right w:val="none" w:sz="0" w:space="0" w:color="auto"/>
              </w:divBdr>
            </w:div>
            <w:div w:id="656151364">
              <w:marLeft w:val="0"/>
              <w:marRight w:val="0"/>
              <w:marTop w:val="0"/>
              <w:marBottom w:val="0"/>
              <w:divBdr>
                <w:top w:val="none" w:sz="0" w:space="0" w:color="auto"/>
                <w:left w:val="none" w:sz="0" w:space="0" w:color="auto"/>
                <w:bottom w:val="none" w:sz="0" w:space="0" w:color="auto"/>
                <w:right w:val="none" w:sz="0" w:space="0" w:color="auto"/>
              </w:divBdr>
            </w:div>
            <w:div w:id="845903532">
              <w:marLeft w:val="0"/>
              <w:marRight w:val="0"/>
              <w:marTop w:val="0"/>
              <w:marBottom w:val="0"/>
              <w:divBdr>
                <w:top w:val="none" w:sz="0" w:space="0" w:color="auto"/>
                <w:left w:val="none" w:sz="0" w:space="0" w:color="auto"/>
                <w:bottom w:val="none" w:sz="0" w:space="0" w:color="auto"/>
                <w:right w:val="none" w:sz="0" w:space="0" w:color="auto"/>
              </w:divBdr>
            </w:div>
            <w:div w:id="1284800357">
              <w:marLeft w:val="0"/>
              <w:marRight w:val="0"/>
              <w:marTop w:val="0"/>
              <w:marBottom w:val="0"/>
              <w:divBdr>
                <w:top w:val="none" w:sz="0" w:space="0" w:color="auto"/>
                <w:left w:val="none" w:sz="0" w:space="0" w:color="auto"/>
                <w:bottom w:val="none" w:sz="0" w:space="0" w:color="auto"/>
                <w:right w:val="none" w:sz="0" w:space="0" w:color="auto"/>
              </w:divBdr>
            </w:div>
            <w:div w:id="1747653197">
              <w:marLeft w:val="0"/>
              <w:marRight w:val="0"/>
              <w:marTop w:val="0"/>
              <w:marBottom w:val="0"/>
              <w:divBdr>
                <w:top w:val="none" w:sz="0" w:space="0" w:color="auto"/>
                <w:left w:val="none" w:sz="0" w:space="0" w:color="auto"/>
                <w:bottom w:val="none" w:sz="0" w:space="0" w:color="auto"/>
                <w:right w:val="none" w:sz="0" w:space="0" w:color="auto"/>
              </w:divBdr>
            </w:div>
            <w:div w:id="369762482">
              <w:marLeft w:val="0"/>
              <w:marRight w:val="0"/>
              <w:marTop w:val="0"/>
              <w:marBottom w:val="0"/>
              <w:divBdr>
                <w:top w:val="none" w:sz="0" w:space="0" w:color="auto"/>
                <w:left w:val="none" w:sz="0" w:space="0" w:color="auto"/>
                <w:bottom w:val="none" w:sz="0" w:space="0" w:color="auto"/>
                <w:right w:val="none" w:sz="0" w:space="0" w:color="auto"/>
              </w:divBdr>
            </w:div>
            <w:div w:id="1639260836">
              <w:marLeft w:val="0"/>
              <w:marRight w:val="0"/>
              <w:marTop w:val="0"/>
              <w:marBottom w:val="0"/>
              <w:divBdr>
                <w:top w:val="none" w:sz="0" w:space="0" w:color="auto"/>
                <w:left w:val="none" w:sz="0" w:space="0" w:color="auto"/>
                <w:bottom w:val="none" w:sz="0" w:space="0" w:color="auto"/>
                <w:right w:val="none" w:sz="0" w:space="0" w:color="auto"/>
              </w:divBdr>
            </w:div>
            <w:div w:id="235752994">
              <w:marLeft w:val="0"/>
              <w:marRight w:val="0"/>
              <w:marTop w:val="0"/>
              <w:marBottom w:val="0"/>
              <w:divBdr>
                <w:top w:val="none" w:sz="0" w:space="0" w:color="auto"/>
                <w:left w:val="none" w:sz="0" w:space="0" w:color="auto"/>
                <w:bottom w:val="none" w:sz="0" w:space="0" w:color="auto"/>
                <w:right w:val="none" w:sz="0" w:space="0" w:color="auto"/>
              </w:divBdr>
            </w:div>
            <w:div w:id="2080321923">
              <w:marLeft w:val="0"/>
              <w:marRight w:val="0"/>
              <w:marTop w:val="0"/>
              <w:marBottom w:val="0"/>
              <w:divBdr>
                <w:top w:val="none" w:sz="0" w:space="0" w:color="auto"/>
                <w:left w:val="none" w:sz="0" w:space="0" w:color="auto"/>
                <w:bottom w:val="none" w:sz="0" w:space="0" w:color="auto"/>
                <w:right w:val="none" w:sz="0" w:space="0" w:color="auto"/>
              </w:divBdr>
            </w:div>
            <w:div w:id="1927684078">
              <w:marLeft w:val="0"/>
              <w:marRight w:val="0"/>
              <w:marTop w:val="0"/>
              <w:marBottom w:val="0"/>
              <w:divBdr>
                <w:top w:val="none" w:sz="0" w:space="0" w:color="auto"/>
                <w:left w:val="none" w:sz="0" w:space="0" w:color="auto"/>
                <w:bottom w:val="none" w:sz="0" w:space="0" w:color="auto"/>
                <w:right w:val="none" w:sz="0" w:space="0" w:color="auto"/>
              </w:divBdr>
            </w:div>
            <w:div w:id="2141145580">
              <w:marLeft w:val="0"/>
              <w:marRight w:val="0"/>
              <w:marTop w:val="0"/>
              <w:marBottom w:val="0"/>
              <w:divBdr>
                <w:top w:val="none" w:sz="0" w:space="0" w:color="auto"/>
                <w:left w:val="none" w:sz="0" w:space="0" w:color="auto"/>
                <w:bottom w:val="none" w:sz="0" w:space="0" w:color="auto"/>
                <w:right w:val="none" w:sz="0" w:space="0" w:color="auto"/>
              </w:divBdr>
            </w:div>
            <w:div w:id="2080518651">
              <w:marLeft w:val="0"/>
              <w:marRight w:val="0"/>
              <w:marTop w:val="0"/>
              <w:marBottom w:val="0"/>
              <w:divBdr>
                <w:top w:val="none" w:sz="0" w:space="0" w:color="auto"/>
                <w:left w:val="none" w:sz="0" w:space="0" w:color="auto"/>
                <w:bottom w:val="none" w:sz="0" w:space="0" w:color="auto"/>
                <w:right w:val="none" w:sz="0" w:space="0" w:color="auto"/>
              </w:divBdr>
            </w:div>
            <w:div w:id="179316310">
              <w:marLeft w:val="0"/>
              <w:marRight w:val="0"/>
              <w:marTop w:val="0"/>
              <w:marBottom w:val="0"/>
              <w:divBdr>
                <w:top w:val="none" w:sz="0" w:space="0" w:color="auto"/>
                <w:left w:val="none" w:sz="0" w:space="0" w:color="auto"/>
                <w:bottom w:val="none" w:sz="0" w:space="0" w:color="auto"/>
                <w:right w:val="none" w:sz="0" w:space="0" w:color="auto"/>
              </w:divBdr>
            </w:div>
            <w:div w:id="1410497295">
              <w:marLeft w:val="0"/>
              <w:marRight w:val="0"/>
              <w:marTop w:val="0"/>
              <w:marBottom w:val="0"/>
              <w:divBdr>
                <w:top w:val="none" w:sz="0" w:space="0" w:color="auto"/>
                <w:left w:val="none" w:sz="0" w:space="0" w:color="auto"/>
                <w:bottom w:val="none" w:sz="0" w:space="0" w:color="auto"/>
                <w:right w:val="none" w:sz="0" w:space="0" w:color="auto"/>
              </w:divBdr>
            </w:div>
            <w:div w:id="507209575">
              <w:marLeft w:val="0"/>
              <w:marRight w:val="0"/>
              <w:marTop w:val="0"/>
              <w:marBottom w:val="0"/>
              <w:divBdr>
                <w:top w:val="none" w:sz="0" w:space="0" w:color="auto"/>
                <w:left w:val="none" w:sz="0" w:space="0" w:color="auto"/>
                <w:bottom w:val="none" w:sz="0" w:space="0" w:color="auto"/>
                <w:right w:val="none" w:sz="0" w:space="0" w:color="auto"/>
              </w:divBdr>
            </w:div>
            <w:div w:id="2025356091">
              <w:marLeft w:val="0"/>
              <w:marRight w:val="0"/>
              <w:marTop w:val="0"/>
              <w:marBottom w:val="0"/>
              <w:divBdr>
                <w:top w:val="none" w:sz="0" w:space="0" w:color="auto"/>
                <w:left w:val="none" w:sz="0" w:space="0" w:color="auto"/>
                <w:bottom w:val="none" w:sz="0" w:space="0" w:color="auto"/>
                <w:right w:val="none" w:sz="0" w:space="0" w:color="auto"/>
              </w:divBdr>
            </w:div>
            <w:div w:id="761336792">
              <w:marLeft w:val="0"/>
              <w:marRight w:val="0"/>
              <w:marTop w:val="0"/>
              <w:marBottom w:val="0"/>
              <w:divBdr>
                <w:top w:val="none" w:sz="0" w:space="0" w:color="auto"/>
                <w:left w:val="none" w:sz="0" w:space="0" w:color="auto"/>
                <w:bottom w:val="none" w:sz="0" w:space="0" w:color="auto"/>
                <w:right w:val="none" w:sz="0" w:space="0" w:color="auto"/>
              </w:divBdr>
            </w:div>
            <w:div w:id="1421490182">
              <w:marLeft w:val="0"/>
              <w:marRight w:val="0"/>
              <w:marTop w:val="0"/>
              <w:marBottom w:val="0"/>
              <w:divBdr>
                <w:top w:val="none" w:sz="0" w:space="0" w:color="auto"/>
                <w:left w:val="none" w:sz="0" w:space="0" w:color="auto"/>
                <w:bottom w:val="none" w:sz="0" w:space="0" w:color="auto"/>
                <w:right w:val="none" w:sz="0" w:space="0" w:color="auto"/>
              </w:divBdr>
            </w:div>
            <w:div w:id="1294402905">
              <w:marLeft w:val="0"/>
              <w:marRight w:val="0"/>
              <w:marTop w:val="0"/>
              <w:marBottom w:val="0"/>
              <w:divBdr>
                <w:top w:val="none" w:sz="0" w:space="0" w:color="auto"/>
                <w:left w:val="none" w:sz="0" w:space="0" w:color="auto"/>
                <w:bottom w:val="none" w:sz="0" w:space="0" w:color="auto"/>
                <w:right w:val="none" w:sz="0" w:space="0" w:color="auto"/>
              </w:divBdr>
            </w:div>
            <w:div w:id="1039552704">
              <w:marLeft w:val="0"/>
              <w:marRight w:val="0"/>
              <w:marTop w:val="0"/>
              <w:marBottom w:val="0"/>
              <w:divBdr>
                <w:top w:val="none" w:sz="0" w:space="0" w:color="auto"/>
                <w:left w:val="none" w:sz="0" w:space="0" w:color="auto"/>
                <w:bottom w:val="none" w:sz="0" w:space="0" w:color="auto"/>
                <w:right w:val="none" w:sz="0" w:space="0" w:color="auto"/>
              </w:divBdr>
            </w:div>
            <w:div w:id="1689722746">
              <w:marLeft w:val="0"/>
              <w:marRight w:val="0"/>
              <w:marTop w:val="0"/>
              <w:marBottom w:val="0"/>
              <w:divBdr>
                <w:top w:val="none" w:sz="0" w:space="0" w:color="auto"/>
                <w:left w:val="none" w:sz="0" w:space="0" w:color="auto"/>
                <w:bottom w:val="none" w:sz="0" w:space="0" w:color="auto"/>
                <w:right w:val="none" w:sz="0" w:space="0" w:color="auto"/>
              </w:divBdr>
            </w:div>
            <w:div w:id="586116695">
              <w:marLeft w:val="0"/>
              <w:marRight w:val="0"/>
              <w:marTop w:val="0"/>
              <w:marBottom w:val="0"/>
              <w:divBdr>
                <w:top w:val="none" w:sz="0" w:space="0" w:color="auto"/>
                <w:left w:val="none" w:sz="0" w:space="0" w:color="auto"/>
                <w:bottom w:val="none" w:sz="0" w:space="0" w:color="auto"/>
                <w:right w:val="none" w:sz="0" w:space="0" w:color="auto"/>
              </w:divBdr>
            </w:div>
            <w:div w:id="796726087">
              <w:marLeft w:val="0"/>
              <w:marRight w:val="0"/>
              <w:marTop w:val="0"/>
              <w:marBottom w:val="0"/>
              <w:divBdr>
                <w:top w:val="none" w:sz="0" w:space="0" w:color="auto"/>
                <w:left w:val="none" w:sz="0" w:space="0" w:color="auto"/>
                <w:bottom w:val="none" w:sz="0" w:space="0" w:color="auto"/>
                <w:right w:val="none" w:sz="0" w:space="0" w:color="auto"/>
              </w:divBdr>
            </w:div>
            <w:div w:id="392973042">
              <w:marLeft w:val="0"/>
              <w:marRight w:val="0"/>
              <w:marTop w:val="0"/>
              <w:marBottom w:val="0"/>
              <w:divBdr>
                <w:top w:val="none" w:sz="0" w:space="0" w:color="auto"/>
                <w:left w:val="none" w:sz="0" w:space="0" w:color="auto"/>
                <w:bottom w:val="none" w:sz="0" w:space="0" w:color="auto"/>
                <w:right w:val="none" w:sz="0" w:space="0" w:color="auto"/>
              </w:divBdr>
            </w:div>
            <w:div w:id="1359039970">
              <w:marLeft w:val="0"/>
              <w:marRight w:val="0"/>
              <w:marTop w:val="0"/>
              <w:marBottom w:val="0"/>
              <w:divBdr>
                <w:top w:val="none" w:sz="0" w:space="0" w:color="auto"/>
                <w:left w:val="none" w:sz="0" w:space="0" w:color="auto"/>
                <w:bottom w:val="none" w:sz="0" w:space="0" w:color="auto"/>
                <w:right w:val="none" w:sz="0" w:space="0" w:color="auto"/>
              </w:divBdr>
            </w:div>
            <w:div w:id="2002156762">
              <w:marLeft w:val="0"/>
              <w:marRight w:val="0"/>
              <w:marTop w:val="0"/>
              <w:marBottom w:val="0"/>
              <w:divBdr>
                <w:top w:val="none" w:sz="0" w:space="0" w:color="auto"/>
                <w:left w:val="none" w:sz="0" w:space="0" w:color="auto"/>
                <w:bottom w:val="none" w:sz="0" w:space="0" w:color="auto"/>
                <w:right w:val="none" w:sz="0" w:space="0" w:color="auto"/>
              </w:divBdr>
            </w:div>
            <w:div w:id="1896306356">
              <w:marLeft w:val="0"/>
              <w:marRight w:val="0"/>
              <w:marTop w:val="0"/>
              <w:marBottom w:val="0"/>
              <w:divBdr>
                <w:top w:val="none" w:sz="0" w:space="0" w:color="auto"/>
                <w:left w:val="none" w:sz="0" w:space="0" w:color="auto"/>
                <w:bottom w:val="none" w:sz="0" w:space="0" w:color="auto"/>
                <w:right w:val="none" w:sz="0" w:space="0" w:color="auto"/>
              </w:divBdr>
            </w:div>
            <w:div w:id="1695495940">
              <w:marLeft w:val="0"/>
              <w:marRight w:val="0"/>
              <w:marTop w:val="0"/>
              <w:marBottom w:val="0"/>
              <w:divBdr>
                <w:top w:val="none" w:sz="0" w:space="0" w:color="auto"/>
                <w:left w:val="none" w:sz="0" w:space="0" w:color="auto"/>
                <w:bottom w:val="none" w:sz="0" w:space="0" w:color="auto"/>
                <w:right w:val="none" w:sz="0" w:space="0" w:color="auto"/>
              </w:divBdr>
            </w:div>
            <w:div w:id="675545797">
              <w:marLeft w:val="0"/>
              <w:marRight w:val="0"/>
              <w:marTop w:val="0"/>
              <w:marBottom w:val="0"/>
              <w:divBdr>
                <w:top w:val="none" w:sz="0" w:space="0" w:color="auto"/>
                <w:left w:val="none" w:sz="0" w:space="0" w:color="auto"/>
                <w:bottom w:val="none" w:sz="0" w:space="0" w:color="auto"/>
                <w:right w:val="none" w:sz="0" w:space="0" w:color="auto"/>
              </w:divBdr>
            </w:div>
            <w:div w:id="1370229351">
              <w:marLeft w:val="0"/>
              <w:marRight w:val="0"/>
              <w:marTop w:val="0"/>
              <w:marBottom w:val="0"/>
              <w:divBdr>
                <w:top w:val="none" w:sz="0" w:space="0" w:color="auto"/>
                <w:left w:val="none" w:sz="0" w:space="0" w:color="auto"/>
                <w:bottom w:val="none" w:sz="0" w:space="0" w:color="auto"/>
                <w:right w:val="none" w:sz="0" w:space="0" w:color="auto"/>
              </w:divBdr>
            </w:div>
            <w:div w:id="230390486">
              <w:marLeft w:val="0"/>
              <w:marRight w:val="0"/>
              <w:marTop w:val="0"/>
              <w:marBottom w:val="0"/>
              <w:divBdr>
                <w:top w:val="none" w:sz="0" w:space="0" w:color="auto"/>
                <w:left w:val="none" w:sz="0" w:space="0" w:color="auto"/>
                <w:bottom w:val="none" w:sz="0" w:space="0" w:color="auto"/>
                <w:right w:val="none" w:sz="0" w:space="0" w:color="auto"/>
              </w:divBdr>
            </w:div>
            <w:div w:id="55082433">
              <w:marLeft w:val="0"/>
              <w:marRight w:val="0"/>
              <w:marTop w:val="0"/>
              <w:marBottom w:val="0"/>
              <w:divBdr>
                <w:top w:val="none" w:sz="0" w:space="0" w:color="auto"/>
                <w:left w:val="none" w:sz="0" w:space="0" w:color="auto"/>
                <w:bottom w:val="none" w:sz="0" w:space="0" w:color="auto"/>
                <w:right w:val="none" w:sz="0" w:space="0" w:color="auto"/>
              </w:divBdr>
            </w:div>
            <w:div w:id="2042395929">
              <w:marLeft w:val="0"/>
              <w:marRight w:val="0"/>
              <w:marTop w:val="0"/>
              <w:marBottom w:val="0"/>
              <w:divBdr>
                <w:top w:val="none" w:sz="0" w:space="0" w:color="auto"/>
                <w:left w:val="none" w:sz="0" w:space="0" w:color="auto"/>
                <w:bottom w:val="none" w:sz="0" w:space="0" w:color="auto"/>
                <w:right w:val="none" w:sz="0" w:space="0" w:color="auto"/>
              </w:divBdr>
            </w:div>
            <w:div w:id="1593664752">
              <w:marLeft w:val="0"/>
              <w:marRight w:val="0"/>
              <w:marTop w:val="0"/>
              <w:marBottom w:val="0"/>
              <w:divBdr>
                <w:top w:val="none" w:sz="0" w:space="0" w:color="auto"/>
                <w:left w:val="none" w:sz="0" w:space="0" w:color="auto"/>
                <w:bottom w:val="none" w:sz="0" w:space="0" w:color="auto"/>
                <w:right w:val="none" w:sz="0" w:space="0" w:color="auto"/>
              </w:divBdr>
            </w:div>
            <w:div w:id="6757437">
              <w:marLeft w:val="0"/>
              <w:marRight w:val="0"/>
              <w:marTop w:val="0"/>
              <w:marBottom w:val="0"/>
              <w:divBdr>
                <w:top w:val="none" w:sz="0" w:space="0" w:color="auto"/>
                <w:left w:val="none" w:sz="0" w:space="0" w:color="auto"/>
                <w:bottom w:val="none" w:sz="0" w:space="0" w:color="auto"/>
                <w:right w:val="none" w:sz="0" w:space="0" w:color="auto"/>
              </w:divBdr>
            </w:div>
            <w:div w:id="1780486968">
              <w:marLeft w:val="0"/>
              <w:marRight w:val="0"/>
              <w:marTop w:val="0"/>
              <w:marBottom w:val="0"/>
              <w:divBdr>
                <w:top w:val="none" w:sz="0" w:space="0" w:color="auto"/>
                <w:left w:val="none" w:sz="0" w:space="0" w:color="auto"/>
                <w:bottom w:val="none" w:sz="0" w:space="0" w:color="auto"/>
                <w:right w:val="none" w:sz="0" w:space="0" w:color="auto"/>
              </w:divBdr>
            </w:div>
            <w:div w:id="1207373044">
              <w:marLeft w:val="0"/>
              <w:marRight w:val="0"/>
              <w:marTop w:val="0"/>
              <w:marBottom w:val="0"/>
              <w:divBdr>
                <w:top w:val="none" w:sz="0" w:space="0" w:color="auto"/>
                <w:left w:val="none" w:sz="0" w:space="0" w:color="auto"/>
                <w:bottom w:val="none" w:sz="0" w:space="0" w:color="auto"/>
                <w:right w:val="none" w:sz="0" w:space="0" w:color="auto"/>
              </w:divBdr>
            </w:div>
            <w:div w:id="70468412">
              <w:marLeft w:val="0"/>
              <w:marRight w:val="0"/>
              <w:marTop w:val="0"/>
              <w:marBottom w:val="0"/>
              <w:divBdr>
                <w:top w:val="none" w:sz="0" w:space="0" w:color="auto"/>
                <w:left w:val="none" w:sz="0" w:space="0" w:color="auto"/>
                <w:bottom w:val="none" w:sz="0" w:space="0" w:color="auto"/>
                <w:right w:val="none" w:sz="0" w:space="0" w:color="auto"/>
              </w:divBdr>
            </w:div>
            <w:div w:id="1923634795">
              <w:marLeft w:val="0"/>
              <w:marRight w:val="0"/>
              <w:marTop w:val="0"/>
              <w:marBottom w:val="0"/>
              <w:divBdr>
                <w:top w:val="none" w:sz="0" w:space="0" w:color="auto"/>
                <w:left w:val="none" w:sz="0" w:space="0" w:color="auto"/>
                <w:bottom w:val="none" w:sz="0" w:space="0" w:color="auto"/>
                <w:right w:val="none" w:sz="0" w:space="0" w:color="auto"/>
              </w:divBdr>
            </w:div>
            <w:div w:id="1554274720">
              <w:marLeft w:val="0"/>
              <w:marRight w:val="0"/>
              <w:marTop w:val="0"/>
              <w:marBottom w:val="0"/>
              <w:divBdr>
                <w:top w:val="none" w:sz="0" w:space="0" w:color="auto"/>
                <w:left w:val="none" w:sz="0" w:space="0" w:color="auto"/>
                <w:bottom w:val="none" w:sz="0" w:space="0" w:color="auto"/>
                <w:right w:val="none" w:sz="0" w:space="0" w:color="auto"/>
              </w:divBdr>
            </w:div>
            <w:div w:id="1668241270">
              <w:marLeft w:val="0"/>
              <w:marRight w:val="0"/>
              <w:marTop w:val="0"/>
              <w:marBottom w:val="0"/>
              <w:divBdr>
                <w:top w:val="none" w:sz="0" w:space="0" w:color="auto"/>
                <w:left w:val="none" w:sz="0" w:space="0" w:color="auto"/>
                <w:bottom w:val="none" w:sz="0" w:space="0" w:color="auto"/>
                <w:right w:val="none" w:sz="0" w:space="0" w:color="auto"/>
              </w:divBdr>
            </w:div>
            <w:div w:id="1919746210">
              <w:marLeft w:val="0"/>
              <w:marRight w:val="0"/>
              <w:marTop w:val="0"/>
              <w:marBottom w:val="0"/>
              <w:divBdr>
                <w:top w:val="none" w:sz="0" w:space="0" w:color="auto"/>
                <w:left w:val="none" w:sz="0" w:space="0" w:color="auto"/>
                <w:bottom w:val="none" w:sz="0" w:space="0" w:color="auto"/>
                <w:right w:val="none" w:sz="0" w:space="0" w:color="auto"/>
              </w:divBdr>
            </w:div>
            <w:div w:id="1264218271">
              <w:marLeft w:val="0"/>
              <w:marRight w:val="0"/>
              <w:marTop w:val="0"/>
              <w:marBottom w:val="0"/>
              <w:divBdr>
                <w:top w:val="none" w:sz="0" w:space="0" w:color="auto"/>
                <w:left w:val="none" w:sz="0" w:space="0" w:color="auto"/>
                <w:bottom w:val="none" w:sz="0" w:space="0" w:color="auto"/>
                <w:right w:val="none" w:sz="0" w:space="0" w:color="auto"/>
              </w:divBdr>
            </w:div>
            <w:div w:id="593975255">
              <w:marLeft w:val="0"/>
              <w:marRight w:val="0"/>
              <w:marTop w:val="0"/>
              <w:marBottom w:val="0"/>
              <w:divBdr>
                <w:top w:val="none" w:sz="0" w:space="0" w:color="auto"/>
                <w:left w:val="none" w:sz="0" w:space="0" w:color="auto"/>
                <w:bottom w:val="none" w:sz="0" w:space="0" w:color="auto"/>
                <w:right w:val="none" w:sz="0" w:space="0" w:color="auto"/>
              </w:divBdr>
            </w:div>
            <w:div w:id="1646933283">
              <w:marLeft w:val="0"/>
              <w:marRight w:val="0"/>
              <w:marTop w:val="0"/>
              <w:marBottom w:val="0"/>
              <w:divBdr>
                <w:top w:val="none" w:sz="0" w:space="0" w:color="auto"/>
                <w:left w:val="none" w:sz="0" w:space="0" w:color="auto"/>
                <w:bottom w:val="none" w:sz="0" w:space="0" w:color="auto"/>
                <w:right w:val="none" w:sz="0" w:space="0" w:color="auto"/>
              </w:divBdr>
            </w:div>
            <w:div w:id="234555235">
              <w:marLeft w:val="0"/>
              <w:marRight w:val="0"/>
              <w:marTop w:val="0"/>
              <w:marBottom w:val="0"/>
              <w:divBdr>
                <w:top w:val="none" w:sz="0" w:space="0" w:color="auto"/>
                <w:left w:val="none" w:sz="0" w:space="0" w:color="auto"/>
                <w:bottom w:val="none" w:sz="0" w:space="0" w:color="auto"/>
                <w:right w:val="none" w:sz="0" w:space="0" w:color="auto"/>
              </w:divBdr>
            </w:div>
            <w:div w:id="1548955044">
              <w:marLeft w:val="0"/>
              <w:marRight w:val="0"/>
              <w:marTop w:val="0"/>
              <w:marBottom w:val="0"/>
              <w:divBdr>
                <w:top w:val="none" w:sz="0" w:space="0" w:color="auto"/>
                <w:left w:val="none" w:sz="0" w:space="0" w:color="auto"/>
                <w:bottom w:val="none" w:sz="0" w:space="0" w:color="auto"/>
                <w:right w:val="none" w:sz="0" w:space="0" w:color="auto"/>
              </w:divBdr>
            </w:div>
            <w:div w:id="313727584">
              <w:marLeft w:val="0"/>
              <w:marRight w:val="0"/>
              <w:marTop w:val="0"/>
              <w:marBottom w:val="0"/>
              <w:divBdr>
                <w:top w:val="none" w:sz="0" w:space="0" w:color="auto"/>
                <w:left w:val="none" w:sz="0" w:space="0" w:color="auto"/>
                <w:bottom w:val="none" w:sz="0" w:space="0" w:color="auto"/>
                <w:right w:val="none" w:sz="0" w:space="0" w:color="auto"/>
              </w:divBdr>
            </w:div>
            <w:div w:id="1539318007">
              <w:marLeft w:val="0"/>
              <w:marRight w:val="0"/>
              <w:marTop w:val="0"/>
              <w:marBottom w:val="0"/>
              <w:divBdr>
                <w:top w:val="none" w:sz="0" w:space="0" w:color="auto"/>
                <w:left w:val="none" w:sz="0" w:space="0" w:color="auto"/>
                <w:bottom w:val="none" w:sz="0" w:space="0" w:color="auto"/>
                <w:right w:val="none" w:sz="0" w:space="0" w:color="auto"/>
              </w:divBdr>
            </w:div>
            <w:div w:id="919220746">
              <w:marLeft w:val="0"/>
              <w:marRight w:val="0"/>
              <w:marTop w:val="0"/>
              <w:marBottom w:val="0"/>
              <w:divBdr>
                <w:top w:val="none" w:sz="0" w:space="0" w:color="auto"/>
                <w:left w:val="none" w:sz="0" w:space="0" w:color="auto"/>
                <w:bottom w:val="none" w:sz="0" w:space="0" w:color="auto"/>
                <w:right w:val="none" w:sz="0" w:space="0" w:color="auto"/>
              </w:divBdr>
            </w:div>
            <w:div w:id="1186093099">
              <w:marLeft w:val="0"/>
              <w:marRight w:val="0"/>
              <w:marTop w:val="0"/>
              <w:marBottom w:val="0"/>
              <w:divBdr>
                <w:top w:val="none" w:sz="0" w:space="0" w:color="auto"/>
                <w:left w:val="none" w:sz="0" w:space="0" w:color="auto"/>
                <w:bottom w:val="none" w:sz="0" w:space="0" w:color="auto"/>
                <w:right w:val="none" w:sz="0" w:space="0" w:color="auto"/>
              </w:divBdr>
            </w:div>
            <w:div w:id="271523590">
              <w:marLeft w:val="0"/>
              <w:marRight w:val="0"/>
              <w:marTop w:val="0"/>
              <w:marBottom w:val="0"/>
              <w:divBdr>
                <w:top w:val="none" w:sz="0" w:space="0" w:color="auto"/>
                <w:left w:val="none" w:sz="0" w:space="0" w:color="auto"/>
                <w:bottom w:val="none" w:sz="0" w:space="0" w:color="auto"/>
                <w:right w:val="none" w:sz="0" w:space="0" w:color="auto"/>
              </w:divBdr>
            </w:div>
            <w:div w:id="1234510401">
              <w:marLeft w:val="0"/>
              <w:marRight w:val="0"/>
              <w:marTop w:val="0"/>
              <w:marBottom w:val="0"/>
              <w:divBdr>
                <w:top w:val="none" w:sz="0" w:space="0" w:color="auto"/>
                <w:left w:val="none" w:sz="0" w:space="0" w:color="auto"/>
                <w:bottom w:val="none" w:sz="0" w:space="0" w:color="auto"/>
                <w:right w:val="none" w:sz="0" w:space="0" w:color="auto"/>
              </w:divBdr>
            </w:div>
            <w:div w:id="561258857">
              <w:marLeft w:val="0"/>
              <w:marRight w:val="0"/>
              <w:marTop w:val="0"/>
              <w:marBottom w:val="0"/>
              <w:divBdr>
                <w:top w:val="none" w:sz="0" w:space="0" w:color="auto"/>
                <w:left w:val="none" w:sz="0" w:space="0" w:color="auto"/>
                <w:bottom w:val="none" w:sz="0" w:space="0" w:color="auto"/>
                <w:right w:val="none" w:sz="0" w:space="0" w:color="auto"/>
              </w:divBdr>
            </w:div>
            <w:div w:id="1385984874">
              <w:marLeft w:val="0"/>
              <w:marRight w:val="0"/>
              <w:marTop w:val="0"/>
              <w:marBottom w:val="0"/>
              <w:divBdr>
                <w:top w:val="none" w:sz="0" w:space="0" w:color="auto"/>
                <w:left w:val="none" w:sz="0" w:space="0" w:color="auto"/>
                <w:bottom w:val="none" w:sz="0" w:space="0" w:color="auto"/>
                <w:right w:val="none" w:sz="0" w:space="0" w:color="auto"/>
              </w:divBdr>
            </w:div>
            <w:div w:id="1430929094">
              <w:marLeft w:val="0"/>
              <w:marRight w:val="0"/>
              <w:marTop w:val="0"/>
              <w:marBottom w:val="0"/>
              <w:divBdr>
                <w:top w:val="none" w:sz="0" w:space="0" w:color="auto"/>
                <w:left w:val="none" w:sz="0" w:space="0" w:color="auto"/>
                <w:bottom w:val="none" w:sz="0" w:space="0" w:color="auto"/>
                <w:right w:val="none" w:sz="0" w:space="0" w:color="auto"/>
              </w:divBdr>
            </w:div>
            <w:div w:id="1341421311">
              <w:marLeft w:val="0"/>
              <w:marRight w:val="0"/>
              <w:marTop w:val="0"/>
              <w:marBottom w:val="0"/>
              <w:divBdr>
                <w:top w:val="none" w:sz="0" w:space="0" w:color="auto"/>
                <w:left w:val="none" w:sz="0" w:space="0" w:color="auto"/>
                <w:bottom w:val="none" w:sz="0" w:space="0" w:color="auto"/>
                <w:right w:val="none" w:sz="0" w:space="0" w:color="auto"/>
              </w:divBdr>
            </w:div>
            <w:div w:id="1225990732">
              <w:marLeft w:val="0"/>
              <w:marRight w:val="0"/>
              <w:marTop w:val="0"/>
              <w:marBottom w:val="0"/>
              <w:divBdr>
                <w:top w:val="none" w:sz="0" w:space="0" w:color="auto"/>
                <w:left w:val="none" w:sz="0" w:space="0" w:color="auto"/>
                <w:bottom w:val="none" w:sz="0" w:space="0" w:color="auto"/>
                <w:right w:val="none" w:sz="0" w:space="0" w:color="auto"/>
              </w:divBdr>
            </w:div>
            <w:div w:id="1412895208">
              <w:marLeft w:val="0"/>
              <w:marRight w:val="0"/>
              <w:marTop w:val="0"/>
              <w:marBottom w:val="0"/>
              <w:divBdr>
                <w:top w:val="none" w:sz="0" w:space="0" w:color="auto"/>
                <w:left w:val="none" w:sz="0" w:space="0" w:color="auto"/>
                <w:bottom w:val="none" w:sz="0" w:space="0" w:color="auto"/>
                <w:right w:val="none" w:sz="0" w:space="0" w:color="auto"/>
              </w:divBdr>
            </w:div>
            <w:div w:id="2059356441">
              <w:marLeft w:val="0"/>
              <w:marRight w:val="0"/>
              <w:marTop w:val="0"/>
              <w:marBottom w:val="0"/>
              <w:divBdr>
                <w:top w:val="none" w:sz="0" w:space="0" w:color="auto"/>
                <w:left w:val="none" w:sz="0" w:space="0" w:color="auto"/>
                <w:bottom w:val="none" w:sz="0" w:space="0" w:color="auto"/>
                <w:right w:val="none" w:sz="0" w:space="0" w:color="auto"/>
              </w:divBdr>
            </w:div>
            <w:div w:id="1718045317">
              <w:marLeft w:val="0"/>
              <w:marRight w:val="0"/>
              <w:marTop w:val="0"/>
              <w:marBottom w:val="0"/>
              <w:divBdr>
                <w:top w:val="none" w:sz="0" w:space="0" w:color="auto"/>
                <w:left w:val="none" w:sz="0" w:space="0" w:color="auto"/>
                <w:bottom w:val="none" w:sz="0" w:space="0" w:color="auto"/>
                <w:right w:val="none" w:sz="0" w:space="0" w:color="auto"/>
              </w:divBdr>
            </w:div>
            <w:div w:id="1662150754">
              <w:marLeft w:val="0"/>
              <w:marRight w:val="0"/>
              <w:marTop w:val="0"/>
              <w:marBottom w:val="0"/>
              <w:divBdr>
                <w:top w:val="none" w:sz="0" w:space="0" w:color="auto"/>
                <w:left w:val="none" w:sz="0" w:space="0" w:color="auto"/>
                <w:bottom w:val="none" w:sz="0" w:space="0" w:color="auto"/>
                <w:right w:val="none" w:sz="0" w:space="0" w:color="auto"/>
              </w:divBdr>
            </w:div>
            <w:div w:id="484471945">
              <w:marLeft w:val="0"/>
              <w:marRight w:val="0"/>
              <w:marTop w:val="0"/>
              <w:marBottom w:val="0"/>
              <w:divBdr>
                <w:top w:val="none" w:sz="0" w:space="0" w:color="auto"/>
                <w:left w:val="none" w:sz="0" w:space="0" w:color="auto"/>
                <w:bottom w:val="none" w:sz="0" w:space="0" w:color="auto"/>
                <w:right w:val="none" w:sz="0" w:space="0" w:color="auto"/>
              </w:divBdr>
            </w:div>
            <w:div w:id="1457409481">
              <w:marLeft w:val="0"/>
              <w:marRight w:val="0"/>
              <w:marTop w:val="0"/>
              <w:marBottom w:val="0"/>
              <w:divBdr>
                <w:top w:val="none" w:sz="0" w:space="0" w:color="auto"/>
                <w:left w:val="none" w:sz="0" w:space="0" w:color="auto"/>
                <w:bottom w:val="none" w:sz="0" w:space="0" w:color="auto"/>
                <w:right w:val="none" w:sz="0" w:space="0" w:color="auto"/>
              </w:divBdr>
            </w:div>
            <w:div w:id="735132033">
              <w:marLeft w:val="0"/>
              <w:marRight w:val="0"/>
              <w:marTop w:val="0"/>
              <w:marBottom w:val="0"/>
              <w:divBdr>
                <w:top w:val="none" w:sz="0" w:space="0" w:color="auto"/>
                <w:left w:val="none" w:sz="0" w:space="0" w:color="auto"/>
                <w:bottom w:val="none" w:sz="0" w:space="0" w:color="auto"/>
                <w:right w:val="none" w:sz="0" w:space="0" w:color="auto"/>
              </w:divBdr>
            </w:div>
            <w:div w:id="370154948">
              <w:marLeft w:val="0"/>
              <w:marRight w:val="0"/>
              <w:marTop w:val="0"/>
              <w:marBottom w:val="0"/>
              <w:divBdr>
                <w:top w:val="none" w:sz="0" w:space="0" w:color="auto"/>
                <w:left w:val="none" w:sz="0" w:space="0" w:color="auto"/>
                <w:bottom w:val="none" w:sz="0" w:space="0" w:color="auto"/>
                <w:right w:val="none" w:sz="0" w:space="0" w:color="auto"/>
              </w:divBdr>
            </w:div>
            <w:div w:id="107167872">
              <w:marLeft w:val="0"/>
              <w:marRight w:val="0"/>
              <w:marTop w:val="0"/>
              <w:marBottom w:val="0"/>
              <w:divBdr>
                <w:top w:val="none" w:sz="0" w:space="0" w:color="auto"/>
                <w:left w:val="none" w:sz="0" w:space="0" w:color="auto"/>
                <w:bottom w:val="none" w:sz="0" w:space="0" w:color="auto"/>
                <w:right w:val="none" w:sz="0" w:space="0" w:color="auto"/>
              </w:divBdr>
            </w:div>
            <w:div w:id="310253872">
              <w:marLeft w:val="0"/>
              <w:marRight w:val="0"/>
              <w:marTop w:val="0"/>
              <w:marBottom w:val="0"/>
              <w:divBdr>
                <w:top w:val="none" w:sz="0" w:space="0" w:color="auto"/>
                <w:left w:val="none" w:sz="0" w:space="0" w:color="auto"/>
                <w:bottom w:val="none" w:sz="0" w:space="0" w:color="auto"/>
                <w:right w:val="none" w:sz="0" w:space="0" w:color="auto"/>
              </w:divBdr>
            </w:div>
            <w:div w:id="1705255834">
              <w:marLeft w:val="0"/>
              <w:marRight w:val="0"/>
              <w:marTop w:val="0"/>
              <w:marBottom w:val="0"/>
              <w:divBdr>
                <w:top w:val="none" w:sz="0" w:space="0" w:color="auto"/>
                <w:left w:val="none" w:sz="0" w:space="0" w:color="auto"/>
                <w:bottom w:val="none" w:sz="0" w:space="0" w:color="auto"/>
                <w:right w:val="none" w:sz="0" w:space="0" w:color="auto"/>
              </w:divBdr>
            </w:div>
            <w:div w:id="1515995227">
              <w:marLeft w:val="0"/>
              <w:marRight w:val="0"/>
              <w:marTop w:val="0"/>
              <w:marBottom w:val="0"/>
              <w:divBdr>
                <w:top w:val="none" w:sz="0" w:space="0" w:color="auto"/>
                <w:left w:val="none" w:sz="0" w:space="0" w:color="auto"/>
                <w:bottom w:val="none" w:sz="0" w:space="0" w:color="auto"/>
                <w:right w:val="none" w:sz="0" w:space="0" w:color="auto"/>
              </w:divBdr>
            </w:div>
            <w:div w:id="28528162">
              <w:marLeft w:val="0"/>
              <w:marRight w:val="0"/>
              <w:marTop w:val="0"/>
              <w:marBottom w:val="0"/>
              <w:divBdr>
                <w:top w:val="none" w:sz="0" w:space="0" w:color="auto"/>
                <w:left w:val="none" w:sz="0" w:space="0" w:color="auto"/>
                <w:bottom w:val="none" w:sz="0" w:space="0" w:color="auto"/>
                <w:right w:val="none" w:sz="0" w:space="0" w:color="auto"/>
              </w:divBdr>
            </w:div>
            <w:div w:id="2086806074">
              <w:marLeft w:val="0"/>
              <w:marRight w:val="0"/>
              <w:marTop w:val="0"/>
              <w:marBottom w:val="0"/>
              <w:divBdr>
                <w:top w:val="none" w:sz="0" w:space="0" w:color="auto"/>
                <w:left w:val="none" w:sz="0" w:space="0" w:color="auto"/>
                <w:bottom w:val="none" w:sz="0" w:space="0" w:color="auto"/>
                <w:right w:val="none" w:sz="0" w:space="0" w:color="auto"/>
              </w:divBdr>
            </w:div>
            <w:div w:id="748959887">
              <w:marLeft w:val="0"/>
              <w:marRight w:val="0"/>
              <w:marTop w:val="0"/>
              <w:marBottom w:val="0"/>
              <w:divBdr>
                <w:top w:val="none" w:sz="0" w:space="0" w:color="auto"/>
                <w:left w:val="none" w:sz="0" w:space="0" w:color="auto"/>
                <w:bottom w:val="none" w:sz="0" w:space="0" w:color="auto"/>
                <w:right w:val="none" w:sz="0" w:space="0" w:color="auto"/>
              </w:divBdr>
            </w:div>
            <w:div w:id="1820347240">
              <w:marLeft w:val="0"/>
              <w:marRight w:val="0"/>
              <w:marTop w:val="0"/>
              <w:marBottom w:val="0"/>
              <w:divBdr>
                <w:top w:val="none" w:sz="0" w:space="0" w:color="auto"/>
                <w:left w:val="none" w:sz="0" w:space="0" w:color="auto"/>
                <w:bottom w:val="none" w:sz="0" w:space="0" w:color="auto"/>
                <w:right w:val="none" w:sz="0" w:space="0" w:color="auto"/>
              </w:divBdr>
            </w:div>
            <w:div w:id="1805270061">
              <w:marLeft w:val="0"/>
              <w:marRight w:val="0"/>
              <w:marTop w:val="0"/>
              <w:marBottom w:val="0"/>
              <w:divBdr>
                <w:top w:val="none" w:sz="0" w:space="0" w:color="auto"/>
                <w:left w:val="none" w:sz="0" w:space="0" w:color="auto"/>
                <w:bottom w:val="none" w:sz="0" w:space="0" w:color="auto"/>
                <w:right w:val="none" w:sz="0" w:space="0" w:color="auto"/>
              </w:divBdr>
            </w:div>
            <w:div w:id="812866292">
              <w:marLeft w:val="0"/>
              <w:marRight w:val="0"/>
              <w:marTop w:val="0"/>
              <w:marBottom w:val="0"/>
              <w:divBdr>
                <w:top w:val="none" w:sz="0" w:space="0" w:color="auto"/>
                <w:left w:val="none" w:sz="0" w:space="0" w:color="auto"/>
                <w:bottom w:val="none" w:sz="0" w:space="0" w:color="auto"/>
                <w:right w:val="none" w:sz="0" w:space="0" w:color="auto"/>
              </w:divBdr>
            </w:div>
            <w:div w:id="1486046768">
              <w:marLeft w:val="0"/>
              <w:marRight w:val="0"/>
              <w:marTop w:val="0"/>
              <w:marBottom w:val="0"/>
              <w:divBdr>
                <w:top w:val="none" w:sz="0" w:space="0" w:color="auto"/>
                <w:left w:val="none" w:sz="0" w:space="0" w:color="auto"/>
                <w:bottom w:val="none" w:sz="0" w:space="0" w:color="auto"/>
                <w:right w:val="none" w:sz="0" w:space="0" w:color="auto"/>
              </w:divBdr>
            </w:div>
            <w:div w:id="1270236506">
              <w:marLeft w:val="0"/>
              <w:marRight w:val="0"/>
              <w:marTop w:val="0"/>
              <w:marBottom w:val="0"/>
              <w:divBdr>
                <w:top w:val="none" w:sz="0" w:space="0" w:color="auto"/>
                <w:left w:val="none" w:sz="0" w:space="0" w:color="auto"/>
                <w:bottom w:val="none" w:sz="0" w:space="0" w:color="auto"/>
                <w:right w:val="none" w:sz="0" w:space="0" w:color="auto"/>
              </w:divBdr>
            </w:div>
            <w:div w:id="1022438918">
              <w:marLeft w:val="0"/>
              <w:marRight w:val="0"/>
              <w:marTop w:val="0"/>
              <w:marBottom w:val="0"/>
              <w:divBdr>
                <w:top w:val="none" w:sz="0" w:space="0" w:color="auto"/>
                <w:left w:val="none" w:sz="0" w:space="0" w:color="auto"/>
                <w:bottom w:val="none" w:sz="0" w:space="0" w:color="auto"/>
                <w:right w:val="none" w:sz="0" w:space="0" w:color="auto"/>
              </w:divBdr>
            </w:div>
            <w:div w:id="671448679">
              <w:marLeft w:val="0"/>
              <w:marRight w:val="0"/>
              <w:marTop w:val="0"/>
              <w:marBottom w:val="0"/>
              <w:divBdr>
                <w:top w:val="none" w:sz="0" w:space="0" w:color="auto"/>
                <w:left w:val="none" w:sz="0" w:space="0" w:color="auto"/>
                <w:bottom w:val="none" w:sz="0" w:space="0" w:color="auto"/>
                <w:right w:val="none" w:sz="0" w:space="0" w:color="auto"/>
              </w:divBdr>
            </w:div>
            <w:div w:id="1607302439">
              <w:marLeft w:val="0"/>
              <w:marRight w:val="0"/>
              <w:marTop w:val="0"/>
              <w:marBottom w:val="0"/>
              <w:divBdr>
                <w:top w:val="none" w:sz="0" w:space="0" w:color="auto"/>
                <w:left w:val="none" w:sz="0" w:space="0" w:color="auto"/>
                <w:bottom w:val="none" w:sz="0" w:space="0" w:color="auto"/>
                <w:right w:val="none" w:sz="0" w:space="0" w:color="auto"/>
              </w:divBdr>
            </w:div>
            <w:div w:id="1607348237">
              <w:marLeft w:val="0"/>
              <w:marRight w:val="0"/>
              <w:marTop w:val="0"/>
              <w:marBottom w:val="0"/>
              <w:divBdr>
                <w:top w:val="none" w:sz="0" w:space="0" w:color="auto"/>
                <w:left w:val="none" w:sz="0" w:space="0" w:color="auto"/>
                <w:bottom w:val="none" w:sz="0" w:space="0" w:color="auto"/>
                <w:right w:val="none" w:sz="0" w:space="0" w:color="auto"/>
              </w:divBdr>
            </w:div>
            <w:div w:id="1931347846">
              <w:marLeft w:val="0"/>
              <w:marRight w:val="0"/>
              <w:marTop w:val="0"/>
              <w:marBottom w:val="0"/>
              <w:divBdr>
                <w:top w:val="none" w:sz="0" w:space="0" w:color="auto"/>
                <w:left w:val="none" w:sz="0" w:space="0" w:color="auto"/>
                <w:bottom w:val="none" w:sz="0" w:space="0" w:color="auto"/>
                <w:right w:val="none" w:sz="0" w:space="0" w:color="auto"/>
              </w:divBdr>
            </w:div>
            <w:div w:id="996615368">
              <w:marLeft w:val="0"/>
              <w:marRight w:val="0"/>
              <w:marTop w:val="0"/>
              <w:marBottom w:val="0"/>
              <w:divBdr>
                <w:top w:val="none" w:sz="0" w:space="0" w:color="auto"/>
                <w:left w:val="none" w:sz="0" w:space="0" w:color="auto"/>
                <w:bottom w:val="none" w:sz="0" w:space="0" w:color="auto"/>
                <w:right w:val="none" w:sz="0" w:space="0" w:color="auto"/>
              </w:divBdr>
            </w:div>
            <w:div w:id="693844292">
              <w:marLeft w:val="0"/>
              <w:marRight w:val="0"/>
              <w:marTop w:val="0"/>
              <w:marBottom w:val="0"/>
              <w:divBdr>
                <w:top w:val="none" w:sz="0" w:space="0" w:color="auto"/>
                <w:left w:val="none" w:sz="0" w:space="0" w:color="auto"/>
                <w:bottom w:val="none" w:sz="0" w:space="0" w:color="auto"/>
                <w:right w:val="none" w:sz="0" w:space="0" w:color="auto"/>
              </w:divBdr>
            </w:div>
            <w:div w:id="170922911">
              <w:marLeft w:val="0"/>
              <w:marRight w:val="0"/>
              <w:marTop w:val="0"/>
              <w:marBottom w:val="0"/>
              <w:divBdr>
                <w:top w:val="none" w:sz="0" w:space="0" w:color="auto"/>
                <w:left w:val="none" w:sz="0" w:space="0" w:color="auto"/>
                <w:bottom w:val="none" w:sz="0" w:space="0" w:color="auto"/>
                <w:right w:val="none" w:sz="0" w:space="0" w:color="auto"/>
              </w:divBdr>
            </w:div>
            <w:div w:id="1062288355">
              <w:marLeft w:val="0"/>
              <w:marRight w:val="0"/>
              <w:marTop w:val="0"/>
              <w:marBottom w:val="0"/>
              <w:divBdr>
                <w:top w:val="none" w:sz="0" w:space="0" w:color="auto"/>
                <w:left w:val="none" w:sz="0" w:space="0" w:color="auto"/>
                <w:bottom w:val="none" w:sz="0" w:space="0" w:color="auto"/>
                <w:right w:val="none" w:sz="0" w:space="0" w:color="auto"/>
              </w:divBdr>
            </w:div>
            <w:div w:id="199588516">
              <w:marLeft w:val="0"/>
              <w:marRight w:val="0"/>
              <w:marTop w:val="0"/>
              <w:marBottom w:val="0"/>
              <w:divBdr>
                <w:top w:val="none" w:sz="0" w:space="0" w:color="auto"/>
                <w:left w:val="none" w:sz="0" w:space="0" w:color="auto"/>
                <w:bottom w:val="none" w:sz="0" w:space="0" w:color="auto"/>
                <w:right w:val="none" w:sz="0" w:space="0" w:color="auto"/>
              </w:divBdr>
            </w:div>
            <w:div w:id="211894464">
              <w:marLeft w:val="0"/>
              <w:marRight w:val="0"/>
              <w:marTop w:val="0"/>
              <w:marBottom w:val="0"/>
              <w:divBdr>
                <w:top w:val="none" w:sz="0" w:space="0" w:color="auto"/>
                <w:left w:val="none" w:sz="0" w:space="0" w:color="auto"/>
                <w:bottom w:val="none" w:sz="0" w:space="0" w:color="auto"/>
                <w:right w:val="none" w:sz="0" w:space="0" w:color="auto"/>
              </w:divBdr>
            </w:div>
            <w:div w:id="872962100">
              <w:marLeft w:val="0"/>
              <w:marRight w:val="0"/>
              <w:marTop w:val="0"/>
              <w:marBottom w:val="0"/>
              <w:divBdr>
                <w:top w:val="none" w:sz="0" w:space="0" w:color="auto"/>
                <w:left w:val="none" w:sz="0" w:space="0" w:color="auto"/>
                <w:bottom w:val="none" w:sz="0" w:space="0" w:color="auto"/>
                <w:right w:val="none" w:sz="0" w:space="0" w:color="auto"/>
              </w:divBdr>
            </w:div>
            <w:div w:id="1538883517">
              <w:marLeft w:val="0"/>
              <w:marRight w:val="0"/>
              <w:marTop w:val="0"/>
              <w:marBottom w:val="0"/>
              <w:divBdr>
                <w:top w:val="none" w:sz="0" w:space="0" w:color="auto"/>
                <w:left w:val="none" w:sz="0" w:space="0" w:color="auto"/>
                <w:bottom w:val="none" w:sz="0" w:space="0" w:color="auto"/>
                <w:right w:val="none" w:sz="0" w:space="0" w:color="auto"/>
              </w:divBdr>
            </w:div>
            <w:div w:id="648360477">
              <w:marLeft w:val="0"/>
              <w:marRight w:val="0"/>
              <w:marTop w:val="0"/>
              <w:marBottom w:val="0"/>
              <w:divBdr>
                <w:top w:val="none" w:sz="0" w:space="0" w:color="auto"/>
                <w:left w:val="none" w:sz="0" w:space="0" w:color="auto"/>
                <w:bottom w:val="none" w:sz="0" w:space="0" w:color="auto"/>
                <w:right w:val="none" w:sz="0" w:space="0" w:color="auto"/>
              </w:divBdr>
            </w:div>
            <w:div w:id="557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34">
      <w:bodyDiv w:val="1"/>
      <w:marLeft w:val="0"/>
      <w:marRight w:val="0"/>
      <w:marTop w:val="0"/>
      <w:marBottom w:val="0"/>
      <w:divBdr>
        <w:top w:val="none" w:sz="0" w:space="0" w:color="auto"/>
        <w:left w:val="none" w:sz="0" w:space="0" w:color="auto"/>
        <w:bottom w:val="none" w:sz="0" w:space="0" w:color="auto"/>
        <w:right w:val="none" w:sz="0" w:space="0" w:color="auto"/>
      </w:divBdr>
    </w:div>
    <w:div w:id="530847002">
      <w:bodyDiv w:val="1"/>
      <w:marLeft w:val="0"/>
      <w:marRight w:val="0"/>
      <w:marTop w:val="0"/>
      <w:marBottom w:val="0"/>
      <w:divBdr>
        <w:top w:val="none" w:sz="0" w:space="0" w:color="auto"/>
        <w:left w:val="none" w:sz="0" w:space="0" w:color="auto"/>
        <w:bottom w:val="none" w:sz="0" w:space="0" w:color="auto"/>
        <w:right w:val="none" w:sz="0" w:space="0" w:color="auto"/>
      </w:divBdr>
    </w:div>
    <w:div w:id="535434220">
      <w:bodyDiv w:val="1"/>
      <w:marLeft w:val="0"/>
      <w:marRight w:val="0"/>
      <w:marTop w:val="0"/>
      <w:marBottom w:val="0"/>
      <w:divBdr>
        <w:top w:val="none" w:sz="0" w:space="0" w:color="auto"/>
        <w:left w:val="none" w:sz="0" w:space="0" w:color="auto"/>
        <w:bottom w:val="none" w:sz="0" w:space="0" w:color="auto"/>
        <w:right w:val="none" w:sz="0" w:space="0" w:color="auto"/>
      </w:divBdr>
      <w:divsChild>
        <w:div w:id="1602372914">
          <w:marLeft w:val="0"/>
          <w:marRight w:val="0"/>
          <w:marTop w:val="0"/>
          <w:marBottom w:val="0"/>
          <w:divBdr>
            <w:top w:val="none" w:sz="0" w:space="0" w:color="auto"/>
            <w:left w:val="none" w:sz="0" w:space="0" w:color="auto"/>
            <w:bottom w:val="none" w:sz="0" w:space="0" w:color="auto"/>
            <w:right w:val="none" w:sz="0" w:space="0" w:color="auto"/>
          </w:divBdr>
          <w:divsChild>
            <w:div w:id="4058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89645">
      <w:bodyDiv w:val="1"/>
      <w:marLeft w:val="0"/>
      <w:marRight w:val="0"/>
      <w:marTop w:val="0"/>
      <w:marBottom w:val="0"/>
      <w:divBdr>
        <w:top w:val="none" w:sz="0" w:space="0" w:color="auto"/>
        <w:left w:val="none" w:sz="0" w:space="0" w:color="auto"/>
        <w:bottom w:val="none" w:sz="0" w:space="0" w:color="auto"/>
        <w:right w:val="none" w:sz="0" w:space="0" w:color="auto"/>
      </w:divBdr>
    </w:div>
    <w:div w:id="558398240">
      <w:bodyDiv w:val="1"/>
      <w:marLeft w:val="0"/>
      <w:marRight w:val="0"/>
      <w:marTop w:val="0"/>
      <w:marBottom w:val="0"/>
      <w:divBdr>
        <w:top w:val="none" w:sz="0" w:space="0" w:color="auto"/>
        <w:left w:val="none" w:sz="0" w:space="0" w:color="auto"/>
        <w:bottom w:val="none" w:sz="0" w:space="0" w:color="auto"/>
        <w:right w:val="none" w:sz="0" w:space="0" w:color="auto"/>
      </w:divBdr>
      <w:divsChild>
        <w:div w:id="719325095">
          <w:marLeft w:val="0"/>
          <w:marRight w:val="0"/>
          <w:marTop w:val="0"/>
          <w:marBottom w:val="0"/>
          <w:divBdr>
            <w:top w:val="none" w:sz="0" w:space="0" w:color="auto"/>
            <w:left w:val="none" w:sz="0" w:space="0" w:color="auto"/>
            <w:bottom w:val="none" w:sz="0" w:space="0" w:color="auto"/>
            <w:right w:val="none" w:sz="0" w:space="0" w:color="auto"/>
          </w:divBdr>
          <w:divsChild>
            <w:div w:id="149818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857583">
      <w:bodyDiv w:val="1"/>
      <w:marLeft w:val="0"/>
      <w:marRight w:val="0"/>
      <w:marTop w:val="0"/>
      <w:marBottom w:val="0"/>
      <w:divBdr>
        <w:top w:val="none" w:sz="0" w:space="0" w:color="auto"/>
        <w:left w:val="none" w:sz="0" w:space="0" w:color="auto"/>
        <w:bottom w:val="none" w:sz="0" w:space="0" w:color="auto"/>
        <w:right w:val="none" w:sz="0" w:space="0" w:color="auto"/>
      </w:divBdr>
      <w:divsChild>
        <w:div w:id="22100463">
          <w:marLeft w:val="0"/>
          <w:marRight w:val="0"/>
          <w:marTop w:val="0"/>
          <w:marBottom w:val="0"/>
          <w:divBdr>
            <w:top w:val="none" w:sz="0" w:space="0" w:color="auto"/>
            <w:left w:val="none" w:sz="0" w:space="0" w:color="auto"/>
            <w:bottom w:val="none" w:sz="0" w:space="0" w:color="auto"/>
            <w:right w:val="none" w:sz="0" w:space="0" w:color="auto"/>
          </w:divBdr>
          <w:divsChild>
            <w:div w:id="12621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8442">
      <w:bodyDiv w:val="1"/>
      <w:marLeft w:val="0"/>
      <w:marRight w:val="0"/>
      <w:marTop w:val="0"/>
      <w:marBottom w:val="0"/>
      <w:divBdr>
        <w:top w:val="none" w:sz="0" w:space="0" w:color="auto"/>
        <w:left w:val="none" w:sz="0" w:space="0" w:color="auto"/>
        <w:bottom w:val="none" w:sz="0" w:space="0" w:color="auto"/>
        <w:right w:val="none" w:sz="0" w:space="0" w:color="auto"/>
      </w:divBdr>
      <w:divsChild>
        <w:div w:id="2043558129">
          <w:marLeft w:val="0"/>
          <w:marRight w:val="0"/>
          <w:marTop w:val="0"/>
          <w:marBottom w:val="0"/>
          <w:divBdr>
            <w:top w:val="none" w:sz="0" w:space="0" w:color="auto"/>
            <w:left w:val="none" w:sz="0" w:space="0" w:color="auto"/>
            <w:bottom w:val="none" w:sz="0" w:space="0" w:color="auto"/>
            <w:right w:val="none" w:sz="0" w:space="0" w:color="auto"/>
          </w:divBdr>
          <w:divsChild>
            <w:div w:id="1708947667">
              <w:marLeft w:val="0"/>
              <w:marRight w:val="0"/>
              <w:marTop w:val="0"/>
              <w:marBottom w:val="0"/>
              <w:divBdr>
                <w:top w:val="none" w:sz="0" w:space="0" w:color="auto"/>
                <w:left w:val="none" w:sz="0" w:space="0" w:color="auto"/>
                <w:bottom w:val="none" w:sz="0" w:space="0" w:color="auto"/>
                <w:right w:val="none" w:sz="0" w:space="0" w:color="auto"/>
              </w:divBdr>
            </w:div>
            <w:div w:id="1380058936">
              <w:marLeft w:val="0"/>
              <w:marRight w:val="0"/>
              <w:marTop w:val="0"/>
              <w:marBottom w:val="0"/>
              <w:divBdr>
                <w:top w:val="none" w:sz="0" w:space="0" w:color="auto"/>
                <w:left w:val="none" w:sz="0" w:space="0" w:color="auto"/>
                <w:bottom w:val="none" w:sz="0" w:space="0" w:color="auto"/>
                <w:right w:val="none" w:sz="0" w:space="0" w:color="auto"/>
              </w:divBdr>
            </w:div>
            <w:div w:id="1741708212">
              <w:marLeft w:val="0"/>
              <w:marRight w:val="0"/>
              <w:marTop w:val="0"/>
              <w:marBottom w:val="0"/>
              <w:divBdr>
                <w:top w:val="none" w:sz="0" w:space="0" w:color="auto"/>
                <w:left w:val="none" w:sz="0" w:space="0" w:color="auto"/>
                <w:bottom w:val="none" w:sz="0" w:space="0" w:color="auto"/>
                <w:right w:val="none" w:sz="0" w:space="0" w:color="auto"/>
              </w:divBdr>
            </w:div>
            <w:div w:id="646519793">
              <w:marLeft w:val="0"/>
              <w:marRight w:val="0"/>
              <w:marTop w:val="0"/>
              <w:marBottom w:val="0"/>
              <w:divBdr>
                <w:top w:val="none" w:sz="0" w:space="0" w:color="auto"/>
                <w:left w:val="none" w:sz="0" w:space="0" w:color="auto"/>
                <w:bottom w:val="none" w:sz="0" w:space="0" w:color="auto"/>
                <w:right w:val="none" w:sz="0" w:space="0" w:color="auto"/>
              </w:divBdr>
            </w:div>
            <w:div w:id="1991515405">
              <w:marLeft w:val="0"/>
              <w:marRight w:val="0"/>
              <w:marTop w:val="0"/>
              <w:marBottom w:val="0"/>
              <w:divBdr>
                <w:top w:val="none" w:sz="0" w:space="0" w:color="auto"/>
                <w:left w:val="none" w:sz="0" w:space="0" w:color="auto"/>
                <w:bottom w:val="none" w:sz="0" w:space="0" w:color="auto"/>
                <w:right w:val="none" w:sz="0" w:space="0" w:color="auto"/>
              </w:divBdr>
            </w:div>
            <w:div w:id="367023843">
              <w:marLeft w:val="0"/>
              <w:marRight w:val="0"/>
              <w:marTop w:val="0"/>
              <w:marBottom w:val="0"/>
              <w:divBdr>
                <w:top w:val="none" w:sz="0" w:space="0" w:color="auto"/>
                <w:left w:val="none" w:sz="0" w:space="0" w:color="auto"/>
                <w:bottom w:val="none" w:sz="0" w:space="0" w:color="auto"/>
                <w:right w:val="none" w:sz="0" w:space="0" w:color="auto"/>
              </w:divBdr>
            </w:div>
            <w:div w:id="1836649489">
              <w:marLeft w:val="0"/>
              <w:marRight w:val="0"/>
              <w:marTop w:val="0"/>
              <w:marBottom w:val="0"/>
              <w:divBdr>
                <w:top w:val="none" w:sz="0" w:space="0" w:color="auto"/>
                <w:left w:val="none" w:sz="0" w:space="0" w:color="auto"/>
                <w:bottom w:val="none" w:sz="0" w:space="0" w:color="auto"/>
                <w:right w:val="none" w:sz="0" w:space="0" w:color="auto"/>
              </w:divBdr>
            </w:div>
            <w:div w:id="1873298461">
              <w:marLeft w:val="0"/>
              <w:marRight w:val="0"/>
              <w:marTop w:val="0"/>
              <w:marBottom w:val="0"/>
              <w:divBdr>
                <w:top w:val="none" w:sz="0" w:space="0" w:color="auto"/>
                <w:left w:val="none" w:sz="0" w:space="0" w:color="auto"/>
                <w:bottom w:val="none" w:sz="0" w:space="0" w:color="auto"/>
                <w:right w:val="none" w:sz="0" w:space="0" w:color="auto"/>
              </w:divBdr>
            </w:div>
            <w:div w:id="988053201">
              <w:marLeft w:val="0"/>
              <w:marRight w:val="0"/>
              <w:marTop w:val="0"/>
              <w:marBottom w:val="0"/>
              <w:divBdr>
                <w:top w:val="none" w:sz="0" w:space="0" w:color="auto"/>
                <w:left w:val="none" w:sz="0" w:space="0" w:color="auto"/>
                <w:bottom w:val="none" w:sz="0" w:space="0" w:color="auto"/>
                <w:right w:val="none" w:sz="0" w:space="0" w:color="auto"/>
              </w:divBdr>
            </w:div>
            <w:div w:id="850216507">
              <w:marLeft w:val="0"/>
              <w:marRight w:val="0"/>
              <w:marTop w:val="0"/>
              <w:marBottom w:val="0"/>
              <w:divBdr>
                <w:top w:val="none" w:sz="0" w:space="0" w:color="auto"/>
                <w:left w:val="none" w:sz="0" w:space="0" w:color="auto"/>
                <w:bottom w:val="none" w:sz="0" w:space="0" w:color="auto"/>
                <w:right w:val="none" w:sz="0" w:space="0" w:color="auto"/>
              </w:divBdr>
            </w:div>
            <w:div w:id="1843933205">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1011952311">
              <w:marLeft w:val="0"/>
              <w:marRight w:val="0"/>
              <w:marTop w:val="0"/>
              <w:marBottom w:val="0"/>
              <w:divBdr>
                <w:top w:val="none" w:sz="0" w:space="0" w:color="auto"/>
                <w:left w:val="none" w:sz="0" w:space="0" w:color="auto"/>
                <w:bottom w:val="none" w:sz="0" w:space="0" w:color="auto"/>
                <w:right w:val="none" w:sz="0" w:space="0" w:color="auto"/>
              </w:divBdr>
            </w:div>
            <w:div w:id="858544848">
              <w:marLeft w:val="0"/>
              <w:marRight w:val="0"/>
              <w:marTop w:val="0"/>
              <w:marBottom w:val="0"/>
              <w:divBdr>
                <w:top w:val="none" w:sz="0" w:space="0" w:color="auto"/>
                <w:left w:val="none" w:sz="0" w:space="0" w:color="auto"/>
                <w:bottom w:val="none" w:sz="0" w:space="0" w:color="auto"/>
                <w:right w:val="none" w:sz="0" w:space="0" w:color="auto"/>
              </w:divBdr>
            </w:div>
            <w:div w:id="1853251893">
              <w:marLeft w:val="0"/>
              <w:marRight w:val="0"/>
              <w:marTop w:val="0"/>
              <w:marBottom w:val="0"/>
              <w:divBdr>
                <w:top w:val="none" w:sz="0" w:space="0" w:color="auto"/>
                <w:left w:val="none" w:sz="0" w:space="0" w:color="auto"/>
                <w:bottom w:val="none" w:sz="0" w:space="0" w:color="auto"/>
                <w:right w:val="none" w:sz="0" w:space="0" w:color="auto"/>
              </w:divBdr>
            </w:div>
            <w:div w:id="1697651770">
              <w:marLeft w:val="0"/>
              <w:marRight w:val="0"/>
              <w:marTop w:val="0"/>
              <w:marBottom w:val="0"/>
              <w:divBdr>
                <w:top w:val="none" w:sz="0" w:space="0" w:color="auto"/>
                <w:left w:val="none" w:sz="0" w:space="0" w:color="auto"/>
                <w:bottom w:val="none" w:sz="0" w:space="0" w:color="auto"/>
                <w:right w:val="none" w:sz="0" w:space="0" w:color="auto"/>
              </w:divBdr>
            </w:div>
            <w:div w:id="1741949176">
              <w:marLeft w:val="0"/>
              <w:marRight w:val="0"/>
              <w:marTop w:val="0"/>
              <w:marBottom w:val="0"/>
              <w:divBdr>
                <w:top w:val="none" w:sz="0" w:space="0" w:color="auto"/>
                <w:left w:val="none" w:sz="0" w:space="0" w:color="auto"/>
                <w:bottom w:val="none" w:sz="0" w:space="0" w:color="auto"/>
                <w:right w:val="none" w:sz="0" w:space="0" w:color="auto"/>
              </w:divBdr>
            </w:div>
            <w:div w:id="245312431">
              <w:marLeft w:val="0"/>
              <w:marRight w:val="0"/>
              <w:marTop w:val="0"/>
              <w:marBottom w:val="0"/>
              <w:divBdr>
                <w:top w:val="none" w:sz="0" w:space="0" w:color="auto"/>
                <w:left w:val="none" w:sz="0" w:space="0" w:color="auto"/>
                <w:bottom w:val="none" w:sz="0" w:space="0" w:color="auto"/>
                <w:right w:val="none" w:sz="0" w:space="0" w:color="auto"/>
              </w:divBdr>
            </w:div>
            <w:div w:id="1805614221">
              <w:marLeft w:val="0"/>
              <w:marRight w:val="0"/>
              <w:marTop w:val="0"/>
              <w:marBottom w:val="0"/>
              <w:divBdr>
                <w:top w:val="none" w:sz="0" w:space="0" w:color="auto"/>
                <w:left w:val="none" w:sz="0" w:space="0" w:color="auto"/>
                <w:bottom w:val="none" w:sz="0" w:space="0" w:color="auto"/>
                <w:right w:val="none" w:sz="0" w:space="0" w:color="auto"/>
              </w:divBdr>
            </w:div>
            <w:div w:id="1743093452">
              <w:marLeft w:val="0"/>
              <w:marRight w:val="0"/>
              <w:marTop w:val="0"/>
              <w:marBottom w:val="0"/>
              <w:divBdr>
                <w:top w:val="none" w:sz="0" w:space="0" w:color="auto"/>
                <w:left w:val="none" w:sz="0" w:space="0" w:color="auto"/>
                <w:bottom w:val="none" w:sz="0" w:space="0" w:color="auto"/>
                <w:right w:val="none" w:sz="0" w:space="0" w:color="auto"/>
              </w:divBdr>
            </w:div>
            <w:div w:id="42948058">
              <w:marLeft w:val="0"/>
              <w:marRight w:val="0"/>
              <w:marTop w:val="0"/>
              <w:marBottom w:val="0"/>
              <w:divBdr>
                <w:top w:val="none" w:sz="0" w:space="0" w:color="auto"/>
                <w:left w:val="none" w:sz="0" w:space="0" w:color="auto"/>
                <w:bottom w:val="none" w:sz="0" w:space="0" w:color="auto"/>
                <w:right w:val="none" w:sz="0" w:space="0" w:color="auto"/>
              </w:divBdr>
            </w:div>
            <w:div w:id="990981121">
              <w:marLeft w:val="0"/>
              <w:marRight w:val="0"/>
              <w:marTop w:val="0"/>
              <w:marBottom w:val="0"/>
              <w:divBdr>
                <w:top w:val="none" w:sz="0" w:space="0" w:color="auto"/>
                <w:left w:val="none" w:sz="0" w:space="0" w:color="auto"/>
                <w:bottom w:val="none" w:sz="0" w:space="0" w:color="auto"/>
                <w:right w:val="none" w:sz="0" w:space="0" w:color="auto"/>
              </w:divBdr>
            </w:div>
            <w:div w:id="1125388379">
              <w:marLeft w:val="0"/>
              <w:marRight w:val="0"/>
              <w:marTop w:val="0"/>
              <w:marBottom w:val="0"/>
              <w:divBdr>
                <w:top w:val="none" w:sz="0" w:space="0" w:color="auto"/>
                <w:left w:val="none" w:sz="0" w:space="0" w:color="auto"/>
                <w:bottom w:val="none" w:sz="0" w:space="0" w:color="auto"/>
                <w:right w:val="none" w:sz="0" w:space="0" w:color="auto"/>
              </w:divBdr>
            </w:div>
            <w:div w:id="2077314540">
              <w:marLeft w:val="0"/>
              <w:marRight w:val="0"/>
              <w:marTop w:val="0"/>
              <w:marBottom w:val="0"/>
              <w:divBdr>
                <w:top w:val="none" w:sz="0" w:space="0" w:color="auto"/>
                <w:left w:val="none" w:sz="0" w:space="0" w:color="auto"/>
                <w:bottom w:val="none" w:sz="0" w:space="0" w:color="auto"/>
                <w:right w:val="none" w:sz="0" w:space="0" w:color="auto"/>
              </w:divBdr>
            </w:div>
            <w:div w:id="1877964856">
              <w:marLeft w:val="0"/>
              <w:marRight w:val="0"/>
              <w:marTop w:val="0"/>
              <w:marBottom w:val="0"/>
              <w:divBdr>
                <w:top w:val="none" w:sz="0" w:space="0" w:color="auto"/>
                <w:left w:val="none" w:sz="0" w:space="0" w:color="auto"/>
                <w:bottom w:val="none" w:sz="0" w:space="0" w:color="auto"/>
                <w:right w:val="none" w:sz="0" w:space="0" w:color="auto"/>
              </w:divBdr>
            </w:div>
            <w:div w:id="813762094">
              <w:marLeft w:val="0"/>
              <w:marRight w:val="0"/>
              <w:marTop w:val="0"/>
              <w:marBottom w:val="0"/>
              <w:divBdr>
                <w:top w:val="none" w:sz="0" w:space="0" w:color="auto"/>
                <w:left w:val="none" w:sz="0" w:space="0" w:color="auto"/>
                <w:bottom w:val="none" w:sz="0" w:space="0" w:color="auto"/>
                <w:right w:val="none" w:sz="0" w:space="0" w:color="auto"/>
              </w:divBdr>
            </w:div>
            <w:div w:id="248853895">
              <w:marLeft w:val="0"/>
              <w:marRight w:val="0"/>
              <w:marTop w:val="0"/>
              <w:marBottom w:val="0"/>
              <w:divBdr>
                <w:top w:val="none" w:sz="0" w:space="0" w:color="auto"/>
                <w:left w:val="none" w:sz="0" w:space="0" w:color="auto"/>
                <w:bottom w:val="none" w:sz="0" w:space="0" w:color="auto"/>
                <w:right w:val="none" w:sz="0" w:space="0" w:color="auto"/>
              </w:divBdr>
            </w:div>
            <w:div w:id="412968094">
              <w:marLeft w:val="0"/>
              <w:marRight w:val="0"/>
              <w:marTop w:val="0"/>
              <w:marBottom w:val="0"/>
              <w:divBdr>
                <w:top w:val="none" w:sz="0" w:space="0" w:color="auto"/>
                <w:left w:val="none" w:sz="0" w:space="0" w:color="auto"/>
                <w:bottom w:val="none" w:sz="0" w:space="0" w:color="auto"/>
                <w:right w:val="none" w:sz="0" w:space="0" w:color="auto"/>
              </w:divBdr>
            </w:div>
            <w:div w:id="864564474">
              <w:marLeft w:val="0"/>
              <w:marRight w:val="0"/>
              <w:marTop w:val="0"/>
              <w:marBottom w:val="0"/>
              <w:divBdr>
                <w:top w:val="none" w:sz="0" w:space="0" w:color="auto"/>
                <w:left w:val="none" w:sz="0" w:space="0" w:color="auto"/>
                <w:bottom w:val="none" w:sz="0" w:space="0" w:color="auto"/>
                <w:right w:val="none" w:sz="0" w:space="0" w:color="auto"/>
              </w:divBdr>
            </w:div>
            <w:div w:id="2044136183">
              <w:marLeft w:val="0"/>
              <w:marRight w:val="0"/>
              <w:marTop w:val="0"/>
              <w:marBottom w:val="0"/>
              <w:divBdr>
                <w:top w:val="none" w:sz="0" w:space="0" w:color="auto"/>
                <w:left w:val="none" w:sz="0" w:space="0" w:color="auto"/>
                <w:bottom w:val="none" w:sz="0" w:space="0" w:color="auto"/>
                <w:right w:val="none" w:sz="0" w:space="0" w:color="auto"/>
              </w:divBdr>
            </w:div>
            <w:div w:id="681973395">
              <w:marLeft w:val="0"/>
              <w:marRight w:val="0"/>
              <w:marTop w:val="0"/>
              <w:marBottom w:val="0"/>
              <w:divBdr>
                <w:top w:val="none" w:sz="0" w:space="0" w:color="auto"/>
                <w:left w:val="none" w:sz="0" w:space="0" w:color="auto"/>
                <w:bottom w:val="none" w:sz="0" w:space="0" w:color="auto"/>
                <w:right w:val="none" w:sz="0" w:space="0" w:color="auto"/>
              </w:divBdr>
            </w:div>
            <w:div w:id="510528917">
              <w:marLeft w:val="0"/>
              <w:marRight w:val="0"/>
              <w:marTop w:val="0"/>
              <w:marBottom w:val="0"/>
              <w:divBdr>
                <w:top w:val="none" w:sz="0" w:space="0" w:color="auto"/>
                <w:left w:val="none" w:sz="0" w:space="0" w:color="auto"/>
                <w:bottom w:val="none" w:sz="0" w:space="0" w:color="auto"/>
                <w:right w:val="none" w:sz="0" w:space="0" w:color="auto"/>
              </w:divBdr>
            </w:div>
            <w:div w:id="470024604">
              <w:marLeft w:val="0"/>
              <w:marRight w:val="0"/>
              <w:marTop w:val="0"/>
              <w:marBottom w:val="0"/>
              <w:divBdr>
                <w:top w:val="none" w:sz="0" w:space="0" w:color="auto"/>
                <w:left w:val="none" w:sz="0" w:space="0" w:color="auto"/>
                <w:bottom w:val="none" w:sz="0" w:space="0" w:color="auto"/>
                <w:right w:val="none" w:sz="0" w:space="0" w:color="auto"/>
              </w:divBdr>
            </w:div>
            <w:div w:id="1084914572">
              <w:marLeft w:val="0"/>
              <w:marRight w:val="0"/>
              <w:marTop w:val="0"/>
              <w:marBottom w:val="0"/>
              <w:divBdr>
                <w:top w:val="none" w:sz="0" w:space="0" w:color="auto"/>
                <w:left w:val="none" w:sz="0" w:space="0" w:color="auto"/>
                <w:bottom w:val="none" w:sz="0" w:space="0" w:color="auto"/>
                <w:right w:val="none" w:sz="0" w:space="0" w:color="auto"/>
              </w:divBdr>
            </w:div>
            <w:div w:id="1494025852">
              <w:marLeft w:val="0"/>
              <w:marRight w:val="0"/>
              <w:marTop w:val="0"/>
              <w:marBottom w:val="0"/>
              <w:divBdr>
                <w:top w:val="none" w:sz="0" w:space="0" w:color="auto"/>
                <w:left w:val="none" w:sz="0" w:space="0" w:color="auto"/>
                <w:bottom w:val="none" w:sz="0" w:space="0" w:color="auto"/>
                <w:right w:val="none" w:sz="0" w:space="0" w:color="auto"/>
              </w:divBdr>
            </w:div>
            <w:div w:id="1352995285">
              <w:marLeft w:val="0"/>
              <w:marRight w:val="0"/>
              <w:marTop w:val="0"/>
              <w:marBottom w:val="0"/>
              <w:divBdr>
                <w:top w:val="none" w:sz="0" w:space="0" w:color="auto"/>
                <w:left w:val="none" w:sz="0" w:space="0" w:color="auto"/>
                <w:bottom w:val="none" w:sz="0" w:space="0" w:color="auto"/>
                <w:right w:val="none" w:sz="0" w:space="0" w:color="auto"/>
              </w:divBdr>
            </w:div>
            <w:div w:id="572199377">
              <w:marLeft w:val="0"/>
              <w:marRight w:val="0"/>
              <w:marTop w:val="0"/>
              <w:marBottom w:val="0"/>
              <w:divBdr>
                <w:top w:val="none" w:sz="0" w:space="0" w:color="auto"/>
                <w:left w:val="none" w:sz="0" w:space="0" w:color="auto"/>
                <w:bottom w:val="none" w:sz="0" w:space="0" w:color="auto"/>
                <w:right w:val="none" w:sz="0" w:space="0" w:color="auto"/>
              </w:divBdr>
            </w:div>
            <w:div w:id="444928048">
              <w:marLeft w:val="0"/>
              <w:marRight w:val="0"/>
              <w:marTop w:val="0"/>
              <w:marBottom w:val="0"/>
              <w:divBdr>
                <w:top w:val="none" w:sz="0" w:space="0" w:color="auto"/>
                <w:left w:val="none" w:sz="0" w:space="0" w:color="auto"/>
                <w:bottom w:val="none" w:sz="0" w:space="0" w:color="auto"/>
                <w:right w:val="none" w:sz="0" w:space="0" w:color="auto"/>
              </w:divBdr>
            </w:div>
            <w:div w:id="405762396">
              <w:marLeft w:val="0"/>
              <w:marRight w:val="0"/>
              <w:marTop w:val="0"/>
              <w:marBottom w:val="0"/>
              <w:divBdr>
                <w:top w:val="none" w:sz="0" w:space="0" w:color="auto"/>
                <w:left w:val="none" w:sz="0" w:space="0" w:color="auto"/>
                <w:bottom w:val="none" w:sz="0" w:space="0" w:color="auto"/>
                <w:right w:val="none" w:sz="0" w:space="0" w:color="auto"/>
              </w:divBdr>
            </w:div>
            <w:div w:id="186990257">
              <w:marLeft w:val="0"/>
              <w:marRight w:val="0"/>
              <w:marTop w:val="0"/>
              <w:marBottom w:val="0"/>
              <w:divBdr>
                <w:top w:val="none" w:sz="0" w:space="0" w:color="auto"/>
                <w:left w:val="none" w:sz="0" w:space="0" w:color="auto"/>
                <w:bottom w:val="none" w:sz="0" w:space="0" w:color="auto"/>
                <w:right w:val="none" w:sz="0" w:space="0" w:color="auto"/>
              </w:divBdr>
            </w:div>
            <w:div w:id="572355105">
              <w:marLeft w:val="0"/>
              <w:marRight w:val="0"/>
              <w:marTop w:val="0"/>
              <w:marBottom w:val="0"/>
              <w:divBdr>
                <w:top w:val="none" w:sz="0" w:space="0" w:color="auto"/>
                <w:left w:val="none" w:sz="0" w:space="0" w:color="auto"/>
                <w:bottom w:val="none" w:sz="0" w:space="0" w:color="auto"/>
                <w:right w:val="none" w:sz="0" w:space="0" w:color="auto"/>
              </w:divBdr>
            </w:div>
            <w:div w:id="270170300">
              <w:marLeft w:val="0"/>
              <w:marRight w:val="0"/>
              <w:marTop w:val="0"/>
              <w:marBottom w:val="0"/>
              <w:divBdr>
                <w:top w:val="none" w:sz="0" w:space="0" w:color="auto"/>
                <w:left w:val="none" w:sz="0" w:space="0" w:color="auto"/>
                <w:bottom w:val="none" w:sz="0" w:space="0" w:color="auto"/>
                <w:right w:val="none" w:sz="0" w:space="0" w:color="auto"/>
              </w:divBdr>
            </w:div>
            <w:div w:id="2044600112">
              <w:marLeft w:val="0"/>
              <w:marRight w:val="0"/>
              <w:marTop w:val="0"/>
              <w:marBottom w:val="0"/>
              <w:divBdr>
                <w:top w:val="none" w:sz="0" w:space="0" w:color="auto"/>
                <w:left w:val="none" w:sz="0" w:space="0" w:color="auto"/>
                <w:bottom w:val="none" w:sz="0" w:space="0" w:color="auto"/>
                <w:right w:val="none" w:sz="0" w:space="0" w:color="auto"/>
              </w:divBdr>
            </w:div>
            <w:div w:id="327370551">
              <w:marLeft w:val="0"/>
              <w:marRight w:val="0"/>
              <w:marTop w:val="0"/>
              <w:marBottom w:val="0"/>
              <w:divBdr>
                <w:top w:val="none" w:sz="0" w:space="0" w:color="auto"/>
                <w:left w:val="none" w:sz="0" w:space="0" w:color="auto"/>
                <w:bottom w:val="none" w:sz="0" w:space="0" w:color="auto"/>
                <w:right w:val="none" w:sz="0" w:space="0" w:color="auto"/>
              </w:divBdr>
            </w:div>
            <w:div w:id="757099852">
              <w:marLeft w:val="0"/>
              <w:marRight w:val="0"/>
              <w:marTop w:val="0"/>
              <w:marBottom w:val="0"/>
              <w:divBdr>
                <w:top w:val="none" w:sz="0" w:space="0" w:color="auto"/>
                <w:left w:val="none" w:sz="0" w:space="0" w:color="auto"/>
                <w:bottom w:val="none" w:sz="0" w:space="0" w:color="auto"/>
                <w:right w:val="none" w:sz="0" w:space="0" w:color="auto"/>
              </w:divBdr>
            </w:div>
            <w:div w:id="521285007">
              <w:marLeft w:val="0"/>
              <w:marRight w:val="0"/>
              <w:marTop w:val="0"/>
              <w:marBottom w:val="0"/>
              <w:divBdr>
                <w:top w:val="none" w:sz="0" w:space="0" w:color="auto"/>
                <w:left w:val="none" w:sz="0" w:space="0" w:color="auto"/>
                <w:bottom w:val="none" w:sz="0" w:space="0" w:color="auto"/>
                <w:right w:val="none" w:sz="0" w:space="0" w:color="auto"/>
              </w:divBdr>
            </w:div>
            <w:div w:id="1384600325">
              <w:marLeft w:val="0"/>
              <w:marRight w:val="0"/>
              <w:marTop w:val="0"/>
              <w:marBottom w:val="0"/>
              <w:divBdr>
                <w:top w:val="none" w:sz="0" w:space="0" w:color="auto"/>
                <w:left w:val="none" w:sz="0" w:space="0" w:color="auto"/>
                <w:bottom w:val="none" w:sz="0" w:space="0" w:color="auto"/>
                <w:right w:val="none" w:sz="0" w:space="0" w:color="auto"/>
              </w:divBdr>
            </w:div>
            <w:div w:id="426537612">
              <w:marLeft w:val="0"/>
              <w:marRight w:val="0"/>
              <w:marTop w:val="0"/>
              <w:marBottom w:val="0"/>
              <w:divBdr>
                <w:top w:val="none" w:sz="0" w:space="0" w:color="auto"/>
                <w:left w:val="none" w:sz="0" w:space="0" w:color="auto"/>
                <w:bottom w:val="none" w:sz="0" w:space="0" w:color="auto"/>
                <w:right w:val="none" w:sz="0" w:space="0" w:color="auto"/>
              </w:divBdr>
            </w:div>
            <w:div w:id="236285286">
              <w:marLeft w:val="0"/>
              <w:marRight w:val="0"/>
              <w:marTop w:val="0"/>
              <w:marBottom w:val="0"/>
              <w:divBdr>
                <w:top w:val="none" w:sz="0" w:space="0" w:color="auto"/>
                <w:left w:val="none" w:sz="0" w:space="0" w:color="auto"/>
                <w:bottom w:val="none" w:sz="0" w:space="0" w:color="auto"/>
                <w:right w:val="none" w:sz="0" w:space="0" w:color="auto"/>
              </w:divBdr>
            </w:div>
            <w:div w:id="469637718">
              <w:marLeft w:val="0"/>
              <w:marRight w:val="0"/>
              <w:marTop w:val="0"/>
              <w:marBottom w:val="0"/>
              <w:divBdr>
                <w:top w:val="none" w:sz="0" w:space="0" w:color="auto"/>
                <w:left w:val="none" w:sz="0" w:space="0" w:color="auto"/>
                <w:bottom w:val="none" w:sz="0" w:space="0" w:color="auto"/>
                <w:right w:val="none" w:sz="0" w:space="0" w:color="auto"/>
              </w:divBdr>
            </w:div>
            <w:div w:id="1467770329">
              <w:marLeft w:val="0"/>
              <w:marRight w:val="0"/>
              <w:marTop w:val="0"/>
              <w:marBottom w:val="0"/>
              <w:divBdr>
                <w:top w:val="none" w:sz="0" w:space="0" w:color="auto"/>
                <w:left w:val="none" w:sz="0" w:space="0" w:color="auto"/>
                <w:bottom w:val="none" w:sz="0" w:space="0" w:color="auto"/>
                <w:right w:val="none" w:sz="0" w:space="0" w:color="auto"/>
              </w:divBdr>
            </w:div>
            <w:div w:id="1569657424">
              <w:marLeft w:val="0"/>
              <w:marRight w:val="0"/>
              <w:marTop w:val="0"/>
              <w:marBottom w:val="0"/>
              <w:divBdr>
                <w:top w:val="none" w:sz="0" w:space="0" w:color="auto"/>
                <w:left w:val="none" w:sz="0" w:space="0" w:color="auto"/>
                <w:bottom w:val="none" w:sz="0" w:space="0" w:color="auto"/>
                <w:right w:val="none" w:sz="0" w:space="0" w:color="auto"/>
              </w:divBdr>
            </w:div>
            <w:div w:id="404760893">
              <w:marLeft w:val="0"/>
              <w:marRight w:val="0"/>
              <w:marTop w:val="0"/>
              <w:marBottom w:val="0"/>
              <w:divBdr>
                <w:top w:val="none" w:sz="0" w:space="0" w:color="auto"/>
                <w:left w:val="none" w:sz="0" w:space="0" w:color="auto"/>
                <w:bottom w:val="none" w:sz="0" w:space="0" w:color="auto"/>
                <w:right w:val="none" w:sz="0" w:space="0" w:color="auto"/>
              </w:divBdr>
            </w:div>
            <w:div w:id="692849576">
              <w:marLeft w:val="0"/>
              <w:marRight w:val="0"/>
              <w:marTop w:val="0"/>
              <w:marBottom w:val="0"/>
              <w:divBdr>
                <w:top w:val="none" w:sz="0" w:space="0" w:color="auto"/>
                <w:left w:val="none" w:sz="0" w:space="0" w:color="auto"/>
                <w:bottom w:val="none" w:sz="0" w:space="0" w:color="auto"/>
                <w:right w:val="none" w:sz="0" w:space="0" w:color="auto"/>
              </w:divBdr>
            </w:div>
            <w:div w:id="1155562763">
              <w:marLeft w:val="0"/>
              <w:marRight w:val="0"/>
              <w:marTop w:val="0"/>
              <w:marBottom w:val="0"/>
              <w:divBdr>
                <w:top w:val="none" w:sz="0" w:space="0" w:color="auto"/>
                <w:left w:val="none" w:sz="0" w:space="0" w:color="auto"/>
                <w:bottom w:val="none" w:sz="0" w:space="0" w:color="auto"/>
                <w:right w:val="none" w:sz="0" w:space="0" w:color="auto"/>
              </w:divBdr>
            </w:div>
            <w:div w:id="1115755752">
              <w:marLeft w:val="0"/>
              <w:marRight w:val="0"/>
              <w:marTop w:val="0"/>
              <w:marBottom w:val="0"/>
              <w:divBdr>
                <w:top w:val="none" w:sz="0" w:space="0" w:color="auto"/>
                <w:left w:val="none" w:sz="0" w:space="0" w:color="auto"/>
                <w:bottom w:val="none" w:sz="0" w:space="0" w:color="auto"/>
                <w:right w:val="none" w:sz="0" w:space="0" w:color="auto"/>
              </w:divBdr>
            </w:div>
            <w:div w:id="655113776">
              <w:marLeft w:val="0"/>
              <w:marRight w:val="0"/>
              <w:marTop w:val="0"/>
              <w:marBottom w:val="0"/>
              <w:divBdr>
                <w:top w:val="none" w:sz="0" w:space="0" w:color="auto"/>
                <w:left w:val="none" w:sz="0" w:space="0" w:color="auto"/>
                <w:bottom w:val="none" w:sz="0" w:space="0" w:color="auto"/>
                <w:right w:val="none" w:sz="0" w:space="0" w:color="auto"/>
              </w:divBdr>
            </w:div>
            <w:div w:id="1285236476">
              <w:marLeft w:val="0"/>
              <w:marRight w:val="0"/>
              <w:marTop w:val="0"/>
              <w:marBottom w:val="0"/>
              <w:divBdr>
                <w:top w:val="none" w:sz="0" w:space="0" w:color="auto"/>
                <w:left w:val="none" w:sz="0" w:space="0" w:color="auto"/>
                <w:bottom w:val="none" w:sz="0" w:space="0" w:color="auto"/>
                <w:right w:val="none" w:sz="0" w:space="0" w:color="auto"/>
              </w:divBdr>
            </w:div>
            <w:div w:id="699432425">
              <w:marLeft w:val="0"/>
              <w:marRight w:val="0"/>
              <w:marTop w:val="0"/>
              <w:marBottom w:val="0"/>
              <w:divBdr>
                <w:top w:val="none" w:sz="0" w:space="0" w:color="auto"/>
                <w:left w:val="none" w:sz="0" w:space="0" w:color="auto"/>
                <w:bottom w:val="none" w:sz="0" w:space="0" w:color="auto"/>
                <w:right w:val="none" w:sz="0" w:space="0" w:color="auto"/>
              </w:divBdr>
            </w:div>
            <w:div w:id="2023238626">
              <w:marLeft w:val="0"/>
              <w:marRight w:val="0"/>
              <w:marTop w:val="0"/>
              <w:marBottom w:val="0"/>
              <w:divBdr>
                <w:top w:val="none" w:sz="0" w:space="0" w:color="auto"/>
                <w:left w:val="none" w:sz="0" w:space="0" w:color="auto"/>
                <w:bottom w:val="none" w:sz="0" w:space="0" w:color="auto"/>
                <w:right w:val="none" w:sz="0" w:space="0" w:color="auto"/>
              </w:divBdr>
            </w:div>
            <w:div w:id="137263515">
              <w:marLeft w:val="0"/>
              <w:marRight w:val="0"/>
              <w:marTop w:val="0"/>
              <w:marBottom w:val="0"/>
              <w:divBdr>
                <w:top w:val="none" w:sz="0" w:space="0" w:color="auto"/>
                <w:left w:val="none" w:sz="0" w:space="0" w:color="auto"/>
                <w:bottom w:val="none" w:sz="0" w:space="0" w:color="auto"/>
                <w:right w:val="none" w:sz="0" w:space="0" w:color="auto"/>
              </w:divBdr>
            </w:div>
            <w:div w:id="1829789710">
              <w:marLeft w:val="0"/>
              <w:marRight w:val="0"/>
              <w:marTop w:val="0"/>
              <w:marBottom w:val="0"/>
              <w:divBdr>
                <w:top w:val="none" w:sz="0" w:space="0" w:color="auto"/>
                <w:left w:val="none" w:sz="0" w:space="0" w:color="auto"/>
                <w:bottom w:val="none" w:sz="0" w:space="0" w:color="auto"/>
                <w:right w:val="none" w:sz="0" w:space="0" w:color="auto"/>
              </w:divBdr>
            </w:div>
            <w:div w:id="313879510">
              <w:marLeft w:val="0"/>
              <w:marRight w:val="0"/>
              <w:marTop w:val="0"/>
              <w:marBottom w:val="0"/>
              <w:divBdr>
                <w:top w:val="none" w:sz="0" w:space="0" w:color="auto"/>
                <w:left w:val="none" w:sz="0" w:space="0" w:color="auto"/>
                <w:bottom w:val="none" w:sz="0" w:space="0" w:color="auto"/>
                <w:right w:val="none" w:sz="0" w:space="0" w:color="auto"/>
              </w:divBdr>
            </w:div>
            <w:div w:id="726224405">
              <w:marLeft w:val="0"/>
              <w:marRight w:val="0"/>
              <w:marTop w:val="0"/>
              <w:marBottom w:val="0"/>
              <w:divBdr>
                <w:top w:val="none" w:sz="0" w:space="0" w:color="auto"/>
                <w:left w:val="none" w:sz="0" w:space="0" w:color="auto"/>
                <w:bottom w:val="none" w:sz="0" w:space="0" w:color="auto"/>
                <w:right w:val="none" w:sz="0" w:space="0" w:color="auto"/>
              </w:divBdr>
            </w:div>
            <w:div w:id="407002647">
              <w:marLeft w:val="0"/>
              <w:marRight w:val="0"/>
              <w:marTop w:val="0"/>
              <w:marBottom w:val="0"/>
              <w:divBdr>
                <w:top w:val="none" w:sz="0" w:space="0" w:color="auto"/>
                <w:left w:val="none" w:sz="0" w:space="0" w:color="auto"/>
                <w:bottom w:val="none" w:sz="0" w:space="0" w:color="auto"/>
                <w:right w:val="none" w:sz="0" w:space="0" w:color="auto"/>
              </w:divBdr>
            </w:div>
            <w:div w:id="1298948004">
              <w:marLeft w:val="0"/>
              <w:marRight w:val="0"/>
              <w:marTop w:val="0"/>
              <w:marBottom w:val="0"/>
              <w:divBdr>
                <w:top w:val="none" w:sz="0" w:space="0" w:color="auto"/>
                <w:left w:val="none" w:sz="0" w:space="0" w:color="auto"/>
                <w:bottom w:val="none" w:sz="0" w:space="0" w:color="auto"/>
                <w:right w:val="none" w:sz="0" w:space="0" w:color="auto"/>
              </w:divBdr>
            </w:div>
            <w:div w:id="886255539">
              <w:marLeft w:val="0"/>
              <w:marRight w:val="0"/>
              <w:marTop w:val="0"/>
              <w:marBottom w:val="0"/>
              <w:divBdr>
                <w:top w:val="none" w:sz="0" w:space="0" w:color="auto"/>
                <w:left w:val="none" w:sz="0" w:space="0" w:color="auto"/>
                <w:bottom w:val="none" w:sz="0" w:space="0" w:color="auto"/>
                <w:right w:val="none" w:sz="0" w:space="0" w:color="auto"/>
              </w:divBdr>
            </w:div>
            <w:div w:id="1884979086">
              <w:marLeft w:val="0"/>
              <w:marRight w:val="0"/>
              <w:marTop w:val="0"/>
              <w:marBottom w:val="0"/>
              <w:divBdr>
                <w:top w:val="none" w:sz="0" w:space="0" w:color="auto"/>
                <w:left w:val="none" w:sz="0" w:space="0" w:color="auto"/>
                <w:bottom w:val="none" w:sz="0" w:space="0" w:color="auto"/>
                <w:right w:val="none" w:sz="0" w:space="0" w:color="auto"/>
              </w:divBdr>
            </w:div>
            <w:div w:id="216164359">
              <w:marLeft w:val="0"/>
              <w:marRight w:val="0"/>
              <w:marTop w:val="0"/>
              <w:marBottom w:val="0"/>
              <w:divBdr>
                <w:top w:val="none" w:sz="0" w:space="0" w:color="auto"/>
                <w:left w:val="none" w:sz="0" w:space="0" w:color="auto"/>
                <w:bottom w:val="none" w:sz="0" w:space="0" w:color="auto"/>
                <w:right w:val="none" w:sz="0" w:space="0" w:color="auto"/>
              </w:divBdr>
            </w:div>
            <w:div w:id="1899626658">
              <w:marLeft w:val="0"/>
              <w:marRight w:val="0"/>
              <w:marTop w:val="0"/>
              <w:marBottom w:val="0"/>
              <w:divBdr>
                <w:top w:val="none" w:sz="0" w:space="0" w:color="auto"/>
                <w:left w:val="none" w:sz="0" w:space="0" w:color="auto"/>
                <w:bottom w:val="none" w:sz="0" w:space="0" w:color="auto"/>
                <w:right w:val="none" w:sz="0" w:space="0" w:color="auto"/>
              </w:divBdr>
            </w:div>
            <w:div w:id="1316956879">
              <w:marLeft w:val="0"/>
              <w:marRight w:val="0"/>
              <w:marTop w:val="0"/>
              <w:marBottom w:val="0"/>
              <w:divBdr>
                <w:top w:val="none" w:sz="0" w:space="0" w:color="auto"/>
                <w:left w:val="none" w:sz="0" w:space="0" w:color="auto"/>
                <w:bottom w:val="none" w:sz="0" w:space="0" w:color="auto"/>
                <w:right w:val="none" w:sz="0" w:space="0" w:color="auto"/>
              </w:divBdr>
            </w:div>
            <w:div w:id="1567952953">
              <w:marLeft w:val="0"/>
              <w:marRight w:val="0"/>
              <w:marTop w:val="0"/>
              <w:marBottom w:val="0"/>
              <w:divBdr>
                <w:top w:val="none" w:sz="0" w:space="0" w:color="auto"/>
                <w:left w:val="none" w:sz="0" w:space="0" w:color="auto"/>
                <w:bottom w:val="none" w:sz="0" w:space="0" w:color="auto"/>
                <w:right w:val="none" w:sz="0" w:space="0" w:color="auto"/>
              </w:divBdr>
            </w:div>
            <w:div w:id="1447507219">
              <w:marLeft w:val="0"/>
              <w:marRight w:val="0"/>
              <w:marTop w:val="0"/>
              <w:marBottom w:val="0"/>
              <w:divBdr>
                <w:top w:val="none" w:sz="0" w:space="0" w:color="auto"/>
                <w:left w:val="none" w:sz="0" w:space="0" w:color="auto"/>
                <w:bottom w:val="none" w:sz="0" w:space="0" w:color="auto"/>
                <w:right w:val="none" w:sz="0" w:space="0" w:color="auto"/>
              </w:divBdr>
            </w:div>
            <w:div w:id="891117776">
              <w:marLeft w:val="0"/>
              <w:marRight w:val="0"/>
              <w:marTop w:val="0"/>
              <w:marBottom w:val="0"/>
              <w:divBdr>
                <w:top w:val="none" w:sz="0" w:space="0" w:color="auto"/>
                <w:left w:val="none" w:sz="0" w:space="0" w:color="auto"/>
                <w:bottom w:val="none" w:sz="0" w:space="0" w:color="auto"/>
                <w:right w:val="none" w:sz="0" w:space="0" w:color="auto"/>
              </w:divBdr>
            </w:div>
            <w:div w:id="1119027266">
              <w:marLeft w:val="0"/>
              <w:marRight w:val="0"/>
              <w:marTop w:val="0"/>
              <w:marBottom w:val="0"/>
              <w:divBdr>
                <w:top w:val="none" w:sz="0" w:space="0" w:color="auto"/>
                <w:left w:val="none" w:sz="0" w:space="0" w:color="auto"/>
                <w:bottom w:val="none" w:sz="0" w:space="0" w:color="auto"/>
                <w:right w:val="none" w:sz="0" w:space="0" w:color="auto"/>
              </w:divBdr>
            </w:div>
            <w:div w:id="1644391307">
              <w:marLeft w:val="0"/>
              <w:marRight w:val="0"/>
              <w:marTop w:val="0"/>
              <w:marBottom w:val="0"/>
              <w:divBdr>
                <w:top w:val="none" w:sz="0" w:space="0" w:color="auto"/>
                <w:left w:val="none" w:sz="0" w:space="0" w:color="auto"/>
                <w:bottom w:val="none" w:sz="0" w:space="0" w:color="auto"/>
                <w:right w:val="none" w:sz="0" w:space="0" w:color="auto"/>
              </w:divBdr>
            </w:div>
            <w:div w:id="1735154604">
              <w:marLeft w:val="0"/>
              <w:marRight w:val="0"/>
              <w:marTop w:val="0"/>
              <w:marBottom w:val="0"/>
              <w:divBdr>
                <w:top w:val="none" w:sz="0" w:space="0" w:color="auto"/>
                <w:left w:val="none" w:sz="0" w:space="0" w:color="auto"/>
                <w:bottom w:val="none" w:sz="0" w:space="0" w:color="auto"/>
                <w:right w:val="none" w:sz="0" w:space="0" w:color="auto"/>
              </w:divBdr>
            </w:div>
            <w:div w:id="1806389960">
              <w:marLeft w:val="0"/>
              <w:marRight w:val="0"/>
              <w:marTop w:val="0"/>
              <w:marBottom w:val="0"/>
              <w:divBdr>
                <w:top w:val="none" w:sz="0" w:space="0" w:color="auto"/>
                <w:left w:val="none" w:sz="0" w:space="0" w:color="auto"/>
                <w:bottom w:val="none" w:sz="0" w:space="0" w:color="auto"/>
                <w:right w:val="none" w:sz="0" w:space="0" w:color="auto"/>
              </w:divBdr>
            </w:div>
            <w:div w:id="1752972130">
              <w:marLeft w:val="0"/>
              <w:marRight w:val="0"/>
              <w:marTop w:val="0"/>
              <w:marBottom w:val="0"/>
              <w:divBdr>
                <w:top w:val="none" w:sz="0" w:space="0" w:color="auto"/>
                <w:left w:val="none" w:sz="0" w:space="0" w:color="auto"/>
                <w:bottom w:val="none" w:sz="0" w:space="0" w:color="auto"/>
                <w:right w:val="none" w:sz="0" w:space="0" w:color="auto"/>
              </w:divBdr>
            </w:div>
            <w:div w:id="8479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4331">
      <w:bodyDiv w:val="1"/>
      <w:marLeft w:val="0"/>
      <w:marRight w:val="0"/>
      <w:marTop w:val="0"/>
      <w:marBottom w:val="0"/>
      <w:divBdr>
        <w:top w:val="none" w:sz="0" w:space="0" w:color="auto"/>
        <w:left w:val="none" w:sz="0" w:space="0" w:color="auto"/>
        <w:bottom w:val="none" w:sz="0" w:space="0" w:color="auto"/>
        <w:right w:val="none" w:sz="0" w:space="0" w:color="auto"/>
      </w:divBdr>
    </w:div>
    <w:div w:id="561479056">
      <w:bodyDiv w:val="1"/>
      <w:marLeft w:val="0"/>
      <w:marRight w:val="0"/>
      <w:marTop w:val="0"/>
      <w:marBottom w:val="0"/>
      <w:divBdr>
        <w:top w:val="none" w:sz="0" w:space="0" w:color="auto"/>
        <w:left w:val="none" w:sz="0" w:space="0" w:color="auto"/>
        <w:bottom w:val="none" w:sz="0" w:space="0" w:color="auto"/>
        <w:right w:val="none" w:sz="0" w:space="0" w:color="auto"/>
      </w:divBdr>
      <w:divsChild>
        <w:div w:id="1887599172">
          <w:marLeft w:val="0"/>
          <w:marRight w:val="0"/>
          <w:marTop w:val="0"/>
          <w:marBottom w:val="0"/>
          <w:divBdr>
            <w:top w:val="none" w:sz="0" w:space="0" w:color="auto"/>
            <w:left w:val="none" w:sz="0" w:space="0" w:color="auto"/>
            <w:bottom w:val="none" w:sz="0" w:space="0" w:color="auto"/>
            <w:right w:val="none" w:sz="0" w:space="0" w:color="auto"/>
          </w:divBdr>
          <w:divsChild>
            <w:div w:id="12927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09428">
      <w:bodyDiv w:val="1"/>
      <w:marLeft w:val="0"/>
      <w:marRight w:val="0"/>
      <w:marTop w:val="0"/>
      <w:marBottom w:val="0"/>
      <w:divBdr>
        <w:top w:val="none" w:sz="0" w:space="0" w:color="auto"/>
        <w:left w:val="none" w:sz="0" w:space="0" w:color="auto"/>
        <w:bottom w:val="none" w:sz="0" w:space="0" w:color="auto"/>
        <w:right w:val="none" w:sz="0" w:space="0" w:color="auto"/>
      </w:divBdr>
      <w:divsChild>
        <w:div w:id="1215193679">
          <w:marLeft w:val="0"/>
          <w:marRight w:val="0"/>
          <w:marTop w:val="0"/>
          <w:marBottom w:val="0"/>
          <w:divBdr>
            <w:top w:val="none" w:sz="0" w:space="0" w:color="auto"/>
            <w:left w:val="none" w:sz="0" w:space="0" w:color="auto"/>
            <w:bottom w:val="none" w:sz="0" w:space="0" w:color="auto"/>
            <w:right w:val="none" w:sz="0" w:space="0" w:color="auto"/>
          </w:divBdr>
          <w:divsChild>
            <w:div w:id="92626421">
              <w:marLeft w:val="0"/>
              <w:marRight w:val="0"/>
              <w:marTop w:val="0"/>
              <w:marBottom w:val="0"/>
              <w:divBdr>
                <w:top w:val="none" w:sz="0" w:space="0" w:color="auto"/>
                <w:left w:val="none" w:sz="0" w:space="0" w:color="auto"/>
                <w:bottom w:val="none" w:sz="0" w:space="0" w:color="auto"/>
                <w:right w:val="none" w:sz="0" w:space="0" w:color="auto"/>
              </w:divBdr>
            </w:div>
            <w:div w:id="639579801">
              <w:marLeft w:val="0"/>
              <w:marRight w:val="0"/>
              <w:marTop w:val="0"/>
              <w:marBottom w:val="0"/>
              <w:divBdr>
                <w:top w:val="none" w:sz="0" w:space="0" w:color="auto"/>
                <w:left w:val="none" w:sz="0" w:space="0" w:color="auto"/>
                <w:bottom w:val="none" w:sz="0" w:space="0" w:color="auto"/>
                <w:right w:val="none" w:sz="0" w:space="0" w:color="auto"/>
              </w:divBdr>
            </w:div>
            <w:div w:id="84482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134">
      <w:bodyDiv w:val="1"/>
      <w:marLeft w:val="0"/>
      <w:marRight w:val="0"/>
      <w:marTop w:val="0"/>
      <w:marBottom w:val="0"/>
      <w:divBdr>
        <w:top w:val="none" w:sz="0" w:space="0" w:color="auto"/>
        <w:left w:val="none" w:sz="0" w:space="0" w:color="auto"/>
        <w:bottom w:val="none" w:sz="0" w:space="0" w:color="auto"/>
        <w:right w:val="none" w:sz="0" w:space="0" w:color="auto"/>
      </w:divBdr>
    </w:div>
    <w:div w:id="571934956">
      <w:bodyDiv w:val="1"/>
      <w:marLeft w:val="0"/>
      <w:marRight w:val="0"/>
      <w:marTop w:val="0"/>
      <w:marBottom w:val="0"/>
      <w:divBdr>
        <w:top w:val="none" w:sz="0" w:space="0" w:color="auto"/>
        <w:left w:val="none" w:sz="0" w:space="0" w:color="auto"/>
        <w:bottom w:val="none" w:sz="0" w:space="0" w:color="auto"/>
        <w:right w:val="none" w:sz="0" w:space="0" w:color="auto"/>
      </w:divBdr>
    </w:div>
    <w:div w:id="582757427">
      <w:bodyDiv w:val="1"/>
      <w:marLeft w:val="0"/>
      <w:marRight w:val="0"/>
      <w:marTop w:val="0"/>
      <w:marBottom w:val="0"/>
      <w:divBdr>
        <w:top w:val="none" w:sz="0" w:space="0" w:color="auto"/>
        <w:left w:val="none" w:sz="0" w:space="0" w:color="auto"/>
        <w:bottom w:val="none" w:sz="0" w:space="0" w:color="auto"/>
        <w:right w:val="none" w:sz="0" w:space="0" w:color="auto"/>
      </w:divBdr>
    </w:div>
    <w:div w:id="583151400">
      <w:bodyDiv w:val="1"/>
      <w:marLeft w:val="0"/>
      <w:marRight w:val="0"/>
      <w:marTop w:val="0"/>
      <w:marBottom w:val="0"/>
      <w:divBdr>
        <w:top w:val="none" w:sz="0" w:space="0" w:color="auto"/>
        <w:left w:val="none" w:sz="0" w:space="0" w:color="auto"/>
        <w:bottom w:val="none" w:sz="0" w:space="0" w:color="auto"/>
        <w:right w:val="none" w:sz="0" w:space="0" w:color="auto"/>
      </w:divBdr>
      <w:divsChild>
        <w:div w:id="287274483">
          <w:marLeft w:val="0"/>
          <w:marRight w:val="0"/>
          <w:marTop w:val="0"/>
          <w:marBottom w:val="0"/>
          <w:divBdr>
            <w:top w:val="none" w:sz="0" w:space="0" w:color="auto"/>
            <w:left w:val="none" w:sz="0" w:space="0" w:color="auto"/>
            <w:bottom w:val="none" w:sz="0" w:space="0" w:color="auto"/>
            <w:right w:val="none" w:sz="0" w:space="0" w:color="auto"/>
          </w:divBdr>
          <w:divsChild>
            <w:div w:id="6783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2850">
      <w:bodyDiv w:val="1"/>
      <w:marLeft w:val="0"/>
      <w:marRight w:val="0"/>
      <w:marTop w:val="0"/>
      <w:marBottom w:val="0"/>
      <w:divBdr>
        <w:top w:val="none" w:sz="0" w:space="0" w:color="auto"/>
        <w:left w:val="none" w:sz="0" w:space="0" w:color="auto"/>
        <w:bottom w:val="none" w:sz="0" w:space="0" w:color="auto"/>
        <w:right w:val="none" w:sz="0" w:space="0" w:color="auto"/>
      </w:divBdr>
      <w:divsChild>
        <w:div w:id="960960371">
          <w:marLeft w:val="0"/>
          <w:marRight w:val="0"/>
          <w:marTop w:val="0"/>
          <w:marBottom w:val="0"/>
          <w:divBdr>
            <w:top w:val="none" w:sz="0" w:space="0" w:color="auto"/>
            <w:left w:val="none" w:sz="0" w:space="0" w:color="auto"/>
            <w:bottom w:val="none" w:sz="0" w:space="0" w:color="auto"/>
            <w:right w:val="none" w:sz="0" w:space="0" w:color="auto"/>
          </w:divBdr>
          <w:divsChild>
            <w:div w:id="537818778">
              <w:marLeft w:val="0"/>
              <w:marRight w:val="0"/>
              <w:marTop w:val="0"/>
              <w:marBottom w:val="0"/>
              <w:divBdr>
                <w:top w:val="none" w:sz="0" w:space="0" w:color="auto"/>
                <w:left w:val="none" w:sz="0" w:space="0" w:color="auto"/>
                <w:bottom w:val="none" w:sz="0" w:space="0" w:color="auto"/>
                <w:right w:val="none" w:sz="0" w:space="0" w:color="auto"/>
              </w:divBdr>
            </w:div>
            <w:div w:id="388652060">
              <w:marLeft w:val="0"/>
              <w:marRight w:val="0"/>
              <w:marTop w:val="0"/>
              <w:marBottom w:val="0"/>
              <w:divBdr>
                <w:top w:val="none" w:sz="0" w:space="0" w:color="auto"/>
                <w:left w:val="none" w:sz="0" w:space="0" w:color="auto"/>
                <w:bottom w:val="none" w:sz="0" w:space="0" w:color="auto"/>
                <w:right w:val="none" w:sz="0" w:space="0" w:color="auto"/>
              </w:divBdr>
            </w:div>
            <w:div w:id="1131745668">
              <w:marLeft w:val="0"/>
              <w:marRight w:val="0"/>
              <w:marTop w:val="0"/>
              <w:marBottom w:val="0"/>
              <w:divBdr>
                <w:top w:val="none" w:sz="0" w:space="0" w:color="auto"/>
                <w:left w:val="none" w:sz="0" w:space="0" w:color="auto"/>
                <w:bottom w:val="none" w:sz="0" w:space="0" w:color="auto"/>
                <w:right w:val="none" w:sz="0" w:space="0" w:color="auto"/>
              </w:divBdr>
            </w:div>
            <w:div w:id="9257554">
              <w:marLeft w:val="0"/>
              <w:marRight w:val="0"/>
              <w:marTop w:val="0"/>
              <w:marBottom w:val="0"/>
              <w:divBdr>
                <w:top w:val="none" w:sz="0" w:space="0" w:color="auto"/>
                <w:left w:val="none" w:sz="0" w:space="0" w:color="auto"/>
                <w:bottom w:val="none" w:sz="0" w:space="0" w:color="auto"/>
                <w:right w:val="none" w:sz="0" w:space="0" w:color="auto"/>
              </w:divBdr>
            </w:div>
            <w:div w:id="1754085245">
              <w:marLeft w:val="0"/>
              <w:marRight w:val="0"/>
              <w:marTop w:val="0"/>
              <w:marBottom w:val="0"/>
              <w:divBdr>
                <w:top w:val="none" w:sz="0" w:space="0" w:color="auto"/>
                <w:left w:val="none" w:sz="0" w:space="0" w:color="auto"/>
                <w:bottom w:val="none" w:sz="0" w:space="0" w:color="auto"/>
                <w:right w:val="none" w:sz="0" w:space="0" w:color="auto"/>
              </w:divBdr>
            </w:div>
            <w:div w:id="1465779130">
              <w:marLeft w:val="0"/>
              <w:marRight w:val="0"/>
              <w:marTop w:val="0"/>
              <w:marBottom w:val="0"/>
              <w:divBdr>
                <w:top w:val="none" w:sz="0" w:space="0" w:color="auto"/>
                <w:left w:val="none" w:sz="0" w:space="0" w:color="auto"/>
                <w:bottom w:val="none" w:sz="0" w:space="0" w:color="auto"/>
                <w:right w:val="none" w:sz="0" w:space="0" w:color="auto"/>
              </w:divBdr>
            </w:div>
            <w:div w:id="190232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23834">
      <w:bodyDiv w:val="1"/>
      <w:marLeft w:val="0"/>
      <w:marRight w:val="0"/>
      <w:marTop w:val="0"/>
      <w:marBottom w:val="0"/>
      <w:divBdr>
        <w:top w:val="none" w:sz="0" w:space="0" w:color="auto"/>
        <w:left w:val="none" w:sz="0" w:space="0" w:color="auto"/>
        <w:bottom w:val="none" w:sz="0" w:space="0" w:color="auto"/>
        <w:right w:val="none" w:sz="0" w:space="0" w:color="auto"/>
      </w:divBdr>
    </w:div>
    <w:div w:id="605768843">
      <w:bodyDiv w:val="1"/>
      <w:marLeft w:val="0"/>
      <w:marRight w:val="0"/>
      <w:marTop w:val="0"/>
      <w:marBottom w:val="0"/>
      <w:divBdr>
        <w:top w:val="none" w:sz="0" w:space="0" w:color="auto"/>
        <w:left w:val="none" w:sz="0" w:space="0" w:color="auto"/>
        <w:bottom w:val="none" w:sz="0" w:space="0" w:color="auto"/>
        <w:right w:val="none" w:sz="0" w:space="0" w:color="auto"/>
      </w:divBdr>
      <w:divsChild>
        <w:div w:id="1403524302">
          <w:marLeft w:val="0"/>
          <w:marRight w:val="0"/>
          <w:marTop w:val="0"/>
          <w:marBottom w:val="0"/>
          <w:divBdr>
            <w:top w:val="none" w:sz="0" w:space="0" w:color="auto"/>
            <w:left w:val="none" w:sz="0" w:space="0" w:color="auto"/>
            <w:bottom w:val="none" w:sz="0" w:space="0" w:color="auto"/>
            <w:right w:val="none" w:sz="0" w:space="0" w:color="auto"/>
          </w:divBdr>
          <w:divsChild>
            <w:div w:id="1006402033">
              <w:marLeft w:val="0"/>
              <w:marRight w:val="0"/>
              <w:marTop w:val="0"/>
              <w:marBottom w:val="0"/>
              <w:divBdr>
                <w:top w:val="none" w:sz="0" w:space="0" w:color="auto"/>
                <w:left w:val="none" w:sz="0" w:space="0" w:color="auto"/>
                <w:bottom w:val="none" w:sz="0" w:space="0" w:color="auto"/>
                <w:right w:val="none" w:sz="0" w:space="0" w:color="auto"/>
              </w:divBdr>
            </w:div>
            <w:div w:id="923150818">
              <w:marLeft w:val="0"/>
              <w:marRight w:val="0"/>
              <w:marTop w:val="0"/>
              <w:marBottom w:val="0"/>
              <w:divBdr>
                <w:top w:val="none" w:sz="0" w:space="0" w:color="auto"/>
                <w:left w:val="none" w:sz="0" w:space="0" w:color="auto"/>
                <w:bottom w:val="none" w:sz="0" w:space="0" w:color="auto"/>
                <w:right w:val="none" w:sz="0" w:space="0" w:color="auto"/>
              </w:divBdr>
            </w:div>
            <w:div w:id="1311783531">
              <w:marLeft w:val="0"/>
              <w:marRight w:val="0"/>
              <w:marTop w:val="0"/>
              <w:marBottom w:val="0"/>
              <w:divBdr>
                <w:top w:val="none" w:sz="0" w:space="0" w:color="auto"/>
                <w:left w:val="none" w:sz="0" w:space="0" w:color="auto"/>
                <w:bottom w:val="none" w:sz="0" w:space="0" w:color="auto"/>
                <w:right w:val="none" w:sz="0" w:space="0" w:color="auto"/>
              </w:divBdr>
            </w:div>
            <w:div w:id="1100300680">
              <w:marLeft w:val="0"/>
              <w:marRight w:val="0"/>
              <w:marTop w:val="0"/>
              <w:marBottom w:val="0"/>
              <w:divBdr>
                <w:top w:val="none" w:sz="0" w:space="0" w:color="auto"/>
                <w:left w:val="none" w:sz="0" w:space="0" w:color="auto"/>
                <w:bottom w:val="none" w:sz="0" w:space="0" w:color="auto"/>
                <w:right w:val="none" w:sz="0" w:space="0" w:color="auto"/>
              </w:divBdr>
            </w:div>
            <w:div w:id="743376271">
              <w:marLeft w:val="0"/>
              <w:marRight w:val="0"/>
              <w:marTop w:val="0"/>
              <w:marBottom w:val="0"/>
              <w:divBdr>
                <w:top w:val="none" w:sz="0" w:space="0" w:color="auto"/>
                <w:left w:val="none" w:sz="0" w:space="0" w:color="auto"/>
                <w:bottom w:val="none" w:sz="0" w:space="0" w:color="auto"/>
                <w:right w:val="none" w:sz="0" w:space="0" w:color="auto"/>
              </w:divBdr>
            </w:div>
            <w:div w:id="1518496446">
              <w:marLeft w:val="0"/>
              <w:marRight w:val="0"/>
              <w:marTop w:val="0"/>
              <w:marBottom w:val="0"/>
              <w:divBdr>
                <w:top w:val="none" w:sz="0" w:space="0" w:color="auto"/>
                <w:left w:val="none" w:sz="0" w:space="0" w:color="auto"/>
                <w:bottom w:val="none" w:sz="0" w:space="0" w:color="auto"/>
                <w:right w:val="none" w:sz="0" w:space="0" w:color="auto"/>
              </w:divBdr>
            </w:div>
            <w:div w:id="729310062">
              <w:marLeft w:val="0"/>
              <w:marRight w:val="0"/>
              <w:marTop w:val="0"/>
              <w:marBottom w:val="0"/>
              <w:divBdr>
                <w:top w:val="none" w:sz="0" w:space="0" w:color="auto"/>
                <w:left w:val="none" w:sz="0" w:space="0" w:color="auto"/>
                <w:bottom w:val="none" w:sz="0" w:space="0" w:color="auto"/>
                <w:right w:val="none" w:sz="0" w:space="0" w:color="auto"/>
              </w:divBdr>
            </w:div>
            <w:div w:id="171796132">
              <w:marLeft w:val="0"/>
              <w:marRight w:val="0"/>
              <w:marTop w:val="0"/>
              <w:marBottom w:val="0"/>
              <w:divBdr>
                <w:top w:val="none" w:sz="0" w:space="0" w:color="auto"/>
                <w:left w:val="none" w:sz="0" w:space="0" w:color="auto"/>
                <w:bottom w:val="none" w:sz="0" w:space="0" w:color="auto"/>
                <w:right w:val="none" w:sz="0" w:space="0" w:color="auto"/>
              </w:divBdr>
            </w:div>
            <w:div w:id="1052579236">
              <w:marLeft w:val="0"/>
              <w:marRight w:val="0"/>
              <w:marTop w:val="0"/>
              <w:marBottom w:val="0"/>
              <w:divBdr>
                <w:top w:val="none" w:sz="0" w:space="0" w:color="auto"/>
                <w:left w:val="none" w:sz="0" w:space="0" w:color="auto"/>
                <w:bottom w:val="none" w:sz="0" w:space="0" w:color="auto"/>
                <w:right w:val="none" w:sz="0" w:space="0" w:color="auto"/>
              </w:divBdr>
            </w:div>
            <w:div w:id="804280025">
              <w:marLeft w:val="0"/>
              <w:marRight w:val="0"/>
              <w:marTop w:val="0"/>
              <w:marBottom w:val="0"/>
              <w:divBdr>
                <w:top w:val="none" w:sz="0" w:space="0" w:color="auto"/>
                <w:left w:val="none" w:sz="0" w:space="0" w:color="auto"/>
                <w:bottom w:val="none" w:sz="0" w:space="0" w:color="auto"/>
                <w:right w:val="none" w:sz="0" w:space="0" w:color="auto"/>
              </w:divBdr>
            </w:div>
            <w:div w:id="1739741762">
              <w:marLeft w:val="0"/>
              <w:marRight w:val="0"/>
              <w:marTop w:val="0"/>
              <w:marBottom w:val="0"/>
              <w:divBdr>
                <w:top w:val="none" w:sz="0" w:space="0" w:color="auto"/>
                <w:left w:val="none" w:sz="0" w:space="0" w:color="auto"/>
                <w:bottom w:val="none" w:sz="0" w:space="0" w:color="auto"/>
                <w:right w:val="none" w:sz="0" w:space="0" w:color="auto"/>
              </w:divBdr>
            </w:div>
            <w:div w:id="667171211">
              <w:marLeft w:val="0"/>
              <w:marRight w:val="0"/>
              <w:marTop w:val="0"/>
              <w:marBottom w:val="0"/>
              <w:divBdr>
                <w:top w:val="none" w:sz="0" w:space="0" w:color="auto"/>
                <w:left w:val="none" w:sz="0" w:space="0" w:color="auto"/>
                <w:bottom w:val="none" w:sz="0" w:space="0" w:color="auto"/>
                <w:right w:val="none" w:sz="0" w:space="0" w:color="auto"/>
              </w:divBdr>
            </w:div>
            <w:div w:id="876965014">
              <w:marLeft w:val="0"/>
              <w:marRight w:val="0"/>
              <w:marTop w:val="0"/>
              <w:marBottom w:val="0"/>
              <w:divBdr>
                <w:top w:val="none" w:sz="0" w:space="0" w:color="auto"/>
                <w:left w:val="none" w:sz="0" w:space="0" w:color="auto"/>
                <w:bottom w:val="none" w:sz="0" w:space="0" w:color="auto"/>
                <w:right w:val="none" w:sz="0" w:space="0" w:color="auto"/>
              </w:divBdr>
            </w:div>
            <w:div w:id="1751460003">
              <w:marLeft w:val="0"/>
              <w:marRight w:val="0"/>
              <w:marTop w:val="0"/>
              <w:marBottom w:val="0"/>
              <w:divBdr>
                <w:top w:val="none" w:sz="0" w:space="0" w:color="auto"/>
                <w:left w:val="none" w:sz="0" w:space="0" w:color="auto"/>
                <w:bottom w:val="none" w:sz="0" w:space="0" w:color="auto"/>
                <w:right w:val="none" w:sz="0" w:space="0" w:color="auto"/>
              </w:divBdr>
            </w:div>
            <w:div w:id="173346701">
              <w:marLeft w:val="0"/>
              <w:marRight w:val="0"/>
              <w:marTop w:val="0"/>
              <w:marBottom w:val="0"/>
              <w:divBdr>
                <w:top w:val="none" w:sz="0" w:space="0" w:color="auto"/>
                <w:left w:val="none" w:sz="0" w:space="0" w:color="auto"/>
                <w:bottom w:val="none" w:sz="0" w:space="0" w:color="auto"/>
                <w:right w:val="none" w:sz="0" w:space="0" w:color="auto"/>
              </w:divBdr>
            </w:div>
            <w:div w:id="826555100">
              <w:marLeft w:val="0"/>
              <w:marRight w:val="0"/>
              <w:marTop w:val="0"/>
              <w:marBottom w:val="0"/>
              <w:divBdr>
                <w:top w:val="none" w:sz="0" w:space="0" w:color="auto"/>
                <w:left w:val="none" w:sz="0" w:space="0" w:color="auto"/>
                <w:bottom w:val="none" w:sz="0" w:space="0" w:color="auto"/>
                <w:right w:val="none" w:sz="0" w:space="0" w:color="auto"/>
              </w:divBdr>
            </w:div>
            <w:div w:id="746270800">
              <w:marLeft w:val="0"/>
              <w:marRight w:val="0"/>
              <w:marTop w:val="0"/>
              <w:marBottom w:val="0"/>
              <w:divBdr>
                <w:top w:val="none" w:sz="0" w:space="0" w:color="auto"/>
                <w:left w:val="none" w:sz="0" w:space="0" w:color="auto"/>
                <w:bottom w:val="none" w:sz="0" w:space="0" w:color="auto"/>
                <w:right w:val="none" w:sz="0" w:space="0" w:color="auto"/>
              </w:divBdr>
            </w:div>
            <w:div w:id="1935552439">
              <w:marLeft w:val="0"/>
              <w:marRight w:val="0"/>
              <w:marTop w:val="0"/>
              <w:marBottom w:val="0"/>
              <w:divBdr>
                <w:top w:val="none" w:sz="0" w:space="0" w:color="auto"/>
                <w:left w:val="none" w:sz="0" w:space="0" w:color="auto"/>
                <w:bottom w:val="none" w:sz="0" w:space="0" w:color="auto"/>
                <w:right w:val="none" w:sz="0" w:space="0" w:color="auto"/>
              </w:divBdr>
            </w:div>
            <w:div w:id="285082337">
              <w:marLeft w:val="0"/>
              <w:marRight w:val="0"/>
              <w:marTop w:val="0"/>
              <w:marBottom w:val="0"/>
              <w:divBdr>
                <w:top w:val="none" w:sz="0" w:space="0" w:color="auto"/>
                <w:left w:val="none" w:sz="0" w:space="0" w:color="auto"/>
                <w:bottom w:val="none" w:sz="0" w:space="0" w:color="auto"/>
                <w:right w:val="none" w:sz="0" w:space="0" w:color="auto"/>
              </w:divBdr>
            </w:div>
            <w:div w:id="2139059854">
              <w:marLeft w:val="0"/>
              <w:marRight w:val="0"/>
              <w:marTop w:val="0"/>
              <w:marBottom w:val="0"/>
              <w:divBdr>
                <w:top w:val="none" w:sz="0" w:space="0" w:color="auto"/>
                <w:left w:val="none" w:sz="0" w:space="0" w:color="auto"/>
                <w:bottom w:val="none" w:sz="0" w:space="0" w:color="auto"/>
                <w:right w:val="none" w:sz="0" w:space="0" w:color="auto"/>
              </w:divBdr>
            </w:div>
            <w:div w:id="1244529488">
              <w:marLeft w:val="0"/>
              <w:marRight w:val="0"/>
              <w:marTop w:val="0"/>
              <w:marBottom w:val="0"/>
              <w:divBdr>
                <w:top w:val="none" w:sz="0" w:space="0" w:color="auto"/>
                <w:left w:val="none" w:sz="0" w:space="0" w:color="auto"/>
                <w:bottom w:val="none" w:sz="0" w:space="0" w:color="auto"/>
                <w:right w:val="none" w:sz="0" w:space="0" w:color="auto"/>
              </w:divBdr>
            </w:div>
            <w:div w:id="788551194">
              <w:marLeft w:val="0"/>
              <w:marRight w:val="0"/>
              <w:marTop w:val="0"/>
              <w:marBottom w:val="0"/>
              <w:divBdr>
                <w:top w:val="none" w:sz="0" w:space="0" w:color="auto"/>
                <w:left w:val="none" w:sz="0" w:space="0" w:color="auto"/>
                <w:bottom w:val="none" w:sz="0" w:space="0" w:color="auto"/>
                <w:right w:val="none" w:sz="0" w:space="0" w:color="auto"/>
              </w:divBdr>
            </w:div>
            <w:div w:id="1363703732">
              <w:marLeft w:val="0"/>
              <w:marRight w:val="0"/>
              <w:marTop w:val="0"/>
              <w:marBottom w:val="0"/>
              <w:divBdr>
                <w:top w:val="none" w:sz="0" w:space="0" w:color="auto"/>
                <w:left w:val="none" w:sz="0" w:space="0" w:color="auto"/>
                <w:bottom w:val="none" w:sz="0" w:space="0" w:color="auto"/>
                <w:right w:val="none" w:sz="0" w:space="0" w:color="auto"/>
              </w:divBdr>
            </w:div>
            <w:div w:id="1728143398">
              <w:marLeft w:val="0"/>
              <w:marRight w:val="0"/>
              <w:marTop w:val="0"/>
              <w:marBottom w:val="0"/>
              <w:divBdr>
                <w:top w:val="none" w:sz="0" w:space="0" w:color="auto"/>
                <w:left w:val="none" w:sz="0" w:space="0" w:color="auto"/>
                <w:bottom w:val="none" w:sz="0" w:space="0" w:color="auto"/>
                <w:right w:val="none" w:sz="0" w:space="0" w:color="auto"/>
              </w:divBdr>
            </w:div>
            <w:div w:id="644284815">
              <w:marLeft w:val="0"/>
              <w:marRight w:val="0"/>
              <w:marTop w:val="0"/>
              <w:marBottom w:val="0"/>
              <w:divBdr>
                <w:top w:val="none" w:sz="0" w:space="0" w:color="auto"/>
                <w:left w:val="none" w:sz="0" w:space="0" w:color="auto"/>
                <w:bottom w:val="none" w:sz="0" w:space="0" w:color="auto"/>
                <w:right w:val="none" w:sz="0" w:space="0" w:color="auto"/>
              </w:divBdr>
            </w:div>
            <w:div w:id="1700617788">
              <w:marLeft w:val="0"/>
              <w:marRight w:val="0"/>
              <w:marTop w:val="0"/>
              <w:marBottom w:val="0"/>
              <w:divBdr>
                <w:top w:val="none" w:sz="0" w:space="0" w:color="auto"/>
                <w:left w:val="none" w:sz="0" w:space="0" w:color="auto"/>
                <w:bottom w:val="none" w:sz="0" w:space="0" w:color="auto"/>
                <w:right w:val="none" w:sz="0" w:space="0" w:color="auto"/>
              </w:divBdr>
            </w:div>
            <w:div w:id="1072047459">
              <w:marLeft w:val="0"/>
              <w:marRight w:val="0"/>
              <w:marTop w:val="0"/>
              <w:marBottom w:val="0"/>
              <w:divBdr>
                <w:top w:val="none" w:sz="0" w:space="0" w:color="auto"/>
                <w:left w:val="none" w:sz="0" w:space="0" w:color="auto"/>
                <w:bottom w:val="none" w:sz="0" w:space="0" w:color="auto"/>
                <w:right w:val="none" w:sz="0" w:space="0" w:color="auto"/>
              </w:divBdr>
            </w:div>
            <w:div w:id="1271430507">
              <w:marLeft w:val="0"/>
              <w:marRight w:val="0"/>
              <w:marTop w:val="0"/>
              <w:marBottom w:val="0"/>
              <w:divBdr>
                <w:top w:val="none" w:sz="0" w:space="0" w:color="auto"/>
                <w:left w:val="none" w:sz="0" w:space="0" w:color="auto"/>
                <w:bottom w:val="none" w:sz="0" w:space="0" w:color="auto"/>
                <w:right w:val="none" w:sz="0" w:space="0" w:color="auto"/>
              </w:divBdr>
            </w:div>
            <w:div w:id="253176548">
              <w:marLeft w:val="0"/>
              <w:marRight w:val="0"/>
              <w:marTop w:val="0"/>
              <w:marBottom w:val="0"/>
              <w:divBdr>
                <w:top w:val="none" w:sz="0" w:space="0" w:color="auto"/>
                <w:left w:val="none" w:sz="0" w:space="0" w:color="auto"/>
                <w:bottom w:val="none" w:sz="0" w:space="0" w:color="auto"/>
                <w:right w:val="none" w:sz="0" w:space="0" w:color="auto"/>
              </w:divBdr>
            </w:div>
            <w:div w:id="1973485570">
              <w:marLeft w:val="0"/>
              <w:marRight w:val="0"/>
              <w:marTop w:val="0"/>
              <w:marBottom w:val="0"/>
              <w:divBdr>
                <w:top w:val="none" w:sz="0" w:space="0" w:color="auto"/>
                <w:left w:val="none" w:sz="0" w:space="0" w:color="auto"/>
                <w:bottom w:val="none" w:sz="0" w:space="0" w:color="auto"/>
                <w:right w:val="none" w:sz="0" w:space="0" w:color="auto"/>
              </w:divBdr>
            </w:div>
            <w:div w:id="1292176016">
              <w:marLeft w:val="0"/>
              <w:marRight w:val="0"/>
              <w:marTop w:val="0"/>
              <w:marBottom w:val="0"/>
              <w:divBdr>
                <w:top w:val="none" w:sz="0" w:space="0" w:color="auto"/>
                <w:left w:val="none" w:sz="0" w:space="0" w:color="auto"/>
                <w:bottom w:val="none" w:sz="0" w:space="0" w:color="auto"/>
                <w:right w:val="none" w:sz="0" w:space="0" w:color="auto"/>
              </w:divBdr>
            </w:div>
            <w:div w:id="1184857832">
              <w:marLeft w:val="0"/>
              <w:marRight w:val="0"/>
              <w:marTop w:val="0"/>
              <w:marBottom w:val="0"/>
              <w:divBdr>
                <w:top w:val="none" w:sz="0" w:space="0" w:color="auto"/>
                <w:left w:val="none" w:sz="0" w:space="0" w:color="auto"/>
                <w:bottom w:val="none" w:sz="0" w:space="0" w:color="auto"/>
                <w:right w:val="none" w:sz="0" w:space="0" w:color="auto"/>
              </w:divBdr>
            </w:div>
            <w:div w:id="1071004975">
              <w:marLeft w:val="0"/>
              <w:marRight w:val="0"/>
              <w:marTop w:val="0"/>
              <w:marBottom w:val="0"/>
              <w:divBdr>
                <w:top w:val="none" w:sz="0" w:space="0" w:color="auto"/>
                <w:left w:val="none" w:sz="0" w:space="0" w:color="auto"/>
                <w:bottom w:val="none" w:sz="0" w:space="0" w:color="auto"/>
                <w:right w:val="none" w:sz="0" w:space="0" w:color="auto"/>
              </w:divBdr>
            </w:div>
            <w:div w:id="1049113622">
              <w:marLeft w:val="0"/>
              <w:marRight w:val="0"/>
              <w:marTop w:val="0"/>
              <w:marBottom w:val="0"/>
              <w:divBdr>
                <w:top w:val="none" w:sz="0" w:space="0" w:color="auto"/>
                <w:left w:val="none" w:sz="0" w:space="0" w:color="auto"/>
                <w:bottom w:val="none" w:sz="0" w:space="0" w:color="auto"/>
                <w:right w:val="none" w:sz="0" w:space="0" w:color="auto"/>
              </w:divBdr>
            </w:div>
            <w:div w:id="1280264357">
              <w:marLeft w:val="0"/>
              <w:marRight w:val="0"/>
              <w:marTop w:val="0"/>
              <w:marBottom w:val="0"/>
              <w:divBdr>
                <w:top w:val="none" w:sz="0" w:space="0" w:color="auto"/>
                <w:left w:val="none" w:sz="0" w:space="0" w:color="auto"/>
                <w:bottom w:val="none" w:sz="0" w:space="0" w:color="auto"/>
                <w:right w:val="none" w:sz="0" w:space="0" w:color="auto"/>
              </w:divBdr>
            </w:div>
            <w:div w:id="24016678">
              <w:marLeft w:val="0"/>
              <w:marRight w:val="0"/>
              <w:marTop w:val="0"/>
              <w:marBottom w:val="0"/>
              <w:divBdr>
                <w:top w:val="none" w:sz="0" w:space="0" w:color="auto"/>
                <w:left w:val="none" w:sz="0" w:space="0" w:color="auto"/>
                <w:bottom w:val="none" w:sz="0" w:space="0" w:color="auto"/>
                <w:right w:val="none" w:sz="0" w:space="0" w:color="auto"/>
              </w:divBdr>
            </w:div>
            <w:div w:id="689137682">
              <w:marLeft w:val="0"/>
              <w:marRight w:val="0"/>
              <w:marTop w:val="0"/>
              <w:marBottom w:val="0"/>
              <w:divBdr>
                <w:top w:val="none" w:sz="0" w:space="0" w:color="auto"/>
                <w:left w:val="none" w:sz="0" w:space="0" w:color="auto"/>
                <w:bottom w:val="none" w:sz="0" w:space="0" w:color="auto"/>
                <w:right w:val="none" w:sz="0" w:space="0" w:color="auto"/>
              </w:divBdr>
            </w:div>
            <w:div w:id="354890282">
              <w:marLeft w:val="0"/>
              <w:marRight w:val="0"/>
              <w:marTop w:val="0"/>
              <w:marBottom w:val="0"/>
              <w:divBdr>
                <w:top w:val="none" w:sz="0" w:space="0" w:color="auto"/>
                <w:left w:val="none" w:sz="0" w:space="0" w:color="auto"/>
                <w:bottom w:val="none" w:sz="0" w:space="0" w:color="auto"/>
                <w:right w:val="none" w:sz="0" w:space="0" w:color="auto"/>
              </w:divBdr>
            </w:div>
            <w:div w:id="242763799">
              <w:marLeft w:val="0"/>
              <w:marRight w:val="0"/>
              <w:marTop w:val="0"/>
              <w:marBottom w:val="0"/>
              <w:divBdr>
                <w:top w:val="none" w:sz="0" w:space="0" w:color="auto"/>
                <w:left w:val="none" w:sz="0" w:space="0" w:color="auto"/>
                <w:bottom w:val="none" w:sz="0" w:space="0" w:color="auto"/>
                <w:right w:val="none" w:sz="0" w:space="0" w:color="auto"/>
              </w:divBdr>
            </w:div>
            <w:div w:id="1183518067">
              <w:marLeft w:val="0"/>
              <w:marRight w:val="0"/>
              <w:marTop w:val="0"/>
              <w:marBottom w:val="0"/>
              <w:divBdr>
                <w:top w:val="none" w:sz="0" w:space="0" w:color="auto"/>
                <w:left w:val="none" w:sz="0" w:space="0" w:color="auto"/>
                <w:bottom w:val="none" w:sz="0" w:space="0" w:color="auto"/>
                <w:right w:val="none" w:sz="0" w:space="0" w:color="auto"/>
              </w:divBdr>
            </w:div>
            <w:div w:id="2021202279">
              <w:marLeft w:val="0"/>
              <w:marRight w:val="0"/>
              <w:marTop w:val="0"/>
              <w:marBottom w:val="0"/>
              <w:divBdr>
                <w:top w:val="none" w:sz="0" w:space="0" w:color="auto"/>
                <w:left w:val="none" w:sz="0" w:space="0" w:color="auto"/>
                <w:bottom w:val="none" w:sz="0" w:space="0" w:color="auto"/>
                <w:right w:val="none" w:sz="0" w:space="0" w:color="auto"/>
              </w:divBdr>
            </w:div>
            <w:div w:id="455031236">
              <w:marLeft w:val="0"/>
              <w:marRight w:val="0"/>
              <w:marTop w:val="0"/>
              <w:marBottom w:val="0"/>
              <w:divBdr>
                <w:top w:val="none" w:sz="0" w:space="0" w:color="auto"/>
                <w:left w:val="none" w:sz="0" w:space="0" w:color="auto"/>
                <w:bottom w:val="none" w:sz="0" w:space="0" w:color="auto"/>
                <w:right w:val="none" w:sz="0" w:space="0" w:color="auto"/>
              </w:divBdr>
            </w:div>
            <w:div w:id="783571357">
              <w:marLeft w:val="0"/>
              <w:marRight w:val="0"/>
              <w:marTop w:val="0"/>
              <w:marBottom w:val="0"/>
              <w:divBdr>
                <w:top w:val="none" w:sz="0" w:space="0" w:color="auto"/>
                <w:left w:val="none" w:sz="0" w:space="0" w:color="auto"/>
                <w:bottom w:val="none" w:sz="0" w:space="0" w:color="auto"/>
                <w:right w:val="none" w:sz="0" w:space="0" w:color="auto"/>
              </w:divBdr>
            </w:div>
            <w:div w:id="40642864">
              <w:marLeft w:val="0"/>
              <w:marRight w:val="0"/>
              <w:marTop w:val="0"/>
              <w:marBottom w:val="0"/>
              <w:divBdr>
                <w:top w:val="none" w:sz="0" w:space="0" w:color="auto"/>
                <w:left w:val="none" w:sz="0" w:space="0" w:color="auto"/>
                <w:bottom w:val="none" w:sz="0" w:space="0" w:color="auto"/>
                <w:right w:val="none" w:sz="0" w:space="0" w:color="auto"/>
              </w:divBdr>
            </w:div>
            <w:div w:id="742872935">
              <w:marLeft w:val="0"/>
              <w:marRight w:val="0"/>
              <w:marTop w:val="0"/>
              <w:marBottom w:val="0"/>
              <w:divBdr>
                <w:top w:val="none" w:sz="0" w:space="0" w:color="auto"/>
                <w:left w:val="none" w:sz="0" w:space="0" w:color="auto"/>
                <w:bottom w:val="none" w:sz="0" w:space="0" w:color="auto"/>
                <w:right w:val="none" w:sz="0" w:space="0" w:color="auto"/>
              </w:divBdr>
            </w:div>
            <w:div w:id="883177023">
              <w:marLeft w:val="0"/>
              <w:marRight w:val="0"/>
              <w:marTop w:val="0"/>
              <w:marBottom w:val="0"/>
              <w:divBdr>
                <w:top w:val="none" w:sz="0" w:space="0" w:color="auto"/>
                <w:left w:val="none" w:sz="0" w:space="0" w:color="auto"/>
                <w:bottom w:val="none" w:sz="0" w:space="0" w:color="auto"/>
                <w:right w:val="none" w:sz="0" w:space="0" w:color="auto"/>
              </w:divBdr>
            </w:div>
            <w:div w:id="458769896">
              <w:marLeft w:val="0"/>
              <w:marRight w:val="0"/>
              <w:marTop w:val="0"/>
              <w:marBottom w:val="0"/>
              <w:divBdr>
                <w:top w:val="none" w:sz="0" w:space="0" w:color="auto"/>
                <w:left w:val="none" w:sz="0" w:space="0" w:color="auto"/>
                <w:bottom w:val="none" w:sz="0" w:space="0" w:color="auto"/>
                <w:right w:val="none" w:sz="0" w:space="0" w:color="auto"/>
              </w:divBdr>
            </w:div>
            <w:div w:id="1937246799">
              <w:marLeft w:val="0"/>
              <w:marRight w:val="0"/>
              <w:marTop w:val="0"/>
              <w:marBottom w:val="0"/>
              <w:divBdr>
                <w:top w:val="none" w:sz="0" w:space="0" w:color="auto"/>
                <w:left w:val="none" w:sz="0" w:space="0" w:color="auto"/>
                <w:bottom w:val="none" w:sz="0" w:space="0" w:color="auto"/>
                <w:right w:val="none" w:sz="0" w:space="0" w:color="auto"/>
              </w:divBdr>
            </w:div>
            <w:div w:id="12267981">
              <w:marLeft w:val="0"/>
              <w:marRight w:val="0"/>
              <w:marTop w:val="0"/>
              <w:marBottom w:val="0"/>
              <w:divBdr>
                <w:top w:val="none" w:sz="0" w:space="0" w:color="auto"/>
                <w:left w:val="none" w:sz="0" w:space="0" w:color="auto"/>
                <w:bottom w:val="none" w:sz="0" w:space="0" w:color="auto"/>
                <w:right w:val="none" w:sz="0" w:space="0" w:color="auto"/>
              </w:divBdr>
            </w:div>
            <w:div w:id="691999955">
              <w:marLeft w:val="0"/>
              <w:marRight w:val="0"/>
              <w:marTop w:val="0"/>
              <w:marBottom w:val="0"/>
              <w:divBdr>
                <w:top w:val="none" w:sz="0" w:space="0" w:color="auto"/>
                <w:left w:val="none" w:sz="0" w:space="0" w:color="auto"/>
                <w:bottom w:val="none" w:sz="0" w:space="0" w:color="auto"/>
                <w:right w:val="none" w:sz="0" w:space="0" w:color="auto"/>
              </w:divBdr>
            </w:div>
            <w:div w:id="55208134">
              <w:marLeft w:val="0"/>
              <w:marRight w:val="0"/>
              <w:marTop w:val="0"/>
              <w:marBottom w:val="0"/>
              <w:divBdr>
                <w:top w:val="none" w:sz="0" w:space="0" w:color="auto"/>
                <w:left w:val="none" w:sz="0" w:space="0" w:color="auto"/>
                <w:bottom w:val="none" w:sz="0" w:space="0" w:color="auto"/>
                <w:right w:val="none" w:sz="0" w:space="0" w:color="auto"/>
              </w:divBdr>
            </w:div>
            <w:div w:id="29610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09049">
      <w:bodyDiv w:val="1"/>
      <w:marLeft w:val="0"/>
      <w:marRight w:val="0"/>
      <w:marTop w:val="0"/>
      <w:marBottom w:val="0"/>
      <w:divBdr>
        <w:top w:val="none" w:sz="0" w:space="0" w:color="auto"/>
        <w:left w:val="none" w:sz="0" w:space="0" w:color="auto"/>
        <w:bottom w:val="none" w:sz="0" w:space="0" w:color="auto"/>
        <w:right w:val="none" w:sz="0" w:space="0" w:color="auto"/>
      </w:divBdr>
      <w:divsChild>
        <w:div w:id="1376849852">
          <w:marLeft w:val="0"/>
          <w:marRight w:val="0"/>
          <w:marTop w:val="0"/>
          <w:marBottom w:val="0"/>
          <w:divBdr>
            <w:top w:val="none" w:sz="0" w:space="0" w:color="auto"/>
            <w:left w:val="none" w:sz="0" w:space="0" w:color="auto"/>
            <w:bottom w:val="none" w:sz="0" w:space="0" w:color="auto"/>
            <w:right w:val="none" w:sz="0" w:space="0" w:color="auto"/>
          </w:divBdr>
          <w:divsChild>
            <w:div w:id="1789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49080">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18801666">
      <w:bodyDiv w:val="1"/>
      <w:marLeft w:val="0"/>
      <w:marRight w:val="0"/>
      <w:marTop w:val="0"/>
      <w:marBottom w:val="0"/>
      <w:divBdr>
        <w:top w:val="none" w:sz="0" w:space="0" w:color="auto"/>
        <w:left w:val="none" w:sz="0" w:space="0" w:color="auto"/>
        <w:bottom w:val="none" w:sz="0" w:space="0" w:color="auto"/>
        <w:right w:val="none" w:sz="0" w:space="0" w:color="auto"/>
      </w:divBdr>
      <w:divsChild>
        <w:div w:id="1730106748">
          <w:marLeft w:val="0"/>
          <w:marRight w:val="0"/>
          <w:marTop w:val="0"/>
          <w:marBottom w:val="0"/>
          <w:divBdr>
            <w:top w:val="none" w:sz="0" w:space="0" w:color="auto"/>
            <w:left w:val="none" w:sz="0" w:space="0" w:color="auto"/>
            <w:bottom w:val="none" w:sz="0" w:space="0" w:color="auto"/>
            <w:right w:val="none" w:sz="0" w:space="0" w:color="auto"/>
          </w:divBdr>
          <w:divsChild>
            <w:div w:id="15104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3647">
      <w:bodyDiv w:val="1"/>
      <w:marLeft w:val="0"/>
      <w:marRight w:val="0"/>
      <w:marTop w:val="0"/>
      <w:marBottom w:val="0"/>
      <w:divBdr>
        <w:top w:val="none" w:sz="0" w:space="0" w:color="auto"/>
        <w:left w:val="none" w:sz="0" w:space="0" w:color="auto"/>
        <w:bottom w:val="none" w:sz="0" w:space="0" w:color="auto"/>
        <w:right w:val="none" w:sz="0" w:space="0" w:color="auto"/>
      </w:divBdr>
    </w:div>
    <w:div w:id="641234517">
      <w:bodyDiv w:val="1"/>
      <w:marLeft w:val="0"/>
      <w:marRight w:val="0"/>
      <w:marTop w:val="0"/>
      <w:marBottom w:val="0"/>
      <w:divBdr>
        <w:top w:val="none" w:sz="0" w:space="0" w:color="auto"/>
        <w:left w:val="none" w:sz="0" w:space="0" w:color="auto"/>
        <w:bottom w:val="none" w:sz="0" w:space="0" w:color="auto"/>
        <w:right w:val="none" w:sz="0" w:space="0" w:color="auto"/>
      </w:divBdr>
      <w:divsChild>
        <w:div w:id="1974093173">
          <w:marLeft w:val="0"/>
          <w:marRight w:val="0"/>
          <w:marTop w:val="0"/>
          <w:marBottom w:val="0"/>
          <w:divBdr>
            <w:top w:val="none" w:sz="0" w:space="0" w:color="auto"/>
            <w:left w:val="none" w:sz="0" w:space="0" w:color="auto"/>
            <w:bottom w:val="none" w:sz="0" w:space="0" w:color="auto"/>
            <w:right w:val="none" w:sz="0" w:space="0" w:color="auto"/>
          </w:divBdr>
          <w:divsChild>
            <w:div w:id="1139230856">
              <w:marLeft w:val="0"/>
              <w:marRight w:val="0"/>
              <w:marTop w:val="0"/>
              <w:marBottom w:val="0"/>
              <w:divBdr>
                <w:top w:val="none" w:sz="0" w:space="0" w:color="auto"/>
                <w:left w:val="none" w:sz="0" w:space="0" w:color="auto"/>
                <w:bottom w:val="none" w:sz="0" w:space="0" w:color="auto"/>
                <w:right w:val="none" w:sz="0" w:space="0" w:color="auto"/>
              </w:divBdr>
            </w:div>
            <w:div w:id="353847049">
              <w:marLeft w:val="0"/>
              <w:marRight w:val="0"/>
              <w:marTop w:val="0"/>
              <w:marBottom w:val="0"/>
              <w:divBdr>
                <w:top w:val="none" w:sz="0" w:space="0" w:color="auto"/>
                <w:left w:val="none" w:sz="0" w:space="0" w:color="auto"/>
                <w:bottom w:val="none" w:sz="0" w:space="0" w:color="auto"/>
                <w:right w:val="none" w:sz="0" w:space="0" w:color="auto"/>
              </w:divBdr>
            </w:div>
            <w:div w:id="1027173812">
              <w:marLeft w:val="0"/>
              <w:marRight w:val="0"/>
              <w:marTop w:val="0"/>
              <w:marBottom w:val="0"/>
              <w:divBdr>
                <w:top w:val="none" w:sz="0" w:space="0" w:color="auto"/>
                <w:left w:val="none" w:sz="0" w:space="0" w:color="auto"/>
                <w:bottom w:val="none" w:sz="0" w:space="0" w:color="auto"/>
                <w:right w:val="none" w:sz="0" w:space="0" w:color="auto"/>
              </w:divBdr>
            </w:div>
            <w:div w:id="894318957">
              <w:marLeft w:val="0"/>
              <w:marRight w:val="0"/>
              <w:marTop w:val="0"/>
              <w:marBottom w:val="0"/>
              <w:divBdr>
                <w:top w:val="none" w:sz="0" w:space="0" w:color="auto"/>
                <w:left w:val="none" w:sz="0" w:space="0" w:color="auto"/>
                <w:bottom w:val="none" w:sz="0" w:space="0" w:color="auto"/>
                <w:right w:val="none" w:sz="0" w:space="0" w:color="auto"/>
              </w:divBdr>
            </w:div>
            <w:div w:id="65283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5777">
      <w:bodyDiv w:val="1"/>
      <w:marLeft w:val="0"/>
      <w:marRight w:val="0"/>
      <w:marTop w:val="0"/>
      <w:marBottom w:val="0"/>
      <w:divBdr>
        <w:top w:val="none" w:sz="0" w:space="0" w:color="auto"/>
        <w:left w:val="none" w:sz="0" w:space="0" w:color="auto"/>
        <w:bottom w:val="none" w:sz="0" w:space="0" w:color="auto"/>
        <w:right w:val="none" w:sz="0" w:space="0" w:color="auto"/>
      </w:divBdr>
      <w:divsChild>
        <w:div w:id="1017074398">
          <w:marLeft w:val="0"/>
          <w:marRight w:val="0"/>
          <w:marTop w:val="0"/>
          <w:marBottom w:val="0"/>
          <w:divBdr>
            <w:top w:val="none" w:sz="0" w:space="0" w:color="auto"/>
            <w:left w:val="none" w:sz="0" w:space="0" w:color="auto"/>
            <w:bottom w:val="none" w:sz="0" w:space="0" w:color="auto"/>
            <w:right w:val="none" w:sz="0" w:space="0" w:color="auto"/>
          </w:divBdr>
          <w:divsChild>
            <w:div w:id="169098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80424">
      <w:bodyDiv w:val="1"/>
      <w:marLeft w:val="0"/>
      <w:marRight w:val="0"/>
      <w:marTop w:val="0"/>
      <w:marBottom w:val="0"/>
      <w:divBdr>
        <w:top w:val="none" w:sz="0" w:space="0" w:color="auto"/>
        <w:left w:val="none" w:sz="0" w:space="0" w:color="auto"/>
        <w:bottom w:val="none" w:sz="0" w:space="0" w:color="auto"/>
        <w:right w:val="none" w:sz="0" w:space="0" w:color="auto"/>
      </w:divBdr>
      <w:divsChild>
        <w:div w:id="589704983">
          <w:marLeft w:val="0"/>
          <w:marRight w:val="0"/>
          <w:marTop w:val="0"/>
          <w:marBottom w:val="0"/>
          <w:divBdr>
            <w:top w:val="none" w:sz="0" w:space="0" w:color="auto"/>
            <w:left w:val="none" w:sz="0" w:space="0" w:color="auto"/>
            <w:bottom w:val="none" w:sz="0" w:space="0" w:color="auto"/>
            <w:right w:val="none" w:sz="0" w:space="0" w:color="auto"/>
          </w:divBdr>
          <w:divsChild>
            <w:div w:id="12046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5576">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663362808">
      <w:bodyDiv w:val="1"/>
      <w:marLeft w:val="0"/>
      <w:marRight w:val="0"/>
      <w:marTop w:val="0"/>
      <w:marBottom w:val="0"/>
      <w:divBdr>
        <w:top w:val="none" w:sz="0" w:space="0" w:color="auto"/>
        <w:left w:val="none" w:sz="0" w:space="0" w:color="auto"/>
        <w:bottom w:val="none" w:sz="0" w:space="0" w:color="auto"/>
        <w:right w:val="none" w:sz="0" w:space="0" w:color="auto"/>
      </w:divBdr>
    </w:div>
    <w:div w:id="664750467">
      <w:bodyDiv w:val="1"/>
      <w:marLeft w:val="0"/>
      <w:marRight w:val="0"/>
      <w:marTop w:val="0"/>
      <w:marBottom w:val="0"/>
      <w:divBdr>
        <w:top w:val="none" w:sz="0" w:space="0" w:color="auto"/>
        <w:left w:val="none" w:sz="0" w:space="0" w:color="auto"/>
        <w:bottom w:val="none" w:sz="0" w:space="0" w:color="auto"/>
        <w:right w:val="none" w:sz="0" w:space="0" w:color="auto"/>
      </w:divBdr>
      <w:divsChild>
        <w:div w:id="1378779082">
          <w:marLeft w:val="0"/>
          <w:marRight w:val="0"/>
          <w:marTop w:val="0"/>
          <w:marBottom w:val="0"/>
          <w:divBdr>
            <w:top w:val="none" w:sz="0" w:space="0" w:color="auto"/>
            <w:left w:val="none" w:sz="0" w:space="0" w:color="auto"/>
            <w:bottom w:val="none" w:sz="0" w:space="0" w:color="auto"/>
            <w:right w:val="none" w:sz="0" w:space="0" w:color="auto"/>
          </w:divBdr>
          <w:divsChild>
            <w:div w:id="6946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89">
      <w:bodyDiv w:val="1"/>
      <w:marLeft w:val="0"/>
      <w:marRight w:val="0"/>
      <w:marTop w:val="0"/>
      <w:marBottom w:val="0"/>
      <w:divBdr>
        <w:top w:val="none" w:sz="0" w:space="0" w:color="auto"/>
        <w:left w:val="none" w:sz="0" w:space="0" w:color="auto"/>
        <w:bottom w:val="none" w:sz="0" w:space="0" w:color="auto"/>
        <w:right w:val="none" w:sz="0" w:space="0" w:color="auto"/>
      </w:divBdr>
    </w:div>
    <w:div w:id="667371879">
      <w:bodyDiv w:val="1"/>
      <w:marLeft w:val="0"/>
      <w:marRight w:val="0"/>
      <w:marTop w:val="0"/>
      <w:marBottom w:val="0"/>
      <w:divBdr>
        <w:top w:val="none" w:sz="0" w:space="0" w:color="auto"/>
        <w:left w:val="none" w:sz="0" w:space="0" w:color="auto"/>
        <w:bottom w:val="none" w:sz="0" w:space="0" w:color="auto"/>
        <w:right w:val="none" w:sz="0" w:space="0" w:color="auto"/>
      </w:divBdr>
      <w:divsChild>
        <w:div w:id="161354874">
          <w:marLeft w:val="0"/>
          <w:marRight w:val="0"/>
          <w:marTop w:val="0"/>
          <w:marBottom w:val="0"/>
          <w:divBdr>
            <w:top w:val="none" w:sz="0" w:space="0" w:color="auto"/>
            <w:left w:val="none" w:sz="0" w:space="0" w:color="auto"/>
            <w:bottom w:val="none" w:sz="0" w:space="0" w:color="auto"/>
            <w:right w:val="none" w:sz="0" w:space="0" w:color="auto"/>
          </w:divBdr>
          <w:divsChild>
            <w:div w:id="145020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02127">
      <w:bodyDiv w:val="1"/>
      <w:marLeft w:val="0"/>
      <w:marRight w:val="0"/>
      <w:marTop w:val="0"/>
      <w:marBottom w:val="0"/>
      <w:divBdr>
        <w:top w:val="none" w:sz="0" w:space="0" w:color="auto"/>
        <w:left w:val="none" w:sz="0" w:space="0" w:color="auto"/>
        <w:bottom w:val="none" w:sz="0" w:space="0" w:color="auto"/>
        <w:right w:val="none" w:sz="0" w:space="0" w:color="auto"/>
      </w:divBdr>
      <w:divsChild>
        <w:div w:id="1262839422">
          <w:marLeft w:val="0"/>
          <w:marRight w:val="0"/>
          <w:marTop w:val="0"/>
          <w:marBottom w:val="0"/>
          <w:divBdr>
            <w:top w:val="none" w:sz="0" w:space="0" w:color="auto"/>
            <w:left w:val="none" w:sz="0" w:space="0" w:color="auto"/>
            <w:bottom w:val="none" w:sz="0" w:space="0" w:color="auto"/>
            <w:right w:val="none" w:sz="0" w:space="0" w:color="auto"/>
          </w:divBdr>
          <w:divsChild>
            <w:div w:id="3544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55554">
      <w:bodyDiv w:val="1"/>
      <w:marLeft w:val="0"/>
      <w:marRight w:val="0"/>
      <w:marTop w:val="0"/>
      <w:marBottom w:val="0"/>
      <w:divBdr>
        <w:top w:val="none" w:sz="0" w:space="0" w:color="auto"/>
        <w:left w:val="none" w:sz="0" w:space="0" w:color="auto"/>
        <w:bottom w:val="none" w:sz="0" w:space="0" w:color="auto"/>
        <w:right w:val="none" w:sz="0" w:space="0" w:color="auto"/>
      </w:divBdr>
      <w:divsChild>
        <w:div w:id="770397061">
          <w:marLeft w:val="0"/>
          <w:marRight w:val="0"/>
          <w:marTop w:val="0"/>
          <w:marBottom w:val="0"/>
          <w:divBdr>
            <w:top w:val="none" w:sz="0" w:space="0" w:color="auto"/>
            <w:left w:val="none" w:sz="0" w:space="0" w:color="auto"/>
            <w:bottom w:val="none" w:sz="0" w:space="0" w:color="auto"/>
            <w:right w:val="none" w:sz="0" w:space="0" w:color="auto"/>
          </w:divBdr>
          <w:divsChild>
            <w:div w:id="292566523">
              <w:marLeft w:val="0"/>
              <w:marRight w:val="0"/>
              <w:marTop w:val="0"/>
              <w:marBottom w:val="0"/>
              <w:divBdr>
                <w:top w:val="none" w:sz="0" w:space="0" w:color="auto"/>
                <w:left w:val="none" w:sz="0" w:space="0" w:color="auto"/>
                <w:bottom w:val="none" w:sz="0" w:space="0" w:color="auto"/>
                <w:right w:val="none" w:sz="0" w:space="0" w:color="auto"/>
              </w:divBdr>
            </w:div>
            <w:div w:id="1723409088">
              <w:marLeft w:val="0"/>
              <w:marRight w:val="0"/>
              <w:marTop w:val="0"/>
              <w:marBottom w:val="0"/>
              <w:divBdr>
                <w:top w:val="none" w:sz="0" w:space="0" w:color="auto"/>
                <w:left w:val="none" w:sz="0" w:space="0" w:color="auto"/>
                <w:bottom w:val="none" w:sz="0" w:space="0" w:color="auto"/>
                <w:right w:val="none" w:sz="0" w:space="0" w:color="auto"/>
              </w:divBdr>
            </w:div>
            <w:div w:id="1117212912">
              <w:marLeft w:val="0"/>
              <w:marRight w:val="0"/>
              <w:marTop w:val="0"/>
              <w:marBottom w:val="0"/>
              <w:divBdr>
                <w:top w:val="none" w:sz="0" w:space="0" w:color="auto"/>
                <w:left w:val="none" w:sz="0" w:space="0" w:color="auto"/>
                <w:bottom w:val="none" w:sz="0" w:space="0" w:color="auto"/>
                <w:right w:val="none" w:sz="0" w:space="0" w:color="auto"/>
              </w:divBdr>
            </w:div>
            <w:div w:id="903879706">
              <w:marLeft w:val="0"/>
              <w:marRight w:val="0"/>
              <w:marTop w:val="0"/>
              <w:marBottom w:val="0"/>
              <w:divBdr>
                <w:top w:val="none" w:sz="0" w:space="0" w:color="auto"/>
                <w:left w:val="none" w:sz="0" w:space="0" w:color="auto"/>
                <w:bottom w:val="none" w:sz="0" w:space="0" w:color="auto"/>
                <w:right w:val="none" w:sz="0" w:space="0" w:color="auto"/>
              </w:divBdr>
            </w:div>
            <w:div w:id="382562317">
              <w:marLeft w:val="0"/>
              <w:marRight w:val="0"/>
              <w:marTop w:val="0"/>
              <w:marBottom w:val="0"/>
              <w:divBdr>
                <w:top w:val="none" w:sz="0" w:space="0" w:color="auto"/>
                <w:left w:val="none" w:sz="0" w:space="0" w:color="auto"/>
                <w:bottom w:val="none" w:sz="0" w:space="0" w:color="auto"/>
                <w:right w:val="none" w:sz="0" w:space="0" w:color="auto"/>
              </w:divBdr>
            </w:div>
            <w:div w:id="1465846977">
              <w:marLeft w:val="0"/>
              <w:marRight w:val="0"/>
              <w:marTop w:val="0"/>
              <w:marBottom w:val="0"/>
              <w:divBdr>
                <w:top w:val="none" w:sz="0" w:space="0" w:color="auto"/>
                <w:left w:val="none" w:sz="0" w:space="0" w:color="auto"/>
                <w:bottom w:val="none" w:sz="0" w:space="0" w:color="auto"/>
                <w:right w:val="none" w:sz="0" w:space="0" w:color="auto"/>
              </w:divBdr>
            </w:div>
            <w:div w:id="1655602050">
              <w:marLeft w:val="0"/>
              <w:marRight w:val="0"/>
              <w:marTop w:val="0"/>
              <w:marBottom w:val="0"/>
              <w:divBdr>
                <w:top w:val="none" w:sz="0" w:space="0" w:color="auto"/>
                <w:left w:val="none" w:sz="0" w:space="0" w:color="auto"/>
                <w:bottom w:val="none" w:sz="0" w:space="0" w:color="auto"/>
                <w:right w:val="none" w:sz="0" w:space="0" w:color="auto"/>
              </w:divBdr>
            </w:div>
            <w:div w:id="1455514036">
              <w:marLeft w:val="0"/>
              <w:marRight w:val="0"/>
              <w:marTop w:val="0"/>
              <w:marBottom w:val="0"/>
              <w:divBdr>
                <w:top w:val="none" w:sz="0" w:space="0" w:color="auto"/>
                <w:left w:val="none" w:sz="0" w:space="0" w:color="auto"/>
                <w:bottom w:val="none" w:sz="0" w:space="0" w:color="auto"/>
                <w:right w:val="none" w:sz="0" w:space="0" w:color="auto"/>
              </w:divBdr>
            </w:div>
            <w:div w:id="1431199466">
              <w:marLeft w:val="0"/>
              <w:marRight w:val="0"/>
              <w:marTop w:val="0"/>
              <w:marBottom w:val="0"/>
              <w:divBdr>
                <w:top w:val="none" w:sz="0" w:space="0" w:color="auto"/>
                <w:left w:val="none" w:sz="0" w:space="0" w:color="auto"/>
                <w:bottom w:val="none" w:sz="0" w:space="0" w:color="auto"/>
                <w:right w:val="none" w:sz="0" w:space="0" w:color="auto"/>
              </w:divBdr>
            </w:div>
            <w:div w:id="1347899175">
              <w:marLeft w:val="0"/>
              <w:marRight w:val="0"/>
              <w:marTop w:val="0"/>
              <w:marBottom w:val="0"/>
              <w:divBdr>
                <w:top w:val="none" w:sz="0" w:space="0" w:color="auto"/>
                <w:left w:val="none" w:sz="0" w:space="0" w:color="auto"/>
                <w:bottom w:val="none" w:sz="0" w:space="0" w:color="auto"/>
                <w:right w:val="none" w:sz="0" w:space="0" w:color="auto"/>
              </w:divBdr>
            </w:div>
            <w:div w:id="791561214">
              <w:marLeft w:val="0"/>
              <w:marRight w:val="0"/>
              <w:marTop w:val="0"/>
              <w:marBottom w:val="0"/>
              <w:divBdr>
                <w:top w:val="none" w:sz="0" w:space="0" w:color="auto"/>
                <w:left w:val="none" w:sz="0" w:space="0" w:color="auto"/>
                <w:bottom w:val="none" w:sz="0" w:space="0" w:color="auto"/>
                <w:right w:val="none" w:sz="0" w:space="0" w:color="auto"/>
              </w:divBdr>
            </w:div>
            <w:div w:id="96684758">
              <w:marLeft w:val="0"/>
              <w:marRight w:val="0"/>
              <w:marTop w:val="0"/>
              <w:marBottom w:val="0"/>
              <w:divBdr>
                <w:top w:val="none" w:sz="0" w:space="0" w:color="auto"/>
                <w:left w:val="none" w:sz="0" w:space="0" w:color="auto"/>
                <w:bottom w:val="none" w:sz="0" w:space="0" w:color="auto"/>
                <w:right w:val="none" w:sz="0" w:space="0" w:color="auto"/>
              </w:divBdr>
            </w:div>
            <w:div w:id="18691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8727">
      <w:bodyDiv w:val="1"/>
      <w:marLeft w:val="0"/>
      <w:marRight w:val="0"/>
      <w:marTop w:val="0"/>
      <w:marBottom w:val="0"/>
      <w:divBdr>
        <w:top w:val="none" w:sz="0" w:space="0" w:color="auto"/>
        <w:left w:val="none" w:sz="0" w:space="0" w:color="auto"/>
        <w:bottom w:val="none" w:sz="0" w:space="0" w:color="auto"/>
        <w:right w:val="none" w:sz="0" w:space="0" w:color="auto"/>
      </w:divBdr>
      <w:divsChild>
        <w:div w:id="751002028">
          <w:marLeft w:val="0"/>
          <w:marRight w:val="0"/>
          <w:marTop w:val="0"/>
          <w:marBottom w:val="0"/>
          <w:divBdr>
            <w:top w:val="none" w:sz="0" w:space="0" w:color="auto"/>
            <w:left w:val="none" w:sz="0" w:space="0" w:color="auto"/>
            <w:bottom w:val="none" w:sz="0" w:space="0" w:color="auto"/>
            <w:right w:val="none" w:sz="0" w:space="0" w:color="auto"/>
          </w:divBdr>
          <w:divsChild>
            <w:div w:id="9173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59114">
      <w:bodyDiv w:val="1"/>
      <w:marLeft w:val="0"/>
      <w:marRight w:val="0"/>
      <w:marTop w:val="0"/>
      <w:marBottom w:val="0"/>
      <w:divBdr>
        <w:top w:val="none" w:sz="0" w:space="0" w:color="auto"/>
        <w:left w:val="none" w:sz="0" w:space="0" w:color="auto"/>
        <w:bottom w:val="none" w:sz="0" w:space="0" w:color="auto"/>
        <w:right w:val="none" w:sz="0" w:space="0" w:color="auto"/>
      </w:divBdr>
    </w:div>
    <w:div w:id="697243002">
      <w:bodyDiv w:val="1"/>
      <w:marLeft w:val="0"/>
      <w:marRight w:val="0"/>
      <w:marTop w:val="0"/>
      <w:marBottom w:val="0"/>
      <w:divBdr>
        <w:top w:val="none" w:sz="0" w:space="0" w:color="auto"/>
        <w:left w:val="none" w:sz="0" w:space="0" w:color="auto"/>
        <w:bottom w:val="none" w:sz="0" w:space="0" w:color="auto"/>
        <w:right w:val="none" w:sz="0" w:space="0" w:color="auto"/>
      </w:divBdr>
      <w:divsChild>
        <w:div w:id="511146397">
          <w:marLeft w:val="0"/>
          <w:marRight w:val="0"/>
          <w:marTop w:val="0"/>
          <w:marBottom w:val="0"/>
          <w:divBdr>
            <w:top w:val="none" w:sz="0" w:space="0" w:color="auto"/>
            <w:left w:val="none" w:sz="0" w:space="0" w:color="auto"/>
            <w:bottom w:val="none" w:sz="0" w:space="0" w:color="auto"/>
            <w:right w:val="none" w:sz="0" w:space="0" w:color="auto"/>
          </w:divBdr>
          <w:divsChild>
            <w:div w:id="1106195026">
              <w:marLeft w:val="0"/>
              <w:marRight w:val="0"/>
              <w:marTop w:val="0"/>
              <w:marBottom w:val="0"/>
              <w:divBdr>
                <w:top w:val="none" w:sz="0" w:space="0" w:color="auto"/>
                <w:left w:val="none" w:sz="0" w:space="0" w:color="auto"/>
                <w:bottom w:val="none" w:sz="0" w:space="0" w:color="auto"/>
                <w:right w:val="none" w:sz="0" w:space="0" w:color="auto"/>
              </w:divBdr>
            </w:div>
            <w:div w:id="47924966">
              <w:marLeft w:val="0"/>
              <w:marRight w:val="0"/>
              <w:marTop w:val="0"/>
              <w:marBottom w:val="0"/>
              <w:divBdr>
                <w:top w:val="none" w:sz="0" w:space="0" w:color="auto"/>
                <w:left w:val="none" w:sz="0" w:space="0" w:color="auto"/>
                <w:bottom w:val="none" w:sz="0" w:space="0" w:color="auto"/>
                <w:right w:val="none" w:sz="0" w:space="0" w:color="auto"/>
              </w:divBdr>
            </w:div>
            <w:div w:id="1925143165">
              <w:marLeft w:val="0"/>
              <w:marRight w:val="0"/>
              <w:marTop w:val="0"/>
              <w:marBottom w:val="0"/>
              <w:divBdr>
                <w:top w:val="none" w:sz="0" w:space="0" w:color="auto"/>
                <w:left w:val="none" w:sz="0" w:space="0" w:color="auto"/>
                <w:bottom w:val="none" w:sz="0" w:space="0" w:color="auto"/>
                <w:right w:val="none" w:sz="0" w:space="0" w:color="auto"/>
              </w:divBdr>
            </w:div>
            <w:div w:id="1273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6566">
      <w:bodyDiv w:val="1"/>
      <w:marLeft w:val="0"/>
      <w:marRight w:val="0"/>
      <w:marTop w:val="0"/>
      <w:marBottom w:val="0"/>
      <w:divBdr>
        <w:top w:val="none" w:sz="0" w:space="0" w:color="auto"/>
        <w:left w:val="none" w:sz="0" w:space="0" w:color="auto"/>
        <w:bottom w:val="none" w:sz="0" w:space="0" w:color="auto"/>
        <w:right w:val="none" w:sz="0" w:space="0" w:color="auto"/>
      </w:divBdr>
      <w:divsChild>
        <w:div w:id="319847474">
          <w:marLeft w:val="0"/>
          <w:marRight w:val="0"/>
          <w:marTop w:val="0"/>
          <w:marBottom w:val="0"/>
          <w:divBdr>
            <w:top w:val="none" w:sz="0" w:space="0" w:color="auto"/>
            <w:left w:val="none" w:sz="0" w:space="0" w:color="auto"/>
            <w:bottom w:val="none" w:sz="0" w:space="0" w:color="auto"/>
            <w:right w:val="none" w:sz="0" w:space="0" w:color="auto"/>
          </w:divBdr>
          <w:divsChild>
            <w:div w:id="495583396">
              <w:marLeft w:val="0"/>
              <w:marRight w:val="0"/>
              <w:marTop w:val="0"/>
              <w:marBottom w:val="0"/>
              <w:divBdr>
                <w:top w:val="none" w:sz="0" w:space="0" w:color="auto"/>
                <w:left w:val="none" w:sz="0" w:space="0" w:color="auto"/>
                <w:bottom w:val="none" w:sz="0" w:space="0" w:color="auto"/>
                <w:right w:val="none" w:sz="0" w:space="0" w:color="auto"/>
              </w:divBdr>
            </w:div>
            <w:div w:id="558789023">
              <w:marLeft w:val="0"/>
              <w:marRight w:val="0"/>
              <w:marTop w:val="0"/>
              <w:marBottom w:val="0"/>
              <w:divBdr>
                <w:top w:val="none" w:sz="0" w:space="0" w:color="auto"/>
                <w:left w:val="none" w:sz="0" w:space="0" w:color="auto"/>
                <w:bottom w:val="none" w:sz="0" w:space="0" w:color="auto"/>
                <w:right w:val="none" w:sz="0" w:space="0" w:color="auto"/>
              </w:divBdr>
            </w:div>
            <w:div w:id="172839309">
              <w:marLeft w:val="0"/>
              <w:marRight w:val="0"/>
              <w:marTop w:val="0"/>
              <w:marBottom w:val="0"/>
              <w:divBdr>
                <w:top w:val="none" w:sz="0" w:space="0" w:color="auto"/>
                <w:left w:val="none" w:sz="0" w:space="0" w:color="auto"/>
                <w:bottom w:val="none" w:sz="0" w:space="0" w:color="auto"/>
                <w:right w:val="none" w:sz="0" w:space="0" w:color="auto"/>
              </w:divBdr>
            </w:div>
            <w:div w:id="522281900">
              <w:marLeft w:val="0"/>
              <w:marRight w:val="0"/>
              <w:marTop w:val="0"/>
              <w:marBottom w:val="0"/>
              <w:divBdr>
                <w:top w:val="none" w:sz="0" w:space="0" w:color="auto"/>
                <w:left w:val="none" w:sz="0" w:space="0" w:color="auto"/>
                <w:bottom w:val="none" w:sz="0" w:space="0" w:color="auto"/>
                <w:right w:val="none" w:sz="0" w:space="0" w:color="auto"/>
              </w:divBdr>
            </w:div>
            <w:div w:id="1977251058">
              <w:marLeft w:val="0"/>
              <w:marRight w:val="0"/>
              <w:marTop w:val="0"/>
              <w:marBottom w:val="0"/>
              <w:divBdr>
                <w:top w:val="none" w:sz="0" w:space="0" w:color="auto"/>
                <w:left w:val="none" w:sz="0" w:space="0" w:color="auto"/>
                <w:bottom w:val="none" w:sz="0" w:space="0" w:color="auto"/>
                <w:right w:val="none" w:sz="0" w:space="0" w:color="auto"/>
              </w:divBdr>
            </w:div>
            <w:div w:id="266550577">
              <w:marLeft w:val="0"/>
              <w:marRight w:val="0"/>
              <w:marTop w:val="0"/>
              <w:marBottom w:val="0"/>
              <w:divBdr>
                <w:top w:val="none" w:sz="0" w:space="0" w:color="auto"/>
                <w:left w:val="none" w:sz="0" w:space="0" w:color="auto"/>
                <w:bottom w:val="none" w:sz="0" w:space="0" w:color="auto"/>
                <w:right w:val="none" w:sz="0" w:space="0" w:color="auto"/>
              </w:divBdr>
            </w:div>
            <w:div w:id="532034832">
              <w:marLeft w:val="0"/>
              <w:marRight w:val="0"/>
              <w:marTop w:val="0"/>
              <w:marBottom w:val="0"/>
              <w:divBdr>
                <w:top w:val="none" w:sz="0" w:space="0" w:color="auto"/>
                <w:left w:val="none" w:sz="0" w:space="0" w:color="auto"/>
                <w:bottom w:val="none" w:sz="0" w:space="0" w:color="auto"/>
                <w:right w:val="none" w:sz="0" w:space="0" w:color="auto"/>
              </w:divBdr>
            </w:div>
            <w:div w:id="908341196">
              <w:marLeft w:val="0"/>
              <w:marRight w:val="0"/>
              <w:marTop w:val="0"/>
              <w:marBottom w:val="0"/>
              <w:divBdr>
                <w:top w:val="none" w:sz="0" w:space="0" w:color="auto"/>
                <w:left w:val="none" w:sz="0" w:space="0" w:color="auto"/>
                <w:bottom w:val="none" w:sz="0" w:space="0" w:color="auto"/>
                <w:right w:val="none" w:sz="0" w:space="0" w:color="auto"/>
              </w:divBdr>
            </w:div>
            <w:div w:id="693461471">
              <w:marLeft w:val="0"/>
              <w:marRight w:val="0"/>
              <w:marTop w:val="0"/>
              <w:marBottom w:val="0"/>
              <w:divBdr>
                <w:top w:val="none" w:sz="0" w:space="0" w:color="auto"/>
                <w:left w:val="none" w:sz="0" w:space="0" w:color="auto"/>
                <w:bottom w:val="none" w:sz="0" w:space="0" w:color="auto"/>
                <w:right w:val="none" w:sz="0" w:space="0" w:color="auto"/>
              </w:divBdr>
            </w:div>
            <w:div w:id="1313292244">
              <w:marLeft w:val="0"/>
              <w:marRight w:val="0"/>
              <w:marTop w:val="0"/>
              <w:marBottom w:val="0"/>
              <w:divBdr>
                <w:top w:val="none" w:sz="0" w:space="0" w:color="auto"/>
                <w:left w:val="none" w:sz="0" w:space="0" w:color="auto"/>
                <w:bottom w:val="none" w:sz="0" w:space="0" w:color="auto"/>
                <w:right w:val="none" w:sz="0" w:space="0" w:color="auto"/>
              </w:divBdr>
            </w:div>
            <w:div w:id="945887417">
              <w:marLeft w:val="0"/>
              <w:marRight w:val="0"/>
              <w:marTop w:val="0"/>
              <w:marBottom w:val="0"/>
              <w:divBdr>
                <w:top w:val="none" w:sz="0" w:space="0" w:color="auto"/>
                <w:left w:val="none" w:sz="0" w:space="0" w:color="auto"/>
                <w:bottom w:val="none" w:sz="0" w:space="0" w:color="auto"/>
                <w:right w:val="none" w:sz="0" w:space="0" w:color="auto"/>
              </w:divBdr>
            </w:div>
            <w:div w:id="65229342">
              <w:marLeft w:val="0"/>
              <w:marRight w:val="0"/>
              <w:marTop w:val="0"/>
              <w:marBottom w:val="0"/>
              <w:divBdr>
                <w:top w:val="none" w:sz="0" w:space="0" w:color="auto"/>
                <w:left w:val="none" w:sz="0" w:space="0" w:color="auto"/>
                <w:bottom w:val="none" w:sz="0" w:space="0" w:color="auto"/>
                <w:right w:val="none" w:sz="0" w:space="0" w:color="auto"/>
              </w:divBdr>
            </w:div>
            <w:div w:id="1711538508">
              <w:marLeft w:val="0"/>
              <w:marRight w:val="0"/>
              <w:marTop w:val="0"/>
              <w:marBottom w:val="0"/>
              <w:divBdr>
                <w:top w:val="none" w:sz="0" w:space="0" w:color="auto"/>
                <w:left w:val="none" w:sz="0" w:space="0" w:color="auto"/>
                <w:bottom w:val="none" w:sz="0" w:space="0" w:color="auto"/>
                <w:right w:val="none" w:sz="0" w:space="0" w:color="auto"/>
              </w:divBdr>
            </w:div>
            <w:div w:id="1126701675">
              <w:marLeft w:val="0"/>
              <w:marRight w:val="0"/>
              <w:marTop w:val="0"/>
              <w:marBottom w:val="0"/>
              <w:divBdr>
                <w:top w:val="none" w:sz="0" w:space="0" w:color="auto"/>
                <w:left w:val="none" w:sz="0" w:space="0" w:color="auto"/>
                <w:bottom w:val="none" w:sz="0" w:space="0" w:color="auto"/>
                <w:right w:val="none" w:sz="0" w:space="0" w:color="auto"/>
              </w:divBdr>
            </w:div>
            <w:div w:id="2048211213">
              <w:marLeft w:val="0"/>
              <w:marRight w:val="0"/>
              <w:marTop w:val="0"/>
              <w:marBottom w:val="0"/>
              <w:divBdr>
                <w:top w:val="none" w:sz="0" w:space="0" w:color="auto"/>
                <w:left w:val="none" w:sz="0" w:space="0" w:color="auto"/>
                <w:bottom w:val="none" w:sz="0" w:space="0" w:color="auto"/>
                <w:right w:val="none" w:sz="0" w:space="0" w:color="auto"/>
              </w:divBdr>
            </w:div>
            <w:div w:id="1155755529">
              <w:marLeft w:val="0"/>
              <w:marRight w:val="0"/>
              <w:marTop w:val="0"/>
              <w:marBottom w:val="0"/>
              <w:divBdr>
                <w:top w:val="none" w:sz="0" w:space="0" w:color="auto"/>
                <w:left w:val="none" w:sz="0" w:space="0" w:color="auto"/>
                <w:bottom w:val="none" w:sz="0" w:space="0" w:color="auto"/>
                <w:right w:val="none" w:sz="0" w:space="0" w:color="auto"/>
              </w:divBdr>
            </w:div>
            <w:div w:id="1884250734">
              <w:marLeft w:val="0"/>
              <w:marRight w:val="0"/>
              <w:marTop w:val="0"/>
              <w:marBottom w:val="0"/>
              <w:divBdr>
                <w:top w:val="none" w:sz="0" w:space="0" w:color="auto"/>
                <w:left w:val="none" w:sz="0" w:space="0" w:color="auto"/>
                <w:bottom w:val="none" w:sz="0" w:space="0" w:color="auto"/>
                <w:right w:val="none" w:sz="0" w:space="0" w:color="auto"/>
              </w:divBdr>
            </w:div>
            <w:div w:id="823745050">
              <w:marLeft w:val="0"/>
              <w:marRight w:val="0"/>
              <w:marTop w:val="0"/>
              <w:marBottom w:val="0"/>
              <w:divBdr>
                <w:top w:val="none" w:sz="0" w:space="0" w:color="auto"/>
                <w:left w:val="none" w:sz="0" w:space="0" w:color="auto"/>
                <w:bottom w:val="none" w:sz="0" w:space="0" w:color="auto"/>
                <w:right w:val="none" w:sz="0" w:space="0" w:color="auto"/>
              </w:divBdr>
            </w:div>
            <w:div w:id="1231884115">
              <w:marLeft w:val="0"/>
              <w:marRight w:val="0"/>
              <w:marTop w:val="0"/>
              <w:marBottom w:val="0"/>
              <w:divBdr>
                <w:top w:val="none" w:sz="0" w:space="0" w:color="auto"/>
                <w:left w:val="none" w:sz="0" w:space="0" w:color="auto"/>
                <w:bottom w:val="none" w:sz="0" w:space="0" w:color="auto"/>
                <w:right w:val="none" w:sz="0" w:space="0" w:color="auto"/>
              </w:divBdr>
            </w:div>
            <w:div w:id="2030523972">
              <w:marLeft w:val="0"/>
              <w:marRight w:val="0"/>
              <w:marTop w:val="0"/>
              <w:marBottom w:val="0"/>
              <w:divBdr>
                <w:top w:val="none" w:sz="0" w:space="0" w:color="auto"/>
                <w:left w:val="none" w:sz="0" w:space="0" w:color="auto"/>
                <w:bottom w:val="none" w:sz="0" w:space="0" w:color="auto"/>
                <w:right w:val="none" w:sz="0" w:space="0" w:color="auto"/>
              </w:divBdr>
            </w:div>
            <w:div w:id="2125692054">
              <w:marLeft w:val="0"/>
              <w:marRight w:val="0"/>
              <w:marTop w:val="0"/>
              <w:marBottom w:val="0"/>
              <w:divBdr>
                <w:top w:val="none" w:sz="0" w:space="0" w:color="auto"/>
                <w:left w:val="none" w:sz="0" w:space="0" w:color="auto"/>
                <w:bottom w:val="none" w:sz="0" w:space="0" w:color="auto"/>
                <w:right w:val="none" w:sz="0" w:space="0" w:color="auto"/>
              </w:divBdr>
            </w:div>
            <w:div w:id="831337269">
              <w:marLeft w:val="0"/>
              <w:marRight w:val="0"/>
              <w:marTop w:val="0"/>
              <w:marBottom w:val="0"/>
              <w:divBdr>
                <w:top w:val="none" w:sz="0" w:space="0" w:color="auto"/>
                <w:left w:val="none" w:sz="0" w:space="0" w:color="auto"/>
                <w:bottom w:val="none" w:sz="0" w:space="0" w:color="auto"/>
                <w:right w:val="none" w:sz="0" w:space="0" w:color="auto"/>
              </w:divBdr>
            </w:div>
            <w:div w:id="65031402">
              <w:marLeft w:val="0"/>
              <w:marRight w:val="0"/>
              <w:marTop w:val="0"/>
              <w:marBottom w:val="0"/>
              <w:divBdr>
                <w:top w:val="none" w:sz="0" w:space="0" w:color="auto"/>
                <w:left w:val="none" w:sz="0" w:space="0" w:color="auto"/>
                <w:bottom w:val="none" w:sz="0" w:space="0" w:color="auto"/>
                <w:right w:val="none" w:sz="0" w:space="0" w:color="auto"/>
              </w:divBdr>
            </w:div>
            <w:div w:id="1204059196">
              <w:marLeft w:val="0"/>
              <w:marRight w:val="0"/>
              <w:marTop w:val="0"/>
              <w:marBottom w:val="0"/>
              <w:divBdr>
                <w:top w:val="none" w:sz="0" w:space="0" w:color="auto"/>
                <w:left w:val="none" w:sz="0" w:space="0" w:color="auto"/>
                <w:bottom w:val="none" w:sz="0" w:space="0" w:color="auto"/>
                <w:right w:val="none" w:sz="0" w:space="0" w:color="auto"/>
              </w:divBdr>
            </w:div>
            <w:div w:id="916741390">
              <w:marLeft w:val="0"/>
              <w:marRight w:val="0"/>
              <w:marTop w:val="0"/>
              <w:marBottom w:val="0"/>
              <w:divBdr>
                <w:top w:val="none" w:sz="0" w:space="0" w:color="auto"/>
                <w:left w:val="none" w:sz="0" w:space="0" w:color="auto"/>
                <w:bottom w:val="none" w:sz="0" w:space="0" w:color="auto"/>
                <w:right w:val="none" w:sz="0" w:space="0" w:color="auto"/>
              </w:divBdr>
            </w:div>
            <w:div w:id="332144389">
              <w:marLeft w:val="0"/>
              <w:marRight w:val="0"/>
              <w:marTop w:val="0"/>
              <w:marBottom w:val="0"/>
              <w:divBdr>
                <w:top w:val="none" w:sz="0" w:space="0" w:color="auto"/>
                <w:left w:val="none" w:sz="0" w:space="0" w:color="auto"/>
                <w:bottom w:val="none" w:sz="0" w:space="0" w:color="auto"/>
                <w:right w:val="none" w:sz="0" w:space="0" w:color="auto"/>
              </w:divBdr>
            </w:div>
            <w:div w:id="340476845">
              <w:marLeft w:val="0"/>
              <w:marRight w:val="0"/>
              <w:marTop w:val="0"/>
              <w:marBottom w:val="0"/>
              <w:divBdr>
                <w:top w:val="none" w:sz="0" w:space="0" w:color="auto"/>
                <w:left w:val="none" w:sz="0" w:space="0" w:color="auto"/>
                <w:bottom w:val="none" w:sz="0" w:space="0" w:color="auto"/>
                <w:right w:val="none" w:sz="0" w:space="0" w:color="auto"/>
              </w:divBdr>
            </w:div>
            <w:div w:id="1676154063">
              <w:marLeft w:val="0"/>
              <w:marRight w:val="0"/>
              <w:marTop w:val="0"/>
              <w:marBottom w:val="0"/>
              <w:divBdr>
                <w:top w:val="none" w:sz="0" w:space="0" w:color="auto"/>
                <w:left w:val="none" w:sz="0" w:space="0" w:color="auto"/>
                <w:bottom w:val="none" w:sz="0" w:space="0" w:color="auto"/>
                <w:right w:val="none" w:sz="0" w:space="0" w:color="auto"/>
              </w:divBdr>
            </w:div>
            <w:div w:id="1489442711">
              <w:marLeft w:val="0"/>
              <w:marRight w:val="0"/>
              <w:marTop w:val="0"/>
              <w:marBottom w:val="0"/>
              <w:divBdr>
                <w:top w:val="none" w:sz="0" w:space="0" w:color="auto"/>
                <w:left w:val="none" w:sz="0" w:space="0" w:color="auto"/>
                <w:bottom w:val="none" w:sz="0" w:space="0" w:color="auto"/>
                <w:right w:val="none" w:sz="0" w:space="0" w:color="auto"/>
              </w:divBdr>
            </w:div>
            <w:div w:id="368531908">
              <w:marLeft w:val="0"/>
              <w:marRight w:val="0"/>
              <w:marTop w:val="0"/>
              <w:marBottom w:val="0"/>
              <w:divBdr>
                <w:top w:val="none" w:sz="0" w:space="0" w:color="auto"/>
                <w:left w:val="none" w:sz="0" w:space="0" w:color="auto"/>
                <w:bottom w:val="none" w:sz="0" w:space="0" w:color="auto"/>
                <w:right w:val="none" w:sz="0" w:space="0" w:color="auto"/>
              </w:divBdr>
            </w:div>
            <w:div w:id="1673028373">
              <w:marLeft w:val="0"/>
              <w:marRight w:val="0"/>
              <w:marTop w:val="0"/>
              <w:marBottom w:val="0"/>
              <w:divBdr>
                <w:top w:val="none" w:sz="0" w:space="0" w:color="auto"/>
                <w:left w:val="none" w:sz="0" w:space="0" w:color="auto"/>
                <w:bottom w:val="none" w:sz="0" w:space="0" w:color="auto"/>
                <w:right w:val="none" w:sz="0" w:space="0" w:color="auto"/>
              </w:divBdr>
            </w:div>
            <w:div w:id="1063144122">
              <w:marLeft w:val="0"/>
              <w:marRight w:val="0"/>
              <w:marTop w:val="0"/>
              <w:marBottom w:val="0"/>
              <w:divBdr>
                <w:top w:val="none" w:sz="0" w:space="0" w:color="auto"/>
                <w:left w:val="none" w:sz="0" w:space="0" w:color="auto"/>
                <w:bottom w:val="none" w:sz="0" w:space="0" w:color="auto"/>
                <w:right w:val="none" w:sz="0" w:space="0" w:color="auto"/>
              </w:divBdr>
            </w:div>
            <w:div w:id="1570533587">
              <w:marLeft w:val="0"/>
              <w:marRight w:val="0"/>
              <w:marTop w:val="0"/>
              <w:marBottom w:val="0"/>
              <w:divBdr>
                <w:top w:val="none" w:sz="0" w:space="0" w:color="auto"/>
                <w:left w:val="none" w:sz="0" w:space="0" w:color="auto"/>
                <w:bottom w:val="none" w:sz="0" w:space="0" w:color="auto"/>
                <w:right w:val="none" w:sz="0" w:space="0" w:color="auto"/>
              </w:divBdr>
            </w:div>
            <w:div w:id="1983727088">
              <w:marLeft w:val="0"/>
              <w:marRight w:val="0"/>
              <w:marTop w:val="0"/>
              <w:marBottom w:val="0"/>
              <w:divBdr>
                <w:top w:val="none" w:sz="0" w:space="0" w:color="auto"/>
                <w:left w:val="none" w:sz="0" w:space="0" w:color="auto"/>
                <w:bottom w:val="none" w:sz="0" w:space="0" w:color="auto"/>
                <w:right w:val="none" w:sz="0" w:space="0" w:color="auto"/>
              </w:divBdr>
            </w:div>
            <w:div w:id="711616598">
              <w:marLeft w:val="0"/>
              <w:marRight w:val="0"/>
              <w:marTop w:val="0"/>
              <w:marBottom w:val="0"/>
              <w:divBdr>
                <w:top w:val="none" w:sz="0" w:space="0" w:color="auto"/>
                <w:left w:val="none" w:sz="0" w:space="0" w:color="auto"/>
                <w:bottom w:val="none" w:sz="0" w:space="0" w:color="auto"/>
                <w:right w:val="none" w:sz="0" w:space="0" w:color="auto"/>
              </w:divBdr>
            </w:div>
            <w:div w:id="1581402925">
              <w:marLeft w:val="0"/>
              <w:marRight w:val="0"/>
              <w:marTop w:val="0"/>
              <w:marBottom w:val="0"/>
              <w:divBdr>
                <w:top w:val="none" w:sz="0" w:space="0" w:color="auto"/>
                <w:left w:val="none" w:sz="0" w:space="0" w:color="auto"/>
                <w:bottom w:val="none" w:sz="0" w:space="0" w:color="auto"/>
                <w:right w:val="none" w:sz="0" w:space="0" w:color="auto"/>
              </w:divBdr>
            </w:div>
            <w:div w:id="515659978">
              <w:marLeft w:val="0"/>
              <w:marRight w:val="0"/>
              <w:marTop w:val="0"/>
              <w:marBottom w:val="0"/>
              <w:divBdr>
                <w:top w:val="none" w:sz="0" w:space="0" w:color="auto"/>
                <w:left w:val="none" w:sz="0" w:space="0" w:color="auto"/>
                <w:bottom w:val="none" w:sz="0" w:space="0" w:color="auto"/>
                <w:right w:val="none" w:sz="0" w:space="0" w:color="auto"/>
              </w:divBdr>
            </w:div>
            <w:div w:id="1544098174">
              <w:marLeft w:val="0"/>
              <w:marRight w:val="0"/>
              <w:marTop w:val="0"/>
              <w:marBottom w:val="0"/>
              <w:divBdr>
                <w:top w:val="none" w:sz="0" w:space="0" w:color="auto"/>
                <w:left w:val="none" w:sz="0" w:space="0" w:color="auto"/>
                <w:bottom w:val="none" w:sz="0" w:space="0" w:color="auto"/>
                <w:right w:val="none" w:sz="0" w:space="0" w:color="auto"/>
              </w:divBdr>
            </w:div>
            <w:div w:id="561984679">
              <w:marLeft w:val="0"/>
              <w:marRight w:val="0"/>
              <w:marTop w:val="0"/>
              <w:marBottom w:val="0"/>
              <w:divBdr>
                <w:top w:val="none" w:sz="0" w:space="0" w:color="auto"/>
                <w:left w:val="none" w:sz="0" w:space="0" w:color="auto"/>
                <w:bottom w:val="none" w:sz="0" w:space="0" w:color="auto"/>
                <w:right w:val="none" w:sz="0" w:space="0" w:color="auto"/>
              </w:divBdr>
            </w:div>
            <w:div w:id="105077755">
              <w:marLeft w:val="0"/>
              <w:marRight w:val="0"/>
              <w:marTop w:val="0"/>
              <w:marBottom w:val="0"/>
              <w:divBdr>
                <w:top w:val="none" w:sz="0" w:space="0" w:color="auto"/>
                <w:left w:val="none" w:sz="0" w:space="0" w:color="auto"/>
                <w:bottom w:val="none" w:sz="0" w:space="0" w:color="auto"/>
                <w:right w:val="none" w:sz="0" w:space="0" w:color="auto"/>
              </w:divBdr>
            </w:div>
            <w:div w:id="1557427313">
              <w:marLeft w:val="0"/>
              <w:marRight w:val="0"/>
              <w:marTop w:val="0"/>
              <w:marBottom w:val="0"/>
              <w:divBdr>
                <w:top w:val="none" w:sz="0" w:space="0" w:color="auto"/>
                <w:left w:val="none" w:sz="0" w:space="0" w:color="auto"/>
                <w:bottom w:val="none" w:sz="0" w:space="0" w:color="auto"/>
                <w:right w:val="none" w:sz="0" w:space="0" w:color="auto"/>
              </w:divBdr>
            </w:div>
            <w:div w:id="1091439253">
              <w:marLeft w:val="0"/>
              <w:marRight w:val="0"/>
              <w:marTop w:val="0"/>
              <w:marBottom w:val="0"/>
              <w:divBdr>
                <w:top w:val="none" w:sz="0" w:space="0" w:color="auto"/>
                <w:left w:val="none" w:sz="0" w:space="0" w:color="auto"/>
                <w:bottom w:val="none" w:sz="0" w:space="0" w:color="auto"/>
                <w:right w:val="none" w:sz="0" w:space="0" w:color="auto"/>
              </w:divBdr>
            </w:div>
            <w:div w:id="1952591555">
              <w:marLeft w:val="0"/>
              <w:marRight w:val="0"/>
              <w:marTop w:val="0"/>
              <w:marBottom w:val="0"/>
              <w:divBdr>
                <w:top w:val="none" w:sz="0" w:space="0" w:color="auto"/>
                <w:left w:val="none" w:sz="0" w:space="0" w:color="auto"/>
                <w:bottom w:val="none" w:sz="0" w:space="0" w:color="auto"/>
                <w:right w:val="none" w:sz="0" w:space="0" w:color="auto"/>
              </w:divBdr>
            </w:div>
            <w:div w:id="2082362340">
              <w:marLeft w:val="0"/>
              <w:marRight w:val="0"/>
              <w:marTop w:val="0"/>
              <w:marBottom w:val="0"/>
              <w:divBdr>
                <w:top w:val="none" w:sz="0" w:space="0" w:color="auto"/>
                <w:left w:val="none" w:sz="0" w:space="0" w:color="auto"/>
                <w:bottom w:val="none" w:sz="0" w:space="0" w:color="auto"/>
                <w:right w:val="none" w:sz="0" w:space="0" w:color="auto"/>
              </w:divBdr>
            </w:div>
            <w:div w:id="17657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95453">
      <w:bodyDiv w:val="1"/>
      <w:marLeft w:val="0"/>
      <w:marRight w:val="0"/>
      <w:marTop w:val="0"/>
      <w:marBottom w:val="0"/>
      <w:divBdr>
        <w:top w:val="none" w:sz="0" w:space="0" w:color="auto"/>
        <w:left w:val="none" w:sz="0" w:space="0" w:color="auto"/>
        <w:bottom w:val="none" w:sz="0" w:space="0" w:color="auto"/>
        <w:right w:val="none" w:sz="0" w:space="0" w:color="auto"/>
      </w:divBdr>
    </w:div>
    <w:div w:id="720054684">
      <w:bodyDiv w:val="1"/>
      <w:marLeft w:val="0"/>
      <w:marRight w:val="0"/>
      <w:marTop w:val="0"/>
      <w:marBottom w:val="0"/>
      <w:divBdr>
        <w:top w:val="none" w:sz="0" w:space="0" w:color="auto"/>
        <w:left w:val="none" w:sz="0" w:space="0" w:color="auto"/>
        <w:bottom w:val="none" w:sz="0" w:space="0" w:color="auto"/>
        <w:right w:val="none" w:sz="0" w:space="0" w:color="auto"/>
      </w:divBdr>
    </w:div>
    <w:div w:id="722480802">
      <w:bodyDiv w:val="1"/>
      <w:marLeft w:val="0"/>
      <w:marRight w:val="0"/>
      <w:marTop w:val="0"/>
      <w:marBottom w:val="0"/>
      <w:divBdr>
        <w:top w:val="none" w:sz="0" w:space="0" w:color="auto"/>
        <w:left w:val="none" w:sz="0" w:space="0" w:color="auto"/>
        <w:bottom w:val="none" w:sz="0" w:space="0" w:color="auto"/>
        <w:right w:val="none" w:sz="0" w:space="0" w:color="auto"/>
      </w:divBdr>
    </w:div>
    <w:div w:id="723526671">
      <w:bodyDiv w:val="1"/>
      <w:marLeft w:val="0"/>
      <w:marRight w:val="0"/>
      <w:marTop w:val="0"/>
      <w:marBottom w:val="0"/>
      <w:divBdr>
        <w:top w:val="none" w:sz="0" w:space="0" w:color="auto"/>
        <w:left w:val="none" w:sz="0" w:space="0" w:color="auto"/>
        <w:bottom w:val="none" w:sz="0" w:space="0" w:color="auto"/>
        <w:right w:val="none" w:sz="0" w:space="0" w:color="auto"/>
      </w:divBdr>
      <w:divsChild>
        <w:div w:id="886993365">
          <w:marLeft w:val="0"/>
          <w:marRight w:val="0"/>
          <w:marTop w:val="0"/>
          <w:marBottom w:val="0"/>
          <w:divBdr>
            <w:top w:val="none" w:sz="0" w:space="0" w:color="auto"/>
            <w:left w:val="none" w:sz="0" w:space="0" w:color="auto"/>
            <w:bottom w:val="none" w:sz="0" w:space="0" w:color="auto"/>
            <w:right w:val="none" w:sz="0" w:space="0" w:color="auto"/>
          </w:divBdr>
          <w:divsChild>
            <w:div w:id="1126771908">
              <w:marLeft w:val="0"/>
              <w:marRight w:val="0"/>
              <w:marTop w:val="0"/>
              <w:marBottom w:val="0"/>
              <w:divBdr>
                <w:top w:val="none" w:sz="0" w:space="0" w:color="auto"/>
                <w:left w:val="none" w:sz="0" w:space="0" w:color="auto"/>
                <w:bottom w:val="none" w:sz="0" w:space="0" w:color="auto"/>
                <w:right w:val="none" w:sz="0" w:space="0" w:color="auto"/>
              </w:divBdr>
            </w:div>
            <w:div w:id="2028366889">
              <w:marLeft w:val="0"/>
              <w:marRight w:val="0"/>
              <w:marTop w:val="0"/>
              <w:marBottom w:val="0"/>
              <w:divBdr>
                <w:top w:val="none" w:sz="0" w:space="0" w:color="auto"/>
                <w:left w:val="none" w:sz="0" w:space="0" w:color="auto"/>
                <w:bottom w:val="none" w:sz="0" w:space="0" w:color="auto"/>
                <w:right w:val="none" w:sz="0" w:space="0" w:color="auto"/>
              </w:divBdr>
            </w:div>
            <w:div w:id="2024475652">
              <w:marLeft w:val="0"/>
              <w:marRight w:val="0"/>
              <w:marTop w:val="0"/>
              <w:marBottom w:val="0"/>
              <w:divBdr>
                <w:top w:val="none" w:sz="0" w:space="0" w:color="auto"/>
                <w:left w:val="none" w:sz="0" w:space="0" w:color="auto"/>
                <w:bottom w:val="none" w:sz="0" w:space="0" w:color="auto"/>
                <w:right w:val="none" w:sz="0" w:space="0" w:color="auto"/>
              </w:divBdr>
            </w:div>
            <w:div w:id="61832969">
              <w:marLeft w:val="0"/>
              <w:marRight w:val="0"/>
              <w:marTop w:val="0"/>
              <w:marBottom w:val="0"/>
              <w:divBdr>
                <w:top w:val="none" w:sz="0" w:space="0" w:color="auto"/>
                <w:left w:val="none" w:sz="0" w:space="0" w:color="auto"/>
                <w:bottom w:val="none" w:sz="0" w:space="0" w:color="auto"/>
                <w:right w:val="none" w:sz="0" w:space="0" w:color="auto"/>
              </w:divBdr>
            </w:div>
            <w:div w:id="1006590043">
              <w:marLeft w:val="0"/>
              <w:marRight w:val="0"/>
              <w:marTop w:val="0"/>
              <w:marBottom w:val="0"/>
              <w:divBdr>
                <w:top w:val="none" w:sz="0" w:space="0" w:color="auto"/>
                <w:left w:val="none" w:sz="0" w:space="0" w:color="auto"/>
                <w:bottom w:val="none" w:sz="0" w:space="0" w:color="auto"/>
                <w:right w:val="none" w:sz="0" w:space="0" w:color="auto"/>
              </w:divBdr>
            </w:div>
            <w:div w:id="1183395893">
              <w:marLeft w:val="0"/>
              <w:marRight w:val="0"/>
              <w:marTop w:val="0"/>
              <w:marBottom w:val="0"/>
              <w:divBdr>
                <w:top w:val="none" w:sz="0" w:space="0" w:color="auto"/>
                <w:left w:val="none" w:sz="0" w:space="0" w:color="auto"/>
                <w:bottom w:val="none" w:sz="0" w:space="0" w:color="auto"/>
                <w:right w:val="none" w:sz="0" w:space="0" w:color="auto"/>
              </w:divBdr>
            </w:div>
            <w:div w:id="1934507602">
              <w:marLeft w:val="0"/>
              <w:marRight w:val="0"/>
              <w:marTop w:val="0"/>
              <w:marBottom w:val="0"/>
              <w:divBdr>
                <w:top w:val="none" w:sz="0" w:space="0" w:color="auto"/>
                <w:left w:val="none" w:sz="0" w:space="0" w:color="auto"/>
                <w:bottom w:val="none" w:sz="0" w:space="0" w:color="auto"/>
                <w:right w:val="none" w:sz="0" w:space="0" w:color="auto"/>
              </w:divBdr>
            </w:div>
            <w:div w:id="2084838701">
              <w:marLeft w:val="0"/>
              <w:marRight w:val="0"/>
              <w:marTop w:val="0"/>
              <w:marBottom w:val="0"/>
              <w:divBdr>
                <w:top w:val="none" w:sz="0" w:space="0" w:color="auto"/>
                <w:left w:val="none" w:sz="0" w:space="0" w:color="auto"/>
                <w:bottom w:val="none" w:sz="0" w:space="0" w:color="auto"/>
                <w:right w:val="none" w:sz="0" w:space="0" w:color="auto"/>
              </w:divBdr>
            </w:div>
            <w:div w:id="1376930495">
              <w:marLeft w:val="0"/>
              <w:marRight w:val="0"/>
              <w:marTop w:val="0"/>
              <w:marBottom w:val="0"/>
              <w:divBdr>
                <w:top w:val="none" w:sz="0" w:space="0" w:color="auto"/>
                <w:left w:val="none" w:sz="0" w:space="0" w:color="auto"/>
                <w:bottom w:val="none" w:sz="0" w:space="0" w:color="auto"/>
                <w:right w:val="none" w:sz="0" w:space="0" w:color="auto"/>
              </w:divBdr>
            </w:div>
            <w:div w:id="780615053">
              <w:marLeft w:val="0"/>
              <w:marRight w:val="0"/>
              <w:marTop w:val="0"/>
              <w:marBottom w:val="0"/>
              <w:divBdr>
                <w:top w:val="none" w:sz="0" w:space="0" w:color="auto"/>
                <w:left w:val="none" w:sz="0" w:space="0" w:color="auto"/>
                <w:bottom w:val="none" w:sz="0" w:space="0" w:color="auto"/>
                <w:right w:val="none" w:sz="0" w:space="0" w:color="auto"/>
              </w:divBdr>
            </w:div>
            <w:div w:id="1411660558">
              <w:marLeft w:val="0"/>
              <w:marRight w:val="0"/>
              <w:marTop w:val="0"/>
              <w:marBottom w:val="0"/>
              <w:divBdr>
                <w:top w:val="none" w:sz="0" w:space="0" w:color="auto"/>
                <w:left w:val="none" w:sz="0" w:space="0" w:color="auto"/>
                <w:bottom w:val="none" w:sz="0" w:space="0" w:color="auto"/>
                <w:right w:val="none" w:sz="0" w:space="0" w:color="auto"/>
              </w:divBdr>
            </w:div>
            <w:div w:id="819342385">
              <w:marLeft w:val="0"/>
              <w:marRight w:val="0"/>
              <w:marTop w:val="0"/>
              <w:marBottom w:val="0"/>
              <w:divBdr>
                <w:top w:val="none" w:sz="0" w:space="0" w:color="auto"/>
                <w:left w:val="none" w:sz="0" w:space="0" w:color="auto"/>
                <w:bottom w:val="none" w:sz="0" w:space="0" w:color="auto"/>
                <w:right w:val="none" w:sz="0" w:space="0" w:color="auto"/>
              </w:divBdr>
            </w:div>
            <w:div w:id="1605259220">
              <w:marLeft w:val="0"/>
              <w:marRight w:val="0"/>
              <w:marTop w:val="0"/>
              <w:marBottom w:val="0"/>
              <w:divBdr>
                <w:top w:val="none" w:sz="0" w:space="0" w:color="auto"/>
                <w:left w:val="none" w:sz="0" w:space="0" w:color="auto"/>
                <w:bottom w:val="none" w:sz="0" w:space="0" w:color="auto"/>
                <w:right w:val="none" w:sz="0" w:space="0" w:color="auto"/>
              </w:divBdr>
            </w:div>
            <w:div w:id="643854486">
              <w:marLeft w:val="0"/>
              <w:marRight w:val="0"/>
              <w:marTop w:val="0"/>
              <w:marBottom w:val="0"/>
              <w:divBdr>
                <w:top w:val="none" w:sz="0" w:space="0" w:color="auto"/>
                <w:left w:val="none" w:sz="0" w:space="0" w:color="auto"/>
                <w:bottom w:val="none" w:sz="0" w:space="0" w:color="auto"/>
                <w:right w:val="none" w:sz="0" w:space="0" w:color="auto"/>
              </w:divBdr>
            </w:div>
            <w:div w:id="1564827577">
              <w:marLeft w:val="0"/>
              <w:marRight w:val="0"/>
              <w:marTop w:val="0"/>
              <w:marBottom w:val="0"/>
              <w:divBdr>
                <w:top w:val="none" w:sz="0" w:space="0" w:color="auto"/>
                <w:left w:val="none" w:sz="0" w:space="0" w:color="auto"/>
                <w:bottom w:val="none" w:sz="0" w:space="0" w:color="auto"/>
                <w:right w:val="none" w:sz="0" w:space="0" w:color="auto"/>
              </w:divBdr>
            </w:div>
            <w:div w:id="1638103247">
              <w:marLeft w:val="0"/>
              <w:marRight w:val="0"/>
              <w:marTop w:val="0"/>
              <w:marBottom w:val="0"/>
              <w:divBdr>
                <w:top w:val="none" w:sz="0" w:space="0" w:color="auto"/>
                <w:left w:val="none" w:sz="0" w:space="0" w:color="auto"/>
                <w:bottom w:val="none" w:sz="0" w:space="0" w:color="auto"/>
                <w:right w:val="none" w:sz="0" w:space="0" w:color="auto"/>
              </w:divBdr>
            </w:div>
            <w:div w:id="1232882513">
              <w:marLeft w:val="0"/>
              <w:marRight w:val="0"/>
              <w:marTop w:val="0"/>
              <w:marBottom w:val="0"/>
              <w:divBdr>
                <w:top w:val="none" w:sz="0" w:space="0" w:color="auto"/>
                <w:left w:val="none" w:sz="0" w:space="0" w:color="auto"/>
                <w:bottom w:val="none" w:sz="0" w:space="0" w:color="auto"/>
                <w:right w:val="none" w:sz="0" w:space="0" w:color="auto"/>
              </w:divBdr>
            </w:div>
            <w:div w:id="213081082">
              <w:marLeft w:val="0"/>
              <w:marRight w:val="0"/>
              <w:marTop w:val="0"/>
              <w:marBottom w:val="0"/>
              <w:divBdr>
                <w:top w:val="none" w:sz="0" w:space="0" w:color="auto"/>
                <w:left w:val="none" w:sz="0" w:space="0" w:color="auto"/>
                <w:bottom w:val="none" w:sz="0" w:space="0" w:color="auto"/>
                <w:right w:val="none" w:sz="0" w:space="0" w:color="auto"/>
              </w:divBdr>
            </w:div>
            <w:div w:id="698773990">
              <w:marLeft w:val="0"/>
              <w:marRight w:val="0"/>
              <w:marTop w:val="0"/>
              <w:marBottom w:val="0"/>
              <w:divBdr>
                <w:top w:val="none" w:sz="0" w:space="0" w:color="auto"/>
                <w:left w:val="none" w:sz="0" w:space="0" w:color="auto"/>
                <w:bottom w:val="none" w:sz="0" w:space="0" w:color="auto"/>
                <w:right w:val="none" w:sz="0" w:space="0" w:color="auto"/>
              </w:divBdr>
            </w:div>
            <w:div w:id="1101071401">
              <w:marLeft w:val="0"/>
              <w:marRight w:val="0"/>
              <w:marTop w:val="0"/>
              <w:marBottom w:val="0"/>
              <w:divBdr>
                <w:top w:val="none" w:sz="0" w:space="0" w:color="auto"/>
                <w:left w:val="none" w:sz="0" w:space="0" w:color="auto"/>
                <w:bottom w:val="none" w:sz="0" w:space="0" w:color="auto"/>
                <w:right w:val="none" w:sz="0" w:space="0" w:color="auto"/>
              </w:divBdr>
            </w:div>
            <w:div w:id="457528723">
              <w:marLeft w:val="0"/>
              <w:marRight w:val="0"/>
              <w:marTop w:val="0"/>
              <w:marBottom w:val="0"/>
              <w:divBdr>
                <w:top w:val="none" w:sz="0" w:space="0" w:color="auto"/>
                <w:left w:val="none" w:sz="0" w:space="0" w:color="auto"/>
                <w:bottom w:val="none" w:sz="0" w:space="0" w:color="auto"/>
                <w:right w:val="none" w:sz="0" w:space="0" w:color="auto"/>
              </w:divBdr>
            </w:div>
            <w:div w:id="33457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2652">
      <w:bodyDiv w:val="1"/>
      <w:marLeft w:val="0"/>
      <w:marRight w:val="0"/>
      <w:marTop w:val="0"/>
      <w:marBottom w:val="0"/>
      <w:divBdr>
        <w:top w:val="none" w:sz="0" w:space="0" w:color="auto"/>
        <w:left w:val="none" w:sz="0" w:space="0" w:color="auto"/>
        <w:bottom w:val="none" w:sz="0" w:space="0" w:color="auto"/>
        <w:right w:val="none" w:sz="0" w:space="0" w:color="auto"/>
      </w:divBdr>
      <w:divsChild>
        <w:div w:id="694036100">
          <w:marLeft w:val="0"/>
          <w:marRight w:val="0"/>
          <w:marTop w:val="0"/>
          <w:marBottom w:val="0"/>
          <w:divBdr>
            <w:top w:val="none" w:sz="0" w:space="0" w:color="auto"/>
            <w:left w:val="none" w:sz="0" w:space="0" w:color="auto"/>
            <w:bottom w:val="none" w:sz="0" w:space="0" w:color="auto"/>
            <w:right w:val="none" w:sz="0" w:space="0" w:color="auto"/>
          </w:divBdr>
          <w:divsChild>
            <w:div w:id="1153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51478">
      <w:bodyDiv w:val="1"/>
      <w:marLeft w:val="0"/>
      <w:marRight w:val="0"/>
      <w:marTop w:val="0"/>
      <w:marBottom w:val="0"/>
      <w:divBdr>
        <w:top w:val="none" w:sz="0" w:space="0" w:color="auto"/>
        <w:left w:val="none" w:sz="0" w:space="0" w:color="auto"/>
        <w:bottom w:val="none" w:sz="0" w:space="0" w:color="auto"/>
        <w:right w:val="none" w:sz="0" w:space="0" w:color="auto"/>
      </w:divBdr>
      <w:divsChild>
        <w:div w:id="1120684765">
          <w:marLeft w:val="0"/>
          <w:marRight w:val="0"/>
          <w:marTop w:val="0"/>
          <w:marBottom w:val="0"/>
          <w:divBdr>
            <w:top w:val="none" w:sz="0" w:space="0" w:color="auto"/>
            <w:left w:val="none" w:sz="0" w:space="0" w:color="auto"/>
            <w:bottom w:val="none" w:sz="0" w:space="0" w:color="auto"/>
            <w:right w:val="none" w:sz="0" w:space="0" w:color="auto"/>
          </w:divBdr>
          <w:divsChild>
            <w:div w:id="115579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1110">
      <w:bodyDiv w:val="1"/>
      <w:marLeft w:val="0"/>
      <w:marRight w:val="0"/>
      <w:marTop w:val="0"/>
      <w:marBottom w:val="0"/>
      <w:divBdr>
        <w:top w:val="none" w:sz="0" w:space="0" w:color="auto"/>
        <w:left w:val="none" w:sz="0" w:space="0" w:color="auto"/>
        <w:bottom w:val="none" w:sz="0" w:space="0" w:color="auto"/>
        <w:right w:val="none" w:sz="0" w:space="0" w:color="auto"/>
      </w:divBdr>
      <w:divsChild>
        <w:div w:id="1699774130">
          <w:marLeft w:val="0"/>
          <w:marRight w:val="0"/>
          <w:marTop w:val="0"/>
          <w:marBottom w:val="0"/>
          <w:divBdr>
            <w:top w:val="none" w:sz="0" w:space="0" w:color="auto"/>
            <w:left w:val="none" w:sz="0" w:space="0" w:color="auto"/>
            <w:bottom w:val="none" w:sz="0" w:space="0" w:color="auto"/>
            <w:right w:val="none" w:sz="0" w:space="0" w:color="auto"/>
          </w:divBdr>
          <w:divsChild>
            <w:div w:id="13216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50704">
      <w:bodyDiv w:val="1"/>
      <w:marLeft w:val="0"/>
      <w:marRight w:val="0"/>
      <w:marTop w:val="0"/>
      <w:marBottom w:val="0"/>
      <w:divBdr>
        <w:top w:val="none" w:sz="0" w:space="0" w:color="auto"/>
        <w:left w:val="none" w:sz="0" w:space="0" w:color="auto"/>
        <w:bottom w:val="none" w:sz="0" w:space="0" w:color="auto"/>
        <w:right w:val="none" w:sz="0" w:space="0" w:color="auto"/>
      </w:divBdr>
      <w:divsChild>
        <w:div w:id="1934701049">
          <w:marLeft w:val="0"/>
          <w:marRight w:val="0"/>
          <w:marTop w:val="0"/>
          <w:marBottom w:val="0"/>
          <w:divBdr>
            <w:top w:val="none" w:sz="0" w:space="0" w:color="auto"/>
            <w:left w:val="none" w:sz="0" w:space="0" w:color="auto"/>
            <w:bottom w:val="none" w:sz="0" w:space="0" w:color="auto"/>
            <w:right w:val="none" w:sz="0" w:space="0" w:color="auto"/>
          </w:divBdr>
          <w:divsChild>
            <w:div w:id="6319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78">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3089422">
      <w:bodyDiv w:val="1"/>
      <w:marLeft w:val="0"/>
      <w:marRight w:val="0"/>
      <w:marTop w:val="0"/>
      <w:marBottom w:val="0"/>
      <w:divBdr>
        <w:top w:val="none" w:sz="0" w:space="0" w:color="auto"/>
        <w:left w:val="none" w:sz="0" w:space="0" w:color="auto"/>
        <w:bottom w:val="none" w:sz="0" w:space="0" w:color="auto"/>
        <w:right w:val="none" w:sz="0" w:space="0" w:color="auto"/>
      </w:divBdr>
      <w:divsChild>
        <w:div w:id="1790052694">
          <w:marLeft w:val="0"/>
          <w:marRight w:val="0"/>
          <w:marTop w:val="0"/>
          <w:marBottom w:val="0"/>
          <w:divBdr>
            <w:top w:val="none" w:sz="0" w:space="0" w:color="auto"/>
            <w:left w:val="none" w:sz="0" w:space="0" w:color="auto"/>
            <w:bottom w:val="none" w:sz="0" w:space="0" w:color="auto"/>
            <w:right w:val="none" w:sz="0" w:space="0" w:color="auto"/>
          </w:divBdr>
          <w:divsChild>
            <w:div w:id="2087534162">
              <w:marLeft w:val="0"/>
              <w:marRight w:val="0"/>
              <w:marTop w:val="0"/>
              <w:marBottom w:val="0"/>
              <w:divBdr>
                <w:top w:val="none" w:sz="0" w:space="0" w:color="auto"/>
                <w:left w:val="none" w:sz="0" w:space="0" w:color="auto"/>
                <w:bottom w:val="none" w:sz="0" w:space="0" w:color="auto"/>
                <w:right w:val="none" w:sz="0" w:space="0" w:color="auto"/>
              </w:divBdr>
            </w:div>
            <w:div w:id="1896313841">
              <w:marLeft w:val="0"/>
              <w:marRight w:val="0"/>
              <w:marTop w:val="0"/>
              <w:marBottom w:val="0"/>
              <w:divBdr>
                <w:top w:val="none" w:sz="0" w:space="0" w:color="auto"/>
                <w:left w:val="none" w:sz="0" w:space="0" w:color="auto"/>
                <w:bottom w:val="none" w:sz="0" w:space="0" w:color="auto"/>
                <w:right w:val="none" w:sz="0" w:space="0" w:color="auto"/>
              </w:divBdr>
            </w:div>
            <w:div w:id="16591299">
              <w:marLeft w:val="0"/>
              <w:marRight w:val="0"/>
              <w:marTop w:val="0"/>
              <w:marBottom w:val="0"/>
              <w:divBdr>
                <w:top w:val="none" w:sz="0" w:space="0" w:color="auto"/>
                <w:left w:val="none" w:sz="0" w:space="0" w:color="auto"/>
                <w:bottom w:val="none" w:sz="0" w:space="0" w:color="auto"/>
                <w:right w:val="none" w:sz="0" w:space="0" w:color="auto"/>
              </w:divBdr>
            </w:div>
            <w:div w:id="1101877170">
              <w:marLeft w:val="0"/>
              <w:marRight w:val="0"/>
              <w:marTop w:val="0"/>
              <w:marBottom w:val="0"/>
              <w:divBdr>
                <w:top w:val="none" w:sz="0" w:space="0" w:color="auto"/>
                <w:left w:val="none" w:sz="0" w:space="0" w:color="auto"/>
                <w:bottom w:val="none" w:sz="0" w:space="0" w:color="auto"/>
                <w:right w:val="none" w:sz="0" w:space="0" w:color="auto"/>
              </w:divBdr>
            </w:div>
            <w:div w:id="2119173329">
              <w:marLeft w:val="0"/>
              <w:marRight w:val="0"/>
              <w:marTop w:val="0"/>
              <w:marBottom w:val="0"/>
              <w:divBdr>
                <w:top w:val="none" w:sz="0" w:space="0" w:color="auto"/>
                <w:left w:val="none" w:sz="0" w:space="0" w:color="auto"/>
                <w:bottom w:val="none" w:sz="0" w:space="0" w:color="auto"/>
                <w:right w:val="none" w:sz="0" w:space="0" w:color="auto"/>
              </w:divBdr>
            </w:div>
            <w:div w:id="1372657828">
              <w:marLeft w:val="0"/>
              <w:marRight w:val="0"/>
              <w:marTop w:val="0"/>
              <w:marBottom w:val="0"/>
              <w:divBdr>
                <w:top w:val="none" w:sz="0" w:space="0" w:color="auto"/>
                <w:left w:val="none" w:sz="0" w:space="0" w:color="auto"/>
                <w:bottom w:val="none" w:sz="0" w:space="0" w:color="auto"/>
                <w:right w:val="none" w:sz="0" w:space="0" w:color="auto"/>
              </w:divBdr>
            </w:div>
            <w:div w:id="1323698866">
              <w:marLeft w:val="0"/>
              <w:marRight w:val="0"/>
              <w:marTop w:val="0"/>
              <w:marBottom w:val="0"/>
              <w:divBdr>
                <w:top w:val="none" w:sz="0" w:space="0" w:color="auto"/>
                <w:left w:val="none" w:sz="0" w:space="0" w:color="auto"/>
                <w:bottom w:val="none" w:sz="0" w:space="0" w:color="auto"/>
                <w:right w:val="none" w:sz="0" w:space="0" w:color="auto"/>
              </w:divBdr>
            </w:div>
            <w:div w:id="1291328371">
              <w:marLeft w:val="0"/>
              <w:marRight w:val="0"/>
              <w:marTop w:val="0"/>
              <w:marBottom w:val="0"/>
              <w:divBdr>
                <w:top w:val="none" w:sz="0" w:space="0" w:color="auto"/>
                <w:left w:val="none" w:sz="0" w:space="0" w:color="auto"/>
                <w:bottom w:val="none" w:sz="0" w:space="0" w:color="auto"/>
                <w:right w:val="none" w:sz="0" w:space="0" w:color="auto"/>
              </w:divBdr>
            </w:div>
            <w:div w:id="692069835">
              <w:marLeft w:val="0"/>
              <w:marRight w:val="0"/>
              <w:marTop w:val="0"/>
              <w:marBottom w:val="0"/>
              <w:divBdr>
                <w:top w:val="none" w:sz="0" w:space="0" w:color="auto"/>
                <w:left w:val="none" w:sz="0" w:space="0" w:color="auto"/>
                <w:bottom w:val="none" w:sz="0" w:space="0" w:color="auto"/>
                <w:right w:val="none" w:sz="0" w:space="0" w:color="auto"/>
              </w:divBdr>
            </w:div>
            <w:div w:id="16126131">
              <w:marLeft w:val="0"/>
              <w:marRight w:val="0"/>
              <w:marTop w:val="0"/>
              <w:marBottom w:val="0"/>
              <w:divBdr>
                <w:top w:val="none" w:sz="0" w:space="0" w:color="auto"/>
                <w:left w:val="none" w:sz="0" w:space="0" w:color="auto"/>
                <w:bottom w:val="none" w:sz="0" w:space="0" w:color="auto"/>
                <w:right w:val="none" w:sz="0" w:space="0" w:color="auto"/>
              </w:divBdr>
            </w:div>
            <w:div w:id="613826682">
              <w:marLeft w:val="0"/>
              <w:marRight w:val="0"/>
              <w:marTop w:val="0"/>
              <w:marBottom w:val="0"/>
              <w:divBdr>
                <w:top w:val="none" w:sz="0" w:space="0" w:color="auto"/>
                <w:left w:val="none" w:sz="0" w:space="0" w:color="auto"/>
                <w:bottom w:val="none" w:sz="0" w:space="0" w:color="auto"/>
                <w:right w:val="none" w:sz="0" w:space="0" w:color="auto"/>
              </w:divBdr>
            </w:div>
            <w:div w:id="735932247">
              <w:marLeft w:val="0"/>
              <w:marRight w:val="0"/>
              <w:marTop w:val="0"/>
              <w:marBottom w:val="0"/>
              <w:divBdr>
                <w:top w:val="none" w:sz="0" w:space="0" w:color="auto"/>
                <w:left w:val="none" w:sz="0" w:space="0" w:color="auto"/>
                <w:bottom w:val="none" w:sz="0" w:space="0" w:color="auto"/>
                <w:right w:val="none" w:sz="0" w:space="0" w:color="auto"/>
              </w:divBdr>
            </w:div>
            <w:div w:id="391975656">
              <w:marLeft w:val="0"/>
              <w:marRight w:val="0"/>
              <w:marTop w:val="0"/>
              <w:marBottom w:val="0"/>
              <w:divBdr>
                <w:top w:val="none" w:sz="0" w:space="0" w:color="auto"/>
                <w:left w:val="none" w:sz="0" w:space="0" w:color="auto"/>
                <w:bottom w:val="none" w:sz="0" w:space="0" w:color="auto"/>
                <w:right w:val="none" w:sz="0" w:space="0" w:color="auto"/>
              </w:divBdr>
            </w:div>
            <w:div w:id="1240335291">
              <w:marLeft w:val="0"/>
              <w:marRight w:val="0"/>
              <w:marTop w:val="0"/>
              <w:marBottom w:val="0"/>
              <w:divBdr>
                <w:top w:val="none" w:sz="0" w:space="0" w:color="auto"/>
                <w:left w:val="none" w:sz="0" w:space="0" w:color="auto"/>
                <w:bottom w:val="none" w:sz="0" w:space="0" w:color="auto"/>
                <w:right w:val="none" w:sz="0" w:space="0" w:color="auto"/>
              </w:divBdr>
            </w:div>
            <w:div w:id="900559515">
              <w:marLeft w:val="0"/>
              <w:marRight w:val="0"/>
              <w:marTop w:val="0"/>
              <w:marBottom w:val="0"/>
              <w:divBdr>
                <w:top w:val="none" w:sz="0" w:space="0" w:color="auto"/>
                <w:left w:val="none" w:sz="0" w:space="0" w:color="auto"/>
                <w:bottom w:val="none" w:sz="0" w:space="0" w:color="auto"/>
                <w:right w:val="none" w:sz="0" w:space="0" w:color="auto"/>
              </w:divBdr>
            </w:div>
            <w:div w:id="1175344714">
              <w:marLeft w:val="0"/>
              <w:marRight w:val="0"/>
              <w:marTop w:val="0"/>
              <w:marBottom w:val="0"/>
              <w:divBdr>
                <w:top w:val="none" w:sz="0" w:space="0" w:color="auto"/>
                <w:left w:val="none" w:sz="0" w:space="0" w:color="auto"/>
                <w:bottom w:val="none" w:sz="0" w:space="0" w:color="auto"/>
                <w:right w:val="none" w:sz="0" w:space="0" w:color="auto"/>
              </w:divBdr>
            </w:div>
            <w:div w:id="1901095340">
              <w:marLeft w:val="0"/>
              <w:marRight w:val="0"/>
              <w:marTop w:val="0"/>
              <w:marBottom w:val="0"/>
              <w:divBdr>
                <w:top w:val="none" w:sz="0" w:space="0" w:color="auto"/>
                <w:left w:val="none" w:sz="0" w:space="0" w:color="auto"/>
                <w:bottom w:val="none" w:sz="0" w:space="0" w:color="auto"/>
                <w:right w:val="none" w:sz="0" w:space="0" w:color="auto"/>
              </w:divBdr>
            </w:div>
            <w:div w:id="30499381">
              <w:marLeft w:val="0"/>
              <w:marRight w:val="0"/>
              <w:marTop w:val="0"/>
              <w:marBottom w:val="0"/>
              <w:divBdr>
                <w:top w:val="none" w:sz="0" w:space="0" w:color="auto"/>
                <w:left w:val="none" w:sz="0" w:space="0" w:color="auto"/>
                <w:bottom w:val="none" w:sz="0" w:space="0" w:color="auto"/>
                <w:right w:val="none" w:sz="0" w:space="0" w:color="auto"/>
              </w:divBdr>
            </w:div>
            <w:div w:id="497886495">
              <w:marLeft w:val="0"/>
              <w:marRight w:val="0"/>
              <w:marTop w:val="0"/>
              <w:marBottom w:val="0"/>
              <w:divBdr>
                <w:top w:val="none" w:sz="0" w:space="0" w:color="auto"/>
                <w:left w:val="none" w:sz="0" w:space="0" w:color="auto"/>
                <w:bottom w:val="none" w:sz="0" w:space="0" w:color="auto"/>
                <w:right w:val="none" w:sz="0" w:space="0" w:color="auto"/>
              </w:divBdr>
            </w:div>
            <w:div w:id="516165385">
              <w:marLeft w:val="0"/>
              <w:marRight w:val="0"/>
              <w:marTop w:val="0"/>
              <w:marBottom w:val="0"/>
              <w:divBdr>
                <w:top w:val="none" w:sz="0" w:space="0" w:color="auto"/>
                <w:left w:val="none" w:sz="0" w:space="0" w:color="auto"/>
                <w:bottom w:val="none" w:sz="0" w:space="0" w:color="auto"/>
                <w:right w:val="none" w:sz="0" w:space="0" w:color="auto"/>
              </w:divBdr>
            </w:div>
            <w:div w:id="1352994737">
              <w:marLeft w:val="0"/>
              <w:marRight w:val="0"/>
              <w:marTop w:val="0"/>
              <w:marBottom w:val="0"/>
              <w:divBdr>
                <w:top w:val="none" w:sz="0" w:space="0" w:color="auto"/>
                <w:left w:val="none" w:sz="0" w:space="0" w:color="auto"/>
                <w:bottom w:val="none" w:sz="0" w:space="0" w:color="auto"/>
                <w:right w:val="none" w:sz="0" w:space="0" w:color="auto"/>
              </w:divBdr>
            </w:div>
            <w:div w:id="160976211">
              <w:marLeft w:val="0"/>
              <w:marRight w:val="0"/>
              <w:marTop w:val="0"/>
              <w:marBottom w:val="0"/>
              <w:divBdr>
                <w:top w:val="none" w:sz="0" w:space="0" w:color="auto"/>
                <w:left w:val="none" w:sz="0" w:space="0" w:color="auto"/>
                <w:bottom w:val="none" w:sz="0" w:space="0" w:color="auto"/>
                <w:right w:val="none" w:sz="0" w:space="0" w:color="auto"/>
              </w:divBdr>
            </w:div>
            <w:div w:id="2003578173">
              <w:marLeft w:val="0"/>
              <w:marRight w:val="0"/>
              <w:marTop w:val="0"/>
              <w:marBottom w:val="0"/>
              <w:divBdr>
                <w:top w:val="none" w:sz="0" w:space="0" w:color="auto"/>
                <w:left w:val="none" w:sz="0" w:space="0" w:color="auto"/>
                <w:bottom w:val="none" w:sz="0" w:space="0" w:color="auto"/>
                <w:right w:val="none" w:sz="0" w:space="0" w:color="auto"/>
              </w:divBdr>
            </w:div>
            <w:div w:id="18165230">
              <w:marLeft w:val="0"/>
              <w:marRight w:val="0"/>
              <w:marTop w:val="0"/>
              <w:marBottom w:val="0"/>
              <w:divBdr>
                <w:top w:val="none" w:sz="0" w:space="0" w:color="auto"/>
                <w:left w:val="none" w:sz="0" w:space="0" w:color="auto"/>
                <w:bottom w:val="none" w:sz="0" w:space="0" w:color="auto"/>
                <w:right w:val="none" w:sz="0" w:space="0" w:color="auto"/>
              </w:divBdr>
            </w:div>
            <w:div w:id="672798835">
              <w:marLeft w:val="0"/>
              <w:marRight w:val="0"/>
              <w:marTop w:val="0"/>
              <w:marBottom w:val="0"/>
              <w:divBdr>
                <w:top w:val="none" w:sz="0" w:space="0" w:color="auto"/>
                <w:left w:val="none" w:sz="0" w:space="0" w:color="auto"/>
                <w:bottom w:val="none" w:sz="0" w:space="0" w:color="auto"/>
                <w:right w:val="none" w:sz="0" w:space="0" w:color="auto"/>
              </w:divBdr>
            </w:div>
            <w:div w:id="326983438">
              <w:marLeft w:val="0"/>
              <w:marRight w:val="0"/>
              <w:marTop w:val="0"/>
              <w:marBottom w:val="0"/>
              <w:divBdr>
                <w:top w:val="none" w:sz="0" w:space="0" w:color="auto"/>
                <w:left w:val="none" w:sz="0" w:space="0" w:color="auto"/>
                <w:bottom w:val="none" w:sz="0" w:space="0" w:color="auto"/>
                <w:right w:val="none" w:sz="0" w:space="0" w:color="auto"/>
              </w:divBdr>
            </w:div>
            <w:div w:id="1119033060">
              <w:marLeft w:val="0"/>
              <w:marRight w:val="0"/>
              <w:marTop w:val="0"/>
              <w:marBottom w:val="0"/>
              <w:divBdr>
                <w:top w:val="none" w:sz="0" w:space="0" w:color="auto"/>
                <w:left w:val="none" w:sz="0" w:space="0" w:color="auto"/>
                <w:bottom w:val="none" w:sz="0" w:space="0" w:color="auto"/>
                <w:right w:val="none" w:sz="0" w:space="0" w:color="auto"/>
              </w:divBdr>
            </w:div>
            <w:div w:id="1218055813">
              <w:marLeft w:val="0"/>
              <w:marRight w:val="0"/>
              <w:marTop w:val="0"/>
              <w:marBottom w:val="0"/>
              <w:divBdr>
                <w:top w:val="none" w:sz="0" w:space="0" w:color="auto"/>
                <w:left w:val="none" w:sz="0" w:space="0" w:color="auto"/>
                <w:bottom w:val="none" w:sz="0" w:space="0" w:color="auto"/>
                <w:right w:val="none" w:sz="0" w:space="0" w:color="auto"/>
              </w:divBdr>
            </w:div>
            <w:div w:id="453211533">
              <w:marLeft w:val="0"/>
              <w:marRight w:val="0"/>
              <w:marTop w:val="0"/>
              <w:marBottom w:val="0"/>
              <w:divBdr>
                <w:top w:val="none" w:sz="0" w:space="0" w:color="auto"/>
                <w:left w:val="none" w:sz="0" w:space="0" w:color="auto"/>
                <w:bottom w:val="none" w:sz="0" w:space="0" w:color="auto"/>
                <w:right w:val="none" w:sz="0" w:space="0" w:color="auto"/>
              </w:divBdr>
            </w:div>
            <w:div w:id="1188449575">
              <w:marLeft w:val="0"/>
              <w:marRight w:val="0"/>
              <w:marTop w:val="0"/>
              <w:marBottom w:val="0"/>
              <w:divBdr>
                <w:top w:val="none" w:sz="0" w:space="0" w:color="auto"/>
                <w:left w:val="none" w:sz="0" w:space="0" w:color="auto"/>
                <w:bottom w:val="none" w:sz="0" w:space="0" w:color="auto"/>
                <w:right w:val="none" w:sz="0" w:space="0" w:color="auto"/>
              </w:divBdr>
            </w:div>
            <w:div w:id="1886944246">
              <w:marLeft w:val="0"/>
              <w:marRight w:val="0"/>
              <w:marTop w:val="0"/>
              <w:marBottom w:val="0"/>
              <w:divBdr>
                <w:top w:val="none" w:sz="0" w:space="0" w:color="auto"/>
                <w:left w:val="none" w:sz="0" w:space="0" w:color="auto"/>
                <w:bottom w:val="none" w:sz="0" w:space="0" w:color="auto"/>
                <w:right w:val="none" w:sz="0" w:space="0" w:color="auto"/>
              </w:divBdr>
            </w:div>
            <w:div w:id="954870044">
              <w:marLeft w:val="0"/>
              <w:marRight w:val="0"/>
              <w:marTop w:val="0"/>
              <w:marBottom w:val="0"/>
              <w:divBdr>
                <w:top w:val="none" w:sz="0" w:space="0" w:color="auto"/>
                <w:left w:val="none" w:sz="0" w:space="0" w:color="auto"/>
                <w:bottom w:val="none" w:sz="0" w:space="0" w:color="auto"/>
                <w:right w:val="none" w:sz="0" w:space="0" w:color="auto"/>
              </w:divBdr>
            </w:div>
            <w:div w:id="818884934">
              <w:marLeft w:val="0"/>
              <w:marRight w:val="0"/>
              <w:marTop w:val="0"/>
              <w:marBottom w:val="0"/>
              <w:divBdr>
                <w:top w:val="none" w:sz="0" w:space="0" w:color="auto"/>
                <w:left w:val="none" w:sz="0" w:space="0" w:color="auto"/>
                <w:bottom w:val="none" w:sz="0" w:space="0" w:color="auto"/>
                <w:right w:val="none" w:sz="0" w:space="0" w:color="auto"/>
              </w:divBdr>
            </w:div>
            <w:div w:id="1581793241">
              <w:marLeft w:val="0"/>
              <w:marRight w:val="0"/>
              <w:marTop w:val="0"/>
              <w:marBottom w:val="0"/>
              <w:divBdr>
                <w:top w:val="none" w:sz="0" w:space="0" w:color="auto"/>
                <w:left w:val="none" w:sz="0" w:space="0" w:color="auto"/>
                <w:bottom w:val="none" w:sz="0" w:space="0" w:color="auto"/>
                <w:right w:val="none" w:sz="0" w:space="0" w:color="auto"/>
              </w:divBdr>
            </w:div>
            <w:div w:id="2117863290">
              <w:marLeft w:val="0"/>
              <w:marRight w:val="0"/>
              <w:marTop w:val="0"/>
              <w:marBottom w:val="0"/>
              <w:divBdr>
                <w:top w:val="none" w:sz="0" w:space="0" w:color="auto"/>
                <w:left w:val="none" w:sz="0" w:space="0" w:color="auto"/>
                <w:bottom w:val="none" w:sz="0" w:space="0" w:color="auto"/>
                <w:right w:val="none" w:sz="0" w:space="0" w:color="auto"/>
              </w:divBdr>
            </w:div>
            <w:div w:id="1268922335">
              <w:marLeft w:val="0"/>
              <w:marRight w:val="0"/>
              <w:marTop w:val="0"/>
              <w:marBottom w:val="0"/>
              <w:divBdr>
                <w:top w:val="none" w:sz="0" w:space="0" w:color="auto"/>
                <w:left w:val="none" w:sz="0" w:space="0" w:color="auto"/>
                <w:bottom w:val="none" w:sz="0" w:space="0" w:color="auto"/>
                <w:right w:val="none" w:sz="0" w:space="0" w:color="auto"/>
              </w:divBdr>
            </w:div>
            <w:div w:id="2072462281">
              <w:marLeft w:val="0"/>
              <w:marRight w:val="0"/>
              <w:marTop w:val="0"/>
              <w:marBottom w:val="0"/>
              <w:divBdr>
                <w:top w:val="none" w:sz="0" w:space="0" w:color="auto"/>
                <w:left w:val="none" w:sz="0" w:space="0" w:color="auto"/>
                <w:bottom w:val="none" w:sz="0" w:space="0" w:color="auto"/>
                <w:right w:val="none" w:sz="0" w:space="0" w:color="auto"/>
              </w:divBdr>
            </w:div>
            <w:div w:id="465052579">
              <w:marLeft w:val="0"/>
              <w:marRight w:val="0"/>
              <w:marTop w:val="0"/>
              <w:marBottom w:val="0"/>
              <w:divBdr>
                <w:top w:val="none" w:sz="0" w:space="0" w:color="auto"/>
                <w:left w:val="none" w:sz="0" w:space="0" w:color="auto"/>
                <w:bottom w:val="none" w:sz="0" w:space="0" w:color="auto"/>
                <w:right w:val="none" w:sz="0" w:space="0" w:color="auto"/>
              </w:divBdr>
            </w:div>
            <w:div w:id="615211737">
              <w:marLeft w:val="0"/>
              <w:marRight w:val="0"/>
              <w:marTop w:val="0"/>
              <w:marBottom w:val="0"/>
              <w:divBdr>
                <w:top w:val="none" w:sz="0" w:space="0" w:color="auto"/>
                <w:left w:val="none" w:sz="0" w:space="0" w:color="auto"/>
                <w:bottom w:val="none" w:sz="0" w:space="0" w:color="auto"/>
                <w:right w:val="none" w:sz="0" w:space="0" w:color="auto"/>
              </w:divBdr>
            </w:div>
            <w:div w:id="1151097979">
              <w:marLeft w:val="0"/>
              <w:marRight w:val="0"/>
              <w:marTop w:val="0"/>
              <w:marBottom w:val="0"/>
              <w:divBdr>
                <w:top w:val="none" w:sz="0" w:space="0" w:color="auto"/>
                <w:left w:val="none" w:sz="0" w:space="0" w:color="auto"/>
                <w:bottom w:val="none" w:sz="0" w:space="0" w:color="auto"/>
                <w:right w:val="none" w:sz="0" w:space="0" w:color="auto"/>
              </w:divBdr>
            </w:div>
            <w:div w:id="1985506401">
              <w:marLeft w:val="0"/>
              <w:marRight w:val="0"/>
              <w:marTop w:val="0"/>
              <w:marBottom w:val="0"/>
              <w:divBdr>
                <w:top w:val="none" w:sz="0" w:space="0" w:color="auto"/>
                <w:left w:val="none" w:sz="0" w:space="0" w:color="auto"/>
                <w:bottom w:val="none" w:sz="0" w:space="0" w:color="auto"/>
                <w:right w:val="none" w:sz="0" w:space="0" w:color="auto"/>
              </w:divBdr>
            </w:div>
            <w:div w:id="1665039089">
              <w:marLeft w:val="0"/>
              <w:marRight w:val="0"/>
              <w:marTop w:val="0"/>
              <w:marBottom w:val="0"/>
              <w:divBdr>
                <w:top w:val="none" w:sz="0" w:space="0" w:color="auto"/>
                <w:left w:val="none" w:sz="0" w:space="0" w:color="auto"/>
                <w:bottom w:val="none" w:sz="0" w:space="0" w:color="auto"/>
                <w:right w:val="none" w:sz="0" w:space="0" w:color="auto"/>
              </w:divBdr>
            </w:div>
            <w:div w:id="753404075">
              <w:marLeft w:val="0"/>
              <w:marRight w:val="0"/>
              <w:marTop w:val="0"/>
              <w:marBottom w:val="0"/>
              <w:divBdr>
                <w:top w:val="none" w:sz="0" w:space="0" w:color="auto"/>
                <w:left w:val="none" w:sz="0" w:space="0" w:color="auto"/>
                <w:bottom w:val="none" w:sz="0" w:space="0" w:color="auto"/>
                <w:right w:val="none" w:sz="0" w:space="0" w:color="auto"/>
              </w:divBdr>
            </w:div>
            <w:div w:id="273371387">
              <w:marLeft w:val="0"/>
              <w:marRight w:val="0"/>
              <w:marTop w:val="0"/>
              <w:marBottom w:val="0"/>
              <w:divBdr>
                <w:top w:val="none" w:sz="0" w:space="0" w:color="auto"/>
                <w:left w:val="none" w:sz="0" w:space="0" w:color="auto"/>
                <w:bottom w:val="none" w:sz="0" w:space="0" w:color="auto"/>
                <w:right w:val="none" w:sz="0" w:space="0" w:color="auto"/>
              </w:divBdr>
            </w:div>
            <w:div w:id="982007283">
              <w:marLeft w:val="0"/>
              <w:marRight w:val="0"/>
              <w:marTop w:val="0"/>
              <w:marBottom w:val="0"/>
              <w:divBdr>
                <w:top w:val="none" w:sz="0" w:space="0" w:color="auto"/>
                <w:left w:val="none" w:sz="0" w:space="0" w:color="auto"/>
                <w:bottom w:val="none" w:sz="0" w:space="0" w:color="auto"/>
                <w:right w:val="none" w:sz="0" w:space="0" w:color="auto"/>
              </w:divBdr>
            </w:div>
            <w:div w:id="869103096">
              <w:marLeft w:val="0"/>
              <w:marRight w:val="0"/>
              <w:marTop w:val="0"/>
              <w:marBottom w:val="0"/>
              <w:divBdr>
                <w:top w:val="none" w:sz="0" w:space="0" w:color="auto"/>
                <w:left w:val="none" w:sz="0" w:space="0" w:color="auto"/>
                <w:bottom w:val="none" w:sz="0" w:space="0" w:color="auto"/>
                <w:right w:val="none" w:sz="0" w:space="0" w:color="auto"/>
              </w:divBdr>
            </w:div>
            <w:div w:id="1745445500">
              <w:marLeft w:val="0"/>
              <w:marRight w:val="0"/>
              <w:marTop w:val="0"/>
              <w:marBottom w:val="0"/>
              <w:divBdr>
                <w:top w:val="none" w:sz="0" w:space="0" w:color="auto"/>
                <w:left w:val="none" w:sz="0" w:space="0" w:color="auto"/>
                <w:bottom w:val="none" w:sz="0" w:space="0" w:color="auto"/>
                <w:right w:val="none" w:sz="0" w:space="0" w:color="auto"/>
              </w:divBdr>
            </w:div>
            <w:div w:id="1587689087">
              <w:marLeft w:val="0"/>
              <w:marRight w:val="0"/>
              <w:marTop w:val="0"/>
              <w:marBottom w:val="0"/>
              <w:divBdr>
                <w:top w:val="none" w:sz="0" w:space="0" w:color="auto"/>
                <w:left w:val="none" w:sz="0" w:space="0" w:color="auto"/>
                <w:bottom w:val="none" w:sz="0" w:space="0" w:color="auto"/>
                <w:right w:val="none" w:sz="0" w:space="0" w:color="auto"/>
              </w:divBdr>
            </w:div>
            <w:div w:id="1147820458">
              <w:marLeft w:val="0"/>
              <w:marRight w:val="0"/>
              <w:marTop w:val="0"/>
              <w:marBottom w:val="0"/>
              <w:divBdr>
                <w:top w:val="none" w:sz="0" w:space="0" w:color="auto"/>
                <w:left w:val="none" w:sz="0" w:space="0" w:color="auto"/>
                <w:bottom w:val="none" w:sz="0" w:space="0" w:color="auto"/>
                <w:right w:val="none" w:sz="0" w:space="0" w:color="auto"/>
              </w:divBdr>
            </w:div>
            <w:div w:id="1782384190">
              <w:marLeft w:val="0"/>
              <w:marRight w:val="0"/>
              <w:marTop w:val="0"/>
              <w:marBottom w:val="0"/>
              <w:divBdr>
                <w:top w:val="none" w:sz="0" w:space="0" w:color="auto"/>
                <w:left w:val="none" w:sz="0" w:space="0" w:color="auto"/>
                <w:bottom w:val="none" w:sz="0" w:space="0" w:color="auto"/>
                <w:right w:val="none" w:sz="0" w:space="0" w:color="auto"/>
              </w:divBdr>
            </w:div>
            <w:div w:id="2007710805">
              <w:marLeft w:val="0"/>
              <w:marRight w:val="0"/>
              <w:marTop w:val="0"/>
              <w:marBottom w:val="0"/>
              <w:divBdr>
                <w:top w:val="none" w:sz="0" w:space="0" w:color="auto"/>
                <w:left w:val="none" w:sz="0" w:space="0" w:color="auto"/>
                <w:bottom w:val="none" w:sz="0" w:space="0" w:color="auto"/>
                <w:right w:val="none" w:sz="0" w:space="0" w:color="auto"/>
              </w:divBdr>
            </w:div>
            <w:div w:id="822741768">
              <w:marLeft w:val="0"/>
              <w:marRight w:val="0"/>
              <w:marTop w:val="0"/>
              <w:marBottom w:val="0"/>
              <w:divBdr>
                <w:top w:val="none" w:sz="0" w:space="0" w:color="auto"/>
                <w:left w:val="none" w:sz="0" w:space="0" w:color="auto"/>
                <w:bottom w:val="none" w:sz="0" w:space="0" w:color="auto"/>
                <w:right w:val="none" w:sz="0" w:space="0" w:color="auto"/>
              </w:divBdr>
            </w:div>
            <w:div w:id="1022249027">
              <w:marLeft w:val="0"/>
              <w:marRight w:val="0"/>
              <w:marTop w:val="0"/>
              <w:marBottom w:val="0"/>
              <w:divBdr>
                <w:top w:val="none" w:sz="0" w:space="0" w:color="auto"/>
                <w:left w:val="none" w:sz="0" w:space="0" w:color="auto"/>
                <w:bottom w:val="none" w:sz="0" w:space="0" w:color="auto"/>
                <w:right w:val="none" w:sz="0" w:space="0" w:color="auto"/>
              </w:divBdr>
            </w:div>
            <w:div w:id="1078555384">
              <w:marLeft w:val="0"/>
              <w:marRight w:val="0"/>
              <w:marTop w:val="0"/>
              <w:marBottom w:val="0"/>
              <w:divBdr>
                <w:top w:val="none" w:sz="0" w:space="0" w:color="auto"/>
                <w:left w:val="none" w:sz="0" w:space="0" w:color="auto"/>
                <w:bottom w:val="none" w:sz="0" w:space="0" w:color="auto"/>
                <w:right w:val="none" w:sz="0" w:space="0" w:color="auto"/>
              </w:divBdr>
            </w:div>
            <w:div w:id="826021374">
              <w:marLeft w:val="0"/>
              <w:marRight w:val="0"/>
              <w:marTop w:val="0"/>
              <w:marBottom w:val="0"/>
              <w:divBdr>
                <w:top w:val="none" w:sz="0" w:space="0" w:color="auto"/>
                <w:left w:val="none" w:sz="0" w:space="0" w:color="auto"/>
                <w:bottom w:val="none" w:sz="0" w:space="0" w:color="auto"/>
                <w:right w:val="none" w:sz="0" w:space="0" w:color="auto"/>
              </w:divBdr>
            </w:div>
            <w:div w:id="823352236">
              <w:marLeft w:val="0"/>
              <w:marRight w:val="0"/>
              <w:marTop w:val="0"/>
              <w:marBottom w:val="0"/>
              <w:divBdr>
                <w:top w:val="none" w:sz="0" w:space="0" w:color="auto"/>
                <w:left w:val="none" w:sz="0" w:space="0" w:color="auto"/>
                <w:bottom w:val="none" w:sz="0" w:space="0" w:color="auto"/>
                <w:right w:val="none" w:sz="0" w:space="0" w:color="auto"/>
              </w:divBdr>
            </w:div>
            <w:div w:id="2099715803">
              <w:marLeft w:val="0"/>
              <w:marRight w:val="0"/>
              <w:marTop w:val="0"/>
              <w:marBottom w:val="0"/>
              <w:divBdr>
                <w:top w:val="none" w:sz="0" w:space="0" w:color="auto"/>
                <w:left w:val="none" w:sz="0" w:space="0" w:color="auto"/>
                <w:bottom w:val="none" w:sz="0" w:space="0" w:color="auto"/>
                <w:right w:val="none" w:sz="0" w:space="0" w:color="auto"/>
              </w:divBdr>
            </w:div>
            <w:div w:id="1241065972">
              <w:marLeft w:val="0"/>
              <w:marRight w:val="0"/>
              <w:marTop w:val="0"/>
              <w:marBottom w:val="0"/>
              <w:divBdr>
                <w:top w:val="none" w:sz="0" w:space="0" w:color="auto"/>
                <w:left w:val="none" w:sz="0" w:space="0" w:color="auto"/>
                <w:bottom w:val="none" w:sz="0" w:space="0" w:color="auto"/>
                <w:right w:val="none" w:sz="0" w:space="0" w:color="auto"/>
              </w:divBdr>
            </w:div>
            <w:div w:id="250432359">
              <w:marLeft w:val="0"/>
              <w:marRight w:val="0"/>
              <w:marTop w:val="0"/>
              <w:marBottom w:val="0"/>
              <w:divBdr>
                <w:top w:val="none" w:sz="0" w:space="0" w:color="auto"/>
                <w:left w:val="none" w:sz="0" w:space="0" w:color="auto"/>
                <w:bottom w:val="none" w:sz="0" w:space="0" w:color="auto"/>
                <w:right w:val="none" w:sz="0" w:space="0" w:color="auto"/>
              </w:divBdr>
            </w:div>
            <w:div w:id="1400863673">
              <w:marLeft w:val="0"/>
              <w:marRight w:val="0"/>
              <w:marTop w:val="0"/>
              <w:marBottom w:val="0"/>
              <w:divBdr>
                <w:top w:val="none" w:sz="0" w:space="0" w:color="auto"/>
                <w:left w:val="none" w:sz="0" w:space="0" w:color="auto"/>
                <w:bottom w:val="none" w:sz="0" w:space="0" w:color="auto"/>
                <w:right w:val="none" w:sz="0" w:space="0" w:color="auto"/>
              </w:divBdr>
            </w:div>
            <w:div w:id="57435756">
              <w:marLeft w:val="0"/>
              <w:marRight w:val="0"/>
              <w:marTop w:val="0"/>
              <w:marBottom w:val="0"/>
              <w:divBdr>
                <w:top w:val="none" w:sz="0" w:space="0" w:color="auto"/>
                <w:left w:val="none" w:sz="0" w:space="0" w:color="auto"/>
                <w:bottom w:val="none" w:sz="0" w:space="0" w:color="auto"/>
                <w:right w:val="none" w:sz="0" w:space="0" w:color="auto"/>
              </w:divBdr>
            </w:div>
            <w:div w:id="1410469806">
              <w:marLeft w:val="0"/>
              <w:marRight w:val="0"/>
              <w:marTop w:val="0"/>
              <w:marBottom w:val="0"/>
              <w:divBdr>
                <w:top w:val="none" w:sz="0" w:space="0" w:color="auto"/>
                <w:left w:val="none" w:sz="0" w:space="0" w:color="auto"/>
                <w:bottom w:val="none" w:sz="0" w:space="0" w:color="auto"/>
                <w:right w:val="none" w:sz="0" w:space="0" w:color="auto"/>
              </w:divBdr>
            </w:div>
            <w:div w:id="103306859">
              <w:marLeft w:val="0"/>
              <w:marRight w:val="0"/>
              <w:marTop w:val="0"/>
              <w:marBottom w:val="0"/>
              <w:divBdr>
                <w:top w:val="none" w:sz="0" w:space="0" w:color="auto"/>
                <w:left w:val="none" w:sz="0" w:space="0" w:color="auto"/>
                <w:bottom w:val="none" w:sz="0" w:space="0" w:color="auto"/>
                <w:right w:val="none" w:sz="0" w:space="0" w:color="auto"/>
              </w:divBdr>
            </w:div>
            <w:div w:id="1965769732">
              <w:marLeft w:val="0"/>
              <w:marRight w:val="0"/>
              <w:marTop w:val="0"/>
              <w:marBottom w:val="0"/>
              <w:divBdr>
                <w:top w:val="none" w:sz="0" w:space="0" w:color="auto"/>
                <w:left w:val="none" w:sz="0" w:space="0" w:color="auto"/>
                <w:bottom w:val="none" w:sz="0" w:space="0" w:color="auto"/>
                <w:right w:val="none" w:sz="0" w:space="0" w:color="auto"/>
              </w:divBdr>
            </w:div>
            <w:div w:id="1633486503">
              <w:marLeft w:val="0"/>
              <w:marRight w:val="0"/>
              <w:marTop w:val="0"/>
              <w:marBottom w:val="0"/>
              <w:divBdr>
                <w:top w:val="none" w:sz="0" w:space="0" w:color="auto"/>
                <w:left w:val="none" w:sz="0" w:space="0" w:color="auto"/>
                <w:bottom w:val="none" w:sz="0" w:space="0" w:color="auto"/>
                <w:right w:val="none" w:sz="0" w:space="0" w:color="auto"/>
              </w:divBdr>
            </w:div>
            <w:div w:id="794374895">
              <w:marLeft w:val="0"/>
              <w:marRight w:val="0"/>
              <w:marTop w:val="0"/>
              <w:marBottom w:val="0"/>
              <w:divBdr>
                <w:top w:val="none" w:sz="0" w:space="0" w:color="auto"/>
                <w:left w:val="none" w:sz="0" w:space="0" w:color="auto"/>
                <w:bottom w:val="none" w:sz="0" w:space="0" w:color="auto"/>
                <w:right w:val="none" w:sz="0" w:space="0" w:color="auto"/>
              </w:divBdr>
            </w:div>
            <w:div w:id="265119275">
              <w:marLeft w:val="0"/>
              <w:marRight w:val="0"/>
              <w:marTop w:val="0"/>
              <w:marBottom w:val="0"/>
              <w:divBdr>
                <w:top w:val="none" w:sz="0" w:space="0" w:color="auto"/>
                <w:left w:val="none" w:sz="0" w:space="0" w:color="auto"/>
                <w:bottom w:val="none" w:sz="0" w:space="0" w:color="auto"/>
                <w:right w:val="none" w:sz="0" w:space="0" w:color="auto"/>
              </w:divBdr>
            </w:div>
            <w:div w:id="358554766">
              <w:marLeft w:val="0"/>
              <w:marRight w:val="0"/>
              <w:marTop w:val="0"/>
              <w:marBottom w:val="0"/>
              <w:divBdr>
                <w:top w:val="none" w:sz="0" w:space="0" w:color="auto"/>
                <w:left w:val="none" w:sz="0" w:space="0" w:color="auto"/>
                <w:bottom w:val="none" w:sz="0" w:space="0" w:color="auto"/>
                <w:right w:val="none" w:sz="0" w:space="0" w:color="auto"/>
              </w:divBdr>
            </w:div>
            <w:div w:id="32661981">
              <w:marLeft w:val="0"/>
              <w:marRight w:val="0"/>
              <w:marTop w:val="0"/>
              <w:marBottom w:val="0"/>
              <w:divBdr>
                <w:top w:val="none" w:sz="0" w:space="0" w:color="auto"/>
                <w:left w:val="none" w:sz="0" w:space="0" w:color="auto"/>
                <w:bottom w:val="none" w:sz="0" w:space="0" w:color="auto"/>
                <w:right w:val="none" w:sz="0" w:space="0" w:color="auto"/>
              </w:divBdr>
            </w:div>
            <w:div w:id="1931616700">
              <w:marLeft w:val="0"/>
              <w:marRight w:val="0"/>
              <w:marTop w:val="0"/>
              <w:marBottom w:val="0"/>
              <w:divBdr>
                <w:top w:val="none" w:sz="0" w:space="0" w:color="auto"/>
                <w:left w:val="none" w:sz="0" w:space="0" w:color="auto"/>
                <w:bottom w:val="none" w:sz="0" w:space="0" w:color="auto"/>
                <w:right w:val="none" w:sz="0" w:space="0" w:color="auto"/>
              </w:divBdr>
            </w:div>
            <w:div w:id="1307053442">
              <w:marLeft w:val="0"/>
              <w:marRight w:val="0"/>
              <w:marTop w:val="0"/>
              <w:marBottom w:val="0"/>
              <w:divBdr>
                <w:top w:val="none" w:sz="0" w:space="0" w:color="auto"/>
                <w:left w:val="none" w:sz="0" w:space="0" w:color="auto"/>
                <w:bottom w:val="none" w:sz="0" w:space="0" w:color="auto"/>
                <w:right w:val="none" w:sz="0" w:space="0" w:color="auto"/>
              </w:divBdr>
            </w:div>
            <w:div w:id="982466375">
              <w:marLeft w:val="0"/>
              <w:marRight w:val="0"/>
              <w:marTop w:val="0"/>
              <w:marBottom w:val="0"/>
              <w:divBdr>
                <w:top w:val="none" w:sz="0" w:space="0" w:color="auto"/>
                <w:left w:val="none" w:sz="0" w:space="0" w:color="auto"/>
                <w:bottom w:val="none" w:sz="0" w:space="0" w:color="auto"/>
                <w:right w:val="none" w:sz="0" w:space="0" w:color="auto"/>
              </w:divBdr>
            </w:div>
            <w:div w:id="670646880">
              <w:marLeft w:val="0"/>
              <w:marRight w:val="0"/>
              <w:marTop w:val="0"/>
              <w:marBottom w:val="0"/>
              <w:divBdr>
                <w:top w:val="none" w:sz="0" w:space="0" w:color="auto"/>
                <w:left w:val="none" w:sz="0" w:space="0" w:color="auto"/>
                <w:bottom w:val="none" w:sz="0" w:space="0" w:color="auto"/>
                <w:right w:val="none" w:sz="0" w:space="0" w:color="auto"/>
              </w:divBdr>
            </w:div>
            <w:div w:id="1884973648">
              <w:marLeft w:val="0"/>
              <w:marRight w:val="0"/>
              <w:marTop w:val="0"/>
              <w:marBottom w:val="0"/>
              <w:divBdr>
                <w:top w:val="none" w:sz="0" w:space="0" w:color="auto"/>
                <w:left w:val="none" w:sz="0" w:space="0" w:color="auto"/>
                <w:bottom w:val="none" w:sz="0" w:space="0" w:color="auto"/>
                <w:right w:val="none" w:sz="0" w:space="0" w:color="auto"/>
              </w:divBdr>
            </w:div>
            <w:div w:id="928849015">
              <w:marLeft w:val="0"/>
              <w:marRight w:val="0"/>
              <w:marTop w:val="0"/>
              <w:marBottom w:val="0"/>
              <w:divBdr>
                <w:top w:val="none" w:sz="0" w:space="0" w:color="auto"/>
                <w:left w:val="none" w:sz="0" w:space="0" w:color="auto"/>
                <w:bottom w:val="none" w:sz="0" w:space="0" w:color="auto"/>
                <w:right w:val="none" w:sz="0" w:space="0" w:color="auto"/>
              </w:divBdr>
            </w:div>
            <w:div w:id="372728654">
              <w:marLeft w:val="0"/>
              <w:marRight w:val="0"/>
              <w:marTop w:val="0"/>
              <w:marBottom w:val="0"/>
              <w:divBdr>
                <w:top w:val="none" w:sz="0" w:space="0" w:color="auto"/>
                <w:left w:val="none" w:sz="0" w:space="0" w:color="auto"/>
                <w:bottom w:val="none" w:sz="0" w:space="0" w:color="auto"/>
                <w:right w:val="none" w:sz="0" w:space="0" w:color="auto"/>
              </w:divBdr>
            </w:div>
            <w:div w:id="973097798">
              <w:marLeft w:val="0"/>
              <w:marRight w:val="0"/>
              <w:marTop w:val="0"/>
              <w:marBottom w:val="0"/>
              <w:divBdr>
                <w:top w:val="none" w:sz="0" w:space="0" w:color="auto"/>
                <w:left w:val="none" w:sz="0" w:space="0" w:color="auto"/>
                <w:bottom w:val="none" w:sz="0" w:space="0" w:color="auto"/>
                <w:right w:val="none" w:sz="0" w:space="0" w:color="auto"/>
              </w:divBdr>
            </w:div>
            <w:div w:id="1445152916">
              <w:marLeft w:val="0"/>
              <w:marRight w:val="0"/>
              <w:marTop w:val="0"/>
              <w:marBottom w:val="0"/>
              <w:divBdr>
                <w:top w:val="none" w:sz="0" w:space="0" w:color="auto"/>
                <w:left w:val="none" w:sz="0" w:space="0" w:color="auto"/>
                <w:bottom w:val="none" w:sz="0" w:space="0" w:color="auto"/>
                <w:right w:val="none" w:sz="0" w:space="0" w:color="auto"/>
              </w:divBdr>
            </w:div>
            <w:div w:id="1834251530">
              <w:marLeft w:val="0"/>
              <w:marRight w:val="0"/>
              <w:marTop w:val="0"/>
              <w:marBottom w:val="0"/>
              <w:divBdr>
                <w:top w:val="none" w:sz="0" w:space="0" w:color="auto"/>
                <w:left w:val="none" w:sz="0" w:space="0" w:color="auto"/>
                <w:bottom w:val="none" w:sz="0" w:space="0" w:color="auto"/>
                <w:right w:val="none" w:sz="0" w:space="0" w:color="auto"/>
              </w:divBdr>
            </w:div>
            <w:div w:id="796339591">
              <w:marLeft w:val="0"/>
              <w:marRight w:val="0"/>
              <w:marTop w:val="0"/>
              <w:marBottom w:val="0"/>
              <w:divBdr>
                <w:top w:val="none" w:sz="0" w:space="0" w:color="auto"/>
                <w:left w:val="none" w:sz="0" w:space="0" w:color="auto"/>
                <w:bottom w:val="none" w:sz="0" w:space="0" w:color="auto"/>
                <w:right w:val="none" w:sz="0" w:space="0" w:color="auto"/>
              </w:divBdr>
            </w:div>
            <w:div w:id="965236727">
              <w:marLeft w:val="0"/>
              <w:marRight w:val="0"/>
              <w:marTop w:val="0"/>
              <w:marBottom w:val="0"/>
              <w:divBdr>
                <w:top w:val="none" w:sz="0" w:space="0" w:color="auto"/>
                <w:left w:val="none" w:sz="0" w:space="0" w:color="auto"/>
                <w:bottom w:val="none" w:sz="0" w:space="0" w:color="auto"/>
                <w:right w:val="none" w:sz="0" w:space="0" w:color="auto"/>
              </w:divBdr>
            </w:div>
            <w:div w:id="1063288235">
              <w:marLeft w:val="0"/>
              <w:marRight w:val="0"/>
              <w:marTop w:val="0"/>
              <w:marBottom w:val="0"/>
              <w:divBdr>
                <w:top w:val="none" w:sz="0" w:space="0" w:color="auto"/>
                <w:left w:val="none" w:sz="0" w:space="0" w:color="auto"/>
                <w:bottom w:val="none" w:sz="0" w:space="0" w:color="auto"/>
                <w:right w:val="none" w:sz="0" w:space="0" w:color="auto"/>
              </w:divBdr>
            </w:div>
            <w:div w:id="973290795">
              <w:marLeft w:val="0"/>
              <w:marRight w:val="0"/>
              <w:marTop w:val="0"/>
              <w:marBottom w:val="0"/>
              <w:divBdr>
                <w:top w:val="none" w:sz="0" w:space="0" w:color="auto"/>
                <w:left w:val="none" w:sz="0" w:space="0" w:color="auto"/>
                <w:bottom w:val="none" w:sz="0" w:space="0" w:color="auto"/>
                <w:right w:val="none" w:sz="0" w:space="0" w:color="auto"/>
              </w:divBdr>
            </w:div>
            <w:div w:id="831406083">
              <w:marLeft w:val="0"/>
              <w:marRight w:val="0"/>
              <w:marTop w:val="0"/>
              <w:marBottom w:val="0"/>
              <w:divBdr>
                <w:top w:val="none" w:sz="0" w:space="0" w:color="auto"/>
                <w:left w:val="none" w:sz="0" w:space="0" w:color="auto"/>
                <w:bottom w:val="none" w:sz="0" w:space="0" w:color="auto"/>
                <w:right w:val="none" w:sz="0" w:space="0" w:color="auto"/>
              </w:divBdr>
            </w:div>
            <w:div w:id="1439791590">
              <w:marLeft w:val="0"/>
              <w:marRight w:val="0"/>
              <w:marTop w:val="0"/>
              <w:marBottom w:val="0"/>
              <w:divBdr>
                <w:top w:val="none" w:sz="0" w:space="0" w:color="auto"/>
                <w:left w:val="none" w:sz="0" w:space="0" w:color="auto"/>
                <w:bottom w:val="none" w:sz="0" w:space="0" w:color="auto"/>
                <w:right w:val="none" w:sz="0" w:space="0" w:color="auto"/>
              </w:divBdr>
            </w:div>
            <w:div w:id="726686262">
              <w:marLeft w:val="0"/>
              <w:marRight w:val="0"/>
              <w:marTop w:val="0"/>
              <w:marBottom w:val="0"/>
              <w:divBdr>
                <w:top w:val="none" w:sz="0" w:space="0" w:color="auto"/>
                <w:left w:val="none" w:sz="0" w:space="0" w:color="auto"/>
                <w:bottom w:val="none" w:sz="0" w:space="0" w:color="auto"/>
                <w:right w:val="none" w:sz="0" w:space="0" w:color="auto"/>
              </w:divBdr>
            </w:div>
            <w:div w:id="1905217073">
              <w:marLeft w:val="0"/>
              <w:marRight w:val="0"/>
              <w:marTop w:val="0"/>
              <w:marBottom w:val="0"/>
              <w:divBdr>
                <w:top w:val="none" w:sz="0" w:space="0" w:color="auto"/>
                <w:left w:val="none" w:sz="0" w:space="0" w:color="auto"/>
                <w:bottom w:val="none" w:sz="0" w:space="0" w:color="auto"/>
                <w:right w:val="none" w:sz="0" w:space="0" w:color="auto"/>
              </w:divBdr>
            </w:div>
            <w:div w:id="1495805770">
              <w:marLeft w:val="0"/>
              <w:marRight w:val="0"/>
              <w:marTop w:val="0"/>
              <w:marBottom w:val="0"/>
              <w:divBdr>
                <w:top w:val="none" w:sz="0" w:space="0" w:color="auto"/>
                <w:left w:val="none" w:sz="0" w:space="0" w:color="auto"/>
                <w:bottom w:val="none" w:sz="0" w:space="0" w:color="auto"/>
                <w:right w:val="none" w:sz="0" w:space="0" w:color="auto"/>
              </w:divBdr>
            </w:div>
            <w:div w:id="1251230376">
              <w:marLeft w:val="0"/>
              <w:marRight w:val="0"/>
              <w:marTop w:val="0"/>
              <w:marBottom w:val="0"/>
              <w:divBdr>
                <w:top w:val="none" w:sz="0" w:space="0" w:color="auto"/>
                <w:left w:val="none" w:sz="0" w:space="0" w:color="auto"/>
                <w:bottom w:val="none" w:sz="0" w:space="0" w:color="auto"/>
                <w:right w:val="none" w:sz="0" w:space="0" w:color="auto"/>
              </w:divBdr>
            </w:div>
            <w:div w:id="1093862405">
              <w:marLeft w:val="0"/>
              <w:marRight w:val="0"/>
              <w:marTop w:val="0"/>
              <w:marBottom w:val="0"/>
              <w:divBdr>
                <w:top w:val="none" w:sz="0" w:space="0" w:color="auto"/>
                <w:left w:val="none" w:sz="0" w:space="0" w:color="auto"/>
                <w:bottom w:val="none" w:sz="0" w:space="0" w:color="auto"/>
                <w:right w:val="none" w:sz="0" w:space="0" w:color="auto"/>
              </w:divBdr>
            </w:div>
            <w:div w:id="784732762">
              <w:marLeft w:val="0"/>
              <w:marRight w:val="0"/>
              <w:marTop w:val="0"/>
              <w:marBottom w:val="0"/>
              <w:divBdr>
                <w:top w:val="none" w:sz="0" w:space="0" w:color="auto"/>
                <w:left w:val="none" w:sz="0" w:space="0" w:color="auto"/>
                <w:bottom w:val="none" w:sz="0" w:space="0" w:color="auto"/>
                <w:right w:val="none" w:sz="0" w:space="0" w:color="auto"/>
              </w:divBdr>
            </w:div>
            <w:div w:id="198663624">
              <w:marLeft w:val="0"/>
              <w:marRight w:val="0"/>
              <w:marTop w:val="0"/>
              <w:marBottom w:val="0"/>
              <w:divBdr>
                <w:top w:val="none" w:sz="0" w:space="0" w:color="auto"/>
                <w:left w:val="none" w:sz="0" w:space="0" w:color="auto"/>
                <w:bottom w:val="none" w:sz="0" w:space="0" w:color="auto"/>
                <w:right w:val="none" w:sz="0" w:space="0" w:color="auto"/>
              </w:divBdr>
            </w:div>
            <w:div w:id="1697922808">
              <w:marLeft w:val="0"/>
              <w:marRight w:val="0"/>
              <w:marTop w:val="0"/>
              <w:marBottom w:val="0"/>
              <w:divBdr>
                <w:top w:val="none" w:sz="0" w:space="0" w:color="auto"/>
                <w:left w:val="none" w:sz="0" w:space="0" w:color="auto"/>
                <w:bottom w:val="none" w:sz="0" w:space="0" w:color="auto"/>
                <w:right w:val="none" w:sz="0" w:space="0" w:color="auto"/>
              </w:divBdr>
            </w:div>
            <w:div w:id="1435858513">
              <w:marLeft w:val="0"/>
              <w:marRight w:val="0"/>
              <w:marTop w:val="0"/>
              <w:marBottom w:val="0"/>
              <w:divBdr>
                <w:top w:val="none" w:sz="0" w:space="0" w:color="auto"/>
                <w:left w:val="none" w:sz="0" w:space="0" w:color="auto"/>
                <w:bottom w:val="none" w:sz="0" w:space="0" w:color="auto"/>
                <w:right w:val="none" w:sz="0" w:space="0" w:color="auto"/>
              </w:divBdr>
            </w:div>
            <w:div w:id="662783254">
              <w:marLeft w:val="0"/>
              <w:marRight w:val="0"/>
              <w:marTop w:val="0"/>
              <w:marBottom w:val="0"/>
              <w:divBdr>
                <w:top w:val="none" w:sz="0" w:space="0" w:color="auto"/>
                <w:left w:val="none" w:sz="0" w:space="0" w:color="auto"/>
                <w:bottom w:val="none" w:sz="0" w:space="0" w:color="auto"/>
                <w:right w:val="none" w:sz="0" w:space="0" w:color="auto"/>
              </w:divBdr>
            </w:div>
            <w:div w:id="15161931">
              <w:marLeft w:val="0"/>
              <w:marRight w:val="0"/>
              <w:marTop w:val="0"/>
              <w:marBottom w:val="0"/>
              <w:divBdr>
                <w:top w:val="none" w:sz="0" w:space="0" w:color="auto"/>
                <w:left w:val="none" w:sz="0" w:space="0" w:color="auto"/>
                <w:bottom w:val="none" w:sz="0" w:space="0" w:color="auto"/>
                <w:right w:val="none" w:sz="0" w:space="0" w:color="auto"/>
              </w:divBdr>
            </w:div>
            <w:div w:id="611061027">
              <w:marLeft w:val="0"/>
              <w:marRight w:val="0"/>
              <w:marTop w:val="0"/>
              <w:marBottom w:val="0"/>
              <w:divBdr>
                <w:top w:val="none" w:sz="0" w:space="0" w:color="auto"/>
                <w:left w:val="none" w:sz="0" w:space="0" w:color="auto"/>
                <w:bottom w:val="none" w:sz="0" w:space="0" w:color="auto"/>
                <w:right w:val="none" w:sz="0" w:space="0" w:color="auto"/>
              </w:divBdr>
            </w:div>
            <w:div w:id="294263507">
              <w:marLeft w:val="0"/>
              <w:marRight w:val="0"/>
              <w:marTop w:val="0"/>
              <w:marBottom w:val="0"/>
              <w:divBdr>
                <w:top w:val="none" w:sz="0" w:space="0" w:color="auto"/>
                <w:left w:val="none" w:sz="0" w:space="0" w:color="auto"/>
                <w:bottom w:val="none" w:sz="0" w:space="0" w:color="auto"/>
                <w:right w:val="none" w:sz="0" w:space="0" w:color="auto"/>
              </w:divBdr>
            </w:div>
            <w:div w:id="686173916">
              <w:marLeft w:val="0"/>
              <w:marRight w:val="0"/>
              <w:marTop w:val="0"/>
              <w:marBottom w:val="0"/>
              <w:divBdr>
                <w:top w:val="none" w:sz="0" w:space="0" w:color="auto"/>
                <w:left w:val="none" w:sz="0" w:space="0" w:color="auto"/>
                <w:bottom w:val="none" w:sz="0" w:space="0" w:color="auto"/>
                <w:right w:val="none" w:sz="0" w:space="0" w:color="auto"/>
              </w:divBdr>
            </w:div>
            <w:div w:id="1041636036">
              <w:marLeft w:val="0"/>
              <w:marRight w:val="0"/>
              <w:marTop w:val="0"/>
              <w:marBottom w:val="0"/>
              <w:divBdr>
                <w:top w:val="none" w:sz="0" w:space="0" w:color="auto"/>
                <w:left w:val="none" w:sz="0" w:space="0" w:color="auto"/>
                <w:bottom w:val="none" w:sz="0" w:space="0" w:color="auto"/>
                <w:right w:val="none" w:sz="0" w:space="0" w:color="auto"/>
              </w:divBdr>
            </w:div>
            <w:div w:id="1433086694">
              <w:marLeft w:val="0"/>
              <w:marRight w:val="0"/>
              <w:marTop w:val="0"/>
              <w:marBottom w:val="0"/>
              <w:divBdr>
                <w:top w:val="none" w:sz="0" w:space="0" w:color="auto"/>
                <w:left w:val="none" w:sz="0" w:space="0" w:color="auto"/>
                <w:bottom w:val="none" w:sz="0" w:space="0" w:color="auto"/>
                <w:right w:val="none" w:sz="0" w:space="0" w:color="auto"/>
              </w:divBdr>
            </w:div>
            <w:div w:id="1627194320">
              <w:marLeft w:val="0"/>
              <w:marRight w:val="0"/>
              <w:marTop w:val="0"/>
              <w:marBottom w:val="0"/>
              <w:divBdr>
                <w:top w:val="none" w:sz="0" w:space="0" w:color="auto"/>
                <w:left w:val="none" w:sz="0" w:space="0" w:color="auto"/>
                <w:bottom w:val="none" w:sz="0" w:space="0" w:color="auto"/>
                <w:right w:val="none" w:sz="0" w:space="0" w:color="auto"/>
              </w:divBdr>
            </w:div>
            <w:div w:id="1454448177">
              <w:marLeft w:val="0"/>
              <w:marRight w:val="0"/>
              <w:marTop w:val="0"/>
              <w:marBottom w:val="0"/>
              <w:divBdr>
                <w:top w:val="none" w:sz="0" w:space="0" w:color="auto"/>
                <w:left w:val="none" w:sz="0" w:space="0" w:color="auto"/>
                <w:bottom w:val="none" w:sz="0" w:space="0" w:color="auto"/>
                <w:right w:val="none" w:sz="0" w:space="0" w:color="auto"/>
              </w:divBdr>
            </w:div>
            <w:div w:id="1490244689">
              <w:marLeft w:val="0"/>
              <w:marRight w:val="0"/>
              <w:marTop w:val="0"/>
              <w:marBottom w:val="0"/>
              <w:divBdr>
                <w:top w:val="none" w:sz="0" w:space="0" w:color="auto"/>
                <w:left w:val="none" w:sz="0" w:space="0" w:color="auto"/>
                <w:bottom w:val="none" w:sz="0" w:space="0" w:color="auto"/>
                <w:right w:val="none" w:sz="0" w:space="0" w:color="auto"/>
              </w:divBdr>
            </w:div>
            <w:div w:id="1525485124">
              <w:marLeft w:val="0"/>
              <w:marRight w:val="0"/>
              <w:marTop w:val="0"/>
              <w:marBottom w:val="0"/>
              <w:divBdr>
                <w:top w:val="none" w:sz="0" w:space="0" w:color="auto"/>
                <w:left w:val="none" w:sz="0" w:space="0" w:color="auto"/>
                <w:bottom w:val="none" w:sz="0" w:space="0" w:color="auto"/>
                <w:right w:val="none" w:sz="0" w:space="0" w:color="auto"/>
              </w:divBdr>
            </w:div>
            <w:div w:id="1709796238">
              <w:marLeft w:val="0"/>
              <w:marRight w:val="0"/>
              <w:marTop w:val="0"/>
              <w:marBottom w:val="0"/>
              <w:divBdr>
                <w:top w:val="none" w:sz="0" w:space="0" w:color="auto"/>
                <w:left w:val="none" w:sz="0" w:space="0" w:color="auto"/>
                <w:bottom w:val="none" w:sz="0" w:space="0" w:color="auto"/>
                <w:right w:val="none" w:sz="0" w:space="0" w:color="auto"/>
              </w:divBdr>
            </w:div>
            <w:div w:id="1600262156">
              <w:marLeft w:val="0"/>
              <w:marRight w:val="0"/>
              <w:marTop w:val="0"/>
              <w:marBottom w:val="0"/>
              <w:divBdr>
                <w:top w:val="none" w:sz="0" w:space="0" w:color="auto"/>
                <w:left w:val="none" w:sz="0" w:space="0" w:color="auto"/>
                <w:bottom w:val="none" w:sz="0" w:space="0" w:color="auto"/>
                <w:right w:val="none" w:sz="0" w:space="0" w:color="auto"/>
              </w:divBdr>
            </w:div>
            <w:div w:id="879173284">
              <w:marLeft w:val="0"/>
              <w:marRight w:val="0"/>
              <w:marTop w:val="0"/>
              <w:marBottom w:val="0"/>
              <w:divBdr>
                <w:top w:val="none" w:sz="0" w:space="0" w:color="auto"/>
                <w:left w:val="none" w:sz="0" w:space="0" w:color="auto"/>
                <w:bottom w:val="none" w:sz="0" w:space="0" w:color="auto"/>
                <w:right w:val="none" w:sz="0" w:space="0" w:color="auto"/>
              </w:divBdr>
            </w:div>
            <w:div w:id="2066835007">
              <w:marLeft w:val="0"/>
              <w:marRight w:val="0"/>
              <w:marTop w:val="0"/>
              <w:marBottom w:val="0"/>
              <w:divBdr>
                <w:top w:val="none" w:sz="0" w:space="0" w:color="auto"/>
                <w:left w:val="none" w:sz="0" w:space="0" w:color="auto"/>
                <w:bottom w:val="none" w:sz="0" w:space="0" w:color="auto"/>
                <w:right w:val="none" w:sz="0" w:space="0" w:color="auto"/>
              </w:divBdr>
            </w:div>
            <w:div w:id="333647246">
              <w:marLeft w:val="0"/>
              <w:marRight w:val="0"/>
              <w:marTop w:val="0"/>
              <w:marBottom w:val="0"/>
              <w:divBdr>
                <w:top w:val="none" w:sz="0" w:space="0" w:color="auto"/>
                <w:left w:val="none" w:sz="0" w:space="0" w:color="auto"/>
                <w:bottom w:val="none" w:sz="0" w:space="0" w:color="auto"/>
                <w:right w:val="none" w:sz="0" w:space="0" w:color="auto"/>
              </w:divBdr>
            </w:div>
            <w:div w:id="2040204918">
              <w:marLeft w:val="0"/>
              <w:marRight w:val="0"/>
              <w:marTop w:val="0"/>
              <w:marBottom w:val="0"/>
              <w:divBdr>
                <w:top w:val="none" w:sz="0" w:space="0" w:color="auto"/>
                <w:left w:val="none" w:sz="0" w:space="0" w:color="auto"/>
                <w:bottom w:val="none" w:sz="0" w:space="0" w:color="auto"/>
                <w:right w:val="none" w:sz="0" w:space="0" w:color="auto"/>
              </w:divBdr>
            </w:div>
            <w:div w:id="1236014588">
              <w:marLeft w:val="0"/>
              <w:marRight w:val="0"/>
              <w:marTop w:val="0"/>
              <w:marBottom w:val="0"/>
              <w:divBdr>
                <w:top w:val="none" w:sz="0" w:space="0" w:color="auto"/>
                <w:left w:val="none" w:sz="0" w:space="0" w:color="auto"/>
                <w:bottom w:val="none" w:sz="0" w:space="0" w:color="auto"/>
                <w:right w:val="none" w:sz="0" w:space="0" w:color="auto"/>
              </w:divBdr>
            </w:div>
            <w:div w:id="1832745647">
              <w:marLeft w:val="0"/>
              <w:marRight w:val="0"/>
              <w:marTop w:val="0"/>
              <w:marBottom w:val="0"/>
              <w:divBdr>
                <w:top w:val="none" w:sz="0" w:space="0" w:color="auto"/>
                <w:left w:val="none" w:sz="0" w:space="0" w:color="auto"/>
                <w:bottom w:val="none" w:sz="0" w:space="0" w:color="auto"/>
                <w:right w:val="none" w:sz="0" w:space="0" w:color="auto"/>
              </w:divBdr>
            </w:div>
            <w:div w:id="963268277">
              <w:marLeft w:val="0"/>
              <w:marRight w:val="0"/>
              <w:marTop w:val="0"/>
              <w:marBottom w:val="0"/>
              <w:divBdr>
                <w:top w:val="none" w:sz="0" w:space="0" w:color="auto"/>
                <w:left w:val="none" w:sz="0" w:space="0" w:color="auto"/>
                <w:bottom w:val="none" w:sz="0" w:space="0" w:color="auto"/>
                <w:right w:val="none" w:sz="0" w:space="0" w:color="auto"/>
              </w:divBdr>
            </w:div>
            <w:div w:id="480930138">
              <w:marLeft w:val="0"/>
              <w:marRight w:val="0"/>
              <w:marTop w:val="0"/>
              <w:marBottom w:val="0"/>
              <w:divBdr>
                <w:top w:val="none" w:sz="0" w:space="0" w:color="auto"/>
                <w:left w:val="none" w:sz="0" w:space="0" w:color="auto"/>
                <w:bottom w:val="none" w:sz="0" w:space="0" w:color="auto"/>
                <w:right w:val="none" w:sz="0" w:space="0" w:color="auto"/>
              </w:divBdr>
            </w:div>
            <w:div w:id="1528759466">
              <w:marLeft w:val="0"/>
              <w:marRight w:val="0"/>
              <w:marTop w:val="0"/>
              <w:marBottom w:val="0"/>
              <w:divBdr>
                <w:top w:val="none" w:sz="0" w:space="0" w:color="auto"/>
                <w:left w:val="none" w:sz="0" w:space="0" w:color="auto"/>
                <w:bottom w:val="none" w:sz="0" w:space="0" w:color="auto"/>
                <w:right w:val="none" w:sz="0" w:space="0" w:color="auto"/>
              </w:divBdr>
            </w:div>
            <w:div w:id="2133013150">
              <w:marLeft w:val="0"/>
              <w:marRight w:val="0"/>
              <w:marTop w:val="0"/>
              <w:marBottom w:val="0"/>
              <w:divBdr>
                <w:top w:val="none" w:sz="0" w:space="0" w:color="auto"/>
                <w:left w:val="none" w:sz="0" w:space="0" w:color="auto"/>
                <w:bottom w:val="none" w:sz="0" w:space="0" w:color="auto"/>
                <w:right w:val="none" w:sz="0" w:space="0" w:color="auto"/>
              </w:divBdr>
            </w:div>
            <w:div w:id="16851883">
              <w:marLeft w:val="0"/>
              <w:marRight w:val="0"/>
              <w:marTop w:val="0"/>
              <w:marBottom w:val="0"/>
              <w:divBdr>
                <w:top w:val="none" w:sz="0" w:space="0" w:color="auto"/>
                <w:left w:val="none" w:sz="0" w:space="0" w:color="auto"/>
                <w:bottom w:val="none" w:sz="0" w:space="0" w:color="auto"/>
                <w:right w:val="none" w:sz="0" w:space="0" w:color="auto"/>
              </w:divBdr>
            </w:div>
            <w:div w:id="1637442345">
              <w:marLeft w:val="0"/>
              <w:marRight w:val="0"/>
              <w:marTop w:val="0"/>
              <w:marBottom w:val="0"/>
              <w:divBdr>
                <w:top w:val="none" w:sz="0" w:space="0" w:color="auto"/>
                <w:left w:val="none" w:sz="0" w:space="0" w:color="auto"/>
                <w:bottom w:val="none" w:sz="0" w:space="0" w:color="auto"/>
                <w:right w:val="none" w:sz="0" w:space="0" w:color="auto"/>
              </w:divBdr>
            </w:div>
            <w:div w:id="1389919467">
              <w:marLeft w:val="0"/>
              <w:marRight w:val="0"/>
              <w:marTop w:val="0"/>
              <w:marBottom w:val="0"/>
              <w:divBdr>
                <w:top w:val="none" w:sz="0" w:space="0" w:color="auto"/>
                <w:left w:val="none" w:sz="0" w:space="0" w:color="auto"/>
                <w:bottom w:val="none" w:sz="0" w:space="0" w:color="auto"/>
                <w:right w:val="none" w:sz="0" w:space="0" w:color="auto"/>
              </w:divBdr>
            </w:div>
            <w:div w:id="1807316472">
              <w:marLeft w:val="0"/>
              <w:marRight w:val="0"/>
              <w:marTop w:val="0"/>
              <w:marBottom w:val="0"/>
              <w:divBdr>
                <w:top w:val="none" w:sz="0" w:space="0" w:color="auto"/>
                <w:left w:val="none" w:sz="0" w:space="0" w:color="auto"/>
                <w:bottom w:val="none" w:sz="0" w:space="0" w:color="auto"/>
                <w:right w:val="none" w:sz="0" w:space="0" w:color="auto"/>
              </w:divBdr>
            </w:div>
            <w:div w:id="1642072265">
              <w:marLeft w:val="0"/>
              <w:marRight w:val="0"/>
              <w:marTop w:val="0"/>
              <w:marBottom w:val="0"/>
              <w:divBdr>
                <w:top w:val="none" w:sz="0" w:space="0" w:color="auto"/>
                <w:left w:val="none" w:sz="0" w:space="0" w:color="auto"/>
                <w:bottom w:val="none" w:sz="0" w:space="0" w:color="auto"/>
                <w:right w:val="none" w:sz="0" w:space="0" w:color="auto"/>
              </w:divBdr>
            </w:div>
            <w:div w:id="482504464">
              <w:marLeft w:val="0"/>
              <w:marRight w:val="0"/>
              <w:marTop w:val="0"/>
              <w:marBottom w:val="0"/>
              <w:divBdr>
                <w:top w:val="none" w:sz="0" w:space="0" w:color="auto"/>
                <w:left w:val="none" w:sz="0" w:space="0" w:color="auto"/>
                <w:bottom w:val="none" w:sz="0" w:space="0" w:color="auto"/>
                <w:right w:val="none" w:sz="0" w:space="0" w:color="auto"/>
              </w:divBdr>
            </w:div>
            <w:div w:id="1807619249">
              <w:marLeft w:val="0"/>
              <w:marRight w:val="0"/>
              <w:marTop w:val="0"/>
              <w:marBottom w:val="0"/>
              <w:divBdr>
                <w:top w:val="none" w:sz="0" w:space="0" w:color="auto"/>
                <w:left w:val="none" w:sz="0" w:space="0" w:color="auto"/>
                <w:bottom w:val="none" w:sz="0" w:space="0" w:color="auto"/>
                <w:right w:val="none" w:sz="0" w:space="0" w:color="auto"/>
              </w:divBdr>
            </w:div>
            <w:div w:id="1356733088">
              <w:marLeft w:val="0"/>
              <w:marRight w:val="0"/>
              <w:marTop w:val="0"/>
              <w:marBottom w:val="0"/>
              <w:divBdr>
                <w:top w:val="none" w:sz="0" w:space="0" w:color="auto"/>
                <w:left w:val="none" w:sz="0" w:space="0" w:color="auto"/>
                <w:bottom w:val="none" w:sz="0" w:space="0" w:color="auto"/>
                <w:right w:val="none" w:sz="0" w:space="0" w:color="auto"/>
              </w:divBdr>
            </w:div>
            <w:div w:id="2139761224">
              <w:marLeft w:val="0"/>
              <w:marRight w:val="0"/>
              <w:marTop w:val="0"/>
              <w:marBottom w:val="0"/>
              <w:divBdr>
                <w:top w:val="none" w:sz="0" w:space="0" w:color="auto"/>
                <w:left w:val="none" w:sz="0" w:space="0" w:color="auto"/>
                <w:bottom w:val="none" w:sz="0" w:space="0" w:color="auto"/>
                <w:right w:val="none" w:sz="0" w:space="0" w:color="auto"/>
              </w:divBdr>
            </w:div>
            <w:div w:id="586889667">
              <w:marLeft w:val="0"/>
              <w:marRight w:val="0"/>
              <w:marTop w:val="0"/>
              <w:marBottom w:val="0"/>
              <w:divBdr>
                <w:top w:val="none" w:sz="0" w:space="0" w:color="auto"/>
                <w:left w:val="none" w:sz="0" w:space="0" w:color="auto"/>
                <w:bottom w:val="none" w:sz="0" w:space="0" w:color="auto"/>
                <w:right w:val="none" w:sz="0" w:space="0" w:color="auto"/>
              </w:divBdr>
            </w:div>
            <w:div w:id="59986339">
              <w:marLeft w:val="0"/>
              <w:marRight w:val="0"/>
              <w:marTop w:val="0"/>
              <w:marBottom w:val="0"/>
              <w:divBdr>
                <w:top w:val="none" w:sz="0" w:space="0" w:color="auto"/>
                <w:left w:val="none" w:sz="0" w:space="0" w:color="auto"/>
                <w:bottom w:val="none" w:sz="0" w:space="0" w:color="auto"/>
                <w:right w:val="none" w:sz="0" w:space="0" w:color="auto"/>
              </w:divBdr>
            </w:div>
            <w:div w:id="1873685386">
              <w:marLeft w:val="0"/>
              <w:marRight w:val="0"/>
              <w:marTop w:val="0"/>
              <w:marBottom w:val="0"/>
              <w:divBdr>
                <w:top w:val="none" w:sz="0" w:space="0" w:color="auto"/>
                <w:left w:val="none" w:sz="0" w:space="0" w:color="auto"/>
                <w:bottom w:val="none" w:sz="0" w:space="0" w:color="auto"/>
                <w:right w:val="none" w:sz="0" w:space="0" w:color="auto"/>
              </w:divBdr>
            </w:div>
            <w:div w:id="1673290847">
              <w:marLeft w:val="0"/>
              <w:marRight w:val="0"/>
              <w:marTop w:val="0"/>
              <w:marBottom w:val="0"/>
              <w:divBdr>
                <w:top w:val="none" w:sz="0" w:space="0" w:color="auto"/>
                <w:left w:val="none" w:sz="0" w:space="0" w:color="auto"/>
                <w:bottom w:val="none" w:sz="0" w:space="0" w:color="auto"/>
                <w:right w:val="none" w:sz="0" w:space="0" w:color="auto"/>
              </w:divBdr>
            </w:div>
            <w:div w:id="930822407">
              <w:marLeft w:val="0"/>
              <w:marRight w:val="0"/>
              <w:marTop w:val="0"/>
              <w:marBottom w:val="0"/>
              <w:divBdr>
                <w:top w:val="none" w:sz="0" w:space="0" w:color="auto"/>
                <w:left w:val="none" w:sz="0" w:space="0" w:color="auto"/>
                <w:bottom w:val="none" w:sz="0" w:space="0" w:color="auto"/>
                <w:right w:val="none" w:sz="0" w:space="0" w:color="auto"/>
              </w:divBdr>
            </w:div>
            <w:div w:id="1230656647">
              <w:marLeft w:val="0"/>
              <w:marRight w:val="0"/>
              <w:marTop w:val="0"/>
              <w:marBottom w:val="0"/>
              <w:divBdr>
                <w:top w:val="none" w:sz="0" w:space="0" w:color="auto"/>
                <w:left w:val="none" w:sz="0" w:space="0" w:color="auto"/>
                <w:bottom w:val="none" w:sz="0" w:space="0" w:color="auto"/>
                <w:right w:val="none" w:sz="0" w:space="0" w:color="auto"/>
              </w:divBdr>
            </w:div>
            <w:div w:id="1740636646">
              <w:marLeft w:val="0"/>
              <w:marRight w:val="0"/>
              <w:marTop w:val="0"/>
              <w:marBottom w:val="0"/>
              <w:divBdr>
                <w:top w:val="none" w:sz="0" w:space="0" w:color="auto"/>
                <w:left w:val="none" w:sz="0" w:space="0" w:color="auto"/>
                <w:bottom w:val="none" w:sz="0" w:space="0" w:color="auto"/>
                <w:right w:val="none" w:sz="0" w:space="0" w:color="auto"/>
              </w:divBdr>
            </w:div>
            <w:div w:id="1775436471">
              <w:marLeft w:val="0"/>
              <w:marRight w:val="0"/>
              <w:marTop w:val="0"/>
              <w:marBottom w:val="0"/>
              <w:divBdr>
                <w:top w:val="none" w:sz="0" w:space="0" w:color="auto"/>
                <w:left w:val="none" w:sz="0" w:space="0" w:color="auto"/>
                <w:bottom w:val="none" w:sz="0" w:space="0" w:color="auto"/>
                <w:right w:val="none" w:sz="0" w:space="0" w:color="auto"/>
              </w:divBdr>
            </w:div>
            <w:div w:id="1077361905">
              <w:marLeft w:val="0"/>
              <w:marRight w:val="0"/>
              <w:marTop w:val="0"/>
              <w:marBottom w:val="0"/>
              <w:divBdr>
                <w:top w:val="none" w:sz="0" w:space="0" w:color="auto"/>
                <w:left w:val="none" w:sz="0" w:space="0" w:color="auto"/>
                <w:bottom w:val="none" w:sz="0" w:space="0" w:color="auto"/>
                <w:right w:val="none" w:sz="0" w:space="0" w:color="auto"/>
              </w:divBdr>
            </w:div>
            <w:div w:id="1923875471">
              <w:marLeft w:val="0"/>
              <w:marRight w:val="0"/>
              <w:marTop w:val="0"/>
              <w:marBottom w:val="0"/>
              <w:divBdr>
                <w:top w:val="none" w:sz="0" w:space="0" w:color="auto"/>
                <w:left w:val="none" w:sz="0" w:space="0" w:color="auto"/>
                <w:bottom w:val="none" w:sz="0" w:space="0" w:color="auto"/>
                <w:right w:val="none" w:sz="0" w:space="0" w:color="auto"/>
              </w:divBdr>
            </w:div>
            <w:div w:id="934746759">
              <w:marLeft w:val="0"/>
              <w:marRight w:val="0"/>
              <w:marTop w:val="0"/>
              <w:marBottom w:val="0"/>
              <w:divBdr>
                <w:top w:val="none" w:sz="0" w:space="0" w:color="auto"/>
                <w:left w:val="none" w:sz="0" w:space="0" w:color="auto"/>
                <w:bottom w:val="none" w:sz="0" w:space="0" w:color="auto"/>
                <w:right w:val="none" w:sz="0" w:space="0" w:color="auto"/>
              </w:divBdr>
            </w:div>
            <w:div w:id="1166894673">
              <w:marLeft w:val="0"/>
              <w:marRight w:val="0"/>
              <w:marTop w:val="0"/>
              <w:marBottom w:val="0"/>
              <w:divBdr>
                <w:top w:val="none" w:sz="0" w:space="0" w:color="auto"/>
                <w:left w:val="none" w:sz="0" w:space="0" w:color="auto"/>
                <w:bottom w:val="none" w:sz="0" w:space="0" w:color="auto"/>
                <w:right w:val="none" w:sz="0" w:space="0" w:color="auto"/>
              </w:divBdr>
            </w:div>
            <w:div w:id="1594582885">
              <w:marLeft w:val="0"/>
              <w:marRight w:val="0"/>
              <w:marTop w:val="0"/>
              <w:marBottom w:val="0"/>
              <w:divBdr>
                <w:top w:val="none" w:sz="0" w:space="0" w:color="auto"/>
                <w:left w:val="none" w:sz="0" w:space="0" w:color="auto"/>
                <w:bottom w:val="none" w:sz="0" w:space="0" w:color="auto"/>
                <w:right w:val="none" w:sz="0" w:space="0" w:color="auto"/>
              </w:divBdr>
            </w:div>
            <w:div w:id="1000036063">
              <w:marLeft w:val="0"/>
              <w:marRight w:val="0"/>
              <w:marTop w:val="0"/>
              <w:marBottom w:val="0"/>
              <w:divBdr>
                <w:top w:val="none" w:sz="0" w:space="0" w:color="auto"/>
                <w:left w:val="none" w:sz="0" w:space="0" w:color="auto"/>
                <w:bottom w:val="none" w:sz="0" w:space="0" w:color="auto"/>
                <w:right w:val="none" w:sz="0" w:space="0" w:color="auto"/>
              </w:divBdr>
            </w:div>
            <w:div w:id="1028339707">
              <w:marLeft w:val="0"/>
              <w:marRight w:val="0"/>
              <w:marTop w:val="0"/>
              <w:marBottom w:val="0"/>
              <w:divBdr>
                <w:top w:val="none" w:sz="0" w:space="0" w:color="auto"/>
                <w:left w:val="none" w:sz="0" w:space="0" w:color="auto"/>
                <w:bottom w:val="none" w:sz="0" w:space="0" w:color="auto"/>
                <w:right w:val="none" w:sz="0" w:space="0" w:color="auto"/>
              </w:divBdr>
            </w:div>
            <w:div w:id="812873706">
              <w:marLeft w:val="0"/>
              <w:marRight w:val="0"/>
              <w:marTop w:val="0"/>
              <w:marBottom w:val="0"/>
              <w:divBdr>
                <w:top w:val="none" w:sz="0" w:space="0" w:color="auto"/>
                <w:left w:val="none" w:sz="0" w:space="0" w:color="auto"/>
                <w:bottom w:val="none" w:sz="0" w:space="0" w:color="auto"/>
                <w:right w:val="none" w:sz="0" w:space="0" w:color="auto"/>
              </w:divBdr>
            </w:div>
            <w:div w:id="1995451228">
              <w:marLeft w:val="0"/>
              <w:marRight w:val="0"/>
              <w:marTop w:val="0"/>
              <w:marBottom w:val="0"/>
              <w:divBdr>
                <w:top w:val="none" w:sz="0" w:space="0" w:color="auto"/>
                <w:left w:val="none" w:sz="0" w:space="0" w:color="auto"/>
                <w:bottom w:val="none" w:sz="0" w:space="0" w:color="auto"/>
                <w:right w:val="none" w:sz="0" w:space="0" w:color="auto"/>
              </w:divBdr>
            </w:div>
            <w:div w:id="2146198048">
              <w:marLeft w:val="0"/>
              <w:marRight w:val="0"/>
              <w:marTop w:val="0"/>
              <w:marBottom w:val="0"/>
              <w:divBdr>
                <w:top w:val="none" w:sz="0" w:space="0" w:color="auto"/>
                <w:left w:val="none" w:sz="0" w:space="0" w:color="auto"/>
                <w:bottom w:val="none" w:sz="0" w:space="0" w:color="auto"/>
                <w:right w:val="none" w:sz="0" w:space="0" w:color="auto"/>
              </w:divBdr>
            </w:div>
            <w:div w:id="2080210642">
              <w:marLeft w:val="0"/>
              <w:marRight w:val="0"/>
              <w:marTop w:val="0"/>
              <w:marBottom w:val="0"/>
              <w:divBdr>
                <w:top w:val="none" w:sz="0" w:space="0" w:color="auto"/>
                <w:left w:val="none" w:sz="0" w:space="0" w:color="auto"/>
                <w:bottom w:val="none" w:sz="0" w:space="0" w:color="auto"/>
                <w:right w:val="none" w:sz="0" w:space="0" w:color="auto"/>
              </w:divBdr>
            </w:div>
            <w:div w:id="1781490152">
              <w:marLeft w:val="0"/>
              <w:marRight w:val="0"/>
              <w:marTop w:val="0"/>
              <w:marBottom w:val="0"/>
              <w:divBdr>
                <w:top w:val="none" w:sz="0" w:space="0" w:color="auto"/>
                <w:left w:val="none" w:sz="0" w:space="0" w:color="auto"/>
                <w:bottom w:val="none" w:sz="0" w:space="0" w:color="auto"/>
                <w:right w:val="none" w:sz="0" w:space="0" w:color="auto"/>
              </w:divBdr>
            </w:div>
            <w:div w:id="489293913">
              <w:marLeft w:val="0"/>
              <w:marRight w:val="0"/>
              <w:marTop w:val="0"/>
              <w:marBottom w:val="0"/>
              <w:divBdr>
                <w:top w:val="none" w:sz="0" w:space="0" w:color="auto"/>
                <w:left w:val="none" w:sz="0" w:space="0" w:color="auto"/>
                <w:bottom w:val="none" w:sz="0" w:space="0" w:color="auto"/>
                <w:right w:val="none" w:sz="0" w:space="0" w:color="auto"/>
              </w:divBdr>
            </w:div>
            <w:div w:id="1161308403">
              <w:marLeft w:val="0"/>
              <w:marRight w:val="0"/>
              <w:marTop w:val="0"/>
              <w:marBottom w:val="0"/>
              <w:divBdr>
                <w:top w:val="none" w:sz="0" w:space="0" w:color="auto"/>
                <w:left w:val="none" w:sz="0" w:space="0" w:color="auto"/>
                <w:bottom w:val="none" w:sz="0" w:space="0" w:color="auto"/>
                <w:right w:val="none" w:sz="0" w:space="0" w:color="auto"/>
              </w:divBdr>
            </w:div>
            <w:div w:id="2030598503">
              <w:marLeft w:val="0"/>
              <w:marRight w:val="0"/>
              <w:marTop w:val="0"/>
              <w:marBottom w:val="0"/>
              <w:divBdr>
                <w:top w:val="none" w:sz="0" w:space="0" w:color="auto"/>
                <w:left w:val="none" w:sz="0" w:space="0" w:color="auto"/>
                <w:bottom w:val="none" w:sz="0" w:space="0" w:color="auto"/>
                <w:right w:val="none" w:sz="0" w:space="0" w:color="auto"/>
              </w:divBdr>
            </w:div>
            <w:div w:id="351422549">
              <w:marLeft w:val="0"/>
              <w:marRight w:val="0"/>
              <w:marTop w:val="0"/>
              <w:marBottom w:val="0"/>
              <w:divBdr>
                <w:top w:val="none" w:sz="0" w:space="0" w:color="auto"/>
                <w:left w:val="none" w:sz="0" w:space="0" w:color="auto"/>
                <w:bottom w:val="none" w:sz="0" w:space="0" w:color="auto"/>
                <w:right w:val="none" w:sz="0" w:space="0" w:color="auto"/>
              </w:divBdr>
            </w:div>
            <w:div w:id="101612954">
              <w:marLeft w:val="0"/>
              <w:marRight w:val="0"/>
              <w:marTop w:val="0"/>
              <w:marBottom w:val="0"/>
              <w:divBdr>
                <w:top w:val="none" w:sz="0" w:space="0" w:color="auto"/>
                <w:left w:val="none" w:sz="0" w:space="0" w:color="auto"/>
                <w:bottom w:val="none" w:sz="0" w:space="0" w:color="auto"/>
                <w:right w:val="none" w:sz="0" w:space="0" w:color="auto"/>
              </w:divBdr>
            </w:div>
            <w:div w:id="976296939">
              <w:marLeft w:val="0"/>
              <w:marRight w:val="0"/>
              <w:marTop w:val="0"/>
              <w:marBottom w:val="0"/>
              <w:divBdr>
                <w:top w:val="none" w:sz="0" w:space="0" w:color="auto"/>
                <w:left w:val="none" w:sz="0" w:space="0" w:color="auto"/>
                <w:bottom w:val="none" w:sz="0" w:space="0" w:color="auto"/>
                <w:right w:val="none" w:sz="0" w:space="0" w:color="auto"/>
              </w:divBdr>
            </w:div>
            <w:div w:id="456292147">
              <w:marLeft w:val="0"/>
              <w:marRight w:val="0"/>
              <w:marTop w:val="0"/>
              <w:marBottom w:val="0"/>
              <w:divBdr>
                <w:top w:val="none" w:sz="0" w:space="0" w:color="auto"/>
                <w:left w:val="none" w:sz="0" w:space="0" w:color="auto"/>
                <w:bottom w:val="none" w:sz="0" w:space="0" w:color="auto"/>
                <w:right w:val="none" w:sz="0" w:space="0" w:color="auto"/>
              </w:divBdr>
            </w:div>
            <w:div w:id="102265379">
              <w:marLeft w:val="0"/>
              <w:marRight w:val="0"/>
              <w:marTop w:val="0"/>
              <w:marBottom w:val="0"/>
              <w:divBdr>
                <w:top w:val="none" w:sz="0" w:space="0" w:color="auto"/>
                <w:left w:val="none" w:sz="0" w:space="0" w:color="auto"/>
                <w:bottom w:val="none" w:sz="0" w:space="0" w:color="auto"/>
                <w:right w:val="none" w:sz="0" w:space="0" w:color="auto"/>
              </w:divBdr>
            </w:div>
            <w:div w:id="1469779723">
              <w:marLeft w:val="0"/>
              <w:marRight w:val="0"/>
              <w:marTop w:val="0"/>
              <w:marBottom w:val="0"/>
              <w:divBdr>
                <w:top w:val="none" w:sz="0" w:space="0" w:color="auto"/>
                <w:left w:val="none" w:sz="0" w:space="0" w:color="auto"/>
                <w:bottom w:val="none" w:sz="0" w:space="0" w:color="auto"/>
                <w:right w:val="none" w:sz="0" w:space="0" w:color="auto"/>
              </w:divBdr>
            </w:div>
            <w:div w:id="569274847">
              <w:marLeft w:val="0"/>
              <w:marRight w:val="0"/>
              <w:marTop w:val="0"/>
              <w:marBottom w:val="0"/>
              <w:divBdr>
                <w:top w:val="none" w:sz="0" w:space="0" w:color="auto"/>
                <w:left w:val="none" w:sz="0" w:space="0" w:color="auto"/>
                <w:bottom w:val="none" w:sz="0" w:space="0" w:color="auto"/>
                <w:right w:val="none" w:sz="0" w:space="0" w:color="auto"/>
              </w:divBdr>
            </w:div>
            <w:div w:id="817496101">
              <w:marLeft w:val="0"/>
              <w:marRight w:val="0"/>
              <w:marTop w:val="0"/>
              <w:marBottom w:val="0"/>
              <w:divBdr>
                <w:top w:val="none" w:sz="0" w:space="0" w:color="auto"/>
                <w:left w:val="none" w:sz="0" w:space="0" w:color="auto"/>
                <w:bottom w:val="none" w:sz="0" w:space="0" w:color="auto"/>
                <w:right w:val="none" w:sz="0" w:space="0" w:color="auto"/>
              </w:divBdr>
            </w:div>
            <w:div w:id="202447104">
              <w:marLeft w:val="0"/>
              <w:marRight w:val="0"/>
              <w:marTop w:val="0"/>
              <w:marBottom w:val="0"/>
              <w:divBdr>
                <w:top w:val="none" w:sz="0" w:space="0" w:color="auto"/>
                <w:left w:val="none" w:sz="0" w:space="0" w:color="auto"/>
                <w:bottom w:val="none" w:sz="0" w:space="0" w:color="auto"/>
                <w:right w:val="none" w:sz="0" w:space="0" w:color="auto"/>
              </w:divBdr>
            </w:div>
            <w:div w:id="559437492">
              <w:marLeft w:val="0"/>
              <w:marRight w:val="0"/>
              <w:marTop w:val="0"/>
              <w:marBottom w:val="0"/>
              <w:divBdr>
                <w:top w:val="none" w:sz="0" w:space="0" w:color="auto"/>
                <w:left w:val="none" w:sz="0" w:space="0" w:color="auto"/>
                <w:bottom w:val="none" w:sz="0" w:space="0" w:color="auto"/>
                <w:right w:val="none" w:sz="0" w:space="0" w:color="auto"/>
              </w:divBdr>
            </w:div>
            <w:div w:id="1602031863">
              <w:marLeft w:val="0"/>
              <w:marRight w:val="0"/>
              <w:marTop w:val="0"/>
              <w:marBottom w:val="0"/>
              <w:divBdr>
                <w:top w:val="none" w:sz="0" w:space="0" w:color="auto"/>
                <w:left w:val="none" w:sz="0" w:space="0" w:color="auto"/>
                <w:bottom w:val="none" w:sz="0" w:space="0" w:color="auto"/>
                <w:right w:val="none" w:sz="0" w:space="0" w:color="auto"/>
              </w:divBdr>
            </w:div>
            <w:div w:id="1603754963">
              <w:marLeft w:val="0"/>
              <w:marRight w:val="0"/>
              <w:marTop w:val="0"/>
              <w:marBottom w:val="0"/>
              <w:divBdr>
                <w:top w:val="none" w:sz="0" w:space="0" w:color="auto"/>
                <w:left w:val="none" w:sz="0" w:space="0" w:color="auto"/>
                <w:bottom w:val="none" w:sz="0" w:space="0" w:color="auto"/>
                <w:right w:val="none" w:sz="0" w:space="0" w:color="auto"/>
              </w:divBdr>
            </w:div>
            <w:div w:id="1192453630">
              <w:marLeft w:val="0"/>
              <w:marRight w:val="0"/>
              <w:marTop w:val="0"/>
              <w:marBottom w:val="0"/>
              <w:divBdr>
                <w:top w:val="none" w:sz="0" w:space="0" w:color="auto"/>
                <w:left w:val="none" w:sz="0" w:space="0" w:color="auto"/>
                <w:bottom w:val="none" w:sz="0" w:space="0" w:color="auto"/>
                <w:right w:val="none" w:sz="0" w:space="0" w:color="auto"/>
              </w:divBdr>
            </w:div>
            <w:div w:id="1932739684">
              <w:marLeft w:val="0"/>
              <w:marRight w:val="0"/>
              <w:marTop w:val="0"/>
              <w:marBottom w:val="0"/>
              <w:divBdr>
                <w:top w:val="none" w:sz="0" w:space="0" w:color="auto"/>
                <w:left w:val="none" w:sz="0" w:space="0" w:color="auto"/>
                <w:bottom w:val="none" w:sz="0" w:space="0" w:color="auto"/>
                <w:right w:val="none" w:sz="0" w:space="0" w:color="auto"/>
              </w:divBdr>
            </w:div>
            <w:div w:id="1363214855">
              <w:marLeft w:val="0"/>
              <w:marRight w:val="0"/>
              <w:marTop w:val="0"/>
              <w:marBottom w:val="0"/>
              <w:divBdr>
                <w:top w:val="none" w:sz="0" w:space="0" w:color="auto"/>
                <w:left w:val="none" w:sz="0" w:space="0" w:color="auto"/>
                <w:bottom w:val="none" w:sz="0" w:space="0" w:color="auto"/>
                <w:right w:val="none" w:sz="0" w:space="0" w:color="auto"/>
              </w:divBdr>
            </w:div>
            <w:div w:id="1315641451">
              <w:marLeft w:val="0"/>
              <w:marRight w:val="0"/>
              <w:marTop w:val="0"/>
              <w:marBottom w:val="0"/>
              <w:divBdr>
                <w:top w:val="none" w:sz="0" w:space="0" w:color="auto"/>
                <w:left w:val="none" w:sz="0" w:space="0" w:color="auto"/>
                <w:bottom w:val="none" w:sz="0" w:space="0" w:color="auto"/>
                <w:right w:val="none" w:sz="0" w:space="0" w:color="auto"/>
              </w:divBdr>
            </w:div>
            <w:div w:id="1157260083">
              <w:marLeft w:val="0"/>
              <w:marRight w:val="0"/>
              <w:marTop w:val="0"/>
              <w:marBottom w:val="0"/>
              <w:divBdr>
                <w:top w:val="none" w:sz="0" w:space="0" w:color="auto"/>
                <w:left w:val="none" w:sz="0" w:space="0" w:color="auto"/>
                <w:bottom w:val="none" w:sz="0" w:space="0" w:color="auto"/>
                <w:right w:val="none" w:sz="0" w:space="0" w:color="auto"/>
              </w:divBdr>
            </w:div>
            <w:div w:id="1182623230">
              <w:marLeft w:val="0"/>
              <w:marRight w:val="0"/>
              <w:marTop w:val="0"/>
              <w:marBottom w:val="0"/>
              <w:divBdr>
                <w:top w:val="none" w:sz="0" w:space="0" w:color="auto"/>
                <w:left w:val="none" w:sz="0" w:space="0" w:color="auto"/>
                <w:bottom w:val="none" w:sz="0" w:space="0" w:color="auto"/>
                <w:right w:val="none" w:sz="0" w:space="0" w:color="auto"/>
              </w:divBdr>
            </w:div>
            <w:div w:id="1870873018">
              <w:marLeft w:val="0"/>
              <w:marRight w:val="0"/>
              <w:marTop w:val="0"/>
              <w:marBottom w:val="0"/>
              <w:divBdr>
                <w:top w:val="none" w:sz="0" w:space="0" w:color="auto"/>
                <w:left w:val="none" w:sz="0" w:space="0" w:color="auto"/>
                <w:bottom w:val="none" w:sz="0" w:space="0" w:color="auto"/>
                <w:right w:val="none" w:sz="0" w:space="0" w:color="auto"/>
              </w:divBdr>
            </w:div>
            <w:div w:id="650788971">
              <w:marLeft w:val="0"/>
              <w:marRight w:val="0"/>
              <w:marTop w:val="0"/>
              <w:marBottom w:val="0"/>
              <w:divBdr>
                <w:top w:val="none" w:sz="0" w:space="0" w:color="auto"/>
                <w:left w:val="none" w:sz="0" w:space="0" w:color="auto"/>
                <w:bottom w:val="none" w:sz="0" w:space="0" w:color="auto"/>
                <w:right w:val="none" w:sz="0" w:space="0" w:color="auto"/>
              </w:divBdr>
            </w:div>
            <w:div w:id="1363556621">
              <w:marLeft w:val="0"/>
              <w:marRight w:val="0"/>
              <w:marTop w:val="0"/>
              <w:marBottom w:val="0"/>
              <w:divBdr>
                <w:top w:val="none" w:sz="0" w:space="0" w:color="auto"/>
                <w:left w:val="none" w:sz="0" w:space="0" w:color="auto"/>
                <w:bottom w:val="none" w:sz="0" w:space="0" w:color="auto"/>
                <w:right w:val="none" w:sz="0" w:space="0" w:color="auto"/>
              </w:divBdr>
            </w:div>
            <w:div w:id="923565136">
              <w:marLeft w:val="0"/>
              <w:marRight w:val="0"/>
              <w:marTop w:val="0"/>
              <w:marBottom w:val="0"/>
              <w:divBdr>
                <w:top w:val="none" w:sz="0" w:space="0" w:color="auto"/>
                <w:left w:val="none" w:sz="0" w:space="0" w:color="auto"/>
                <w:bottom w:val="none" w:sz="0" w:space="0" w:color="auto"/>
                <w:right w:val="none" w:sz="0" w:space="0" w:color="auto"/>
              </w:divBdr>
            </w:div>
            <w:div w:id="693001631">
              <w:marLeft w:val="0"/>
              <w:marRight w:val="0"/>
              <w:marTop w:val="0"/>
              <w:marBottom w:val="0"/>
              <w:divBdr>
                <w:top w:val="none" w:sz="0" w:space="0" w:color="auto"/>
                <w:left w:val="none" w:sz="0" w:space="0" w:color="auto"/>
                <w:bottom w:val="none" w:sz="0" w:space="0" w:color="auto"/>
                <w:right w:val="none" w:sz="0" w:space="0" w:color="auto"/>
              </w:divBdr>
            </w:div>
            <w:div w:id="1406294544">
              <w:marLeft w:val="0"/>
              <w:marRight w:val="0"/>
              <w:marTop w:val="0"/>
              <w:marBottom w:val="0"/>
              <w:divBdr>
                <w:top w:val="none" w:sz="0" w:space="0" w:color="auto"/>
                <w:left w:val="none" w:sz="0" w:space="0" w:color="auto"/>
                <w:bottom w:val="none" w:sz="0" w:space="0" w:color="auto"/>
                <w:right w:val="none" w:sz="0" w:space="0" w:color="auto"/>
              </w:divBdr>
            </w:div>
            <w:div w:id="804547629">
              <w:marLeft w:val="0"/>
              <w:marRight w:val="0"/>
              <w:marTop w:val="0"/>
              <w:marBottom w:val="0"/>
              <w:divBdr>
                <w:top w:val="none" w:sz="0" w:space="0" w:color="auto"/>
                <w:left w:val="none" w:sz="0" w:space="0" w:color="auto"/>
                <w:bottom w:val="none" w:sz="0" w:space="0" w:color="auto"/>
                <w:right w:val="none" w:sz="0" w:space="0" w:color="auto"/>
              </w:divBdr>
            </w:div>
            <w:div w:id="557205088">
              <w:marLeft w:val="0"/>
              <w:marRight w:val="0"/>
              <w:marTop w:val="0"/>
              <w:marBottom w:val="0"/>
              <w:divBdr>
                <w:top w:val="none" w:sz="0" w:space="0" w:color="auto"/>
                <w:left w:val="none" w:sz="0" w:space="0" w:color="auto"/>
                <w:bottom w:val="none" w:sz="0" w:space="0" w:color="auto"/>
                <w:right w:val="none" w:sz="0" w:space="0" w:color="auto"/>
              </w:divBdr>
            </w:div>
            <w:div w:id="1686441152">
              <w:marLeft w:val="0"/>
              <w:marRight w:val="0"/>
              <w:marTop w:val="0"/>
              <w:marBottom w:val="0"/>
              <w:divBdr>
                <w:top w:val="none" w:sz="0" w:space="0" w:color="auto"/>
                <w:left w:val="none" w:sz="0" w:space="0" w:color="auto"/>
                <w:bottom w:val="none" w:sz="0" w:space="0" w:color="auto"/>
                <w:right w:val="none" w:sz="0" w:space="0" w:color="auto"/>
              </w:divBdr>
            </w:div>
            <w:div w:id="1079987317">
              <w:marLeft w:val="0"/>
              <w:marRight w:val="0"/>
              <w:marTop w:val="0"/>
              <w:marBottom w:val="0"/>
              <w:divBdr>
                <w:top w:val="none" w:sz="0" w:space="0" w:color="auto"/>
                <w:left w:val="none" w:sz="0" w:space="0" w:color="auto"/>
                <w:bottom w:val="none" w:sz="0" w:space="0" w:color="auto"/>
                <w:right w:val="none" w:sz="0" w:space="0" w:color="auto"/>
              </w:divBdr>
            </w:div>
            <w:div w:id="1419132550">
              <w:marLeft w:val="0"/>
              <w:marRight w:val="0"/>
              <w:marTop w:val="0"/>
              <w:marBottom w:val="0"/>
              <w:divBdr>
                <w:top w:val="none" w:sz="0" w:space="0" w:color="auto"/>
                <w:left w:val="none" w:sz="0" w:space="0" w:color="auto"/>
                <w:bottom w:val="none" w:sz="0" w:space="0" w:color="auto"/>
                <w:right w:val="none" w:sz="0" w:space="0" w:color="auto"/>
              </w:divBdr>
            </w:div>
            <w:div w:id="782574907">
              <w:marLeft w:val="0"/>
              <w:marRight w:val="0"/>
              <w:marTop w:val="0"/>
              <w:marBottom w:val="0"/>
              <w:divBdr>
                <w:top w:val="none" w:sz="0" w:space="0" w:color="auto"/>
                <w:left w:val="none" w:sz="0" w:space="0" w:color="auto"/>
                <w:bottom w:val="none" w:sz="0" w:space="0" w:color="auto"/>
                <w:right w:val="none" w:sz="0" w:space="0" w:color="auto"/>
              </w:divBdr>
            </w:div>
            <w:div w:id="1516456402">
              <w:marLeft w:val="0"/>
              <w:marRight w:val="0"/>
              <w:marTop w:val="0"/>
              <w:marBottom w:val="0"/>
              <w:divBdr>
                <w:top w:val="none" w:sz="0" w:space="0" w:color="auto"/>
                <w:left w:val="none" w:sz="0" w:space="0" w:color="auto"/>
                <w:bottom w:val="none" w:sz="0" w:space="0" w:color="auto"/>
                <w:right w:val="none" w:sz="0" w:space="0" w:color="auto"/>
              </w:divBdr>
            </w:div>
            <w:div w:id="302203577">
              <w:marLeft w:val="0"/>
              <w:marRight w:val="0"/>
              <w:marTop w:val="0"/>
              <w:marBottom w:val="0"/>
              <w:divBdr>
                <w:top w:val="none" w:sz="0" w:space="0" w:color="auto"/>
                <w:left w:val="none" w:sz="0" w:space="0" w:color="auto"/>
                <w:bottom w:val="none" w:sz="0" w:space="0" w:color="auto"/>
                <w:right w:val="none" w:sz="0" w:space="0" w:color="auto"/>
              </w:divBdr>
            </w:div>
            <w:div w:id="1109857983">
              <w:marLeft w:val="0"/>
              <w:marRight w:val="0"/>
              <w:marTop w:val="0"/>
              <w:marBottom w:val="0"/>
              <w:divBdr>
                <w:top w:val="none" w:sz="0" w:space="0" w:color="auto"/>
                <w:left w:val="none" w:sz="0" w:space="0" w:color="auto"/>
                <w:bottom w:val="none" w:sz="0" w:space="0" w:color="auto"/>
                <w:right w:val="none" w:sz="0" w:space="0" w:color="auto"/>
              </w:divBdr>
            </w:div>
            <w:div w:id="450708423">
              <w:marLeft w:val="0"/>
              <w:marRight w:val="0"/>
              <w:marTop w:val="0"/>
              <w:marBottom w:val="0"/>
              <w:divBdr>
                <w:top w:val="none" w:sz="0" w:space="0" w:color="auto"/>
                <w:left w:val="none" w:sz="0" w:space="0" w:color="auto"/>
                <w:bottom w:val="none" w:sz="0" w:space="0" w:color="auto"/>
                <w:right w:val="none" w:sz="0" w:space="0" w:color="auto"/>
              </w:divBdr>
            </w:div>
            <w:div w:id="1403211960">
              <w:marLeft w:val="0"/>
              <w:marRight w:val="0"/>
              <w:marTop w:val="0"/>
              <w:marBottom w:val="0"/>
              <w:divBdr>
                <w:top w:val="none" w:sz="0" w:space="0" w:color="auto"/>
                <w:left w:val="none" w:sz="0" w:space="0" w:color="auto"/>
                <w:bottom w:val="none" w:sz="0" w:space="0" w:color="auto"/>
                <w:right w:val="none" w:sz="0" w:space="0" w:color="auto"/>
              </w:divBdr>
            </w:div>
            <w:div w:id="1013410274">
              <w:marLeft w:val="0"/>
              <w:marRight w:val="0"/>
              <w:marTop w:val="0"/>
              <w:marBottom w:val="0"/>
              <w:divBdr>
                <w:top w:val="none" w:sz="0" w:space="0" w:color="auto"/>
                <w:left w:val="none" w:sz="0" w:space="0" w:color="auto"/>
                <w:bottom w:val="none" w:sz="0" w:space="0" w:color="auto"/>
                <w:right w:val="none" w:sz="0" w:space="0" w:color="auto"/>
              </w:divBdr>
            </w:div>
            <w:div w:id="470247225">
              <w:marLeft w:val="0"/>
              <w:marRight w:val="0"/>
              <w:marTop w:val="0"/>
              <w:marBottom w:val="0"/>
              <w:divBdr>
                <w:top w:val="none" w:sz="0" w:space="0" w:color="auto"/>
                <w:left w:val="none" w:sz="0" w:space="0" w:color="auto"/>
                <w:bottom w:val="none" w:sz="0" w:space="0" w:color="auto"/>
                <w:right w:val="none" w:sz="0" w:space="0" w:color="auto"/>
              </w:divBdr>
            </w:div>
            <w:div w:id="471753157">
              <w:marLeft w:val="0"/>
              <w:marRight w:val="0"/>
              <w:marTop w:val="0"/>
              <w:marBottom w:val="0"/>
              <w:divBdr>
                <w:top w:val="none" w:sz="0" w:space="0" w:color="auto"/>
                <w:left w:val="none" w:sz="0" w:space="0" w:color="auto"/>
                <w:bottom w:val="none" w:sz="0" w:space="0" w:color="auto"/>
                <w:right w:val="none" w:sz="0" w:space="0" w:color="auto"/>
              </w:divBdr>
            </w:div>
            <w:div w:id="1919248032">
              <w:marLeft w:val="0"/>
              <w:marRight w:val="0"/>
              <w:marTop w:val="0"/>
              <w:marBottom w:val="0"/>
              <w:divBdr>
                <w:top w:val="none" w:sz="0" w:space="0" w:color="auto"/>
                <w:left w:val="none" w:sz="0" w:space="0" w:color="auto"/>
                <w:bottom w:val="none" w:sz="0" w:space="0" w:color="auto"/>
                <w:right w:val="none" w:sz="0" w:space="0" w:color="auto"/>
              </w:divBdr>
            </w:div>
            <w:div w:id="808672713">
              <w:marLeft w:val="0"/>
              <w:marRight w:val="0"/>
              <w:marTop w:val="0"/>
              <w:marBottom w:val="0"/>
              <w:divBdr>
                <w:top w:val="none" w:sz="0" w:space="0" w:color="auto"/>
                <w:left w:val="none" w:sz="0" w:space="0" w:color="auto"/>
                <w:bottom w:val="none" w:sz="0" w:space="0" w:color="auto"/>
                <w:right w:val="none" w:sz="0" w:space="0" w:color="auto"/>
              </w:divBdr>
            </w:div>
            <w:div w:id="2080248872">
              <w:marLeft w:val="0"/>
              <w:marRight w:val="0"/>
              <w:marTop w:val="0"/>
              <w:marBottom w:val="0"/>
              <w:divBdr>
                <w:top w:val="none" w:sz="0" w:space="0" w:color="auto"/>
                <w:left w:val="none" w:sz="0" w:space="0" w:color="auto"/>
                <w:bottom w:val="none" w:sz="0" w:space="0" w:color="auto"/>
                <w:right w:val="none" w:sz="0" w:space="0" w:color="auto"/>
              </w:divBdr>
            </w:div>
            <w:div w:id="1579289933">
              <w:marLeft w:val="0"/>
              <w:marRight w:val="0"/>
              <w:marTop w:val="0"/>
              <w:marBottom w:val="0"/>
              <w:divBdr>
                <w:top w:val="none" w:sz="0" w:space="0" w:color="auto"/>
                <w:left w:val="none" w:sz="0" w:space="0" w:color="auto"/>
                <w:bottom w:val="none" w:sz="0" w:space="0" w:color="auto"/>
                <w:right w:val="none" w:sz="0" w:space="0" w:color="auto"/>
              </w:divBdr>
            </w:div>
            <w:div w:id="1521159280">
              <w:marLeft w:val="0"/>
              <w:marRight w:val="0"/>
              <w:marTop w:val="0"/>
              <w:marBottom w:val="0"/>
              <w:divBdr>
                <w:top w:val="none" w:sz="0" w:space="0" w:color="auto"/>
                <w:left w:val="none" w:sz="0" w:space="0" w:color="auto"/>
                <w:bottom w:val="none" w:sz="0" w:space="0" w:color="auto"/>
                <w:right w:val="none" w:sz="0" w:space="0" w:color="auto"/>
              </w:divBdr>
            </w:div>
            <w:div w:id="803040355">
              <w:marLeft w:val="0"/>
              <w:marRight w:val="0"/>
              <w:marTop w:val="0"/>
              <w:marBottom w:val="0"/>
              <w:divBdr>
                <w:top w:val="none" w:sz="0" w:space="0" w:color="auto"/>
                <w:left w:val="none" w:sz="0" w:space="0" w:color="auto"/>
                <w:bottom w:val="none" w:sz="0" w:space="0" w:color="auto"/>
                <w:right w:val="none" w:sz="0" w:space="0" w:color="auto"/>
              </w:divBdr>
            </w:div>
            <w:div w:id="829754673">
              <w:marLeft w:val="0"/>
              <w:marRight w:val="0"/>
              <w:marTop w:val="0"/>
              <w:marBottom w:val="0"/>
              <w:divBdr>
                <w:top w:val="none" w:sz="0" w:space="0" w:color="auto"/>
                <w:left w:val="none" w:sz="0" w:space="0" w:color="auto"/>
                <w:bottom w:val="none" w:sz="0" w:space="0" w:color="auto"/>
                <w:right w:val="none" w:sz="0" w:space="0" w:color="auto"/>
              </w:divBdr>
            </w:div>
            <w:div w:id="168180416">
              <w:marLeft w:val="0"/>
              <w:marRight w:val="0"/>
              <w:marTop w:val="0"/>
              <w:marBottom w:val="0"/>
              <w:divBdr>
                <w:top w:val="none" w:sz="0" w:space="0" w:color="auto"/>
                <w:left w:val="none" w:sz="0" w:space="0" w:color="auto"/>
                <w:bottom w:val="none" w:sz="0" w:space="0" w:color="auto"/>
                <w:right w:val="none" w:sz="0" w:space="0" w:color="auto"/>
              </w:divBdr>
            </w:div>
            <w:div w:id="1957566390">
              <w:marLeft w:val="0"/>
              <w:marRight w:val="0"/>
              <w:marTop w:val="0"/>
              <w:marBottom w:val="0"/>
              <w:divBdr>
                <w:top w:val="none" w:sz="0" w:space="0" w:color="auto"/>
                <w:left w:val="none" w:sz="0" w:space="0" w:color="auto"/>
                <w:bottom w:val="none" w:sz="0" w:space="0" w:color="auto"/>
                <w:right w:val="none" w:sz="0" w:space="0" w:color="auto"/>
              </w:divBdr>
            </w:div>
            <w:div w:id="629475878">
              <w:marLeft w:val="0"/>
              <w:marRight w:val="0"/>
              <w:marTop w:val="0"/>
              <w:marBottom w:val="0"/>
              <w:divBdr>
                <w:top w:val="none" w:sz="0" w:space="0" w:color="auto"/>
                <w:left w:val="none" w:sz="0" w:space="0" w:color="auto"/>
                <w:bottom w:val="none" w:sz="0" w:space="0" w:color="auto"/>
                <w:right w:val="none" w:sz="0" w:space="0" w:color="auto"/>
              </w:divBdr>
            </w:div>
            <w:div w:id="1842887001">
              <w:marLeft w:val="0"/>
              <w:marRight w:val="0"/>
              <w:marTop w:val="0"/>
              <w:marBottom w:val="0"/>
              <w:divBdr>
                <w:top w:val="none" w:sz="0" w:space="0" w:color="auto"/>
                <w:left w:val="none" w:sz="0" w:space="0" w:color="auto"/>
                <w:bottom w:val="none" w:sz="0" w:space="0" w:color="auto"/>
                <w:right w:val="none" w:sz="0" w:space="0" w:color="auto"/>
              </w:divBdr>
            </w:div>
            <w:div w:id="900555289">
              <w:marLeft w:val="0"/>
              <w:marRight w:val="0"/>
              <w:marTop w:val="0"/>
              <w:marBottom w:val="0"/>
              <w:divBdr>
                <w:top w:val="none" w:sz="0" w:space="0" w:color="auto"/>
                <w:left w:val="none" w:sz="0" w:space="0" w:color="auto"/>
                <w:bottom w:val="none" w:sz="0" w:space="0" w:color="auto"/>
                <w:right w:val="none" w:sz="0" w:space="0" w:color="auto"/>
              </w:divBdr>
            </w:div>
            <w:div w:id="2081827834">
              <w:marLeft w:val="0"/>
              <w:marRight w:val="0"/>
              <w:marTop w:val="0"/>
              <w:marBottom w:val="0"/>
              <w:divBdr>
                <w:top w:val="none" w:sz="0" w:space="0" w:color="auto"/>
                <w:left w:val="none" w:sz="0" w:space="0" w:color="auto"/>
                <w:bottom w:val="none" w:sz="0" w:space="0" w:color="auto"/>
                <w:right w:val="none" w:sz="0" w:space="0" w:color="auto"/>
              </w:divBdr>
            </w:div>
            <w:div w:id="610673889">
              <w:marLeft w:val="0"/>
              <w:marRight w:val="0"/>
              <w:marTop w:val="0"/>
              <w:marBottom w:val="0"/>
              <w:divBdr>
                <w:top w:val="none" w:sz="0" w:space="0" w:color="auto"/>
                <w:left w:val="none" w:sz="0" w:space="0" w:color="auto"/>
                <w:bottom w:val="none" w:sz="0" w:space="0" w:color="auto"/>
                <w:right w:val="none" w:sz="0" w:space="0" w:color="auto"/>
              </w:divBdr>
            </w:div>
            <w:div w:id="1854144663">
              <w:marLeft w:val="0"/>
              <w:marRight w:val="0"/>
              <w:marTop w:val="0"/>
              <w:marBottom w:val="0"/>
              <w:divBdr>
                <w:top w:val="none" w:sz="0" w:space="0" w:color="auto"/>
                <w:left w:val="none" w:sz="0" w:space="0" w:color="auto"/>
                <w:bottom w:val="none" w:sz="0" w:space="0" w:color="auto"/>
                <w:right w:val="none" w:sz="0" w:space="0" w:color="auto"/>
              </w:divBdr>
            </w:div>
            <w:div w:id="402145650">
              <w:marLeft w:val="0"/>
              <w:marRight w:val="0"/>
              <w:marTop w:val="0"/>
              <w:marBottom w:val="0"/>
              <w:divBdr>
                <w:top w:val="none" w:sz="0" w:space="0" w:color="auto"/>
                <w:left w:val="none" w:sz="0" w:space="0" w:color="auto"/>
                <w:bottom w:val="none" w:sz="0" w:space="0" w:color="auto"/>
                <w:right w:val="none" w:sz="0" w:space="0" w:color="auto"/>
              </w:divBdr>
            </w:div>
            <w:div w:id="1474365645">
              <w:marLeft w:val="0"/>
              <w:marRight w:val="0"/>
              <w:marTop w:val="0"/>
              <w:marBottom w:val="0"/>
              <w:divBdr>
                <w:top w:val="none" w:sz="0" w:space="0" w:color="auto"/>
                <w:left w:val="none" w:sz="0" w:space="0" w:color="auto"/>
                <w:bottom w:val="none" w:sz="0" w:space="0" w:color="auto"/>
                <w:right w:val="none" w:sz="0" w:space="0" w:color="auto"/>
              </w:divBdr>
            </w:div>
            <w:div w:id="970750472">
              <w:marLeft w:val="0"/>
              <w:marRight w:val="0"/>
              <w:marTop w:val="0"/>
              <w:marBottom w:val="0"/>
              <w:divBdr>
                <w:top w:val="none" w:sz="0" w:space="0" w:color="auto"/>
                <w:left w:val="none" w:sz="0" w:space="0" w:color="auto"/>
                <w:bottom w:val="none" w:sz="0" w:space="0" w:color="auto"/>
                <w:right w:val="none" w:sz="0" w:space="0" w:color="auto"/>
              </w:divBdr>
            </w:div>
            <w:div w:id="944574640">
              <w:marLeft w:val="0"/>
              <w:marRight w:val="0"/>
              <w:marTop w:val="0"/>
              <w:marBottom w:val="0"/>
              <w:divBdr>
                <w:top w:val="none" w:sz="0" w:space="0" w:color="auto"/>
                <w:left w:val="none" w:sz="0" w:space="0" w:color="auto"/>
                <w:bottom w:val="none" w:sz="0" w:space="0" w:color="auto"/>
                <w:right w:val="none" w:sz="0" w:space="0" w:color="auto"/>
              </w:divBdr>
            </w:div>
            <w:div w:id="1306739107">
              <w:marLeft w:val="0"/>
              <w:marRight w:val="0"/>
              <w:marTop w:val="0"/>
              <w:marBottom w:val="0"/>
              <w:divBdr>
                <w:top w:val="none" w:sz="0" w:space="0" w:color="auto"/>
                <w:left w:val="none" w:sz="0" w:space="0" w:color="auto"/>
                <w:bottom w:val="none" w:sz="0" w:space="0" w:color="auto"/>
                <w:right w:val="none" w:sz="0" w:space="0" w:color="auto"/>
              </w:divBdr>
            </w:div>
            <w:div w:id="592519554">
              <w:marLeft w:val="0"/>
              <w:marRight w:val="0"/>
              <w:marTop w:val="0"/>
              <w:marBottom w:val="0"/>
              <w:divBdr>
                <w:top w:val="none" w:sz="0" w:space="0" w:color="auto"/>
                <w:left w:val="none" w:sz="0" w:space="0" w:color="auto"/>
                <w:bottom w:val="none" w:sz="0" w:space="0" w:color="auto"/>
                <w:right w:val="none" w:sz="0" w:space="0" w:color="auto"/>
              </w:divBdr>
            </w:div>
            <w:div w:id="20016359">
              <w:marLeft w:val="0"/>
              <w:marRight w:val="0"/>
              <w:marTop w:val="0"/>
              <w:marBottom w:val="0"/>
              <w:divBdr>
                <w:top w:val="none" w:sz="0" w:space="0" w:color="auto"/>
                <w:left w:val="none" w:sz="0" w:space="0" w:color="auto"/>
                <w:bottom w:val="none" w:sz="0" w:space="0" w:color="auto"/>
                <w:right w:val="none" w:sz="0" w:space="0" w:color="auto"/>
              </w:divBdr>
            </w:div>
            <w:div w:id="1987515400">
              <w:marLeft w:val="0"/>
              <w:marRight w:val="0"/>
              <w:marTop w:val="0"/>
              <w:marBottom w:val="0"/>
              <w:divBdr>
                <w:top w:val="none" w:sz="0" w:space="0" w:color="auto"/>
                <w:left w:val="none" w:sz="0" w:space="0" w:color="auto"/>
                <w:bottom w:val="none" w:sz="0" w:space="0" w:color="auto"/>
                <w:right w:val="none" w:sz="0" w:space="0" w:color="auto"/>
              </w:divBdr>
            </w:div>
            <w:div w:id="36517855">
              <w:marLeft w:val="0"/>
              <w:marRight w:val="0"/>
              <w:marTop w:val="0"/>
              <w:marBottom w:val="0"/>
              <w:divBdr>
                <w:top w:val="none" w:sz="0" w:space="0" w:color="auto"/>
                <w:left w:val="none" w:sz="0" w:space="0" w:color="auto"/>
                <w:bottom w:val="none" w:sz="0" w:space="0" w:color="auto"/>
                <w:right w:val="none" w:sz="0" w:space="0" w:color="auto"/>
              </w:divBdr>
            </w:div>
            <w:div w:id="1839030589">
              <w:marLeft w:val="0"/>
              <w:marRight w:val="0"/>
              <w:marTop w:val="0"/>
              <w:marBottom w:val="0"/>
              <w:divBdr>
                <w:top w:val="none" w:sz="0" w:space="0" w:color="auto"/>
                <w:left w:val="none" w:sz="0" w:space="0" w:color="auto"/>
                <w:bottom w:val="none" w:sz="0" w:space="0" w:color="auto"/>
                <w:right w:val="none" w:sz="0" w:space="0" w:color="auto"/>
              </w:divBdr>
            </w:div>
            <w:div w:id="2062555379">
              <w:marLeft w:val="0"/>
              <w:marRight w:val="0"/>
              <w:marTop w:val="0"/>
              <w:marBottom w:val="0"/>
              <w:divBdr>
                <w:top w:val="none" w:sz="0" w:space="0" w:color="auto"/>
                <w:left w:val="none" w:sz="0" w:space="0" w:color="auto"/>
                <w:bottom w:val="none" w:sz="0" w:space="0" w:color="auto"/>
                <w:right w:val="none" w:sz="0" w:space="0" w:color="auto"/>
              </w:divBdr>
            </w:div>
            <w:div w:id="974719728">
              <w:marLeft w:val="0"/>
              <w:marRight w:val="0"/>
              <w:marTop w:val="0"/>
              <w:marBottom w:val="0"/>
              <w:divBdr>
                <w:top w:val="none" w:sz="0" w:space="0" w:color="auto"/>
                <w:left w:val="none" w:sz="0" w:space="0" w:color="auto"/>
                <w:bottom w:val="none" w:sz="0" w:space="0" w:color="auto"/>
                <w:right w:val="none" w:sz="0" w:space="0" w:color="auto"/>
              </w:divBdr>
            </w:div>
            <w:div w:id="313342497">
              <w:marLeft w:val="0"/>
              <w:marRight w:val="0"/>
              <w:marTop w:val="0"/>
              <w:marBottom w:val="0"/>
              <w:divBdr>
                <w:top w:val="none" w:sz="0" w:space="0" w:color="auto"/>
                <w:left w:val="none" w:sz="0" w:space="0" w:color="auto"/>
                <w:bottom w:val="none" w:sz="0" w:space="0" w:color="auto"/>
                <w:right w:val="none" w:sz="0" w:space="0" w:color="auto"/>
              </w:divBdr>
            </w:div>
            <w:div w:id="395012405">
              <w:marLeft w:val="0"/>
              <w:marRight w:val="0"/>
              <w:marTop w:val="0"/>
              <w:marBottom w:val="0"/>
              <w:divBdr>
                <w:top w:val="none" w:sz="0" w:space="0" w:color="auto"/>
                <w:left w:val="none" w:sz="0" w:space="0" w:color="auto"/>
                <w:bottom w:val="none" w:sz="0" w:space="0" w:color="auto"/>
                <w:right w:val="none" w:sz="0" w:space="0" w:color="auto"/>
              </w:divBdr>
            </w:div>
            <w:div w:id="1096442357">
              <w:marLeft w:val="0"/>
              <w:marRight w:val="0"/>
              <w:marTop w:val="0"/>
              <w:marBottom w:val="0"/>
              <w:divBdr>
                <w:top w:val="none" w:sz="0" w:space="0" w:color="auto"/>
                <w:left w:val="none" w:sz="0" w:space="0" w:color="auto"/>
                <w:bottom w:val="none" w:sz="0" w:space="0" w:color="auto"/>
                <w:right w:val="none" w:sz="0" w:space="0" w:color="auto"/>
              </w:divBdr>
            </w:div>
            <w:div w:id="214004566">
              <w:marLeft w:val="0"/>
              <w:marRight w:val="0"/>
              <w:marTop w:val="0"/>
              <w:marBottom w:val="0"/>
              <w:divBdr>
                <w:top w:val="none" w:sz="0" w:space="0" w:color="auto"/>
                <w:left w:val="none" w:sz="0" w:space="0" w:color="auto"/>
                <w:bottom w:val="none" w:sz="0" w:space="0" w:color="auto"/>
                <w:right w:val="none" w:sz="0" w:space="0" w:color="auto"/>
              </w:divBdr>
            </w:div>
            <w:div w:id="1160271276">
              <w:marLeft w:val="0"/>
              <w:marRight w:val="0"/>
              <w:marTop w:val="0"/>
              <w:marBottom w:val="0"/>
              <w:divBdr>
                <w:top w:val="none" w:sz="0" w:space="0" w:color="auto"/>
                <w:left w:val="none" w:sz="0" w:space="0" w:color="auto"/>
                <w:bottom w:val="none" w:sz="0" w:space="0" w:color="auto"/>
                <w:right w:val="none" w:sz="0" w:space="0" w:color="auto"/>
              </w:divBdr>
            </w:div>
            <w:div w:id="1331373105">
              <w:marLeft w:val="0"/>
              <w:marRight w:val="0"/>
              <w:marTop w:val="0"/>
              <w:marBottom w:val="0"/>
              <w:divBdr>
                <w:top w:val="none" w:sz="0" w:space="0" w:color="auto"/>
                <w:left w:val="none" w:sz="0" w:space="0" w:color="auto"/>
                <w:bottom w:val="none" w:sz="0" w:space="0" w:color="auto"/>
                <w:right w:val="none" w:sz="0" w:space="0" w:color="auto"/>
              </w:divBdr>
            </w:div>
            <w:div w:id="97602099">
              <w:marLeft w:val="0"/>
              <w:marRight w:val="0"/>
              <w:marTop w:val="0"/>
              <w:marBottom w:val="0"/>
              <w:divBdr>
                <w:top w:val="none" w:sz="0" w:space="0" w:color="auto"/>
                <w:left w:val="none" w:sz="0" w:space="0" w:color="auto"/>
                <w:bottom w:val="none" w:sz="0" w:space="0" w:color="auto"/>
                <w:right w:val="none" w:sz="0" w:space="0" w:color="auto"/>
              </w:divBdr>
            </w:div>
            <w:div w:id="934441429">
              <w:marLeft w:val="0"/>
              <w:marRight w:val="0"/>
              <w:marTop w:val="0"/>
              <w:marBottom w:val="0"/>
              <w:divBdr>
                <w:top w:val="none" w:sz="0" w:space="0" w:color="auto"/>
                <w:left w:val="none" w:sz="0" w:space="0" w:color="auto"/>
                <w:bottom w:val="none" w:sz="0" w:space="0" w:color="auto"/>
                <w:right w:val="none" w:sz="0" w:space="0" w:color="auto"/>
              </w:divBdr>
            </w:div>
            <w:div w:id="829491518">
              <w:marLeft w:val="0"/>
              <w:marRight w:val="0"/>
              <w:marTop w:val="0"/>
              <w:marBottom w:val="0"/>
              <w:divBdr>
                <w:top w:val="none" w:sz="0" w:space="0" w:color="auto"/>
                <w:left w:val="none" w:sz="0" w:space="0" w:color="auto"/>
                <w:bottom w:val="none" w:sz="0" w:space="0" w:color="auto"/>
                <w:right w:val="none" w:sz="0" w:space="0" w:color="auto"/>
              </w:divBdr>
            </w:div>
            <w:div w:id="174078522">
              <w:marLeft w:val="0"/>
              <w:marRight w:val="0"/>
              <w:marTop w:val="0"/>
              <w:marBottom w:val="0"/>
              <w:divBdr>
                <w:top w:val="none" w:sz="0" w:space="0" w:color="auto"/>
                <w:left w:val="none" w:sz="0" w:space="0" w:color="auto"/>
                <w:bottom w:val="none" w:sz="0" w:space="0" w:color="auto"/>
                <w:right w:val="none" w:sz="0" w:space="0" w:color="auto"/>
              </w:divBdr>
            </w:div>
            <w:div w:id="1536574762">
              <w:marLeft w:val="0"/>
              <w:marRight w:val="0"/>
              <w:marTop w:val="0"/>
              <w:marBottom w:val="0"/>
              <w:divBdr>
                <w:top w:val="none" w:sz="0" w:space="0" w:color="auto"/>
                <w:left w:val="none" w:sz="0" w:space="0" w:color="auto"/>
                <w:bottom w:val="none" w:sz="0" w:space="0" w:color="auto"/>
                <w:right w:val="none" w:sz="0" w:space="0" w:color="auto"/>
              </w:divBdr>
            </w:div>
            <w:div w:id="2124613545">
              <w:marLeft w:val="0"/>
              <w:marRight w:val="0"/>
              <w:marTop w:val="0"/>
              <w:marBottom w:val="0"/>
              <w:divBdr>
                <w:top w:val="none" w:sz="0" w:space="0" w:color="auto"/>
                <w:left w:val="none" w:sz="0" w:space="0" w:color="auto"/>
                <w:bottom w:val="none" w:sz="0" w:space="0" w:color="auto"/>
                <w:right w:val="none" w:sz="0" w:space="0" w:color="auto"/>
              </w:divBdr>
            </w:div>
            <w:div w:id="1836922495">
              <w:marLeft w:val="0"/>
              <w:marRight w:val="0"/>
              <w:marTop w:val="0"/>
              <w:marBottom w:val="0"/>
              <w:divBdr>
                <w:top w:val="none" w:sz="0" w:space="0" w:color="auto"/>
                <w:left w:val="none" w:sz="0" w:space="0" w:color="auto"/>
                <w:bottom w:val="none" w:sz="0" w:space="0" w:color="auto"/>
                <w:right w:val="none" w:sz="0" w:space="0" w:color="auto"/>
              </w:divBdr>
            </w:div>
            <w:div w:id="1054087830">
              <w:marLeft w:val="0"/>
              <w:marRight w:val="0"/>
              <w:marTop w:val="0"/>
              <w:marBottom w:val="0"/>
              <w:divBdr>
                <w:top w:val="none" w:sz="0" w:space="0" w:color="auto"/>
                <w:left w:val="none" w:sz="0" w:space="0" w:color="auto"/>
                <w:bottom w:val="none" w:sz="0" w:space="0" w:color="auto"/>
                <w:right w:val="none" w:sz="0" w:space="0" w:color="auto"/>
              </w:divBdr>
            </w:div>
            <w:div w:id="2113819652">
              <w:marLeft w:val="0"/>
              <w:marRight w:val="0"/>
              <w:marTop w:val="0"/>
              <w:marBottom w:val="0"/>
              <w:divBdr>
                <w:top w:val="none" w:sz="0" w:space="0" w:color="auto"/>
                <w:left w:val="none" w:sz="0" w:space="0" w:color="auto"/>
                <w:bottom w:val="none" w:sz="0" w:space="0" w:color="auto"/>
                <w:right w:val="none" w:sz="0" w:space="0" w:color="auto"/>
              </w:divBdr>
            </w:div>
            <w:div w:id="1305693336">
              <w:marLeft w:val="0"/>
              <w:marRight w:val="0"/>
              <w:marTop w:val="0"/>
              <w:marBottom w:val="0"/>
              <w:divBdr>
                <w:top w:val="none" w:sz="0" w:space="0" w:color="auto"/>
                <w:left w:val="none" w:sz="0" w:space="0" w:color="auto"/>
                <w:bottom w:val="none" w:sz="0" w:space="0" w:color="auto"/>
                <w:right w:val="none" w:sz="0" w:space="0" w:color="auto"/>
              </w:divBdr>
            </w:div>
            <w:div w:id="270556793">
              <w:marLeft w:val="0"/>
              <w:marRight w:val="0"/>
              <w:marTop w:val="0"/>
              <w:marBottom w:val="0"/>
              <w:divBdr>
                <w:top w:val="none" w:sz="0" w:space="0" w:color="auto"/>
                <w:left w:val="none" w:sz="0" w:space="0" w:color="auto"/>
                <w:bottom w:val="none" w:sz="0" w:space="0" w:color="auto"/>
                <w:right w:val="none" w:sz="0" w:space="0" w:color="auto"/>
              </w:divBdr>
            </w:div>
            <w:div w:id="2013558474">
              <w:marLeft w:val="0"/>
              <w:marRight w:val="0"/>
              <w:marTop w:val="0"/>
              <w:marBottom w:val="0"/>
              <w:divBdr>
                <w:top w:val="none" w:sz="0" w:space="0" w:color="auto"/>
                <w:left w:val="none" w:sz="0" w:space="0" w:color="auto"/>
                <w:bottom w:val="none" w:sz="0" w:space="0" w:color="auto"/>
                <w:right w:val="none" w:sz="0" w:space="0" w:color="auto"/>
              </w:divBdr>
            </w:div>
            <w:div w:id="1245410174">
              <w:marLeft w:val="0"/>
              <w:marRight w:val="0"/>
              <w:marTop w:val="0"/>
              <w:marBottom w:val="0"/>
              <w:divBdr>
                <w:top w:val="none" w:sz="0" w:space="0" w:color="auto"/>
                <w:left w:val="none" w:sz="0" w:space="0" w:color="auto"/>
                <w:bottom w:val="none" w:sz="0" w:space="0" w:color="auto"/>
                <w:right w:val="none" w:sz="0" w:space="0" w:color="auto"/>
              </w:divBdr>
            </w:div>
            <w:div w:id="1274439968">
              <w:marLeft w:val="0"/>
              <w:marRight w:val="0"/>
              <w:marTop w:val="0"/>
              <w:marBottom w:val="0"/>
              <w:divBdr>
                <w:top w:val="none" w:sz="0" w:space="0" w:color="auto"/>
                <w:left w:val="none" w:sz="0" w:space="0" w:color="auto"/>
                <w:bottom w:val="none" w:sz="0" w:space="0" w:color="auto"/>
                <w:right w:val="none" w:sz="0" w:space="0" w:color="auto"/>
              </w:divBdr>
            </w:div>
            <w:div w:id="681007082">
              <w:marLeft w:val="0"/>
              <w:marRight w:val="0"/>
              <w:marTop w:val="0"/>
              <w:marBottom w:val="0"/>
              <w:divBdr>
                <w:top w:val="none" w:sz="0" w:space="0" w:color="auto"/>
                <w:left w:val="none" w:sz="0" w:space="0" w:color="auto"/>
                <w:bottom w:val="none" w:sz="0" w:space="0" w:color="auto"/>
                <w:right w:val="none" w:sz="0" w:space="0" w:color="auto"/>
              </w:divBdr>
            </w:div>
            <w:div w:id="1205217507">
              <w:marLeft w:val="0"/>
              <w:marRight w:val="0"/>
              <w:marTop w:val="0"/>
              <w:marBottom w:val="0"/>
              <w:divBdr>
                <w:top w:val="none" w:sz="0" w:space="0" w:color="auto"/>
                <w:left w:val="none" w:sz="0" w:space="0" w:color="auto"/>
                <w:bottom w:val="none" w:sz="0" w:space="0" w:color="auto"/>
                <w:right w:val="none" w:sz="0" w:space="0" w:color="auto"/>
              </w:divBdr>
            </w:div>
            <w:div w:id="538127474">
              <w:marLeft w:val="0"/>
              <w:marRight w:val="0"/>
              <w:marTop w:val="0"/>
              <w:marBottom w:val="0"/>
              <w:divBdr>
                <w:top w:val="none" w:sz="0" w:space="0" w:color="auto"/>
                <w:left w:val="none" w:sz="0" w:space="0" w:color="auto"/>
                <w:bottom w:val="none" w:sz="0" w:space="0" w:color="auto"/>
                <w:right w:val="none" w:sz="0" w:space="0" w:color="auto"/>
              </w:divBdr>
            </w:div>
            <w:div w:id="846988377">
              <w:marLeft w:val="0"/>
              <w:marRight w:val="0"/>
              <w:marTop w:val="0"/>
              <w:marBottom w:val="0"/>
              <w:divBdr>
                <w:top w:val="none" w:sz="0" w:space="0" w:color="auto"/>
                <w:left w:val="none" w:sz="0" w:space="0" w:color="auto"/>
                <w:bottom w:val="none" w:sz="0" w:space="0" w:color="auto"/>
                <w:right w:val="none" w:sz="0" w:space="0" w:color="auto"/>
              </w:divBdr>
            </w:div>
            <w:div w:id="1268581344">
              <w:marLeft w:val="0"/>
              <w:marRight w:val="0"/>
              <w:marTop w:val="0"/>
              <w:marBottom w:val="0"/>
              <w:divBdr>
                <w:top w:val="none" w:sz="0" w:space="0" w:color="auto"/>
                <w:left w:val="none" w:sz="0" w:space="0" w:color="auto"/>
                <w:bottom w:val="none" w:sz="0" w:space="0" w:color="auto"/>
                <w:right w:val="none" w:sz="0" w:space="0" w:color="auto"/>
              </w:divBdr>
            </w:div>
            <w:div w:id="850488814">
              <w:marLeft w:val="0"/>
              <w:marRight w:val="0"/>
              <w:marTop w:val="0"/>
              <w:marBottom w:val="0"/>
              <w:divBdr>
                <w:top w:val="none" w:sz="0" w:space="0" w:color="auto"/>
                <w:left w:val="none" w:sz="0" w:space="0" w:color="auto"/>
                <w:bottom w:val="none" w:sz="0" w:space="0" w:color="auto"/>
                <w:right w:val="none" w:sz="0" w:space="0" w:color="auto"/>
              </w:divBdr>
            </w:div>
            <w:div w:id="1647466276">
              <w:marLeft w:val="0"/>
              <w:marRight w:val="0"/>
              <w:marTop w:val="0"/>
              <w:marBottom w:val="0"/>
              <w:divBdr>
                <w:top w:val="none" w:sz="0" w:space="0" w:color="auto"/>
                <w:left w:val="none" w:sz="0" w:space="0" w:color="auto"/>
                <w:bottom w:val="none" w:sz="0" w:space="0" w:color="auto"/>
                <w:right w:val="none" w:sz="0" w:space="0" w:color="auto"/>
              </w:divBdr>
            </w:div>
            <w:div w:id="460617504">
              <w:marLeft w:val="0"/>
              <w:marRight w:val="0"/>
              <w:marTop w:val="0"/>
              <w:marBottom w:val="0"/>
              <w:divBdr>
                <w:top w:val="none" w:sz="0" w:space="0" w:color="auto"/>
                <w:left w:val="none" w:sz="0" w:space="0" w:color="auto"/>
                <w:bottom w:val="none" w:sz="0" w:space="0" w:color="auto"/>
                <w:right w:val="none" w:sz="0" w:space="0" w:color="auto"/>
              </w:divBdr>
            </w:div>
            <w:div w:id="918052642">
              <w:marLeft w:val="0"/>
              <w:marRight w:val="0"/>
              <w:marTop w:val="0"/>
              <w:marBottom w:val="0"/>
              <w:divBdr>
                <w:top w:val="none" w:sz="0" w:space="0" w:color="auto"/>
                <w:left w:val="none" w:sz="0" w:space="0" w:color="auto"/>
                <w:bottom w:val="none" w:sz="0" w:space="0" w:color="auto"/>
                <w:right w:val="none" w:sz="0" w:space="0" w:color="auto"/>
              </w:divBdr>
            </w:div>
            <w:div w:id="1353874010">
              <w:marLeft w:val="0"/>
              <w:marRight w:val="0"/>
              <w:marTop w:val="0"/>
              <w:marBottom w:val="0"/>
              <w:divBdr>
                <w:top w:val="none" w:sz="0" w:space="0" w:color="auto"/>
                <w:left w:val="none" w:sz="0" w:space="0" w:color="auto"/>
                <w:bottom w:val="none" w:sz="0" w:space="0" w:color="auto"/>
                <w:right w:val="none" w:sz="0" w:space="0" w:color="auto"/>
              </w:divBdr>
            </w:div>
            <w:div w:id="1777359827">
              <w:marLeft w:val="0"/>
              <w:marRight w:val="0"/>
              <w:marTop w:val="0"/>
              <w:marBottom w:val="0"/>
              <w:divBdr>
                <w:top w:val="none" w:sz="0" w:space="0" w:color="auto"/>
                <w:left w:val="none" w:sz="0" w:space="0" w:color="auto"/>
                <w:bottom w:val="none" w:sz="0" w:space="0" w:color="auto"/>
                <w:right w:val="none" w:sz="0" w:space="0" w:color="auto"/>
              </w:divBdr>
            </w:div>
            <w:div w:id="1070497062">
              <w:marLeft w:val="0"/>
              <w:marRight w:val="0"/>
              <w:marTop w:val="0"/>
              <w:marBottom w:val="0"/>
              <w:divBdr>
                <w:top w:val="none" w:sz="0" w:space="0" w:color="auto"/>
                <w:left w:val="none" w:sz="0" w:space="0" w:color="auto"/>
                <w:bottom w:val="none" w:sz="0" w:space="0" w:color="auto"/>
                <w:right w:val="none" w:sz="0" w:space="0" w:color="auto"/>
              </w:divBdr>
            </w:div>
            <w:div w:id="970282456">
              <w:marLeft w:val="0"/>
              <w:marRight w:val="0"/>
              <w:marTop w:val="0"/>
              <w:marBottom w:val="0"/>
              <w:divBdr>
                <w:top w:val="none" w:sz="0" w:space="0" w:color="auto"/>
                <w:left w:val="none" w:sz="0" w:space="0" w:color="auto"/>
                <w:bottom w:val="none" w:sz="0" w:space="0" w:color="auto"/>
                <w:right w:val="none" w:sz="0" w:space="0" w:color="auto"/>
              </w:divBdr>
            </w:div>
            <w:div w:id="1670670114">
              <w:marLeft w:val="0"/>
              <w:marRight w:val="0"/>
              <w:marTop w:val="0"/>
              <w:marBottom w:val="0"/>
              <w:divBdr>
                <w:top w:val="none" w:sz="0" w:space="0" w:color="auto"/>
                <w:left w:val="none" w:sz="0" w:space="0" w:color="auto"/>
                <w:bottom w:val="none" w:sz="0" w:space="0" w:color="auto"/>
                <w:right w:val="none" w:sz="0" w:space="0" w:color="auto"/>
              </w:divBdr>
            </w:div>
            <w:div w:id="436601659">
              <w:marLeft w:val="0"/>
              <w:marRight w:val="0"/>
              <w:marTop w:val="0"/>
              <w:marBottom w:val="0"/>
              <w:divBdr>
                <w:top w:val="none" w:sz="0" w:space="0" w:color="auto"/>
                <w:left w:val="none" w:sz="0" w:space="0" w:color="auto"/>
                <w:bottom w:val="none" w:sz="0" w:space="0" w:color="auto"/>
                <w:right w:val="none" w:sz="0" w:space="0" w:color="auto"/>
              </w:divBdr>
            </w:div>
            <w:div w:id="1733037831">
              <w:marLeft w:val="0"/>
              <w:marRight w:val="0"/>
              <w:marTop w:val="0"/>
              <w:marBottom w:val="0"/>
              <w:divBdr>
                <w:top w:val="none" w:sz="0" w:space="0" w:color="auto"/>
                <w:left w:val="none" w:sz="0" w:space="0" w:color="auto"/>
                <w:bottom w:val="none" w:sz="0" w:space="0" w:color="auto"/>
                <w:right w:val="none" w:sz="0" w:space="0" w:color="auto"/>
              </w:divBdr>
            </w:div>
            <w:div w:id="425351264">
              <w:marLeft w:val="0"/>
              <w:marRight w:val="0"/>
              <w:marTop w:val="0"/>
              <w:marBottom w:val="0"/>
              <w:divBdr>
                <w:top w:val="none" w:sz="0" w:space="0" w:color="auto"/>
                <w:left w:val="none" w:sz="0" w:space="0" w:color="auto"/>
                <w:bottom w:val="none" w:sz="0" w:space="0" w:color="auto"/>
                <w:right w:val="none" w:sz="0" w:space="0" w:color="auto"/>
              </w:divBdr>
            </w:div>
            <w:div w:id="1989044633">
              <w:marLeft w:val="0"/>
              <w:marRight w:val="0"/>
              <w:marTop w:val="0"/>
              <w:marBottom w:val="0"/>
              <w:divBdr>
                <w:top w:val="none" w:sz="0" w:space="0" w:color="auto"/>
                <w:left w:val="none" w:sz="0" w:space="0" w:color="auto"/>
                <w:bottom w:val="none" w:sz="0" w:space="0" w:color="auto"/>
                <w:right w:val="none" w:sz="0" w:space="0" w:color="auto"/>
              </w:divBdr>
            </w:div>
            <w:div w:id="852299647">
              <w:marLeft w:val="0"/>
              <w:marRight w:val="0"/>
              <w:marTop w:val="0"/>
              <w:marBottom w:val="0"/>
              <w:divBdr>
                <w:top w:val="none" w:sz="0" w:space="0" w:color="auto"/>
                <w:left w:val="none" w:sz="0" w:space="0" w:color="auto"/>
                <w:bottom w:val="none" w:sz="0" w:space="0" w:color="auto"/>
                <w:right w:val="none" w:sz="0" w:space="0" w:color="auto"/>
              </w:divBdr>
            </w:div>
            <w:div w:id="2077237396">
              <w:marLeft w:val="0"/>
              <w:marRight w:val="0"/>
              <w:marTop w:val="0"/>
              <w:marBottom w:val="0"/>
              <w:divBdr>
                <w:top w:val="none" w:sz="0" w:space="0" w:color="auto"/>
                <w:left w:val="none" w:sz="0" w:space="0" w:color="auto"/>
                <w:bottom w:val="none" w:sz="0" w:space="0" w:color="auto"/>
                <w:right w:val="none" w:sz="0" w:space="0" w:color="auto"/>
              </w:divBdr>
            </w:div>
            <w:div w:id="1340349157">
              <w:marLeft w:val="0"/>
              <w:marRight w:val="0"/>
              <w:marTop w:val="0"/>
              <w:marBottom w:val="0"/>
              <w:divBdr>
                <w:top w:val="none" w:sz="0" w:space="0" w:color="auto"/>
                <w:left w:val="none" w:sz="0" w:space="0" w:color="auto"/>
                <w:bottom w:val="none" w:sz="0" w:space="0" w:color="auto"/>
                <w:right w:val="none" w:sz="0" w:space="0" w:color="auto"/>
              </w:divBdr>
            </w:div>
            <w:div w:id="1683124804">
              <w:marLeft w:val="0"/>
              <w:marRight w:val="0"/>
              <w:marTop w:val="0"/>
              <w:marBottom w:val="0"/>
              <w:divBdr>
                <w:top w:val="none" w:sz="0" w:space="0" w:color="auto"/>
                <w:left w:val="none" w:sz="0" w:space="0" w:color="auto"/>
                <w:bottom w:val="none" w:sz="0" w:space="0" w:color="auto"/>
                <w:right w:val="none" w:sz="0" w:space="0" w:color="auto"/>
              </w:divBdr>
            </w:div>
            <w:div w:id="1307516942">
              <w:marLeft w:val="0"/>
              <w:marRight w:val="0"/>
              <w:marTop w:val="0"/>
              <w:marBottom w:val="0"/>
              <w:divBdr>
                <w:top w:val="none" w:sz="0" w:space="0" w:color="auto"/>
                <w:left w:val="none" w:sz="0" w:space="0" w:color="auto"/>
                <w:bottom w:val="none" w:sz="0" w:space="0" w:color="auto"/>
                <w:right w:val="none" w:sz="0" w:space="0" w:color="auto"/>
              </w:divBdr>
            </w:div>
            <w:div w:id="1437020505">
              <w:marLeft w:val="0"/>
              <w:marRight w:val="0"/>
              <w:marTop w:val="0"/>
              <w:marBottom w:val="0"/>
              <w:divBdr>
                <w:top w:val="none" w:sz="0" w:space="0" w:color="auto"/>
                <w:left w:val="none" w:sz="0" w:space="0" w:color="auto"/>
                <w:bottom w:val="none" w:sz="0" w:space="0" w:color="auto"/>
                <w:right w:val="none" w:sz="0" w:space="0" w:color="auto"/>
              </w:divBdr>
            </w:div>
            <w:div w:id="1016882170">
              <w:marLeft w:val="0"/>
              <w:marRight w:val="0"/>
              <w:marTop w:val="0"/>
              <w:marBottom w:val="0"/>
              <w:divBdr>
                <w:top w:val="none" w:sz="0" w:space="0" w:color="auto"/>
                <w:left w:val="none" w:sz="0" w:space="0" w:color="auto"/>
                <w:bottom w:val="none" w:sz="0" w:space="0" w:color="auto"/>
                <w:right w:val="none" w:sz="0" w:space="0" w:color="auto"/>
              </w:divBdr>
            </w:div>
            <w:div w:id="32047477">
              <w:marLeft w:val="0"/>
              <w:marRight w:val="0"/>
              <w:marTop w:val="0"/>
              <w:marBottom w:val="0"/>
              <w:divBdr>
                <w:top w:val="none" w:sz="0" w:space="0" w:color="auto"/>
                <w:left w:val="none" w:sz="0" w:space="0" w:color="auto"/>
                <w:bottom w:val="none" w:sz="0" w:space="0" w:color="auto"/>
                <w:right w:val="none" w:sz="0" w:space="0" w:color="auto"/>
              </w:divBdr>
            </w:div>
            <w:div w:id="1884898073">
              <w:marLeft w:val="0"/>
              <w:marRight w:val="0"/>
              <w:marTop w:val="0"/>
              <w:marBottom w:val="0"/>
              <w:divBdr>
                <w:top w:val="none" w:sz="0" w:space="0" w:color="auto"/>
                <w:left w:val="none" w:sz="0" w:space="0" w:color="auto"/>
                <w:bottom w:val="none" w:sz="0" w:space="0" w:color="auto"/>
                <w:right w:val="none" w:sz="0" w:space="0" w:color="auto"/>
              </w:divBdr>
            </w:div>
            <w:div w:id="641157903">
              <w:marLeft w:val="0"/>
              <w:marRight w:val="0"/>
              <w:marTop w:val="0"/>
              <w:marBottom w:val="0"/>
              <w:divBdr>
                <w:top w:val="none" w:sz="0" w:space="0" w:color="auto"/>
                <w:left w:val="none" w:sz="0" w:space="0" w:color="auto"/>
                <w:bottom w:val="none" w:sz="0" w:space="0" w:color="auto"/>
                <w:right w:val="none" w:sz="0" w:space="0" w:color="auto"/>
              </w:divBdr>
            </w:div>
            <w:div w:id="523598465">
              <w:marLeft w:val="0"/>
              <w:marRight w:val="0"/>
              <w:marTop w:val="0"/>
              <w:marBottom w:val="0"/>
              <w:divBdr>
                <w:top w:val="none" w:sz="0" w:space="0" w:color="auto"/>
                <w:left w:val="none" w:sz="0" w:space="0" w:color="auto"/>
                <w:bottom w:val="none" w:sz="0" w:space="0" w:color="auto"/>
                <w:right w:val="none" w:sz="0" w:space="0" w:color="auto"/>
              </w:divBdr>
            </w:div>
            <w:div w:id="1582132899">
              <w:marLeft w:val="0"/>
              <w:marRight w:val="0"/>
              <w:marTop w:val="0"/>
              <w:marBottom w:val="0"/>
              <w:divBdr>
                <w:top w:val="none" w:sz="0" w:space="0" w:color="auto"/>
                <w:left w:val="none" w:sz="0" w:space="0" w:color="auto"/>
                <w:bottom w:val="none" w:sz="0" w:space="0" w:color="auto"/>
                <w:right w:val="none" w:sz="0" w:space="0" w:color="auto"/>
              </w:divBdr>
            </w:div>
            <w:div w:id="423261266">
              <w:marLeft w:val="0"/>
              <w:marRight w:val="0"/>
              <w:marTop w:val="0"/>
              <w:marBottom w:val="0"/>
              <w:divBdr>
                <w:top w:val="none" w:sz="0" w:space="0" w:color="auto"/>
                <w:left w:val="none" w:sz="0" w:space="0" w:color="auto"/>
                <w:bottom w:val="none" w:sz="0" w:space="0" w:color="auto"/>
                <w:right w:val="none" w:sz="0" w:space="0" w:color="auto"/>
              </w:divBdr>
            </w:div>
            <w:div w:id="505441983">
              <w:marLeft w:val="0"/>
              <w:marRight w:val="0"/>
              <w:marTop w:val="0"/>
              <w:marBottom w:val="0"/>
              <w:divBdr>
                <w:top w:val="none" w:sz="0" w:space="0" w:color="auto"/>
                <w:left w:val="none" w:sz="0" w:space="0" w:color="auto"/>
                <w:bottom w:val="none" w:sz="0" w:space="0" w:color="auto"/>
                <w:right w:val="none" w:sz="0" w:space="0" w:color="auto"/>
              </w:divBdr>
            </w:div>
            <w:div w:id="978073723">
              <w:marLeft w:val="0"/>
              <w:marRight w:val="0"/>
              <w:marTop w:val="0"/>
              <w:marBottom w:val="0"/>
              <w:divBdr>
                <w:top w:val="none" w:sz="0" w:space="0" w:color="auto"/>
                <w:left w:val="none" w:sz="0" w:space="0" w:color="auto"/>
                <w:bottom w:val="none" w:sz="0" w:space="0" w:color="auto"/>
                <w:right w:val="none" w:sz="0" w:space="0" w:color="auto"/>
              </w:divBdr>
            </w:div>
            <w:div w:id="1662003219">
              <w:marLeft w:val="0"/>
              <w:marRight w:val="0"/>
              <w:marTop w:val="0"/>
              <w:marBottom w:val="0"/>
              <w:divBdr>
                <w:top w:val="none" w:sz="0" w:space="0" w:color="auto"/>
                <w:left w:val="none" w:sz="0" w:space="0" w:color="auto"/>
                <w:bottom w:val="none" w:sz="0" w:space="0" w:color="auto"/>
                <w:right w:val="none" w:sz="0" w:space="0" w:color="auto"/>
              </w:divBdr>
            </w:div>
            <w:div w:id="1906062000">
              <w:marLeft w:val="0"/>
              <w:marRight w:val="0"/>
              <w:marTop w:val="0"/>
              <w:marBottom w:val="0"/>
              <w:divBdr>
                <w:top w:val="none" w:sz="0" w:space="0" w:color="auto"/>
                <w:left w:val="none" w:sz="0" w:space="0" w:color="auto"/>
                <w:bottom w:val="none" w:sz="0" w:space="0" w:color="auto"/>
                <w:right w:val="none" w:sz="0" w:space="0" w:color="auto"/>
              </w:divBdr>
            </w:div>
            <w:div w:id="643319412">
              <w:marLeft w:val="0"/>
              <w:marRight w:val="0"/>
              <w:marTop w:val="0"/>
              <w:marBottom w:val="0"/>
              <w:divBdr>
                <w:top w:val="none" w:sz="0" w:space="0" w:color="auto"/>
                <w:left w:val="none" w:sz="0" w:space="0" w:color="auto"/>
                <w:bottom w:val="none" w:sz="0" w:space="0" w:color="auto"/>
                <w:right w:val="none" w:sz="0" w:space="0" w:color="auto"/>
              </w:divBdr>
            </w:div>
            <w:div w:id="1893808552">
              <w:marLeft w:val="0"/>
              <w:marRight w:val="0"/>
              <w:marTop w:val="0"/>
              <w:marBottom w:val="0"/>
              <w:divBdr>
                <w:top w:val="none" w:sz="0" w:space="0" w:color="auto"/>
                <w:left w:val="none" w:sz="0" w:space="0" w:color="auto"/>
                <w:bottom w:val="none" w:sz="0" w:space="0" w:color="auto"/>
                <w:right w:val="none" w:sz="0" w:space="0" w:color="auto"/>
              </w:divBdr>
            </w:div>
            <w:div w:id="173153383">
              <w:marLeft w:val="0"/>
              <w:marRight w:val="0"/>
              <w:marTop w:val="0"/>
              <w:marBottom w:val="0"/>
              <w:divBdr>
                <w:top w:val="none" w:sz="0" w:space="0" w:color="auto"/>
                <w:left w:val="none" w:sz="0" w:space="0" w:color="auto"/>
                <w:bottom w:val="none" w:sz="0" w:space="0" w:color="auto"/>
                <w:right w:val="none" w:sz="0" w:space="0" w:color="auto"/>
              </w:divBdr>
            </w:div>
            <w:div w:id="427702784">
              <w:marLeft w:val="0"/>
              <w:marRight w:val="0"/>
              <w:marTop w:val="0"/>
              <w:marBottom w:val="0"/>
              <w:divBdr>
                <w:top w:val="none" w:sz="0" w:space="0" w:color="auto"/>
                <w:left w:val="none" w:sz="0" w:space="0" w:color="auto"/>
                <w:bottom w:val="none" w:sz="0" w:space="0" w:color="auto"/>
                <w:right w:val="none" w:sz="0" w:space="0" w:color="auto"/>
              </w:divBdr>
            </w:div>
            <w:div w:id="748430253">
              <w:marLeft w:val="0"/>
              <w:marRight w:val="0"/>
              <w:marTop w:val="0"/>
              <w:marBottom w:val="0"/>
              <w:divBdr>
                <w:top w:val="none" w:sz="0" w:space="0" w:color="auto"/>
                <w:left w:val="none" w:sz="0" w:space="0" w:color="auto"/>
                <w:bottom w:val="none" w:sz="0" w:space="0" w:color="auto"/>
                <w:right w:val="none" w:sz="0" w:space="0" w:color="auto"/>
              </w:divBdr>
            </w:div>
            <w:div w:id="1166441425">
              <w:marLeft w:val="0"/>
              <w:marRight w:val="0"/>
              <w:marTop w:val="0"/>
              <w:marBottom w:val="0"/>
              <w:divBdr>
                <w:top w:val="none" w:sz="0" w:space="0" w:color="auto"/>
                <w:left w:val="none" w:sz="0" w:space="0" w:color="auto"/>
                <w:bottom w:val="none" w:sz="0" w:space="0" w:color="auto"/>
                <w:right w:val="none" w:sz="0" w:space="0" w:color="auto"/>
              </w:divBdr>
            </w:div>
            <w:div w:id="1059128132">
              <w:marLeft w:val="0"/>
              <w:marRight w:val="0"/>
              <w:marTop w:val="0"/>
              <w:marBottom w:val="0"/>
              <w:divBdr>
                <w:top w:val="none" w:sz="0" w:space="0" w:color="auto"/>
                <w:left w:val="none" w:sz="0" w:space="0" w:color="auto"/>
                <w:bottom w:val="none" w:sz="0" w:space="0" w:color="auto"/>
                <w:right w:val="none" w:sz="0" w:space="0" w:color="auto"/>
              </w:divBdr>
            </w:div>
            <w:div w:id="1345480331">
              <w:marLeft w:val="0"/>
              <w:marRight w:val="0"/>
              <w:marTop w:val="0"/>
              <w:marBottom w:val="0"/>
              <w:divBdr>
                <w:top w:val="none" w:sz="0" w:space="0" w:color="auto"/>
                <w:left w:val="none" w:sz="0" w:space="0" w:color="auto"/>
                <w:bottom w:val="none" w:sz="0" w:space="0" w:color="auto"/>
                <w:right w:val="none" w:sz="0" w:space="0" w:color="auto"/>
              </w:divBdr>
            </w:div>
            <w:div w:id="76248875">
              <w:marLeft w:val="0"/>
              <w:marRight w:val="0"/>
              <w:marTop w:val="0"/>
              <w:marBottom w:val="0"/>
              <w:divBdr>
                <w:top w:val="none" w:sz="0" w:space="0" w:color="auto"/>
                <w:left w:val="none" w:sz="0" w:space="0" w:color="auto"/>
                <w:bottom w:val="none" w:sz="0" w:space="0" w:color="auto"/>
                <w:right w:val="none" w:sz="0" w:space="0" w:color="auto"/>
              </w:divBdr>
            </w:div>
            <w:div w:id="1184709300">
              <w:marLeft w:val="0"/>
              <w:marRight w:val="0"/>
              <w:marTop w:val="0"/>
              <w:marBottom w:val="0"/>
              <w:divBdr>
                <w:top w:val="none" w:sz="0" w:space="0" w:color="auto"/>
                <w:left w:val="none" w:sz="0" w:space="0" w:color="auto"/>
                <w:bottom w:val="none" w:sz="0" w:space="0" w:color="auto"/>
                <w:right w:val="none" w:sz="0" w:space="0" w:color="auto"/>
              </w:divBdr>
            </w:div>
            <w:div w:id="445806883">
              <w:marLeft w:val="0"/>
              <w:marRight w:val="0"/>
              <w:marTop w:val="0"/>
              <w:marBottom w:val="0"/>
              <w:divBdr>
                <w:top w:val="none" w:sz="0" w:space="0" w:color="auto"/>
                <w:left w:val="none" w:sz="0" w:space="0" w:color="auto"/>
                <w:bottom w:val="none" w:sz="0" w:space="0" w:color="auto"/>
                <w:right w:val="none" w:sz="0" w:space="0" w:color="auto"/>
              </w:divBdr>
            </w:div>
            <w:div w:id="1830174392">
              <w:marLeft w:val="0"/>
              <w:marRight w:val="0"/>
              <w:marTop w:val="0"/>
              <w:marBottom w:val="0"/>
              <w:divBdr>
                <w:top w:val="none" w:sz="0" w:space="0" w:color="auto"/>
                <w:left w:val="none" w:sz="0" w:space="0" w:color="auto"/>
                <w:bottom w:val="none" w:sz="0" w:space="0" w:color="auto"/>
                <w:right w:val="none" w:sz="0" w:space="0" w:color="auto"/>
              </w:divBdr>
            </w:div>
            <w:div w:id="705251338">
              <w:marLeft w:val="0"/>
              <w:marRight w:val="0"/>
              <w:marTop w:val="0"/>
              <w:marBottom w:val="0"/>
              <w:divBdr>
                <w:top w:val="none" w:sz="0" w:space="0" w:color="auto"/>
                <w:left w:val="none" w:sz="0" w:space="0" w:color="auto"/>
                <w:bottom w:val="none" w:sz="0" w:space="0" w:color="auto"/>
                <w:right w:val="none" w:sz="0" w:space="0" w:color="auto"/>
              </w:divBdr>
            </w:div>
            <w:div w:id="943613822">
              <w:marLeft w:val="0"/>
              <w:marRight w:val="0"/>
              <w:marTop w:val="0"/>
              <w:marBottom w:val="0"/>
              <w:divBdr>
                <w:top w:val="none" w:sz="0" w:space="0" w:color="auto"/>
                <w:left w:val="none" w:sz="0" w:space="0" w:color="auto"/>
                <w:bottom w:val="none" w:sz="0" w:space="0" w:color="auto"/>
                <w:right w:val="none" w:sz="0" w:space="0" w:color="auto"/>
              </w:divBdr>
            </w:div>
            <w:div w:id="2103723979">
              <w:marLeft w:val="0"/>
              <w:marRight w:val="0"/>
              <w:marTop w:val="0"/>
              <w:marBottom w:val="0"/>
              <w:divBdr>
                <w:top w:val="none" w:sz="0" w:space="0" w:color="auto"/>
                <w:left w:val="none" w:sz="0" w:space="0" w:color="auto"/>
                <w:bottom w:val="none" w:sz="0" w:space="0" w:color="auto"/>
                <w:right w:val="none" w:sz="0" w:space="0" w:color="auto"/>
              </w:divBdr>
            </w:div>
            <w:div w:id="1487938602">
              <w:marLeft w:val="0"/>
              <w:marRight w:val="0"/>
              <w:marTop w:val="0"/>
              <w:marBottom w:val="0"/>
              <w:divBdr>
                <w:top w:val="none" w:sz="0" w:space="0" w:color="auto"/>
                <w:left w:val="none" w:sz="0" w:space="0" w:color="auto"/>
                <w:bottom w:val="none" w:sz="0" w:space="0" w:color="auto"/>
                <w:right w:val="none" w:sz="0" w:space="0" w:color="auto"/>
              </w:divBdr>
            </w:div>
            <w:div w:id="61953416">
              <w:marLeft w:val="0"/>
              <w:marRight w:val="0"/>
              <w:marTop w:val="0"/>
              <w:marBottom w:val="0"/>
              <w:divBdr>
                <w:top w:val="none" w:sz="0" w:space="0" w:color="auto"/>
                <w:left w:val="none" w:sz="0" w:space="0" w:color="auto"/>
                <w:bottom w:val="none" w:sz="0" w:space="0" w:color="auto"/>
                <w:right w:val="none" w:sz="0" w:space="0" w:color="auto"/>
              </w:divBdr>
            </w:div>
            <w:div w:id="1380856896">
              <w:marLeft w:val="0"/>
              <w:marRight w:val="0"/>
              <w:marTop w:val="0"/>
              <w:marBottom w:val="0"/>
              <w:divBdr>
                <w:top w:val="none" w:sz="0" w:space="0" w:color="auto"/>
                <w:left w:val="none" w:sz="0" w:space="0" w:color="auto"/>
                <w:bottom w:val="none" w:sz="0" w:space="0" w:color="auto"/>
                <w:right w:val="none" w:sz="0" w:space="0" w:color="auto"/>
              </w:divBdr>
            </w:div>
            <w:div w:id="336151025">
              <w:marLeft w:val="0"/>
              <w:marRight w:val="0"/>
              <w:marTop w:val="0"/>
              <w:marBottom w:val="0"/>
              <w:divBdr>
                <w:top w:val="none" w:sz="0" w:space="0" w:color="auto"/>
                <w:left w:val="none" w:sz="0" w:space="0" w:color="auto"/>
                <w:bottom w:val="none" w:sz="0" w:space="0" w:color="auto"/>
                <w:right w:val="none" w:sz="0" w:space="0" w:color="auto"/>
              </w:divBdr>
            </w:div>
            <w:div w:id="1440830554">
              <w:marLeft w:val="0"/>
              <w:marRight w:val="0"/>
              <w:marTop w:val="0"/>
              <w:marBottom w:val="0"/>
              <w:divBdr>
                <w:top w:val="none" w:sz="0" w:space="0" w:color="auto"/>
                <w:left w:val="none" w:sz="0" w:space="0" w:color="auto"/>
                <w:bottom w:val="none" w:sz="0" w:space="0" w:color="auto"/>
                <w:right w:val="none" w:sz="0" w:space="0" w:color="auto"/>
              </w:divBdr>
            </w:div>
            <w:div w:id="531263821">
              <w:marLeft w:val="0"/>
              <w:marRight w:val="0"/>
              <w:marTop w:val="0"/>
              <w:marBottom w:val="0"/>
              <w:divBdr>
                <w:top w:val="none" w:sz="0" w:space="0" w:color="auto"/>
                <w:left w:val="none" w:sz="0" w:space="0" w:color="auto"/>
                <w:bottom w:val="none" w:sz="0" w:space="0" w:color="auto"/>
                <w:right w:val="none" w:sz="0" w:space="0" w:color="auto"/>
              </w:divBdr>
            </w:div>
            <w:div w:id="1188443616">
              <w:marLeft w:val="0"/>
              <w:marRight w:val="0"/>
              <w:marTop w:val="0"/>
              <w:marBottom w:val="0"/>
              <w:divBdr>
                <w:top w:val="none" w:sz="0" w:space="0" w:color="auto"/>
                <w:left w:val="none" w:sz="0" w:space="0" w:color="auto"/>
                <w:bottom w:val="none" w:sz="0" w:space="0" w:color="auto"/>
                <w:right w:val="none" w:sz="0" w:space="0" w:color="auto"/>
              </w:divBdr>
            </w:div>
            <w:div w:id="2023507195">
              <w:marLeft w:val="0"/>
              <w:marRight w:val="0"/>
              <w:marTop w:val="0"/>
              <w:marBottom w:val="0"/>
              <w:divBdr>
                <w:top w:val="none" w:sz="0" w:space="0" w:color="auto"/>
                <w:left w:val="none" w:sz="0" w:space="0" w:color="auto"/>
                <w:bottom w:val="none" w:sz="0" w:space="0" w:color="auto"/>
                <w:right w:val="none" w:sz="0" w:space="0" w:color="auto"/>
              </w:divBdr>
            </w:div>
            <w:div w:id="1813980481">
              <w:marLeft w:val="0"/>
              <w:marRight w:val="0"/>
              <w:marTop w:val="0"/>
              <w:marBottom w:val="0"/>
              <w:divBdr>
                <w:top w:val="none" w:sz="0" w:space="0" w:color="auto"/>
                <w:left w:val="none" w:sz="0" w:space="0" w:color="auto"/>
                <w:bottom w:val="none" w:sz="0" w:space="0" w:color="auto"/>
                <w:right w:val="none" w:sz="0" w:space="0" w:color="auto"/>
              </w:divBdr>
            </w:div>
            <w:div w:id="962224746">
              <w:marLeft w:val="0"/>
              <w:marRight w:val="0"/>
              <w:marTop w:val="0"/>
              <w:marBottom w:val="0"/>
              <w:divBdr>
                <w:top w:val="none" w:sz="0" w:space="0" w:color="auto"/>
                <w:left w:val="none" w:sz="0" w:space="0" w:color="auto"/>
                <w:bottom w:val="none" w:sz="0" w:space="0" w:color="auto"/>
                <w:right w:val="none" w:sz="0" w:space="0" w:color="auto"/>
              </w:divBdr>
            </w:div>
            <w:div w:id="327294180">
              <w:marLeft w:val="0"/>
              <w:marRight w:val="0"/>
              <w:marTop w:val="0"/>
              <w:marBottom w:val="0"/>
              <w:divBdr>
                <w:top w:val="none" w:sz="0" w:space="0" w:color="auto"/>
                <w:left w:val="none" w:sz="0" w:space="0" w:color="auto"/>
                <w:bottom w:val="none" w:sz="0" w:space="0" w:color="auto"/>
                <w:right w:val="none" w:sz="0" w:space="0" w:color="auto"/>
              </w:divBdr>
            </w:div>
            <w:div w:id="1458601735">
              <w:marLeft w:val="0"/>
              <w:marRight w:val="0"/>
              <w:marTop w:val="0"/>
              <w:marBottom w:val="0"/>
              <w:divBdr>
                <w:top w:val="none" w:sz="0" w:space="0" w:color="auto"/>
                <w:left w:val="none" w:sz="0" w:space="0" w:color="auto"/>
                <w:bottom w:val="none" w:sz="0" w:space="0" w:color="auto"/>
                <w:right w:val="none" w:sz="0" w:space="0" w:color="auto"/>
              </w:divBdr>
            </w:div>
            <w:div w:id="1700275398">
              <w:marLeft w:val="0"/>
              <w:marRight w:val="0"/>
              <w:marTop w:val="0"/>
              <w:marBottom w:val="0"/>
              <w:divBdr>
                <w:top w:val="none" w:sz="0" w:space="0" w:color="auto"/>
                <w:left w:val="none" w:sz="0" w:space="0" w:color="auto"/>
                <w:bottom w:val="none" w:sz="0" w:space="0" w:color="auto"/>
                <w:right w:val="none" w:sz="0" w:space="0" w:color="auto"/>
              </w:divBdr>
            </w:div>
            <w:div w:id="1470853409">
              <w:marLeft w:val="0"/>
              <w:marRight w:val="0"/>
              <w:marTop w:val="0"/>
              <w:marBottom w:val="0"/>
              <w:divBdr>
                <w:top w:val="none" w:sz="0" w:space="0" w:color="auto"/>
                <w:left w:val="none" w:sz="0" w:space="0" w:color="auto"/>
                <w:bottom w:val="none" w:sz="0" w:space="0" w:color="auto"/>
                <w:right w:val="none" w:sz="0" w:space="0" w:color="auto"/>
              </w:divBdr>
            </w:div>
            <w:div w:id="384762663">
              <w:marLeft w:val="0"/>
              <w:marRight w:val="0"/>
              <w:marTop w:val="0"/>
              <w:marBottom w:val="0"/>
              <w:divBdr>
                <w:top w:val="none" w:sz="0" w:space="0" w:color="auto"/>
                <w:left w:val="none" w:sz="0" w:space="0" w:color="auto"/>
                <w:bottom w:val="none" w:sz="0" w:space="0" w:color="auto"/>
                <w:right w:val="none" w:sz="0" w:space="0" w:color="auto"/>
              </w:divBdr>
            </w:div>
            <w:div w:id="1847478274">
              <w:marLeft w:val="0"/>
              <w:marRight w:val="0"/>
              <w:marTop w:val="0"/>
              <w:marBottom w:val="0"/>
              <w:divBdr>
                <w:top w:val="none" w:sz="0" w:space="0" w:color="auto"/>
                <w:left w:val="none" w:sz="0" w:space="0" w:color="auto"/>
                <w:bottom w:val="none" w:sz="0" w:space="0" w:color="auto"/>
                <w:right w:val="none" w:sz="0" w:space="0" w:color="auto"/>
              </w:divBdr>
            </w:div>
            <w:div w:id="281494287">
              <w:marLeft w:val="0"/>
              <w:marRight w:val="0"/>
              <w:marTop w:val="0"/>
              <w:marBottom w:val="0"/>
              <w:divBdr>
                <w:top w:val="none" w:sz="0" w:space="0" w:color="auto"/>
                <w:left w:val="none" w:sz="0" w:space="0" w:color="auto"/>
                <w:bottom w:val="none" w:sz="0" w:space="0" w:color="auto"/>
                <w:right w:val="none" w:sz="0" w:space="0" w:color="auto"/>
              </w:divBdr>
            </w:div>
            <w:div w:id="831063817">
              <w:marLeft w:val="0"/>
              <w:marRight w:val="0"/>
              <w:marTop w:val="0"/>
              <w:marBottom w:val="0"/>
              <w:divBdr>
                <w:top w:val="none" w:sz="0" w:space="0" w:color="auto"/>
                <w:left w:val="none" w:sz="0" w:space="0" w:color="auto"/>
                <w:bottom w:val="none" w:sz="0" w:space="0" w:color="auto"/>
                <w:right w:val="none" w:sz="0" w:space="0" w:color="auto"/>
              </w:divBdr>
            </w:div>
            <w:div w:id="1675569282">
              <w:marLeft w:val="0"/>
              <w:marRight w:val="0"/>
              <w:marTop w:val="0"/>
              <w:marBottom w:val="0"/>
              <w:divBdr>
                <w:top w:val="none" w:sz="0" w:space="0" w:color="auto"/>
                <w:left w:val="none" w:sz="0" w:space="0" w:color="auto"/>
                <w:bottom w:val="none" w:sz="0" w:space="0" w:color="auto"/>
                <w:right w:val="none" w:sz="0" w:space="0" w:color="auto"/>
              </w:divBdr>
            </w:div>
            <w:div w:id="654257199">
              <w:marLeft w:val="0"/>
              <w:marRight w:val="0"/>
              <w:marTop w:val="0"/>
              <w:marBottom w:val="0"/>
              <w:divBdr>
                <w:top w:val="none" w:sz="0" w:space="0" w:color="auto"/>
                <w:left w:val="none" w:sz="0" w:space="0" w:color="auto"/>
                <w:bottom w:val="none" w:sz="0" w:space="0" w:color="auto"/>
                <w:right w:val="none" w:sz="0" w:space="0" w:color="auto"/>
              </w:divBdr>
            </w:div>
            <w:div w:id="172960456">
              <w:marLeft w:val="0"/>
              <w:marRight w:val="0"/>
              <w:marTop w:val="0"/>
              <w:marBottom w:val="0"/>
              <w:divBdr>
                <w:top w:val="none" w:sz="0" w:space="0" w:color="auto"/>
                <w:left w:val="none" w:sz="0" w:space="0" w:color="auto"/>
                <w:bottom w:val="none" w:sz="0" w:space="0" w:color="auto"/>
                <w:right w:val="none" w:sz="0" w:space="0" w:color="auto"/>
              </w:divBdr>
            </w:div>
            <w:div w:id="1096904373">
              <w:marLeft w:val="0"/>
              <w:marRight w:val="0"/>
              <w:marTop w:val="0"/>
              <w:marBottom w:val="0"/>
              <w:divBdr>
                <w:top w:val="none" w:sz="0" w:space="0" w:color="auto"/>
                <w:left w:val="none" w:sz="0" w:space="0" w:color="auto"/>
                <w:bottom w:val="none" w:sz="0" w:space="0" w:color="auto"/>
                <w:right w:val="none" w:sz="0" w:space="0" w:color="auto"/>
              </w:divBdr>
            </w:div>
            <w:div w:id="753892252">
              <w:marLeft w:val="0"/>
              <w:marRight w:val="0"/>
              <w:marTop w:val="0"/>
              <w:marBottom w:val="0"/>
              <w:divBdr>
                <w:top w:val="none" w:sz="0" w:space="0" w:color="auto"/>
                <w:left w:val="none" w:sz="0" w:space="0" w:color="auto"/>
                <w:bottom w:val="none" w:sz="0" w:space="0" w:color="auto"/>
                <w:right w:val="none" w:sz="0" w:space="0" w:color="auto"/>
              </w:divBdr>
            </w:div>
            <w:div w:id="836847756">
              <w:marLeft w:val="0"/>
              <w:marRight w:val="0"/>
              <w:marTop w:val="0"/>
              <w:marBottom w:val="0"/>
              <w:divBdr>
                <w:top w:val="none" w:sz="0" w:space="0" w:color="auto"/>
                <w:left w:val="none" w:sz="0" w:space="0" w:color="auto"/>
                <w:bottom w:val="none" w:sz="0" w:space="0" w:color="auto"/>
                <w:right w:val="none" w:sz="0" w:space="0" w:color="auto"/>
              </w:divBdr>
            </w:div>
            <w:div w:id="962269474">
              <w:marLeft w:val="0"/>
              <w:marRight w:val="0"/>
              <w:marTop w:val="0"/>
              <w:marBottom w:val="0"/>
              <w:divBdr>
                <w:top w:val="none" w:sz="0" w:space="0" w:color="auto"/>
                <w:left w:val="none" w:sz="0" w:space="0" w:color="auto"/>
                <w:bottom w:val="none" w:sz="0" w:space="0" w:color="auto"/>
                <w:right w:val="none" w:sz="0" w:space="0" w:color="auto"/>
              </w:divBdr>
            </w:div>
            <w:div w:id="1229656857">
              <w:marLeft w:val="0"/>
              <w:marRight w:val="0"/>
              <w:marTop w:val="0"/>
              <w:marBottom w:val="0"/>
              <w:divBdr>
                <w:top w:val="none" w:sz="0" w:space="0" w:color="auto"/>
                <w:left w:val="none" w:sz="0" w:space="0" w:color="auto"/>
                <w:bottom w:val="none" w:sz="0" w:space="0" w:color="auto"/>
                <w:right w:val="none" w:sz="0" w:space="0" w:color="auto"/>
              </w:divBdr>
            </w:div>
            <w:div w:id="806777771">
              <w:marLeft w:val="0"/>
              <w:marRight w:val="0"/>
              <w:marTop w:val="0"/>
              <w:marBottom w:val="0"/>
              <w:divBdr>
                <w:top w:val="none" w:sz="0" w:space="0" w:color="auto"/>
                <w:left w:val="none" w:sz="0" w:space="0" w:color="auto"/>
                <w:bottom w:val="none" w:sz="0" w:space="0" w:color="auto"/>
                <w:right w:val="none" w:sz="0" w:space="0" w:color="auto"/>
              </w:divBdr>
            </w:div>
            <w:div w:id="482740464">
              <w:marLeft w:val="0"/>
              <w:marRight w:val="0"/>
              <w:marTop w:val="0"/>
              <w:marBottom w:val="0"/>
              <w:divBdr>
                <w:top w:val="none" w:sz="0" w:space="0" w:color="auto"/>
                <w:left w:val="none" w:sz="0" w:space="0" w:color="auto"/>
                <w:bottom w:val="none" w:sz="0" w:space="0" w:color="auto"/>
                <w:right w:val="none" w:sz="0" w:space="0" w:color="auto"/>
              </w:divBdr>
            </w:div>
            <w:div w:id="1710883908">
              <w:marLeft w:val="0"/>
              <w:marRight w:val="0"/>
              <w:marTop w:val="0"/>
              <w:marBottom w:val="0"/>
              <w:divBdr>
                <w:top w:val="none" w:sz="0" w:space="0" w:color="auto"/>
                <w:left w:val="none" w:sz="0" w:space="0" w:color="auto"/>
                <w:bottom w:val="none" w:sz="0" w:space="0" w:color="auto"/>
                <w:right w:val="none" w:sz="0" w:space="0" w:color="auto"/>
              </w:divBdr>
            </w:div>
            <w:div w:id="447555010">
              <w:marLeft w:val="0"/>
              <w:marRight w:val="0"/>
              <w:marTop w:val="0"/>
              <w:marBottom w:val="0"/>
              <w:divBdr>
                <w:top w:val="none" w:sz="0" w:space="0" w:color="auto"/>
                <w:left w:val="none" w:sz="0" w:space="0" w:color="auto"/>
                <w:bottom w:val="none" w:sz="0" w:space="0" w:color="auto"/>
                <w:right w:val="none" w:sz="0" w:space="0" w:color="auto"/>
              </w:divBdr>
            </w:div>
            <w:div w:id="616520744">
              <w:marLeft w:val="0"/>
              <w:marRight w:val="0"/>
              <w:marTop w:val="0"/>
              <w:marBottom w:val="0"/>
              <w:divBdr>
                <w:top w:val="none" w:sz="0" w:space="0" w:color="auto"/>
                <w:left w:val="none" w:sz="0" w:space="0" w:color="auto"/>
                <w:bottom w:val="none" w:sz="0" w:space="0" w:color="auto"/>
                <w:right w:val="none" w:sz="0" w:space="0" w:color="auto"/>
              </w:divBdr>
            </w:div>
            <w:div w:id="309943689">
              <w:marLeft w:val="0"/>
              <w:marRight w:val="0"/>
              <w:marTop w:val="0"/>
              <w:marBottom w:val="0"/>
              <w:divBdr>
                <w:top w:val="none" w:sz="0" w:space="0" w:color="auto"/>
                <w:left w:val="none" w:sz="0" w:space="0" w:color="auto"/>
                <w:bottom w:val="none" w:sz="0" w:space="0" w:color="auto"/>
                <w:right w:val="none" w:sz="0" w:space="0" w:color="auto"/>
              </w:divBdr>
            </w:div>
            <w:div w:id="105317414">
              <w:marLeft w:val="0"/>
              <w:marRight w:val="0"/>
              <w:marTop w:val="0"/>
              <w:marBottom w:val="0"/>
              <w:divBdr>
                <w:top w:val="none" w:sz="0" w:space="0" w:color="auto"/>
                <w:left w:val="none" w:sz="0" w:space="0" w:color="auto"/>
                <w:bottom w:val="none" w:sz="0" w:space="0" w:color="auto"/>
                <w:right w:val="none" w:sz="0" w:space="0" w:color="auto"/>
              </w:divBdr>
            </w:div>
            <w:div w:id="1102918250">
              <w:marLeft w:val="0"/>
              <w:marRight w:val="0"/>
              <w:marTop w:val="0"/>
              <w:marBottom w:val="0"/>
              <w:divBdr>
                <w:top w:val="none" w:sz="0" w:space="0" w:color="auto"/>
                <w:left w:val="none" w:sz="0" w:space="0" w:color="auto"/>
                <w:bottom w:val="none" w:sz="0" w:space="0" w:color="auto"/>
                <w:right w:val="none" w:sz="0" w:space="0" w:color="auto"/>
              </w:divBdr>
            </w:div>
            <w:div w:id="745151293">
              <w:marLeft w:val="0"/>
              <w:marRight w:val="0"/>
              <w:marTop w:val="0"/>
              <w:marBottom w:val="0"/>
              <w:divBdr>
                <w:top w:val="none" w:sz="0" w:space="0" w:color="auto"/>
                <w:left w:val="none" w:sz="0" w:space="0" w:color="auto"/>
                <w:bottom w:val="none" w:sz="0" w:space="0" w:color="auto"/>
                <w:right w:val="none" w:sz="0" w:space="0" w:color="auto"/>
              </w:divBdr>
            </w:div>
            <w:div w:id="116414847">
              <w:marLeft w:val="0"/>
              <w:marRight w:val="0"/>
              <w:marTop w:val="0"/>
              <w:marBottom w:val="0"/>
              <w:divBdr>
                <w:top w:val="none" w:sz="0" w:space="0" w:color="auto"/>
                <w:left w:val="none" w:sz="0" w:space="0" w:color="auto"/>
                <w:bottom w:val="none" w:sz="0" w:space="0" w:color="auto"/>
                <w:right w:val="none" w:sz="0" w:space="0" w:color="auto"/>
              </w:divBdr>
            </w:div>
            <w:div w:id="2115972859">
              <w:marLeft w:val="0"/>
              <w:marRight w:val="0"/>
              <w:marTop w:val="0"/>
              <w:marBottom w:val="0"/>
              <w:divBdr>
                <w:top w:val="none" w:sz="0" w:space="0" w:color="auto"/>
                <w:left w:val="none" w:sz="0" w:space="0" w:color="auto"/>
                <w:bottom w:val="none" w:sz="0" w:space="0" w:color="auto"/>
                <w:right w:val="none" w:sz="0" w:space="0" w:color="auto"/>
              </w:divBdr>
            </w:div>
            <w:div w:id="1605654494">
              <w:marLeft w:val="0"/>
              <w:marRight w:val="0"/>
              <w:marTop w:val="0"/>
              <w:marBottom w:val="0"/>
              <w:divBdr>
                <w:top w:val="none" w:sz="0" w:space="0" w:color="auto"/>
                <w:left w:val="none" w:sz="0" w:space="0" w:color="auto"/>
                <w:bottom w:val="none" w:sz="0" w:space="0" w:color="auto"/>
                <w:right w:val="none" w:sz="0" w:space="0" w:color="auto"/>
              </w:divBdr>
            </w:div>
            <w:div w:id="340202978">
              <w:marLeft w:val="0"/>
              <w:marRight w:val="0"/>
              <w:marTop w:val="0"/>
              <w:marBottom w:val="0"/>
              <w:divBdr>
                <w:top w:val="none" w:sz="0" w:space="0" w:color="auto"/>
                <w:left w:val="none" w:sz="0" w:space="0" w:color="auto"/>
                <w:bottom w:val="none" w:sz="0" w:space="0" w:color="auto"/>
                <w:right w:val="none" w:sz="0" w:space="0" w:color="auto"/>
              </w:divBdr>
            </w:div>
            <w:div w:id="399448974">
              <w:marLeft w:val="0"/>
              <w:marRight w:val="0"/>
              <w:marTop w:val="0"/>
              <w:marBottom w:val="0"/>
              <w:divBdr>
                <w:top w:val="none" w:sz="0" w:space="0" w:color="auto"/>
                <w:left w:val="none" w:sz="0" w:space="0" w:color="auto"/>
                <w:bottom w:val="none" w:sz="0" w:space="0" w:color="auto"/>
                <w:right w:val="none" w:sz="0" w:space="0" w:color="auto"/>
              </w:divBdr>
            </w:div>
            <w:div w:id="515270677">
              <w:marLeft w:val="0"/>
              <w:marRight w:val="0"/>
              <w:marTop w:val="0"/>
              <w:marBottom w:val="0"/>
              <w:divBdr>
                <w:top w:val="none" w:sz="0" w:space="0" w:color="auto"/>
                <w:left w:val="none" w:sz="0" w:space="0" w:color="auto"/>
                <w:bottom w:val="none" w:sz="0" w:space="0" w:color="auto"/>
                <w:right w:val="none" w:sz="0" w:space="0" w:color="auto"/>
              </w:divBdr>
            </w:div>
            <w:div w:id="196698428">
              <w:marLeft w:val="0"/>
              <w:marRight w:val="0"/>
              <w:marTop w:val="0"/>
              <w:marBottom w:val="0"/>
              <w:divBdr>
                <w:top w:val="none" w:sz="0" w:space="0" w:color="auto"/>
                <w:left w:val="none" w:sz="0" w:space="0" w:color="auto"/>
                <w:bottom w:val="none" w:sz="0" w:space="0" w:color="auto"/>
                <w:right w:val="none" w:sz="0" w:space="0" w:color="auto"/>
              </w:divBdr>
            </w:div>
            <w:div w:id="1880168530">
              <w:marLeft w:val="0"/>
              <w:marRight w:val="0"/>
              <w:marTop w:val="0"/>
              <w:marBottom w:val="0"/>
              <w:divBdr>
                <w:top w:val="none" w:sz="0" w:space="0" w:color="auto"/>
                <w:left w:val="none" w:sz="0" w:space="0" w:color="auto"/>
                <w:bottom w:val="none" w:sz="0" w:space="0" w:color="auto"/>
                <w:right w:val="none" w:sz="0" w:space="0" w:color="auto"/>
              </w:divBdr>
            </w:div>
            <w:div w:id="357509487">
              <w:marLeft w:val="0"/>
              <w:marRight w:val="0"/>
              <w:marTop w:val="0"/>
              <w:marBottom w:val="0"/>
              <w:divBdr>
                <w:top w:val="none" w:sz="0" w:space="0" w:color="auto"/>
                <w:left w:val="none" w:sz="0" w:space="0" w:color="auto"/>
                <w:bottom w:val="none" w:sz="0" w:space="0" w:color="auto"/>
                <w:right w:val="none" w:sz="0" w:space="0" w:color="auto"/>
              </w:divBdr>
            </w:div>
            <w:div w:id="455225542">
              <w:marLeft w:val="0"/>
              <w:marRight w:val="0"/>
              <w:marTop w:val="0"/>
              <w:marBottom w:val="0"/>
              <w:divBdr>
                <w:top w:val="none" w:sz="0" w:space="0" w:color="auto"/>
                <w:left w:val="none" w:sz="0" w:space="0" w:color="auto"/>
                <w:bottom w:val="none" w:sz="0" w:space="0" w:color="auto"/>
                <w:right w:val="none" w:sz="0" w:space="0" w:color="auto"/>
              </w:divBdr>
            </w:div>
            <w:div w:id="775634729">
              <w:marLeft w:val="0"/>
              <w:marRight w:val="0"/>
              <w:marTop w:val="0"/>
              <w:marBottom w:val="0"/>
              <w:divBdr>
                <w:top w:val="none" w:sz="0" w:space="0" w:color="auto"/>
                <w:left w:val="none" w:sz="0" w:space="0" w:color="auto"/>
                <w:bottom w:val="none" w:sz="0" w:space="0" w:color="auto"/>
                <w:right w:val="none" w:sz="0" w:space="0" w:color="auto"/>
              </w:divBdr>
            </w:div>
            <w:div w:id="471799839">
              <w:marLeft w:val="0"/>
              <w:marRight w:val="0"/>
              <w:marTop w:val="0"/>
              <w:marBottom w:val="0"/>
              <w:divBdr>
                <w:top w:val="none" w:sz="0" w:space="0" w:color="auto"/>
                <w:left w:val="none" w:sz="0" w:space="0" w:color="auto"/>
                <w:bottom w:val="none" w:sz="0" w:space="0" w:color="auto"/>
                <w:right w:val="none" w:sz="0" w:space="0" w:color="auto"/>
              </w:divBdr>
            </w:div>
            <w:div w:id="1829055440">
              <w:marLeft w:val="0"/>
              <w:marRight w:val="0"/>
              <w:marTop w:val="0"/>
              <w:marBottom w:val="0"/>
              <w:divBdr>
                <w:top w:val="none" w:sz="0" w:space="0" w:color="auto"/>
                <w:left w:val="none" w:sz="0" w:space="0" w:color="auto"/>
                <w:bottom w:val="none" w:sz="0" w:space="0" w:color="auto"/>
                <w:right w:val="none" w:sz="0" w:space="0" w:color="auto"/>
              </w:divBdr>
            </w:div>
            <w:div w:id="1349717156">
              <w:marLeft w:val="0"/>
              <w:marRight w:val="0"/>
              <w:marTop w:val="0"/>
              <w:marBottom w:val="0"/>
              <w:divBdr>
                <w:top w:val="none" w:sz="0" w:space="0" w:color="auto"/>
                <w:left w:val="none" w:sz="0" w:space="0" w:color="auto"/>
                <w:bottom w:val="none" w:sz="0" w:space="0" w:color="auto"/>
                <w:right w:val="none" w:sz="0" w:space="0" w:color="auto"/>
              </w:divBdr>
            </w:div>
            <w:div w:id="1910193024">
              <w:marLeft w:val="0"/>
              <w:marRight w:val="0"/>
              <w:marTop w:val="0"/>
              <w:marBottom w:val="0"/>
              <w:divBdr>
                <w:top w:val="none" w:sz="0" w:space="0" w:color="auto"/>
                <w:left w:val="none" w:sz="0" w:space="0" w:color="auto"/>
                <w:bottom w:val="none" w:sz="0" w:space="0" w:color="auto"/>
                <w:right w:val="none" w:sz="0" w:space="0" w:color="auto"/>
              </w:divBdr>
            </w:div>
            <w:div w:id="730420327">
              <w:marLeft w:val="0"/>
              <w:marRight w:val="0"/>
              <w:marTop w:val="0"/>
              <w:marBottom w:val="0"/>
              <w:divBdr>
                <w:top w:val="none" w:sz="0" w:space="0" w:color="auto"/>
                <w:left w:val="none" w:sz="0" w:space="0" w:color="auto"/>
                <w:bottom w:val="none" w:sz="0" w:space="0" w:color="auto"/>
                <w:right w:val="none" w:sz="0" w:space="0" w:color="auto"/>
              </w:divBdr>
            </w:div>
            <w:div w:id="431437393">
              <w:marLeft w:val="0"/>
              <w:marRight w:val="0"/>
              <w:marTop w:val="0"/>
              <w:marBottom w:val="0"/>
              <w:divBdr>
                <w:top w:val="none" w:sz="0" w:space="0" w:color="auto"/>
                <w:left w:val="none" w:sz="0" w:space="0" w:color="auto"/>
                <w:bottom w:val="none" w:sz="0" w:space="0" w:color="auto"/>
                <w:right w:val="none" w:sz="0" w:space="0" w:color="auto"/>
              </w:divBdr>
            </w:div>
            <w:div w:id="1269774336">
              <w:marLeft w:val="0"/>
              <w:marRight w:val="0"/>
              <w:marTop w:val="0"/>
              <w:marBottom w:val="0"/>
              <w:divBdr>
                <w:top w:val="none" w:sz="0" w:space="0" w:color="auto"/>
                <w:left w:val="none" w:sz="0" w:space="0" w:color="auto"/>
                <w:bottom w:val="none" w:sz="0" w:space="0" w:color="auto"/>
                <w:right w:val="none" w:sz="0" w:space="0" w:color="auto"/>
              </w:divBdr>
            </w:div>
            <w:div w:id="1949584339">
              <w:marLeft w:val="0"/>
              <w:marRight w:val="0"/>
              <w:marTop w:val="0"/>
              <w:marBottom w:val="0"/>
              <w:divBdr>
                <w:top w:val="none" w:sz="0" w:space="0" w:color="auto"/>
                <w:left w:val="none" w:sz="0" w:space="0" w:color="auto"/>
                <w:bottom w:val="none" w:sz="0" w:space="0" w:color="auto"/>
                <w:right w:val="none" w:sz="0" w:space="0" w:color="auto"/>
              </w:divBdr>
            </w:div>
            <w:div w:id="25647022">
              <w:marLeft w:val="0"/>
              <w:marRight w:val="0"/>
              <w:marTop w:val="0"/>
              <w:marBottom w:val="0"/>
              <w:divBdr>
                <w:top w:val="none" w:sz="0" w:space="0" w:color="auto"/>
                <w:left w:val="none" w:sz="0" w:space="0" w:color="auto"/>
                <w:bottom w:val="none" w:sz="0" w:space="0" w:color="auto"/>
                <w:right w:val="none" w:sz="0" w:space="0" w:color="auto"/>
              </w:divBdr>
            </w:div>
            <w:div w:id="1514418086">
              <w:marLeft w:val="0"/>
              <w:marRight w:val="0"/>
              <w:marTop w:val="0"/>
              <w:marBottom w:val="0"/>
              <w:divBdr>
                <w:top w:val="none" w:sz="0" w:space="0" w:color="auto"/>
                <w:left w:val="none" w:sz="0" w:space="0" w:color="auto"/>
                <w:bottom w:val="none" w:sz="0" w:space="0" w:color="auto"/>
                <w:right w:val="none" w:sz="0" w:space="0" w:color="auto"/>
              </w:divBdr>
            </w:div>
            <w:div w:id="2005546029">
              <w:marLeft w:val="0"/>
              <w:marRight w:val="0"/>
              <w:marTop w:val="0"/>
              <w:marBottom w:val="0"/>
              <w:divBdr>
                <w:top w:val="none" w:sz="0" w:space="0" w:color="auto"/>
                <w:left w:val="none" w:sz="0" w:space="0" w:color="auto"/>
                <w:bottom w:val="none" w:sz="0" w:space="0" w:color="auto"/>
                <w:right w:val="none" w:sz="0" w:space="0" w:color="auto"/>
              </w:divBdr>
            </w:div>
            <w:div w:id="1266422184">
              <w:marLeft w:val="0"/>
              <w:marRight w:val="0"/>
              <w:marTop w:val="0"/>
              <w:marBottom w:val="0"/>
              <w:divBdr>
                <w:top w:val="none" w:sz="0" w:space="0" w:color="auto"/>
                <w:left w:val="none" w:sz="0" w:space="0" w:color="auto"/>
                <w:bottom w:val="none" w:sz="0" w:space="0" w:color="auto"/>
                <w:right w:val="none" w:sz="0" w:space="0" w:color="auto"/>
              </w:divBdr>
            </w:div>
            <w:div w:id="2040811475">
              <w:marLeft w:val="0"/>
              <w:marRight w:val="0"/>
              <w:marTop w:val="0"/>
              <w:marBottom w:val="0"/>
              <w:divBdr>
                <w:top w:val="none" w:sz="0" w:space="0" w:color="auto"/>
                <w:left w:val="none" w:sz="0" w:space="0" w:color="auto"/>
                <w:bottom w:val="none" w:sz="0" w:space="0" w:color="auto"/>
                <w:right w:val="none" w:sz="0" w:space="0" w:color="auto"/>
              </w:divBdr>
            </w:div>
            <w:div w:id="1912428672">
              <w:marLeft w:val="0"/>
              <w:marRight w:val="0"/>
              <w:marTop w:val="0"/>
              <w:marBottom w:val="0"/>
              <w:divBdr>
                <w:top w:val="none" w:sz="0" w:space="0" w:color="auto"/>
                <w:left w:val="none" w:sz="0" w:space="0" w:color="auto"/>
                <w:bottom w:val="none" w:sz="0" w:space="0" w:color="auto"/>
                <w:right w:val="none" w:sz="0" w:space="0" w:color="auto"/>
              </w:divBdr>
            </w:div>
            <w:div w:id="1529298478">
              <w:marLeft w:val="0"/>
              <w:marRight w:val="0"/>
              <w:marTop w:val="0"/>
              <w:marBottom w:val="0"/>
              <w:divBdr>
                <w:top w:val="none" w:sz="0" w:space="0" w:color="auto"/>
                <w:left w:val="none" w:sz="0" w:space="0" w:color="auto"/>
                <w:bottom w:val="none" w:sz="0" w:space="0" w:color="auto"/>
                <w:right w:val="none" w:sz="0" w:space="0" w:color="auto"/>
              </w:divBdr>
            </w:div>
            <w:div w:id="2077973275">
              <w:marLeft w:val="0"/>
              <w:marRight w:val="0"/>
              <w:marTop w:val="0"/>
              <w:marBottom w:val="0"/>
              <w:divBdr>
                <w:top w:val="none" w:sz="0" w:space="0" w:color="auto"/>
                <w:left w:val="none" w:sz="0" w:space="0" w:color="auto"/>
                <w:bottom w:val="none" w:sz="0" w:space="0" w:color="auto"/>
                <w:right w:val="none" w:sz="0" w:space="0" w:color="auto"/>
              </w:divBdr>
            </w:div>
            <w:div w:id="1309164653">
              <w:marLeft w:val="0"/>
              <w:marRight w:val="0"/>
              <w:marTop w:val="0"/>
              <w:marBottom w:val="0"/>
              <w:divBdr>
                <w:top w:val="none" w:sz="0" w:space="0" w:color="auto"/>
                <w:left w:val="none" w:sz="0" w:space="0" w:color="auto"/>
                <w:bottom w:val="none" w:sz="0" w:space="0" w:color="auto"/>
                <w:right w:val="none" w:sz="0" w:space="0" w:color="auto"/>
              </w:divBdr>
            </w:div>
            <w:div w:id="739061124">
              <w:marLeft w:val="0"/>
              <w:marRight w:val="0"/>
              <w:marTop w:val="0"/>
              <w:marBottom w:val="0"/>
              <w:divBdr>
                <w:top w:val="none" w:sz="0" w:space="0" w:color="auto"/>
                <w:left w:val="none" w:sz="0" w:space="0" w:color="auto"/>
                <w:bottom w:val="none" w:sz="0" w:space="0" w:color="auto"/>
                <w:right w:val="none" w:sz="0" w:space="0" w:color="auto"/>
              </w:divBdr>
            </w:div>
            <w:div w:id="680856201">
              <w:marLeft w:val="0"/>
              <w:marRight w:val="0"/>
              <w:marTop w:val="0"/>
              <w:marBottom w:val="0"/>
              <w:divBdr>
                <w:top w:val="none" w:sz="0" w:space="0" w:color="auto"/>
                <w:left w:val="none" w:sz="0" w:space="0" w:color="auto"/>
                <w:bottom w:val="none" w:sz="0" w:space="0" w:color="auto"/>
                <w:right w:val="none" w:sz="0" w:space="0" w:color="auto"/>
              </w:divBdr>
            </w:div>
            <w:div w:id="762533252">
              <w:marLeft w:val="0"/>
              <w:marRight w:val="0"/>
              <w:marTop w:val="0"/>
              <w:marBottom w:val="0"/>
              <w:divBdr>
                <w:top w:val="none" w:sz="0" w:space="0" w:color="auto"/>
                <w:left w:val="none" w:sz="0" w:space="0" w:color="auto"/>
                <w:bottom w:val="none" w:sz="0" w:space="0" w:color="auto"/>
                <w:right w:val="none" w:sz="0" w:space="0" w:color="auto"/>
              </w:divBdr>
            </w:div>
            <w:div w:id="1332176537">
              <w:marLeft w:val="0"/>
              <w:marRight w:val="0"/>
              <w:marTop w:val="0"/>
              <w:marBottom w:val="0"/>
              <w:divBdr>
                <w:top w:val="none" w:sz="0" w:space="0" w:color="auto"/>
                <w:left w:val="none" w:sz="0" w:space="0" w:color="auto"/>
                <w:bottom w:val="none" w:sz="0" w:space="0" w:color="auto"/>
                <w:right w:val="none" w:sz="0" w:space="0" w:color="auto"/>
              </w:divBdr>
            </w:div>
            <w:div w:id="256183795">
              <w:marLeft w:val="0"/>
              <w:marRight w:val="0"/>
              <w:marTop w:val="0"/>
              <w:marBottom w:val="0"/>
              <w:divBdr>
                <w:top w:val="none" w:sz="0" w:space="0" w:color="auto"/>
                <w:left w:val="none" w:sz="0" w:space="0" w:color="auto"/>
                <w:bottom w:val="none" w:sz="0" w:space="0" w:color="auto"/>
                <w:right w:val="none" w:sz="0" w:space="0" w:color="auto"/>
              </w:divBdr>
            </w:div>
            <w:div w:id="741291098">
              <w:marLeft w:val="0"/>
              <w:marRight w:val="0"/>
              <w:marTop w:val="0"/>
              <w:marBottom w:val="0"/>
              <w:divBdr>
                <w:top w:val="none" w:sz="0" w:space="0" w:color="auto"/>
                <w:left w:val="none" w:sz="0" w:space="0" w:color="auto"/>
                <w:bottom w:val="none" w:sz="0" w:space="0" w:color="auto"/>
                <w:right w:val="none" w:sz="0" w:space="0" w:color="auto"/>
              </w:divBdr>
            </w:div>
            <w:div w:id="2102486950">
              <w:marLeft w:val="0"/>
              <w:marRight w:val="0"/>
              <w:marTop w:val="0"/>
              <w:marBottom w:val="0"/>
              <w:divBdr>
                <w:top w:val="none" w:sz="0" w:space="0" w:color="auto"/>
                <w:left w:val="none" w:sz="0" w:space="0" w:color="auto"/>
                <w:bottom w:val="none" w:sz="0" w:space="0" w:color="auto"/>
                <w:right w:val="none" w:sz="0" w:space="0" w:color="auto"/>
              </w:divBdr>
            </w:div>
            <w:div w:id="2119788445">
              <w:marLeft w:val="0"/>
              <w:marRight w:val="0"/>
              <w:marTop w:val="0"/>
              <w:marBottom w:val="0"/>
              <w:divBdr>
                <w:top w:val="none" w:sz="0" w:space="0" w:color="auto"/>
                <w:left w:val="none" w:sz="0" w:space="0" w:color="auto"/>
                <w:bottom w:val="none" w:sz="0" w:space="0" w:color="auto"/>
                <w:right w:val="none" w:sz="0" w:space="0" w:color="auto"/>
              </w:divBdr>
            </w:div>
            <w:div w:id="142157862">
              <w:marLeft w:val="0"/>
              <w:marRight w:val="0"/>
              <w:marTop w:val="0"/>
              <w:marBottom w:val="0"/>
              <w:divBdr>
                <w:top w:val="none" w:sz="0" w:space="0" w:color="auto"/>
                <w:left w:val="none" w:sz="0" w:space="0" w:color="auto"/>
                <w:bottom w:val="none" w:sz="0" w:space="0" w:color="auto"/>
                <w:right w:val="none" w:sz="0" w:space="0" w:color="auto"/>
              </w:divBdr>
            </w:div>
            <w:div w:id="1341271824">
              <w:marLeft w:val="0"/>
              <w:marRight w:val="0"/>
              <w:marTop w:val="0"/>
              <w:marBottom w:val="0"/>
              <w:divBdr>
                <w:top w:val="none" w:sz="0" w:space="0" w:color="auto"/>
                <w:left w:val="none" w:sz="0" w:space="0" w:color="auto"/>
                <w:bottom w:val="none" w:sz="0" w:space="0" w:color="auto"/>
                <w:right w:val="none" w:sz="0" w:space="0" w:color="auto"/>
              </w:divBdr>
            </w:div>
            <w:div w:id="95027247">
              <w:marLeft w:val="0"/>
              <w:marRight w:val="0"/>
              <w:marTop w:val="0"/>
              <w:marBottom w:val="0"/>
              <w:divBdr>
                <w:top w:val="none" w:sz="0" w:space="0" w:color="auto"/>
                <w:left w:val="none" w:sz="0" w:space="0" w:color="auto"/>
                <w:bottom w:val="none" w:sz="0" w:space="0" w:color="auto"/>
                <w:right w:val="none" w:sz="0" w:space="0" w:color="auto"/>
              </w:divBdr>
            </w:div>
            <w:div w:id="587619568">
              <w:marLeft w:val="0"/>
              <w:marRight w:val="0"/>
              <w:marTop w:val="0"/>
              <w:marBottom w:val="0"/>
              <w:divBdr>
                <w:top w:val="none" w:sz="0" w:space="0" w:color="auto"/>
                <w:left w:val="none" w:sz="0" w:space="0" w:color="auto"/>
                <w:bottom w:val="none" w:sz="0" w:space="0" w:color="auto"/>
                <w:right w:val="none" w:sz="0" w:space="0" w:color="auto"/>
              </w:divBdr>
            </w:div>
            <w:div w:id="389840156">
              <w:marLeft w:val="0"/>
              <w:marRight w:val="0"/>
              <w:marTop w:val="0"/>
              <w:marBottom w:val="0"/>
              <w:divBdr>
                <w:top w:val="none" w:sz="0" w:space="0" w:color="auto"/>
                <w:left w:val="none" w:sz="0" w:space="0" w:color="auto"/>
                <w:bottom w:val="none" w:sz="0" w:space="0" w:color="auto"/>
                <w:right w:val="none" w:sz="0" w:space="0" w:color="auto"/>
              </w:divBdr>
            </w:div>
            <w:div w:id="1264994190">
              <w:marLeft w:val="0"/>
              <w:marRight w:val="0"/>
              <w:marTop w:val="0"/>
              <w:marBottom w:val="0"/>
              <w:divBdr>
                <w:top w:val="none" w:sz="0" w:space="0" w:color="auto"/>
                <w:left w:val="none" w:sz="0" w:space="0" w:color="auto"/>
                <w:bottom w:val="none" w:sz="0" w:space="0" w:color="auto"/>
                <w:right w:val="none" w:sz="0" w:space="0" w:color="auto"/>
              </w:divBdr>
            </w:div>
            <w:div w:id="831750065">
              <w:marLeft w:val="0"/>
              <w:marRight w:val="0"/>
              <w:marTop w:val="0"/>
              <w:marBottom w:val="0"/>
              <w:divBdr>
                <w:top w:val="none" w:sz="0" w:space="0" w:color="auto"/>
                <w:left w:val="none" w:sz="0" w:space="0" w:color="auto"/>
                <w:bottom w:val="none" w:sz="0" w:space="0" w:color="auto"/>
                <w:right w:val="none" w:sz="0" w:space="0" w:color="auto"/>
              </w:divBdr>
            </w:div>
            <w:div w:id="1760634654">
              <w:marLeft w:val="0"/>
              <w:marRight w:val="0"/>
              <w:marTop w:val="0"/>
              <w:marBottom w:val="0"/>
              <w:divBdr>
                <w:top w:val="none" w:sz="0" w:space="0" w:color="auto"/>
                <w:left w:val="none" w:sz="0" w:space="0" w:color="auto"/>
                <w:bottom w:val="none" w:sz="0" w:space="0" w:color="auto"/>
                <w:right w:val="none" w:sz="0" w:space="0" w:color="auto"/>
              </w:divBdr>
            </w:div>
            <w:div w:id="1225943584">
              <w:marLeft w:val="0"/>
              <w:marRight w:val="0"/>
              <w:marTop w:val="0"/>
              <w:marBottom w:val="0"/>
              <w:divBdr>
                <w:top w:val="none" w:sz="0" w:space="0" w:color="auto"/>
                <w:left w:val="none" w:sz="0" w:space="0" w:color="auto"/>
                <w:bottom w:val="none" w:sz="0" w:space="0" w:color="auto"/>
                <w:right w:val="none" w:sz="0" w:space="0" w:color="auto"/>
              </w:divBdr>
            </w:div>
            <w:div w:id="93864998">
              <w:marLeft w:val="0"/>
              <w:marRight w:val="0"/>
              <w:marTop w:val="0"/>
              <w:marBottom w:val="0"/>
              <w:divBdr>
                <w:top w:val="none" w:sz="0" w:space="0" w:color="auto"/>
                <w:left w:val="none" w:sz="0" w:space="0" w:color="auto"/>
                <w:bottom w:val="none" w:sz="0" w:space="0" w:color="auto"/>
                <w:right w:val="none" w:sz="0" w:space="0" w:color="auto"/>
              </w:divBdr>
            </w:div>
            <w:div w:id="133523282">
              <w:marLeft w:val="0"/>
              <w:marRight w:val="0"/>
              <w:marTop w:val="0"/>
              <w:marBottom w:val="0"/>
              <w:divBdr>
                <w:top w:val="none" w:sz="0" w:space="0" w:color="auto"/>
                <w:left w:val="none" w:sz="0" w:space="0" w:color="auto"/>
                <w:bottom w:val="none" w:sz="0" w:space="0" w:color="auto"/>
                <w:right w:val="none" w:sz="0" w:space="0" w:color="auto"/>
              </w:divBdr>
            </w:div>
            <w:div w:id="1285700338">
              <w:marLeft w:val="0"/>
              <w:marRight w:val="0"/>
              <w:marTop w:val="0"/>
              <w:marBottom w:val="0"/>
              <w:divBdr>
                <w:top w:val="none" w:sz="0" w:space="0" w:color="auto"/>
                <w:left w:val="none" w:sz="0" w:space="0" w:color="auto"/>
                <w:bottom w:val="none" w:sz="0" w:space="0" w:color="auto"/>
                <w:right w:val="none" w:sz="0" w:space="0" w:color="auto"/>
              </w:divBdr>
            </w:div>
            <w:div w:id="2077703038">
              <w:marLeft w:val="0"/>
              <w:marRight w:val="0"/>
              <w:marTop w:val="0"/>
              <w:marBottom w:val="0"/>
              <w:divBdr>
                <w:top w:val="none" w:sz="0" w:space="0" w:color="auto"/>
                <w:left w:val="none" w:sz="0" w:space="0" w:color="auto"/>
                <w:bottom w:val="none" w:sz="0" w:space="0" w:color="auto"/>
                <w:right w:val="none" w:sz="0" w:space="0" w:color="auto"/>
              </w:divBdr>
            </w:div>
            <w:div w:id="1800763682">
              <w:marLeft w:val="0"/>
              <w:marRight w:val="0"/>
              <w:marTop w:val="0"/>
              <w:marBottom w:val="0"/>
              <w:divBdr>
                <w:top w:val="none" w:sz="0" w:space="0" w:color="auto"/>
                <w:left w:val="none" w:sz="0" w:space="0" w:color="auto"/>
                <w:bottom w:val="none" w:sz="0" w:space="0" w:color="auto"/>
                <w:right w:val="none" w:sz="0" w:space="0" w:color="auto"/>
              </w:divBdr>
            </w:div>
            <w:div w:id="1231042090">
              <w:marLeft w:val="0"/>
              <w:marRight w:val="0"/>
              <w:marTop w:val="0"/>
              <w:marBottom w:val="0"/>
              <w:divBdr>
                <w:top w:val="none" w:sz="0" w:space="0" w:color="auto"/>
                <w:left w:val="none" w:sz="0" w:space="0" w:color="auto"/>
                <w:bottom w:val="none" w:sz="0" w:space="0" w:color="auto"/>
                <w:right w:val="none" w:sz="0" w:space="0" w:color="auto"/>
              </w:divBdr>
            </w:div>
            <w:div w:id="2014720058">
              <w:marLeft w:val="0"/>
              <w:marRight w:val="0"/>
              <w:marTop w:val="0"/>
              <w:marBottom w:val="0"/>
              <w:divBdr>
                <w:top w:val="none" w:sz="0" w:space="0" w:color="auto"/>
                <w:left w:val="none" w:sz="0" w:space="0" w:color="auto"/>
                <w:bottom w:val="none" w:sz="0" w:space="0" w:color="auto"/>
                <w:right w:val="none" w:sz="0" w:space="0" w:color="auto"/>
              </w:divBdr>
            </w:div>
            <w:div w:id="792675025">
              <w:marLeft w:val="0"/>
              <w:marRight w:val="0"/>
              <w:marTop w:val="0"/>
              <w:marBottom w:val="0"/>
              <w:divBdr>
                <w:top w:val="none" w:sz="0" w:space="0" w:color="auto"/>
                <w:left w:val="none" w:sz="0" w:space="0" w:color="auto"/>
                <w:bottom w:val="none" w:sz="0" w:space="0" w:color="auto"/>
                <w:right w:val="none" w:sz="0" w:space="0" w:color="auto"/>
              </w:divBdr>
            </w:div>
            <w:div w:id="1810778827">
              <w:marLeft w:val="0"/>
              <w:marRight w:val="0"/>
              <w:marTop w:val="0"/>
              <w:marBottom w:val="0"/>
              <w:divBdr>
                <w:top w:val="none" w:sz="0" w:space="0" w:color="auto"/>
                <w:left w:val="none" w:sz="0" w:space="0" w:color="auto"/>
                <w:bottom w:val="none" w:sz="0" w:space="0" w:color="auto"/>
                <w:right w:val="none" w:sz="0" w:space="0" w:color="auto"/>
              </w:divBdr>
            </w:div>
            <w:div w:id="1969578480">
              <w:marLeft w:val="0"/>
              <w:marRight w:val="0"/>
              <w:marTop w:val="0"/>
              <w:marBottom w:val="0"/>
              <w:divBdr>
                <w:top w:val="none" w:sz="0" w:space="0" w:color="auto"/>
                <w:left w:val="none" w:sz="0" w:space="0" w:color="auto"/>
                <w:bottom w:val="none" w:sz="0" w:space="0" w:color="auto"/>
                <w:right w:val="none" w:sz="0" w:space="0" w:color="auto"/>
              </w:divBdr>
            </w:div>
            <w:div w:id="1454519085">
              <w:marLeft w:val="0"/>
              <w:marRight w:val="0"/>
              <w:marTop w:val="0"/>
              <w:marBottom w:val="0"/>
              <w:divBdr>
                <w:top w:val="none" w:sz="0" w:space="0" w:color="auto"/>
                <w:left w:val="none" w:sz="0" w:space="0" w:color="auto"/>
                <w:bottom w:val="none" w:sz="0" w:space="0" w:color="auto"/>
                <w:right w:val="none" w:sz="0" w:space="0" w:color="auto"/>
              </w:divBdr>
            </w:div>
            <w:div w:id="1387215436">
              <w:marLeft w:val="0"/>
              <w:marRight w:val="0"/>
              <w:marTop w:val="0"/>
              <w:marBottom w:val="0"/>
              <w:divBdr>
                <w:top w:val="none" w:sz="0" w:space="0" w:color="auto"/>
                <w:left w:val="none" w:sz="0" w:space="0" w:color="auto"/>
                <w:bottom w:val="none" w:sz="0" w:space="0" w:color="auto"/>
                <w:right w:val="none" w:sz="0" w:space="0" w:color="auto"/>
              </w:divBdr>
            </w:div>
            <w:div w:id="335770658">
              <w:marLeft w:val="0"/>
              <w:marRight w:val="0"/>
              <w:marTop w:val="0"/>
              <w:marBottom w:val="0"/>
              <w:divBdr>
                <w:top w:val="none" w:sz="0" w:space="0" w:color="auto"/>
                <w:left w:val="none" w:sz="0" w:space="0" w:color="auto"/>
                <w:bottom w:val="none" w:sz="0" w:space="0" w:color="auto"/>
                <w:right w:val="none" w:sz="0" w:space="0" w:color="auto"/>
              </w:divBdr>
            </w:div>
            <w:div w:id="1903632865">
              <w:marLeft w:val="0"/>
              <w:marRight w:val="0"/>
              <w:marTop w:val="0"/>
              <w:marBottom w:val="0"/>
              <w:divBdr>
                <w:top w:val="none" w:sz="0" w:space="0" w:color="auto"/>
                <w:left w:val="none" w:sz="0" w:space="0" w:color="auto"/>
                <w:bottom w:val="none" w:sz="0" w:space="0" w:color="auto"/>
                <w:right w:val="none" w:sz="0" w:space="0" w:color="auto"/>
              </w:divBdr>
            </w:div>
            <w:div w:id="936980870">
              <w:marLeft w:val="0"/>
              <w:marRight w:val="0"/>
              <w:marTop w:val="0"/>
              <w:marBottom w:val="0"/>
              <w:divBdr>
                <w:top w:val="none" w:sz="0" w:space="0" w:color="auto"/>
                <w:left w:val="none" w:sz="0" w:space="0" w:color="auto"/>
                <w:bottom w:val="none" w:sz="0" w:space="0" w:color="auto"/>
                <w:right w:val="none" w:sz="0" w:space="0" w:color="auto"/>
              </w:divBdr>
            </w:div>
            <w:div w:id="1751197480">
              <w:marLeft w:val="0"/>
              <w:marRight w:val="0"/>
              <w:marTop w:val="0"/>
              <w:marBottom w:val="0"/>
              <w:divBdr>
                <w:top w:val="none" w:sz="0" w:space="0" w:color="auto"/>
                <w:left w:val="none" w:sz="0" w:space="0" w:color="auto"/>
                <w:bottom w:val="none" w:sz="0" w:space="0" w:color="auto"/>
                <w:right w:val="none" w:sz="0" w:space="0" w:color="auto"/>
              </w:divBdr>
            </w:div>
            <w:div w:id="764494547">
              <w:marLeft w:val="0"/>
              <w:marRight w:val="0"/>
              <w:marTop w:val="0"/>
              <w:marBottom w:val="0"/>
              <w:divBdr>
                <w:top w:val="none" w:sz="0" w:space="0" w:color="auto"/>
                <w:left w:val="none" w:sz="0" w:space="0" w:color="auto"/>
                <w:bottom w:val="none" w:sz="0" w:space="0" w:color="auto"/>
                <w:right w:val="none" w:sz="0" w:space="0" w:color="auto"/>
              </w:divBdr>
            </w:div>
            <w:div w:id="882250875">
              <w:marLeft w:val="0"/>
              <w:marRight w:val="0"/>
              <w:marTop w:val="0"/>
              <w:marBottom w:val="0"/>
              <w:divBdr>
                <w:top w:val="none" w:sz="0" w:space="0" w:color="auto"/>
                <w:left w:val="none" w:sz="0" w:space="0" w:color="auto"/>
                <w:bottom w:val="none" w:sz="0" w:space="0" w:color="auto"/>
                <w:right w:val="none" w:sz="0" w:space="0" w:color="auto"/>
              </w:divBdr>
            </w:div>
            <w:div w:id="1192180618">
              <w:marLeft w:val="0"/>
              <w:marRight w:val="0"/>
              <w:marTop w:val="0"/>
              <w:marBottom w:val="0"/>
              <w:divBdr>
                <w:top w:val="none" w:sz="0" w:space="0" w:color="auto"/>
                <w:left w:val="none" w:sz="0" w:space="0" w:color="auto"/>
                <w:bottom w:val="none" w:sz="0" w:space="0" w:color="auto"/>
                <w:right w:val="none" w:sz="0" w:space="0" w:color="auto"/>
              </w:divBdr>
            </w:div>
            <w:div w:id="683440693">
              <w:marLeft w:val="0"/>
              <w:marRight w:val="0"/>
              <w:marTop w:val="0"/>
              <w:marBottom w:val="0"/>
              <w:divBdr>
                <w:top w:val="none" w:sz="0" w:space="0" w:color="auto"/>
                <w:left w:val="none" w:sz="0" w:space="0" w:color="auto"/>
                <w:bottom w:val="none" w:sz="0" w:space="0" w:color="auto"/>
                <w:right w:val="none" w:sz="0" w:space="0" w:color="auto"/>
              </w:divBdr>
            </w:div>
            <w:div w:id="1579561257">
              <w:marLeft w:val="0"/>
              <w:marRight w:val="0"/>
              <w:marTop w:val="0"/>
              <w:marBottom w:val="0"/>
              <w:divBdr>
                <w:top w:val="none" w:sz="0" w:space="0" w:color="auto"/>
                <w:left w:val="none" w:sz="0" w:space="0" w:color="auto"/>
                <w:bottom w:val="none" w:sz="0" w:space="0" w:color="auto"/>
                <w:right w:val="none" w:sz="0" w:space="0" w:color="auto"/>
              </w:divBdr>
            </w:div>
            <w:div w:id="2107076320">
              <w:marLeft w:val="0"/>
              <w:marRight w:val="0"/>
              <w:marTop w:val="0"/>
              <w:marBottom w:val="0"/>
              <w:divBdr>
                <w:top w:val="none" w:sz="0" w:space="0" w:color="auto"/>
                <w:left w:val="none" w:sz="0" w:space="0" w:color="auto"/>
                <w:bottom w:val="none" w:sz="0" w:space="0" w:color="auto"/>
                <w:right w:val="none" w:sz="0" w:space="0" w:color="auto"/>
              </w:divBdr>
            </w:div>
            <w:div w:id="608127364">
              <w:marLeft w:val="0"/>
              <w:marRight w:val="0"/>
              <w:marTop w:val="0"/>
              <w:marBottom w:val="0"/>
              <w:divBdr>
                <w:top w:val="none" w:sz="0" w:space="0" w:color="auto"/>
                <w:left w:val="none" w:sz="0" w:space="0" w:color="auto"/>
                <w:bottom w:val="none" w:sz="0" w:space="0" w:color="auto"/>
                <w:right w:val="none" w:sz="0" w:space="0" w:color="auto"/>
              </w:divBdr>
            </w:div>
            <w:div w:id="1698966628">
              <w:marLeft w:val="0"/>
              <w:marRight w:val="0"/>
              <w:marTop w:val="0"/>
              <w:marBottom w:val="0"/>
              <w:divBdr>
                <w:top w:val="none" w:sz="0" w:space="0" w:color="auto"/>
                <w:left w:val="none" w:sz="0" w:space="0" w:color="auto"/>
                <w:bottom w:val="none" w:sz="0" w:space="0" w:color="auto"/>
                <w:right w:val="none" w:sz="0" w:space="0" w:color="auto"/>
              </w:divBdr>
            </w:div>
            <w:div w:id="336274561">
              <w:marLeft w:val="0"/>
              <w:marRight w:val="0"/>
              <w:marTop w:val="0"/>
              <w:marBottom w:val="0"/>
              <w:divBdr>
                <w:top w:val="none" w:sz="0" w:space="0" w:color="auto"/>
                <w:left w:val="none" w:sz="0" w:space="0" w:color="auto"/>
                <w:bottom w:val="none" w:sz="0" w:space="0" w:color="auto"/>
                <w:right w:val="none" w:sz="0" w:space="0" w:color="auto"/>
              </w:divBdr>
            </w:div>
            <w:div w:id="164364751">
              <w:marLeft w:val="0"/>
              <w:marRight w:val="0"/>
              <w:marTop w:val="0"/>
              <w:marBottom w:val="0"/>
              <w:divBdr>
                <w:top w:val="none" w:sz="0" w:space="0" w:color="auto"/>
                <w:left w:val="none" w:sz="0" w:space="0" w:color="auto"/>
                <w:bottom w:val="none" w:sz="0" w:space="0" w:color="auto"/>
                <w:right w:val="none" w:sz="0" w:space="0" w:color="auto"/>
              </w:divBdr>
            </w:div>
            <w:div w:id="1898542584">
              <w:marLeft w:val="0"/>
              <w:marRight w:val="0"/>
              <w:marTop w:val="0"/>
              <w:marBottom w:val="0"/>
              <w:divBdr>
                <w:top w:val="none" w:sz="0" w:space="0" w:color="auto"/>
                <w:left w:val="none" w:sz="0" w:space="0" w:color="auto"/>
                <w:bottom w:val="none" w:sz="0" w:space="0" w:color="auto"/>
                <w:right w:val="none" w:sz="0" w:space="0" w:color="auto"/>
              </w:divBdr>
            </w:div>
            <w:div w:id="1561403620">
              <w:marLeft w:val="0"/>
              <w:marRight w:val="0"/>
              <w:marTop w:val="0"/>
              <w:marBottom w:val="0"/>
              <w:divBdr>
                <w:top w:val="none" w:sz="0" w:space="0" w:color="auto"/>
                <w:left w:val="none" w:sz="0" w:space="0" w:color="auto"/>
                <w:bottom w:val="none" w:sz="0" w:space="0" w:color="auto"/>
                <w:right w:val="none" w:sz="0" w:space="0" w:color="auto"/>
              </w:divBdr>
            </w:div>
            <w:div w:id="1408839189">
              <w:marLeft w:val="0"/>
              <w:marRight w:val="0"/>
              <w:marTop w:val="0"/>
              <w:marBottom w:val="0"/>
              <w:divBdr>
                <w:top w:val="none" w:sz="0" w:space="0" w:color="auto"/>
                <w:left w:val="none" w:sz="0" w:space="0" w:color="auto"/>
                <w:bottom w:val="none" w:sz="0" w:space="0" w:color="auto"/>
                <w:right w:val="none" w:sz="0" w:space="0" w:color="auto"/>
              </w:divBdr>
            </w:div>
            <w:div w:id="1804276759">
              <w:marLeft w:val="0"/>
              <w:marRight w:val="0"/>
              <w:marTop w:val="0"/>
              <w:marBottom w:val="0"/>
              <w:divBdr>
                <w:top w:val="none" w:sz="0" w:space="0" w:color="auto"/>
                <w:left w:val="none" w:sz="0" w:space="0" w:color="auto"/>
                <w:bottom w:val="none" w:sz="0" w:space="0" w:color="auto"/>
                <w:right w:val="none" w:sz="0" w:space="0" w:color="auto"/>
              </w:divBdr>
            </w:div>
            <w:div w:id="993606102">
              <w:marLeft w:val="0"/>
              <w:marRight w:val="0"/>
              <w:marTop w:val="0"/>
              <w:marBottom w:val="0"/>
              <w:divBdr>
                <w:top w:val="none" w:sz="0" w:space="0" w:color="auto"/>
                <w:left w:val="none" w:sz="0" w:space="0" w:color="auto"/>
                <w:bottom w:val="none" w:sz="0" w:space="0" w:color="auto"/>
                <w:right w:val="none" w:sz="0" w:space="0" w:color="auto"/>
              </w:divBdr>
            </w:div>
            <w:div w:id="1397438605">
              <w:marLeft w:val="0"/>
              <w:marRight w:val="0"/>
              <w:marTop w:val="0"/>
              <w:marBottom w:val="0"/>
              <w:divBdr>
                <w:top w:val="none" w:sz="0" w:space="0" w:color="auto"/>
                <w:left w:val="none" w:sz="0" w:space="0" w:color="auto"/>
                <w:bottom w:val="none" w:sz="0" w:space="0" w:color="auto"/>
                <w:right w:val="none" w:sz="0" w:space="0" w:color="auto"/>
              </w:divBdr>
            </w:div>
            <w:div w:id="617838368">
              <w:marLeft w:val="0"/>
              <w:marRight w:val="0"/>
              <w:marTop w:val="0"/>
              <w:marBottom w:val="0"/>
              <w:divBdr>
                <w:top w:val="none" w:sz="0" w:space="0" w:color="auto"/>
                <w:left w:val="none" w:sz="0" w:space="0" w:color="auto"/>
                <w:bottom w:val="none" w:sz="0" w:space="0" w:color="auto"/>
                <w:right w:val="none" w:sz="0" w:space="0" w:color="auto"/>
              </w:divBdr>
            </w:div>
            <w:div w:id="537358869">
              <w:marLeft w:val="0"/>
              <w:marRight w:val="0"/>
              <w:marTop w:val="0"/>
              <w:marBottom w:val="0"/>
              <w:divBdr>
                <w:top w:val="none" w:sz="0" w:space="0" w:color="auto"/>
                <w:left w:val="none" w:sz="0" w:space="0" w:color="auto"/>
                <w:bottom w:val="none" w:sz="0" w:space="0" w:color="auto"/>
                <w:right w:val="none" w:sz="0" w:space="0" w:color="auto"/>
              </w:divBdr>
            </w:div>
            <w:div w:id="762074784">
              <w:marLeft w:val="0"/>
              <w:marRight w:val="0"/>
              <w:marTop w:val="0"/>
              <w:marBottom w:val="0"/>
              <w:divBdr>
                <w:top w:val="none" w:sz="0" w:space="0" w:color="auto"/>
                <w:left w:val="none" w:sz="0" w:space="0" w:color="auto"/>
                <w:bottom w:val="none" w:sz="0" w:space="0" w:color="auto"/>
                <w:right w:val="none" w:sz="0" w:space="0" w:color="auto"/>
              </w:divBdr>
            </w:div>
            <w:div w:id="1253782121">
              <w:marLeft w:val="0"/>
              <w:marRight w:val="0"/>
              <w:marTop w:val="0"/>
              <w:marBottom w:val="0"/>
              <w:divBdr>
                <w:top w:val="none" w:sz="0" w:space="0" w:color="auto"/>
                <w:left w:val="none" w:sz="0" w:space="0" w:color="auto"/>
                <w:bottom w:val="none" w:sz="0" w:space="0" w:color="auto"/>
                <w:right w:val="none" w:sz="0" w:space="0" w:color="auto"/>
              </w:divBdr>
            </w:div>
            <w:div w:id="1978296562">
              <w:marLeft w:val="0"/>
              <w:marRight w:val="0"/>
              <w:marTop w:val="0"/>
              <w:marBottom w:val="0"/>
              <w:divBdr>
                <w:top w:val="none" w:sz="0" w:space="0" w:color="auto"/>
                <w:left w:val="none" w:sz="0" w:space="0" w:color="auto"/>
                <w:bottom w:val="none" w:sz="0" w:space="0" w:color="auto"/>
                <w:right w:val="none" w:sz="0" w:space="0" w:color="auto"/>
              </w:divBdr>
            </w:div>
            <w:div w:id="633101359">
              <w:marLeft w:val="0"/>
              <w:marRight w:val="0"/>
              <w:marTop w:val="0"/>
              <w:marBottom w:val="0"/>
              <w:divBdr>
                <w:top w:val="none" w:sz="0" w:space="0" w:color="auto"/>
                <w:left w:val="none" w:sz="0" w:space="0" w:color="auto"/>
                <w:bottom w:val="none" w:sz="0" w:space="0" w:color="auto"/>
                <w:right w:val="none" w:sz="0" w:space="0" w:color="auto"/>
              </w:divBdr>
            </w:div>
            <w:div w:id="747535381">
              <w:marLeft w:val="0"/>
              <w:marRight w:val="0"/>
              <w:marTop w:val="0"/>
              <w:marBottom w:val="0"/>
              <w:divBdr>
                <w:top w:val="none" w:sz="0" w:space="0" w:color="auto"/>
                <w:left w:val="none" w:sz="0" w:space="0" w:color="auto"/>
                <w:bottom w:val="none" w:sz="0" w:space="0" w:color="auto"/>
                <w:right w:val="none" w:sz="0" w:space="0" w:color="auto"/>
              </w:divBdr>
            </w:div>
            <w:div w:id="1900171435">
              <w:marLeft w:val="0"/>
              <w:marRight w:val="0"/>
              <w:marTop w:val="0"/>
              <w:marBottom w:val="0"/>
              <w:divBdr>
                <w:top w:val="none" w:sz="0" w:space="0" w:color="auto"/>
                <w:left w:val="none" w:sz="0" w:space="0" w:color="auto"/>
                <w:bottom w:val="none" w:sz="0" w:space="0" w:color="auto"/>
                <w:right w:val="none" w:sz="0" w:space="0" w:color="auto"/>
              </w:divBdr>
            </w:div>
            <w:div w:id="1135560906">
              <w:marLeft w:val="0"/>
              <w:marRight w:val="0"/>
              <w:marTop w:val="0"/>
              <w:marBottom w:val="0"/>
              <w:divBdr>
                <w:top w:val="none" w:sz="0" w:space="0" w:color="auto"/>
                <w:left w:val="none" w:sz="0" w:space="0" w:color="auto"/>
                <w:bottom w:val="none" w:sz="0" w:space="0" w:color="auto"/>
                <w:right w:val="none" w:sz="0" w:space="0" w:color="auto"/>
              </w:divBdr>
            </w:div>
            <w:div w:id="484974562">
              <w:marLeft w:val="0"/>
              <w:marRight w:val="0"/>
              <w:marTop w:val="0"/>
              <w:marBottom w:val="0"/>
              <w:divBdr>
                <w:top w:val="none" w:sz="0" w:space="0" w:color="auto"/>
                <w:left w:val="none" w:sz="0" w:space="0" w:color="auto"/>
                <w:bottom w:val="none" w:sz="0" w:space="0" w:color="auto"/>
                <w:right w:val="none" w:sz="0" w:space="0" w:color="auto"/>
              </w:divBdr>
            </w:div>
            <w:div w:id="1007098671">
              <w:marLeft w:val="0"/>
              <w:marRight w:val="0"/>
              <w:marTop w:val="0"/>
              <w:marBottom w:val="0"/>
              <w:divBdr>
                <w:top w:val="none" w:sz="0" w:space="0" w:color="auto"/>
                <w:left w:val="none" w:sz="0" w:space="0" w:color="auto"/>
                <w:bottom w:val="none" w:sz="0" w:space="0" w:color="auto"/>
                <w:right w:val="none" w:sz="0" w:space="0" w:color="auto"/>
              </w:divBdr>
            </w:div>
            <w:div w:id="2005889208">
              <w:marLeft w:val="0"/>
              <w:marRight w:val="0"/>
              <w:marTop w:val="0"/>
              <w:marBottom w:val="0"/>
              <w:divBdr>
                <w:top w:val="none" w:sz="0" w:space="0" w:color="auto"/>
                <w:left w:val="none" w:sz="0" w:space="0" w:color="auto"/>
                <w:bottom w:val="none" w:sz="0" w:space="0" w:color="auto"/>
                <w:right w:val="none" w:sz="0" w:space="0" w:color="auto"/>
              </w:divBdr>
            </w:div>
            <w:div w:id="1611165456">
              <w:marLeft w:val="0"/>
              <w:marRight w:val="0"/>
              <w:marTop w:val="0"/>
              <w:marBottom w:val="0"/>
              <w:divBdr>
                <w:top w:val="none" w:sz="0" w:space="0" w:color="auto"/>
                <w:left w:val="none" w:sz="0" w:space="0" w:color="auto"/>
                <w:bottom w:val="none" w:sz="0" w:space="0" w:color="auto"/>
                <w:right w:val="none" w:sz="0" w:space="0" w:color="auto"/>
              </w:divBdr>
            </w:div>
            <w:div w:id="1448505242">
              <w:marLeft w:val="0"/>
              <w:marRight w:val="0"/>
              <w:marTop w:val="0"/>
              <w:marBottom w:val="0"/>
              <w:divBdr>
                <w:top w:val="none" w:sz="0" w:space="0" w:color="auto"/>
                <w:left w:val="none" w:sz="0" w:space="0" w:color="auto"/>
                <w:bottom w:val="none" w:sz="0" w:space="0" w:color="auto"/>
                <w:right w:val="none" w:sz="0" w:space="0" w:color="auto"/>
              </w:divBdr>
            </w:div>
            <w:div w:id="274794530">
              <w:marLeft w:val="0"/>
              <w:marRight w:val="0"/>
              <w:marTop w:val="0"/>
              <w:marBottom w:val="0"/>
              <w:divBdr>
                <w:top w:val="none" w:sz="0" w:space="0" w:color="auto"/>
                <w:left w:val="none" w:sz="0" w:space="0" w:color="auto"/>
                <w:bottom w:val="none" w:sz="0" w:space="0" w:color="auto"/>
                <w:right w:val="none" w:sz="0" w:space="0" w:color="auto"/>
              </w:divBdr>
            </w:div>
            <w:div w:id="286551676">
              <w:marLeft w:val="0"/>
              <w:marRight w:val="0"/>
              <w:marTop w:val="0"/>
              <w:marBottom w:val="0"/>
              <w:divBdr>
                <w:top w:val="none" w:sz="0" w:space="0" w:color="auto"/>
                <w:left w:val="none" w:sz="0" w:space="0" w:color="auto"/>
                <w:bottom w:val="none" w:sz="0" w:space="0" w:color="auto"/>
                <w:right w:val="none" w:sz="0" w:space="0" w:color="auto"/>
              </w:divBdr>
            </w:div>
            <w:div w:id="820124643">
              <w:marLeft w:val="0"/>
              <w:marRight w:val="0"/>
              <w:marTop w:val="0"/>
              <w:marBottom w:val="0"/>
              <w:divBdr>
                <w:top w:val="none" w:sz="0" w:space="0" w:color="auto"/>
                <w:left w:val="none" w:sz="0" w:space="0" w:color="auto"/>
                <w:bottom w:val="none" w:sz="0" w:space="0" w:color="auto"/>
                <w:right w:val="none" w:sz="0" w:space="0" w:color="auto"/>
              </w:divBdr>
            </w:div>
            <w:div w:id="1360010319">
              <w:marLeft w:val="0"/>
              <w:marRight w:val="0"/>
              <w:marTop w:val="0"/>
              <w:marBottom w:val="0"/>
              <w:divBdr>
                <w:top w:val="none" w:sz="0" w:space="0" w:color="auto"/>
                <w:left w:val="none" w:sz="0" w:space="0" w:color="auto"/>
                <w:bottom w:val="none" w:sz="0" w:space="0" w:color="auto"/>
                <w:right w:val="none" w:sz="0" w:space="0" w:color="auto"/>
              </w:divBdr>
            </w:div>
            <w:div w:id="275792440">
              <w:marLeft w:val="0"/>
              <w:marRight w:val="0"/>
              <w:marTop w:val="0"/>
              <w:marBottom w:val="0"/>
              <w:divBdr>
                <w:top w:val="none" w:sz="0" w:space="0" w:color="auto"/>
                <w:left w:val="none" w:sz="0" w:space="0" w:color="auto"/>
                <w:bottom w:val="none" w:sz="0" w:space="0" w:color="auto"/>
                <w:right w:val="none" w:sz="0" w:space="0" w:color="auto"/>
              </w:divBdr>
            </w:div>
            <w:div w:id="2054884756">
              <w:marLeft w:val="0"/>
              <w:marRight w:val="0"/>
              <w:marTop w:val="0"/>
              <w:marBottom w:val="0"/>
              <w:divBdr>
                <w:top w:val="none" w:sz="0" w:space="0" w:color="auto"/>
                <w:left w:val="none" w:sz="0" w:space="0" w:color="auto"/>
                <w:bottom w:val="none" w:sz="0" w:space="0" w:color="auto"/>
                <w:right w:val="none" w:sz="0" w:space="0" w:color="auto"/>
              </w:divBdr>
            </w:div>
            <w:div w:id="1642923585">
              <w:marLeft w:val="0"/>
              <w:marRight w:val="0"/>
              <w:marTop w:val="0"/>
              <w:marBottom w:val="0"/>
              <w:divBdr>
                <w:top w:val="none" w:sz="0" w:space="0" w:color="auto"/>
                <w:left w:val="none" w:sz="0" w:space="0" w:color="auto"/>
                <w:bottom w:val="none" w:sz="0" w:space="0" w:color="auto"/>
                <w:right w:val="none" w:sz="0" w:space="0" w:color="auto"/>
              </w:divBdr>
            </w:div>
            <w:div w:id="108092990">
              <w:marLeft w:val="0"/>
              <w:marRight w:val="0"/>
              <w:marTop w:val="0"/>
              <w:marBottom w:val="0"/>
              <w:divBdr>
                <w:top w:val="none" w:sz="0" w:space="0" w:color="auto"/>
                <w:left w:val="none" w:sz="0" w:space="0" w:color="auto"/>
                <w:bottom w:val="none" w:sz="0" w:space="0" w:color="auto"/>
                <w:right w:val="none" w:sz="0" w:space="0" w:color="auto"/>
              </w:divBdr>
            </w:div>
            <w:div w:id="373434551">
              <w:marLeft w:val="0"/>
              <w:marRight w:val="0"/>
              <w:marTop w:val="0"/>
              <w:marBottom w:val="0"/>
              <w:divBdr>
                <w:top w:val="none" w:sz="0" w:space="0" w:color="auto"/>
                <w:left w:val="none" w:sz="0" w:space="0" w:color="auto"/>
                <w:bottom w:val="none" w:sz="0" w:space="0" w:color="auto"/>
                <w:right w:val="none" w:sz="0" w:space="0" w:color="auto"/>
              </w:divBdr>
            </w:div>
            <w:div w:id="131949330">
              <w:marLeft w:val="0"/>
              <w:marRight w:val="0"/>
              <w:marTop w:val="0"/>
              <w:marBottom w:val="0"/>
              <w:divBdr>
                <w:top w:val="none" w:sz="0" w:space="0" w:color="auto"/>
                <w:left w:val="none" w:sz="0" w:space="0" w:color="auto"/>
                <w:bottom w:val="none" w:sz="0" w:space="0" w:color="auto"/>
                <w:right w:val="none" w:sz="0" w:space="0" w:color="auto"/>
              </w:divBdr>
            </w:div>
            <w:div w:id="1059937539">
              <w:marLeft w:val="0"/>
              <w:marRight w:val="0"/>
              <w:marTop w:val="0"/>
              <w:marBottom w:val="0"/>
              <w:divBdr>
                <w:top w:val="none" w:sz="0" w:space="0" w:color="auto"/>
                <w:left w:val="none" w:sz="0" w:space="0" w:color="auto"/>
                <w:bottom w:val="none" w:sz="0" w:space="0" w:color="auto"/>
                <w:right w:val="none" w:sz="0" w:space="0" w:color="auto"/>
              </w:divBdr>
            </w:div>
            <w:div w:id="1864200140">
              <w:marLeft w:val="0"/>
              <w:marRight w:val="0"/>
              <w:marTop w:val="0"/>
              <w:marBottom w:val="0"/>
              <w:divBdr>
                <w:top w:val="none" w:sz="0" w:space="0" w:color="auto"/>
                <w:left w:val="none" w:sz="0" w:space="0" w:color="auto"/>
                <w:bottom w:val="none" w:sz="0" w:space="0" w:color="auto"/>
                <w:right w:val="none" w:sz="0" w:space="0" w:color="auto"/>
              </w:divBdr>
            </w:div>
            <w:div w:id="212156759">
              <w:marLeft w:val="0"/>
              <w:marRight w:val="0"/>
              <w:marTop w:val="0"/>
              <w:marBottom w:val="0"/>
              <w:divBdr>
                <w:top w:val="none" w:sz="0" w:space="0" w:color="auto"/>
                <w:left w:val="none" w:sz="0" w:space="0" w:color="auto"/>
                <w:bottom w:val="none" w:sz="0" w:space="0" w:color="auto"/>
                <w:right w:val="none" w:sz="0" w:space="0" w:color="auto"/>
              </w:divBdr>
            </w:div>
            <w:div w:id="1163665871">
              <w:marLeft w:val="0"/>
              <w:marRight w:val="0"/>
              <w:marTop w:val="0"/>
              <w:marBottom w:val="0"/>
              <w:divBdr>
                <w:top w:val="none" w:sz="0" w:space="0" w:color="auto"/>
                <w:left w:val="none" w:sz="0" w:space="0" w:color="auto"/>
                <w:bottom w:val="none" w:sz="0" w:space="0" w:color="auto"/>
                <w:right w:val="none" w:sz="0" w:space="0" w:color="auto"/>
              </w:divBdr>
            </w:div>
            <w:div w:id="490483199">
              <w:marLeft w:val="0"/>
              <w:marRight w:val="0"/>
              <w:marTop w:val="0"/>
              <w:marBottom w:val="0"/>
              <w:divBdr>
                <w:top w:val="none" w:sz="0" w:space="0" w:color="auto"/>
                <w:left w:val="none" w:sz="0" w:space="0" w:color="auto"/>
                <w:bottom w:val="none" w:sz="0" w:space="0" w:color="auto"/>
                <w:right w:val="none" w:sz="0" w:space="0" w:color="auto"/>
              </w:divBdr>
            </w:div>
            <w:div w:id="938367558">
              <w:marLeft w:val="0"/>
              <w:marRight w:val="0"/>
              <w:marTop w:val="0"/>
              <w:marBottom w:val="0"/>
              <w:divBdr>
                <w:top w:val="none" w:sz="0" w:space="0" w:color="auto"/>
                <w:left w:val="none" w:sz="0" w:space="0" w:color="auto"/>
                <w:bottom w:val="none" w:sz="0" w:space="0" w:color="auto"/>
                <w:right w:val="none" w:sz="0" w:space="0" w:color="auto"/>
              </w:divBdr>
            </w:div>
            <w:div w:id="1542130975">
              <w:marLeft w:val="0"/>
              <w:marRight w:val="0"/>
              <w:marTop w:val="0"/>
              <w:marBottom w:val="0"/>
              <w:divBdr>
                <w:top w:val="none" w:sz="0" w:space="0" w:color="auto"/>
                <w:left w:val="none" w:sz="0" w:space="0" w:color="auto"/>
                <w:bottom w:val="none" w:sz="0" w:space="0" w:color="auto"/>
                <w:right w:val="none" w:sz="0" w:space="0" w:color="auto"/>
              </w:divBdr>
            </w:div>
            <w:div w:id="1828475525">
              <w:marLeft w:val="0"/>
              <w:marRight w:val="0"/>
              <w:marTop w:val="0"/>
              <w:marBottom w:val="0"/>
              <w:divBdr>
                <w:top w:val="none" w:sz="0" w:space="0" w:color="auto"/>
                <w:left w:val="none" w:sz="0" w:space="0" w:color="auto"/>
                <w:bottom w:val="none" w:sz="0" w:space="0" w:color="auto"/>
                <w:right w:val="none" w:sz="0" w:space="0" w:color="auto"/>
              </w:divBdr>
            </w:div>
            <w:div w:id="1374886830">
              <w:marLeft w:val="0"/>
              <w:marRight w:val="0"/>
              <w:marTop w:val="0"/>
              <w:marBottom w:val="0"/>
              <w:divBdr>
                <w:top w:val="none" w:sz="0" w:space="0" w:color="auto"/>
                <w:left w:val="none" w:sz="0" w:space="0" w:color="auto"/>
                <w:bottom w:val="none" w:sz="0" w:space="0" w:color="auto"/>
                <w:right w:val="none" w:sz="0" w:space="0" w:color="auto"/>
              </w:divBdr>
            </w:div>
            <w:div w:id="1804687144">
              <w:marLeft w:val="0"/>
              <w:marRight w:val="0"/>
              <w:marTop w:val="0"/>
              <w:marBottom w:val="0"/>
              <w:divBdr>
                <w:top w:val="none" w:sz="0" w:space="0" w:color="auto"/>
                <w:left w:val="none" w:sz="0" w:space="0" w:color="auto"/>
                <w:bottom w:val="none" w:sz="0" w:space="0" w:color="auto"/>
                <w:right w:val="none" w:sz="0" w:space="0" w:color="auto"/>
              </w:divBdr>
            </w:div>
            <w:div w:id="768040498">
              <w:marLeft w:val="0"/>
              <w:marRight w:val="0"/>
              <w:marTop w:val="0"/>
              <w:marBottom w:val="0"/>
              <w:divBdr>
                <w:top w:val="none" w:sz="0" w:space="0" w:color="auto"/>
                <w:left w:val="none" w:sz="0" w:space="0" w:color="auto"/>
                <w:bottom w:val="none" w:sz="0" w:space="0" w:color="auto"/>
                <w:right w:val="none" w:sz="0" w:space="0" w:color="auto"/>
              </w:divBdr>
            </w:div>
            <w:div w:id="1526140082">
              <w:marLeft w:val="0"/>
              <w:marRight w:val="0"/>
              <w:marTop w:val="0"/>
              <w:marBottom w:val="0"/>
              <w:divBdr>
                <w:top w:val="none" w:sz="0" w:space="0" w:color="auto"/>
                <w:left w:val="none" w:sz="0" w:space="0" w:color="auto"/>
                <w:bottom w:val="none" w:sz="0" w:space="0" w:color="auto"/>
                <w:right w:val="none" w:sz="0" w:space="0" w:color="auto"/>
              </w:divBdr>
            </w:div>
            <w:div w:id="403916449">
              <w:marLeft w:val="0"/>
              <w:marRight w:val="0"/>
              <w:marTop w:val="0"/>
              <w:marBottom w:val="0"/>
              <w:divBdr>
                <w:top w:val="none" w:sz="0" w:space="0" w:color="auto"/>
                <w:left w:val="none" w:sz="0" w:space="0" w:color="auto"/>
                <w:bottom w:val="none" w:sz="0" w:space="0" w:color="auto"/>
                <w:right w:val="none" w:sz="0" w:space="0" w:color="auto"/>
              </w:divBdr>
            </w:div>
            <w:div w:id="618875775">
              <w:marLeft w:val="0"/>
              <w:marRight w:val="0"/>
              <w:marTop w:val="0"/>
              <w:marBottom w:val="0"/>
              <w:divBdr>
                <w:top w:val="none" w:sz="0" w:space="0" w:color="auto"/>
                <w:left w:val="none" w:sz="0" w:space="0" w:color="auto"/>
                <w:bottom w:val="none" w:sz="0" w:space="0" w:color="auto"/>
                <w:right w:val="none" w:sz="0" w:space="0" w:color="auto"/>
              </w:divBdr>
            </w:div>
            <w:div w:id="1611471809">
              <w:marLeft w:val="0"/>
              <w:marRight w:val="0"/>
              <w:marTop w:val="0"/>
              <w:marBottom w:val="0"/>
              <w:divBdr>
                <w:top w:val="none" w:sz="0" w:space="0" w:color="auto"/>
                <w:left w:val="none" w:sz="0" w:space="0" w:color="auto"/>
                <w:bottom w:val="none" w:sz="0" w:space="0" w:color="auto"/>
                <w:right w:val="none" w:sz="0" w:space="0" w:color="auto"/>
              </w:divBdr>
            </w:div>
            <w:div w:id="1550871826">
              <w:marLeft w:val="0"/>
              <w:marRight w:val="0"/>
              <w:marTop w:val="0"/>
              <w:marBottom w:val="0"/>
              <w:divBdr>
                <w:top w:val="none" w:sz="0" w:space="0" w:color="auto"/>
                <w:left w:val="none" w:sz="0" w:space="0" w:color="auto"/>
                <w:bottom w:val="none" w:sz="0" w:space="0" w:color="auto"/>
                <w:right w:val="none" w:sz="0" w:space="0" w:color="auto"/>
              </w:divBdr>
            </w:div>
            <w:div w:id="2103800329">
              <w:marLeft w:val="0"/>
              <w:marRight w:val="0"/>
              <w:marTop w:val="0"/>
              <w:marBottom w:val="0"/>
              <w:divBdr>
                <w:top w:val="none" w:sz="0" w:space="0" w:color="auto"/>
                <w:left w:val="none" w:sz="0" w:space="0" w:color="auto"/>
                <w:bottom w:val="none" w:sz="0" w:space="0" w:color="auto"/>
                <w:right w:val="none" w:sz="0" w:space="0" w:color="auto"/>
              </w:divBdr>
            </w:div>
            <w:div w:id="2139057889">
              <w:marLeft w:val="0"/>
              <w:marRight w:val="0"/>
              <w:marTop w:val="0"/>
              <w:marBottom w:val="0"/>
              <w:divBdr>
                <w:top w:val="none" w:sz="0" w:space="0" w:color="auto"/>
                <w:left w:val="none" w:sz="0" w:space="0" w:color="auto"/>
                <w:bottom w:val="none" w:sz="0" w:space="0" w:color="auto"/>
                <w:right w:val="none" w:sz="0" w:space="0" w:color="auto"/>
              </w:divBdr>
            </w:div>
            <w:div w:id="1159535370">
              <w:marLeft w:val="0"/>
              <w:marRight w:val="0"/>
              <w:marTop w:val="0"/>
              <w:marBottom w:val="0"/>
              <w:divBdr>
                <w:top w:val="none" w:sz="0" w:space="0" w:color="auto"/>
                <w:left w:val="none" w:sz="0" w:space="0" w:color="auto"/>
                <w:bottom w:val="none" w:sz="0" w:space="0" w:color="auto"/>
                <w:right w:val="none" w:sz="0" w:space="0" w:color="auto"/>
              </w:divBdr>
            </w:div>
            <w:div w:id="1621497044">
              <w:marLeft w:val="0"/>
              <w:marRight w:val="0"/>
              <w:marTop w:val="0"/>
              <w:marBottom w:val="0"/>
              <w:divBdr>
                <w:top w:val="none" w:sz="0" w:space="0" w:color="auto"/>
                <w:left w:val="none" w:sz="0" w:space="0" w:color="auto"/>
                <w:bottom w:val="none" w:sz="0" w:space="0" w:color="auto"/>
                <w:right w:val="none" w:sz="0" w:space="0" w:color="auto"/>
              </w:divBdr>
            </w:div>
            <w:div w:id="205678854">
              <w:marLeft w:val="0"/>
              <w:marRight w:val="0"/>
              <w:marTop w:val="0"/>
              <w:marBottom w:val="0"/>
              <w:divBdr>
                <w:top w:val="none" w:sz="0" w:space="0" w:color="auto"/>
                <w:left w:val="none" w:sz="0" w:space="0" w:color="auto"/>
                <w:bottom w:val="none" w:sz="0" w:space="0" w:color="auto"/>
                <w:right w:val="none" w:sz="0" w:space="0" w:color="auto"/>
              </w:divBdr>
            </w:div>
            <w:div w:id="1155951782">
              <w:marLeft w:val="0"/>
              <w:marRight w:val="0"/>
              <w:marTop w:val="0"/>
              <w:marBottom w:val="0"/>
              <w:divBdr>
                <w:top w:val="none" w:sz="0" w:space="0" w:color="auto"/>
                <w:left w:val="none" w:sz="0" w:space="0" w:color="auto"/>
                <w:bottom w:val="none" w:sz="0" w:space="0" w:color="auto"/>
                <w:right w:val="none" w:sz="0" w:space="0" w:color="auto"/>
              </w:divBdr>
            </w:div>
            <w:div w:id="1402950671">
              <w:marLeft w:val="0"/>
              <w:marRight w:val="0"/>
              <w:marTop w:val="0"/>
              <w:marBottom w:val="0"/>
              <w:divBdr>
                <w:top w:val="none" w:sz="0" w:space="0" w:color="auto"/>
                <w:left w:val="none" w:sz="0" w:space="0" w:color="auto"/>
                <w:bottom w:val="none" w:sz="0" w:space="0" w:color="auto"/>
                <w:right w:val="none" w:sz="0" w:space="0" w:color="auto"/>
              </w:divBdr>
            </w:div>
            <w:div w:id="1511531062">
              <w:marLeft w:val="0"/>
              <w:marRight w:val="0"/>
              <w:marTop w:val="0"/>
              <w:marBottom w:val="0"/>
              <w:divBdr>
                <w:top w:val="none" w:sz="0" w:space="0" w:color="auto"/>
                <w:left w:val="none" w:sz="0" w:space="0" w:color="auto"/>
                <w:bottom w:val="none" w:sz="0" w:space="0" w:color="auto"/>
                <w:right w:val="none" w:sz="0" w:space="0" w:color="auto"/>
              </w:divBdr>
            </w:div>
            <w:div w:id="174733327">
              <w:marLeft w:val="0"/>
              <w:marRight w:val="0"/>
              <w:marTop w:val="0"/>
              <w:marBottom w:val="0"/>
              <w:divBdr>
                <w:top w:val="none" w:sz="0" w:space="0" w:color="auto"/>
                <w:left w:val="none" w:sz="0" w:space="0" w:color="auto"/>
                <w:bottom w:val="none" w:sz="0" w:space="0" w:color="auto"/>
                <w:right w:val="none" w:sz="0" w:space="0" w:color="auto"/>
              </w:divBdr>
            </w:div>
            <w:div w:id="1030566831">
              <w:marLeft w:val="0"/>
              <w:marRight w:val="0"/>
              <w:marTop w:val="0"/>
              <w:marBottom w:val="0"/>
              <w:divBdr>
                <w:top w:val="none" w:sz="0" w:space="0" w:color="auto"/>
                <w:left w:val="none" w:sz="0" w:space="0" w:color="auto"/>
                <w:bottom w:val="none" w:sz="0" w:space="0" w:color="auto"/>
                <w:right w:val="none" w:sz="0" w:space="0" w:color="auto"/>
              </w:divBdr>
            </w:div>
            <w:div w:id="1188107791">
              <w:marLeft w:val="0"/>
              <w:marRight w:val="0"/>
              <w:marTop w:val="0"/>
              <w:marBottom w:val="0"/>
              <w:divBdr>
                <w:top w:val="none" w:sz="0" w:space="0" w:color="auto"/>
                <w:left w:val="none" w:sz="0" w:space="0" w:color="auto"/>
                <w:bottom w:val="none" w:sz="0" w:space="0" w:color="auto"/>
                <w:right w:val="none" w:sz="0" w:space="0" w:color="auto"/>
              </w:divBdr>
            </w:div>
            <w:div w:id="1296060250">
              <w:marLeft w:val="0"/>
              <w:marRight w:val="0"/>
              <w:marTop w:val="0"/>
              <w:marBottom w:val="0"/>
              <w:divBdr>
                <w:top w:val="none" w:sz="0" w:space="0" w:color="auto"/>
                <w:left w:val="none" w:sz="0" w:space="0" w:color="auto"/>
                <w:bottom w:val="none" w:sz="0" w:space="0" w:color="auto"/>
                <w:right w:val="none" w:sz="0" w:space="0" w:color="auto"/>
              </w:divBdr>
            </w:div>
            <w:div w:id="1242712517">
              <w:marLeft w:val="0"/>
              <w:marRight w:val="0"/>
              <w:marTop w:val="0"/>
              <w:marBottom w:val="0"/>
              <w:divBdr>
                <w:top w:val="none" w:sz="0" w:space="0" w:color="auto"/>
                <w:left w:val="none" w:sz="0" w:space="0" w:color="auto"/>
                <w:bottom w:val="none" w:sz="0" w:space="0" w:color="auto"/>
                <w:right w:val="none" w:sz="0" w:space="0" w:color="auto"/>
              </w:divBdr>
            </w:div>
            <w:div w:id="5713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71509906">
      <w:bodyDiv w:val="1"/>
      <w:marLeft w:val="0"/>
      <w:marRight w:val="0"/>
      <w:marTop w:val="0"/>
      <w:marBottom w:val="0"/>
      <w:divBdr>
        <w:top w:val="none" w:sz="0" w:space="0" w:color="auto"/>
        <w:left w:val="none" w:sz="0" w:space="0" w:color="auto"/>
        <w:bottom w:val="none" w:sz="0" w:space="0" w:color="auto"/>
        <w:right w:val="none" w:sz="0" w:space="0" w:color="auto"/>
      </w:divBdr>
      <w:divsChild>
        <w:div w:id="2041934604">
          <w:marLeft w:val="0"/>
          <w:marRight w:val="0"/>
          <w:marTop w:val="0"/>
          <w:marBottom w:val="0"/>
          <w:divBdr>
            <w:top w:val="none" w:sz="0" w:space="0" w:color="auto"/>
            <w:left w:val="none" w:sz="0" w:space="0" w:color="auto"/>
            <w:bottom w:val="none" w:sz="0" w:space="0" w:color="auto"/>
            <w:right w:val="none" w:sz="0" w:space="0" w:color="auto"/>
          </w:divBdr>
          <w:divsChild>
            <w:div w:id="1597975901">
              <w:marLeft w:val="0"/>
              <w:marRight w:val="0"/>
              <w:marTop w:val="0"/>
              <w:marBottom w:val="0"/>
              <w:divBdr>
                <w:top w:val="none" w:sz="0" w:space="0" w:color="auto"/>
                <w:left w:val="none" w:sz="0" w:space="0" w:color="auto"/>
                <w:bottom w:val="none" w:sz="0" w:space="0" w:color="auto"/>
                <w:right w:val="none" w:sz="0" w:space="0" w:color="auto"/>
              </w:divBdr>
            </w:div>
            <w:div w:id="1337071401">
              <w:marLeft w:val="0"/>
              <w:marRight w:val="0"/>
              <w:marTop w:val="0"/>
              <w:marBottom w:val="0"/>
              <w:divBdr>
                <w:top w:val="none" w:sz="0" w:space="0" w:color="auto"/>
                <w:left w:val="none" w:sz="0" w:space="0" w:color="auto"/>
                <w:bottom w:val="none" w:sz="0" w:space="0" w:color="auto"/>
                <w:right w:val="none" w:sz="0" w:space="0" w:color="auto"/>
              </w:divBdr>
            </w:div>
            <w:div w:id="2078236118">
              <w:marLeft w:val="0"/>
              <w:marRight w:val="0"/>
              <w:marTop w:val="0"/>
              <w:marBottom w:val="0"/>
              <w:divBdr>
                <w:top w:val="none" w:sz="0" w:space="0" w:color="auto"/>
                <w:left w:val="none" w:sz="0" w:space="0" w:color="auto"/>
                <w:bottom w:val="none" w:sz="0" w:space="0" w:color="auto"/>
                <w:right w:val="none" w:sz="0" w:space="0" w:color="auto"/>
              </w:divBdr>
            </w:div>
            <w:div w:id="115875030">
              <w:marLeft w:val="0"/>
              <w:marRight w:val="0"/>
              <w:marTop w:val="0"/>
              <w:marBottom w:val="0"/>
              <w:divBdr>
                <w:top w:val="none" w:sz="0" w:space="0" w:color="auto"/>
                <w:left w:val="none" w:sz="0" w:space="0" w:color="auto"/>
                <w:bottom w:val="none" w:sz="0" w:space="0" w:color="auto"/>
                <w:right w:val="none" w:sz="0" w:space="0" w:color="auto"/>
              </w:divBdr>
            </w:div>
            <w:div w:id="1058434379">
              <w:marLeft w:val="0"/>
              <w:marRight w:val="0"/>
              <w:marTop w:val="0"/>
              <w:marBottom w:val="0"/>
              <w:divBdr>
                <w:top w:val="none" w:sz="0" w:space="0" w:color="auto"/>
                <w:left w:val="none" w:sz="0" w:space="0" w:color="auto"/>
                <w:bottom w:val="none" w:sz="0" w:space="0" w:color="auto"/>
                <w:right w:val="none" w:sz="0" w:space="0" w:color="auto"/>
              </w:divBdr>
            </w:div>
            <w:div w:id="108594195">
              <w:marLeft w:val="0"/>
              <w:marRight w:val="0"/>
              <w:marTop w:val="0"/>
              <w:marBottom w:val="0"/>
              <w:divBdr>
                <w:top w:val="none" w:sz="0" w:space="0" w:color="auto"/>
                <w:left w:val="none" w:sz="0" w:space="0" w:color="auto"/>
                <w:bottom w:val="none" w:sz="0" w:space="0" w:color="auto"/>
                <w:right w:val="none" w:sz="0" w:space="0" w:color="auto"/>
              </w:divBdr>
            </w:div>
            <w:div w:id="1335258827">
              <w:marLeft w:val="0"/>
              <w:marRight w:val="0"/>
              <w:marTop w:val="0"/>
              <w:marBottom w:val="0"/>
              <w:divBdr>
                <w:top w:val="none" w:sz="0" w:space="0" w:color="auto"/>
                <w:left w:val="none" w:sz="0" w:space="0" w:color="auto"/>
                <w:bottom w:val="none" w:sz="0" w:space="0" w:color="auto"/>
                <w:right w:val="none" w:sz="0" w:space="0" w:color="auto"/>
              </w:divBdr>
            </w:div>
            <w:div w:id="123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89668593">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798569477">
      <w:bodyDiv w:val="1"/>
      <w:marLeft w:val="0"/>
      <w:marRight w:val="0"/>
      <w:marTop w:val="0"/>
      <w:marBottom w:val="0"/>
      <w:divBdr>
        <w:top w:val="none" w:sz="0" w:space="0" w:color="auto"/>
        <w:left w:val="none" w:sz="0" w:space="0" w:color="auto"/>
        <w:bottom w:val="none" w:sz="0" w:space="0" w:color="auto"/>
        <w:right w:val="none" w:sz="0" w:space="0" w:color="auto"/>
      </w:divBdr>
      <w:divsChild>
        <w:div w:id="1387409292">
          <w:marLeft w:val="0"/>
          <w:marRight w:val="0"/>
          <w:marTop w:val="0"/>
          <w:marBottom w:val="0"/>
          <w:divBdr>
            <w:top w:val="none" w:sz="0" w:space="0" w:color="auto"/>
            <w:left w:val="none" w:sz="0" w:space="0" w:color="auto"/>
            <w:bottom w:val="none" w:sz="0" w:space="0" w:color="auto"/>
            <w:right w:val="none" w:sz="0" w:space="0" w:color="auto"/>
          </w:divBdr>
          <w:divsChild>
            <w:div w:id="117721608">
              <w:marLeft w:val="0"/>
              <w:marRight w:val="0"/>
              <w:marTop w:val="0"/>
              <w:marBottom w:val="0"/>
              <w:divBdr>
                <w:top w:val="none" w:sz="0" w:space="0" w:color="auto"/>
                <w:left w:val="none" w:sz="0" w:space="0" w:color="auto"/>
                <w:bottom w:val="none" w:sz="0" w:space="0" w:color="auto"/>
                <w:right w:val="none" w:sz="0" w:space="0" w:color="auto"/>
              </w:divBdr>
            </w:div>
            <w:div w:id="792409093">
              <w:marLeft w:val="0"/>
              <w:marRight w:val="0"/>
              <w:marTop w:val="0"/>
              <w:marBottom w:val="0"/>
              <w:divBdr>
                <w:top w:val="none" w:sz="0" w:space="0" w:color="auto"/>
                <w:left w:val="none" w:sz="0" w:space="0" w:color="auto"/>
                <w:bottom w:val="none" w:sz="0" w:space="0" w:color="auto"/>
                <w:right w:val="none" w:sz="0" w:space="0" w:color="auto"/>
              </w:divBdr>
            </w:div>
            <w:div w:id="928778112">
              <w:marLeft w:val="0"/>
              <w:marRight w:val="0"/>
              <w:marTop w:val="0"/>
              <w:marBottom w:val="0"/>
              <w:divBdr>
                <w:top w:val="none" w:sz="0" w:space="0" w:color="auto"/>
                <w:left w:val="none" w:sz="0" w:space="0" w:color="auto"/>
                <w:bottom w:val="none" w:sz="0" w:space="0" w:color="auto"/>
                <w:right w:val="none" w:sz="0" w:space="0" w:color="auto"/>
              </w:divBdr>
            </w:div>
            <w:div w:id="887575091">
              <w:marLeft w:val="0"/>
              <w:marRight w:val="0"/>
              <w:marTop w:val="0"/>
              <w:marBottom w:val="0"/>
              <w:divBdr>
                <w:top w:val="none" w:sz="0" w:space="0" w:color="auto"/>
                <w:left w:val="none" w:sz="0" w:space="0" w:color="auto"/>
                <w:bottom w:val="none" w:sz="0" w:space="0" w:color="auto"/>
                <w:right w:val="none" w:sz="0" w:space="0" w:color="auto"/>
              </w:divBdr>
            </w:div>
            <w:div w:id="149104973">
              <w:marLeft w:val="0"/>
              <w:marRight w:val="0"/>
              <w:marTop w:val="0"/>
              <w:marBottom w:val="0"/>
              <w:divBdr>
                <w:top w:val="none" w:sz="0" w:space="0" w:color="auto"/>
                <w:left w:val="none" w:sz="0" w:space="0" w:color="auto"/>
                <w:bottom w:val="none" w:sz="0" w:space="0" w:color="auto"/>
                <w:right w:val="none" w:sz="0" w:space="0" w:color="auto"/>
              </w:divBdr>
            </w:div>
            <w:div w:id="228656512">
              <w:marLeft w:val="0"/>
              <w:marRight w:val="0"/>
              <w:marTop w:val="0"/>
              <w:marBottom w:val="0"/>
              <w:divBdr>
                <w:top w:val="none" w:sz="0" w:space="0" w:color="auto"/>
                <w:left w:val="none" w:sz="0" w:space="0" w:color="auto"/>
                <w:bottom w:val="none" w:sz="0" w:space="0" w:color="auto"/>
                <w:right w:val="none" w:sz="0" w:space="0" w:color="auto"/>
              </w:divBdr>
            </w:div>
            <w:div w:id="449328118">
              <w:marLeft w:val="0"/>
              <w:marRight w:val="0"/>
              <w:marTop w:val="0"/>
              <w:marBottom w:val="0"/>
              <w:divBdr>
                <w:top w:val="none" w:sz="0" w:space="0" w:color="auto"/>
                <w:left w:val="none" w:sz="0" w:space="0" w:color="auto"/>
                <w:bottom w:val="none" w:sz="0" w:space="0" w:color="auto"/>
                <w:right w:val="none" w:sz="0" w:space="0" w:color="auto"/>
              </w:divBdr>
            </w:div>
            <w:div w:id="1943413678">
              <w:marLeft w:val="0"/>
              <w:marRight w:val="0"/>
              <w:marTop w:val="0"/>
              <w:marBottom w:val="0"/>
              <w:divBdr>
                <w:top w:val="none" w:sz="0" w:space="0" w:color="auto"/>
                <w:left w:val="none" w:sz="0" w:space="0" w:color="auto"/>
                <w:bottom w:val="none" w:sz="0" w:space="0" w:color="auto"/>
                <w:right w:val="none" w:sz="0" w:space="0" w:color="auto"/>
              </w:divBdr>
            </w:div>
            <w:div w:id="1560169571">
              <w:marLeft w:val="0"/>
              <w:marRight w:val="0"/>
              <w:marTop w:val="0"/>
              <w:marBottom w:val="0"/>
              <w:divBdr>
                <w:top w:val="none" w:sz="0" w:space="0" w:color="auto"/>
                <w:left w:val="none" w:sz="0" w:space="0" w:color="auto"/>
                <w:bottom w:val="none" w:sz="0" w:space="0" w:color="auto"/>
                <w:right w:val="none" w:sz="0" w:space="0" w:color="auto"/>
              </w:divBdr>
            </w:div>
            <w:div w:id="2145463249">
              <w:marLeft w:val="0"/>
              <w:marRight w:val="0"/>
              <w:marTop w:val="0"/>
              <w:marBottom w:val="0"/>
              <w:divBdr>
                <w:top w:val="none" w:sz="0" w:space="0" w:color="auto"/>
                <w:left w:val="none" w:sz="0" w:space="0" w:color="auto"/>
                <w:bottom w:val="none" w:sz="0" w:space="0" w:color="auto"/>
                <w:right w:val="none" w:sz="0" w:space="0" w:color="auto"/>
              </w:divBdr>
            </w:div>
            <w:div w:id="171604634">
              <w:marLeft w:val="0"/>
              <w:marRight w:val="0"/>
              <w:marTop w:val="0"/>
              <w:marBottom w:val="0"/>
              <w:divBdr>
                <w:top w:val="none" w:sz="0" w:space="0" w:color="auto"/>
                <w:left w:val="none" w:sz="0" w:space="0" w:color="auto"/>
                <w:bottom w:val="none" w:sz="0" w:space="0" w:color="auto"/>
                <w:right w:val="none" w:sz="0" w:space="0" w:color="auto"/>
              </w:divBdr>
            </w:div>
            <w:div w:id="208029343">
              <w:marLeft w:val="0"/>
              <w:marRight w:val="0"/>
              <w:marTop w:val="0"/>
              <w:marBottom w:val="0"/>
              <w:divBdr>
                <w:top w:val="none" w:sz="0" w:space="0" w:color="auto"/>
                <w:left w:val="none" w:sz="0" w:space="0" w:color="auto"/>
                <w:bottom w:val="none" w:sz="0" w:space="0" w:color="auto"/>
                <w:right w:val="none" w:sz="0" w:space="0" w:color="auto"/>
              </w:divBdr>
            </w:div>
            <w:div w:id="14861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531">
      <w:bodyDiv w:val="1"/>
      <w:marLeft w:val="0"/>
      <w:marRight w:val="0"/>
      <w:marTop w:val="0"/>
      <w:marBottom w:val="0"/>
      <w:divBdr>
        <w:top w:val="none" w:sz="0" w:space="0" w:color="auto"/>
        <w:left w:val="none" w:sz="0" w:space="0" w:color="auto"/>
        <w:bottom w:val="none" w:sz="0" w:space="0" w:color="auto"/>
        <w:right w:val="none" w:sz="0" w:space="0" w:color="auto"/>
      </w:divBdr>
    </w:div>
    <w:div w:id="804615161">
      <w:bodyDiv w:val="1"/>
      <w:marLeft w:val="0"/>
      <w:marRight w:val="0"/>
      <w:marTop w:val="0"/>
      <w:marBottom w:val="0"/>
      <w:divBdr>
        <w:top w:val="none" w:sz="0" w:space="0" w:color="auto"/>
        <w:left w:val="none" w:sz="0" w:space="0" w:color="auto"/>
        <w:bottom w:val="none" w:sz="0" w:space="0" w:color="auto"/>
        <w:right w:val="none" w:sz="0" w:space="0" w:color="auto"/>
      </w:divBdr>
      <w:divsChild>
        <w:div w:id="1987928689">
          <w:marLeft w:val="0"/>
          <w:marRight w:val="0"/>
          <w:marTop w:val="0"/>
          <w:marBottom w:val="0"/>
          <w:divBdr>
            <w:top w:val="none" w:sz="0" w:space="0" w:color="auto"/>
            <w:left w:val="none" w:sz="0" w:space="0" w:color="auto"/>
            <w:bottom w:val="none" w:sz="0" w:space="0" w:color="auto"/>
            <w:right w:val="none" w:sz="0" w:space="0" w:color="auto"/>
          </w:divBdr>
          <w:divsChild>
            <w:div w:id="67642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8006">
      <w:bodyDiv w:val="1"/>
      <w:marLeft w:val="0"/>
      <w:marRight w:val="0"/>
      <w:marTop w:val="0"/>
      <w:marBottom w:val="0"/>
      <w:divBdr>
        <w:top w:val="none" w:sz="0" w:space="0" w:color="auto"/>
        <w:left w:val="none" w:sz="0" w:space="0" w:color="auto"/>
        <w:bottom w:val="none" w:sz="0" w:space="0" w:color="auto"/>
        <w:right w:val="none" w:sz="0" w:space="0" w:color="auto"/>
      </w:divBdr>
      <w:divsChild>
        <w:div w:id="1537423322">
          <w:marLeft w:val="0"/>
          <w:marRight w:val="0"/>
          <w:marTop w:val="0"/>
          <w:marBottom w:val="0"/>
          <w:divBdr>
            <w:top w:val="none" w:sz="0" w:space="0" w:color="auto"/>
            <w:left w:val="none" w:sz="0" w:space="0" w:color="auto"/>
            <w:bottom w:val="none" w:sz="0" w:space="0" w:color="auto"/>
            <w:right w:val="none" w:sz="0" w:space="0" w:color="auto"/>
          </w:divBdr>
          <w:divsChild>
            <w:div w:id="1412236668">
              <w:marLeft w:val="0"/>
              <w:marRight w:val="0"/>
              <w:marTop w:val="0"/>
              <w:marBottom w:val="0"/>
              <w:divBdr>
                <w:top w:val="none" w:sz="0" w:space="0" w:color="auto"/>
                <w:left w:val="none" w:sz="0" w:space="0" w:color="auto"/>
                <w:bottom w:val="none" w:sz="0" w:space="0" w:color="auto"/>
                <w:right w:val="none" w:sz="0" w:space="0" w:color="auto"/>
              </w:divBdr>
            </w:div>
            <w:div w:id="1815826569">
              <w:marLeft w:val="0"/>
              <w:marRight w:val="0"/>
              <w:marTop w:val="0"/>
              <w:marBottom w:val="0"/>
              <w:divBdr>
                <w:top w:val="none" w:sz="0" w:space="0" w:color="auto"/>
                <w:left w:val="none" w:sz="0" w:space="0" w:color="auto"/>
                <w:bottom w:val="none" w:sz="0" w:space="0" w:color="auto"/>
                <w:right w:val="none" w:sz="0" w:space="0" w:color="auto"/>
              </w:divBdr>
            </w:div>
            <w:div w:id="115691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830023713">
      <w:bodyDiv w:val="1"/>
      <w:marLeft w:val="0"/>
      <w:marRight w:val="0"/>
      <w:marTop w:val="0"/>
      <w:marBottom w:val="0"/>
      <w:divBdr>
        <w:top w:val="none" w:sz="0" w:space="0" w:color="auto"/>
        <w:left w:val="none" w:sz="0" w:space="0" w:color="auto"/>
        <w:bottom w:val="none" w:sz="0" w:space="0" w:color="auto"/>
        <w:right w:val="none" w:sz="0" w:space="0" w:color="auto"/>
      </w:divBdr>
    </w:div>
    <w:div w:id="835649649">
      <w:bodyDiv w:val="1"/>
      <w:marLeft w:val="0"/>
      <w:marRight w:val="0"/>
      <w:marTop w:val="0"/>
      <w:marBottom w:val="0"/>
      <w:divBdr>
        <w:top w:val="none" w:sz="0" w:space="0" w:color="auto"/>
        <w:left w:val="none" w:sz="0" w:space="0" w:color="auto"/>
        <w:bottom w:val="none" w:sz="0" w:space="0" w:color="auto"/>
        <w:right w:val="none" w:sz="0" w:space="0" w:color="auto"/>
      </w:divBdr>
    </w:div>
    <w:div w:id="849761638">
      <w:bodyDiv w:val="1"/>
      <w:marLeft w:val="0"/>
      <w:marRight w:val="0"/>
      <w:marTop w:val="0"/>
      <w:marBottom w:val="0"/>
      <w:divBdr>
        <w:top w:val="none" w:sz="0" w:space="0" w:color="auto"/>
        <w:left w:val="none" w:sz="0" w:space="0" w:color="auto"/>
        <w:bottom w:val="none" w:sz="0" w:space="0" w:color="auto"/>
        <w:right w:val="none" w:sz="0" w:space="0" w:color="auto"/>
      </w:divBdr>
    </w:div>
    <w:div w:id="859121711">
      <w:bodyDiv w:val="1"/>
      <w:marLeft w:val="0"/>
      <w:marRight w:val="0"/>
      <w:marTop w:val="0"/>
      <w:marBottom w:val="0"/>
      <w:divBdr>
        <w:top w:val="none" w:sz="0" w:space="0" w:color="auto"/>
        <w:left w:val="none" w:sz="0" w:space="0" w:color="auto"/>
        <w:bottom w:val="none" w:sz="0" w:space="0" w:color="auto"/>
        <w:right w:val="none" w:sz="0" w:space="0" w:color="auto"/>
      </w:divBdr>
    </w:div>
    <w:div w:id="861557597">
      <w:bodyDiv w:val="1"/>
      <w:marLeft w:val="0"/>
      <w:marRight w:val="0"/>
      <w:marTop w:val="0"/>
      <w:marBottom w:val="0"/>
      <w:divBdr>
        <w:top w:val="none" w:sz="0" w:space="0" w:color="auto"/>
        <w:left w:val="none" w:sz="0" w:space="0" w:color="auto"/>
        <w:bottom w:val="none" w:sz="0" w:space="0" w:color="auto"/>
        <w:right w:val="none" w:sz="0" w:space="0" w:color="auto"/>
      </w:divBdr>
      <w:divsChild>
        <w:div w:id="1160383700">
          <w:marLeft w:val="0"/>
          <w:marRight w:val="0"/>
          <w:marTop w:val="0"/>
          <w:marBottom w:val="0"/>
          <w:divBdr>
            <w:top w:val="none" w:sz="0" w:space="0" w:color="auto"/>
            <w:left w:val="none" w:sz="0" w:space="0" w:color="auto"/>
            <w:bottom w:val="none" w:sz="0" w:space="0" w:color="auto"/>
            <w:right w:val="none" w:sz="0" w:space="0" w:color="auto"/>
          </w:divBdr>
          <w:divsChild>
            <w:div w:id="144664971">
              <w:marLeft w:val="0"/>
              <w:marRight w:val="0"/>
              <w:marTop w:val="0"/>
              <w:marBottom w:val="0"/>
              <w:divBdr>
                <w:top w:val="none" w:sz="0" w:space="0" w:color="auto"/>
                <w:left w:val="none" w:sz="0" w:space="0" w:color="auto"/>
                <w:bottom w:val="none" w:sz="0" w:space="0" w:color="auto"/>
                <w:right w:val="none" w:sz="0" w:space="0" w:color="auto"/>
              </w:divBdr>
            </w:div>
            <w:div w:id="264844278">
              <w:marLeft w:val="0"/>
              <w:marRight w:val="0"/>
              <w:marTop w:val="0"/>
              <w:marBottom w:val="0"/>
              <w:divBdr>
                <w:top w:val="none" w:sz="0" w:space="0" w:color="auto"/>
                <w:left w:val="none" w:sz="0" w:space="0" w:color="auto"/>
                <w:bottom w:val="none" w:sz="0" w:space="0" w:color="auto"/>
                <w:right w:val="none" w:sz="0" w:space="0" w:color="auto"/>
              </w:divBdr>
            </w:div>
            <w:div w:id="1761947255">
              <w:marLeft w:val="0"/>
              <w:marRight w:val="0"/>
              <w:marTop w:val="0"/>
              <w:marBottom w:val="0"/>
              <w:divBdr>
                <w:top w:val="none" w:sz="0" w:space="0" w:color="auto"/>
                <w:left w:val="none" w:sz="0" w:space="0" w:color="auto"/>
                <w:bottom w:val="none" w:sz="0" w:space="0" w:color="auto"/>
                <w:right w:val="none" w:sz="0" w:space="0" w:color="auto"/>
              </w:divBdr>
            </w:div>
            <w:div w:id="802191298">
              <w:marLeft w:val="0"/>
              <w:marRight w:val="0"/>
              <w:marTop w:val="0"/>
              <w:marBottom w:val="0"/>
              <w:divBdr>
                <w:top w:val="none" w:sz="0" w:space="0" w:color="auto"/>
                <w:left w:val="none" w:sz="0" w:space="0" w:color="auto"/>
                <w:bottom w:val="none" w:sz="0" w:space="0" w:color="auto"/>
                <w:right w:val="none" w:sz="0" w:space="0" w:color="auto"/>
              </w:divBdr>
            </w:div>
            <w:div w:id="2045204279">
              <w:marLeft w:val="0"/>
              <w:marRight w:val="0"/>
              <w:marTop w:val="0"/>
              <w:marBottom w:val="0"/>
              <w:divBdr>
                <w:top w:val="none" w:sz="0" w:space="0" w:color="auto"/>
                <w:left w:val="none" w:sz="0" w:space="0" w:color="auto"/>
                <w:bottom w:val="none" w:sz="0" w:space="0" w:color="auto"/>
                <w:right w:val="none" w:sz="0" w:space="0" w:color="auto"/>
              </w:divBdr>
            </w:div>
            <w:div w:id="1885484009">
              <w:marLeft w:val="0"/>
              <w:marRight w:val="0"/>
              <w:marTop w:val="0"/>
              <w:marBottom w:val="0"/>
              <w:divBdr>
                <w:top w:val="none" w:sz="0" w:space="0" w:color="auto"/>
                <w:left w:val="none" w:sz="0" w:space="0" w:color="auto"/>
                <w:bottom w:val="none" w:sz="0" w:space="0" w:color="auto"/>
                <w:right w:val="none" w:sz="0" w:space="0" w:color="auto"/>
              </w:divBdr>
            </w:div>
            <w:div w:id="287931448">
              <w:marLeft w:val="0"/>
              <w:marRight w:val="0"/>
              <w:marTop w:val="0"/>
              <w:marBottom w:val="0"/>
              <w:divBdr>
                <w:top w:val="none" w:sz="0" w:space="0" w:color="auto"/>
                <w:left w:val="none" w:sz="0" w:space="0" w:color="auto"/>
                <w:bottom w:val="none" w:sz="0" w:space="0" w:color="auto"/>
                <w:right w:val="none" w:sz="0" w:space="0" w:color="auto"/>
              </w:divBdr>
            </w:div>
            <w:div w:id="585654569">
              <w:marLeft w:val="0"/>
              <w:marRight w:val="0"/>
              <w:marTop w:val="0"/>
              <w:marBottom w:val="0"/>
              <w:divBdr>
                <w:top w:val="none" w:sz="0" w:space="0" w:color="auto"/>
                <w:left w:val="none" w:sz="0" w:space="0" w:color="auto"/>
                <w:bottom w:val="none" w:sz="0" w:space="0" w:color="auto"/>
                <w:right w:val="none" w:sz="0" w:space="0" w:color="auto"/>
              </w:divBdr>
            </w:div>
            <w:div w:id="145321211">
              <w:marLeft w:val="0"/>
              <w:marRight w:val="0"/>
              <w:marTop w:val="0"/>
              <w:marBottom w:val="0"/>
              <w:divBdr>
                <w:top w:val="none" w:sz="0" w:space="0" w:color="auto"/>
                <w:left w:val="none" w:sz="0" w:space="0" w:color="auto"/>
                <w:bottom w:val="none" w:sz="0" w:space="0" w:color="auto"/>
                <w:right w:val="none" w:sz="0" w:space="0" w:color="auto"/>
              </w:divBdr>
            </w:div>
            <w:div w:id="262109530">
              <w:marLeft w:val="0"/>
              <w:marRight w:val="0"/>
              <w:marTop w:val="0"/>
              <w:marBottom w:val="0"/>
              <w:divBdr>
                <w:top w:val="none" w:sz="0" w:space="0" w:color="auto"/>
                <w:left w:val="none" w:sz="0" w:space="0" w:color="auto"/>
                <w:bottom w:val="none" w:sz="0" w:space="0" w:color="auto"/>
                <w:right w:val="none" w:sz="0" w:space="0" w:color="auto"/>
              </w:divBdr>
            </w:div>
            <w:div w:id="681200289">
              <w:marLeft w:val="0"/>
              <w:marRight w:val="0"/>
              <w:marTop w:val="0"/>
              <w:marBottom w:val="0"/>
              <w:divBdr>
                <w:top w:val="none" w:sz="0" w:space="0" w:color="auto"/>
                <w:left w:val="none" w:sz="0" w:space="0" w:color="auto"/>
                <w:bottom w:val="none" w:sz="0" w:space="0" w:color="auto"/>
                <w:right w:val="none" w:sz="0" w:space="0" w:color="auto"/>
              </w:divBdr>
            </w:div>
            <w:div w:id="677389203">
              <w:marLeft w:val="0"/>
              <w:marRight w:val="0"/>
              <w:marTop w:val="0"/>
              <w:marBottom w:val="0"/>
              <w:divBdr>
                <w:top w:val="none" w:sz="0" w:space="0" w:color="auto"/>
                <w:left w:val="none" w:sz="0" w:space="0" w:color="auto"/>
                <w:bottom w:val="none" w:sz="0" w:space="0" w:color="auto"/>
                <w:right w:val="none" w:sz="0" w:space="0" w:color="auto"/>
              </w:divBdr>
            </w:div>
            <w:div w:id="1174421514">
              <w:marLeft w:val="0"/>
              <w:marRight w:val="0"/>
              <w:marTop w:val="0"/>
              <w:marBottom w:val="0"/>
              <w:divBdr>
                <w:top w:val="none" w:sz="0" w:space="0" w:color="auto"/>
                <w:left w:val="none" w:sz="0" w:space="0" w:color="auto"/>
                <w:bottom w:val="none" w:sz="0" w:space="0" w:color="auto"/>
                <w:right w:val="none" w:sz="0" w:space="0" w:color="auto"/>
              </w:divBdr>
            </w:div>
            <w:div w:id="1824195071">
              <w:marLeft w:val="0"/>
              <w:marRight w:val="0"/>
              <w:marTop w:val="0"/>
              <w:marBottom w:val="0"/>
              <w:divBdr>
                <w:top w:val="none" w:sz="0" w:space="0" w:color="auto"/>
                <w:left w:val="none" w:sz="0" w:space="0" w:color="auto"/>
                <w:bottom w:val="none" w:sz="0" w:space="0" w:color="auto"/>
                <w:right w:val="none" w:sz="0" w:space="0" w:color="auto"/>
              </w:divBdr>
            </w:div>
            <w:div w:id="445002639">
              <w:marLeft w:val="0"/>
              <w:marRight w:val="0"/>
              <w:marTop w:val="0"/>
              <w:marBottom w:val="0"/>
              <w:divBdr>
                <w:top w:val="none" w:sz="0" w:space="0" w:color="auto"/>
                <w:left w:val="none" w:sz="0" w:space="0" w:color="auto"/>
                <w:bottom w:val="none" w:sz="0" w:space="0" w:color="auto"/>
                <w:right w:val="none" w:sz="0" w:space="0" w:color="auto"/>
              </w:divBdr>
            </w:div>
            <w:div w:id="42295248">
              <w:marLeft w:val="0"/>
              <w:marRight w:val="0"/>
              <w:marTop w:val="0"/>
              <w:marBottom w:val="0"/>
              <w:divBdr>
                <w:top w:val="none" w:sz="0" w:space="0" w:color="auto"/>
                <w:left w:val="none" w:sz="0" w:space="0" w:color="auto"/>
                <w:bottom w:val="none" w:sz="0" w:space="0" w:color="auto"/>
                <w:right w:val="none" w:sz="0" w:space="0" w:color="auto"/>
              </w:divBdr>
            </w:div>
            <w:div w:id="147174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5210">
      <w:bodyDiv w:val="1"/>
      <w:marLeft w:val="0"/>
      <w:marRight w:val="0"/>
      <w:marTop w:val="0"/>
      <w:marBottom w:val="0"/>
      <w:divBdr>
        <w:top w:val="none" w:sz="0" w:space="0" w:color="auto"/>
        <w:left w:val="none" w:sz="0" w:space="0" w:color="auto"/>
        <w:bottom w:val="none" w:sz="0" w:space="0" w:color="auto"/>
        <w:right w:val="none" w:sz="0" w:space="0" w:color="auto"/>
      </w:divBdr>
      <w:divsChild>
        <w:div w:id="577398899">
          <w:marLeft w:val="0"/>
          <w:marRight w:val="0"/>
          <w:marTop w:val="0"/>
          <w:marBottom w:val="0"/>
          <w:divBdr>
            <w:top w:val="none" w:sz="0" w:space="0" w:color="auto"/>
            <w:left w:val="none" w:sz="0" w:space="0" w:color="auto"/>
            <w:bottom w:val="none" w:sz="0" w:space="0" w:color="auto"/>
            <w:right w:val="none" w:sz="0" w:space="0" w:color="auto"/>
          </w:divBdr>
          <w:divsChild>
            <w:div w:id="93162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14056">
      <w:bodyDiv w:val="1"/>
      <w:marLeft w:val="0"/>
      <w:marRight w:val="0"/>
      <w:marTop w:val="0"/>
      <w:marBottom w:val="0"/>
      <w:divBdr>
        <w:top w:val="none" w:sz="0" w:space="0" w:color="auto"/>
        <w:left w:val="none" w:sz="0" w:space="0" w:color="auto"/>
        <w:bottom w:val="none" w:sz="0" w:space="0" w:color="auto"/>
        <w:right w:val="none" w:sz="0" w:space="0" w:color="auto"/>
      </w:divBdr>
    </w:div>
    <w:div w:id="888960914">
      <w:bodyDiv w:val="1"/>
      <w:marLeft w:val="0"/>
      <w:marRight w:val="0"/>
      <w:marTop w:val="0"/>
      <w:marBottom w:val="0"/>
      <w:divBdr>
        <w:top w:val="none" w:sz="0" w:space="0" w:color="auto"/>
        <w:left w:val="none" w:sz="0" w:space="0" w:color="auto"/>
        <w:bottom w:val="none" w:sz="0" w:space="0" w:color="auto"/>
        <w:right w:val="none" w:sz="0" w:space="0" w:color="auto"/>
      </w:divBdr>
      <w:divsChild>
        <w:div w:id="154104254">
          <w:marLeft w:val="0"/>
          <w:marRight w:val="0"/>
          <w:marTop w:val="0"/>
          <w:marBottom w:val="0"/>
          <w:divBdr>
            <w:top w:val="none" w:sz="0" w:space="0" w:color="auto"/>
            <w:left w:val="none" w:sz="0" w:space="0" w:color="auto"/>
            <w:bottom w:val="none" w:sz="0" w:space="0" w:color="auto"/>
            <w:right w:val="none" w:sz="0" w:space="0" w:color="auto"/>
          </w:divBdr>
          <w:divsChild>
            <w:div w:id="7793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388">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911738570">
      <w:bodyDiv w:val="1"/>
      <w:marLeft w:val="0"/>
      <w:marRight w:val="0"/>
      <w:marTop w:val="0"/>
      <w:marBottom w:val="0"/>
      <w:divBdr>
        <w:top w:val="none" w:sz="0" w:space="0" w:color="auto"/>
        <w:left w:val="none" w:sz="0" w:space="0" w:color="auto"/>
        <w:bottom w:val="none" w:sz="0" w:space="0" w:color="auto"/>
        <w:right w:val="none" w:sz="0" w:space="0" w:color="auto"/>
      </w:divBdr>
      <w:divsChild>
        <w:div w:id="263533540">
          <w:marLeft w:val="0"/>
          <w:marRight w:val="0"/>
          <w:marTop w:val="0"/>
          <w:marBottom w:val="0"/>
          <w:divBdr>
            <w:top w:val="none" w:sz="0" w:space="0" w:color="auto"/>
            <w:left w:val="none" w:sz="0" w:space="0" w:color="auto"/>
            <w:bottom w:val="none" w:sz="0" w:space="0" w:color="auto"/>
            <w:right w:val="none" w:sz="0" w:space="0" w:color="auto"/>
          </w:divBdr>
          <w:divsChild>
            <w:div w:id="6524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7572">
      <w:bodyDiv w:val="1"/>
      <w:marLeft w:val="0"/>
      <w:marRight w:val="0"/>
      <w:marTop w:val="0"/>
      <w:marBottom w:val="0"/>
      <w:divBdr>
        <w:top w:val="none" w:sz="0" w:space="0" w:color="auto"/>
        <w:left w:val="none" w:sz="0" w:space="0" w:color="auto"/>
        <w:bottom w:val="none" w:sz="0" w:space="0" w:color="auto"/>
        <w:right w:val="none" w:sz="0" w:space="0" w:color="auto"/>
      </w:divBdr>
      <w:divsChild>
        <w:div w:id="450393111">
          <w:marLeft w:val="0"/>
          <w:marRight w:val="0"/>
          <w:marTop w:val="0"/>
          <w:marBottom w:val="0"/>
          <w:divBdr>
            <w:top w:val="none" w:sz="0" w:space="0" w:color="auto"/>
            <w:left w:val="none" w:sz="0" w:space="0" w:color="auto"/>
            <w:bottom w:val="none" w:sz="0" w:space="0" w:color="auto"/>
            <w:right w:val="none" w:sz="0" w:space="0" w:color="auto"/>
          </w:divBdr>
          <w:divsChild>
            <w:div w:id="1241137502">
              <w:marLeft w:val="0"/>
              <w:marRight w:val="0"/>
              <w:marTop w:val="0"/>
              <w:marBottom w:val="0"/>
              <w:divBdr>
                <w:top w:val="none" w:sz="0" w:space="0" w:color="auto"/>
                <w:left w:val="none" w:sz="0" w:space="0" w:color="auto"/>
                <w:bottom w:val="none" w:sz="0" w:space="0" w:color="auto"/>
                <w:right w:val="none" w:sz="0" w:space="0" w:color="auto"/>
              </w:divBdr>
            </w:div>
            <w:div w:id="1622613571">
              <w:marLeft w:val="0"/>
              <w:marRight w:val="0"/>
              <w:marTop w:val="0"/>
              <w:marBottom w:val="0"/>
              <w:divBdr>
                <w:top w:val="none" w:sz="0" w:space="0" w:color="auto"/>
                <w:left w:val="none" w:sz="0" w:space="0" w:color="auto"/>
                <w:bottom w:val="none" w:sz="0" w:space="0" w:color="auto"/>
                <w:right w:val="none" w:sz="0" w:space="0" w:color="auto"/>
              </w:divBdr>
            </w:div>
            <w:div w:id="1893034917">
              <w:marLeft w:val="0"/>
              <w:marRight w:val="0"/>
              <w:marTop w:val="0"/>
              <w:marBottom w:val="0"/>
              <w:divBdr>
                <w:top w:val="none" w:sz="0" w:space="0" w:color="auto"/>
                <w:left w:val="none" w:sz="0" w:space="0" w:color="auto"/>
                <w:bottom w:val="none" w:sz="0" w:space="0" w:color="auto"/>
                <w:right w:val="none" w:sz="0" w:space="0" w:color="auto"/>
              </w:divBdr>
            </w:div>
            <w:div w:id="1120567137">
              <w:marLeft w:val="0"/>
              <w:marRight w:val="0"/>
              <w:marTop w:val="0"/>
              <w:marBottom w:val="0"/>
              <w:divBdr>
                <w:top w:val="none" w:sz="0" w:space="0" w:color="auto"/>
                <w:left w:val="none" w:sz="0" w:space="0" w:color="auto"/>
                <w:bottom w:val="none" w:sz="0" w:space="0" w:color="auto"/>
                <w:right w:val="none" w:sz="0" w:space="0" w:color="auto"/>
              </w:divBdr>
            </w:div>
            <w:div w:id="1601837224">
              <w:marLeft w:val="0"/>
              <w:marRight w:val="0"/>
              <w:marTop w:val="0"/>
              <w:marBottom w:val="0"/>
              <w:divBdr>
                <w:top w:val="none" w:sz="0" w:space="0" w:color="auto"/>
                <w:left w:val="none" w:sz="0" w:space="0" w:color="auto"/>
                <w:bottom w:val="none" w:sz="0" w:space="0" w:color="auto"/>
                <w:right w:val="none" w:sz="0" w:space="0" w:color="auto"/>
              </w:divBdr>
            </w:div>
            <w:div w:id="2060351120">
              <w:marLeft w:val="0"/>
              <w:marRight w:val="0"/>
              <w:marTop w:val="0"/>
              <w:marBottom w:val="0"/>
              <w:divBdr>
                <w:top w:val="none" w:sz="0" w:space="0" w:color="auto"/>
                <w:left w:val="none" w:sz="0" w:space="0" w:color="auto"/>
                <w:bottom w:val="none" w:sz="0" w:space="0" w:color="auto"/>
                <w:right w:val="none" w:sz="0" w:space="0" w:color="auto"/>
              </w:divBdr>
            </w:div>
            <w:div w:id="3126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20178">
      <w:bodyDiv w:val="1"/>
      <w:marLeft w:val="0"/>
      <w:marRight w:val="0"/>
      <w:marTop w:val="0"/>
      <w:marBottom w:val="0"/>
      <w:divBdr>
        <w:top w:val="none" w:sz="0" w:space="0" w:color="auto"/>
        <w:left w:val="none" w:sz="0" w:space="0" w:color="auto"/>
        <w:bottom w:val="none" w:sz="0" w:space="0" w:color="auto"/>
        <w:right w:val="none" w:sz="0" w:space="0" w:color="auto"/>
      </w:divBdr>
      <w:divsChild>
        <w:div w:id="610939018">
          <w:marLeft w:val="0"/>
          <w:marRight w:val="0"/>
          <w:marTop w:val="0"/>
          <w:marBottom w:val="0"/>
          <w:divBdr>
            <w:top w:val="none" w:sz="0" w:space="0" w:color="auto"/>
            <w:left w:val="none" w:sz="0" w:space="0" w:color="auto"/>
            <w:bottom w:val="none" w:sz="0" w:space="0" w:color="auto"/>
            <w:right w:val="none" w:sz="0" w:space="0" w:color="auto"/>
          </w:divBdr>
          <w:divsChild>
            <w:div w:id="188778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60002">
      <w:bodyDiv w:val="1"/>
      <w:marLeft w:val="0"/>
      <w:marRight w:val="0"/>
      <w:marTop w:val="0"/>
      <w:marBottom w:val="0"/>
      <w:divBdr>
        <w:top w:val="none" w:sz="0" w:space="0" w:color="auto"/>
        <w:left w:val="none" w:sz="0" w:space="0" w:color="auto"/>
        <w:bottom w:val="none" w:sz="0" w:space="0" w:color="auto"/>
        <w:right w:val="none" w:sz="0" w:space="0" w:color="auto"/>
      </w:divBdr>
      <w:divsChild>
        <w:div w:id="918902471">
          <w:marLeft w:val="0"/>
          <w:marRight w:val="0"/>
          <w:marTop w:val="0"/>
          <w:marBottom w:val="0"/>
          <w:divBdr>
            <w:top w:val="none" w:sz="0" w:space="0" w:color="auto"/>
            <w:left w:val="none" w:sz="0" w:space="0" w:color="auto"/>
            <w:bottom w:val="none" w:sz="0" w:space="0" w:color="auto"/>
            <w:right w:val="none" w:sz="0" w:space="0" w:color="auto"/>
          </w:divBdr>
          <w:divsChild>
            <w:div w:id="44369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849414">
      <w:bodyDiv w:val="1"/>
      <w:marLeft w:val="0"/>
      <w:marRight w:val="0"/>
      <w:marTop w:val="0"/>
      <w:marBottom w:val="0"/>
      <w:divBdr>
        <w:top w:val="none" w:sz="0" w:space="0" w:color="auto"/>
        <w:left w:val="none" w:sz="0" w:space="0" w:color="auto"/>
        <w:bottom w:val="none" w:sz="0" w:space="0" w:color="auto"/>
        <w:right w:val="none" w:sz="0" w:space="0" w:color="auto"/>
      </w:divBdr>
      <w:divsChild>
        <w:div w:id="1181046945">
          <w:marLeft w:val="0"/>
          <w:marRight w:val="0"/>
          <w:marTop w:val="0"/>
          <w:marBottom w:val="0"/>
          <w:divBdr>
            <w:top w:val="none" w:sz="0" w:space="0" w:color="auto"/>
            <w:left w:val="none" w:sz="0" w:space="0" w:color="auto"/>
            <w:bottom w:val="none" w:sz="0" w:space="0" w:color="auto"/>
            <w:right w:val="none" w:sz="0" w:space="0" w:color="auto"/>
          </w:divBdr>
          <w:divsChild>
            <w:div w:id="172471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1616">
      <w:bodyDiv w:val="1"/>
      <w:marLeft w:val="0"/>
      <w:marRight w:val="0"/>
      <w:marTop w:val="0"/>
      <w:marBottom w:val="0"/>
      <w:divBdr>
        <w:top w:val="none" w:sz="0" w:space="0" w:color="auto"/>
        <w:left w:val="none" w:sz="0" w:space="0" w:color="auto"/>
        <w:bottom w:val="none" w:sz="0" w:space="0" w:color="auto"/>
        <w:right w:val="none" w:sz="0" w:space="0" w:color="auto"/>
      </w:divBdr>
      <w:divsChild>
        <w:div w:id="547256353">
          <w:marLeft w:val="0"/>
          <w:marRight w:val="0"/>
          <w:marTop w:val="0"/>
          <w:marBottom w:val="0"/>
          <w:divBdr>
            <w:top w:val="none" w:sz="0" w:space="0" w:color="auto"/>
            <w:left w:val="none" w:sz="0" w:space="0" w:color="auto"/>
            <w:bottom w:val="none" w:sz="0" w:space="0" w:color="auto"/>
            <w:right w:val="none" w:sz="0" w:space="0" w:color="auto"/>
          </w:divBdr>
          <w:divsChild>
            <w:div w:id="7458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12118">
      <w:bodyDiv w:val="1"/>
      <w:marLeft w:val="0"/>
      <w:marRight w:val="0"/>
      <w:marTop w:val="0"/>
      <w:marBottom w:val="0"/>
      <w:divBdr>
        <w:top w:val="none" w:sz="0" w:space="0" w:color="auto"/>
        <w:left w:val="none" w:sz="0" w:space="0" w:color="auto"/>
        <w:bottom w:val="none" w:sz="0" w:space="0" w:color="auto"/>
        <w:right w:val="none" w:sz="0" w:space="0" w:color="auto"/>
      </w:divBdr>
    </w:div>
    <w:div w:id="937712188">
      <w:bodyDiv w:val="1"/>
      <w:marLeft w:val="0"/>
      <w:marRight w:val="0"/>
      <w:marTop w:val="0"/>
      <w:marBottom w:val="0"/>
      <w:divBdr>
        <w:top w:val="none" w:sz="0" w:space="0" w:color="auto"/>
        <w:left w:val="none" w:sz="0" w:space="0" w:color="auto"/>
        <w:bottom w:val="none" w:sz="0" w:space="0" w:color="auto"/>
        <w:right w:val="none" w:sz="0" w:space="0" w:color="auto"/>
      </w:divBdr>
    </w:div>
    <w:div w:id="955402291">
      <w:bodyDiv w:val="1"/>
      <w:marLeft w:val="0"/>
      <w:marRight w:val="0"/>
      <w:marTop w:val="0"/>
      <w:marBottom w:val="0"/>
      <w:divBdr>
        <w:top w:val="none" w:sz="0" w:space="0" w:color="auto"/>
        <w:left w:val="none" w:sz="0" w:space="0" w:color="auto"/>
        <w:bottom w:val="none" w:sz="0" w:space="0" w:color="auto"/>
        <w:right w:val="none" w:sz="0" w:space="0" w:color="auto"/>
      </w:divBdr>
    </w:div>
    <w:div w:id="961038662">
      <w:bodyDiv w:val="1"/>
      <w:marLeft w:val="0"/>
      <w:marRight w:val="0"/>
      <w:marTop w:val="0"/>
      <w:marBottom w:val="0"/>
      <w:divBdr>
        <w:top w:val="none" w:sz="0" w:space="0" w:color="auto"/>
        <w:left w:val="none" w:sz="0" w:space="0" w:color="auto"/>
        <w:bottom w:val="none" w:sz="0" w:space="0" w:color="auto"/>
        <w:right w:val="none" w:sz="0" w:space="0" w:color="auto"/>
      </w:divBdr>
      <w:divsChild>
        <w:div w:id="127364539">
          <w:marLeft w:val="0"/>
          <w:marRight w:val="0"/>
          <w:marTop w:val="0"/>
          <w:marBottom w:val="0"/>
          <w:divBdr>
            <w:top w:val="none" w:sz="0" w:space="0" w:color="auto"/>
            <w:left w:val="none" w:sz="0" w:space="0" w:color="auto"/>
            <w:bottom w:val="none" w:sz="0" w:space="0" w:color="auto"/>
            <w:right w:val="none" w:sz="0" w:space="0" w:color="auto"/>
          </w:divBdr>
          <w:divsChild>
            <w:div w:id="84286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2502">
      <w:bodyDiv w:val="1"/>
      <w:marLeft w:val="0"/>
      <w:marRight w:val="0"/>
      <w:marTop w:val="0"/>
      <w:marBottom w:val="0"/>
      <w:divBdr>
        <w:top w:val="none" w:sz="0" w:space="0" w:color="auto"/>
        <w:left w:val="none" w:sz="0" w:space="0" w:color="auto"/>
        <w:bottom w:val="none" w:sz="0" w:space="0" w:color="auto"/>
        <w:right w:val="none" w:sz="0" w:space="0" w:color="auto"/>
      </w:divBdr>
    </w:div>
    <w:div w:id="966399728">
      <w:bodyDiv w:val="1"/>
      <w:marLeft w:val="0"/>
      <w:marRight w:val="0"/>
      <w:marTop w:val="0"/>
      <w:marBottom w:val="0"/>
      <w:divBdr>
        <w:top w:val="none" w:sz="0" w:space="0" w:color="auto"/>
        <w:left w:val="none" w:sz="0" w:space="0" w:color="auto"/>
        <w:bottom w:val="none" w:sz="0" w:space="0" w:color="auto"/>
        <w:right w:val="none" w:sz="0" w:space="0" w:color="auto"/>
      </w:divBdr>
    </w:div>
    <w:div w:id="972365851">
      <w:bodyDiv w:val="1"/>
      <w:marLeft w:val="0"/>
      <w:marRight w:val="0"/>
      <w:marTop w:val="0"/>
      <w:marBottom w:val="0"/>
      <w:divBdr>
        <w:top w:val="none" w:sz="0" w:space="0" w:color="auto"/>
        <w:left w:val="none" w:sz="0" w:space="0" w:color="auto"/>
        <w:bottom w:val="none" w:sz="0" w:space="0" w:color="auto"/>
        <w:right w:val="none" w:sz="0" w:space="0" w:color="auto"/>
      </w:divBdr>
    </w:div>
    <w:div w:id="975451239">
      <w:bodyDiv w:val="1"/>
      <w:marLeft w:val="0"/>
      <w:marRight w:val="0"/>
      <w:marTop w:val="0"/>
      <w:marBottom w:val="0"/>
      <w:divBdr>
        <w:top w:val="none" w:sz="0" w:space="0" w:color="auto"/>
        <w:left w:val="none" w:sz="0" w:space="0" w:color="auto"/>
        <w:bottom w:val="none" w:sz="0" w:space="0" w:color="auto"/>
        <w:right w:val="none" w:sz="0" w:space="0" w:color="auto"/>
      </w:divBdr>
    </w:div>
    <w:div w:id="976179141">
      <w:bodyDiv w:val="1"/>
      <w:marLeft w:val="0"/>
      <w:marRight w:val="0"/>
      <w:marTop w:val="0"/>
      <w:marBottom w:val="0"/>
      <w:divBdr>
        <w:top w:val="none" w:sz="0" w:space="0" w:color="auto"/>
        <w:left w:val="none" w:sz="0" w:space="0" w:color="auto"/>
        <w:bottom w:val="none" w:sz="0" w:space="0" w:color="auto"/>
        <w:right w:val="none" w:sz="0" w:space="0" w:color="auto"/>
      </w:divBdr>
      <w:divsChild>
        <w:div w:id="829559387">
          <w:marLeft w:val="0"/>
          <w:marRight w:val="0"/>
          <w:marTop w:val="0"/>
          <w:marBottom w:val="0"/>
          <w:divBdr>
            <w:top w:val="none" w:sz="0" w:space="0" w:color="auto"/>
            <w:left w:val="none" w:sz="0" w:space="0" w:color="auto"/>
            <w:bottom w:val="none" w:sz="0" w:space="0" w:color="auto"/>
            <w:right w:val="none" w:sz="0" w:space="0" w:color="auto"/>
          </w:divBdr>
          <w:divsChild>
            <w:div w:id="10461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453228">
      <w:bodyDiv w:val="1"/>
      <w:marLeft w:val="0"/>
      <w:marRight w:val="0"/>
      <w:marTop w:val="0"/>
      <w:marBottom w:val="0"/>
      <w:divBdr>
        <w:top w:val="none" w:sz="0" w:space="0" w:color="auto"/>
        <w:left w:val="none" w:sz="0" w:space="0" w:color="auto"/>
        <w:bottom w:val="none" w:sz="0" w:space="0" w:color="auto"/>
        <w:right w:val="none" w:sz="0" w:space="0" w:color="auto"/>
      </w:divBdr>
      <w:divsChild>
        <w:div w:id="953900650">
          <w:marLeft w:val="0"/>
          <w:marRight w:val="0"/>
          <w:marTop w:val="0"/>
          <w:marBottom w:val="0"/>
          <w:divBdr>
            <w:top w:val="none" w:sz="0" w:space="0" w:color="auto"/>
            <w:left w:val="none" w:sz="0" w:space="0" w:color="auto"/>
            <w:bottom w:val="none" w:sz="0" w:space="0" w:color="auto"/>
            <w:right w:val="none" w:sz="0" w:space="0" w:color="auto"/>
          </w:divBdr>
          <w:divsChild>
            <w:div w:id="1776515231">
              <w:marLeft w:val="0"/>
              <w:marRight w:val="0"/>
              <w:marTop w:val="0"/>
              <w:marBottom w:val="0"/>
              <w:divBdr>
                <w:top w:val="none" w:sz="0" w:space="0" w:color="auto"/>
                <w:left w:val="none" w:sz="0" w:space="0" w:color="auto"/>
                <w:bottom w:val="none" w:sz="0" w:space="0" w:color="auto"/>
                <w:right w:val="none" w:sz="0" w:space="0" w:color="auto"/>
              </w:divBdr>
            </w:div>
            <w:div w:id="356275010">
              <w:marLeft w:val="0"/>
              <w:marRight w:val="0"/>
              <w:marTop w:val="0"/>
              <w:marBottom w:val="0"/>
              <w:divBdr>
                <w:top w:val="none" w:sz="0" w:space="0" w:color="auto"/>
                <w:left w:val="none" w:sz="0" w:space="0" w:color="auto"/>
                <w:bottom w:val="none" w:sz="0" w:space="0" w:color="auto"/>
                <w:right w:val="none" w:sz="0" w:space="0" w:color="auto"/>
              </w:divBdr>
            </w:div>
            <w:div w:id="940376248">
              <w:marLeft w:val="0"/>
              <w:marRight w:val="0"/>
              <w:marTop w:val="0"/>
              <w:marBottom w:val="0"/>
              <w:divBdr>
                <w:top w:val="none" w:sz="0" w:space="0" w:color="auto"/>
                <w:left w:val="none" w:sz="0" w:space="0" w:color="auto"/>
                <w:bottom w:val="none" w:sz="0" w:space="0" w:color="auto"/>
                <w:right w:val="none" w:sz="0" w:space="0" w:color="auto"/>
              </w:divBdr>
            </w:div>
            <w:div w:id="630474277">
              <w:marLeft w:val="0"/>
              <w:marRight w:val="0"/>
              <w:marTop w:val="0"/>
              <w:marBottom w:val="0"/>
              <w:divBdr>
                <w:top w:val="none" w:sz="0" w:space="0" w:color="auto"/>
                <w:left w:val="none" w:sz="0" w:space="0" w:color="auto"/>
                <w:bottom w:val="none" w:sz="0" w:space="0" w:color="auto"/>
                <w:right w:val="none" w:sz="0" w:space="0" w:color="auto"/>
              </w:divBdr>
            </w:div>
            <w:div w:id="71776371">
              <w:marLeft w:val="0"/>
              <w:marRight w:val="0"/>
              <w:marTop w:val="0"/>
              <w:marBottom w:val="0"/>
              <w:divBdr>
                <w:top w:val="none" w:sz="0" w:space="0" w:color="auto"/>
                <w:left w:val="none" w:sz="0" w:space="0" w:color="auto"/>
                <w:bottom w:val="none" w:sz="0" w:space="0" w:color="auto"/>
                <w:right w:val="none" w:sz="0" w:space="0" w:color="auto"/>
              </w:divBdr>
            </w:div>
            <w:div w:id="724252946">
              <w:marLeft w:val="0"/>
              <w:marRight w:val="0"/>
              <w:marTop w:val="0"/>
              <w:marBottom w:val="0"/>
              <w:divBdr>
                <w:top w:val="none" w:sz="0" w:space="0" w:color="auto"/>
                <w:left w:val="none" w:sz="0" w:space="0" w:color="auto"/>
                <w:bottom w:val="none" w:sz="0" w:space="0" w:color="auto"/>
                <w:right w:val="none" w:sz="0" w:space="0" w:color="auto"/>
              </w:divBdr>
            </w:div>
            <w:div w:id="2041389644">
              <w:marLeft w:val="0"/>
              <w:marRight w:val="0"/>
              <w:marTop w:val="0"/>
              <w:marBottom w:val="0"/>
              <w:divBdr>
                <w:top w:val="none" w:sz="0" w:space="0" w:color="auto"/>
                <w:left w:val="none" w:sz="0" w:space="0" w:color="auto"/>
                <w:bottom w:val="none" w:sz="0" w:space="0" w:color="auto"/>
                <w:right w:val="none" w:sz="0" w:space="0" w:color="auto"/>
              </w:divBdr>
            </w:div>
            <w:div w:id="1424106161">
              <w:marLeft w:val="0"/>
              <w:marRight w:val="0"/>
              <w:marTop w:val="0"/>
              <w:marBottom w:val="0"/>
              <w:divBdr>
                <w:top w:val="none" w:sz="0" w:space="0" w:color="auto"/>
                <w:left w:val="none" w:sz="0" w:space="0" w:color="auto"/>
                <w:bottom w:val="none" w:sz="0" w:space="0" w:color="auto"/>
                <w:right w:val="none" w:sz="0" w:space="0" w:color="auto"/>
              </w:divBdr>
            </w:div>
            <w:div w:id="2044595671">
              <w:marLeft w:val="0"/>
              <w:marRight w:val="0"/>
              <w:marTop w:val="0"/>
              <w:marBottom w:val="0"/>
              <w:divBdr>
                <w:top w:val="none" w:sz="0" w:space="0" w:color="auto"/>
                <w:left w:val="none" w:sz="0" w:space="0" w:color="auto"/>
                <w:bottom w:val="none" w:sz="0" w:space="0" w:color="auto"/>
                <w:right w:val="none" w:sz="0" w:space="0" w:color="auto"/>
              </w:divBdr>
            </w:div>
            <w:div w:id="2139182088">
              <w:marLeft w:val="0"/>
              <w:marRight w:val="0"/>
              <w:marTop w:val="0"/>
              <w:marBottom w:val="0"/>
              <w:divBdr>
                <w:top w:val="none" w:sz="0" w:space="0" w:color="auto"/>
                <w:left w:val="none" w:sz="0" w:space="0" w:color="auto"/>
                <w:bottom w:val="none" w:sz="0" w:space="0" w:color="auto"/>
                <w:right w:val="none" w:sz="0" w:space="0" w:color="auto"/>
              </w:divBdr>
            </w:div>
            <w:div w:id="1170367178">
              <w:marLeft w:val="0"/>
              <w:marRight w:val="0"/>
              <w:marTop w:val="0"/>
              <w:marBottom w:val="0"/>
              <w:divBdr>
                <w:top w:val="none" w:sz="0" w:space="0" w:color="auto"/>
                <w:left w:val="none" w:sz="0" w:space="0" w:color="auto"/>
                <w:bottom w:val="none" w:sz="0" w:space="0" w:color="auto"/>
                <w:right w:val="none" w:sz="0" w:space="0" w:color="auto"/>
              </w:divBdr>
            </w:div>
            <w:div w:id="77020662">
              <w:marLeft w:val="0"/>
              <w:marRight w:val="0"/>
              <w:marTop w:val="0"/>
              <w:marBottom w:val="0"/>
              <w:divBdr>
                <w:top w:val="none" w:sz="0" w:space="0" w:color="auto"/>
                <w:left w:val="none" w:sz="0" w:space="0" w:color="auto"/>
                <w:bottom w:val="none" w:sz="0" w:space="0" w:color="auto"/>
                <w:right w:val="none" w:sz="0" w:space="0" w:color="auto"/>
              </w:divBdr>
            </w:div>
            <w:div w:id="652487500">
              <w:marLeft w:val="0"/>
              <w:marRight w:val="0"/>
              <w:marTop w:val="0"/>
              <w:marBottom w:val="0"/>
              <w:divBdr>
                <w:top w:val="none" w:sz="0" w:space="0" w:color="auto"/>
                <w:left w:val="none" w:sz="0" w:space="0" w:color="auto"/>
                <w:bottom w:val="none" w:sz="0" w:space="0" w:color="auto"/>
                <w:right w:val="none" w:sz="0" w:space="0" w:color="auto"/>
              </w:divBdr>
            </w:div>
            <w:div w:id="458914283">
              <w:marLeft w:val="0"/>
              <w:marRight w:val="0"/>
              <w:marTop w:val="0"/>
              <w:marBottom w:val="0"/>
              <w:divBdr>
                <w:top w:val="none" w:sz="0" w:space="0" w:color="auto"/>
                <w:left w:val="none" w:sz="0" w:space="0" w:color="auto"/>
                <w:bottom w:val="none" w:sz="0" w:space="0" w:color="auto"/>
                <w:right w:val="none" w:sz="0" w:space="0" w:color="auto"/>
              </w:divBdr>
            </w:div>
            <w:div w:id="1239097187">
              <w:marLeft w:val="0"/>
              <w:marRight w:val="0"/>
              <w:marTop w:val="0"/>
              <w:marBottom w:val="0"/>
              <w:divBdr>
                <w:top w:val="none" w:sz="0" w:space="0" w:color="auto"/>
                <w:left w:val="none" w:sz="0" w:space="0" w:color="auto"/>
                <w:bottom w:val="none" w:sz="0" w:space="0" w:color="auto"/>
                <w:right w:val="none" w:sz="0" w:space="0" w:color="auto"/>
              </w:divBdr>
            </w:div>
            <w:div w:id="395513560">
              <w:marLeft w:val="0"/>
              <w:marRight w:val="0"/>
              <w:marTop w:val="0"/>
              <w:marBottom w:val="0"/>
              <w:divBdr>
                <w:top w:val="none" w:sz="0" w:space="0" w:color="auto"/>
                <w:left w:val="none" w:sz="0" w:space="0" w:color="auto"/>
                <w:bottom w:val="none" w:sz="0" w:space="0" w:color="auto"/>
                <w:right w:val="none" w:sz="0" w:space="0" w:color="auto"/>
              </w:divBdr>
            </w:div>
            <w:div w:id="213589470">
              <w:marLeft w:val="0"/>
              <w:marRight w:val="0"/>
              <w:marTop w:val="0"/>
              <w:marBottom w:val="0"/>
              <w:divBdr>
                <w:top w:val="none" w:sz="0" w:space="0" w:color="auto"/>
                <w:left w:val="none" w:sz="0" w:space="0" w:color="auto"/>
                <w:bottom w:val="none" w:sz="0" w:space="0" w:color="auto"/>
                <w:right w:val="none" w:sz="0" w:space="0" w:color="auto"/>
              </w:divBdr>
            </w:div>
            <w:div w:id="1350525958">
              <w:marLeft w:val="0"/>
              <w:marRight w:val="0"/>
              <w:marTop w:val="0"/>
              <w:marBottom w:val="0"/>
              <w:divBdr>
                <w:top w:val="none" w:sz="0" w:space="0" w:color="auto"/>
                <w:left w:val="none" w:sz="0" w:space="0" w:color="auto"/>
                <w:bottom w:val="none" w:sz="0" w:space="0" w:color="auto"/>
                <w:right w:val="none" w:sz="0" w:space="0" w:color="auto"/>
              </w:divBdr>
            </w:div>
            <w:div w:id="1627855815">
              <w:marLeft w:val="0"/>
              <w:marRight w:val="0"/>
              <w:marTop w:val="0"/>
              <w:marBottom w:val="0"/>
              <w:divBdr>
                <w:top w:val="none" w:sz="0" w:space="0" w:color="auto"/>
                <w:left w:val="none" w:sz="0" w:space="0" w:color="auto"/>
                <w:bottom w:val="none" w:sz="0" w:space="0" w:color="auto"/>
                <w:right w:val="none" w:sz="0" w:space="0" w:color="auto"/>
              </w:divBdr>
            </w:div>
            <w:div w:id="1011878309">
              <w:marLeft w:val="0"/>
              <w:marRight w:val="0"/>
              <w:marTop w:val="0"/>
              <w:marBottom w:val="0"/>
              <w:divBdr>
                <w:top w:val="none" w:sz="0" w:space="0" w:color="auto"/>
                <w:left w:val="none" w:sz="0" w:space="0" w:color="auto"/>
                <w:bottom w:val="none" w:sz="0" w:space="0" w:color="auto"/>
                <w:right w:val="none" w:sz="0" w:space="0" w:color="auto"/>
              </w:divBdr>
            </w:div>
            <w:div w:id="344212385">
              <w:marLeft w:val="0"/>
              <w:marRight w:val="0"/>
              <w:marTop w:val="0"/>
              <w:marBottom w:val="0"/>
              <w:divBdr>
                <w:top w:val="none" w:sz="0" w:space="0" w:color="auto"/>
                <w:left w:val="none" w:sz="0" w:space="0" w:color="auto"/>
                <w:bottom w:val="none" w:sz="0" w:space="0" w:color="auto"/>
                <w:right w:val="none" w:sz="0" w:space="0" w:color="auto"/>
              </w:divBdr>
            </w:div>
            <w:div w:id="340277790">
              <w:marLeft w:val="0"/>
              <w:marRight w:val="0"/>
              <w:marTop w:val="0"/>
              <w:marBottom w:val="0"/>
              <w:divBdr>
                <w:top w:val="none" w:sz="0" w:space="0" w:color="auto"/>
                <w:left w:val="none" w:sz="0" w:space="0" w:color="auto"/>
                <w:bottom w:val="none" w:sz="0" w:space="0" w:color="auto"/>
                <w:right w:val="none" w:sz="0" w:space="0" w:color="auto"/>
              </w:divBdr>
            </w:div>
            <w:div w:id="533426962">
              <w:marLeft w:val="0"/>
              <w:marRight w:val="0"/>
              <w:marTop w:val="0"/>
              <w:marBottom w:val="0"/>
              <w:divBdr>
                <w:top w:val="none" w:sz="0" w:space="0" w:color="auto"/>
                <w:left w:val="none" w:sz="0" w:space="0" w:color="auto"/>
                <w:bottom w:val="none" w:sz="0" w:space="0" w:color="auto"/>
                <w:right w:val="none" w:sz="0" w:space="0" w:color="auto"/>
              </w:divBdr>
            </w:div>
            <w:div w:id="621109074">
              <w:marLeft w:val="0"/>
              <w:marRight w:val="0"/>
              <w:marTop w:val="0"/>
              <w:marBottom w:val="0"/>
              <w:divBdr>
                <w:top w:val="none" w:sz="0" w:space="0" w:color="auto"/>
                <w:left w:val="none" w:sz="0" w:space="0" w:color="auto"/>
                <w:bottom w:val="none" w:sz="0" w:space="0" w:color="auto"/>
                <w:right w:val="none" w:sz="0" w:space="0" w:color="auto"/>
              </w:divBdr>
            </w:div>
            <w:div w:id="1952472832">
              <w:marLeft w:val="0"/>
              <w:marRight w:val="0"/>
              <w:marTop w:val="0"/>
              <w:marBottom w:val="0"/>
              <w:divBdr>
                <w:top w:val="none" w:sz="0" w:space="0" w:color="auto"/>
                <w:left w:val="none" w:sz="0" w:space="0" w:color="auto"/>
                <w:bottom w:val="none" w:sz="0" w:space="0" w:color="auto"/>
                <w:right w:val="none" w:sz="0" w:space="0" w:color="auto"/>
              </w:divBdr>
            </w:div>
            <w:div w:id="356856481">
              <w:marLeft w:val="0"/>
              <w:marRight w:val="0"/>
              <w:marTop w:val="0"/>
              <w:marBottom w:val="0"/>
              <w:divBdr>
                <w:top w:val="none" w:sz="0" w:space="0" w:color="auto"/>
                <w:left w:val="none" w:sz="0" w:space="0" w:color="auto"/>
                <w:bottom w:val="none" w:sz="0" w:space="0" w:color="auto"/>
                <w:right w:val="none" w:sz="0" w:space="0" w:color="auto"/>
              </w:divBdr>
            </w:div>
            <w:div w:id="1370565668">
              <w:marLeft w:val="0"/>
              <w:marRight w:val="0"/>
              <w:marTop w:val="0"/>
              <w:marBottom w:val="0"/>
              <w:divBdr>
                <w:top w:val="none" w:sz="0" w:space="0" w:color="auto"/>
                <w:left w:val="none" w:sz="0" w:space="0" w:color="auto"/>
                <w:bottom w:val="none" w:sz="0" w:space="0" w:color="auto"/>
                <w:right w:val="none" w:sz="0" w:space="0" w:color="auto"/>
              </w:divBdr>
            </w:div>
            <w:div w:id="2117751667">
              <w:marLeft w:val="0"/>
              <w:marRight w:val="0"/>
              <w:marTop w:val="0"/>
              <w:marBottom w:val="0"/>
              <w:divBdr>
                <w:top w:val="none" w:sz="0" w:space="0" w:color="auto"/>
                <w:left w:val="none" w:sz="0" w:space="0" w:color="auto"/>
                <w:bottom w:val="none" w:sz="0" w:space="0" w:color="auto"/>
                <w:right w:val="none" w:sz="0" w:space="0" w:color="auto"/>
              </w:divBdr>
            </w:div>
            <w:div w:id="326635423">
              <w:marLeft w:val="0"/>
              <w:marRight w:val="0"/>
              <w:marTop w:val="0"/>
              <w:marBottom w:val="0"/>
              <w:divBdr>
                <w:top w:val="none" w:sz="0" w:space="0" w:color="auto"/>
                <w:left w:val="none" w:sz="0" w:space="0" w:color="auto"/>
                <w:bottom w:val="none" w:sz="0" w:space="0" w:color="auto"/>
                <w:right w:val="none" w:sz="0" w:space="0" w:color="auto"/>
              </w:divBdr>
            </w:div>
            <w:div w:id="1184127640">
              <w:marLeft w:val="0"/>
              <w:marRight w:val="0"/>
              <w:marTop w:val="0"/>
              <w:marBottom w:val="0"/>
              <w:divBdr>
                <w:top w:val="none" w:sz="0" w:space="0" w:color="auto"/>
                <w:left w:val="none" w:sz="0" w:space="0" w:color="auto"/>
                <w:bottom w:val="none" w:sz="0" w:space="0" w:color="auto"/>
                <w:right w:val="none" w:sz="0" w:space="0" w:color="auto"/>
              </w:divBdr>
            </w:div>
            <w:div w:id="270935982">
              <w:marLeft w:val="0"/>
              <w:marRight w:val="0"/>
              <w:marTop w:val="0"/>
              <w:marBottom w:val="0"/>
              <w:divBdr>
                <w:top w:val="none" w:sz="0" w:space="0" w:color="auto"/>
                <w:left w:val="none" w:sz="0" w:space="0" w:color="auto"/>
                <w:bottom w:val="none" w:sz="0" w:space="0" w:color="auto"/>
                <w:right w:val="none" w:sz="0" w:space="0" w:color="auto"/>
              </w:divBdr>
            </w:div>
            <w:div w:id="1530296326">
              <w:marLeft w:val="0"/>
              <w:marRight w:val="0"/>
              <w:marTop w:val="0"/>
              <w:marBottom w:val="0"/>
              <w:divBdr>
                <w:top w:val="none" w:sz="0" w:space="0" w:color="auto"/>
                <w:left w:val="none" w:sz="0" w:space="0" w:color="auto"/>
                <w:bottom w:val="none" w:sz="0" w:space="0" w:color="auto"/>
                <w:right w:val="none" w:sz="0" w:space="0" w:color="auto"/>
              </w:divBdr>
            </w:div>
            <w:div w:id="838809491">
              <w:marLeft w:val="0"/>
              <w:marRight w:val="0"/>
              <w:marTop w:val="0"/>
              <w:marBottom w:val="0"/>
              <w:divBdr>
                <w:top w:val="none" w:sz="0" w:space="0" w:color="auto"/>
                <w:left w:val="none" w:sz="0" w:space="0" w:color="auto"/>
                <w:bottom w:val="none" w:sz="0" w:space="0" w:color="auto"/>
                <w:right w:val="none" w:sz="0" w:space="0" w:color="auto"/>
              </w:divBdr>
            </w:div>
            <w:div w:id="6119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3607">
      <w:bodyDiv w:val="1"/>
      <w:marLeft w:val="0"/>
      <w:marRight w:val="0"/>
      <w:marTop w:val="0"/>
      <w:marBottom w:val="0"/>
      <w:divBdr>
        <w:top w:val="none" w:sz="0" w:space="0" w:color="auto"/>
        <w:left w:val="none" w:sz="0" w:space="0" w:color="auto"/>
        <w:bottom w:val="none" w:sz="0" w:space="0" w:color="auto"/>
        <w:right w:val="none" w:sz="0" w:space="0" w:color="auto"/>
      </w:divBdr>
    </w:div>
    <w:div w:id="979581054">
      <w:bodyDiv w:val="1"/>
      <w:marLeft w:val="0"/>
      <w:marRight w:val="0"/>
      <w:marTop w:val="0"/>
      <w:marBottom w:val="0"/>
      <w:divBdr>
        <w:top w:val="none" w:sz="0" w:space="0" w:color="auto"/>
        <w:left w:val="none" w:sz="0" w:space="0" w:color="auto"/>
        <w:bottom w:val="none" w:sz="0" w:space="0" w:color="auto"/>
        <w:right w:val="none" w:sz="0" w:space="0" w:color="auto"/>
      </w:divBdr>
    </w:div>
    <w:div w:id="996760931">
      <w:bodyDiv w:val="1"/>
      <w:marLeft w:val="0"/>
      <w:marRight w:val="0"/>
      <w:marTop w:val="0"/>
      <w:marBottom w:val="0"/>
      <w:divBdr>
        <w:top w:val="none" w:sz="0" w:space="0" w:color="auto"/>
        <w:left w:val="none" w:sz="0" w:space="0" w:color="auto"/>
        <w:bottom w:val="none" w:sz="0" w:space="0" w:color="auto"/>
        <w:right w:val="none" w:sz="0" w:space="0" w:color="auto"/>
      </w:divBdr>
    </w:div>
    <w:div w:id="998532694">
      <w:bodyDiv w:val="1"/>
      <w:marLeft w:val="0"/>
      <w:marRight w:val="0"/>
      <w:marTop w:val="0"/>
      <w:marBottom w:val="0"/>
      <w:divBdr>
        <w:top w:val="none" w:sz="0" w:space="0" w:color="auto"/>
        <w:left w:val="none" w:sz="0" w:space="0" w:color="auto"/>
        <w:bottom w:val="none" w:sz="0" w:space="0" w:color="auto"/>
        <w:right w:val="none" w:sz="0" w:space="0" w:color="auto"/>
      </w:divBdr>
    </w:div>
    <w:div w:id="1002706864">
      <w:bodyDiv w:val="1"/>
      <w:marLeft w:val="0"/>
      <w:marRight w:val="0"/>
      <w:marTop w:val="0"/>
      <w:marBottom w:val="0"/>
      <w:divBdr>
        <w:top w:val="none" w:sz="0" w:space="0" w:color="auto"/>
        <w:left w:val="none" w:sz="0" w:space="0" w:color="auto"/>
        <w:bottom w:val="none" w:sz="0" w:space="0" w:color="auto"/>
        <w:right w:val="none" w:sz="0" w:space="0" w:color="auto"/>
      </w:divBdr>
      <w:divsChild>
        <w:div w:id="1388257941">
          <w:marLeft w:val="0"/>
          <w:marRight w:val="0"/>
          <w:marTop w:val="0"/>
          <w:marBottom w:val="0"/>
          <w:divBdr>
            <w:top w:val="none" w:sz="0" w:space="0" w:color="auto"/>
            <w:left w:val="none" w:sz="0" w:space="0" w:color="auto"/>
            <w:bottom w:val="none" w:sz="0" w:space="0" w:color="auto"/>
            <w:right w:val="none" w:sz="0" w:space="0" w:color="auto"/>
          </w:divBdr>
          <w:divsChild>
            <w:div w:id="1595286529">
              <w:marLeft w:val="0"/>
              <w:marRight w:val="0"/>
              <w:marTop w:val="0"/>
              <w:marBottom w:val="0"/>
              <w:divBdr>
                <w:top w:val="none" w:sz="0" w:space="0" w:color="auto"/>
                <w:left w:val="none" w:sz="0" w:space="0" w:color="auto"/>
                <w:bottom w:val="none" w:sz="0" w:space="0" w:color="auto"/>
                <w:right w:val="none" w:sz="0" w:space="0" w:color="auto"/>
              </w:divBdr>
            </w:div>
            <w:div w:id="1170869786">
              <w:marLeft w:val="0"/>
              <w:marRight w:val="0"/>
              <w:marTop w:val="0"/>
              <w:marBottom w:val="0"/>
              <w:divBdr>
                <w:top w:val="none" w:sz="0" w:space="0" w:color="auto"/>
                <w:left w:val="none" w:sz="0" w:space="0" w:color="auto"/>
                <w:bottom w:val="none" w:sz="0" w:space="0" w:color="auto"/>
                <w:right w:val="none" w:sz="0" w:space="0" w:color="auto"/>
              </w:divBdr>
            </w:div>
            <w:div w:id="171069880">
              <w:marLeft w:val="0"/>
              <w:marRight w:val="0"/>
              <w:marTop w:val="0"/>
              <w:marBottom w:val="0"/>
              <w:divBdr>
                <w:top w:val="none" w:sz="0" w:space="0" w:color="auto"/>
                <w:left w:val="none" w:sz="0" w:space="0" w:color="auto"/>
                <w:bottom w:val="none" w:sz="0" w:space="0" w:color="auto"/>
                <w:right w:val="none" w:sz="0" w:space="0" w:color="auto"/>
              </w:divBdr>
            </w:div>
            <w:div w:id="376974278">
              <w:marLeft w:val="0"/>
              <w:marRight w:val="0"/>
              <w:marTop w:val="0"/>
              <w:marBottom w:val="0"/>
              <w:divBdr>
                <w:top w:val="none" w:sz="0" w:space="0" w:color="auto"/>
                <w:left w:val="none" w:sz="0" w:space="0" w:color="auto"/>
                <w:bottom w:val="none" w:sz="0" w:space="0" w:color="auto"/>
                <w:right w:val="none" w:sz="0" w:space="0" w:color="auto"/>
              </w:divBdr>
            </w:div>
            <w:div w:id="1710909703">
              <w:marLeft w:val="0"/>
              <w:marRight w:val="0"/>
              <w:marTop w:val="0"/>
              <w:marBottom w:val="0"/>
              <w:divBdr>
                <w:top w:val="none" w:sz="0" w:space="0" w:color="auto"/>
                <w:left w:val="none" w:sz="0" w:space="0" w:color="auto"/>
                <w:bottom w:val="none" w:sz="0" w:space="0" w:color="auto"/>
                <w:right w:val="none" w:sz="0" w:space="0" w:color="auto"/>
              </w:divBdr>
            </w:div>
            <w:div w:id="1444037078">
              <w:marLeft w:val="0"/>
              <w:marRight w:val="0"/>
              <w:marTop w:val="0"/>
              <w:marBottom w:val="0"/>
              <w:divBdr>
                <w:top w:val="none" w:sz="0" w:space="0" w:color="auto"/>
                <w:left w:val="none" w:sz="0" w:space="0" w:color="auto"/>
                <w:bottom w:val="none" w:sz="0" w:space="0" w:color="auto"/>
                <w:right w:val="none" w:sz="0" w:space="0" w:color="auto"/>
              </w:divBdr>
            </w:div>
            <w:div w:id="1419903446">
              <w:marLeft w:val="0"/>
              <w:marRight w:val="0"/>
              <w:marTop w:val="0"/>
              <w:marBottom w:val="0"/>
              <w:divBdr>
                <w:top w:val="none" w:sz="0" w:space="0" w:color="auto"/>
                <w:left w:val="none" w:sz="0" w:space="0" w:color="auto"/>
                <w:bottom w:val="none" w:sz="0" w:space="0" w:color="auto"/>
                <w:right w:val="none" w:sz="0" w:space="0" w:color="auto"/>
              </w:divBdr>
            </w:div>
            <w:div w:id="63992398">
              <w:marLeft w:val="0"/>
              <w:marRight w:val="0"/>
              <w:marTop w:val="0"/>
              <w:marBottom w:val="0"/>
              <w:divBdr>
                <w:top w:val="none" w:sz="0" w:space="0" w:color="auto"/>
                <w:left w:val="none" w:sz="0" w:space="0" w:color="auto"/>
                <w:bottom w:val="none" w:sz="0" w:space="0" w:color="auto"/>
                <w:right w:val="none" w:sz="0" w:space="0" w:color="auto"/>
              </w:divBdr>
            </w:div>
            <w:div w:id="931549555">
              <w:marLeft w:val="0"/>
              <w:marRight w:val="0"/>
              <w:marTop w:val="0"/>
              <w:marBottom w:val="0"/>
              <w:divBdr>
                <w:top w:val="none" w:sz="0" w:space="0" w:color="auto"/>
                <w:left w:val="none" w:sz="0" w:space="0" w:color="auto"/>
                <w:bottom w:val="none" w:sz="0" w:space="0" w:color="auto"/>
                <w:right w:val="none" w:sz="0" w:space="0" w:color="auto"/>
              </w:divBdr>
            </w:div>
            <w:div w:id="907695300">
              <w:marLeft w:val="0"/>
              <w:marRight w:val="0"/>
              <w:marTop w:val="0"/>
              <w:marBottom w:val="0"/>
              <w:divBdr>
                <w:top w:val="none" w:sz="0" w:space="0" w:color="auto"/>
                <w:left w:val="none" w:sz="0" w:space="0" w:color="auto"/>
                <w:bottom w:val="none" w:sz="0" w:space="0" w:color="auto"/>
                <w:right w:val="none" w:sz="0" w:space="0" w:color="auto"/>
              </w:divBdr>
            </w:div>
            <w:div w:id="953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96783">
      <w:bodyDiv w:val="1"/>
      <w:marLeft w:val="0"/>
      <w:marRight w:val="0"/>
      <w:marTop w:val="0"/>
      <w:marBottom w:val="0"/>
      <w:divBdr>
        <w:top w:val="none" w:sz="0" w:space="0" w:color="auto"/>
        <w:left w:val="none" w:sz="0" w:space="0" w:color="auto"/>
        <w:bottom w:val="none" w:sz="0" w:space="0" w:color="auto"/>
        <w:right w:val="none" w:sz="0" w:space="0" w:color="auto"/>
      </w:divBdr>
      <w:divsChild>
        <w:div w:id="640380460">
          <w:marLeft w:val="0"/>
          <w:marRight w:val="0"/>
          <w:marTop w:val="0"/>
          <w:marBottom w:val="0"/>
          <w:divBdr>
            <w:top w:val="none" w:sz="0" w:space="0" w:color="auto"/>
            <w:left w:val="none" w:sz="0" w:space="0" w:color="auto"/>
            <w:bottom w:val="none" w:sz="0" w:space="0" w:color="auto"/>
            <w:right w:val="none" w:sz="0" w:space="0" w:color="auto"/>
          </w:divBdr>
          <w:divsChild>
            <w:div w:id="4482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31813">
      <w:bodyDiv w:val="1"/>
      <w:marLeft w:val="0"/>
      <w:marRight w:val="0"/>
      <w:marTop w:val="0"/>
      <w:marBottom w:val="0"/>
      <w:divBdr>
        <w:top w:val="none" w:sz="0" w:space="0" w:color="auto"/>
        <w:left w:val="none" w:sz="0" w:space="0" w:color="auto"/>
        <w:bottom w:val="none" w:sz="0" w:space="0" w:color="auto"/>
        <w:right w:val="none" w:sz="0" w:space="0" w:color="auto"/>
      </w:divBdr>
      <w:divsChild>
        <w:div w:id="1908567396">
          <w:marLeft w:val="0"/>
          <w:marRight w:val="0"/>
          <w:marTop w:val="0"/>
          <w:marBottom w:val="0"/>
          <w:divBdr>
            <w:top w:val="none" w:sz="0" w:space="0" w:color="auto"/>
            <w:left w:val="none" w:sz="0" w:space="0" w:color="auto"/>
            <w:bottom w:val="none" w:sz="0" w:space="0" w:color="auto"/>
            <w:right w:val="none" w:sz="0" w:space="0" w:color="auto"/>
          </w:divBdr>
          <w:divsChild>
            <w:div w:id="112862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87632">
      <w:bodyDiv w:val="1"/>
      <w:marLeft w:val="0"/>
      <w:marRight w:val="0"/>
      <w:marTop w:val="0"/>
      <w:marBottom w:val="0"/>
      <w:divBdr>
        <w:top w:val="none" w:sz="0" w:space="0" w:color="auto"/>
        <w:left w:val="none" w:sz="0" w:space="0" w:color="auto"/>
        <w:bottom w:val="none" w:sz="0" w:space="0" w:color="auto"/>
        <w:right w:val="none" w:sz="0" w:space="0" w:color="auto"/>
      </w:divBdr>
    </w:div>
    <w:div w:id="1024742828">
      <w:bodyDiv w:val="1"/>
      <w:marLeft w:val="0"/>
      <w:marRight w:val="0"/>
      <w:marTop w:val="0"/>
      <w:marBottom w:val="0"/>
      <w:divBdr>
        <w:top w:val="none" w:sz="0" w:space="0" w:color="auto"/>
        <w:left w:val="none" w:sz="0" w:space="0" w:color="auto"/>
        <w:bottom w:val="none" w:sz="0" w:space="0" w:color="auto"/>
        <w:right w:val="none" w:sz="0" w:space="0" w:color="auto"/>
      </w:divBdr>
      <w:divsChild>
        <w:div w:id="1226378649">
          <w:marLeft w:val="0"/>
          <w:marRight w:val="0"/>
          <w:marTop w:val="0"/>
          <w:marBottom w:val="0"/>
          <w:divBdr>
            <w:top w:val="none" w:sz="0" w:space="0" w:color="auto"/>
            <w:left w:val="none" w:sz="0" w:space="0" w:color="auto"/>
            <w:bottom w:val="none" w:sz="0" w:space="0" w:color="auto"/>
            <w:right w:val="none" w:sz="0" w:space="0" w:color="auto"/>
          </w:divBdr>
          <w:divsChild>
            <w:div w:id="613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0166">
      <w:bodyDiv w:val="1"/>
      <w:marLeft w:val="0"/>
      <w:marRight w:val="0"/>
      <w:marTop w:val="0"/>
      <w:marBottom w:val="0"/>
      <w:divBdr>
        <w:top w:val="none" w:sz="0" w:space="0" w:color="auto"/>
        <w:left w:val="none" w:sz="0" w:space="0" w:color="auto"/>
        <w:bottom w:val="none" w:sz="0" w:space="0" w:color="auto"/>
        <w:right w:val="none" w:sz="0" w:space="0" w:color="auto"/>
      </w:divBdr>
      <w:divsChild>
        <w:div w:id="495615697">
          <w:marLeft w:val="0"/>
          <w:marRight w:val="0"/>
          <w:marTop w:val="0"/>
          <w:marBottom w:val="0"/>
          <w:divBdr>
            <w:top w:val="none" w:sz="0" w:space="0" w:color="auto"/>
            <w:left w:val="none" w:sz="0" w:space="0" w:color="auto"/>
            <w:bottom w:val="none" w:sz="0" w:space="0" w:color="auto"/>
            <w:right w:val="none" w:sz="0" w:space="0" w:color="auto"/>
          </w:divBdr>
          <w:divsChild>
            <w:div w:id="20100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6472">
      <w:bodyDiv w:val="1"/>
      <w:marLeft w:val="0"/>
      <w:marRight w:val="0"/>
      <w:marTop w:val="0"/>
      <w:marBottom w:val="0"/>
      <w:divBdr>
        <w:top w:val="none" w:sz="0" w:space="0" w:color="auto"/>
        <w:left w:val="none" w:sz="0" w:space="0" w:color="auto"/>
        <w:bottom w:val="none" w:sz="0" w:space="0" w:color="auto"/>
        <w:right w:val="none" w:sz="0" w:space="0" w:color="auto"/>
      </w:divBdr>
      <w:divsChild>
        <w:div w:id="1024137339">
          <w:marLeft w:val="0"/>
          <w:marRight w:val="0"/>
          <w:marTop w:val="0"/>
          <w:marBottom w:val="0"/>
          <w:divBdr>
            <w:top w:val="none" w:sz="0" w:space="0" w:color="auto"/>
            <w:left w:val="none" w:sz="0" w:space="0" w:color="auto"/>
            <w:bottom w:val="none" w:sz="0" w:space="0" w:color="auto"/>
            <w:right w:val="none" w:sz="0" w:space="0" w:color="auto"/>
          </w:divBdr>
          <w:divsChild>
            <w:div w:id="38437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241094">
      <w:bodyDiv w:val="1"/>
      <w:marLeft w:val="0"/>
      <w:marRight w:val="0"/>
      <w:marTop w:val="0"/>
      <w:marBottom w:val="0"/>
      <w:divBdr>
        <w:top w:val="none" w:sz="0" w:space="0" w:color="auto"/>
        <w:left w:val="none" w:sz="0" w:space="0" w:color="auto"/>
        <w:bottom w:val="none" w:sz="0" w:space="0" w:color="auto"/>
        <w:right w:val="none" w:sz="0" w:space="0" w:color="auto"/>
      </w:divBdr>
      <w:divsChild>
        <w:div w:id="1710642470">
          <w:marLeft w:val="0"/>
          <w:marRight w:val="0"/>
          <w:marTop w:val="0"/>
          <w:marBottom w:val="0"/>
          <w:divBdr>
            <w:top w:val="none" w:sz="0" w:space="0" w:color="auto"/>
            <w:left w:val="none" w:sz="0" w:space="0" w:color="auto"/>
            <w:bottom w:val="none" w:sz="0" w:space="0" w:color="auto"/>
            <w:right w:val="none" w:sz="0" w:space="0" w:color="auto"/>
          </w:divBdr>
          <w:divsChild>
            <w:div w:id="1465193721">
              <w:marLeft w:val="0"/>
              <w:marRight w:val="0"/>
              <w:marTop w:val="0"/>
              <w:marBottom w:val="0"/>
              <w:divBdr>
                <w:top w:val="none" w:sz="0" w:space="0" w:color="auto"/>
                <w:left w:val="none" w:sz="0" w:space="0" w:color="auto"/>
                <w:bottom w:val="none" w:sz="0" w:space="0" w:color="auto"/>
                <w:right w:val="none" w:sz="0" w:space="0" w:color="auto"/>
              </w:divBdr>
            </w:div>
            <w:div w:id="311712776">
              <w:marLeft w:val="0"/>
              <w:marRight w:val="0"/>
              <w:marTop w:val="0"/>
              <w:marBottom w:val="0"/>
              <w:divBdr>
                <w:top w:val="none" w:sz="0" w:space="0" w:color="auto"/>
                <w:left w:val="none" w:sz="0" w:space="0" w:color="auto"/>
                <w:bottom w:val="none" w:sz="0" w:space="0" w:color="auto"/>
                <w:right w:val="none" w:sz="0" w:space="0" w:color="auto"/>
              </w:divBdr>
            </w:div>
            <w:div w:id="1242332868">
              <w:marLeft w:val="0"/>
              <w:marRight w:val="0"/>
              <w:marTop w:val="0"/>
              <w:marBottom w:val="0"/>
              <w:divBdr>
                <w:top w:val="none" w:sz="0" w:space="0" w:color="auto"/>
                <w:left w:val="none" w:sz="0" w:space="0" w:color="auto"/>
                <w:bottom w:val="none" w:sz="0" w:space="0" w:color="auto"/>
                <w:right w:val="none" w:sz="0" w:space="0" w:color="auto"/>
              </w:divBdr>
            </w:div>
            <w:div w:id="1134370347">
              <w:marLeft w:val="0"/>
              <w:marRight w:val="0"/>
              <w:marTop w:val="0"/>
              <w:marBottom w:val="0"/>
              <w:divBdr>
                <w:top w:val="none" w:sz="0" w:space="0" w:color="auto"/>
                <w:left w:val="none" w:sz="0" w:space="0" w:color="auto"/>
                <w:bottom w:val="none" w:sz="0" w:space="0" w:color="auto"/>
                <w:right w:val="none" w:sz="0" w:space="0" w:color="auto"/>
              </w:divBdr>
            </w:div>
            <w:div w:id="1659261186">
              <w:marLeft w:val="0"/>
              <w:marRight w:val="0"/>
              <w:marTop w:val="0"/>
              <w:marBottom w:val="0"/>
              <w:divBdr>
                <w:top w:val="none" w:sz="0" w:space="0" w:color="auto"/>
                <w:left w:val="none" w:sz="0" w:space="0" w:color="auto"/>
                <w:bottom w:val="none" w:sz="0" w:space="0" w:color="auto"/>
                <w:right w:val="none" w:sz="0" w:space="0" w:color="auto"/>
              </w:divBdr>
            </w:div>
            <w:div w:id="1209413871">
              <w:marLeft w:val="0"/>
              <w:marRight w:val="0"/>
              <w:marTop w:val="0"/>
              <w:marBottom w:val="0"/>
              <w:divBdr>
                <w:top w:val="none" w:sz="0" w:space="0" w:color="auto"/>
                <w:left w:val="none" w:sz="0" w:space="0" w:color="auto"/>
                <w:bottom w:val="none" w:sz="0" w:space="0" w:color="auto"/>
                <w:right w:val="none" w:sz="0" w:space="0" w:color="auto"/>
              </w:divBdr>
            </w:div>
            <w:div w:id="1362364165">
              <w:marLeft w:val="0"/>
              <w:marRight w:val="0"/>
              <w:marTop w:val="0"/>
              <w:marBottom w:val="0"/>
              <w:divBdr>
                <w:top w:val="none" w:sz="0" w:space="0" w:color="auto"/>
                <w:left w:val="none" w:sz="0" w:space="0" w:color="auto"/>
                <w:bottom w:val="none" w:sz="0" w:space="0" w:color="auto"/>
                <w:right w:val="none" w:sz="0" w:space="0" w:color="auto"/>
              </w:divBdr>
            </w:div>
            <w:div w:id="1267546054">
              <w:marLeft w:val="0"/>
              <w:marRight w:val="0"/>
              <w:marTop w:val="0"/>
              <w:marBottom w:val="0"/>
              <w:divBdr>
                <w:top w:val="none" w:sz="0" w:space="0" w:color="auto"/>
                <w:left w:val="none" w:sz="0" w:space="0" w:color="auto"/>
                <w:bottom w:val="none" w:sz="0" w:space="0" w:color="auto"/>
                <w:right w:val="none" w:sz="0" w:space="0" w:color="auto"/>
              </w:divBdr>
            </w:div>
            <w:div w:id="1297643824">
              <w:marLeft w:val="0"/>
              <w:marRight w:val="0"/>
              <w:marTop w:val="0"/>
              <w:marBottom w:val="0"/>
              <w:divBdr>
                <w:top w:val="none" w:sz="0" w:space="0" w:color="auto"/>
                <w:left w:val="none" w:sz="0" w:space="0" w:color="auto"/>
                <w:bottom w:val="none" w:sz="0" w:space="0" w:color="auto"/>
                <w:right w:val="none" w:sz="0" w:space="0" w:color="auto"/>
              </w:divBdr>
            </w:div>
            <w:div w:id="1372421670">
              <w:marLeft w:val="0"/>
              <w:marRight w:val="0"/>
              <w:marTop w:val="0"/>
              <w:marBottom w:val="0"/>
              <w:divBdr>
                <w:top w:val="none" w:sz="0" w:space="0" w:color="auto"/>
                <w:left w:val="none" w:sz="0" w:space="0" w:color="auto"/>
                <w:bottom w:val="none" w:sz="0" w:space="0" w:color="auto"/>
                <w:right w:val="none" w:sz="0" w:space="0" w:color="auto"/>
              </w:divBdr>
            </w:div>
            <w:div w:id="933393937">
              <w:marLeft w:val="0"/>
              <w:marRight w:val="0"/>
              <w:marTop w:val="0"/>
              <w:marBottom w:val="0"/>
              <w:divBdr>
                <w:top w:val="none" w:sz="0" w:space="0" w:color="auto"/>
                <w:left w:val="none" w:sz="0" w:space="0" w:color="auto"/>
                <w:bottom w:val="none" w:sz="0" w:space="0" w:color="auto"/>
                <w:right w:val="none" w:sz="0" w:space="0" w:color="auto"/>
              </w:divBdr>
            </w:div>
            <w:div w:id="6413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061459">
      <w:bodyDiv w:val="1"/>
      <w:marLeft w:val="0"/>
      <w:marRight w:val="0"/>
      <w:marTop w:val="0"/>
      <w:marBottom w:val="0"/>
      <w:divBdr>
        <w:top w:val="none" w:sz="0" w:space="0" w:color="auto"/>
        <w:left w:val="none" w:sz="0" w:space="0" w:color="auto"/>
        <w:bottom w:val="none" w:sz="0" w:space="0" w:color="auto"/>
        <w:right w:val="none" w:sz="0" w:space="0" w:color="auto"/>
      </w:divBdr>
      <w:divsChild>
        <w:div w:id="2084444927">
          <w:marLeft w:val="0"/>
          <w:marRight w:val="0"/>
          <w:marTop w:val="0"/>
          <w:marBottom w:val="0"/>
          <w:divBdr>
            <w:top w:val="none" w:sz="0" w:space="0" w:color="auto"/>
            <w:left w:val="none" w:sz="0" w:space="0" w:color="auto"/>
            <w:bottom w:val="none" w:sz="0" w:space="0" w:color="auto"/>
            <w:right w:val="none" w:sz="0" w:space="0" w:color="auto"/>
          </w:divBdr>
          <w:divsChild>
            <w:div w:id="19961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3471">
      <w:bodyDiv w:val="1"/>
      <w:marLeft w:val="0"/>
      <w:marRight w:val="0"/>
      <w:marTop w:val="0"/>
      <w:marBottom w:val="0"/>
      <w:divBdr>
        <w:top w:val="none" w:sz="0" w:space="0" w:color="auto"/>
        <w:left w:val="none" w:sz="0" w:space="0" w:color="auto"/>
        <w:bottom w:val="none" w:sz="0" w:space="0" w:color="auto"/>
        <w:right w:val="none" w:sz="0" w:space="0" w:color="auto"/>
      </w:divBdr>
    </w:div>
    <w:div w:id="1047143657">
      <w:bodyDiv w:val="1"/>
      <w:marLeft w:val="0"/>
      <w:marRight w:val="0"/>
      <w:marTop w:val="0"/>
      <w:marBottom w:val="0"/>
      <w:divBdr>
        <w:top w:val="none" w:sz="0" w:space="0" w:color="auto"/>
        <w:left w:val="none" w:sz="0" w:space="0" w:color="auto"/>
        <w:bottom w:val="none" w:sz="0" w:space="0" w:color="auto"/>
        <w:right w:val="none" w:sz="0" w:space="0" w:color="auto"/>
      </w:divBdr>
      <w:divsChild>
        <w:div w:id="621614894">
          <w:marLeft w:val="0"/>
          <w:marRight w:val="0"/>
          <w:marTop w:val="0"/>
          <w:marBottom w:val="0"/>
          <w:divBdr>
            <w:top w:val="none" w:sz="0" w:space="0" w:color="auto"/>
            <w:left w:val="none" w:sz="0" w:space="0" w:color="auto"/>
            <w:bottom w:val="none" w:sz="0" w:space="0" w:color="auto"/>
            <w:right w:val="none" w:sz="0" w:space="0" w:color="auto"/>
          </w:divBdr>
          <w:divsChild>
            <w:div w:id="16929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31625">
      <w:bodyDiv w:val="1"/>
      <w:marLeft w:val="0"/>
      <w:marRight w:val="0"/>
      <w:marTop w:val="0"/>
      <w:marBottom w:val="0"/>
      <w:divBdr>
        <w:top w:val="none" w:sz="0" w:space="0" w:color="auto"/>
        <w:left w:val="none" w:sz="0" w:space="0" w:color="auto"/>
        <w:bottom w:val="none" w:sz="0" w:space="0" w:color="auto"/>
        <w:right w:val="none" w:sz="0" w:space="0" w:color="auto"/>
      </w:divBdr>
      <w:divsChild>
        <w:div w:id="654184184">
          <w:marLeft w:val="0"/>
          <w:marRight w:val="0"/>
          <w:marTop w:val="0"/>
          <w:marBottom w:val="0"/>
          <w:divBdr>
            <w:top w:val="none" w:sz="0" w:space="0" w:color="auto"/>
            <w:left w:val="none" w:sz="0" w:space="0" w:color="auto"/>
            <w:bottom w:val="none" w:sz="0" w:space="0" w:color="auto"/>
            <w:right w:val="none" w:sz="0" w:space="0" w:color="auto"/>
          </w:divBdr>
          <w:divsChild>
            <w:div w:id="10925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7353">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641">
      <w:bodyDiv w:val="1"/>
      <w:marLeft w:val="0"/>
      <w:marRight w:val="0"/>
      <w:marTop w:val="0"/>
      <w:marBottom w:val="0"/>
      <w:divBdr>
        <w:top w:val="none" w:sz="0" w:space="0" w:color="auto"/>
        <w:left w:val="none" w:sz="0" w:space="0" w:color="auto"/>
        <w:bottom w:val="none" w:sz="0" w:space="0" w:color="auto"/>
        <w:right w:val="none" w:sz="0" w:space="0" w:color="auto"/>
      </w:divBdr>
      <w:divsChild>
        <w:div w:id="1196505110">
          <w:marLeft w:val="0"/>
          <w:marRight w:val="0"/>
          <w:marTop w:val="0"/>
          <w:marBottom w:val="0"/>
          <w:divBdr>
            <w:top w:val="none" w:sz="0" w:space="0" w:color="auto"/>
            <w:left w:val="none" w:sz="0" w:space="0" w:color="auto"/>
            <w:bottom w:val="none" w:sz="0" w:space="0" w:color="auto"/>
            <w:right w:val="none" w:sz="0" w:space="0" w:color="auto"/>
          </w:divBdr>
          <w:divsChild>
            <w:div w:id="105639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0708">
      <w:bodyDiv w:val="1"/>
      <w:marLeft w:val="0"/>
      <w:marRight w:val="0"/>
      <w:marTop w:val="0"/>
      <w:marBottom w:val="0"/>
      <w:divBdr>
        <w:top w:val="none" w:sz="0" w:space="0" w:color="auto"/>
        <w:left w:val="none" w:sz="0" w:space="0" w:color="auto"/>
        <w:bottom w:val="none" w:sz="0" w:space="0" w:color="auto"/>
        <w:right w:val="none" w:sz="0" w:space="0" w:color="auto"/>
      </w:divBdr>
      <w:divsChild>
        <w:div w:id="1947426711">
          <w:marLeft w:val="0"/>
          <w:marRight w:val="0"/>
          <w:marTop w:val="0"/>
          <w:marBottom w:val="0"/>
          <w:divBdr>
            <w:top w:val="none" w:sz="0" w:space="0" w:color="auto"/>
            <w:left w:val="none" w:sz="0" w:space="0" w:color="auto"/>
            <w:bottom w:val="none" w:sz="0" w:space="0" w:color="auto"/>
            <w:right w:val="none" w:sz="0" w:space="0" w:color="auto"/>
          </w:divBdr>
          <w:divsChild>
            <w:div w:id="10781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7257">
      <w:bodyDiv w:val="1"/>
      <w:marLeft w:val="0"/>
      <w:marRight w:val="0"/>
      <w:marTop w:val="0"/>
      <w:marBottom w:val="0"/>
      <w:divBdr>
        <w:top w:val="none" w:sz="0" w:space="0" w:color="auto"/>
        <w:left w:val="none" w:sz="0" w:space="0" w:color="auto"/>
        <w:bottom w:val="none" w:sz="0" w:space="0" w:color="auto"/>
        <w:right w:val="none" w:sz="0" w:space="0" w:color="auto"/>
      </w:divBdr>
    </w:div>
    <w:div w:id="1080172254">
      <w:bodyDiv w:val="1"/>
      <w:marLeft w:val="0"/>
      <w:marRight w:val="0"/>
      <w:marTop w:val="0"/>
      <w:marBottom w:val="0"/>
      <w:divBdr>
        <w:top w:val="none" w:sz="0" w:space="0" w:color="auto"/>
        <w:left w:val="none" w:sz="0" w:space="0" w:color="auto"/>
        <w:bottom w:val="none" w:sz="0" w:space="0" w:color="auto"/>
        <w:right w:val="none" w:sz="0" w:space="0" w:color="auto"/>
      </w:divBdr>
      <w:divsChild>
        <w:div w:id="599797108">
          <w:marLeft w:val="0"/>
          <w:marRight w:val="0"/>
          <w:marTop w:val="0"/>
          <w:marBottom w:val="0"/>
          <w:divBdr>
            <w:top w:val="none" w:sz="0" w:space="0" w:color="auto"/>
            <w:left w:val="none" w:sz="0" w:space="0" w:color="auto"/>
            <w:bottom w:val="none" w:sz="0" w:space="0" w:color="auto"/>
            <w:right w:val="none" w:sz="0" w:space="0" w:color="auto"/>
          </w:divBdr>
          <w:divsChild>
            <w:div w:id="1905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8938">
      <w:bodyDiv w:val="1"/>
      <w:marLeft w:val="0"/>
      <w:marRight w:val="0"/>
      <w:marTop w:val="0"/>
      <w:marBottom w:val="0"/>
      <w:divBdr>
        <w:top w:val="none" w:sz="0" w:space="0" w:color="auto"/>
        <w:left w:val="none" w:sz="0" w:space="0" w:color="auto"/>
        <w:bottom w:val="none" w:sz="0" w:space="0" w:color="auto"/>
        <w:right w:val="none" w:sz="0" w:space="0" w:color="auto"/>
      </w:divBdr>
      <w:divsChild>
        <w:div w:id="232785075">
          <w:marLeft w:val="0"/>
          <w:marRight w:val="0"/>
          <w:marTop w:val="0"/>
          <w:marBottom w:val="0"/>
          <w:divBdr>
            <w:top w:val="none" w:sz="0" w:space="0" w:color="auto"/>
            <w:left w:val="none" w:sz="0" w:space="0" w:color="auto"/>
            <w:bottom w:val="none" w:sz="0" w:space="0" w:color="auto"/>
            <w:right w:val="none" w:sz="0" w:space="0" w:color="auto"/>
          </w:divBdr>
          <w:divsChild>
            <w:div w:id="195667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52273">
      <w:bodyDiv w:val="1"/>
      <w:marLeft w:val="0"/>
      <w:marRight w:val="0"/>
      <w:marTop w:val="0"/>
      <w:marBottom w:val="0"/>
      <w:divBdr>
        <w:top w:val="none" w:sz="0" w:space="0" w:color="auto"/>
        <w:left w:val="none" w:sz="0" w:space="0" w:color="auto"/>
        <w:bottom w:val="none" w:sz="0" w:space="0" w:color="auto"/>
        <w:right w:val="none" w:sz="0" w:space="0" w:color="auto"/>
      </w:divBdr>
      <w:divsChild>
        <w:div w:id="1212351416">
          <w:marLeft w:val="0"/>
          <w:marRight w:val="0"/>
          <w:marTop w:val="0"/>
          <w:marBottom w:val="0"/>
          <w:divBdr>
            <w:top w:val="none" w:sz="0" w:space="0" w:color="auto"/>
            <w:left w:val="none" w:sz="0" w:space="0" w:color="auto"/>
            <w:bottom w:val="none" w:sz="0" w:space="0" w:color="auto"/>
            <w:right w:val="none" w:sz="0" w:space="0" w:color="auto"/>
          </w:divBdr>
          <w:divsChild>
            <w:div w:id="21044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4473">
      <w:bodyDiv w:val="1"/>
      <w:marLeft w:val="0"/>
      <w:marRight w:val="0"/>
      <w:marTop w:val="0"/>
      <w:marBottom w:val="0"/>
      <w:divBdr>
        <w:top w:val="none" w:sz="0" w:space="0" w:color="auto"/>
        <w:left w:val="none" w:sz="0" w:space="0" w:color="auto"/>
        <w:bottom w:val="none" w:sz="0" w:space="0" w:color="auto"/>
        <w:right w:val="none" w:sz="0" w:space="0" w:color="auto"/>
      </w:divBdr>
      <w:divsChild>
        <w:div w:id="1241912280">
          <w:marLeft w:val="0"/>
          <w:marRight w:val="0"/>
          <w:marTop w:val="0"/>
          <w:marBottom w:val="0"/>
          <w:divBdr>
            <w:top w:val="none" w:sz="0" w:space="0" w:color="auto"/>
            <w:left w:val="none" w:sz="0" w:space="0" w:color="auto"/>
            <w:bottom w:val="none" w:sz="0" w:space="0" w:color="auto"/>
            <w:right w:val="none" w:sz="0" w:space="0" w:color="auto"/>
          </w:divBdr>
          <w:divsChild>
            <w:div w:id="1934580567">
              <w:marLeft w:val="0"/>
              <w:marRight w:val="0"/>
              <w:marTop w:val="0"/>
              <w:marBottom w:val="0"/>
              <w:divBdr>
                <w:top w:val="none" w:sz="0" w:space="0" w:color="auto"/>
                <w:left w:val="none" w:sz="0" w:space="0" w:color="auto"/>
                <w:bottom w:val="none" w:sz="0" w:space="0" w:color="auto"/>
                <w:right w:val="none" w:sz="0" w:space="0" w:color="auto"/>
              </w:divBdr>
            </w:div>
            <w:div w:id="1037006838">
              <w:marLeft w:val="0"/>
              <w:marRight w:val="0"/>
              <w:marTop w:val="0"/>
              <w:marBottom w:val="0"/>
              <w:divBdr>
                <w:top w:val="none" w:sz="0" w:space="0" w:color="auto"/>
                <w:left w:val="none" w:sz="0" w:space="0" w:color="auto"/>
                <w:bottom w:val="none" w:sz="0" w:space="0" w:color="auto"/>
                <w:right w:val="none" w:sz="0" w:space="0" w:color="auto"/>
              </w:divBdr>
            </w:div>
            <w:div w:id="1441416698">
              <w:marLeft w:val="0"/>
              <w:marRight w:val="0"/>
              <w:marTop w:val="0"/>
              <w:marBottom w:val="0"/>
              <w:divBdr>
                <w:top w:val="none" w:sz="0" w:space="0" w:color="auto"/>
                <w:left w:val="none" w:sz="0" w:space="0" w:color="auto"/>
                <w:bottom w:val="none" w:sz="0" w:space="0" w:color="auto"/>
                <w:right w:val="none" w:sz="0" w:space="0" w:color="auto"/>
              </w:divBdr>
            </w:div>
            <w:div w:id="448402186">
              <w:marLeft w:val="0"/>
              <w:marRight w:val="0"/>
              <w:marTop w:val="0"/>
              <w:marBottom w:val="0"/>
              <w:divBdr>
                <w:top w:val="none" w:sz="0" w:space="0" w:color="auto"/>
                <w:left w:val="none" w:sz="0" w:space="0" w:color="auto"/>
                <w:bottom w:val="none" w:sz="0" w:space="0" w:color="auto"/>
                <w:right w:val="none" w:sz="0" w:space="0" w:color="auto"/>
              </w:divBdr>
            </w:div>
            <w:div w:id="1988852628">
              <w:marLeft w:val="0"/>
              <w:marRight w:val="0"/>
              <w:marTop w:val="0"/>
              <w:marBottom w:val="0"/>
              <w:divBdr>
                <w:top w:val="none" w:sz="0" w:space="0" w:color="auto"/>
                <w:left w:val="none" w:sz="0" w:space="0" w:color="auto"/>
                <w:bottom w:val="none" w:sz="0" w:space="0" w:color="auto"/>
                <w:right w:val="none" w:sz="0" w:space="0" w:color="auto"/>
              </w:divBdr>
            </w:div>
            <w:div w:id="477576276">
              <w:marLeft w:val="0"/>
              <w:marRight w:val="0"/>
              <w:marTop w:val="0"/>
              <w:marBottom w:val="0"/>
              <w:divBdr>
                <w:top w:val="none" w:sz="0" w:space="0" w:color="auto"/>
                <w:left w:val="none" w:sz="0" w:space="0" w:color="auto"/>
                <w:bottom w:val="none" w:sz="0" w:space="0" w:color="auto"/>
                <w:right w:val="none" w:sz="0" w:space="0" w:color="auto"/>
              </w:divBdr>
            </w:div>
            <w:div w:id="205801917">
              <w:marLeft w:val="0"/>
              <w:marRight w:val="0"/>
              <w:marTop w:val="0"/>
              <w:marBottom w:val="0"/>
              <w:divBdr>
                <w:top w:val="none" w:sz="0" w:space="0" w:color="auto"/>
                <w:left w:val="none" w:sz="0" w:space="0" w:color="auto"/>
                <w:bottom w:val="none" w:sz="0" w:space="0" w:color="auto"/>
                <w:right w:val="none" w:sz="0" w:space="0" w:color="auto"/>
              </w:divBdr>
            </w:div>
            <w:div w:id="1788354674">
              <w:marLeft w:val="0"/>
              <w:marRight w:val="0"/>
              <w:marTop w:val="0"/>
              <w:marBottom w:val="0"/>
              <w:divBdr>
                <w:top w:val="none" w:sz="0" w:space="0" w:color="auto"/>
                <w:left w:val="none" w:sz="0" w:space="0" w:color="auto"/>
                <w:bottom w:val="none" w:sz="0" w:space="0" w:color="auto"/>
                <w:right w:val="none" w:sz="0" w:space="0" w:color="auto"/>
              </w:divBdr>
            </w:div>
            <w:div w:id="1284773844">
              <w:marLeft w:val="0"/>
              <w:marRight w:val="0"/>
              <w:marTop w:val="0"/>
              <w:marBottom w:val="0"/>
              <w:divBdr>
                <w:top w:val="none" w:sz="0" w:space="0" w:color="auto"/>
                <w:left w:val="none" w:sz="0" w:space="0" w:color="auto"/>
                <w:bottom w:val="none" w:sz="0" w:space="0" w:color="auto"/>
                <w:right w:val="none" w:sz="0" w:space="0" w:color="auto"/>
              </w:divBdr>
            </w:div>
            <w:div w:id="867521013">
              <w:marLeft w:val="0"/>
              <w:marRight w:val="0"/>
              <w:marTop w:val="0"/>
              <w:marBottom w:val="0"/>
              <w:divBdr>
                <w:top w:val="none" w:sz="0" w:space="0" w:color="auto"/>
                <w:left w:val="none" w:sz="0" w:space="0" w:color="auto"/>
                <w:bottom w:val="none" w:sz="0" w:space="0" w:color="auto"/>
                <w:right w:val="none" w:sz="0" w:space="0" w:color="auto"/>
              </w:divBdr>
            </w:div>
            <w:div w:id="1403016935">
              <w:marLeft w:val="0"/>
              <w:marRight w:val="0"/>
              <w:marTop w:val="0"/>
              <w:marBottom w:val="0"/>
              <w:divBdr>
                <w:top w:val="none" w:sz="0" w:space="0" w:color="auto"/>
                <w:left w:val="none" w:sz="0" w:space="0" w:color="auto"/>
                <w:bottom w:val="none" w:sz="0" w:space="0" w:color="auto"/>
                <w:right w:val="none" w:sz="0" w:space="0" w:color="auto"/>
              </w:divBdr>
            </w:div>
            <w:div w:id="1959945562">
              <w:marLeft w:val="0"/>
              <w:marRight w:val="0"/>
              <w:marTop w:val="0"/>
              <w:marBottom w:val="0"/>
              <w:divBdr>
                <w:top w:val="none" w:sz="0" w:space="0" w:color="auto"/>
                <w:left w:val="none" w:sz="0" w:space="0" w:color="auto"/>
                <w:bottom w:val="none" w:sz="0" w:space="0" w:color="auto"/>
                <w:right w:val="none" w:sz="0" w:space="0" w:color="auto"/>
              </w:divBdr>
            </w:div>
            <w:div w:id="1358893408">
              <w:marLeft w:val="0"/>
              <w:marRight w:val="0"/>
              <w:marTop w:val="0"/>
              <w:marBottom w:val="0"/>
              <w:divBdr>
                <w:top w:val="none" w:sz="0" w:space="0" w:color="auto"/>
                <w:left w:val="none" w:sz="0" w:space="0" w:color="auto"/>
                <w:bottom w:val="none" w:sz="0" w:space="0" w:color="auto"/>
                <w:right w:val="none" w:sz="0" w:space="0" w:color="auto"/>
              </w:divBdr>
            </w:div>
            <w:div w:id="182983998">
              <w:marLeft w:val="0"/>
              <w:marRight w:val="0"/>
              <w:marTop w:val="0"/>
              <w:marBottom w:val="0"/>
              <w:divBdr>
                <w:top w:val="none" w:sz="0" w:space="0" w:color="auto"/>
                <w:left w:val="none" w:sz="0" w:space="0" w:color="auto"/>
                <w:bottom w:val="none" w:sz="0" w:space="0" w:color="auto"/>
                <w:right w:val="none" w:sz="0" w:space="0" w:color="auto"/>
              </w:divBdr>
            </w:div>
            <w:div w:id="1913468147">
              <w:marLeft w:val="0"/>
              <w:marRight w:val="0"/>
              <w:marTop w:val="0"/>
              <w:marBottom w:val="0"/>
              <w:divBdr>
                <w:top w:val="none" w:sz="0" w:space="0" w:color="auto"/>
                <w:left w:val="none" w:sz="0" w:space="0" w:color="auto"/>
                <w:bottom w:val="none" w:sz="0" w:space="0" w:color="auto"/>
                <w:right w:val="none" w:sz="0" w:space="0" w:color="auto"/>
              </w:divBdr>
            </w:div>
            <w:div w:id="1911619740">
              <w:marLeft w:val="0"/>
              <w:marRight w:val="0"/>
              <w:marTop w:val="0"/>
              <w:marBottom w:val="0"/>
              <w:divBdr>
                <w:top w:val="none" w:sz="0" w:space="0" w:color="auto"/>
                <w:left w:val="none" w:sz="0" w:space="0" w:color="auto"/>
                <w:bottom w:val="none" w:sz="0" w:space="0" w:color="auto"/>
                <w:right w:val="none" w:sz="0" w:space="0" w:color="auto"/>
              </w:divBdr>
            </w:div>
            <w:div w:id="1521234883">
              <w:marLeft w:val="0"/>
              <w:marRight w:val="0"/>
              <w:marTop w:val="0"/>
              <w:marBottom w:val="0"/>
              <w:divBdr>
                <w:top w:val="none" w:sz="0" w:space="0" w:color="auto"/>
                <w:left w:val="none" w:sz="0" w:space="0" w:color="auto"/>
                <w:bottom w:val="none" w:sz="0" w:space="0" w:color="auto"/>
                <w:right w:val="none" w:sz="0" w:space="0" w:color="auto"/>
              </w:divBdr>
            </w:div>
            <w:div w:id="1723872096">
              <w:marLeft w:val="0"/>
              <w:marRight w:val="0"/>
              <w:marTop w:val="0"/>
              <w:marBottom w:val="0"/>
              <w:divBdr>
                <w:top w:val="none" w:sz="0" w:space="0" w:color="auto"/>
                <w:left w:val="none" w:sz="0" w:space="0" w:color="auto"/>
                <w:bottom w:val="none" w:sz="0" w:space="0" w:color="auto"/>
                <w:right w:val="none" w:sz="0" w:space="0" w:color="auto"/>
              </w:divBdr>
            </w:div>
            <w:div w:id="1928154918">
              <w:marLeft w:val="0"/>
              <w:marRight w:val="0"/>
              <w:marTop w:val="0"/>
              <w:marBottom w:val="0"/>
              <w:divBdr>
                <w:top w:val="none" w:sz="0" w:space="0" w:color="auto"/>
                <w:left w:val="none" w:sz="0" w:space="0" w:color="auto"/>
                <w:bottom w:val="none" w:sz="0" w:space="0" w:color="auto"/>
                <w:right w:val="none" w:sz="0" w:space="0" w:color="auto"/>
              </w:divBdr>
            </w:div>
            <w:div w:id="1968002571">
              <w:marLeft w:val="0"/>
              <w:marRight w:val="0"/>
              <w:marTop w:val="0"/>
              <w:marBottom w:val="0"/>
              <w:divBdr>
                <w:top w:val="none" w:sz="0" w:space="0" w:color="auto"/>
                <w:left w:val="none" w:sz="0" w:space="0" w:color="auto"/>
                <w:bottom w:val="none" w:sz="0" w:space="0" w:color="auto"/>
                <w:right w:val="none" w:sz="0" w:space="0" w:color="auto"/>
              </w:divBdr>
            </w:div>
            <w:div w:id="364797342">
              <w:marLeft w:val="0"/>
              <w:marRight w:val="0"/>
              <w:marTop w:val="0"/>
              <w:marBottom w:val="0"/>
              <w:divBdr>
                <w:top w:val="none" w:sz="0" w:space="0" w:color="auto"/>
                <w:left w:val="none" w:sz="0" w:space="0" w:color="auto"/>
                <w:bottom w:val="none" w:sz="0" w:space="0" w:color="auto"/>
                <w:right w:val="none" w:sz="0" w:space="0" w:color="auto"/>
              </w:divBdr>
            </w:div>
            <w:div w:id="135727780">
              <w:marLeft w:val="0"/>
              <w:marRight w:val="0"/>
              <w:marTop w:val="0"/>
              <w:marBottom w:val="0"/>
              <w:divBdr>
                <w:top w:val="none" w:sz="0" w:space="0" w:color="auto"/>
                <w:left w:val="none" w:sz="0" w:space="0" w:color="auto"/>
                <w:bottom w:val="none" w:sz="0" w:space="0" w:color="auto"/>
                <w:right w:val="none" w:sz="0" w:space="0" w:color="auto"/>
              </w:divBdr>
            </w:div>
            <w:div w:id="1283414177">
              <w:marLeft w:val="0"/>
              <w:marRight w:val="0"/>
              <w:marTop w:val="0"/>
              <w:marBottom w:val="0"/>
              <w:divBdr>
                <w:top w:val="none" w:sz="0" w:space="0" w:color="auto"/>
                <w:left w:val="none" w:sz="0" w:space="0" w:color="auto"/>
                <w:bottom w:val="none" w:sz="0" w:space="0" w:color="auto"/>
                <w:right w:val="none" w:sz="0" w:space="0" w:color="auto"/>
              </w:divBdr>
            </w:div>
            <w:div w:id="910507631">
              <w:marLeft w:val="0"/>
              <w:marRight w:val="0"/>
              <w:marTop w:val="0"/>
              <w:marBottom w:val="0"/>
              <w:divBdr>
                <w:top w:val="none" w:sz="0" w:space="0" w:color="auto"/>
                <w:left w:val="none" w:sz="0" w:space="0" w:color="auto"/>
                <w:bottom w:val="none" w:sz="0" w:space="0" w:color="auto"/>
                <w:right w:val="none" w:sz="0" w:space="0" w:color="auto"/>
              </w:divBdr>
            </w:div>
            <w:div w:id="1328747109">
              <w:marLeft w:val="0"/>
              <w:marRight w:val="0"/>
              <w:marTop w:val="0"/>
              <w:marBottom w:val="0"/>
              <w:divBdr>
                <w:top w:val="none" w:sz="0" w:space="0" w:color="auto"/>
                <w:left w:val="none" w:sz="0" w:space="0" w:color="auto"/>
                <w:bottom w:val="none" w:sz="0" w:space="0" w:color="auto"/>
                <w:right w:val="none" w:sz="0" w:space="0" w:color="auto"/>
              </w:divBdr>
            </w:div>
            <w:div w:id="942106202">
              <w:marLeft w:val="0"/>
              <w:marRight w:val="0"/>
              <w:marTop w:val="0"/>
              <w:marBottom w:val="0"/>
              <w:divBdr>
                <w:top w:val="none" w:sz="0" w:space="0" w:color="auto"/>
                <w:left w:val="none" w:sz="0" w:space="0" w:color="auto"/>
                <w:bottom w:val="none" w:sz="0" w:space="0" w:color="auto"/>
                <w:right w:val="none" w:sz="0" w:space="0" w:color="auto"/>
              </w:divBdr>
            </w:div>
            <w:div w:id="1012535823">
              <w:marLeft w:val="0"/>
              <w:marRight w:val="0"/>
              <w:marTop w:val="0"/>
              <w:marBottom w:val="0"/>
              <w:divBdr>
                <w:top w:val="none" w:sz="0" w:space="0" w:color="auto"/>
                <w:left w:val="none" w:sz="0" w:space="0" w:color="auto"/>
                <w:bottom w:val="none" w:sz="0" w:space="0" w:color="auto"/>
                <w:right w:val="none" w:sz="0" w:space="0" w:color="auto"/>
              </w:divBdr>
            </w:div>
            <w:div w:id="1489395753">
              <w:marLeft w:val="0"/>
              <w:marRight w:val="0"/>
              <w:marTop w:val="0"/>
              <w:marBottom w:val="0"/>
              <w:divBdr>
                <w:top w:val="none" w:sz="0" w:space="0" w:color="auto"/>
                <w:left w:val="none" w:sz="0" w:space="0" w:color="auto"/>
                <w:bottom w:val="none" w:sz="0" w:space="0" w:color="auto"/>
                <w:right w:val="none" w:sz="0" w:space="0" w:color="auto"/>
              </w:divBdr>
            </w:div>
            <w:div w:id="412430189">
              <w:marLeft w:val="0"/>
              <w:marRight w:val="0"/>
              <w:marTop w:val="0"/>
              <w:marBottom w:val="0"/>
              <w:divBdr>
                <w:top w:val="none" w:sz="0" w:space="0" w:color="auto"/>
                <w:left w:val="none" w:sz="0" w:space="0" w:color="auto"/>
                <w:bottom w:val="none" w:sz="0" w:space="0" w:color="auto"/>
                <w:right w:val="none" w:sz="0" w:space="0" w:color="auto"/>
              </w:divBdr>
            </w:div>
            <w:div w:id="2043314132">
              <w:marLeft w:val="0"/>
              <w:marRight w:val="0"/>
              <w:marTop w:val="0"/>
              <w:marBottom w:val="0"/>
              <w:divBdr>
                <w:top w:val="none" w:sz="0" w:space="0" w:color="auto"/>
                <w:left w:val="none" w:sz="0" w:space="0" w:color="auto"/>
                <w:bottom w:val="none" w:sz="0" w:space="0" w:color="auto"/>
                <w:right w:val="none" w:sz="0" w:space="0" w:color="auto"/>
              </w:divBdr>
            </w:div>
            <w:div w:id="609750909">
              <w:marLeft w:val="0"/>
              <w:marRight w:val="0"/>
              <w:marTop w:val="0"/>
              <w:marBottom w:val="0"/>
              <w:divBdr>
                <w:top w:val="none" w:sz="0" w:space="0" w:color="auto"/>
                <w:left w:val="none" w:sz="0" w:space="0" w:color="auto"/>
                <w:bottom w:val="none" w:sz="0" w:space="0" w:color="auto"/>
                <w:right w:val="none" w:sz="0" w:space="0" w:color="auto"/>
              </w:divBdr>
            </w:div>
            <w:div w:id="703751617">
              <w:marLeft w:val="0"/>
              <w:marRight w:val="0"/>
              <w:marTop w:val="0"/>
              <w:marBottom w:val="0"/>
              <w:divBdr>
                <w:top w:val="none" w:sz="0" w:space="0" w:color="auto"/>
                <w:left w:val="none" w:sz="0" w:space="0" w:color="auto"/>
                <w:bottom w:val="none" w:sz="0" w:space="0" w:color="auto"/>
                <w:right w:val="none" w:sz="0" w:space="0" w:color="auto"/>
              </w:divBdr>
            </w:div>
            <w:div w:id="973028657">
              <w:marLeft w:val="0"/>
              <w:marRight w:val="0"/>
              <w:marTop w:val="0"/>
              <w:marBottom w:val="0"/>
              <w:divBdr>
                <w:top w:val="none" w:sz="0" w:space="0" w:color="auto"/>
                <w:left w:val="none" w:sz="0" w:space="0" w:color="auto"/>
                <w:bottom w:val="none" w:sz="0" w:space="0" w:color="auto"/>
                <w:right w:val="none" w:sz="0" w:space="0" w:color="auto"/>
              </w:divBdr>
            </w:div>
            <w:div w:id="495465583">
              <w:marLeft w:val="0"/>
              <w:marRight w:val="0"/>
              <w:marTop w:val="0"/>
              <w:marBottom w:val="0"/>
              <w:divBdr>
                <w:top w:val="none" w:sz="0" w:space="0" w:color="auto"/>
                <w:left w:val="none" w:sz="0" w:space="0" w:color="auto"/>
                <w:bottom w:val="none" w:sz="0" w:space="0" w:color="auto"/>
                <w:right w:val="none" w:sz="0" w:space="0" w:color="auto"/>
              </w:divBdr>
            </w:div>
            <w:div w:id="203643923">
              <w:marLeft w:val="0"/>
              <w:marRight w:val="0"/>
              <w:marTop w:val="0"/>
              <w:marBottom w:val="0"/>
              <w:divBdr>
                <w:top w:val="none" w:sz="0" w:space="0" w:color="auto"/>
                <w:left w:val="none" w:sz="0" w:space="0" w:color="auto"/>
                <w:bottom w:val="none" w:sz="0" w:space="0" w:color="auto"/>
                <w:right w:val="none" w:sz="0" w:space="0" w:color="auto"/>
              </w:divBdr>
            </w:div>
            <w:div w:id="1610383191">
              <w:marLeft w:val="0"/>
              <w:marRight w:val="0"/>
              <w:marTop w:val="0"/>
              <w:marBottom w:val="0"/>
              <w:divBdr>
                <w:top w:val="none" w:sz="0" w:space="0" w:color="auto"/>
                <w:left w:val="none" w:sz="0" w:space="0" w:color="auto"/>
                <w:bottom w:val="none" w:sz="0" w:space="0" w:color="auto"/>
                <w:right w:val="none" w:sz="0" w:space="0" w:color="auto"/>
              </w:divBdr>
            </w:div>
            <w:div w:id="1261185706">
              <w:marLeft w:val="0"/>
              <w:marRight w:val="0"/>
              <w:marTop w:val="0"/>
              <w:marBottom w:val="0"/>
              <w:divBdr>
                <w:top w:val="none" w:sz="0" w:space="0" w:color="auto"/>
                <w:left w:val="none" w:sz="0" w:space="0" w:color="auto"/>
                <w:bottom w:val="none" w:sz="0" w:space="0" w:color="auto"/>
                <w:right w:val="none" w:sz="0" w:space="0" w:color="auto"/>
              </w:divBdr>
            </w:div>
            <w:div w:id="1484855580">
              <w:marLeft w:val="0"/>
              <w:marRight w:val="0"/>
              <w:marTop w:val="0"/>
              <w:marBottom w:val="0"/>
              <w:divBdr>
                <w:top w:val="none" w:sz="0" w:space="0" w:color="auto"/>
                <w:left w:val="none" w:sz="0" w:space="0" w:color="auto"/>
                <w:bottom w:val="none" w:sz="0" w:space="0" w:color="auto"/>
                <w:right w:val="none" w:sz="0" w:space="0" w:color="auto"/>
              </w:divBdr>
            </w:div>
            <w:div w:id="1289160628">
              <w:marLeft w:val="0"/>
              <w:marRight w:val="0"/>
              <w:marTop w:val="0"/>
              <w:marBottom w:val="0"/>
              <w:divBdr>
                <w:top w:val="none" w:sz="0" w:space="0" w:color="auto"/>
                <w:left w:val="none" w:sz="0" w:space="0" w:color="auto"/>
                <w:bottom w:val="none" w:sz="0" w:space="0" w:color="auto"/>
                <w:right w:val="none" w:sz="0" w:space="0" w:color="auto"/>
              </w:divBdr>
            </w:div>
            <w:div w:id="194077247">
              <w:marLeft w:val="0"/>
              <w:marRight w:val="0"/>
              <w:marTop w:val="0"/>
              <w:marBottom w:val="0"/>
              <w:divBdr>
                <w:top w:val="none" w:sz="0" w:space="0" w:color="auto"/>
                <w:left w:val="none" w:sz="0" w:space="0" w:color="auto"/>
                <w:bottom w:val="none" w:sz="0" w:space="0" w:color="auto"/>
                <w:right w:val="none" w:sz="0" w:space="0" w:color="auto"/>
              </w:divBdr>
            </w:div>
            <w:div w:id="954213552">
              <w:marLeft w:val="0"/>
              <w:marRight w:val="0"/>
              <w:marTop w:val="0"/>
              <w:marBottom w:val="0"/>
              <w:divBdr>
                <w:top w:val="none" w:sz="0" w:space="0" w:color="auto"/>
                <w:left w:val="none" w:sz="0" w:space="0" w:color="auto"/>
                <w:bottom w:val="none" w:sz="0" w:space="0" w:color="auto"/>
                <w:right w:val="none" w:sz="0" w:space="0" w:color="auto"/>
              </w:divBdr>
            </w:div>
            <w:div w:id="194269750">
              <w:marLeft w:val="0"/>
              <w:marRight w:val="0"/>
              <w:marTop w:val="0"/>
              <w:marBottom w:val="0"/>
              <w:divBdr>
                <w:top w:val="none" w:sz="0" w:space="0" w:color="auto"/>
                <w:left w:val="none" w:sz="0" w:space="0" w:color="auto"/>
                <w:bottom w:val="none" w:sz="0" w:space="0" w:color="auto"/>
                <w:right w:val="none" w:sz="0" w:space="0" w:color="auto"/>
              </w:divBdr>
            </w:div>
            <w:div w:id="2132749154">
              <w:marLeft w:val="0"/>
              <w:marRight w:val="0"/>
              <w:marTop w:val="0"/>
              <w:marBottom w:val="0"/>
              <w:divBdr>
                <w:top w:val="none" w:sz="0" w:space="0" w:color="auto"/>
                <w:left w:val="none" w:sz="0" w:space="0" w:color="auto"/>
                <w:bottom w:val="none" w:sz="0" w:space="0" w:color="auto"/>
                <w:right w:val="none" w:sz="0" w:space="0" w:color="auto"/>
              </w:divBdr>
            </w:div>
            <w:div w:id="1978606689">
              <w:marLeft w:val="0"/>
              <w:marRight w:val="0"/>
              <w:marTop w:val="0"/>
              <w:marBottom w:val="0"/>
              <w:divBdr>
                <w:top w:val="none" w:sz="0" w:space="0" w:color="auto"/>
                <w:left w:val="none" w:sz="0" w:space="0" w:color="auto"/>
                <w:bottom w:val="none" w:sz="0" w:space="0" w:color="auto"/>
                <w:right w:val="none" w:sz="0" w:space="0" w:color="auto"/>
              </w:divBdr>
            </w:div>
            <w:div w:id="999965020">
              <w:marLeft w:val="0"/>
              <w:marRight w:val="0"/>
              <w:marTop w:val="0"/>
              <w:marBottom w:val="0"/>
              <w:divBdr>
                <w:top w:val="none" w:sz="0" w:space="0" w:color="auto"/>
                <w:left w:val="none" w:sz="0" w:space="0" w:color="auto"/>
                <w:bottom w:val="none" w:sz="0" w:space="0" w:color="auto"/>
                <w:right w:val="none" w:sz="0" w:space="0" w:color="auto"/>
              </w:divBdr>
            </w:div>
            <w:div w:id="267851660">
              <w:marLeft w:val="0"/>
              <w:marRight w:val="0"/>
              <w:marTop w:val="0"/>
              <w:marBottom w:val="0"/>
              <w:divBdr>
                <w:top w:val="none" w:sz="0" w:space="0" w:color="auto"/>
                <w:left w:val="none" w:sz="0" w:space="0" w:color="auto"/>
                <w:bottom w:val="none" w:sz="0" w:space="0" w:color="auto"/>
                <w:right w:val="none" w:sz="0" w:space="0" w:color="auto"/>
              </w:divBdr>
            </w:div>
            <w:div w:id="167602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2008">
      <w:bodyDiv w:val="1"/>
      <w:marLeft w:val="0"/>
      <w:marRight w:val="0"/>
      <w:marTop w:val="0"/>
      <w:marBottom w:val="0"/>
      <w:divBdr>
        <w:top w:val="none" w:sz="0" w:space="0" w:color="auto"/>
        <w:left w:val="none" w:sz="0" w:space="0" w:color="auto"/>
        <w:bottom w:val="none" w:sz="0" w:space="0" w:color="auto"/>
        <w:right w:val="none" w:sz="0" w:space="0" w:color="auto"/>
      </w:divBdr>
    </w:div>
    <w:div w:id="1091700087">
      <w:bodyDiv w:val="1"/>
      <w:marLeft w:val="0"/>
      <w:marRight w:val="0"/>
      <w:marTop w:val="0"/>
      <w:marBottom w:val="0"/>
      <w:divBdr>
        <w:top w:val="none" w:sz="0" w:space="0" w:color="auto"/>
        <w:left w:val="none" w:sz="0" w:space="0" w:color="auto"/>
        <w:bottom w:val="none" w:sz="0" w:space="0" w:color="auto"/>
        <w:right w:val="none" w:sz="0" w:space="0" w:color="auto"/>
      </w:divBdr>
    </w:div>
    <w:div w:id="1095899050">
      <w:bodyDiv w:val="1"/>
      <w:marLeft w:val="0"/>
      <w:marRight w:val="0"/>
      <w:marTop w:val="0"/>
      <w:marBottom w:val="0"/>
      <w:divBdr>
        <w:top w:val="none" w:sz="0" w:space="0" w:color="auto"/>
        <w:left w:val="none" w:sz="0" w:space="0" w:color="auto"/>
        <w:bottom w:val="none" w:sz="0" w:space="0" w:color="auto"/>
        <w:right w:val="none" w:sz="0" w:space="0" w:color="auto"/>
      </w:divBdr>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40872">
      <w:bodyDiv w:val="1"/>
      <w:marLeft w:val="0"/>
      <w:marRight w:val="0"/>
      <w:marTop w:val="0"/>
      <w:marBottom w:val="0"/>
      <w:divBdr>
        <w:top w:val="none" w:sz="0" w:space="0" w:color="auto"/>
        <w:left w:val="none" w:sz="0" w:space="0" w:color="auto"/>
        <w:bottom w:val="none" w:sz="0" w:space="0" w:color="auto"/>
        <w:right w:val="none" w:sz="0" w:space="0" w:color="auto"/>
      </w:divBdr>
      <w:divsChild>
        <w:div w:id="79377460">
          <w:marLeft w:val="0"/>
          <w:marRight w:val="0"/>
          <w:marTop w:val="0"/>
          <w:marBottom w:val="0"/>
          <w:divBdr>
            <w:top w:val="none" w:sz="0" w:space="0" w:color="auto"/>
            <w:left w:val="none" w:sz="0" w:space="0" w:color="auto"/>
            <w:bottom w:val="none" w:sz="0" w:space="0" w:color="auto"/>
            <w:right w:val="none" w:sz="0" w:space="0" w:color="auto"/>
          </w:divBdr>
          <w:divsChild>
            <w:div w:id="18520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2126">
      <w:bodyDiv w:val="1"/>
      <w:marLeft w:val="0"/>
      <w:marRight w:val="0"/>
      <w:marTop w:val="0"/>
      <w:marBottom w:val="0"/>
      <w:divBdr>
        <w:top w:val="none" w:sz="0" w:space="0" w:color="auto"/>
        <w:left w:val="none" w:sz="0" w:space="0" w:color="auto"/>
        <w:bottom w:val="none" w:sz="0" w:space="0" w:color="auto"/>
        <w:right w:val="none" w:sz="0" w:space="0" w:color="auto"/>
      </w:divBdr>
    </w:div>
    <w:div w:id="1124958072">
      <w:bodyDiv w:val="1"/>
      <w:marLeft w:val="0"/>
      <w:marRight w:val="0"/>
      <w:marTop w:val="0"/>
      <w:marBottom w:val="0"/>
      <w:divBdr>
        <w:top w:val="none" w:sz="0" w:space="0" w:color="auto"/>
        <w:left w:val="none" w:sz="0" w:space="0" w:color="auto"/>
        <w:bottom w:val="none" w:sz="0" w:space="0" w:color="auto"/>
        <w:right w:val="none" w:sz="0" w:space="0" w:color="auto"/>
      </w:divBdr>
    </w:div>
    <w:div w:id="1126042533">
      <w:bodyDiv w:val="1"/>
      <w:marLeft w:val="0"/>
      <w:marRight w:val="0"/>
      <w:marTop w:val="0"/>
      <w:marBottom w:val="0"/>
      <w:divBdr>
        <w:top w:val="none" w:sz="0" w:space="0" w:color="auto"/>
        <w:left w:val="none" w:sz="0" w:space="0" w:color="auto"/>
        <w:bottom w:val="none" w:sz="0" w:space="0" w:color="auto"/>
        <w:right w:val="none" w:sz="0" w:space="0" w:color="auto"/>
      </w:divBdr>
    </w:div>
    <w:div w:id="1133518004">
      <w:bodyDiv w:val="1"/>
      <w:marLeft w:val="0"/>
      <w:marRight w:val="0"/>
      <w:marTop w:val="0"/>
      <w:marBottom w:val="0"/>
      <w:divBdr>
        <w:top w:val="none" w:sz="0" w:space="0" w:color="auto"/>
        <w:left w:val="none" w:sz="0" w:space="0" w:color="auto"/>
        <w:bottom w:val="none" w:sz="0" w:space="0" w:color="auto"/>
        <w:right w:val="none" w:sz="0" w:space="0" w:color="auto"/>
      </w:divBdr>
    </w:div>
    <w:div w:id="1135830422">
      <w:bodyDiv w:val="1"/>
      <w:marLeft w:val="0"/>
      <w:marRight w:val="0"/>
      <w:marTop w:val="0"/>
      <w:marBottom w:val="0"/>
      <w:divBdr>
        <w:top w:val="none" w:sz="0" w:space="0" w:color="auto"/>
        <w:left w:val="none" w:sz="0" w:space="0" w:color="auto"/>
        <w:bottom w:val="none" w:sz="0" w:space="0" w:color="auto"/>
        <w:right w:val="none" w:sz="0" w:space="0" w:color="auto"/>
      </w:divBdr>
      <w:divsChild>
        <w:div w:id="484973698">
          <w:marLeft w:val="0"/>
          <w:marRight w:val="0"/>
          <w:marTop w:val="0"/>
          <w:marBottom w:val="0"/>
          <w:divBdr>
            <w:top w:val="none" w:sz="0" w:space="0" w:color="auto"/>
            <w:left w:val="none" w:sz="0" w:space="0" w:color="auto"/>
            <w:bottom w:val="none" w:sz="0" w:space="0" w:color="auto"/>
            <w:right w:val="none" w:sz="0" w:space="0" w:color="auto"/>
          </w:divBdr>
          <w:divsChild>
            <w:div w:id="843085050">
              <w:marLeft w:val="0"/>
              <w:marRight w:val="0"/>
              <w:marTop w:val="0"/>
              <w:marBottom w:val="0"/>
              <w:divBdr>
                <w:top w:val="none" w:sz="0" w:space="0" w:color="auto"/>
                <w:left w:val="none" w:sz="0" w:space="0" w:color="auto"/>
                <w:bottom w:val="none" w:sz="0" w:space="0" w:color="auto"/>
                <w:right w:val="none" w:sz="0" w:space="0" w:color="auto"/>
              </w:divBdr>
            </w:div>
            <w:div w:id="1301110255">
              <w:marLeft w:val="0"/>
              <w:marRight w:val="0"/>
              <w:marTop w:val="0"/>
              <w:marBottom w:val="0"/>
              <w:divBdr>
                <w:top w:val="none" w:sz="0" w:space="0" w:color="auto"/>
                <w:left w:val="none" w:sz="0" w:space="0" w:color="auto"/>
                <w:bottom w:val="none" w:sz="0" w:space="0" w:color="auto"/>
                <w:right w:val="none" w:sz="0" w:space="0" w:color="auto"/>
              </w:divBdr>
            </w:div>
            <w:div w:id="1241136720">
              <w:marLeft w:val="0"/>
              <w:marRight w:val="0"/>
              <w:marTop w:val="0"/>
              <w:marBottom w:val="0"/>
              <w:divBdr>
                <w:top w:val="none" w:sz="0" w:space="0" w:color="auto"/>
                <w:left w:val="none" w:sz="0" w:space="0" w:color="auto"/>
                <w:bottom w:val="none" w:sz="0" w:space="0" w:color="auto"/>
                <w:right w:val="none" w:sz="0" w:space="0" w:color="auto"/>
              </w:divBdr>
            </w:div>
            <w:div w:id="4322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47975">
      <w:bodyDiv w:val="1"/>
      <w:marLeft w:val="0"/>
      <w:marRight w:val="0"/>
      <w:marTop w:val="0"/>
      <w:marBottom w:val="0"/>
      <w:divBdr>
        <w:top w:val="none" w:sz="0" w:space="0" w:color="auto"/>
        <w:left w:val="none" w:sz="0" w:space="0" w:color="auto"/>
        <w:bottom w:val="none" w:sz="0" w:space="0" w:color="auto"/>
        <w:right w:val="none" w:sz="0" w:space="0" w:color="auto"/>
      </w:divBdr>
    </w:div>
    <w:div w:id="1139692979">
      <w:bodyDiv w:val="1"/>
      <w:marLeft w:val="0"/>
      <w:marRight w:val="0"/>
      <w:marTop w:val="0"/>
      <w:marBottom w:val="0"/>
      <w:divBdr>
        <w:top w:val="none" w:sz="0" w:space="0" w:color="auto"/>
        <w:left w:val="none" w:sz="0" w:space="0" w:color="auto"/>
        <w:bottom w:val="none" w:sz="0" w:space="0" w:color="auto"/>
        <w:right w:val="none" w:sz="0" w:space="0" w:color="auto"/>
      </w:divBdr>
    </w:div>
    <w:div w:id="1150244008">
      <w:bodyDiv w:val="1"/>
      <w:marLeft w:val="0"/>
      <w:marRight w:val="0"/>
      <w:marTop w:val="0"/>
      <w:marBottom w:val="0"/>
      <w:divBdr>
        <w:top w:val="none" w:sz="0" w:space="0" w:color="auto"/>
        <w:left w:val="none" w:sz="0" w:space="0" w:color="auto"/>
        <w:bottom w:val="none" w:sz="0" w:space="0" w:color="auto"/>
        <w:right w:val="none" w:sz="0" w:space="0" w:color="auto"/>
      </w:divBdr>
    </w:div>
    <w:div w:id="1162891751">
      <w:bodyDiv w:val="1"/>
      <w:marLeft w:val="0"/>
      <w:marRight w:val="0"/>
      <w:marTop w:val="0"/>
      <w:marBottom w:val="0"/>
      <w:divBdr>
        <w:top w:val="none" w:sz="0" w:space="0" w:color="auto"/>
        <w:left w:val="none" w:sz="0" w:space="0" w:color="auto"/>
        <w:bottom w:val="none" w:sz="0" w:space="0" w:color="auto"/>
        <w:right w:val="none" w:sz="0" w:space="0" w:color="auto"/>
      </w:divBdr>
      <w:divsChild>
        <w:div w:id="34694226">
          <w:marLeft w:val="0"/>
          <w:marRight w:val="0"/>
          <w:marTop w:val="0"/>
          <w:marBottom w:val="0"/>
          <w:divBdr>
            <w:top w:val="none" w:sz="0" w:space="0" w:color="auto"/>
            <w:left w:val="none" w:sz="0" w:space="0" w:color="auto"/>
            <w:bottom w:val="none" w:sz="0" w:space="0" w:color="auto"/>
            <w:right w:val="none" w:sz="0" w:space="0" w:color="auto"/>
          </w:divBdr>
          <w:divsChild>
            <w:div w:id="1797986914">
              <w:marLeft w:val="0"/>
              <w:marRight w:val="0"/>
              <w:marTop w:val="0"/>
              <w:marBottom w:val="0"/>
              <w:divBdr>
                <w:top w:val="none" w:sz="0" w:space="0" w:color="auto"/>
                <w:left w:val="none" w:sz="0" w:space="0" w:color="auto"/>
                <w:bottom w:val="none" w:sz="0" w:space="0" w:color="auto"/>
                <w:right w:val="none" w:sz="0" w:space="0" w:color="auto"/>
              </w:divBdr>
            </w:div>
            <w:div w:id="568928424">
              <w:marLeft w:val="0"/>
              <w:marRight w:val="0"/>
              <w:marTop w:val="0"/>
              <w:marBottom w:val="0"/>
              <w:divBdr>
                <w:top w:val="none" w:sz="0" w:space="0" w:color="auto"/>
                <w:left w:val="none" w:sz="0" w:space="0" w:color="auto"/>
                <w:bottom w:val="none" w:sz="0" w:space="0" w:color="auto"/>
                <w:right w:val="none" w:sz="0" w:space="0" w:color="auto"/>
              </w:divBdr>
            </w:div>
            <w:div w:id="1066074844">
              <w:marLeft w:val="0"/>
              <w:marRight w:val="0"/>
              <w:marTop w:val="0"/>
              <w:marBottom w:val="0"/>
              <w:divBdr>
                <w:top w:val="none" w:sz="0" w:space="0" w:color="auto"/>
                <w:left w:val="none" w:sz="0" w:space="0" w:color="auto"/>
                <w:bottom w:val="none" w:sz="0" w:space="0" w:color="auto"/>
                <w:right w:val="none" w:sz="0" w:space="0" w:color="auto"/>
              </w:divBdr>
            </w:div>
            <w:div w:id="1003974198">
              <w:marLeft w:val="0"/>
              <w:marRight w:val="0"/>
              <w:marTop w:val="0"/>
              <w:marBottom w:val="0"/>
              <w:divBdr>
                <w:top w:val="none" w:sz="0" w:space="0" w:color="auto"/>
                <w:left w:val="none" w:sz="0" w:space="0" w:color="auto"/>
                <w:bottom w:val="none" w:sz="0" w:space="0" w:color="auto"/>
                <w:right w:val="none" w:sz="0" w:space="0" w:color="auto"/>
              </w:divBdr>
            </w:div>
            <w:div w:id="1226839443">
              <w:marLeft w:val="0"/>
              <w:marRight w:val="0"/>
              <w:marTop w:val="0"/>
              <w:marBottom w:val="0"/>
              <w:divBdr>
                <w:top w:val="none" w:sz="0" w:space="0" w:color="auto"/>
                <w:left w:val="none" w:sz="0" w:space="0" w:color="auto"/>
                <w:bottom w:val="none" w:sz="0" w:space="0" w:color="auto"/>
                <w:right w:val="none" w:sz="0" w:space="0" w:color="auto"/>
              </w:divBdr>
            </w:div>
            <w:div w:id="1007908450">
              <w:marLeft w:val="0"/>
              <w:marRight w:val="0"/>
              <w:marTop w:val="0"/>
              <w:marBottom w:val="0"/>
              <w:divBdr>
                <w:top w:val="none" w:sz="0" w:space="0" w:color="auto"/>
                <w:left w:val="none" w:sz="0" w:space="0" w:color="auto"/>
                <w:bottom w:val="none" w:sz="0" w:space="0" w:color="auto"/>
                <w:right w:val="none" w:sz="0" w:space="0" w:color="auto"/>
              </w:divBdr>
            </w:div>
            <w:div w:id="1128738466">
              <w:marLeft w:val="0"/>
              <w:marRight w:val="0"/>
              <w:marTop w:val="0"/>
              <w:marBottom w:val="0"/>
              <w:divBdr>
                <w:top w:val="none" w:sz="0" w:space="0" w:color="auto"/>
                <w:left w:val="none" w:sz="0" w:space="0" w:color="auto"/>
                <w:bottom w:val="none" w:sz="0" w:space="0" w:color="auto"/>
                <w:right w:val="none" w:sz="0" w:space="0" w:color="auto"/>
              </w:divBdr>
            </w:div>
            <w:div w:id="393623248">
              <w:marLeft w:val="0"/>
              <w:marRight w:val="0"/>
              <w:marTop w:val="0"/>
              <w:marBottom w:val="0"/>
              <w:divBdr>
                <w:top w:val="none" w:sz="0" w:space="0" w:color="auto"/>
                <w:left w:val="none" w:sz="0" w:space="0" w:color="auto"/>
                <w:bottom w:val="none" w:sz="0" w:space="0" w:color="auto"/>
                <w:right w:val="none" w:sz="0" w:space="0" w:color="auto"/>
              </w:divBdr>
            </w:div>
            <w:div w:id="1347058480">
              <w:marLeft w:val="0"/>
              <w:marRight w:val="0"/>
              <w:marTop w:val="0"/>
              <w:marBottom w:val="0"/>
              <w:divBdr>
                <w:top w:val="none" w:sz="0" w:space="0" w:color="auto"/>
                <w:left w:val="none" w:sz="0" w:space="0" w:color="auto"/>
                <w:bottom w:val="none" w:sz="0" w:space="0" w:color="auto"/>
                <w:right w:val="none" w:sz="0" w:space="0" w:color="auto"/>
              </w:divBdr>
            </w:div>
            <w:div w:id="416948209">
              <w:marLeft w:val="0"/>
              <w:marRight w:val="0"/>
              <w:marTop w:val="0"/>
              <w:marBottom w:val="0"/>
              <w:divBdr>
                <w:top w:val="none" w:sz="0" w:space="0" w:color="auto"/>
                <w:left w:val="none" w:sz="0" w:space="0" w:color="auto"/>
                <w:bottom w:val="none" w:sz="0" w:space="0" w:color="auto"/>
                <w:right w:val="none" w:sz="0" w:space="0" w:color="auto"/>
              </w:divBdr>
            </w:div>
            <w:div w:id="2019382677">
              <w:marLeft w:val="0"/>
              <w:marRight w:val="0"/>
              <w:marTop w:val="0"/>
              <w:marBottom w:val="0"/>
              <w:divBdr>
                <w:top w:val="none" w:sz="0" w:space="0" w:color="auto"/>
                <w:left w:val="none" w:sz="0" w:space="0" w:color="auto"/>
                <w:bottom w:val="none" w:sz="0" w:space="0" w:color="auto"/>
                <w:right w:val="none" w:sz="0" w:space="0" w:color="auto"/>
              </w:divBdr>
            </w:div>
            <w:div w:id="1219590917">
              <w:marLeft w:val="0"/>
              <w:marRight w:val="0"/>
              <w:marTop w:val="0"/>
              <w:marBottom w:val="0"/>
              <w:divBdr>
                <w:top w:val="none" w:sz="0" w:space="0" w:color="auto"/>
                <w:left w:val="none" w:sz="0" w:space="0" w:color="auto"/>
                <w:bottom w:val="none" w:sz="0" w:space="0" w:color="auto"/>
                <w:right w:val="none" w:sz="0" w:space="0" w:color="auto"/>
              </w:divBdr>
            </w:div>
            <w:div w:id="398020416">
              <w:marLeft w:val="0"/>
              <w:marRight w:val="0"/>
              <w:marTop w:val="0"/>
              <w:marBottom w:val="0"/>
              <w:divBdr>
                <w:top w:val="none" w:sz="0" w:space="0" w:color="auto"/>
                <w:left w:val="none" w:sz="0" w:space="0" w:color="auto"/>
                <w:bottom w:val="none" w:sz="0" w:space="0" w:color="auto"/>
                <w:right w:val="none" w:sz="0" w:space="0" w:color="auto"/>
              </w:divBdr>
            </w:div>
            <w:div w:id="17435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6711">
      <w:bodyDiv w:val="1"/>
      <w:marLeft w:val="0"/>
      <w:marRight w:val="0"/>
      <w:marTop w:val="0"/>
      <w:marBottom w:val="0"/>
      <w:divBdr>
        <w:top w:val="none" w:sz="0" w:space="0" w:color="auto"/>
        <w:left w:val="none" w:sz="0" w:space="0" w:color="auto"/>
        <w:bottom w:val="none" w:sz="0" w:space="0" w:color="auto"/>
        <w:right w:val="none" w:sz="0" w:space="0" w:color="auto"/>
      </w:divBdr>
    </w:div>
    <w:div w:id="1175150292">
      <w:bodyDiv w:val="1"/>
      <w:marLeft w:val="0"/>
      <w:marRight w:val="0"/>
      <w:marTop w:val="0"/>
      <w:marBottom w:val="0"/>
      <w:divBdr>
        <w:top w:val="none" w:sz="0" w:space="0" w:color="auto"/>
        <w:left w:val="none" w:sz="0" w:space="0" w:color="auto"/>
        <w:bottom w:val="none" w:sz="0" w:space="0" w:color="auto"/>
        <w:right w:val="none" w:sz="0" w:space="0" w:color="auto"/>
      </w:divBdr>
      <w:divsChild>
        <w:div w:id="1049374738">
          <w:marLeft w:val="0"/>
          <w:marRight w:val="0"/>
          <w:marTop w:val="0"/>
          <w:marBottom w:val="0"/>
          <w:divBdr>
            <w:top w:val="none" w:sz="0" w:space="0" w:color="auto"/>
            <w:left w:val="none" w:sz="0" w:space="0" w:color="auto"/>
            <w:bottom w:val="none" w:sz="0" w:space="0" w:color="auto"/>
            <w:right w:val="none" w:sz="0" w:space="0" w:color="auto"/>
          </w:divBdr>
          <w:divsChild>
            <w:div w:id="585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625">
      <w:bodyDiv w:val="1"/>
      <w:marLeft w:val="0"/>
      <w:marRight w:val="0"/>
      <w:marTop w:val="0"/>
      <w:marBottom w:val="0"/>
      <w:divBdr>
        <w:top w:val="none" w:sz="0" w:space="0" w:color="auto"/>
        <w:left w:val="none" w:sz="0" w:space="0" w:color="auto"/>
        <w:bottom w:val="none" w:sz="0" w:space="0" w:color="auto"/>
        <w:right w:val="none" w:sz="0" w:space="0" w:color="auto"/>
      </w:divBdr>
      <w:divsChild>
        <w:div w:id="2111778447">
          <w:marLeft w:val="0"/>
          <w:marRight w:val="0"/>
          <w:marTop w:val="0"/>
          <w:marBottom w:val="0"/>
          <w:divBdr>
            <w:top w:val="none" w:sz="0" w:space="0" w:color="auto"/>
            <w:left w:val="none" w:sz="0" w:space="0" w:color="auto"/>
            <w:bottom w:val="none" w:sz="0" w:space="0" w:color="auto"/>
            <w:right w:val="none" w:sz="0" w:space="0" w:color="auto"/>
          </w:divBdr>
          <w:divsChild>
            <w:div w:id="207966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2017">
      <w:bodyDiv w:val="1"/>
      <w:marLeft w:val="0"/>
      <w:marRight w:val="0"/>
      <w:marTop w:val="0"/>
      <w:marBottom w:val="0"/>
      <w:divBdr>
        <w:top w:val="none" w:sz="0" w:space="0" w:color="auto"/>
        <w:left w:val="none" w:sz="0" w:space="0" w:color="auto"/>
        <w:bottom w:val="none" w:sz="0" w:space="0" w:color="auto"/>
        <w:right w:val="none" w:sz="0" w:space="0" w:color="auto"/>
      </w:divBdr>
      <w:divsChild>
        <w:div w:id="512111254">
          <w:marLeft w:val="0"/>
          <w:marRight w:val="0"/>
          <w:marTop w:val="0"/>
          <w:marBottom w:val="0"/>
          <w:divBdr>
            <w:top w:val="none" w:sz="0" w:space="0" w:color="auto"/>
            <w:left w:val="none" w:sz="0" w:space="0" w:color="auto"/>
            <w:bottom w:val="none" w:sz="0" w:space="0" w:color="auto"/>
            <w:right w:val="none" w:sz="0" w:space="0" w:color="auto"/>
          </w:divBdr>
          <w:divsChild>
            <w:div w:id="188378114">
              <w:marLeft w:val="0"/>
              <w:marRight w:val="0"/>
              <w:marTop w:val="0"/>
              <w:marBottom w:val="0"/>
              <w:divBdr>
                <w:top w:val="none" w:sz="0" w:space="0" w:color="auto"/>
                <w:left w:val="none" w:sz="0" w:space="0" w:color="auto"/>
                <w:bottom w:val="none" w:sz="0" w:space="0" w:color="auto"/>
                <w:right w:val="none" w:sz="0" w:space="0" w:color="auto"/>
              </w:divBdr>
            </w:div>
            <w:div w:id="718238025">
              <w:marLeft w:val="0"/>
              <w:marRight w:val="0"/>
              <w:marTop w:val="0"/>
              <w:marBottom w:val="0"/>
              <w:divBdr>
                <w:top w:val="none" w:sz="0" w:space="0" w:color="auto"/>
                <w:left w:val="none" w:sz="0" w:space="0" w:color="auto"/>
                <w:bottom w:val="none" w:sz="0" w:space="0" w:color="auto"/>
                <w:right w:val="none" w:sz="0" w:space="0" w:color="auto"/>
              </w:divBdr>
            </w:div>
            <w:div w:id="425031032">
              <w:marLeft w:val="0"/>
              <w:marRight w:val="0"/>
              <w:marTop w:val="0"/>
              <w:marBottom w:val="0"/>
              <w:divBdr>
                <w:top w:val="none" w:sz="0" w:space="0" w:color="auto"/>
                <w:left w:val="none" w:sz="0" w:space="0" w:color="auto"/>
                <w:bottom w:val="none" w:sz="0" w:space="0" w:color="auto"/>
                <w:right w:val="none" w:sz="0" w:space="0" w:color="auto"/>
              </w:divBdr>
            </w:div>
            <w:div w:id="5802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35973">
      <w:bodyDiv w:val="1"/>
      <w:marLeft w:val="0"/>
      <w:marRight w:val="0"/>
      <w:marTop w:val="0"/>
      <w:marBottom w:val="0"/>
      <w:divBdr>
        <w:top w:val="none" w:sz="0" w:space="0" w:color="auto"/>
        <w:left w:val="none" w:sz="0" w:space="0" w:color="auto"/>
        <w:bottom w:val="none" w:sz="0" w:space="0" w:color="auto"/>
        <w:right w:val="none" w:sz="0" w:space="0" w:color="auto"/>
      </w:divBdr>
    </w:div>
    <w:div w:id="1190291944">
      <w:bodyDiv w:val="1"/>
      <w:marLeft w:val="0"/>
      <w:marRight w:val="0"/>
      <w:marTop w:val="0"/>
      <w:marBottom w:val="0"/>
      <w:divBdr>
        <w:top w:val="none" w:sz="0" w:space="0" w:color="auto"/>
        <w:left w:val="none" w:sz="0" w:space="0" w:color="auto"/>
        <w:bottom w:val="none" w:sz="0" w:space="0" w:color="auto"/>
        <w:right w:val="none" w:sz="0" w:space="0" w:color="auto"/>
      </w:divBdr>
    </w:div>
    <w:div w:id="1200782527">
      <w:bodyDiv w:val="1"/>
      <w:marLeft w:val="0"/>
      <w:marRight w:val="0"/>
      <w:marTop w:val="0"/>
      <w:marBottom w:val="0"/>
      <w:divBdr>
        <w:top w:val="none" w:sz="0" w:space="0" w:color="auto"/>
        <w:left w:val="none" w:sz="0" w:space="0" w:color="auto"/>
        <w:bottom w:val="none" w:sz="0" w:space="0" w:color="auto"/>
        <w:right w:val="none" w:sz="0" w:space="0" w:color="auto"/>
      </w:divBdr>
    </w:div>
    <w:div w:id="1207371686">
      <w:bodyDiv w:val="1"/>
      <w:marLeft w:val="0"/>
      <w:marRight w:val="0"/>
      <w:marTop w:val="0"/>
      <w:marBottom w:val="0"/>
      <w:divBdr>
        <w:top w:val="none" w:sz="0" w:space="0" w:color="auto"/>
        <w:left w:val="none" w:sz="0" w:space="0" w:color="auto"/>
        <w:bottom w:val="none" w:sz="0" w:space="0" w:color="auto"/>
        <w:right w:val="none" w:sz="0" w:space="0" w:color="auto"/>
      </w:divBdr>
    </w:div>
    <w:div w:id="1211381179">
      <w:bodyDiv w:val="1"/>
      <w:marLeft w:val="0"/>
      <w:marRight w:val="0"/>
      <w:marTop w:val="0"/>
      <w:marBottom w:val="0"/>
      <w:divBdr>
        <w:top w:val="none" w:sz="0" w:space="0" w:color="auto"/>
        <w:left w:val="none" w:sz="0" w:space="0" w:color="auto"/>
        <w:bottom w:val="none" w:sz="0" w:space="0" w:color="auto"/>
        <w:right w:val="none" w:sz="0" w:space="0" w:color="auto"/>
      </w:divBdr>
    </w:div>
    <w:div w:id="1214193087">
      <w:bodyDiv w:val="1"/>
      <w:marLeft w:val="0"/>
      <w:marRight w:val="0"/>
      <w:marTop w:val="0"/>
      <w:marBottom w:val="0"/>
      <w:divBdr>
        <w:top w:val="none" w:sz="0" w:space="0" w:color="auto"/>
        <w:left w:val="none" w:sz="0" w:space="0" w:color="auto"/>
        <w:bottom w:val="none" w:sz="0" w:space="0" w:color="auto"/>
        <w:right w:val="none" w:sz="0" w:space="0" w:color="auto"/>
      </w:divBdr>
      <w:divsChild>
        <w:div w:id="278025057">
          <w:marLeft w:val="0"/>
          <w:marRight w:val="0"/>
          <w:marTop w:val="0"/>
          <w:marBottom w:val="0"/>
          <w:divBdr>
            <w:top w:val="none" w:sz="0" w:space="0" w:color="auto"/>
            <w:left w:val="none" w:sz="0" w:space="0" w:color="auto"/>
            <w:bottom w:val="none" w:sz="0" w:space="0" w:color="auto"/>
            <w:right w:val="none" w:sz="0" w:space="0" w:color="auto"/>
          </w:divBdr>
          <w:divsChild>
            <w:div w:id="857231881">
              <w:marLeft w:val="0"/>
              <w:marRight w:val="0"/>
              <w:marTop w:val="0"/>
              <w:marBottom w:val="0"/>
              <w:divBdr>
                <w:top w:val="none" w:sz="0" w:space="0" w:color="auto"/>
                <w:left w:val="none" w:sz="0" w:space="0" w:color="auto"/>
                <w:bottom w:val="none" w:sz="0" w:space="0" w:color="auto"/>
                <w:right w:val="none" w:sz="0" w:space="0" w:color="auto"/>
              </w:divBdr>
            </w:div>
            <w:div w:id="1009525443">
              <w:marLeft w:val="0"/>
              <w:marRight w:val="0"/>
              <w:marTop w:val="0"/>
              <w:marBottom w:val="0"/>
              <w:divBdr>
                <w:top w:val="none" w:sz="0" w:space="0" w:color="auto"/>
                <w:left w:val="none" w:sz="0" w:space="0" w:color="auto"/>
                <w:bottom w:val="none" w:sz="0" w:space="0" w:color="auto"/>
                <w:right w:val="none" w:sz="0" w:space="0" w:color="auto"/>
              </w:divBdr>
            </w:div>
            <w:div w:id="884373775">
              <w:marLeft w:val="0"/>
              <w:marRight w:val="0"/>
              <w:marTop w:val="0"/>
              <w:marBottom w:val="0"/>
              <w:divBdr>
                <w:top w:val="none" w:sz="0" w:space="0" w:color="auto"/>
                <w:left w:val="none" w:sz="0" w:space="0" w:color="auto"/>
                <w:bottom w:val="none" w:sz="0" w:space="0" w:color="auto"/>
                <w:right w:val="none" w:sz="0" w:space="0" w:color="auto"/>
              </w:divBdr>
            </w:div>
            <w:div w:id="1536701020">
              <w:marLeft w:val="0"/>
              <w:marRight w:val="0"/>
              <w:marTop w:val="0"/>
              <w:marBottom w:val="0"/>
              <w:divBdr>
                <w:top w:val="none" w:sz="0" w:space="0" w:color="auto"/>
                <w:left w:val="none" w:sz="0" w:space="0" w:color="auto"/>
                <w:bottom w:val="none" w:sz="0" w:space="0" w:color="auto"/>
                <w:right w:val="none" w:sz="0" w:space="0" w:color="auto"/>
              </w:divBdr>
            </w:div>
            <w:div w:id="485980376">
              <w:marLeft w:val="0"/>
              <w:marRight w:val="0"/>
              <w:marTop w:val="0"/>
              <w:marBottom w:val="0"/>
              <w:divBdr>
                <w:top w:val="none" w:sz="0" w:space="0" w:color="auto"/>
                <w:left w:val="none" w:sz="0" w:space="0" w:color="auto"/>
                <w:bottom w:val="none" w:sz="0" w:space="0" w:color="auto"/>
                <w:right w:val="none" w:sz="0" w:space="0" w:color="auto"/>
              </w:divBdr>
            </w:div>
            <w:div w:id="437333504">
              <w:marLeft w:val="0"/>
              <w:marRight w:val="0"/>
              <w:marTop w:val="0"/>
              <w:marBottom w:val="0"/>
              <w:divBdr>
                <w:top w:val="none" w:sz="0" w:space="0" w:color="auto"/>
                <w:left w:val="none" w:sz="0" w:space="0" w:color="auto"/>
                <w:bottom w:val="none" w:sz="0" w:space="0" w:color="auto"/>
                <w:right w:val="none" w:sz="0" w:space="0" w:color="auto"/>
              </w:divBdr>
            </w:div>
            <w:div w:id="1408310911">
              <w:marLeft w:val="0"/>
              <w:marRight w:val="0"/>
              <w:marTop w:val="0"/>
              <w:marBottom w:val="0"/>
              <w:divBdr>
                <w:top w:val="none" w:sz="0" w:space="0" w:color="auto"/>
                <w:left w:val="none" w:sz="0" w:space="0" w:color="auto"/>
                <w:bottom w:val="none" w:sz="0" w:space="0" w:color="auto"/>
                <w:right w:val="none" w:sz="0" w:space="0" w:color="auto"/>
              </w:divBdr>
            </w:div>
            <w:div w:id="264581868">
              <w:marLeft w:val="0"/>
              <w:marRight w:val="0"/>
              <w:marTop w:val="0"/>
              <w:marBottom w:val="0"/>
              <w:divBdr>
                <w:top w:val="none" w:sz="0" w:space="0" w:color="auto"/>
                <w:left w:val="none" w:sz="0" w:space="0" w:color="auto"/>
                <w:bottom w:val="none" w:sz="0" w:space="0" w:color="auto"/>
                <w:right w:val="none" w:sz="0" w:space="0" w:color="auto"/>
              </w:divBdr>
            </w:div>
            <w:div w:id="762066628">
              <w:marLeft w:val="0"/>
              <w:marRight w:val="0"/>
              <w:marTop w:val="0"/>
              <w:marBottom w:val="0"/>
              <w:divBdr>
                <w:top w:val="none" w:sz="0" w:space="0" w:color="auto"/>
                <w:left w:val="none" w:sz="0" w:space="0" w:color="auto"/>
                <w:bottom w:val="none" w:sz="0" w:space="0" w:color="auto"/>
                <w:right w:val="none" w:sz="0" w:space="0" w:color="auto"/>
              </w:divBdr>
            </w:div>
            <w:div w:id="39158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863">
      <w:bodyDiv w:val="1"/>
      <w:marLeft w:val="0"/>
      <w:marRight w:val="0"/>
      <w:marTop w:val="0"/>
      <w:marBottom w:val="0"/>
      <w:divBdr>
        <w:top w:val="none" w:sz="0" w:space="0" w:color="auto"/>
        <w:left w:val="none" w:sz="0" w:space="0" w:color="auto"/>
        <w:bottom w:val="none" w:sz="0" w:space="0" w:color="auto"/>
        <w:right w:val="none" w:sz="0" w:space="0" w:color="auto"/>
      </w:divBdr>
      <w:divsChild>
        <w:div w:id="1597012946">
          <w:marLeft w:val="0"/>
          <w:marRight w:val="0"/>
          <w:marTop w:val="0"/>
          <w:marBottom w:val="0"/>
          <w:divBdr>
            <w:top w:val="none" w:sz="0" w:space="0" w:color="auto"/>
            <w:left w:val="none" w:sz="0" w:space="0" w:color="auto"/>
            <w:bottom w:val="none" w:sz="0" w:space="0" w:color="auto"/>
            <w:right w:val="none" w:sz="0" w:space="0" w:color="auto"/>
          </w:divBdr>
          <w:divsChild>
            <w:div w:id="158807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83004">
      <w:bodyDiv w:val="1"/>
      <w:marLeft w:val="0"/>
      <w:marRight w:val="0"/>
      <w:marTop w:val="0"/>
      <w:marBottom w:val="0"/>
      <w:divBdr>
        <w:top w:val="none" w:sz="0" w:space="0" w:color="auto"/>
        <w:left w:val="none" w:sz="0" w:space="0" w:color="auto"/>
        <w:bottom w:val="none" w:sz="0" w:space="0" w:color="auto"/>
        <w:right w:val="none" w:sz="0" w:space="0" w:color="auto"/>
      </w:divBdr>
      <w:divsChild>
        <w:div w:id="656344907">
          <w:marLeft w:val="0"/>
          <w:marRight w:val="0"/>
          <w:marTop w:val="0"/>
          <w:marBottom w:val="0"/>
          <w:divBdr>
            <w:top w:val="none" w:sz="0" w:space="0" w:color="auto"/>
            <w:left w:val="none" w:sz="0" w:space="0" w:color="auto"/>
            <w:bottom w:val="none" w:sz="0" w:space="0" w:color="auto"/>
            <w:right w:val="none" w:sz="0" w:space="0" w:color="auto"/>
          </w:divBdr>
          <w:divsChild>
            <w:div w:id="5598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82295">
      <w:bodyDiv w:val="1"/>
      <w:marLeft w:val="0"/>
      <w:marRight w:val="0"/>
      <w:marTop w:val="0"/>
      <w:marBottom w:val="0"/>
      <w:divBdr>
        <w:top w:val="none" w:sz="0" w:space="0" w:color="auto"/>
        <w:left w:val="none" w:sz="0" w:space="0" w:color="auto"/>
        <w:bottom w:val="none" w:sz="0" w:space="0" w:color="auto"/>
        <w:right w:val="none" w:sz="0" w:space="0" w:color="auto"/>
      </w:divBdr>
      <w:divsChild>
        <w:div w:id="1161041800">
          <w:marLeft w:val="0"/>
          <w:marRight w:val="0"/>
          <w:marTop w:val="0"/>
          <w:marBottom w:val="0"/>
          <w:divBdr>
            <w:top w:val="none" w:sz="0" w:space="0" w:color="auto"/>
            <w:left w:val="none" w:sz="0" w:space="0" w:color="auto"/>
            <w:bottom w:val="none" w:sz="0" w:space="0" w:color="auto"/>
            <w:right w:val="none" w:sz="0" w:space="0" w:color="auto"/>
          </w:divBdr>
          <w:divsChild>
            <w:div w:id="827212267">
              <w:marLeft w:val="0"/>
              <w:marRight w:val="0"/>
              <w:marTop w:val="0"/>
              <w:marBottom w:val="0"/>
              <w:divBdr>
                <w:top w:val="none" w:sz="0" w:space="0" w:color="auto"/>
                <w:left w:val="none" w:sz="0" w:space="0" w:color="auto"/>
                <w:bottom w:val="none" w:sz="0" w:space="0" w:color="auto"/>
                <w:right w:val="none" w:sz="0" w:space="0" w:color="auto"/>
              </w:divBdr>
            </w:div>
            <w:div w:id="1776971990">
              <w:marLeft w:val="0"/>
              <w:marRight w:val="0"/>
              <w:marTop w:val="0"/>
              <w:marBottom w:val="0"/>
              <w:divBdr>
                <w:top w:val="none" w:sz="0" w:space="0" w:color="auto"/>
                <w:left w:val="none" w:sz="0" w:space="0" w:color="auto"/>
                <w:bottom w:val="none" w:sz="0" w:space="0" w:color="auto"/>
                <w:right w:val="none" w:sz="0" w:space="0" w:color="auto"/>
              </w:divBdr>
            </w:div>
            <w:div w:id="1692881176">
              <w:marLeft w:val="0"/>
              <w:marRight w:val="0"/>
              <w:marTop w:val="0"/>
              <w:marBottom w:val="0"/>
              <w:divBdr>
                <w:top w:val="none" w:sz="0" w:space="0" w:color="auto"/>
                <w:left w:val="none" w:sz="0" w:space="0" w:color="auto"/>
                <w:bottom w:val="none" w:sz="0" w:space="0" w:color="auto"/>
                <w:right w:val="none" w:sz="0" w:space="0" w:color="auto"/>
              </w:divBdr>
            </w:div>
            <w:div w:id="876091471">
              <w:marLeft w:val="0"/>
              <w:marRight w:val="0"/>
              <w:marTop w:val="0"/>
              <w:marBottom w:val="0"/>
              <w:divBdr>
                <w:top w:val="none" w:sz="0" w:space="0" w:color="auto"/>
                <w:left w:val="none" w:sz="0" w:space="0" w:color="auto"/>
                <w:bottom w:val="none" w:sz="0" w:space="0" w:color="auto"/>
                <w:right w:val="none" w:sz="0" w:space="0" w:color="auto"/>
              </w:divBdr>
            </w:div>
            <w:div w:id="781845541">
              <w:marLeft w:val="0"/>
              <w:marRight w:val="0"/>
              <w:marTop w:val="0"/>
              <w:marBottom w:val="0"/>
              <w:divBdr>
                <w:top w:val="none" w:sz="0" w:space="0" w:color="auto"/>
                <w:left w:val="none" w:sz="0" w:space="0" w:color="auto"/>
                <w:bottom w:val="none" w:sz="0" w:space="0" w:color="auto"/>
                <w:right w:val="none" w:sz="0" w:space="0" w:color="auto"/>
              </w:divBdr>
            </w:div>
            <w:div w:id="380321991">
              <w:marLeft w:val="0"/>
              <w:marRight w:val="0"/>
              <w:marTop w:val="0"/>
              <w:marBottom w:val="0"/>
              <w:divBdr>
                <w:top w:val="none" w:sz="0" w:space="0" w:color="auto"/>
                <w:left w:val="none" w:sz="0" w:space="0" w:color="auto"/>
                <w:bottom w:val="none" w:sz="0" w:space="0" w:color="auto"/>
                <w:right w:val="none" w:sz="0" w:space="0" w:color="auto"/>
              </w:divBdr>
            </w:div>
            <w:div w:id="854078340">
              <w:marLeft w:val="0"/>
              <w:marRight w:val="0"/>
              <w:marTop w:val="0"/>
              <w:marBottom w:val="0"/>
              <w:divBdr>
                <w:top w:val="none" w:sz="0" w:space="0" w:color="auto"/>
                <w:left w:val="none" w:sz="0" w:space="0" w:color="auto"/>
                <w:bottom w:val="none" w:sz="0" w:space="0" w:color="auto"/>
                <w:right w:val="none" w:sz="0" w:space="0" w:color="auto"/>
              </w:divBdr>
            </w:div>
            <w:div w:id="163212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54969">
      <w:bodyDiv w:val="1"/>
      <w:marLeft w:val="0"/>
      <w:marRight w:val="0"/>
      <w:marTop w:val="0"/>
      <w:marBottom w:val="0"/>
      <w:divBdr>
        <w:top w:val="none" w:sz="0" w:space="0" w:color="auto"/>
        <w:left w:val="none" w:sz="0" w:space="0" w:color="auto"/>
        <w:bottom w:val="none" w:sz="0" w:space="0" w:color="auto"/>
        <w:right w:val="none" w:sz="0" w:space="0" w:color="auto"/>
      </w:divBdr>
      <w:divsChild>
        <w:div w:id="1630628887">
          <w:marLeft w:val="0"/>
          <w:marRight w:val="0"/>
          <w:marTop w:val="0"/>
          <w:marBottom w:val="0"/>
          <w:divBdr>
            <w:top w:val="none" w:sz="0" w:space="0" w:color="auto"/>
            <w:left w:val="none" w:sz="0" w:space="0" w:color="auto"/>
            <w:bottom w:val="none" w:sz="0" w:space="0" w:color="auto"/>
            <w:right w:val="none" w:sz="0" w:space="0" w:color="auto"/>
          </w:divBdr>
          <w:divsChild>
            <w:div w:id="1183936763">
              <w:marLeft w:val="0"/>
              <w:marRight w:val="0"/>
              <w:marTop w:val="0"/>
              <w:marBottom w:val="0"/>
              <w:divBdr>
                <w:top w:val="none" w:sz="0" w:space="0" w:color="auto"/>
                <w:left w:val="none" w:sz="0" w:space="0" w:color="auto"/>
                <w:bottom w:val="none" w:sz="0" w:space="0" w:color="auto"/>
                <w:right w:val="none" w:sz="0" w:space="0" w:color="auto"/>
              </w:divBdr>
            </w:div>
            <w:div w:id="1683242856">
              <w:marLeft w:val="0"/>
              <w:marRight w:val="0"/>
              <w:marTop w:val="0"/>
              <w:marBottom w:val="0"/>
              <w:divBdr>
                <w:top w:val="none" w:sz="0" w:space="0" w:color="auto"/>
                <w:left w:val="none" w:sz="0" w:space="0" w:color="auto"/>
                <w:bottom w:val="none" w:sz="0" w:space="0" w:color="auto"/>
                <w:right w:val="none" w:sz="0" w:space="0" w:color="auto"/>
              </w:divBdr>
            </w:div>
            <w:div w:id="14966503">
              <w:marLeft w:val="0"/>
              <w:marRight w:val="0"/>
              <w:marTop w:val="0"/>
              <w:marBottom w:val="0"/>
              <w:divBdr>
                <w:top w:val="none" w:sz="0" w:space="0" w:color="auto"/>
                <w:left w:val="none" w:sz="0" w:space="0" w:color="auto"/>
                <w:bottom w:val="none" w:sz="0" w:space="0" w:color="auto"/>
                <w:right w:val="none" w:sz="0" w:space="0" w:color="auto"/>
              </w:divBdr>
            </w:div>
            <w:div w:id="1891384789">
              <w:marLeft w:val="0"/>
              <w:marRight w:val="0"/>
              <w:marTop w:val="0"/>
              <w:marBottom w:val="0"/>
              <w:divBdr>
                <w:top w:val="none" w:sz="0" w:space="0" w:color="auto"/>
                <w:left w:val="none" w:sz="0" w:space="0" w:color="auto"/>
                <w:bottom w:val="none" w:sz="0" w:space="0" w:color="auto"/>
                <w:right w:val="none" w:sz="0" w:space="0" w:color="auto"/>
              </w:divBdr>
            </w:div>
            <w:div w:id="818113759">
              <w:marLeft w:val="0"/>
              <w:marRight w:val="0"/>
              <w:marTop w:val="0"/>
              <w:marBottom w:val="0"/>
              <w:divBdr>
                <w:top w:val="none" w:sz="0" w:space="0" w:color="auto"/>
                <w:left w:val="none" w:sz="0" w:space="0" w:color="auto"/>
                <w:bottom w:val="none" w:sz="0" w:space="0" w:color="auto"/>
                <w:right w:val="none" w:sz="0" w:space="0" w:color="auto"/>
              </w:divBdr>
            </w:div>
            <w:div w:id="1561788619">
              <w:marLeft w:val="0"/>
              <w:marRight w:val="0"/>
              <w:marTop w:val="0"/>
              <w:marBottom w:val="0"/>
              <w:divBdr>
                <w:top w:val="none" w:sz="0" w:space="0" w:color="auto"/>
                <w:left w:val="none" w:sz="0" w:space="0" w:color="auto"/>
                <w:bottom w:val="none" w:sz="0" w:space="0" w:color="auto"/>
                <w:right w:val="none" w:sz="0" w:space="0" w:color="auto"/>
              </w:divBdr>
            </w:div>
            <w:div w:id="2129204789">
              <w:marLeft w:val="0"/>
              <w:marRight w:val="0"/>
              <w:marTop w:val="0"/>
              <w:marBottom w:val="0"/>
              <w:divBdr>
                <w:top w:val="none" w:sz="0" w:space="0" w:color="auto"/>
                <w:left w:val="none" w:sz="0" w:space="0" w:color="auto"/>
                <w:bottom w:val="none" w:sz="0" w:space="0" w:color="auto"/>
                <w:right w:val="none" w:sz="0" w:space="0" w:color="auto"/>
              </w:divBdr>
            </w:div>
            <w:div w:id="1947082017">
              <w:marLeft w:val="0"/>
              <w:marRight w:val="0"/>
              <w:marTop w:val="0"/>
              <w:marBottom w:val="0"/>
              <w:divBdr>
                <w:top w:val="none" w:sz="0" w:space="0" w:color="auto"/>
                <w:left w:val="none" w:sz="0" w:space="0" w:color="auto"/>
                <w:bottom w:val="none" w:sz="0" w:space="0" w:color="auto"/>
                <w:right w:val="none" w:sz="0" w:space="0" w:color="auto"/>
              </w:divBdr>
            </w:div>
            <w:div w:id="66148881">
              <w:marLeft w:val="0"/>
              <w:marRight w:val="0"/>
              <w:marTop w:val="0"/>
              <w:marBottom w:val="0"/>
              <w:divBdr>
                <w:top w:val="none" w:sz="0" w:space="0" w:color="auto"/>
                <w:left w:val="none" w:sz="0" w:space="0" w:color="auto"/>
                <w:bottom w:val="none" w:sz="0" w:space="0" w:color="auto"/>
                <w:right w:val="none" w:sz="0" w:space="0" w:color="auto"/>
              </w:divBdr>
            </w:div>
            <w:div w:id="1611667961">
              <w:marLeft w:val="0"/>
              <w:marRight w:val="0"/>
              <w:marTop w:val="0"/>
              <w:marBottom w:val="0"/>
              <w:divBdr>
                <w:top w:val="none" w:sz="0" w:space="0" w:color="auto"/>
                <w:left w:val="none" w:sz="0" w:space="0" w:color="auto"/>
                <w:bottom w:val="none" w:sz="0" w:space="0" w:color="auto"/>
                <w:right w:val="none" w:sz="0" w:space="0" w:color="auto"/>
              </w:divBdr>
            </w:div>
            <w:div w:id="2028292217">
              <w:marLeft w:val="0"/>
              <w:marRight w:val="0"/>
              <w:marTop w:val="0"/>
              <w:marBottom w:val="0"/>
              <w:divBdr>
                <w:top w:val="none" w:sz="0" w:space="0" w:color="auto"/>
                <w:left w:val="none" w:sz="0" w:space="0" w:color="auto"/>
                <w:bottom w:val="none" w:sz="0" w:space="0" w:color="auto"/>
                <w:right w:val="none" w:sz="0" w:space="0" w:color="auto"/>
              </w:divBdr>
            </w:div>
            <w:div w:id="2021467195">
              <w:marLeft w:val="0"/>
              <w:marRight w:val="0"/>
              <w:marTop w:val="0"/>
              <w:marBottom w:val="0"/>
              <w:divBdr>
                <w:top w:val="none" w:sz="0" w:space="0" w:color="auto"/>
                <w:left w:val="none" w:sz="0" w:space="0" w:color="auto"/>
                <w:bottom w:val="none" w:sz="0" w:space="0" w:color="auto"/>
                <w:right w:val="none" w:sz="0" w:space="0" w:color="auto"/>
              </w:divBdr>
            </w:div>
            <w:div w:id="208609011">
              <w:marLeft w:val="0"/>
              <w:marRight w:val="0"/>
              <w:marTop w:val="0"/>
              <w:marBottom w:val="0"/>
              <w:divBdr>
                <w:top w:val="none" w:sz="0" w:space="0" w:color="auto"/>
                <w:left w:val="none" w:sz="0" w:space="0" w:color="auto"/>
                <w:bottom w:val="none" w:sz="0" w:space="0" w:color="auto"/>
                <w:right w:val="none" w:sz="0" w:space="0" w:color="auto"/>
              </w:divBdr>
            </w:div>
            <w:div w:id="1589071002">
              <w:marLeft w:val="0"/>
              <w:marRight w:val="0"/>
              <w:marTop w:val="0"/>
              <w:marBottom w:val="0"/>
              <w:divBdr>
                <w:top w:val="none" w:sz="0" w:space="0" w:color="auto"/>
                <w:left w:val="none" w:sz="0" w:space="0" w:color="auto"/>
                <w:bottom w:val="none" w:sz="0" w:space="0" w:color="auto"/>
                <w:right w:val="none" w:sz="0" w:space="0" w:color="auto"/>
              </w:divBdr>
            </w:div>
            <w:div w:id="1389377955">
              <w:marLeft w:val="0"/>
              <w:marRight w:val="0"/>
              <w:marTop w:val="0"/>
              <w:marBottom w:val="0"/>
              <w:divBdr>
                <w:top w:val="none" w:sz="0" w:space="0" w:color="auto"/>
                <w:left w:val="none" w:sz="0" w:space="0" w:color="auto"/>
                <w:bottom w:val="none" w:sz="0" w:space="0" w:color="auto"/>
                <w:right w:val="none" w:sz="0" w:space="0" w:color="auto"/>
              </w:divBdr>
            </w:div>
            <w:div w:id="738600919">
              <w:marLeft w:val="0"/>
              <w:marRight w:val="0"/>
              <w:marTop w:val="0"/>
              <w:marBottom w:val="0"/>
              <w:divBdr>
                <w:top w:val="none" w:sz="0" w:space="0" w:color="auto"/>
                <w:left w:val="none" w:sz="0" w:space="0" w:color="auto"/>
                <w:bottom w:val="none" w:sz="0" w:space="0" w:color="auto"/>
                <w:right w:val="none" w:sz="0" w:space="0" w:color="auto"/>
              </w:divBdr>
            </w:div>
            <w:div w:id="1787771268">
              <w:marLeft w:val="0"/>
              <w:marRight w:val="0"/>
              <w:marTop w:val="0"/>
              <w:marBottom w:val="0"/>
              <w:divBdr>
                <w:top w:val="none" w:sz="0" w:space="0" w:color="auto"/>
                <w:left w:val="none" w:sz="0" w:space="0" w:color="auto"/>
                <w:bottom w:val="none" w:sz="0" w:space="0" w:color="auto"/>
                <w:right w:val="none" w:sz="0" w:space="0" w:color="auto"/>
              </w:divBdr>
            </w:div>
            <w:div w:id="298844566">
              <w:marLeft w:val="0"/>
              <w:marRight w:val="0"/>
              <w:marTop w:val="0"/>
              <w:marBottom w:val="0"/>
              <w:divBdr>
                <w:top w:val="none" w:sz="0" w:space="0" w:color="auto"/>
                <w:left w:val="none" w:sz="0" w:space="0" w:color="auto"/>
                <w:bottom w:val="none" w:sz="0" w:space="0" w:color="auto"/>
                <w:right w:val="none" w:sz="0" w:space="0" w:color="auto"/>
              </w:divBdr>
            </w:div>
            <w:div w:id="1559242614">
              <w:marLeft w:val="0"/>
              <w:marRight w:val="0"/>
              <w:marTop w:val="0"/>
              <w:marBottom w:val="0"/>
              <w:divBdr>
                <w:top w:val="none" w:sz="0" w:space="0" w:color="auto"/>
                <w:left w:val="none" w:sz="0" w:space="0" w:color="auto"/>
                <w:bottom w:val="none" w:sz="0" w:space="0" w:color="auto"/>
                <w:right w:val="none" w:sz="0" w:space="0" w:color="auto"/>
              </w:divBdr>
            </w:div>
            <w:div w:id="1793094578">
              <w:marLeft w:val="0"/>
              <w:marRight w:val="0"/>
              <w:marTop w:val="0"/>
              <w:marBottom w:val="0"/>
              <w:divBdr>
                <w:top w:val="none" w:sz="0" w:space="0" w:color="auto"/>
                <w:left w:val="none" w:sz="0" w:space="0" w:color="auto"/>
                <w:bottom w:val="none" w:sz="0" w:space="0" w:color="auto"/>
                <w:right w:val="none" w:sz="0" w:space="0" w:color="auto"/>
              </w:divBdr>
            </w:div>
            <w:div w:id="346831229">
              <w:marLeft w:val="0"/>
              <w:marRight w:val="0"/>
              <w:marTop w:val="0"/>
              <w:marBottom w:val="0"/>
              <w:divBdr>
                <w:top w:val="none" w:sz="0" w:space="0" w:color="auto"/>
                <w:left w:val="none" w:sz="0" w:space="0" w:color="auto"/>
                <w:bottom w:val="none" w:sz="0" w:space="0" w:color="auto"/>
                <w:right w:val="none" w:sz="0" w:space="0" w:color="auto"/>
              </w:divBdr>
            </w:div>
            <w:div w:id="3998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8766">
      <w:bodyDiv w:val="1"/>
      <w:marLeft w:val="0"/>
      <w:marRight w:val="0"/>
      <w:marTop w:val="0"/>
      <w:marBottom w:val="0"/>
      <w:divBdr>
        <w:top w:val="none" w:sz="0" w:space="0" w:color="auto"/>
        <w:left w:val="none" w:sz="0" w:space="0" w:color="auto"/>
        <w:bottom w:val="none" w:sz="0" w:space="0" w:color="auto"/>
        <w:right w:val="none" w:sz="0" w:space="0" w:color="auto"/>
      </w:divBdr>
      <w:divsChild>
        <w:div w:id="1044712167">
          <w:marLeft w:val="0"/>
          <w:marRight w:val="0"/>
          <w:marTop w:val="0"/>
          <w:marBottom w:val="0"/>
          <w:divBdr>
            <w:top w:val="none" w:sz="0" w:space="0" w:color="auto"/>
            <w:left w:val="none" w:sz="0" w:space="0" w:color="auto"/>
            <w:bottom w:val="none" w:sz="0" w:space="0" w:color="auto"/>
            <w:right w:val="none" w:sz="0" w:space="0" w:color="auto"/>
          </w:divBdr>
          <w:divsChild>
            <w:div w:id="158761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86704">
      <w:bodyDiv w:val="1"/>
      <w:marLeft w:val="0"/>
      <w:marRight w:val="0"/>
      <w:marTop w:val="0"/>
      <w:marBottom w:val="0"/>
      <w:divBdr>
        <w:top w:val="none" w:sz="0" w:space="0" w:color="auto"/>
        <w:left w:val="none" w:sz="0" w:space="0" w:color="auto"/>
        <w:bottom w:val="none" w:sz="0" w:space="0" w:color="auto"/>
        <w:right w:val="none" w:sz="0" w:space="0" w:color="auto"/>
      </w:divBdr>
    </w:div>
    <w:div w:id="1256868422">
      <w:bodyDiv w:val="1"/>
      <w:marLeft w:val="0"/>
      <w:marRight w:val="0"/>
      <w:marTop w:val="0"/>
      <w:marBottom w:val="0"/>
      <w:divBdr>
        <w:top w:val="none" w:sz="0" w:space="0" w:color="auto"/>
        <w:left w:val="none" w:sz="0" w:space="0" w:color="auto"/>
        <w:bottom w:val="none" w:sz="0" w:space="0" w:color="auto"/>
        <w:right w:val="none" w:sz="0" w:space="0" w:color="auto"/>
      </w:divBdr>
      <w:divsChild>
        <w:div w:id="2102799665">
          <w:marLeft w:val="0"/>
          <w:marRight w:val="0"/>
          <w:marTop w:val="0"/>
          <w:marBottom w:val="0"/>
          <w:divBdr>
            <w:top w:val="none" w:sz="0" w:space="0" w:color="auto"/>
            <w:left w:val="none" w:sz="0" w:space="0" w:color="auto"/>
            <w:bottom w:val="none" w:sz="0" w:space="0" w:color="auto"/>
            <w:right w:val="none" w:sz="0" w:space="0" w:color="auto"/>
          </w:divBdr>
          <w:divsChild>
            <w:div w:id="139088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7779">
      <w:bodyDiv w:val="1"/>
      <w:marLeft w:val="0"/>
      <w:marRight w:val="0"/>
      <w:marTop w:val="0"/>
      <w:marBottom w:val="0"/>
      <w:divBdr>
        <w:top w:val="none" w:sz="0" w:space="0" w:color="auto"/>
        <w:left w:val="none" w:sz="0" w:space="0" w:color="auto"/>
        <w:bottom w:val="none" w:sz="0" w:space="0" w:color="auto"/>
        <w:right w:val="none" w:sz="0" w:space="0" w:color="auto"/>
      </w:divBdr>
      <w:divsChild>
        <w:div w:id="108475341">
          <w:marLeft w:val="0"/>
          <w:marRight w:val="0"/>
          <w:marTop w:val="0"/>
          <w:marBottom w:val="0"/>
          <w:divBdr>
            <w:top w:val="none" w:sz="0" w:space="0" w:color="auto"/>
            <w:left w:val="none" w:sz="0" w:space="0" w:color="auto"/>
            <w:bottom w:val="none" w:sz="0" w:space="0" w:color="auto"/>
            <w:right w:val="none" w:sz="0" w:space="0" w:color="auto"/>
          </w:divBdr>
          <w:divsChild>
            <w:div w:id="8474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7925">
      <w:bodyDiv w:val="1"/>
      <w:marLeft w:val="0"/>
      <w:marRight w:val="0"/>
      <w:marTop w:val="0"/>
      <w:marBottom w:val="0"/>
      <w:divBdr>
        <w:top w:val="none" w:sz="0" w:space="0" w:color="auto"/>
        <w:left w:val="none" w:sz="0" w:space="0" w:color="auto"/>
        <w:bottom w:val="none" w:sz="0" w:space="0" w:color="auto"/>
        <w:right w:val="none" w:sz="0" w:space="0" w:color="auto"/>
      </w:divBdr>
    </w:div>
    <w:div w:id="1276521744">
      <w:bodyDiv w:val="1"/>
      <w:marLeft w:val="0"/>
      <w:marRight w:val="0"/>
      <w:marTop w:val="0"/>
      <w:marBottom w:val="0"/>
      <w:divBdr>
        <w:top w:val="none" w:sz="0" w:space="0" w:color="auto"/>
        <w:left w:val="none" w:sz="0" w:space="0" w:color="auto"/>
        <w:bottom w:val="none" w:sz="0" w:space="0" w:color="auto"/>
        <w:right w:val="none" w:sz="0" w:space="0" w:color="auto"/>
      </w:divBdr>
    </w:div>
    <w:div w:id="1282953600">
      <w:bodyDiv w:val="1"/>
      <w:marLeft w:val="0"/>
      <w:marRight w:val="0"/>
      <w:marTop w:val="0"/>
      <w:marBottom w:val="0"/>
      <w:divBdr>
        <w:top w:val="none" w:sz="0" w:space="0" w:color="auto"/>
        <w:left w:val="none" w:sz="0" w:space="0" w:color="auto"/>
        <w:bottom w:val="none" w:sz="0" w:space="0" w:color="auto"/>
        <w:right w:val="none" w:sz="0" w:space="0" w:color="auto"/>
      </w:divBdr>
      <w:divsChild>
        <w:div w:id="1194879072">
          <w:marLeft w:val="0"/>
          <w:marRight w:val="0"/>
          <w:marTop w:val="0"/>
          <w:marBottom w:val="0"/>
          <w:divBdr>
            <w:top w:val="none" w:sz="0" w:space="0" w:color="auto"/>
            <w:left w:val="none" w:sz="0" w:space="0" w:color="auto"/>
            <w:bottom w:val="none" w:sz="0" w:space="0" w:color="auto"/>
            <w:right w:val="none" w:sz="0" w:space="0" w:color="auto"/>
          </w:divBdr>
          <w:divsChild>
            <w:div w:id="171812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92552">
      <w:bodyDiv w:val="1"/>
      <w:marLeft w:val="0"/>
      <w:marRight w:val="0"/>
      <w:marTop w:val="0"/>
      <w:marBottom w:val="0"/>
      <w:divBdr>
        <w:top w:val="none" w:sz="0" w:space="0" w:color="auto"/>
        <w:left w:val="none" w:sz="0" w:space="0" w:color="auto"/>
        <w:bottom w:val="none" w:sz="0" w:space="0" w:color="auto"/>
        <w:right w:val="none" w:sz="0" w:space="0" w:color="auto"/>
      </w:divBdr>
      <w:divsChild>
        <w:div w:id="2004770925">
          <w:marLeft w:val="0"/>
          <w:marRight w:val="0"/>
          <w:marTop w:val="0"/>
          <w:marBottom w:val="0"/>
          <w:divBdr>
            <w:top w:val="none" w:sz="0" w:space="0" w:color="auto"/>
            <w:left w:val="none" w:sz="0" w:space="0" w:color="auto"/>
            <w:bottom w:val="none" w:sz="0" w:space="0" w:color="auto"/>
            <w:right w:val="none" w:sz="0" w:space="0" w:color="auto"/>
          </w:divBdr>
          <w:divsChild>
            <w:div w:id="97406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294213732">
      <w:bodyDiv w:val="1"/>
      <w:marLeft w:val="0"/>
      <w:marRight w:val="0"/>
      <w:marTop w:val="0"/>
      <w:marBottom w:val="0"/>
      <w:divBdr>
        <w:top w:val="none" w:sz="0" w:space="0" w:color="auto"/>
        <w:left w:val="none" w:sz="0" w:space="0" w:color="auto"/>
        <w:bottom w:val="none" w:sz="0" w:space="0" w:color="auto"/>
        <w:right w:val="none" w:sz="0" w:space="0" w:color="auto"/>
      </w:divBdr>
    </w:div>
    <w:div w:id="1296637275">
      <w:bodyDiv w:val="1"/>
      <w:marLeft w:val="0"/>
      <w:marRight w:val="0"/>
      <w:marTop w:val="0"/>
      <w:marBottom w:val="0"/>
      <w:divBdr>
        <w:top w:val="none" w:sz="0" w:space="0" w:color="auto"/>
        <w:left w:val="none" w:sz="0" w:space="0" w:color="auto"/>
        <w:bottom w:val="none" w:sz="0" w:space="0" w:color="auto"/>
        <w:right w:val="none" w:sz="0" w:space="0" w:color="auto"/>
      </w:divBdr>
    </w:div>
    <w:div w:id="1299144916">
      <w:bodyDiv w:val="1"/>
      <w:marLeft w:val="0"/>
      <w:marRight w:val="0"/>
      <w:marTop w:val="0"/>
      <w:marBottom w:val="0"/>
      <w:divBdr>
        <w:top w:val="none" w:sz="0" w:space="0" w:color="auto"/>
        <w:left w:val="none" w:sz="0" w:space="0" w:color="auto"/>
        <w:bottom w:val="none" w:sz="0" w:space="0" w:color="auto"/>
        <w:right w:val="none" w:sz="0" w:space="0" w:color="auto"/>
      </w:divBdr>
    </w:div>
    <w:div w:id="1300842075">
      <w:bodyDiv w:val="1"/>
      <w:marLeft w:val="0"/>
      <w:marRight w:val="0"/>
      <w:marTop w:val="0"/>
      <w:marBottom w:val="0"/>
      <w:divBdr>
        <w:top w:val="none" w:sz="0" w:space="0" w:color="auto"/>
        <w:left w:val="none" w:sz="0" w:space="0" w:color="auto"/>
        <w:bottom w:val="none" w:sz="0" w:space="0" w:color="auto"/>
        <w:right w:val="none" w:sz="0" w:space="0" w:color="auto"/>
      </w:divBdr>
    </w:div>
    <w:div w:id="1309626759">
      <w:bodyDiv w:val="1"/>
      <w:marLeft w:val="0"/>
      <w:marRight w:val="0"/>
      <w:marTop w:val="0"/>
      <w:marBottom w:val="0"/>
      <w:divBdr>
        <w:top w:val="none" w:sz="0" w:space="0" w:color="auto"/>
        <w:left w:val="none" w:sz="0" w:space="0" w:color="auto"/>
        <w:bottom w:val="none" w:sz="0" w:space="0" w:color="auto"/>
        <w:right w:val="none" w:sz="0" w:space="0" w:color="auto"/>
      </w:divBdr>
      <w:divsChild>
        <w:div w:id="910504141">
          <w:marLeft w:val="0"/>
          <w:marRight w:val="0"/>
          <w:marTop w:val="0"/>
          <w:marBottom w:val="0"/>
          <w:divBdr>
            <w:top w:val="none" w:sz="0" w:space="0" w:color="auto"/>
            <w:left w:val="none" w:sz="0" w:space="0" w:color="auto"/>
            <w:bottom w:val="none" w:sz="0" w:space="0" w:color="auto"/>
            <w:right w:val="none" w:sz="0" w:space="0" w:color="auto"/>
          </w:divBdr>
          <w:divsChild>
            <w:div w:id="15482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24235685">
      <w:bodyDiv w:val="1"/>
      <w:marLeft w:val="0"/>
      <w:marRight w:val="0"/>
      <w:marTop w:val="0"/>
      <w:marBottom w:val="0"/>
      <w:divBdr>
        <w:top w:val="none" w:sz="0" w:space="0" w:color="auto"/>
        <w:left w:val="none" w:sz="0" w:space="0" w:color="auto"/>
        <w:bottom w:val="none" w:sz="0" w:space="0" w:color="auto"/>
        <w:right w:val="none" w:sz="0" w:space="0" w:color="auto"/>
      </w:divBdr>
    </w:div>
    <w:div w:id="1347561011">
      <w:bodyDiv w:val="1"/>
      <w:marLeft w:val="0"/>
      <w:marRight w:val="0"/>
      <w:marTop w:val="0"/>
      <w:marBottom w:val="0"/>
      <w:divBdr>
        <w:top w:val="none" w:sz="0" w:space="0" w:color="auto"/>
        <w:left w:val="none" w:sz="0" w:space="0" w:color="auto"/>
        <w:bottom w:val="none" w:sz="0" w:space="0" w:color="auto"/>
        <w:right w:val="none" w:sz="0" w:space="0" w:color="auto"/>
      </w:divBdr>
      <w:divsChild>
        <w:div w:id="1647010184">
          <w:marLeft w:val="0"/>
          <w:marRight w:val="0"/>
          <w:marTop w:val="0"/>
          <w:marBottom w:val="0"/>
          <w:divBdr>
            <w:top w:val="none" w:sz="0" w:space="0" w:color="auto"/>
            <w:left w:val="none" w:sz="0" w:space="0" w:color="auto"/>
            <w:bottom w:val="none" w:sz="0" w:space="0" w:color="auto"/>
            <w:right w:val="none" w:sz="0" w:space="0" w:color="auto"/>
          </w:divBdr>
          <w:divsChild>
            <w:div w:id="12763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763">
      <w:bodyDiv w:val="1"/>
      <w:marLeft w:val="0"/>
      <w:marRight w:val="0"/>
      <w:marTop w:val="0"/>
      <w:marBottom w:val="0"/>
      <w:divBdr>
        <w:top w:val="none" w:sz="0" w:space="0" w:color="auto"/>
        <w:left w:val="none" w:sz="0" w:space="0" w:color="auto"/>
        <w:bottom w:val="none" w:sz="0" w:space="0" w:color="auto"/>
        <w:right w:val="none" w:sz="0" w:space="0" w:color="auto"/>
      </w:divBdr>
    </w:div>
    <w:div w:id="1354456631">
      <w:bodyDiv w:val="1"/>
      <w:marLeft w:val="0"/>
      <w:marRight w:val="0"/>
      <w:marTop w:val="0"/>
      <w:marBottom w:val="0"/>
      <w:divBdr>
        <w:top w:val="none" w:sz="0" w:space="0" w:color="auto"/>
        <w:left w:val="none" w:sz="0" w:space="0" w:color="auto"/>
        <w:bottom w:val="none" w:sz="0" w:space="0" w:color="auto"/>
        <w:right w:val="none" w:sz="0" w:space="0" w:color="auto"/>
      </w:divBdr>
      <w:divsChild>
        <w:div w:id="438305497">
          <w:marLeft w:val="0"/>
          <w:marRight w:val="0"/>
          <w:marTop w:val="0"/>
          <w:marBottom w:val="0"/>
          <w:divBdr>
            <w:top w:val="none" w:sz="0" w:space="0" w:color="auto"/>
            <w:left w:val="none" w:sz="0" w:space="0" w:color="auto"/>
            <w:bottom w:val="none" w:sz="0" w:space="0" w:color="auto"/>
            <w:right w:val="none" w:sz="0" w:space="0" w:color="auto"/>
          </w:divBdr>
          <w:divsChild>
            <w:div w:id="159994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81987">
      <w:bodyDiv w:val="1"/>
      <w:marLeft w:val="0"/>
      <w:marRight w:val="0"/>
      <w:marTop w:val="0"/>
      <w:marBottom w:val="0"/>
      <w:divBdr>
        <w:top w:val="none" w:sz="0" w:space="0" w:color="auto"/>
        <w:left w:val="none" w:sz="0" w:space="0" w:color="auto"/>
        <w:bottom w:val="none" w:sz="0" w:space="0" w:color="auto"/>
        <w:right w:val="none" w:sz="0" w:space="0" w:color="auto"/>
      </w:divBdr>
    </w:div>
    <w:div w:id="1367606013">
      <w:bodyDiv w:val="1"/>
      <w:marLeft w:val="0"/>
      <w:marRight w:val="0"/>
      <w:marTop w:val="0"/>
      <w:marBottom w:val="0"/>
      <w:divBdr>
        <w:top w:val="none" w:sz="0" w:space="0" w:color="auto"/>
        <w:left w:val="none" w:sz="0" w:space="0" w:color="auto"/>
        <w:bottom w:val="none" w:sz="0" w:space="0" w:color="auto"/>
        <w:right w:val="none" w:sz="0" w:space="0" w:color="auto"/>
      </w:divBdr>
      <w:divsChild>
        <w:div w:id="1684673796">
          <w:marLeft w:val="0"/>
          <w:marRight w:val="0"/>
          <w:marTop w:val="0"/>
          <w:marBottom w:val="0"/>
          <w:divBdr>
            <w:top w:val="none" w:sz="0" w:space="0" w:color="auto"/>
            <w:left w:val="none" w:sz="0" w:space="0" w:color="auto"/>
            <w:bottom w:val="none" w:sz="0" w:space="0" w:color="auto"/>
            <w:right w:val="none" w:sz="0" w:space="0" w:color="auto"/>
          </w:divBdr>
          <w:divsChild>
            <w:div w:id="17908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42861">
      <w:bodyDiv w:val="1"/>
      <w:marLeft w:val="0"/>
      <w:marRight w:val="0"/>
      <w:marTop w:val="0"/>
      <w:marBottom w:val="0"/>
      <w:divBdr>
        <w:top w:val="none" w:sz="0" w:space="0" w:color="auto"/>
        <w:left w:val="none" w:sz="0" w:space="0" w:color="auto"/>
        <w:bottom w:val="none" w:sz="0" w:space="0" w:color="auto"/>
        <w:right w:val="none" w:sz="0" w:space="0" w:color="auto"/>
      </w:divBdr>
      <w:divsChild>
        <w:div w:id="828256195">
          <w:marLeft w:val="0"/>
          <w:marRight w:val="0"/>
          <w:marTop w:val="0"/>
          <w:marBottom w:val="0"/>
          <w:divBdr>
            <w:top w:val="none" w:sz="0" w:space="0" w:color="auto"/>
            <w:left w:val="none" w:sz="0" w:space="0" w:color="auto"/>
            <w:bottom w:val="none" w:sz="0" w:space="0" w:color="auto"/>
            <w:right w:val="none" w:sz="0" w:space="0" w:color="auto"/>
          </w:divBdr>
          <w:divsChild>
            <w:div w:id="12100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61959">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376347821">
      <w:bodyDiv w:val="1"/>
      <w:marLeft w:val="0"/>
      <w:marRight w:val="0"/>
      <w:marTop w:val="0"/>
      <w:marBottom w:val="0"/>
      <w:divBdr>
        <w:top w:val="none" w:sz="0" w:space="0" w:color="auto"/>
        <w:left w:val="none" w:sz="0" w:space="0" w:color="auto"/>
        <w:bottom w:val="none" w:sz="0" w:space="0" w:color="auto"/>
        <w:right w:val="none" w:sz="0" w:space="0" w:color="auto"/>
      </w:divBdr>
    </w:div>
    <w:div w:id="1376543952">
      <w:bodyDiv w:val="1"/>
      <w:marLeft w:val="0"/>
      <w:marRight w:val="0"/>
      <w:marTop w:val="0"/>
      <w:marBottom w:val="0"/>
      <w:divBdr>
        <w:top w:val="none" w:sz="0" w:space="0" w:color="auto"/>
        <w:left w:val="none" w:sz="0" w:space="0" w:color="auto"/>
        <w:bottom w:val="none" w:sz="0" w:space="0" w:color="auto"/>
        <w:right w:val="none" w:sz="0" w:space="0" w:color="auto"/>
      </w:divBdr>
      <w:divsChild>
        <w:div w:id="1953048811">
          <w:marLeft w:val="0"/>
          <w:marRight w:val="0"/>
          <w:marTop w:val="0"/>
          <w:marBottom w:val="0"/>
          <w:divBdr>
            <w:top w:val="none" w:sz="0" w:space="0" w:color="auto"/>
            <w:left w:val="none" w:sz="0" w:space="0" w:color="auto"/>
            <w:bottom w:val="none" w:sz="0" w:space="0" w:color="auto"/>
            <w:right w:val="none" w:sz="0" w:space="0" w:color="auto"/>
          </w:divBdr>
          <w:divsChild>
            <w:div w:id="18092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896">
      <w:bodyDiv w:val="1"/>
      <w:marLeft w:val="0"/>
      <w:marRight w:val="0"/>
      <w:marTop w:val="0"/>
      <w:marBottom w:val="0"/>
      <w:divBdr>
        <w:top w:val="none" w:sz="0" w:space="0" w:color="auto"/>
        <w:left w:val="none" w:sz="0" w:space="0" w:color="auto"/>
        <w:bottom w:val="none" w:sz="0" w:space="0" w:color="auto"/>
        <w:right w:val="none" w:sz="0" w:space="0" w:color="auto"/>
      </w:divBdr>
      <w:divsChild>
        <w:div w:id="728650426">
          <w:marLeft w:val="0"/>
          <w:marRight w:val="0"/>
          <w:marTop w:val="0"/>
          <w:marBottom w:val="0"/>
          <w:divBdr>
            <w:top w:val="none" w:sz="0" w:space="0" w:color="auto"/>
            <w:left w:val="none" w:sz="0" w:space="0" w:color="auto"/>
            <w:bottom w:val="none" w:sz="0" w:space="0" w:color="auto"/>
            <w:right w:val="none" w:sz="0" w:space="0" w:color="auto"/>
          </w:divBdr>
          <w:divsChild>
            <w:div w:id="1800370505">
              <w:marLeft w:val="0"/>
              <w:marRight w:val="0"/>
              <w:marTop w:val="0"/>
              <w:marBottom w:val="0"/>
              <w:divBdr>
                <w:top w:val="none" w:sz="0" w:space="0" w:color="auto"/>
                <w:left w:val="none" w:sz="0" w:space="0" w:color="auto"/>
                <w:bottom w:val="none" w:sz="0" w:space="0" w:color="auto"/>
                <w:right w:val="none" w:sz="0" w:space="0" w:color="auto"/>
              </w:divBdr>
            </w:div>
            <w:div w:id="214313254">
              <w:marLeft w:val="0"/>
              <w:marRight w:val="0"/>
              <w:marTop w:val="0"/>
              <w:marBottom w:val="0"/>
              <w:divBdr>
                <w:top w:val="none" w:sz="0" w:space="0" w:color="auto"/>
                <w:left w:val="none" w:sz="0" w:space="0" w:color="auto"/>
                <w:bottom w:val="none" w:sz="0" w:space="0" w:color="auto"/>
                <w:right w:val="none" w:sz="0" w:space="0" w:color="auto"/>
              </w:divBdr>
            </w:div>
            <w:div w:id="563759275">
              <w:marLeft w:val="0"/>
              <w:marRight w:val="0"/>
              <w:marTop w:val="0"/>
              <w:marBottom w:val="0"/>
              <w:divBdr>
                <w:top w:val="none" w:sz="0" w:space="0" w:color="auto"/>
                <w:left w:val="none" w:sz="0" w:space="0" w:color="auto"/>
                <w:bottom w:val="none" w:sz="0" w:space="0" w:color="auto"/>
                <w:right w:val="none" w:sz="0" w:space="0" w:color="auto"/>
              </w:divBdr>
            </w:div>
            <w:div w:id="2026977312">
              <w:marLeft w:val="0"/>
              <w:marRight w:val="0"/>
              <w:marTop w:val="0"/>
              <w:marBottom w:val="0"/>
              <w:divBdr>
                <w:top w:val="none" w:sz="0" w:space="0" w:color="auto"/>
                <w:left w:val="none" w:sz="0" w:space="0" w:color="auto"/>
                <w:bottom w:val="none" w:sz="0" w:space="0" w:color="auto"/>
                <w:right w:val="none" w:sz="0" w:space="0" w:color="auto"/>
              </w:divBdr>
            </w:div>
            <w:div w:id="856238467">
              <w:marLeft w:val="0"/>
              <w:marRight w:val="0"/>
              <w:marTop w:val="0"/>
              <w:marBottom w:val="0"/>
              <w:divBdr>
                <w:top w:val="none" w:sz="0" w:space="0" w:color="auto"/>
                <w:left w:val="none" w:sz="0" w:space="0" w:color="auto"/>
                <w:bottom w:val="none" w:sz="0" w:space="0" w:color="auto"/>
                <w:right w:val="none" w:sz="0" w:space="0" w:color="auto"/>
              </w:divBdr>
            </w:div>
            <w:div w:id="403990117">
              <w:marLeft w:val="0"/>
              <w:marRight w:val="0"/>
              <w:marTop w:val="0"/>
              <w:marBottom w:val="0"/>
              <w:divBdr>
                <w:top w:val="none" w:sz="0" w:space="0" w:color="auto"/>
                <w:left w:val="none" w:sz="0" w:space="0" w:color="auto"/>
                <w:bottom w:val="none" w:sz="0" w:space="0" w:color="auto"/>
                <w:right w:val="none" w:sz="0" w:space="0" w:color="auto"/>
              </w:divBdr>
            </w:div>
            <w:div w:id="1557741505">
              <w:marLeft w:val="0"/>
              <w:marRight w:val="0"/>
              <w:marTop w:val="0"/>
              <w:marBottom w:val="0"/>
              <w:divBdr>
                <w:top w:val="none" w:sz="0" w:space="0" w:color="auto"/>
                <w:left w:val="none" w:sz="0" w:space="0" w:color="auto"/>
                <w:bottom w:val="none" w:sz="0" w:space="0" w:color="auto"/>
                <w:right w:val="none" w:sz="0" w:space="0" w:color="auto"/>
              </w:divBdr>
            </w:div>
            <w:div w:id="2035688877">
              <w:marLeft w:val="0"/>
              <w:marRight w:val="0"/>
              <w:marTop w:val="0"/>
              <w:marBottom w:val="0"/>
              <w:divBdr>
                <w:top w:val="none" w:sz="0" w:space="0" w:color="auto"/>
                <w:left w:val="none" w:sz="0" w:space="0" w:color="auto"/>
                <w:bottom w:val="none" w:sz="0" w:space="0" w:color="auto"/>
                <w:right w:val="none" w:sz="0" w:space="0" w:color="auto"/>
              </w:divBdr>
            </w:div>
            <w:div w:id="1758207592">
              <w:marLeft w:val="0"/>
              <w:marRight w:val="0"/>
              <w:marTop w:val="0"/>
              <w:marBottom w:val="0"/>
              <w:divBdr>
                <w:top w:val="none" w:sz="0" w:space="0" w:color="auto"/>
                <w:left w:val="none" w:sz="0" w:space="0" w:color="auto"/>
                <w:bottom w:val="none" w:sz="0" w:space="0" w:color="auto"/>
                <w:right w:val="none" w:sz="0" w:space="0" w:color="auto"/>
              </w:divBdr>
            </w:div>
            <w:div w:id="260720379">
              <w:marLeft w:val="0"/>
              <w:marRight w:val="0"/>
              <w:marTop w:val="0"/>
              <w:marBottom w:val="0"/>
              <w:divBdr>
                <w:top w:val="none" w:sz="0" w:space="0" w:color="auto"/>
                <w:left w:val="none" w:sz="0" w:space="0" w:color="auto"/>
                <w:bottom w:val="none" w:sz="0" w:space="0" w:color="auto"/>
                <w:right w:val="none" w:sz="0" w:space="0" w:color="auto"/>
              </w:divBdr>
            </w:div>
            <w:div w:id="519398582">
              <w:marLeft w:val="0"/>
              <w:marRight w:val="0"/>
              <w:marTop w:val="0"/>
              <w:marBottom w:val="0"/>
              <w:divBdr>
                <w:top w:val="none" w:sz="0" w:space="0" w:color="auto"/>
                <w:left w:val="none" w:sz="0" w:space="0" w:color="auto"/>
                <w:bottom w:val="none" w:sz="0" w:space="0" w:color="auto"/>
                <w:right w:val="none" w:sz="0" w:space="0" w:color="auto"/>
              </w:divBdr>
            </w:div>
            <w:div w:id="97754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8801">
      <w:bodyDiv w:val="1"/>
      <w:marLeft w:val="0"/>
      <w:marRight w:val="0"/>
      <w:marTop w:val="0"/>
      <w:marBottom w:val="0"/>
      <w:divBdr>
        <w:top w:val="none" w:sz="0" w:space="0" w:color="auto"/>
        <w:left w:val="none" w:sz="0" w:space="0" w:color="auto"/>
        <w:bottom w:val="none" w:sz="0" w:space="0" w:color="auto"/>
        <w:right w:val="none" w:sz="0" w:space="0" w:color="auto"/>
      </w:divBdr>
    </w:div>
    <w:div w:id="1412586325">
      <w:bodyDiv w:val="1"/>
      <w:marLeft w:val="0"/>
      <w:marRight w:val="0"/>
      <w:marTop w:val="0"/>
      <w:marBottom w:val="0"/>
      <w:divBdr>
        <w:top w:val="none" w:sz="0" w:space="0" w:color="auto"/>
        <w:left w:val="none" w:sz="0" w:space="0" w:color="auto"/>
        <w:bottom w:val="none" w:sz="0" w:space="0" w:color="auto"/>
        <w:right w:val="none" w:sz="0" w:space="0" w:color="auto"/>
      </w:divBdr>
    </w:div>
    <w:div w:id="1418136808">
      <w:bodyDiv w:val="1"/>
      <w:marLeft w:val="0"/>
      <w:marRight w:val="0"/>
      <w:marTop w:val="0"/>
      <w:marBottom w:val="0"/>
      <w:divBdr>
        <w:top w:val="none" w:sz="0" w:space="0" w:color="auto"/>
        <w:left w:val="none" w:sz="0" w:space="0" w:color="auto"/>
        <w:bottom w:val="none" w:sz="0" w:space="0" w:color="auto"/>
        <w:right w:val="none" w:sz="0" w:space="0" w:color="auto"/>
      </w:divBdr>
      <w:divsChild>
        <w:div w:id="820122414">
          <w:marLeft w:val="0"/>
          <w:marRight w:val="0"/>
          <w:marTop w:val="0"/>
          <w:marBottom w:val="0"/>
          <w:divBdr>
            <w:top w:val="none" w:sz="0" w:space="0" w:color="auto"/>
            <w:left w:val="none" w:sz="0" w:space="0" w:color="auto"/>
            <w:bottom w:val="none" w:sz="0" w:space="0" w:color="auto"/>
            <w:right w:val="none" w:sz="0" w:space="0" w:color="auto"/>
          </w:divBdr>
          <w:divsChild>
            <w:div w:id="281688253">
              <w:marLeft w:val="0"/>
              <w:marRight w:val="0"/>
              <w:marTop w:val="0"/>
              <w:marBottom w:val="0"/>
              <w:divBdr>
                <w:top w:val="none" w:sz="0" w:space="0" w:color="auto"/>
                <w:left w:val="none" w:sz="0" w:space="0" w:color="auto"/>
                <w:bottom w:val="none" w:sz="0" w:space="0" w:color="auto"/>
                <w:right w:val="none" w:sz="0" w:space="0" w:color="auto"/>
              </w:divBdr>
            </w:div>
            <w:div w:id="1306860309">
              <w:marLeft w:val="0"/>
              <w:marRight w:val="0"/>
              <w:marTop w:val="0"/>
              <w:marBottom w:val="0"/>
              <w:divBdr>
                <w:top w:val="none" w:sz="0" w:space="0" w:color="auto"/>
                <w:left w:val="none" w:sz="0" w:space="0" w:color="auto"/>
                <w:bottom w:val="none" w:sz="0" w:space="0" w:color="auto"/>
                <w:right w:val="none" w:sz="0" w:space="0" w:color="auto"/>
              </w:divBdr>
            </w:div>
            <w:div w:id="2504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177">
      <w:bodyDiv w:val="1"/>
      <w:marLeft w:val="0"/>
      <w:marRight w:val="0"/>
      <w:marTop w:val="0"/>
      <w:marBottom w:val="0"/>
      <w:divBdr>
        <w:top w:val="none" w:sz="0" w:space="0" w:color="auto"/>
        <w:left w:val="none" w:sz="0" w:space="0" w:color="auto"/>
        <w:bottom w:val="none" w:sz="0" w:space="0" w:color="auto"/>
        <w:right w:val="none" w:sz="0" w:space="0" w:color="auto"/>
      </w:divBdr>
      <w:divsChild>
        <w:div w:id="1305743326">
          <w:marLeft w:val="0"/>
          <w:marRight w:val="0"/>
          <w:marTop w:val="0"/>
          <w:marBottom w:val="0"/>
          <w:divBdr>
            <w:top w:val="none" w:sz="0" w:space="0" w:color="auto"/>
            <w:left w:val="none" w:sz="0" w:space="0" w:color="auto"/>
            <w:bottom w:val="none" w:sz="0" w:space="0" w:color="auto"/>
            <w:right w:val="none" w:sz="0" w:space="0" w:color="auto"/>
          </w:divBdr>
          <w:divsChild>
            <w:div w:id="1713529197">
              <w:marLeft w:val="0"/>
              <w:marRight w:val="0"/>
              <w:marTop w:val="0"/>
              <w:marBottom w:val="0"/>
              <w:divBdr>
                <w:top w:val="none" w:sz="0" w:space="0" w:color="auto"/>
                <w:left w:val="none" w:sz="0" w:space="0" w:color="auto"/>
                <w:bottom w:val="none" w:sz="0" w:space="0" w:color="auto"/>
                <w:right w:val="none" w:sz="0" w:space="0" w:color="auto"/>
              </w:divBdr>
            </w:div>
            <w:div w:id="999389825">
              <w:marLeft w:val="0"/>
              <w:marRight w:val="0"/>
              <w:marTop w:val="0"/>
              <w:marBottom w:val="0"/>
              <w:divBdr>
                <w:top w:val="none" w:sz="0" w:space="0" w:color="auto"/>
                <w:left w:val="none" w:sz="0" w:space="0" w:color="auto"/>
                <w:bottom w:val="none" w:sz="0" w:space="0" w:color="auto"/>
                <w:right w:val="none" w:sz="0" w:space="0" w:color="auto"/>
              </w:divBdr>
            </w:div>
            <w:div w:id="157046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08411">
      <w:bodyDiv w:val="1"/>
      <w:marLeft w:val="0"/>
      <w:marRight w:val="0"/>
      <w:marTop w:val="0"/>
      <w:marBottom w:val="0"/>
      <w:divBdr>
        <w:top w:val="none" w:sz="0" w:space="0" w:color="auto"/>
        <w:left w:val="none" w:sz="0" w:space="0" w:color="auto"/>
        <w:bottom w:val="none" w:sz="0" w:space="0" w:color="auto"/>
        <w:right w:val="none" w:sz="0" w:space="0" w:color="auto"/>
      </w:divBdr>
      <w:divsChild>
        <w:div w:id="1155534010">
          <w:marLeft w:val="0"/>
          <w:marRight w:val="0"/>
          <w:marTop w:val="0"/>
          <w:marBottom w:val="0"/>
          <w:divBdr>
            <w:top w:val="none" w:sz="0" w:space="0" w:color="auto"/>
            <w:left w:val="none" w:sz="0" w:space="0" w:color="auto"/>
            <w:bottom w:val="none" w:sz="0" w:space="0" w:color="auto"/>
            <w:right w:val="none" w:sz="0" w:space="0" w:color="auto"/>
          </w:divBdr>
          <w:divsChild>
            <w:div w:id="1164126806">
              <w:marLeft w:val="0"/>
              <w:marRight w:val="0"/>
              <w:marTop w:val="0"/>
              <w:marBottom w:val="0"/>
              <w:divBdr>
                <w:top w:val="none" w:sz="0" w:space="0" w:color="auto"/>
                <w:left w:val="none" w:sz="0" w:space="0" w:color="auto"/>
                <w:bottom w:val="none" w:sz="0" w:space="0" w:color="auto"/>
                <w:right w:val="none" w:sz="0" w:space="0" w:color="auto"/>
              </w:divBdr>
            </w:div>
            <w:div w:id="1236820353">
              <w:marLeft w:val="0"/>
              <w:marRight w:val="0"/>
              <w:marTop w:val="0"/>
              <w:marBottom w:val="0"/>
              <w:divBdr>
                <w:top w:val="none" w:sz="0" w:space="0" w:color="auto"/>
                <w:left w:val="none" w:sz="0" w:space="0" w:color="auto"/>
                <w:bottom w:val="none" w:sz="0" w:space="0" w:color="auto"/>
                <w:right w:val="none" w:sz="0" w:space="0" w:color="auto"/>
              </w:divBdr>
            </w:div>
            <w:div w:id="794829125">
              <w:marLeft w:val="0"/>
              <w:marRight w:val="0"/>
              <w:marTop w:val="0"/>
              <w:marBottom w:val="0"/>
              <w:divBdr>
                <w:top w:val="none" w:sz="0" w:space="0" w:color="auto"/>
                <w:left w:val="none" w:sz="0" w:space="0" w:color="auto"/>
                <w:bottom w:val="none" w:sz="0" w:space="0" w:color="auto"/>
                <w:right w:val="none" w:sz="0" w:space="0" w:color="auto"/>
              </w:divBdr>
            </w:div>
            <w:div w:id="1623221515">
              <w:marLeft w:val="0"/>
              <w:marRight w:val="0"/>
              <w:marTop w:val="0"/>
              <w:marBottom w:val="0"/>
              <w:divBdr>
                <w:top w:val="none" w:sz="0" w:space="0" w:color="auto"/>
                <w:left w:val="none" w:sz="0" w:space="0" w:color="auto"/>
                <w:bottom w:val="none" w:sz="0" w:space="0" w:color="auto"/>
                <w:right w:val="none" w:sz="0" w:space="0" w:color="auto"/>
              </w:divBdr>
            </w:div>
            <w:div w:id="1957103450">
              <w:marLeft w:val="0"/>
              <w:marRight w:val="0"/>
              <w:marTop w:val="0"/>
              <w:marBottom w:val="0"/>
              <w:divBdr>
                <w:top w:val="none" w:sz="0" w:space="0" w:color="auto"/>
                <w:left w:val="none" w:sz="0" w:space="0" w:color="auto"/>
                <w:bottom w:val="none" w:sz="0" w:space="0" w:color="auto"/>
                <w:right w:val="none" w:sz="0" w:space="0" w:color="auto"/>
              </w:divBdr>
            </w:div>
            <w:div w:id="612596539">
              <w:marLeft w:val="0"/>
              <w:marRight w:val="0"/>
              <w:marTop w:val="0"/>
              <w:marBottom w:val="0"/>
              <w:divBdr>
                <w:top w:val="none" w:sz="0" w:space="0" w:color="auto"/>
                <w:left w:val="none" w:sz="0" w:space="0" w:color="auto"/>
                <w:bottom w:val="none" w:sz="0" w:space="0" w:color="auto"/>
                <w:right w:val="none" w:sz="0" w:space="0" w:color="auto"/>
              </w:divBdr>
            </w:div>
            <w:div w:id="1074544098">
              <w:marLeft w:val="0"/>
              <w:marRight w:val="0"/>
              <w:marTop w:val="0"/>
              <w:marBottom w:val="0"/>
              <w:divBdr>
                <w:top w:val="none" w:sz="0" w:space="0" w:color="auto"/>
                <w:left w:val="none" w:sz="0" w:space="0" w:color="auto"/>
                <w:bottom w:val="none" w:sz="0" w:space="0" w:color="auto"/>
                <w:right w:val="none" w:sz="0" w:space="0" w:color="auto"/>
              </w:divBdr>
            </w:div>
            <w:div w:id="8398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05402">
      <w:bodyDiv w:val="1"/>
      <w:marLeft w:val="0"/>
      <w:marRight w:val="0"/>
      <w:marTop w:val="0"/>
      <w:marBottom w:val="0"/>
      <w:divBdr>
        <w:top w:val="none" w:sz="0" w:space="0" w:color="auto"/>
        <w:left w:val="none" w:sz="0" w:space="0" w:color="auto"/>
        <w:bottom w:val="none" w:sz="0" w:space="0" w:color="auto"/>
        <w:right w:val="none" w:sz="0" w:space="0" w:color="auto"/>
      </w:divBdr>
      <w:divsChild>
        <w:div w:id="1483695410">
          <w:marLeft w:val="0"/>
          <w:marRight w:val="0"/>
          <w:marTop w:val="0"/>
          <w:marBottom w:val="0"/>
          <w:divBdr>
            <w:top w:val="none" w:sz="0" w:space="0" w:color="auto"/>
            <w:left w:val="none" w:sz="0" w:space="0" w:color="auto"/>
            <w:bottom w:val="none" w:sz="0" w:space="0" w:color="auto"/>
            <w:right w:val="none" w:sz="0" w:space="0" w:color="auto"/>
          </w:divBdr>
          <w:divsChild>
            <w:div w:id="838160786">
              <w:marLeft w:val="0"/>
              <w:marRight w:val="0"/>
              <w:marTop w:val="0"/>
              <w:marBottom w:val="0"/>
              <w:divBdr>
                <w:top w:val="none" w:sz="0" w:space="0" w:color="auto"/>
                <w:left w:val="none" w:sz="0" w:space="0" w:color="auto"/>
                <w:bottom w:val="none" w:sz="0" w:space="0" w:color="auto"/>
                <w:right w:val="none" w:sz="0" w:space="0" w:color="auto"/>
              </w:divBdr>
            </w:div>
            <w:div w:id="1625185757">
              <w:marLeft w:val="0"/>
              <w:marRight w:val="0"/>
              <w:marTop w:val="0"/>
              <w:marBottom w:val="0"/>
              <w:divBdr>
                <w:top w:val="none" w:sz="0" w:space="0" w:color="auto"/>
                <w:left w:val="none" w:sz="0" w:space="0" w:color="auto"/>
                <w:bottom w:val="none" w:sz="0" w:space="0" w:color="auto"/>
                <w:right w:val="none" w:sz="0" w:space="0" w:color="auto"/>
              </w:divBdr>
            </w:div>
            <w:div w:id="23678179">
              <w:marLeft w:val="0"/>
              <w:marRight w:val="0"/>
              <w:marTop w:val="0"/>
              <w:marBottom w:val="0"/>
              <w:divBdr>
                <w:top w:val="none" w:sz="0" w:space="0" w:color="auto"/>
                <w:left w:val="none" w:sz="0" w:space="0" w:color="auto"/>
                <w:bottom w:val="none" w:sz="0" w:space="0" w:color="auto"/>
                <w:right w:val="none" w:sz="0" w:space="0" w:color="auto"/>
              </w:divBdr>
            </w:div>
            <w:div w:id="878051525">
              <w:marLeft w:val="0"/>
              <w:marRight w:val="0"/>
              <w:marTop w:val="0"/>
              <w:marBottom w:val="0"/>
              <w:divBdr>
                <w:top w:val="none" w:sz="0" w:space="0" w:color="auto"/>
                <w:left w:val="none" w:sz="0" w:space="0" w:color="auto"/>
                <w:bottom w:val="none" w:sz="0" w:space="0" w:color="auto"/>
                <w:right w:val="none" w:sz="0" w:space="0" w:color="auto"/>
              </w:divBdr>
            </w:div>
            <w:div w:id="332221621">
              <w:marLeft w:val="0"/>
              <w:marRight w:val="0"/>
              <w:marTop w:val="0"/>
              <w:marBottom w:val="0"/>
              <w:divBdr>
                <w:top w:val="none" w:sz="0" w:space="0" w:color="auto"/>
                <w:left w:val="none" w:sz="0" w:space="0" w:color="auto"/>
                <w:bottom w:val="none" w:sz="0" w:space="0" w:color="auto"/>
                <w:right w:val="none" w:sz="0" w:space="0" w:color="auto"/>
              </w:divBdr>
            </w:div>
            <w:div w:id="1398631797">
              <w:marLeft w:val="0"/>
              <w:marRight w:val="0"/>
              <w:marTop w:val="0"/>
              <w:marBottom w:val="0"/>
              <w:divBdr>
                <w:top w:val="none" w:sz="0" w:space="0" w:color="auto"/>
                <w:left w:val="none" w:sz="0" w:space="0" w:color="auto"/>
                <w:bottom w:val="none" w:sz="0" w:space="0" w:color="auto"/>
                <w:right w:val="none" w:sz="0" w:space="0" w:color="auto"/>
              </w:divBdr>
            </w:div>
            <w:div w:id="1479032041">
              <w:marLeft w:val="0"/>
              <w:marRight w:val="0"/>
              <w:marTop w:val="0"/>
              <w:marBottom w:val="0"/>
              <w:divBdr>
                <w:top w:val="none" w:sz="0" w:space="0" w:color="auto"/>
                <w:left w:val="none" w:sz="0" w:space="0" w:color="auto"/>
                <w:bottom w:val="none" w:sz="0" w:space="0" w:color="auto"/>
                <w:right w:val="none" w:sz="0" w:space="0" w:color="auto"/>
              </w:divBdr>
            </w:div>
            <w:div w:id="1068725464">
              <w:marLeft w:val="0"/>
              <w:marRight w:val="0"/>
              <w:marTop w:val="0"/>
              <w:marBottom w:val="0"/>
              <w:divBdr>
                <w:top w:val="none" w:sz="0" w:space="0" w:color="auto"/>
                <w:left w:val="none" w:sz="0" w:space="0" w:color="auto"/>
                <w:bottom w:val="none" w:sz="0" w:space="0" w:color="auto"/>
                <w:right w:val="none" w:sz="0" w:space="0" w:color="auto"/>
              </w:divBdr>
            </w:div>
            <w:div w:id="842234773">
              <w:marLeft w:val="0"/>
              <w:marRight w:val="0"/>
              <w:marTop w:val="0"/>
              <w:marBottom w:val="0"/>
              <w:divBdr>
                <w:top w:val="none" w:sz="0" w:space="0" w:color="auto"/>
                <w:left w:val="none" w:sz="0" w:space="0" w:color="auto"/>
                <w:bottom w:val="none" w:sz="0" w:space="0" w:color="auto"/>
                <w:right w:val="none" w:sz="0" w:space="0" w:color="auto"/>
              </w:divBdr>
            </w:div>
            <w:div w:id="512231482">
              <w:marLeft w:val="0"/>
              <w:marRight w:val="0"/>
              <w:marTop w:val="0"/>
              <w:marBottom w:val="0"/>
              <w:divBdr>
                <w:top w:val="none" w:sz="0" w:space="0" w:color="auto"/>
                <w:left w:val="none" w:sz="0" w:space="0" w:color="auto"/>
                <w:bottom w:val="none" w:sz="0" w:space="0" w:color="auto"/>
                <w:right w:val="none" w:sz="0" w:space="0" w:color="auto"/>
              </w:divBdr>
            </w:div>
            <w:div w:id="681124645">
              <w:marLeft w:val="0"/>
              <w:marRight w:val="0"/>
              <w:marTop w:val="0"/>
              <w:marBottom w:val="0"/>
              <w:divBdr>
                <w:top w:val="none" w:sz="0" w:space="0" w:color="auto"/>
                <w:left w:val="none" w:sz="0" w:space="0" w:color="auto"/>
                <w:bottom w:val="none" w:sz="0" w:space="0" w:color="auto"/>
                <w:right w:val="none" w:sz="0" w:space="0" w:color="auto"/>
              </w:divBdr>
            </w:div>
            <w:div w:id="1627127895">
              <w:marLeft w:val="0"/>
              <w:marRight w:val="0"/>
              <w:marTop w:val="0"/>
              <w:marBottom w:val="0"/>
              <w:divBdr>
                <w:top w:val="none" w:sz="0" w:space="0" w:color="auto"/>
                <w:left w:val="none" w:sz="0" w:space="0" w:color="auto"/>
                <w:bottom w:val="none" w:sz="0" w:space="0" w:color="auto"/>
                <w:right w:val="none" w:sz="0" w:space="0" w:color="auto"/>
              </w:divBdr>
            </w:div>
            <w:div w:id="608702802">
              <w:marLeft w:val="0"/>
              <w:marRight w:val="0"/>
              <w:marTop w:val="0"/>
              <w:marBottom w:val="0"/>
              <w:divBdr>
                <w:top w:val="none" w:sz="0" w:space="0" w:color="auto"/>
                <w:left w:val="none" w:sz="0" w:space="0" w:color="auto"/>
                <w:bottom w:val="none" w:sz="0" w:space="0" w:color="auto"/>
                <w:right w:val="none" w:sz="0" w:space="0" w:color="auto"/>
              </w:divBdr>
            </w:div>
            <w:div w:id="2027516015">
              <w:marLeft w:val="0"/>
              <w:marRight w:val="0"/>
              <w:marTop w:val="0"/>
              <w:marBottom w:val="0"/>
              <w:divBdr>
                <w:top w:val="none" w:sz="0" w:space="0" w:color="auto"/>
                <w:left w:val="none" w:sz="0" w:space="0" w:color="auto"/>
                <w:bottom w:val="none" w:sz="0" w:space="0" w:color="auto"/>
                <w:right w:val="none" w:sz="0" w:space="0" w:color="auto"/>
              </w:divBdr>
            </w:div>
            <w:div w:id="241959554">
              <w:marLeft w:val="0"/>
              <w:marRight w:val="0"/>
              <w:marTop w:val="0"/>
              <w:marBottom w:val="0"/>
              <w:divBdr>
                <w:top w:val="none" w:sz="0" w:space="0" w:color="auto"/>
                <w:left w:val="none" w:sz="0" w:space="0" w:color="auto"/>
                <w:bottom w:val="none" w:sz="0" w:space="0" w:color="auto"/>
                <w:right w:val="none" w:sz="0" w:space="0" w:color="auto"/>
              </w:divBdr>
            </w:div>
            <w:div w:id="1123572877">
              <w:marLeft w:val="0"/>
              <w:marRight w:val="0"/>
              <w:marTop w:val="0"/>
              <w:marBottom w:val="0"/>
              <w:divBdr>
                <w:top w:val="none" w:sz="0" w:space="0" w:color="auto"/>
                <w:left w:val="none" w:sz="0" w:space="0" w:color="auto"/>
                <w:bottom w:val="none" w:sz="0" w:space="0" w:color="auto"/>
                <w:right w:val="none" w:sz="0" w:space="0" w:color="auto"/>
              </w:divBdr>
            </w:div>
            <w:div w:id="920791664">
              <w:marLeft w:val="0"/>
              <w:marRight w:val="0"/>
              <w:marTop w:val="0"/>
              <w:marBottom w:val="0"/>
              <w:divBdr>
                <w:top w:val="none" w:sz="0" w:space="0" w:color="auto"/>
                <w:left w:val="none" w:sz="0" w:space="0" w:color="auto"/>
                <w:bottom w:val="none" w:sz="0" w:space="0" w:color="auto"/>
                <w:right w:val="none" w:sz="0" w:space="0" w:color="auto"/>
              </w:divBdr>
            </w:div>
            <w:div w:id="325983634">
              <w:marLeft w:val="0"/>
              <w:marRight w:val="0"/>
              <w:marTop w:val="0"/>
              <w:marBottom w:val="0"/>
              <w:divBdr>
                <w:top w:val="none" w:sz="0" w:space="0" w:color="auto"/>
                <w:left w:val="none" w:sz="0" w:space="0" w:color="auto"/>
                <w:bottom w:val="none" w:sz="0" w:space="0" w:color="auto"/>
                <w:right w:val="none" w:sz="0" w:space="0" w:color="auto"/>
              </w:divBdr>
            </w:div>
            <w:div w:id="2028866627">
              <w:marLeft w:val="0"/>
              <w:marRight w:val="0"/>
              <w:marTop w:val="0"/>
              <w:marBottom w:val="0"/>
              <w:divBdr>
                <w:top w:val="none" w:sz="0" w:space="0" w:color="auto"/>
                <w:left w:val="none" w:sz="0" w:space="0" w:color="auto"/>
                <w:bottom w:val="none" w:sz="0" w:space="0" w:color="auto"/>
                <w:right w:val="none" w:sz="0" w:space="0" w:color="auto"/>
              </w:divBdr>
            </w:div>
            <w:div w:id="44499179">
              <w:marLeft w:val="0"/>
              <w:marRight w:val="0"/>
              <w:marTop w:val="0"/>
              <w:marBottom w:val="0"/>
              <w:divBdr>
                <w:top w:val="none" w:sz="0" w:space="0" w:color="auto"/>
                <w:left w:val="none" w:sz="0" w:space="0" w:color="auto"/>
                <w:bottom w:val="none" w:sz="0" w:space="0" w:color="auto"/>
                <w:right w:val="none" w:sz="0" w:space="0" w:color="auto"/>
              </w:divBdr>
            </w:div>
            <w:div w:id="1024206172">
              <w:marLeft w:val="0"/>
              <w:marRight w:val="0"/>
              <w:marTop w:val="0"/>
              <w:marBottom w:val="0"/>
              <w:divBdr>
                <w:top w:val="none" w:sz="0" w:space="0" w:color="auto"/>
                <w:left w:val="none" w:sz="0" w:space="0" w:color="auto"/>
                <w:bottom w:val="none" w:sz="0" w:space="0" w:color="auto"/>
                <w:right w:val="none" w:sz="0" w:space="0" w:color="auto"/>
              </w:divBdr>
            </w:div>
            <w:div w:id="1534658968">
              <w:marLeft w:val="0"/>
              <w:marRight w:val="0"/>
              <w:marTop w:val="0"/>
              <w:marBottom w:val="0"/>
              <w:divBdr>
                <w:top w:val="none" w:sz="0" w:space="0" w:color="auto"/>
                <w:left w:val="none" w:sz="0" w:space="0" w:color="auto"/>
                <w:bottom w:val="none" w:sz="0" w:space="0" w:color="auto"/>
                <w:right w:val="none" w:sz="0" w:space="0" w:color="auto"/>
              </w:divBdr>
            </w:div>
            <w:div w:id="152533713">
              <w:marLeft w:val="0"/>
              <w:marRight w:val="0"/>
              <w:marTop w:val="0"/>
              <w:marBottom w:val="0"/>
              <w:divBdr>
                <w:top w:val="none" w:sz="0" w:space="0" w:color="auto"/>
                <w:left w:val="none" w:sz="0" w:space="0" w:color="auto"/>
                <w:bottom w:val="none" w:sz="0" w:space="0" w:color="auto"/>
                <w:right w:val="none" w:sz="0" w:space="0" w:color="auto"/>
              </w:divBdr>
            </w:div>
            <w:div w:id="1110973620">
              <w:marLeft w:val="0"/>
              <w:marRight w:val="0"/>
              <w:marTop w:val="0"/>
              <w:marBottom w:val="0"/>
              <w:divBdr>
                <w:top w:val="none" w:sz="0" w:space="0" w:color="auto"/>
                <w:left w:val="none" w:sz="0" w:space="0" w:color="auto"/>
                <w:bottom w:val="none" w:sz="0" w:space="0" w:color="auto"/>
                <w:right w:val="none" w:sz="0" w:space="0" w:color="auto"/>
              </w:divBdr>
            </w:div>
            <w:div w:id="726223101">
              <w:marLeft w:val="0"/>
              <w:marRight w:val="0"/>
              <w:marTop w:val="0"/>
              <w:marBottom w:val="0"/>
              <w:divBdr>
                <w:top w:val="none" w:sz="0" w:space="0" w:color="auto"/>
                <w:left w:val="none" w:sz="0" w:space="0" w:color="auto"/>
                <w:bottom w:val="none" w:sz="0" w:space="0" w:color="auto"/>
                <w:right w:val="none" w:sz="0" w:space="0" w:color="auto"/>
              </w:divBdr>
            </w:div>
            <w:div w:id="985935718">
              <w:marLeft w:val="0"/>
              <w:marRight w:val="0"/>
              <w:marTop w:val="0"/>
              <w:marBottom w:val="0"/>
              <w:divBdr>
                <w:top w:val="none" w:sz="0" w:space="0" w:color="auto"/>
                <w:left w:val="none" w:sz="0" w:space="0" w:color="auto"/>
                <w:bottom w:val="none" w:sz="0" w:space="0" w:color="auto"/>
                <w:right w:val="none" w:sz="0" w:space="0" w:color="auto"/>
              </w:divBdr>
            </w:div>
            <w:div w:id="4748627">
              <w:marLeft w:val="0"/>
              <w:marRight w:val="0"/>
              <w:marTop w:val="0"/>
              <w:marBottom w:val="0"/>
              <w:divBdr>
                <w:top w:val="none" w:sz="0" w:space="0" w:color="auto"/>
                <w:left w:val="none" w:sz="0" w:space="0" w:color="auto"/>
                <w:bottom w:val="none" w:sz="0" w:space="0" w:color="auto"/>
                <w:right w:val="none" w:sz="0" w:space="0" w:color="auto"/>
              </w:divBdr>
            </w:div>
            <w:div w:id="301081809">
              <w:marLeft w:val="0"/>
              <w:marRight w:val="0"/>
              <w:marTop w:val="0"/>
              <w:marBottom w:val="0"/>
              <w:divBdr>
                <w:top w:val="none" w:sz="0" w:space="0" w:color="auto"/>
                <w:left w:val="none" w:sz="0" w:space="0" w:color="auto"/>
                <w:bottom w:val="none" w:sz="0" w:space="0" w:color="auto"/>
                <w:right w:val="none" w:sz="0" w:space="0" w:color="auto"/>
              </w:divBdr>
            </w:div>
            <w:div w:id="1978997021">
              <w:marLeft w:val="0"/>
              <w:marRight w:val="0"/>
              <w:marTop w:val="0"/>
              <w:marBottom w:val="0"/>
              <w:divBdr>
                <w:top w:val="none" w:sz="0" w:space="0" w:color="auto"/>
                <w:left w:val="none" w:sz="0" w:space="0" w:color="auto"/>
                <w:bottom w:val="none" w:sz="0" w:space="0" w:color="auto"/>
                <w:right w:val="none" w:sz="0" w:space="0" w:color="auto"/>
              </w:divBdr>
            </w:div>
            <w:div w:id="2046059920">
              <w:marLeft w:val="0"/>
              <w:marRight w:val="0"/>
              <w:marTop w:val="0"/>
              <w:marBottom w:val="0"/>
              <w:divBdr>
                <w:top w:val="none" w:sz="0" w:space="0" w:color="auto"/>
                <w:left w:val="none" w:sz="0" w:space="0" w:color="auto"/>
                <w:bottom w:val="none" w:sz="0" w:space="0" w:color="auto"/>
                <w:right w:val="none" w:sz="0" w:space="0" w:color="auto"/>
              </w:divBdr>
            </w:div>
            <w:div w:id="1515459322">
              <w:marLeft w:val="0"/>
              <w:marRight w:val="0"/>
              <w:marTop w:val="0"/>
              <w:marBottom w:val="0"/>
              <w:divBdr>
                <w:top w:val="none" w:sz="0" w:space="0" w:color="auto"/>
                <w:left w:val="none" w:sz="0" w:space="0" w:color="auto"/>
                <w:bottom w:val="none" w:sz="0" w:space="0" w:color="auto"/>
                <w:right w:val="none" w:sz="0" w:space="0" w:color="auto"/>
              </w:divBdr>
            </w:div>
            <w:div w:id="237599326">
              <w:marLeft w:val="0"/>
              <w:marRight w:val="0"/>
              <w:marTop w:val="0"/>
              <w:marBottom w:val="0"/>
              <w:divBdr>
                <w:top w:val="none" w:sz="0" w:space="0" w:color="auto"/>
                <w:left w:val="none" w:sz="0" w:space="0" w:color="auto"/>
                <w:bottom w:val="none" w:sz="0" w:space="0" w:color="auto"/>
                <w:right w:val="none" w:sz="0" w:space="0" w:color="auto"/>
              </w:divBdr>
            </w:div>
            <w:div w:id="354694226">
              <w:marLeft w:val="0"/>
              <w:marRight w:val="0"/>
              <w:marTop w:val="0"/>
              <w:marBottom w:val="0"/>
              <w:divBdr>
                <w:top w:val="none" w:sz="0" w:space="0" w:color="auto"/>
                <w:left w:val="none" w:sz="0" w:space="0" w:color="auto"/>
                <w:bottom w:val="none" w:sz="0" w:space="0" w:color="auto"/>
                <w:right w:val="none" w:sz="0" w:space="0" w:color="auto"/>
              </w:divBdr>
            </w:div>
            <w:div w:id="1384982349">
              <w:marLeft w:val="0"/>
              <w:marRight w:val="0"/>
              <w:marTop w:val="0"/>
              <w:marBottom w:val="0"/>
              <w:divBdr>
                <w:top w:val="none" w:sz="0" w:space="0" w:color="auto"/>
                <w:left w:val="none" w:sz="0" w:space="0" w:color="auto"/>
                <w:bottom w:val="none" w:sz="0" w:space="0" w:color="auto"/>
                <w:right w:val="none" w:sz="0" w:space="0" w:color="auto"/>
              </w:divBdr>
            </w:div>
            <w:div w:id="974212792">
              <w:marLeft w:val="0"/>
              <w:marRight w:val="0"/>
              <w:marTop w:val="0"/>
              <w:marBottom w:val="0"/>
              <w:divBdr>
                <w:top w:val="none" w:sz="0" w:space="0" w:color="auto"/>
                <w:left w:val="none" w:sz="0" w:space="0" w:color="auto"/>
                <w:bottom w:val="none" w:sz="0" w:space="0" w:color="auto"/>
                <w:right w:val="none" w:sz="0" w:space="0" w:color="auto"/>
              </w:divBdr>
            </w:div>
            <w:div w:id="284506376">
              <w:marLeft w:val="0"/>
              <w:marRight w:val="0"/>
              <w:marTop w:val="0"/>
              <w:marBottom w:val="0"/>
              <w:divBdr>
                <w:top w:val="none" w:sz="0" w:space="0" w:color="auto"/>
                <w:left w:val="none" w:sz="0" w:space="0" w:color="auto"/>
                <w:bottom w:val="none" w:sz="0" w:space="0" w:color="auto"/>
                <w:right w:val="none" w:sz="0" w:space="0" w:color="auto"/>
              </w:divBdr>
            </w:div>
            <w:div w:id="1859730132">
              <w:marLeft w:val="0"/>
              <w:marRight w:val="0"/>
              <w:marTop w:val="0"/>
              <w:marBottom w:val="0"/>
              <w:divBdr>
                <w:top w:val="none" w:sz="0" w:space="0" w:color="auto"/>
                <w:left w:val="none" w:sz="0" w:space="0" w:color="auto"/>
                <w:bottom w:val="none" w:sz="0" w:space="0" w:color="auto"/>
                <w:right w:val="none" w:sz="0" w:space="0" w:color="auto"/>
              </w:divBdr>
            </w:div>
            <w:div w:id="1752503565">
              <w:marLeft w:val="0"/>
              <w:marRight w:val="0"/>
              <w:marTop w:val="0"/>
              <w:marBottom w:val="0"/>
              <w:divBdr>
                <w:top w:val="none" w:sz="0" w:space="0" w:color="auto"/>
                <w:left w:val="none" w:sz="0" w:space="0" w:color="auto"/>
                <w:bottom w:val="none" w:sz="0" w:space="0" w:color="auto"/>
                <w:right w:val="none" w:sz="0" w:space="0" w:color="auto"/>
              </w:divBdr>
            </w:div>
            <w:div w:id="588077211">
              <w:marLeft w:val="0"/>
              <w:marRight w:val="0"/>
              <w:marTop w:val="0"/>
              <w:marBottom w:val="0"/>
              <w:divBdr>
                <w:top w:val="none" w:sz="0" w:space="0" w:color="auto"/>
                <w:left w:val="none" w:sz="0" w:space="0" w:color="auto"/>
                <w:bottom w:val="none" w:sz="0" w:space="0" w:color="auto"/>
                <w:right w:val="none" w:sz="0" w:space="0" w:color="auto"/>
              </w:divBdr>
            </w:div>
            <w:div w:id="1415317237">
              <w:marLeft w:val="0"/>
              <w:marRight w:val="0"/>
              <w:marTop w:val="0"/>
              <w:marBottom w:val="0"/>
              <w:divBdr>
                <w:top w:val="none" w:sz="0" w:space="0" w:color="auto"/>
                <w:left w:val="none" w:sz="0" w:space="0" w:color="auto"/>
                <w:bottom w:val="none" w:sz="0" w:space="0" w:color="auto"/>
                <w:right w:val="none" w:sz="0" w:space="0" w:color="auto"/>
              </w:divBdr>
            </w:div>
            <w:div w:id="1992443041">
              <w:marLeft w:val="0"/>
              <w:marRight w:val="0"/>
              <w:marTop w:val="0"/>
              <w:marBottom w:val="0"/>
              <w:divBdr>
                <w:top w:val="none" w:sz="0" w:space="0" w:color="auto"/>
                <w:left w:val="none" w:sz="0" w:space="0" w:color="auto"/>
                <w:bottom w:val="none" w:sz="0" w:space="0" w:color="auto"/>
                <w:right w:val="none" w:sz="0" w:space="0" w:color="auto"/>
              </w:divBdr>
            </w:div>
            <w:div w:id="1975911848">
              <w:marLeft w:val="0"/>
              <w:marRight w:val="0"/>
              <w:marTop w:val="0"/>
              <w:marBottom w:val="0"/>
              <w:divBdr>
                <w:top w:val="none" w:sz="0" w:space="0" w:color="auto"/>
                <w:left w:val="none" w:sz="0" w:space="0" w:color="auto"/>
                <w:bottom w:val="none" w:sz="0" w:space="0" w:color="auto"/>
                <w:right w:val="none" w:sz="0" w:space="0" w:color="auto"/>
              </w:divBdr>
            </w:div>
            <w:div w:id="2020958366">
              <w:marLeft w:val="0"/>
              <w:marRight w:val="0"/>
              <w:marTop w:val="0"/>
              <w:marBottom w:val="0"/>
              <w:divBdr>
                <w:top w:val="none" w:sz="0" w:space="0" w:color="auto"/>
                <w:left w:val="none" w:sz="0" w:space="0" w:color="auto"/>
                <w:bottom w:val="none" w:sz="0" w:space="0" w:color="auto"/>
                <w:right w:val="none" w:sz="0" w:space="0" w:color="auto"/>
              </w:divBdr>
            </w:div>
            <w:div w:id="651756450">
              <w:marLeft w:val="0"/>
              <w:marRight w:val="0"/>
              <w:marTop w:val="0"/>
              <w:marBottom w:val="0"/>
              <w:divBdr>
                <w:top w:val="none" w:sz="0" w:space="0" w:color="auto"/>
                <w:left w:val="none" w:sz="0" w:space="0" w:color="auto"/>
                <w:bottom w:val="none" w:sz="0" w:space="0" w:color="auto"/>
                <w:right w:val="none" w:sz="0" w:space="0" w:color="auto"/>
              </w:divBdr>
            </w:div>
            <w:div w:id="1573003618">
              <w:marLeft w:val="0"/>
              <w:marRight w:val="0"/>
              <w:marTop w:val="0"/>
              <w:marBottom w:val="0"/>
              <w:divBdr>
                <w:top w:val="none" w:sz="0" w:space="0" w:color="auto"/>
                <w:left w:val="none" w:sz="0" w:space="0" w:color="auto"/>
                <w:bottom w:val="none" w:sz="0" w:space="0" w:color="auto"/>
                <w:right w:val="none" w:sz="0" w:space="0" w:color="auto"/>
              </w:divBdr>
            </w:div>
            <w:div w:id="800658466">
              <w:marLeft w:val="0"/>
              <w:marRight w:val="0"/>
              <w:marTop w:val="0"/>
              <w:marBottom w:val="0"/>
              <w:divBdr>
                <w:top w:val="none" w:sz="0" w:space="0" w:color="auto"/>
                <w:left w:val="none" w:sz="0" w:space="0" w:color="auto"/>
                <w:bottom w:val="none" w:sz="0" w:space="0" w:color="auto"/>
                <w:right w:val="none" w:sz="0" w:space="0" w:color="auto"/>
              </w:divBdr>
            </w:div>
            <w:div w:id="1707947576">
              <w:marLeft w:val="0"/>
              <w:marRight w:val="0"/>
              <w:marTop w:val="0"/>
              <w:marBottom w:val="0"/>
              <w:divBdr>
                <w:top w:val="none" w:sz="0" w:space="0" w:color="auto"/>
                <w:left w:val="none" w:sz="0" w:space="0" w:color="auto"/>
                <w:bottom w:val="none" w:sz="0" w:space="0" w:color="auto"/>
                <w:right w:val="none" w:sz="0" w:space="0" w:color="auto"/>
              </w:divBdr>
            </w:div>
            <w:div w:id="468667340">
              <w:marLeft w:val="0"/>
              <w:marRight w:val="0"/>
              <w:marTop w:val="0"/>
              <w:marBottom w:val="0"/>
              <w:divBdr>
                <w:top w:val="none" w:sz="0" w:space="0" w:color="auto"/>
                <w:left w:val="none" w:sz="0" w:space="0" w:color="auto"/>
                <w:bottom w:val="none" w:sz="0" w:space="0" w:color="auto"/>
                <w:right w:val="none" w:sz="0" w:space="0" w:color="auto"/>
              </w:divBdr>
            </w:div>
            <w:div w:id="2055080827">
              <w:marLeft w:val="0"/>
              <w:marRight w:val="0"/>
              <w:marTop w:val="0"/>
              <w:marBottom w:val="0"/>
              <w:divBdr>
                <w:top w:val="none" w:sz="0" w:space="0" w:color="auto"/>
                <w:left w:val="none" w:sz="0" w:space="0" w:color="auto"/>
                <w:bottom w:val="none" w:sz="0" w:space="0" w:color="auto"/>
                <w:right w:val="none" w:sz="0" w:space="0" w:color="auto"/>
              </w:divBdr>
            </w:div>
            <w:div w:id="1188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28605">
      <w:bodyDiv w:val="1"/>
      <w:marLeft w:val="0"/>
      <w:marRight w:val="0"/>
      <w:marTop w:val="0"/>
      <w:marBottom w:val="0"/>
      <w:divBdr>
        <w:top w:val="none" w:sz="0" w:space="0" w:color="auto"/>
        <w:left w:val="none" w:sz="0" w:space="0" w:color="auto"/>
        <w:bottom w:val="none" w:sz="0" w:space="0" w:color="auto"/>
        <w:right w:val="none" w:sz="0" w:space="0" w:color="auto"/>
      </w:divBdr>
      <w:divsChild>
        <w:div w:id="1919244153">
          <w:marLeft w:val="0"/>
          <w:marRight w:val="0"/>
          <w:marTop w:val="0"/>
          <w:marBottom w:val="0"/>
          <w:divBdr>
            <w:top w:val="none" w:sz="0" w:space="0" w:color="auto"/>
            <w:left w:val="none" w:sz="0" w:space="0" w:color="auto"/>
            <w:bottom w:val="none" w:sz="0" w:space="0" w:color="auto"/>
            <w:right w:val="none" w:sz="0" w:space="0" w:color="auto"/>
          </w:divBdr>
          <w:divsChild>
            <w:div w:id="765268097">
              <w:marLeft w:val="0"/>
              <w:marRight w:val="0"/>
              <w:marTop w:val="0"/>
              <w:marBottom w:val="0"/>
              <w:divBdr>
                <w:top w:val="none" w:sz="0" w:space="0" w:color="auto"/>
                <w:left w:val="none" w:sz="0" w:space="0" w:color="auto"/>
                <w:bottom w:val="none" w:sz="0" w:space="0" w:color="auto"/>
                <w:right w:val="none" w:sz="0" w:space="0" w:color="auto"/>
              </w:divBdr>
            </w:div>
            <w:div w:id="747337997">
              <w:marLeft w:val="0"/>
              <w:marRight w:val="0"/>
              <w:marTop w:val="0"/>
              <w:marBottom w:val="0"/>
              <w:divBdr>
                <w:top w:val="none" w:sz="0" w:space="0" w:color="auto"/>
                <w:left w:val="none" w:sz="0" w:space="0" w:color="auto"/>
                <w:bottom w:val="none" w:sz="0" w:space="0" w:color="auto"/>
                <w:right w:val="none" w:sz="0" w:space="0" w:color="auto"/>
              </w:divBdr>
            </w:div>
            <w:div w:id="266040093">
              <w:marLeft w:val="0"/>
              <w:marRight w:val="0"/>
              <w:marTop w:val="0"/>
              <w:marBottom w:val="0"/>
              <w:divBdr>
                <w:top w:val="none" w:sz="0" w:space="0" w:color="auto"/>
                <w:left w:val="none" w:sz="0" w:space="0" w:color="auto"/>
                <w:bottom w:val="none" w:sz="0" w:space="0" w:color="auto"/>
                <w:right w:val="none" w:sz="0" w:space="0" w:color="auto"/>
              </w:divBdr>
            </w:div>
            <w:div w:id="1145051016">
              <w:marLeft w:val="0"/>
              <w:marRight w:val="0"/>
              <w:marTop w:val="0"/>
              <w:marBottom w:val="0"/>
              <w:divBdr>
                <w:top w:val="none" w:sz="0" w:space="0" w:color="auto"/>
                <w:left w:val="none" w:sz="0" w:space="0" w:color="auto"/>
                <w:bottom w:val="none" w:sz="0" w:space="0" w:color="auto"/>
                <w:right w:val="none" w:sz="0" w:space="0" w:color="auto"/>
              </w:divBdr>
            </w:div>
            <w:div w:id="1410007144">
              <w:marLeft w:val="0"/>
              <w:marRight w:val="0"/>
              <w:marTop w:val="0"/>
              <w:marBottom w:val="0"/>
              <w:divBdr>
                <w:top w:val="none" w:sz="0" w:space="0" w:color="auto"/>
                <w:left w:val="none" w:sz="0" w:space="0" w:color="auto"/>
                <w:bottom w:val="none" w:sz="0" w:space="0" w:color="auto"/>
                <w:right w:val="none" w:sz="0" w:space="0" w:color="auto"/>
              </w:divBdr>
            </w:div>
            <w:div w:id="553615138">
              <w:marLeft w:val="0"/>
              <w:marRight w:val="0"/>
              <w:marTop w:val="0"/>
              <w:marBottom w:val="0"/>
              <w:divBdr>
                <w:top w:val="none" w:sz="0" w:space="0" w:color="auto"/>
                <w:left w:val="none" w:sz="0" w:space="0" w:color="auto"/>
                <w:bottom w:val="none" w:sz="0" w:space="0" w:color="auto"/>
                <w:right w:val="none" w:sz="0" w:space="0" w:color="auto"/>
              </w:divBdr>
            </w:div>
            <w:div w:id="14932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71104">
      <w:bodyDiv w:val="1"/>
      <w:marLeft w:val="0"/>
      <w:marRight w:val="0"/>
      <w:marTop w:val="0"/>
      <w:marBottom w:val="0"/>
      <w:divBdr>
        <w:top w:val="none" w:sz="0" w:space="0" w:color="auto"/>
        <w:left w:val="none" w:sz="0" w:space="0" w:color="auto"/>
        <w:bottom w:val="none" w:sz="0" w:space="0" w:color="auto"/>
        <w:right w:val="none" w:sz="0" w:space="0" w:color="auto"/>
      </w:divBdr>
    </w:div>
    <w:div w:id="1449280209">
      <w:bodyDiv w:val="1"/>
      <w:marLeft w:val="0"/>
      <w:marRight w:val="0"/>
      <w:marTop w:val="0"/>
      <w:marBottom w:val="0"/>
      <w:divBdr>
        <w:top w:val="none" w:sz="0" w:space="0" w:color="auto"/>
        <w:left w:val="none" w:sz="0" w:space="0" w:color="auto"/>
        <w:bottom w:val="none" w:sz="0" w:space="0" w:color="auto"/>
        <w:right w:val="none" w:sz="0" w:space="0" w:color="auto"/>
      </w:divBdr>
      <w:divsChild>
        <w:div w:id="1390573905">
          <w:marLeft w:val="0"/>
          <w:marRight w:val="0"/>
          <w:marTop w:val="0"/>
          <w:marBottom w:val="0"/>
          <w:divBdr>
            <w:top w:val="none" w:sz="0" w:space="0" w:color="auto"/>
            <w:left w:val="none" w:sz="0" w:space="0" w:color="auto"/>
            <w:bottom w:val="none" w:sz="0" w:space="0" w:color="auto"/>
            <w:right w:val="none" w:sz="0" w:space="0" w:color="auto"/>
          </w:divBdr>
          <w:divsChild>
            <w:div w:id="721635143">
              <w:marLeft w:val="0"/>
              <w:marRight w:val="0"/>
              <w:marTop w:val="0"/>
              <w:marBottom w:val="0"/>
              <w:divBdr>
                <w:top w:val="none" w:sz="0" w:space="0" w:color="auto"/>
                <w:left w:val="none" w:sz="0" w:space="0" w:color="auto"/>
                <w:bottom w:val="none" w:sz="0" w:space="0" w:color="auto"/>
                <w:right w:val="none" w:sz="0" w:space="0" w:color="auto"/>
              </w:divBdr>
            </w:div>
            <w:div w:id="2082867105">
              <w:marLeft w:val="0"/>
              <w:marRight w:val="0"/>
              <w:marTop w:val="0"/>
              <w:marBottom w:val="0"/>
              <w:divBdr>
                <w:top w:val="none" w:sz="0" w:space="0" w:color="auto"/>
                <w:left w:val="none" w:sz="0" w:space="0" w:color="auto"/>
                <w:bottom w:val="none" w:sz="0" w:space="0" w:color="auto"/>
                <w:right w:val="none" w:sz="0" w:space="0" w:color="auto"/>
              </w:divBdr>
            </w:div>
            <w:div w:id="924799705">
              <w:marLeft w:val="0"/>
              <w:marRight w:val="0"/>
              <w:marTop w:val="0"/>
              <w:marBottom w:val="0"/>
              <w:divBdr>
                <w:top w:val="none" w:sz="0" w:space="0" w:color="auto"/>
                <w:left w:val="none" w:sz="0" w:space="0" w:color="auto"/>
                <w:bottom w:val="none" w:sz="0" w:space="0" w:color="auto"/>
                <w:right w:val="none" w:sz="0" w:space="0" w:color="auto"/>
              </w:divBdr>
            </w:div>
            <w:div w:id="2135099352">
              <w:marLeft w:val="0"/>
              <w:marRight w:val="0"/>
              <w:marTop w:val="0"/>
              <w:marBottom w:val="0"/>
              <w:divBdr>
                <w:top w:val="none" w:sz="0" w:space="0" w:color="auto"/>
                <w:left w:val="none" w:sz="0" w:space="0" w:color="auto"/>
                <w:bottom w:val="none" w:sz="0" w:space="0" w:color="auto"/>
                <w:right w:val="none" w:sz="0" w:space="0" w:color="auto"/>
              </w:divBdr>
            </w:div>
            <w:div w:id="1988851142">
              <w:marLeft w:val="0"/>
              <w:marRight w:val="0"/>
              <w:marTop w:val="0"/>
              <w:marBottom w:val="0"/>
              <w:divBdr>
                <w:top w:val="none" w:sz="0" w:space="0" w:color="auto"/>
                <w:left w:val="none" w:sz="0" w:space="0" w:color="auto"/>
                <w:bottom w:val="none" w:sz="0" w:space="0" w:color="auto"/>
                <w:right w:val="none" w:sz="0" w:space="0" w:color="auto"/>
              </w:divBdr>
            </w:div>
            <w:div w:id="1474177446">
              <w:marLeft w:val="0"/>
              <w:marRight w:val="0"/>
              <w:marTop w:val="0"/>
              <w:marBottom w:val="0"/>
              <w:divBdr>
                <w:top w:val="none" w:sz="0" w:space="0" w:color="auto"/>
                <w:left w:val="none" w:sz="0" w:space="0" w:color="auto"/>
                <w:bottom w:val="none" w:sz="0" w:space="0" w:color="auto"/>
                <w:right w:val="none" w:sz="0" w:space="0" w:color="auto"/>
              </w:divBdr>
            </w:div>
            <w:div w:id="1216235832">
              <w:marLeft w:val="0"/>
              <w:marRight w:val="0"/>
              <w:marTop w:val="0"/>
              <w:marBottom w:val="0"/>
              <w:divBdr>
                <w:top w:val="none" w:sz="0" w:space="0" w:color="auto"/>
                <w:left w:val="none" w:sz="0" w:space="0" w:color="auto"/>
                <w:bottom w:val="none" w:sz="0" w:space="0" w:color="auto"/>
                <w:right w:val="none" w:sz="0" w:space="0" w:color="auto"/>
              </w:divBdr>
            </w:div>
            <w:div w:id="2031837144">
              <w:marLeft w:val="0"/>
              <w:marRight w:val="0"/>
              <w:marTop w:val="0"/>
              <w:marBottom w:val="0"/>
              <w:divBdr>
                <w:top w:val="none" w:sz="0" w:space="0" w:color="auto"/>
                <w:left w:val="none" w:sz="0" w:space="0" w:color="auto"/>
                <w:bottom w:val="none" w:sz="0" w:space="0" w:color="auto"/>
                <w:right w:val="none" w:sz="0" w:space="0" w:color="auto"/>
              </w:divBdr>
            </w:div>
            <w:div w:id="2124809780">
              <w:marLeft w:val="0"/>
              <w:marRight w:val="0"/>
              <w:marTop w:val="0"/>
              <w:marBottom w:val="0"/>
              <w:divBdr>
                <w:top w:val="none" w:sz="0" w:space="0" w:color="auto"/>
                <w:left w:val="none" w:sz="0" w:space="0" w:color="auto"/>
                <w:bottom w:val="none" w:sz="0" w:space="0" w:color="auto"/>
                <w:right w:val="none" w:sz="0" w:space="0" w:color="auto"/>
              </w:divBdr>
            </w:div>
            <w:div w:id="236674261">
              <w:marLeft w:val="0"/>
              <w:marRight w:val="0"/>
              <w:marTop w:val="0"/>
              <w:marBottom w:val="0"/>
              <w:divBdr>
                <w:top w:val="none" w:sz="0" w:space="0" w:color="auto"/>
                <w:left w:val="none" w:sz="0" w:space="0" w:color="auto"/>
                <w:bottom w:val="none" w:sz="0" w:space="0" w:color="auto"/>
                <w:right w:val="none" w:sz="0" w:space="0" w:color="auto"/>
              </w:divBdr>
            </w:div>
            <w:div w:id="2120106290">
              <w:marLeft w:val="0"/>
              <w:marRight w:val="0"/>
              <w:marTop w:val="0"/>
              <w:marBottom w:val="0"/>
              <w:divBdr>
                <w:top w:val="none" w:sz="0" w:space="0" w:color="auto"/>
                <w:left w:val="none" w:sz="0" w:space="0" w:color="auto"/>
                <w:bottom w:val="none" w:sz="0" w:space="0" w:color="auto"/>
                <w:right w:val="none" w:sz="0" w:space="0" w:color="auto"/>
              </w:divBdr>
            </w:div>
            <w:div w:id="840049539">
              <w:marLeft w:val="0"/>
              <w:marRight w:val="0"/>
              <w:marTop w:val="0"/>
              <w:marBottom w:val="0"/>
              <w:divBdr>
                <w:top w:val="none" w:sz="0" w:space="0" w:color="auto"/>
                <w:left w:val="none" w:sz="0" w:space="0" w:color="auto"/>
                <w:bottom w:val="none" w:sz="0" w:space="0" w:color="auto"/>
                <w:right w:val="none" w:sz="0" w:space="0" w:color="auto"/>
              </w:divBdr>
            </w:div>
            <w:div w:id="18871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462455707">
      <w:bodyDiv w:val="1"/>
      <w:marLeft w:val="0"/>
      <w:marRight w:val="0"/>
      <w:marTop w:val="0"/>
      <w:marBottom w:val="0"/>
      <w:divBdr>
        <w:top w:val="none" w:sz="0" w:space="0" w:color="auto"/>
        <w:left w:val="none" w:sz="0" w:space="0" w:color="auto"/>
        <w:bottom w:val="none" w:sz="0" w:space="0" w:color="auto"/>
        <w:right w:val="none" w:sz="0" w:space="0" w:color="auto"/>
      </w:divBdr>
      <w:divsChild>
        <w:div w:id="616182686">
          <w:marLeft w:val="0"/>
          <w:marRight w:val="0"/>
          <w:marTop w:val="0"/>
          <w:marBottom w:val="0"/>
          <w:divBdr>
            <w:top w:val="none" w:sz="0" w:space="0" w:color="auto"/>
            <w:left w:val="none" w:sz="0" w:space="0" w:color="auto"/>
            <w:bottom w:val="none" w:sz="0" w:space="0" w:color="auto"/>
            <w:right w:val="none" w:sz="0" w:space="0" w:color="auto"/>
          </w:divBdr>
          <w:divsChild>
            <w:div w:id="18239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5472">
      <w:bodyDiv w:val="1"/>
      <w:marLeft w:val="0"/>
      <w:marRight w:val="0"/>
      <w:marTop w:val="0"/>
      <w:marBottom w:val="0"/>
      <w:divBdr>
        <w:top w:val="none" w:sz="0" w:space="0" w:color="auto"/>
        <w:left w:val="none" w:sz="0" w:space="0" w:color="auto"/>
        <w:bottom w:val="none" w:sz="0" w:space="0" w:color="auto"/>
        <w:right w:val="none" w:sz="0" w:space="0" w:color="auto"/>
      </w:divBdr>
      <w:divsChild>
        <w:div w:id="2010477678">
          <w:marLeft w:val="0"/>
          <w:marRight w:val="0"/>
          <w:marTop w:val="0"/>
          <w:marBottom w:val="0"/>
          <w:divBdr>
            <w:top w:val="none" w:sz="0" w:space="0" w:color="auto"/>
            <w:left w:val="none" w:sz="0" w:space="0" w:color="auto"/>
            <w:bottom w:val="none" w:sz="0" w:space="0" w:color="auto"/>
            <w:right w:val="none" w:sz="0" w:space="0" w:color="auto"/>
          </w:divBdr>
          <w:divsChild>
            <w:div w:id="170586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5992">
      <w:bodyDiv w:val="1"/>
      <w:marLeft w:val="0"/>
      <w:marRight w:val="0"/>
      <w:marTop w:val="0"/>
      <w:marBottom w:val="0"/>
      <w:divBdr>
        <w:top w:val="none" w:sz="0" w:space="0" w:color="auto"/>
        <w:left w:val="none" w:sz="0" w:space="0" w:color="auto"/>
        <w:bottom w:val="none" w:sz="0" w:space="0" w:color="auto"/>
        <w:right w:val="none" w:sz="0" w:space="0" w:color="auto"/>
      </w:divBdr>
      <w:divsChild>
        <w:div w:id="739599653">
          <w:marLeft w:val="0"/>
          <w:marRight w:val="0"/>
          <w:marTop w:val="0"/>
          <w:marBottom w:val="0"/>
          <w:divBdr>
            <w:top w:val="none" w:sz="0" w:space="0" w:color="auto"/>
            <w:left w:val="none" w:sz="0" w:space="0" w:color="auto"/>
            <w:bottom w:val="none" w:sz="0" w:space="0" w:color="auto"/>
            <w:right w:val="none" w:sz="0" w:space="0" w:color="auto"/>
          </w:divBdr>
          <w:divsChild>
            <w:div w:id="95709656">
              <w:marLeft w:val="0"/>
              <w:marRight w:val="0"/>
              <w:marTop w:val="0"/>
              <w:marBottom w:val="0"/>
              <w:divBdr>
                <w:top w:val="none" w:sz="0" w:space="0" w:color="auto"/>
                <w:left w:val="none" w:sz="0" w:space="0" w:color="auto"/>
                <w:bottom w:val="none" w:sz="0" w:space="0" w:color="auto"/>
                <w:right w:val="none" w:sz="0" w:space="0" w:color="auto"/>
              </w:divBdr>
            </w:div>
            <w:div w:id="438723775">
              <w:marLeft w:val="0"/>
              <w:marRight w:val="0"/>
              <w:marTop w:val="0"/>
              <w:marBottom w:val="0"/>
              <w:divBdr>
                <w:top w:val="none" w:sz="0" w:space="0" w:color="auto"/>
                <w:left w:val="none" w:sz="0" w:space="0" w:color="auto"/>
                <w:bottom w:val="none" w:sz="0" w:space="0" w:color="auto"/>
                <w:right w:val="none" w:sz="0" w:space="0" w:color="auto"/>
              </w:divBdr>
            </w:div>
            <w:div w:id="1114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020091">
      <w:bodyDiv w:val="1"/>
      <w:marLeft w:val="0"/>
      <w:marRight w:val="0"/>
      <w:marTop w:val="0"/>
      <w:marBottom w:val="0"/>
      <w:divBdr>
        <w:top w:val="none" w:sz="0" w:space="0" w:color="auto"/>
        <w:left w:val="none" w:sz="0" w:space="0" w:color="auto"/>
        <w:bottom w:val="none" w:sz="0" w:space="0" w:color="auto"/>
        <w:right w:val="none" w:sz="0" w:space="0" w:color="auto"/>
      </w:divBdr>
    </w:div>
    <w:div w:id="1486707187">
      <w:bodyDiv w:val="1"/>
      <w:marLeft w:val="0"/>
      <w:marRight w:val="0"/>
      <w:marTop w:val="0"/>
      <w:marBottom w:val="0"/>
      <w:divBdr>
        <w:top w:val="none" w:sz="0" w:space="0" w:color="auto"/>
        <w:left w:val="none" w:sz="0" w:space="0" w:color="auto"/>
        <w:bottom w:val="none" w:sz="0" w:space="0" w:color="auto"/>
        <w:right w:val="none" w:sz="0" w:space="0" w:color="auto"/>
      </w:divBdr>
      <w:divsChild>
        <w:div w:id="1291984050">
          <w:marLeft w:val="0"/>
          <w:marRight w:val="0"/>
          <w:marTop w:val="0"/>
          <w:marBottom w:val="0"/>
          <w:divBdr>
            <w:top w:val="none" w:sz="0" w:space="0" w:color="auto"/>
            <w:left w:val="none" w:sz="0" w:space="0" w:color="auto"/>
            <w:bottom w:val="none" w:sz="0" w:space="0" w:color="auto"/>
            <w:right w:val="none" w:sz="0" w:space="0" w:color="auto"/>
          </w:divBdr>
          <w:divsChild>
            <w:div w:id="773399629">
              <w:marLeft w:val="0"/>
              <w:marRight w:val="0"/>
              <w:marTop w:val="0"/>
              <w:marBottom w:val="0"/>
              <w:divBdr>
                <w:top w:val="none" w:sz="0" w:space="0" w:color="auto"/>
                <w:left w:val="none" w:sz="0" w:space="0" w:color="auto"/>
                <w:bottom w:val="none" w:sz="0" w:space="0" w:color="auto"/>
                <w:right w:val="none" w:sz="0" w:space="0" w:color="auto"/>
              </w:divBdr>
            </w:div>
            <w:div w:id="944389383">
              <w:marLeft w:val="0"/>
              <w:marRight w:val="0"/>
              <w:marTop w:val="0"/>
              <w:marBottom w:val="0"/>
              <w:divBdr>
                <w:top w:val="none" w:sz="0" w:space="0" w:color="auto"/>
                <w:left w:val="none" w:sz="0" w:space="0" w:color="auto"/>
                <w:bottom w:val="none" w:sz="0" w:space="0" w:color="auto"/>
                <w:right w:val="none" w:sz="0" w:space="0" w:color="auto"/>
              </w:divBdr>
            </w:div>
            <w:div w:id="1626353651">
              <w:marLeft w:val="0"/>
              <w:marRight w:val="0"/>
              <w:marTop w:val="0"/>
              <w:marBottom w:val="0"/>
              <w:divBdr>
                <w:top w:val="none" w:sz="0" w:space="0" w:color="auto"/>
                <w:left w:val="none" w:sz="0" w:space="0" w:color="auto"/>
                <w:bottom w:val="none" w:sz="0" w:space="0" w:color="auto"/>
                <w:right w:val="none" w:sz="0" w:space="0" w:color="auto"/>
              </w:divBdr>
            </w:div>
            <w:div w:id="181015455">
              <w:marLeft w:val="0"/>
              <w:marRight w:val="0"/>
              <w:marTop w:val="0"/>
              <w:marBottom w:val="0"/>
              <w:divBdr>
                <w:top w:val="none" w:sz="0" w:space="0" w:color="auto"/>
                <w:left w:val="none" w:sz="0" w:space="0" w:color="auto"/>
                <w:bottom w:val="none" w:sz="0" w:space="0" w:color="auto"/>
                <w:right w:val="none" w:sz="0" w:space="0" w:color="auto"/>
              </w:divBdr>
            </w:div>
            <w:div w:id="966276136">
              <w:marLeft w:val="0"/>
              <w:marRight w:val="0"/>
              <w:marTop w:val="0"/>
              <w:marBottom w:val="0"/>
              <w:divBdr>
                <w:top w:val="none" w:sz="0" w:space="0" w:color="auto"/>
                <w:left w:val="none" w:sz="0" w:space="0" w:color="auto"/>
                <w:bottom w:val="none" w:sz="0" w:space="0" w:color="auto"/>
                <w:right w:val="none" w:sz="0" w:space="0" w:color="auto"/>
              </w:divBdr>
            </w:div>
            <w:div w:id="1964264358">
              <w:marLeft w:val="0"/>
              <w:marRight w:val="0"/>
              <w:marTop w:val="0"/>
              <w:marBottom w:val="0"/>
              <w:divBdr>
                <w:top w:val="none" w:sz="0" w:space="0" w:color="auto"/>
                <w:left w:val="none" w:sz="0" w:space="0" w:color="auto"/>
                <w:bottom w:val="none" w:sz="0" w:space="0" w:color="auto"/>
                <w:right w:val="none" w:sz="0" w:space="0" w:color="auto"/>
              </w:divBdr>
            </w:div>
            <w:div w:id="1336297438">
              <w:marLeft w:val="0"/>
              <w:marRight w:val="0"/>
              <w:marTop w:val="0"/>
              <w:marBottom w:val="0"/>
              <w:divBdr>
                <w:top w:val="none" w:sz="0" w:space="0" w:color="auto"/>
                <w:left w:val="none" w:sz="0" w:space="0" w:color="auto"/>
                <w:bottom w:val="none" w:sz="0" w:space="0" w:color="auto"/>
                <w:right w:val="none" w:sz="0" w:space="0" w:color="auto"/>
              </w:divBdr>
            </w:div>
            <w:div w:id="918825540">
              <w:marLeft w:val="0"/>
              <w:marRight w:val="0"/>
              <w:marTop w:val="0"/>
              <w:marBottom w:val="0"/>
              <w:divBdr>
                <w:top w:val="none" w:sz="0" w:space="0" w:color="auto"/>
                <w:left w:val="none" w:sz="0" w:space="0" w:color="auto"/>
                <w:bottom w:val="none" w:sz="0" w:space="0" w:color="auto"/>
                <w:right w:val="none" w:sz="0" w:space="0" w:color="auto"/>
              </w:divBdr>
            </w:div>
            <w:div w:id="361395860">
              <w:marLeft w:val="0"/>
              <w:marRight w:val="0"/>
              <w:marTop w:val="0"/>
              <w:marBottom w:val="0"/>
              <w:divBdr>
                <w:top w:val="none" w:sz="0" w:space="0" w:color="auto"/>
                <w:left w:val="none" w:sz="0" w:space="0" w:color="auto"/>
                <w:bottom w:val="none" w:sz="0" w:space="0" w:color="auto"/>
                <w:right w:val="none" w:sz="0" w:space="0" w:color="auto"/>
              </w:divBdr>
            </w:div>
            <w:div w:id="1228147671">
              <w:marLeft w:val="0"/>
              <w:marRight w:val="0"/>
              <w:marTop w:val="0"/>
              <w:marBottom w:val="0"/>
              <w:divBdr>
                <w:top w:val="none" w:sz="0" w:space="0" w:color="auto"/>
                <w:left w:val="none" w:sz="0" w:space="0" w:color="auto"/>
                <w:bottom w:val="none" w:sz="0" w:space="0" w:color="auto"/>
                <w:right w:val="none" w:sz="0" w:space="0" w:color="auto"/>
              </w:divBdr>
            </w:div>
            <w:div w:id="1182891206">
              <w:marLeft w:val="0"/>
              <w:marRight w:val="0"/>
              <w:marTop w:val="0"/>
              <w:marBottom w:val="0"/>
              <w:divBdr>
                <w:top w:val="none" w:sz="0" w:space="0" w:color="auto"/>
                <w:left w:val="none" w:sz="0" w:space="0" w:color="auto"/>
                <w:bottom w:val="none" w:sz="0" w:space="0" w:color="auto"/>
                <w:right w:val="none" w:sz="0" w:space="0" w:color="auto"/>
              </w:divBdr>
            </w:div>
            <w:div w:id="1709718626">
              <w:marLeft w:val="0"/>
              <w:marRight w:val="0"/>
              <w:marTop w:val="0"/>
              <w:marBottom w:val="0"/>
              <w:divBdr>
                <w:top w:val="none" w:sz="0" w:space="0" w:color="auto"/>
                <w:left w:val="none" w:sz="0" w:space="0" w:color="auto"/>
                <w:bottom w:val="none" w:sz="0" w:space="0" w:color="auto"/>
                <w:right w:val="none" w:sz="0" w:space="0" w:color="auto"/>
              </w:divBdr>
            </w:div>
            <w:div w:id="96027883">
              <w:marLeft w:val="0"/>
              <w:marRight w:val="0"/>
              <w:marTop w:val="0"/>
              <w:marBottom w:val="0"/>
              <w:divBdr>
                <w:top w:val="none" w:sz="0" w:space="0" w:color="auto"/>
                <w:left w:val="none" w:sz="0" w:space="0" w:color="auto"/>
                <w:bottom w:val="none" w:sz="0" w:space="0" w:color="auto"/>
                <w:right w:val="none" w:sz="0" w:space="0" w:color="auto"/>
              </w:divBdr>
            </w:div>
            <w:div w:id="2111772557">
              <w:marLeft w:val="0"/>
              <w:marRight w:val="0"/>
              <w:marTop w:val="0"/>
              <w:marBottom w:val="0"/>
              <w:divBdr>
                <w:top w:val="none" w:sz="0" w:space="0" w:color="auto"/>
                <w:left w:val="none" w:sz="0" w:space="0" w:color="auto"/>
                <w:bottom w:val="none" w:sz="0" w:space="0" w:color="auto"/>
                <w:right w:val="none" w:sz="0" w:space="0" w:color="auto"/>
              </w:divBdr>
            </w:div>
            <w:div w:id="30678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0766">
      <w:bodyDiv w:val="1"/>
      <w:marLeft w:val="0"/>
      <w:marRight w:val="0"/>
      <w:marTop w:val="0"/>
      <w:marBottom w:val="0"/>
      <w:divBdr>
        <w:top w:val="none" w:sz="0" w:space="0" w:color="auto"/>
        <w:left w:val="none" w:sz="0" w:space="0" w:color="auto"/>
        <w:bottom w:val="none" w:sz="0" w:space="0" w:color="auto"/>
        <w:right w:val="none" w:sz="0" w:space="0" w:color="auto"/>
      </w:divBdr>
    </w:div>
    <w:div w:id="1502697135">
      <w:bodyDiv w:val="1"/>
      <w:marLeft w:val="0"/>
      <w:marRight w:val="0"/>
      <w:marTop w:val="0"/>
      <w:marBottom w:val="0"/>
      <w:divBdr>
        <w:top w:val="none" w:sz="0" w:space="0" w:color="auto"/>
        <w:left w:val="none" w:sz="0" w:space="0" w:color="auto"/>
        <w:bottom w:val="none" w:sz="0" w:space="0" w:color="auto"/>
        <w:right w:val="none" w:sz="0" w:space="0" w:color="auto"/>
      </w:divBdr>
      <w:divsChild>
        <w:div w:id="1339121109">
          <w:marLeft w:val="0"/>
          <w:marRight w:val="0"/>
          <w:marTop w:val="0"/>
          <w:marBottom w:val="0"/>
          <w:divBdr>
            <w:top w:val="none" w:sz="0" w:space="0" w:color="auto"/>
            <w:left w:val="none" w:sz="0" w:space="0" w:color="auto"/>
            <w:bottom w:val="none" w:sz="0" w:space="0" w:color="auto"/>
            <w:right w:val="none" w:sz="0" w:space="0" w:color="auto"/>
          </w:divBdr>
          <w:divsChild>
            <w:div w:id="145708643">
              <w:marLeft w:val="0"/>
              <w:marRight w:val="0"/>
              <w:marTop w:val="0"/>
              <w:marBottom w:val="0"/>
              <w:divBdr>
                <w:top w:val="none" w:sz="0" w:space="0" w:color="auto"/>
                <w:left w:val="none" w:sz="0" w:space="0" w:color="auto"/>
                <w:bottom w:val="none" w:sz="0" w:space="0" w:color="auto"/>
                <w:right w:val="none" w:sz="0" w:space="0" w:color="auto"/>
              </w:divBdr>
            </w:div>
            <w:div w:id="1214543194">
              <w:marLeft w:val="0"/>
              <w:marRight w:val="0"/>
              <w:marTop w:val="0"/>
              <w:marBottom w:val="0"/>
              <w:divBdr>
                <w:top w:val="none" w:sz="0" w:space="0" w:color="auto"/>
                <w:left w:val="none" w:sz="0" w:space="0" w:color="auto"/>
                <w:bottom w:val="none" w:sz="0" w:space="0" w:color="auto"/>
                <w:right w:val="none" w:sz="0" w:space="0" w:color="auto"/>
              </w:divBdr>
            </w:div>
            <w:div w:id="491724645">
              <w:marLeft w:val="0"/>
              <w:marRight w:val="0"/>
              <w:marTop w:val="0"/>
              <w:marBottom w:val="0"/>
              <w:divBdr>
                <w:top w:val="none" w:sz="0" w:space="0" w:color="auto"/>
                <w:left w:val="none" w:sz="0" w:space="0" w:color="auto"/>
                <w:bottom w:val="none" w:sz="0" w:space="0" w:color="auto"/>
                <w:right w:val="none" w:sz="0" w:space="0" w:color="auto"/>
              </w:divBdr>
            </w:div>
            <w:div w:id="2000233237">
              <w:marLeft w:val="0"/>
              <w:marRight w:val="0"/>
              <w:marTop w:val="0"/>
              <w:marBottom w:val="0"/>
              <w:divBdr>
                <w:top w:val="none" w:sz="0" w:space="0" w:color="auto"/>
                <w:left w:val="none" w:sz="0" w:space="0" w:color="auto"/>
                <w:bottom w:val="none" w:sz="0" w:space="0" w:color="auto"/>
                <w:right w:val="none" w:sz="0" w:space="0" w:color="auto"/>
              </w:divBdr>
            </w:div>
            <w:div w:id="1849829707">
              <w:marLeft w:val="0"/>
              <w:marRight w:val="0"/>
              <w:marTop w:val="0"/>
              <w:marBottom w:val="0"/>
              <w:divBdr>
                <w:top w:val="none" w:sz="0" w:space="0" w:color="auto"/>
                <w:left w:val="none" w:sz="0" w:space="0" w:color="auto"/>
                <w:bottom w:val="none" w:sz="0" w:space="0" w:color="auto"/>
                <w:right w:val="none" w:sz="0" w:space="0" w:color="auto"/>
              </w:divBdr>
            </w:div>
            <w:div w:id="939607521">
              <w:marLeft w:val="0"/>
              <w:marRight w:val="0"/>
              <w:marTop w:val="0"/>
              <w:marBottom w:val="0"/>
              <w:divBdr>
                <w:top w:val="none" w:sz="0" w:space="0" w:color="auto"/>
                <w:left w:val="none" w:sz="0" w:space="0" w:color="auto"/>
                <w:bottom w:val="none" w:sz="0" w:space="0" w:color="auto"/>
                <w:right w:val="none" w:sz="0" w:space="0" w:color="auto"/>
              </w:divBdr>
            </w:div>
            <w:div w:id="1890341110">
              <w:marLeft w:val="0"/>
              <w:marRight w:val="0"/>
              <w:marTop w:val="0"/>
              <w:marBottom w:val="0"/>
              <w:divBdr>
                <w:top w:val="none" w:sz="0" w:space="0" w:color="auto"/>
                <w:left w:val="none" w:sz="0" w:space="0" w:color="auto"/>
                <w:bottom w:val="none" w:sz="0" w:space="0" w:color="auto"/>
                <w:right w:val="none" w:sz="0" w:space="0" w:color="auto"/>
              </w:divBdr>
            </w:div>
            <w:div w:id="254945012">
              <w:marLeft w:val="0"/>
              <w:marRight w:val="0"/>
              <w:marTop w:val="0"/>
              <w:marBottom w:val="0"/>
              <w:divBdr>
                <w:top w:val="none" w:sz="0" w:space="0" w:color="auto"/>
                <w:left w:val="none" w:sz="0" w:space="0" w:color="auto"/>
                <w:bottom w:val="none" w:sz="0" w:space="0" w:color="auto"/>
                <w:right w:val="none" w:sz="0" w:space="0" w:color="auto"/>
              </w:divBdr>
            </w:div>
            <w:div w:id="1596285647">
              <w:marLeft w:val="0"/>
              <w:marRight w:val="0"/>
              <w:marTop w:val="0"/>
              <w:marBottom w:val="0"/>
              <w:divBdr>
                <w:top w:val="none" w:sz="0" w:space="0" w:color="auto"/>
                <w:left w:val="none" w:sz="0" w:space="0" w:color="auto"/>
                <w:bottom w:val="none" w:sz="0" w:space="0" w:color="auto"/>
                <w:right w:val="none" w:sz="0" w:space="0" w:color="auto"/>
              </w:divBdr>
            </w:div>
            <w:div w:id="1072697394">
              <w:marLeft w:val="0"/>
              <w:marRight w:val="0"/>
              <w:marTop w:val="0"/>
              <w:marBottom w:val="0"/>
              <w:divBdr>
                <w:top w:val="none" w:sz="0" w:space="0" w:color="auto"/>
                <w:left w:val="none" w:sz="0" w:space="0" w:color="auto"/>
                <w:bottom w:val="none" w:sz="0" w:space="0" w:color="auto"/>
                <w:right w:val="none" w:sz="0" w:space="0" w:color="auto"/>
              </w:divBdr>
            </w:div>
            <w:div w:id="134744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410">
      <w:bodyDiv w:val="1"/>
      <w:marLeft w:val="0"/>
      <w:marRight w:val="0"/>
      <w:marTop w:val="0"/>
      <w:marBottom w:val="0"/>
      <w:divBdr>
        <w:top w:val="none" w:sz="0" w:space="0" w:color="auto"/>
        <w:left w:val="none" w:sz="0" w:space="0" w:color="auto"/>
        <w:bottom w:val="none" w:sz="0" w:space="0" w:color="auto"/>
        <w:right w:val="none" w:sz="0" w:space="0" w:color="auto"/>
      </w:divBdr>
      <w:divsChild>
        <w:div w:id="1990088405">
          <w:marLeft w:val="0"/>
          <w:marRight w:val="0"/>
          <w:marTop w:val="0"/>
          <w:marBottom w:val="0"/>
          <w:divBdr>
            <w:top w:val="none" w:sz="0" w:space="0" w:color="auto"/>
            <w:left w:val="none" w:sz="0" w:space="0" w:color="auto"/>
            <w:bottom w:val="none" w:sz="0" w:space="0" w:color="auto"/>
            <w:right w:val="none" w:sz="0" w:space="0" w:color="auto"/>
          </w:divBdr>
          <w:divsChild>
            <w:div w:id="7088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28252">
      <w:bodyDiv w:val="1"/>
      <w:marLeft w:val="0"/>
      <w:marRight w:val="0"/>
      <w:marTop w:val="0"/>
      <w:marBottom w:val="0"/>
      <w:divBdr>
        <w:top w:val="none" w:sz="0" w:space="0" w:color="auto"/>
        <w:left w:val="none" w:sz="0" w:space="0" w:color="auto"/>
        <w:bottom w:val="none" w:sz="0" w:space="0" w:color="auto"/>
        <w:right w:val="none" w:sz="0" w:space="0" w:color="auto"/>
      </w:divBdr>
      <w:divsChild>
        <w:div w:id="1019622196">
          <w:marLeft w:val="0"/>
          <w:marRight w:val="0"/>
          <w:marTop w:val="0"/>
          <w:marBottom w:val="0"/>
          <w:divBdr>
            <w:top w:val="none" w:sz="0" w:space="0" w:color="auto"/>
            <w:left w:val="none" w:sz="0" w:space="0" w:color="auto"/>
            <w:bottom w:val="none" w:sz="0" w:space="0" w:color="auto"/>
            <w:right w:val="none" w:sz="0" w:space="0" w:color="auto"/>
          </w:divBdr>
          <w:divsChild>
            <w:div w:id="1512526256">
              <w:marLeft w:val="0"/>
              <w:marRight w:val="0"/>
              <w:marTop w:val="0"/>
              <w:marBottom w:val="0"/>
              <w:divBdr>
                <w:top w:val="none" w:sz="0" w:space="0" w:color="auto"/>
                <w:left w:val="none" w:sz="0" w:space="0" w:color="auto"/>
                <w:bottom w:val="none" w:sz="0" w:space="0" w:color="auto"/>
                <w:right w:val="none" w:sz="0" w:space="0" w:color="auto"/>
              </w:divBdr>
            </w:div>
            <w:div w:id="1893424919">
              <w:marLeft w:val="0"/>
              <w:marRight w:val="0"/>
              <w:marTop w:val="0"/>
              <w:marBottom w:val="0"/>
              <w:divBdr>
                <w:top w:val="none" w:sz="0" w:space="0" w:color="auto"/>
                <w:left w:val="none" w:sz="0" w:space="0" w:color="auto"/>
                <w:bottom w:val="none" w:sz="0" w:space="0" w:color="auto"/>
                <w:right w:val="none" w:sz="0" w:space="0" w:color="auto"/>
              </w:divBdr>
            </w:div>
            <w:div w:id="588931089">
              <w:marLeft w:val="0"/>
              <w:marRight w:val="0"/>
              <w:marTop w:val="0"/>
              <w:marBottom w:val="0"/>
              <w:divBdr>
                <w:top w:val="none" w:sz="0" w:space="0" w:color="auto"/>
                <w:left w:val="none" w:sz="0" w:space="0" w:color="auto"/>
                <w:bottom w:val="none" w:sz="0" w:space="0" w:color="auto"/>
                <w:right w:val="none" w:sz="0" w:space="0" w:color="auto"/>
              </w:divBdr>
            </w:div>
            <w:div w:id="5549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89122">
      <w:bodyDiv w:val="1"/>
      <w:marLeft w:val="0"/>
      <w:marRight w:val="0"/>
      <w:marTop w:val="0"/>
      <w:marBottom w:val="0"/>
      <w:divBdr>
        <w:top w:val="none" w:sz="0" w:space="0" w:color="auto"/>
        <w:left w:val="none" w:sz="0" w:space="0" w:color="auto"/>
        <w:bottom w:val="none" w:sz="0" w:space="0" w:color="auto"/>
        <w:right w:val="none" w:sz="0" w:space="0" w:color="auto"/>
      </w:divBdr>
      <w:divsChild>
        <w:div w:id="1273124792">
          <w:marLeft w:val="0"/>
          <w:marRight w:val="0"/>
          <w:marTop w:val="0"/>
          <w:marBottom w:val="0"/>
          <w:divBdr>
            <w:top w:val="none" w:sz="0" w:space="0" w:color="auto"/>
            <w:left w:val="none" w:sz="0" w:space="0" w:color="auto"/>
            <w:bottom w:val="none" w:sz="0" w:space="0" w:color="auto"/>
            <w:right w:val="none" w:sz="0" w:space="0" w:color="auto"/>
          </w:divBdr>
          <w:divsChild>
            <w:div w:id="11676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351881">
      <w:bodyDiv w:val="1"/>
      <w:marLeft w:val="0"/>
      <w:marRight w:val="0"/>
      <w:marTop w:val="0"/>
      <w:marBottom w:val="0"/>
      <w:divBdr>
        <w:top w:val="none" w:sz="0" w:space="0" w:color="auto"/>
        <w:left w:val="none" w:sz="0" w:space="0" w:color="auto"/>
        <w:bottom w:val="none" w:sz="0" w:space="0" w:color="auto"/>
        <w:right w:val="none" w:sz="0" w:space="0" w:color="auto"/>
      </w:divBdr>
      <w:divsChild>
        <w:div w:id="1544710874">
          <w:marLeft w:val="0"/>
          <w:marRight w:val="0"/>
          <w:marTop w:val="0"/>
          <w:marBottom w:val="0"/>
          <w:divBdr>
            <w:top w:val="none" w:sz="0" w:space="0" w:color="auto"/>
            <w:left w:val="none" w:sz="0" w:space="0" w:color="auto"/>
            <w:bottom w:val="none" w:sz="0" w:space="0" w:color="auto"/>
            <w:right w:val="none" w:sz="0" w:space="0" w:color="auto"/>
          </w:divBdr>
          <w:divsChild>
            <w:div w:id="1481770746">
              <w:marLeft w:val="0"/>
              <w:marRight w:val="0"/>
              <w:marTop w:val="0"/>
              <w:marBottom w:val="0"/>
              <w:divBdr>
                <w:top w:val="none" w:sz="0" w:space="0" w:color="auto"/>
                <w:left w:val="none" w:sz="0" w:space="0" w:color="auto"/>
                <w:bottom w:val="none" w:sz="0" w:space="0" w:color="auto"/>
                <w:right w:val="none" w:sz="0" w:space="0" w:color="auto"/>
              </w:divBdr>
            </w:div>
            <w:div w:id="722408909">
              <w:marLeft w:val="0"/>
              <w:marRight w:val="0"/>
              <w:marTop w:val="0"/>
              <w:marBottom w:val="0"/>
              <w:divBdr>
                <w:top w:val="none" w:sz="0" w:space="0" w:color="auto"/>
                <w:left w:val="none" w:sz="0" w:space="0" w:color="auto"/>
                <w:bottom w:val="none" w:sz="0" w:space="0" w:color="auto"/>
                <w:right w:val="none" w:sz="0" w:space="0" w:color="auto"/>
              </w:divBdr>
            </w:div>
            <w:div w:id="1676617444">
              <w:marLeft w:val="0"/>
              <w:marRight w:val="0"/>
              <w:marTop w:val="0"/>
              <w:marBottom w:val="0"/>
              <w:divBdr>
                <w:top w:val="none" w:sz="0" w:space="0" w:color="auto"/>
                <w:left w:val="none" w:sz="0" w:space="0" w:color="auto"/>
                <w:bottom w:val="none" w:sz="0" w:space="0" w:color="auto"/>
                <w:right w:val="none" w:sz="0" w:space="0" w:color="auto"/>
              </w:divBdr>
            </w:div>
            <w:div w:id="159666234">
              <w:marLeft w:val="0"/>
              <w:marRight w:val="0"/>
              <w:marTop w:val="0"/>
              <w:marBottom w:val="0"/>
              <w:divBdr>
                <w:top w:val="none" w:sz="0" w:space="0" w:color="auto"/>
                <w:left w:val="none" w:sz="0" w:space="0" w:color="auto"/>
                <w:bottom w:val="none" w:sz="0" w:space="0" w:color="auto"/>
                <w:right w:val="none" w:sz="0" w:space="0" w:color="auto"/>
              </w:divBdr>
            </w:div>
            <w:div w:id="1863274866">
              <w:marLeft w:val="0"/>
              <w:marRight w:val="0"/>
              <w:marTop w:val="0"/>
              <w:marBottom w:val="0"/>
              <w:divBdr>
                <w:top w:val="none" w:sz="0" w:space="0" w:color="auto"/>
                <w:left w:val="none" w:sz="0" w:space="0" w:color="auto"/>
                <w:bottom w:val="none" w:sz="0" w:space="0" w:color="auto"/>
                <w:right w:val="none" w:sz="0" w:space="0" w:color="auto"/>
              </w:divBdr>
            </w:div>
            <w:div w:id="330453739">
              <w:marLeft w:val="0"/>
              <w:marRight w:val="0"/>
              <w:marTop w:val="0"/>
              <w:marBottom w:val="0"/>
              <w:divBdr>
                <w:top w:val="none" w:sz="0" w:space="0" w:color="auto"/>
                <w:left w:val="none" w:sz="0" w:space="0" w:color="auto"/>
                <w:bottom w:val="none" w:sz="0" w:space="0" w:color="auto"/>
                <w:right w:val="none" w:sz="0" w:space="0" w:color="auto"/>
              </w:divBdr>
            </w:div>
            <w:div w:id="282730296">
              <w:marLeft w:val="0"/>
              <w:marRight w:val="0"/>
              <w:marTop w:val="0"/>
              <w:marBottom w:val="0"/>
              <w:divBdr>
                <w:top w:val="none" w:sz="0" w:space="0" w:color="auto"/>
                <w:left w:val="none" w:sz="0" w:space="0" w:color="auto"/>
                <w:bottom w:val="none" w:sz="0" w:space="0" w:color="auto"/>
                <w:right w:val="none" w:sz="0" w:space="0" w:color="auto"/>
              </w:divBdr>
            </w:div>
            <w:div w:id="700320693">
              <w:marLeft w:val="0"/>
              <w:marRight w:val="0"/>
              <w:marTop w:val="0"/>
              <w:marBottom w:val="0"/>
              <w:divBdr>
                <w:top w:val="none" w:sz="0" w:space="0" w:color="auto"/>
                <w:left w:val="none" w:sz="0" w:space="0" w:color="auto"/>
                <w:bottom w:val="none" w:sz="0" w:space="0" w:color="auto"/>
                <w:right w:val="none" w:sz="0" w:space="0" w:color="auto"/>
              </w:divBdr>
            </w:div>
            <w:div w:id="989747115">
              <w:marLeft w:val="0"/>
              <w:marRight w:val="0"/>
              <w:marTop w:val="0"/>
              <w:marBottom w:val="0"/>
              <w:divBdr>
                <w:top w:val="none" w:sz="0" w:space="0" w:color="auto"/>
                <w:left w:val="none" w:sz="0" w:space="0" w:color="auto"/>
                <w:bottom w:val="none" w:sz="0" w:space="0" w:color="auto"/>
                <w:right w:val="none" w:sz="0" w:space="0" w:color="auto"/>
              </w:divBdr>
            </w:div>
            <w:div w:id="1429621270">
              <w:marLeft w:val="0"/>
              <w:marRight w:val="0"/>
              <w:marTop w:val="0"/>
              <w:marBottom w:val="0"/>
              <w:divBdr>
                <w:top w:val="none" w:sz="0" w:space="0" w:color="auto"/>
                <w:left w:val="none" w:sz="0" w:space="0" w:color="auto"/>
                <w:bottom w:val="none" w:sz="0" w:space="0" w:color="auto"/>
                <w:right w:val="none" w:sz="0" w:space="0" w:color="auto"/>
              </w:divBdr>
            </w:div>
            <w:div w:id="1070614726">
              <w:marLeft w:val="0"/>
              <w:marRight w:val="0"/>
              <w:marTop w:val="0"/>
              <w:marBottom w:val="0"/>
              <w:divBdr>
                <w:top w:val="none" w:sz="0" w:space="0" w:color="auto"/>
                <w:left w:val="none" w:sz="0" w:space="0" w:color="auto"/>
                <w:bottom w:val="none" w:sz="0" w:space="0" w:color="auto"/>
                <w:right w:val="none" w:sz="0" w:space="0" w:color="auto"/>
              </w:divBdr>
            </w:div>
            <w:div w:id="28385321">
              <w:marLeft w:val="0"/>
              <w:marRight w:val="0"/>
              <w:marTop w:val="0"/>
              <w:marBottom w:val="0"/>
              <w:divBdr>
                <w:top w:val="none" w:sz="0" w:space="0" w:color="auto"/>
                <w:left w:val="none" w:sz="0" w:space="0" w:color="auto"/>
                <w:bottom w:val="none" w:sz="0" w:space="0" w:color="auto"/>
                <w:right w:val="none" w:sz="0" w:space="0" w:color="auto"/>
              </w:divBdr>
            </w:div>
            <w:div w:id="1657415018">
              <w:marLeft w:val="0"/>
              <w:marRight w:val="0"/>
              <w:marTop w:val="0"/>
              <w:marBottom w:val="0"/>
              <w:divBdr>
                <w:top w:val="none" w:sz="0" w:space="0" w:color="auto"/>
                <w:left w:val="none" w:sz="0" w:space="0" w:color="auto"/>
                <w:bottom w:val="none" w:sz="0" w:space="0" w:color="auto"/>
                <w:right w:val="none" w:sz="0" w:space="0" w:color="auto"/>
              </w:divBdr>
            </w:div>
            <w:div w:id="1529484866">
              <w:marLeft w:val="0"/>
              <w:marRight w:val="0"/>
              <w:marTop w:val="0"/>
              <w:marBottom w:val="0"/>
              <w:divBdr>
                <w:top w:val="none" w:sz="0" w:space="0" w:color="auto"/>
                <w:left w:val="none" w:sz="0" w:space="0" w:color="auto"/>
                <w:bottom w:val="none" w:sz="0" w:space="0" w:color="auto"/>
                <w:right w:val="none" w:sz="0" w:space="0" w:color="auto"/>
              </w:divBdr>
            </w:div>
            <w:div w:id="1983150494">
              <w:marLeft w:val="0"/>
              <w:marRight w:val="0"/>
              <w:marTop w:val="0"/>
              <w:marBottom w:val="0"/>
              <w:divBdr>
                <w:top w:val="none" w:sz="0" w:space="0" w:color="auto"/>
                <w:left w:val="none" w:sz="0" w:space="0" w:color="auto"/>
                <w:bottom w:val="none" w:sz="0" w:space="0" w:color="auto"/>
                <w:right w:val="none" w:sz="0" w:space="0" w:color="auto"/>
              </w:divBdr>
            </w:div>
            <w:div w:id="1279797571">
              <w:marLeft w:val="0"/>
              <w:marRight w:val="0"/>
              <w:marTop w:val="0"/>
              <w:marBottom w:val="0"/>
              <w:divBdr>
                <w:top w:val="none" w:sz="0" w:space="0" w:color="auto"/>
                <w:left w:val="none" w:sz="0" w:space="0" w:color="auto"/>
                <w:bottom w:val="none" w:sz="0" w:space="0" w:color="auto"/>
                <w:right w:val="none" w:sz="0" w:space="0" w:color="auto"/>
              </w:divBdr>
            </w:div>
            <w:div w:id="2133092033">
              <w:marLeft w:val="0"/>
              <w:marRight w:val="0"/>
              <w:marTop w:val="0"/>
              <w:marBottom w:val="0"/>
              <w:divBdr>
                <w:top w:val="none" w:sz="0" w:space="0" w:color="auto"/>
                <w:left w:val="none" w:sz="0" w:space="0" w:color="auto"/>
                <w:bottom w:val="none" w:sz="0" w:space="0" w:color="auto"/>
                <w:right w:val="none" w:sz="0" w:space="0" w:color="auto"/>
              </w:divBdr>
            </w:div>
            <w:div w:id="394861949">
              <w:marLeft w:val="0"/>
              <w:marRight w:val="0"/>
              <w:marTop w:val="0"/>
              <w:marBottom w:val="0"/>
              <w:divBdr>
                <w:top w:val="none" w:sz="0" w:space="0" w:color="auto"/>
                <w:left w:val="none" w:sz="0" w:space="0" w:color="auto"/>
                <w:bottom w:val="none" w:sz="0" w:space="0" w:color="auto"/>
                <w:right w:val="none" w:sz="0" w:space="0" w:color="auto"/>
              </w:divBdr>
            </w:div>
            <w:div w:id="1446387968">
              <w:marLeft w:val="0"/>
              <w:marRight w:val="0"/>
              <w:marTop w:val="0"/>
              <w:marBottom w:val="0"/>
              <w:divBdr>
                <w:top w:val="none" w:sz="0" w:space="0" w:color="auto"/>
                <w:left w:val="none" w:sz="0" w:space="0" w:color="auto"/>
                <w:bottom w:val="none" w:sz="0" w:space="0" w:color="auto"/>
                <w:right w:val="none" w:sz="0" w:space="0" w:color="auto"/>
              </w:divBdr>
            </w:div>
            <w:div w:id="143082911">
              <w:marLeft w:val="0"/>
              <w:marRight w:val="0"/>
              <w:marTop w:val="0"/>
              <w:marBottom w:val="0"/>
              <w:divBdr>
                <w:top w:val="none" w:sz="0" w:space="0" w:color="auto"/>
                <w:left w:val="none" w:sz="0" w:space="0" w:color="auto"/>
                <w:bottom w:val="none" w:sz="0" w:space="0" w:color="auto"/>
                <w:right w:val="none" w:sz="0" w:space="0" w:color="auto"/>
              </w:divBdr>
            </w:div>
            <w:div w:id="80225612">
              <w:marLeft w:val="0"/>
              <w:marRight w:val="0"/>
              <w:marTop w:val="0"/>
              <w:marBottom w:val="0"/>
              <w:divBdr>
                <w:top w:val="none" w:sz="0" w:space="0" w:color="auto"/>
                <w:left w:val="none" w:sz="0" w:space="0" w:color="auto"/>
                <w:bottom w:val="none" w:sz="0" w:space="0" w:color="auto"/>
                <w:right w:val="none" w:sz="0" w:space="0" w:color="auto"/>
              </w:divBdr>
            </w:div>
            <w:div w:id="1432823088">
              <w:marLeft w:val="0"/>
              <w:marRight w:val="0"/>
              <w:marTop w:val="0"/>
              <w:marBottom w:val="0"/>
              <w:divBdr>
                <w:top w:val="none" w:sz="0" w:space="0" w:color="auto"/>
                <w:left w:val="none" w:sz="0" w:space="0" w:color="auto"/>
                <w:bottom w:val="none" w:sz="0" w:space="0" w:color="auto"/>
                <w:right w:val="none" w:sz="0" w:space="0" w:color="auto"/>
              </w:divBdr>
            </w:div>
            <w:div w:id="649678974">
              <w:marLeft w:val="0"/>
              <w:marRight w:val="0"/>
              <w:marTop w:val="0"/>
              <w:marBottom w:val="0"/>
              <w:divBdr>
                <w:top w:val="none" w:sz="0" w:space="0" w:color="auto"/>
                <w:left w:val="none" w:sz="0" w:space="0" w:color="auto"/>
                <w:bottom w:val="none" w:sz="0" w:space="0" w:color="auto"/>
                <w:right w:val="none" w:sz="0" w:space="0" w:color="auto"/>
              </w:divBdr>
            </w:div>
            <w:div w:id="2126659549">
              <w:marLeft w:val="0"/>
              <w:marRight w:val="0"/>
              <w:marTop w:val="0"/>
              <w:marBottom w:val="0"/>
              <w:divBdr>
                <w:top w:val="none" w:sz="0" w:space="0" w:color="auto"/>
                <w:left w:val="none" w:sz="0" w:space="0" w:color="auto"/>
                <w:bottom w:val="none" w:sz="0" w:space="0" w:color="auto"/>
                <w:right w:val="none" w:sz="0" w:space="0" w:color="auto"/>
              </w:divBdr>
            </w:div>
            <w:div w:id="628248226">
              <w:marLeft w:val="0"/>
              <w:marRight w:val="0"/>
              <w:marTop w:val="0"/>
              <w:marBottom w:val="0"/>
              <w:divBdr>
                <w:top w:val="none" w:sz="0" w:space="0" w:color="auto"/>
                <w:left w:val="none" w:sz="0" w:space="0" w:color="auto"/>
                <w:bottom w:val="none" w:sz="0" w:space="0" w:color="auto"/>
                <w:right w:val="none" w:sz="0" w:space="0" w:color="auto"/>
              </w:divBdr>
            </w:div>
            <w:div w:id="976225018">
              <w:marLeft w:val="0"/>
              <w:marRight w:val="0"/>
              <w:marTop w:val="0"/>
              <w:marBottom w:val="0"/>
              <w:divBdr>
                <w:top w:val="none" w:sz="0" w:space="0" w:color="auto"/>
                <w:left w:val="none" w:sz="0" w:space="0" w:color="auto"/>
                <w:bottom w:val="none" w:sz="0" w:space="0" w:color="auto"/>
                <w:right w:val="none" w:sz="0" w:space="0" w:color="auto"/>
              </w:divBdr>
            </w:div>
            <w:div w:id="960110587">
              <w:marLeft w:val="0"/>
              <w:marRight w:val="0"/>
              <w:marTop w:val="0"/>
              <w:marBottom w:val="0"/>
              <w:divBdr>
                <w:top w:val="none" w:sz="0" w:space="0" w:color="auto"/>
                <w:left w:val="none" w:sz="0" w:space="0" w:color="auto"/>
                <w:bottom w:val="none" w:sz="0" w:space="0" w:color="auto"/>
                <w:right w:val="none" w:sz="0" w:space="0" w:color="auto"/>
              </w:divBdr>
            </w:div>
            <w:div w:id="1681465374">
              <w:marLeft w:val="0"/>
              <w:marRight w:val="0"/>
              <w:marTop w:val="0"/>
              <w:marBottom w:val="0"/>
              <w:divBdr>
                <w:top w:val="none" w:sz="0" w:space="0" w:color="auto"/>
                <w:left w:val="none" w:sz="0" w:space="0" w:color="auto"/>
                <w:bottom w:val="none" w:sz="0" w:space="0" w:color="auto"/>
                <w:right w:val="none" w:sz="0" w:space="0" w:color="auto"/>
              </w:divBdr>
            </w:div>
            <w:div w:id="1036850702">
              <w:marLeft w:val="0"/>
              <w:marRight w:val="0"/>
              <w:marTop w:val="0"/>
              <w:marBottom w:val="0"/>
              <w:divBdr>
                <w:top w:val="none" w:sz="0" w:space="0" w:color="auto"/>
                <w:left w:val="none" w:sz="0" w:space="0" w:color="auto"/>
                <w:bottom w:val="none" w:sz="0" w:space="0" w:color="auto"/>
                <w:right w:val="none" w:sz="0" w:space="0" w:color="auto"/>
              </w:divBdr>
            </w:div>
            <w:div w:id="685256349">
              <w:marLeft w:val="0"/>
              <w:marRight w:val="0"/>
              <w:marTop w:val="0"/>
              <w:marBottom w:val="0"/>
              <w:divBdr>
                <w:top w:val="none" w:sz="0" w:space="0" w:color="auto"/>
                <w:left w:val="none" w:sz="0" w:space="0" w:color="auto"/>
                <w:bottom w:val="none" w:sz="0" w:space="0" w:color="auto"/>
                <w:right w:val="none" w:sz="0" w:space="0" w:color="auto"/>
              </w:divBdr>
            </w:div>
            <w:div w:id="1221600436">
              <w:marLeft w:val="0"/>
              <w:marRight w:val="0"/>
              <w:marTop w:val="0"/>
              <w:marBottom w:val="0"/>
              <w:divBdr>
                <w:top w:val="none" w:sz="0" w:space="0" w:color="auto"/>
                <w:left w:val="none" w:sz="0" w:space="0" w:color="auto"/>
                <w:bottom w:val="none" w:sz="0" w:space="0" w:color="auto"/>
                <w:right w:val="none" w:sz="0" w:space="0" w:color="auto"/>
              </w:divBdr>
            </w:div>
            <w:div w:id="322005904">
              <w:marLeft w:val="0"/>
              <w:marRight w:val="0"/>
              <w:marTop w:val="0"/>
              <w:marBottom w:val="0"/>
              <w:divBdr>
                <w:top w:val="none" w:sz="0" w:space="0" w:color="auto"/>
                <w:left w:val="none" w:sz="0" w:space="0" w:color="auto"/>
                <w:bottom w:val="none" w:sz="0" w:space="0" w:color="auto"/>
                <w:right w:val="none" w:sz="0" w:space="0" w:color="auto"/>
              </w:divBdr>
            </w:div>
            <w:div w:id="630668402">
              <w:marLeft w:val="0"/>
              <w:marRight w:val="0"/>
              <w:marTop w:val="0"/>
              <w:marBottom w:val="0"/>
              <w:divBdr>
                <w:top w:val="none" w:sz="0" w:space="0" w:color="auto"/>
                <w:left w:val="none" w:sz="0" w:space="0" w:color="auto"/>
                <w:bottom w:val="none" w:sz="0" w:space="0" w:color="auto"/>
                <w:right w:val="none" w:sz="0" w:space="0" w:color="auto"/>
              </w:divBdr>
            </w:div>
            <w:div w:id="115217126">
              <w:marLeft w:val="0"/>
              <w:marRight w:val="0"/>
              <w:marTop w:val="0"/>
              <w:marBottom w:val="0"/>
              <w:divBdr>
                <w:top w:val="none" w:sz="0" w:space="0" w:color="auto"/>
                <w:left w:val="none" w:sz="0" w:space="0" w:color="auto"/>
                <w:bottom w:val="none" w:sz="0" w:space="0" w:color="auto"/>
                <w:right w:val="none" w:sz="0" w:space="0" w:color="auto"/>
              </w:divBdr>
            </w:div>
            <w:div w:id="272980435">
              <w:marLeft w:val="0"/>
              <w:marRight w:val="0"/>
              <w:marTop w:val="0"/>
              <w:marBottom w:val="0"/>
              <w:divBdr>
                <w:top w:val="none" w:sz="0" w:space="0" w:color="auto"/>
                <w:left w:val="none" w:sz="0" w:space="0" w:color="auto"/>
                <w:bottom w:val="none" w:sz="0" w:space="0" w:color="auto"/>
                <w:right w:val="none" w:sz="0" w:space="0" w:color="auto"/>
              </w:divBdr>
            </w:div>
            <w:div w:id="642082298">
              <w:marLeft w:val="0"/>
              <w:marRight w:val="0"/>
              <w:marTop w:val="0"/>
              <w:marBottom w:val="0"/>
              <w:divBdr>
                <w:top w:val="none" w:sz="0" w:space="0" w:color="auto"/>
                <w:left w:val="none" w:sz="0" w:space="0" w:color="auto"/>
                <w:bottom w:val="none" w:sz="0" w:space="0" w:color="auto"/>
                <w:right w:val="none" w:sz="0" w:space="0" w:color="auto"/>
              </w:divBdr>
            </w:div>
            <w:div w:id="1189298367">
              <w:marLeft w:val="0"/>
              <w:marRight w:val="0"/>
              <w:marTop w:val="0"/>
              <w:marBottom w:val="0"/>
              <w:divBdr>
                <w:top w:val="none" w:sz="0" w:space="0" w:color="auto"/>
                <w:left w:val="none" w:sz="0" w:space="0" w:color="auto"/>
                <w:bottom w:val="none" w:sz="0" w:space="0" w:color="auto"/>
                <w:right w:val="none" w:sz="0" w:space="0" w:color="auto"/>
              </w:divBdr>
            </w:div>
            <w:div w:id="1963879386">
              <w:marLeft w:val="0"/>
              <w:marRight w:val="0"/>
              <w:marTop w:val="0"/>
              <w:marBottom w:val="0"/>
              <w:divBdr>
                <w:top w:val="none" w:sz="0" w:space="0" w:color="auto"/>
                <w:left w:val="none" w:sz="0" w:space="0" w:color="auto"/>
                <w:bottom w:val="none" w:sz="0" w:space="0" w:color="auto"/>
                <w:right w:val="none" w:sz="0" w:space="0" w:color="auto"/>
              </w:divBdr>
            </w:div>
            <w:div w:id="752091812">
              <w:marLeft w:val="0"/>
              <w:marRight w:val="0"/>
              <w:marTop w:val="0"/>
              <w:marBottom w:val="0"/>
              <w:divBdr>
                <w:top w:val="none" w:sz="0" w:space="0" w:color="auto"/>
                <w:left w:val="none" w:sz="0" w:space="0" w:color="auto"/>
                <w:bottom w:val="none" w:sz="0" w:space="0" w:color="auto"/>
                <w:right w:val="none" w:sz="0" w:space="0" w:color="auto"/>
              </w:divBdr>
            </w:div>
            <w:div w:id="1736509777">
              <w:marLeft w:val="0"/>
              <w:marRight w:val="0"/>
              <w:marTop w:val="0"/>
              <w:marBottom w:val="0"/>
              <w:divBdr>
                <w:top w:val="none" w:sz="0" w:space="0" w:color="auto"/>
                <w:left w:val="none" w:sz="0" w:space="0" w:color="auto"/>
                <w:bottom w:val="none" w:sz="0" w:space="0" w:color="auto"/>
                <w:right w:val="none" w:sz="0" w:space="0" w:color="auto"/>
              </w:divBdr>
            </w:div>
            <w:div w:id="49883746">
              <w:marLeft w:val="0"/>
              <w:marRight w:val="0"/>
              <w:marTop w:val="0"/>
              <w:marBottom w:val="0"/>
              <w:divBdr>
                <w:top w:val="none" w:sz="0" w:space="0" w:color="auto"/>
                <w:left w:val="none" w:sz="0" w:space="0" w:color="auto"/>
                <w:bottom w:val="none" w:sz="0" w:space="0" w:color="auto"/>
                <w:right w:val="none" w:sz="0" w:space="0" w:color="auto"/>
              </w:divBdr>
            </w:div>
            <w:div w:id="81606834">
              <w:marLeft w:val="0"/>
              <w:marRight w:val="0"/>
              <w:marTop w:val="0"/>
              <w:marBottom w:val="0"/>
              <w:divBdr>
                <w:top w:val="none" w:sz="0" w:space="0" w:color="auto"/>
                <w:left w:val="none" w:sz="0" w:space="0" w:color="auto"/>
                <w:bottom w:val="none" w:sz="0" w:space="0" w:color="auto"/>
                <w:right w:val="none" w:sz="0" w:space="0" w:color="auto"/>
              </w:divBdr>
            </w:div>
            <w:div w:id="742065589">
              <w:marLeft w:val="0"/>
              <w:marRight w:val="0"/>
              <w:marTop w:val="0"/>
              <w:marBottom w:val="0"/>
              <w:divBdr>
                <w:top w:val="none" w:sz="0" w:space="0" w:color="auto"/>
                <w:left w:val="none" w:sz="0" w:space="0" w:color="auto"/>
                <w:bottom w:val="none" w:sz="0" w:space="0" w:color="auto"/>
                <w:right w:val="none" w:sz="0" w:space="0" w:color="auto"/>
              </w:divBdr>
            </w:div>
            <w:div w:id="104154797">
              <w:marLeft w:val="0"/>
              <w:marRight w:val="0"/>
              <w:marTop w:val="0"/>
              <w:marBottom w:val="0"/>
              <w:divBdr>
                <w:top w:val="none" w:sz="0" w:space="0" w:color="auto"/>
                <w:left w:val="none" w:sz="0" w:space="0" w:color="auto"/>
                <w:bottom w:val="none" w:sz="0" w:space="0" w:color="auto"/>
                <w:right w:val="none" w:sz="0" w:space="0" w:color="auto"/>
              </w:divBdr>
            </w:div>
            <w:div w:id="173230258">
              <w:marLeft w:val="0"/>
              <w:marRight w:val="0"/>
              <w:marTop w:val="0"/>
              <w:marBottom w:val="0"/>
              <w:divBdr>
                <w:top w:val="none" w:sz="0" w:space="0" w:color="auto"/>
                <w:left w:val="none" w:sz="0" w:space="0" w:color="auto"/>
                <w:bottom w:val="none" w:sz="0" w:space="0" w:color="auto"/>
                <w:right w:val="none" w:sz="0" w:space="0" w:color="auto"/>
              </w:divBdr>
            </w:div>
            <w:div w:id="1888057851">
              <w:marLeft w:val="0"/>
              <w:marRight w:val="0"/>
              <w:marTop w:val="0"/>
              <w:marBottom w:val="0"/>
              <w:divBdr>
                <w:top w:val="none" w:sz="0" w:space="0" w:color="auto"/>
                <w:left w:val="none" w:sz="0" w:space="0" w:color="auto"/>
                <w:bottom w:val="none" w:sz="0" w:space="0" w:color="auto"/>
                <w:right w:val="none" w:sz="0" w:space="0" w:color="auto"/>
              </w:divBdr>
            </w:div>
            <w:div w:id="769786207">
              <w:marLeft w:val="0"/>
              <w:marRight w:val="0"/>
              <w:marTop w:val="0"/>
              <w:marBottom w:val="0"/>
              <w:divBdr>
                <w:top w:val="none" w:sz="0" w:space="0" w:color="auto"/>
                <w:left w:val="none" w:sz="0" w:space="0" w:color="auto"/>
                <w:bottom w:val="none" w:sz="0" w:space="0" w:color="auto"/>
                <w:right w:val="none" w:sz="0" w:space="0" w:color="auto"/>
              </w:divBdr>
            </w:div>
            <w:div w:id="382143687">
              <w:marLeft w:val="0"/>
              <w:marRight w:val="0"/>
              <w:marTop w:val="0"/>
              <w:marBottom w:val="0"/>
              <w:divBdr>
                <w:top w:val="none" w:sz="0" w:space="0" w:color="auto"/>
                <w:left w:val="none" w:sz="0" w:space="0" w:color="auto"/>
                <w:bottom w:val="none" w:sz="0" w:space="0" w:color="auto"/>
                <w:right w:val="none" w:sz="0" w:space="0" w:color="auto"/>
              </w:divBdr>
            </w:div>
            <w:div w:id="714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5885">
      <w:bodyDiv w:val="1"/>
      <w:marLeft w:val="0"/>
      <w:marRight w:val="0"/>
      <w:marTop w:val="0"/>
      <w:marBottom w:val="0"/>
      <w:divBdr>
        <w:top w:val="none" w:sz="0" w:space="0" w:color="auto"/>
        <w:left w:val="none" w:sz="0" w:space="0" w:color="auto"/>
        <w:bottom w:val="none" w:sz="0" w:space="0" w:color="auto"/>
        <w:right w:val="none" w:sz="0" w:space="0" w:color="auto"/>
      </w:divBdr>
    </w:div>
    <w:div w:id="1525633195">
      <w:bodyDiv w:val="1"/>
      <w:marLeft w:val="0"/>
      <w:marRight w:val="0"/>
      <w:marTop w:val="0"/>
      <w:marBottom w:val="0"/>
      <w:divBdr>
        <w:top w:val="none" w:sz="0" w:space="0" w:color="auto"/>
        <w:left w:val="none" w:sz="0" w:space="0" w:color="auto"/>
        <w:bottom w:val="none" w:sz="0" w:space="0" w:color="auto"/>
        <w:right w:val="none" w:sz="0" w:space="0" w:color="auto"/>
      </w:divBdr>
    </w:div>
    <w:div w:id="1527598206">
      <w:bodyDiv w:val="1"/>
      <w:marLeft w:val="0"/>
      <w:marRight w:val="0"/>
      <w:marTop w:val="0"/>
      <w:marBottom w:val="0"/>
      <w:divBdr>
        <w:top w:val="none" w:sz="0" w:space="0" w:color="auto"/>
        <w:left w:val="none" w:sz="0" w:space="0" w:color="auto"/>
        <w:bottom w:val="none" w:sz="0" w:space="0" w:color="auto"/>
        <w:right w:val="none" w:sz="0" w:space="0" w:color="auto"/>
      </w:divBdr>
      <w:divsChild>
        <w:div w:id="1683118692">
          <w:marLeft w:val="0"/>
          <w:marRight w:val="0"/>
          <w:marTop w:val="0"/>
          <w:marBottom w:val="0"/>
          <w:divBdr>
            <w:top w:val="none" w:sz="0" w:space="0" w:color="auto"/>
            <w:left w:val="none" w:sz="0" w:space="0" w:color="auto"/>
            <w:bottom w:val="none" w:sz="0" w:space="0" w:color="auto"/>
            <w:right w:val="none" w:sz="0" w:space="0" w:color="auto"/>
          </w:divBdr>
          <w:divsChild>
            <w:div w:id="680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12762">
      <w:bodyDiv w:val="1"/>
      <w:marLeft w:val="0"/>
      <w:marRight w:val="0"/>
      <w:marTop w:val="0"/>
      <w:marBottom w:val="0"/>
      <w:divBdr>
        <w:top w:val="none" w:sz="0" w:space="0" w:color="auto"/>
        <w:left w:val="none" w:sz="0" w:space="0" w:color="auto"/>
        <w:bottom w:val="none" w:sz="0" w:space="0" w:color="auto"/>
        <w:right w:val="none" w:sz="0" w:space="0" w:color="auto"/>
      </w:divBdr>
      <w:divsChild>
        <w:div w:id="984896206">
          <w:marLeft w:val="0"/>
          <w:marRight w:val="0"/>
          <w:marTop w:val="0"/>
          <w:marBottom w:val="0"/>
          <w:divBdr>
            <w:top w:val="none" w:sz="0" w:space="0" w:color="auto"/>
            <w:left w:val="none" w:sz="0" w:space="0" w:color="auto"/>
            <w:bottom w:val="none" w:sz="0" w:space="0" w:color="auto"/>
            <w:right w:val="none" w:sz="0" w:space="0" w:color="auto"/>
          </w:divBdr>
          <w:divsChild>
            <w:div w:id="20270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75070">
      <w:bodyDiv w:val="1"/>
      <w:marLeft w:val="0"/>
      <w:marRight w:val="0"/>
      <w:marTop w:val="0"/>
      <w:marBottom w:val="0"/>
      <w:divBdr>
        <w:top w:val="none" w:sz="0" w:space="0" w:color="auto"/>
        <w:left w:val="none" w:sz="0" w:space="0" w:color="auto"/>
        <w:bottom w:val="none" w:sz="0" w:space="0" w:color="auto"/>
        <w:right w:val="none" w:sz="0" w:space="0" w:color="auto"/>
      </w:divBdr>
      <w:divsChild>
        <w:div w:id="967399676">
          <w:marLeft w:val="0"/>
          <w:marRight w:val="0"/>
          <w:marTop w:val="0"/>
          <w:marBottom w:val="0"/>
          <w:divBdr>
            <w:top w:val="none" w:sz="0" w:space="0" w:color="auto"/>
            <w:left w:val="none" w:sz="0" w:space="0" w:color="auto"/>
            <w:bottom w:val="none" w:sz="0" w:space="0" w:color="auto"/>
            <w:right w:val="none" w:sz="0" w:space="0" w:color="auto"/>
          </w:divBdr>
          <w:divsChild>
            <w:div w:id="3612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5265">
      <w:bodyDiv w:val="1"/>
      <w:marLeft w:val="0"/>
      <w:marRight w:val="0"/>
      <w:marTop w:val="0"/>
      <w:marBottom w:val="0"/>
      <w:divBdr>
        <w:top w:val="none" w:sz="0" w:space="0" w:color="auto"/>
        <w:left w:val="none" w:sz="0" w:space="0" w:color="auto"/>
        <w:bottom w:val="none" w:sz="0" w:space="0" w:color="auto"/>
        <w:right w:val="none" w:sz="0" w:space="0" w:color="auto"/>
      </w:divBdr>
    </w:div>
    <w:div w:id="1548104268">
      <w:bodyDiv w:val="1"/>
      <w:marLeft w:val="0"/>
      <w:marRight w:val="0"/>
      <w:marTop w:val="0"/>
      <w:marBottom w:val="0"/>
      <w:divBdr>
        <w:top w:val="none" w:sz="0" w:space="0" w:color="auto"/>
        <w:left w:val="none" w:sz="0" w:space="0" w:color="auto"/>
        <w:bottom w:val="none" w:sz="0" w:space="0" w:color="auto"/>
        <w:right w:val="none" w:sz="0" w:space="0" w:color="auto"/>
      </w:divBdr>
      <w:divsChild>
        <w:div w:id="1486431222">
          <w:marLeft w:val="1238"/>
          <w:marRight w:val="0"/>
          <w:marTop w:val="86"/>
          <w:marBottom w:val="0"/>
          <w:divBdr>
            <w:top w:val="none" w:sz="0" w:space="0" w:color="auto"/>
            <w:left w:val="none" w:sz="0" w:space="0" w:color="auto"/>
            <w:bottom w:val="none" w:sz="0" w:space="0" w:color="auto"/>
            <w:right w:val="none" w:sz="0" w:space="0" w:color="auto"/>
          </w:divBdr>
        </w:div>
        <w:div w:id="1871141622">
          <w:marLeft w:val="1238"/>
          <w:marRight w:val="0"/>
          <w:marTop w:val="86"/>
          <w:marBottom w:val="0"/>
          <w:divBdr>
            <w:top w:val="none" w:sz="0" w:space="0" w:color="auto"/>
            <w:left w:val="none" w:sz="0" w:space="0" w:color="auto"/>
            <w:bottom w:val="none" w:sz="0" w:space="0" w:color="auto"/>
            <w:right w:val="none" w:sz="0" w:space="0" w:color="auto"/>
          </w:divBdr>
        </w:div>
        <w:div w:id="213153451">
          <w:marLeft w:val="1238"/>
          <w:marRight w:val="0"/>
          <w:marTop w:val="86"/>
          <w:marBottom w:val="0"/>
          <w:divBdr>
            <w:top w:val="none" w:sz="0" w:space="0" w:color="auto"/>
            <w:left w:val="none" w:sz="0" w:space="0" w:color="auto"/>
            <w:bottom w:val="none" w:sz="0" w:space="0" w:color="auto"/>
            <w:right w:val="none" w:sz="0" w:space="0" w:color="auto"/>
          </w:divBdr>
        </w:div>
        <w:div w:id="111636555">
          <w:marLeft w:val="1238"/>
          <w:marRight w:val="0"/>
          <w:marTop w:val="86"/>
          <w:marBottom w:val="0"/>
          <w:divBdr>
            <w:top w:val="none" w:sz="0" w:space="0" w:color="auto"/>
            <w:left w:val="none" w:sz="0" w:space="0" w:color="auto"/>
            <w:bottom w:val="none" w:sz="0" w:space="0" w:color="auto"/>
            <w:right w:val="none" w:sz="0" w:space="0" w:color="auto"/>
          </w:divBdr>
        </w:div>
        <w:div w:id="376972700">
          <w:marLeft w:val="1238"/>
          <w:marRight w:val="0"/>
          <w:marTop w:val="86"/>
          <w:marBottom w:val="0"/>
          <w:divBdr>
            <w:top w:val="none" w:sz="0" w:space="0" w:color="auto"/>
            <w:left w:val="none" w:sz="0" w:space="0" w:color="auto"/>
            <w:bottom w:val="none" w:sz="0" w:space="0" w:color="auto"/>
            <w:right w:val="none" w:sz="0" w:space="0" w:color="auto"/>
          </w:divBdr>
        </w:div>
        <w:div w:id="840779843">
          <w:marLeft w:val="1238"/>
          <w:marRight w:val="0"/>
          <w:marTop w:val="86"/>
          <w:marBottom w:val="0"/>
          <w:divBdr>
            <w:top w:val="none" w:sz="0" w:space="0" w:color="auto"/>
            <w:left w:val="none" w:sz="0" w:space="0" w:color="auto"/>
            <w:bottom w:val="none" w:sz="0" w:space="0" w:color="auto"/>
            <w:right w:val="none" w:sz="0" w:space="0" w:color="auto"/>
          </w:divBdr>
        </w:div>
      </w:divsChild>
    </w:div>
    <w:div w:id="1548253995">
      <w:bodyDiv w:val="1"/>
      <w:marLeft w:val="0"/>
      <w:marRight w:val="0"/>
      <w:marTop w:val="0"/>
      <w:marBottom w:val="0"/>
      <w:divBdr>
        <w:top w:val="none" w:sz="0" w:space="0" w:color="auto"/>
        <w:left w:val="none" w:sz="0" w:space="0" w:color="auto"/>
        <w:bottom w:val="none" w:sz="0" w:space="0" w:color="auto"/>
        <w:right w:val="none" w:sz="0" w:space="0" w:color="auto"/>
      </w:divBdr>
      <w:divsChild>
        <w:div w:id="796995086">
          <w:marLeft w:val="0"/>
          <w:marRight w:val="0"/>
          <w:marTop w:val="0"/>
          <w:marBottom w:val="0"/>
          <w:divBdr>
            <w:top w:val="none" w:sz="0" w:space="0" w:color="auto"/>
            <w:left w:val="none" w:sz="0" w:space="0" w:color="auto"/>
            <w:bottom w:val="none" w:sz="0" w:space="0" w:color="auto"/>
            <w:right w:val="none" w:sz="0" w:space="0" w:color="auto"/>
          </w:divBdr>
          <w:divsChild>
            <w:div w:id="29545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4652">
      <w:bodyDiv w:val="1"/>
      <w:marLeft w:val="0"/>
      <w:marRight w:val="0"/>
      <w:marTop w:val="0"/>
      <w:marBottom w:val="0"/>
      <w:divBdr>
        <w:top w:val="none" w:sz="0" w:space="0" w:color="auto"/>
        <w:left w:val="none" w:sz="0" w:space="0" w:color="auto"/>
        <w:bottom w:val="none" w:sz="0" w:space="0" w:color="auto"/>
        <w:right w:val="none" w:sz="0" w:space="0" w:color="auto"/>
      </w:divBdr>
    </w:div>
    <w:div w:id="1556237135">
      <w:bodyDiv w:val="1"/>
      <w:marLeft w:val="0"/>
      <w:marRight w:val="0"/>
      <w:marTop w:val="0"/>
      <w:marBottom w:val="0"/>
      <w:divBdr>
        <w:top w:val="none" w:sz="0" w:space="0" w:color="auto"/>
        <w:left w:val="none" w:sz="0" w:space="0" w:color="auto"/>
        <w:bottom w:val="none" w:sz="0" w:space="0" w:color="auto"/>
        <w:right w:val="none" w:sz="0" w:space="0" w:color="auto"/>
      </w:divBdr>
    </w:div>
    <w:div w:id="1561553472">
      <w:bodyDiv w:val="1"/>
      <w:marLeft w:val="0"/>
      <w:marRight w:val="0"/>
      <w:marTop w:val="0"/>
      <w:marBottom w:val="0"/>
      <w:divBdr>
        <w:top w:val="none" w:sz="0" w:space="0" w:color="auto"/>
        <w:left w:val="none" w:sz="0" w:space="0" w:color="auto"/>
        <w:bottom w:val="none" w:sz="0" w:space="0" w:color="auto"/>
        <w:right w:val="none" w:sz="0" w:space="0" w:color="auto"/>
      </w:divBdr>
    </w:div>
    <w:div w:id="1568029047">
      <w:bodyDiv w:val="1"/>
      <w:marLeft w:val="0"/>
      <w:marRight w:val="0"/>
      <w:marTop w:val="0"/>
      <w:marBottom w:val="0"/>
      <w:divBdr>
        <w:top w:val="none" w:sz="0" w:space="0" w:color="auto"/>
        <w:left w:val="none" w:sz="0" w:space="0" w:color="auto"/>
        <w:bottom w:val="none" w:sz="0" w:space="0" w:color="auto"/>
        <w:right w:val="none" w:sz="0" w:space="0" w:color="auto"/>
      </w:divBdr>
    </w:div>
    <w:div w:id="1568220133">
      <w:bodyDiv w:val="1"/>
      <w:marLeft w:val="0"/>
      <w:marRight w:val="0"/>
      <w:marTop w:val="0"/>
      <w:marBottom w:val="0"/>
      <w:divBdr>
        <w:top w:val="none" w:sz="0" w:space="0" w:color="auto"/>
        <w:left w:val="none" w:sz="0" w:space="0" w:color="auto"/>
        <w:bottom w:val="none" w:sz="0" w:space="0" w:color="auto"/>
        <w:right w:val="none" w:sz="0" w:space="0" w:color="auto"/>
      </w:divBdr>
    </w:div>
    <w:div w:id="1572690050">
      <w:bodyDiv w:val="1"/>
      <w:marLeft w:val="0"/>
      <w:marRight w:val="0"/>
      <w:marTop w:val="0"/>
      <w:marBottom w:val="0"/>
      <w:divBdr>
        <w:top w:val="none" w:sz="0" w:space="0" w:color="auto"/>
        <w:left w:val="none" w:sz="0" w:space="0" w:color="auto"/>
        <w:bottom w:val="none" w:sz="0" w:space="0" w:color="auto"/>
        <w:right w:val="none" w:sz="0" w:space="0" w:color="auto"/>
      </w:divBdr>
    </w:div>
    <w:div w:id="1574730802">
      <w:bodyDiv w:val="1"/>
      <w:marLeft w:val="0"/>
      <w:marRight w:val="0"/>
      <w:marTop w:val="0"/>
      <w:marBottom w:val="0"/>
      <w:divBdr>
        <w:top w:val="none" w:sz="0" w:space="0" w:color="auto"/>
        <w:left w:val="none" w:sz="0" w:space="0" w:color="auto"/>
        <w:bottom w:val="none" w:sz="0" w:space="0" w:color="auto"/>
        <w:right w:val="none" w:sz="0" w:space="0" w:color="auto"/>
      </w:divBdr>
      <w:divsChild>
        <w:div w:id="1167868001">
          <w:marLeft w:val="0"/>
          <w:marRight w:val="0"/>
          <w:marTop w:val="0"/>
          <w:marBottom w:val="0"/>
          <w:divBdr>
            <w:top w:val="none" w:sz="0" w:space="0" w:color="auto"/>
            <w:left w:val="none" w:sz="0" w:space="0" w:color="auto"/>
            <w:bottom w:val="none" w:sz="0" w:space="0" w:color="auto"/>
            <w:right w:val="none" w:sz="0" w:space="0" w:color="auto"/>
          </w:divBdr>
          <w:divsChild>
            <w:div w:id="1537349408">
              <w:marLeft w:val="0"/>
              <w:marRight w:val="0"/>
              <w:marTop w:val="0"/>
              <w:marBottom w:val="0"/>
              <w:divBdr>
                <w:top w:val="none" w:sz="0" w:space="0" w:color="auto"/>
                <w:left w:val="none" w:sz="0" w:space="0" w:color="auto"/>
                <w:bottom w:val="none" w:sz="0" w:space="0" w:color="auto"/>
                <w:right w:val="none" w:sz="0" w:space="0" w:color="auto"/>
              </w:divBdr>
            </w:div>
            <w:div w:id="990330569">
              <w:marLeft w:val="0"/>
              <w:marRight w:val="0"/>
              <w:marTop w:val="0"/>
              <w:marBottom w:val="0"/>
              <w:divBdr>
                <w:top w:val="none" w:sz="0" w:space="0" w:color="auto"/>
                <w:left w:val="none" w:sz="0" w:space="0" w:color="auto"/>
                <w:bottom w:val="none" w:sz="0" w:space="0" w:color="auto"/>
                <w:right w:val="none" w:sz="0" w:space="0" w:color="auto"/>
              </w:divBdr>
            </w:div>
            <w:div w:id="1122269253">
              <w:marLeft w:val="0"/>
              <w:marRight w:val="0"/>
              <w:marTop w:val="0"/>
              <w:marBottom w:val="0"/>
              <w:divBdr>
                <w:top w:val="none" w:sz="0" w:space="0" w:color="auto"/>
                <w:left w:val="none" w:sz="0" w:space="0" w:color="auto"/>
                <w:bottom w:val="none" w:sz="0" w:space="0" w:color="auto"/>
                <w:right w:val="none" w:sz="0" w:space="0" w:color="auto"/>
              </w:divBdr>
            </w:div>
            <w:div w:id="351273637">
              <w:marLeft w:val="0"/>
              <w:marRight w:val="0"/>
              <w:marTop w:val="0"/>
              <w:marBottom w:val="0"/>
              <w:divBdr>
                <w:top w:val="none" w:sz="0" w:space="0" w:color="auto"/>
                <w:left w:val="none" w:sz="0" w:space="0" w:color="auto"/>
                <w:bottom w:val="none" w:sz="0" w:space="0" w:color="auto"/>
                <w:right w:val="none" w:sz="0" w:space="0" w:color="auto"/>
              </w:divBdr>
            </w:div>
            <w:div w:id="80034142">
              <w:marLeft w:val="0"/>
              <w:marRight w:val="0"/>
              <w:marTop w:val="0"/>
              <w:marBottom w:val="0"/>
              <w:divBdr>
                <w:top w:val="none" w:sz="0" w:space="0" w:color="auto"/>
                <w:left w:val="none" w:sz="0" w:space="0" w:color="auto"/>
                <w:bottom w:val="none" w:sz="0" w:space="0" w:color="auto"/>
                <w:right w:val="none" w:sz="0" w:space="0" w:color="auto"/>
              </w:divBdr>
            </w:div>
            <w:div w:id="1401946523">
              <w:marLeft w:val="0"/>
              <w:marRight w:val="0"/>
              <w:marTop w:val="0"/>
              <w:marBottom w:val="0"/>
              <w:divBdr>
                <w:top w:val="none" w:sz="0" w:space="0" w:color="auto"/>
                <w:left w:val="none" w:sz="0" w:space="0" w:color="auto"/>
                <w:bottom w:val="none" w:sz="0" w:space="0" w:color="auto"/>
                <w:right w:val="none" w:sz="0" w:space="0" w:color="auto"/>
              </w:divBdr>
            </w:div>
            <w:div w:id="221643842">
              <w:marLeft w:val="0"/>
              <w:marRight w:val="0"/>
              <w:marTop w:val="0"/>
              <w:marBottom w:val="0"/>
              <w:divBdr>
                <w:top w:val="none" w:sz="0" w:space="0" w:color="auto"/>
                <w:left w:val="none" w:sz="0" w:space="0" w:color="auto"/>
                <w:bottom w:val="none" w:sz="0" w:space="0" w:color="auto"/>
                <w:right w:val="none" w:sz="0" w:space="0" w:color="auto"/>
              </w:divBdr>
            </w:div>
            <w:div w:id="1911769496">
              <w:marLeft w:val="0"/>
              <w:marRight w:val="0"/>
              <w:marTop w:val="0"/>
              <w:marBottom w:val="0"/>
              <w:divBdr>
                <w:top w:val="none" w:sz="0" w:space="0" w:color="auto"/>
                <w:left w:val="none" w:sz="0" w:space="0" w:color="auto"/>
                <w:bottom w:val="none" w:sz="0" w:space="0" w:color="auto"/>
                <w:right w:val="none" w:sz="0" w:space="0" w:color="auto"/>
              </w:divBdr>
            </w:div>
            <w:div w:id="1612589449">
              <w:marLeft w:val="0"/>
              <w:marRight w:val="0"/>
              <w:marTop w:val="0"/>
              <w:marBottom w:val="0"/>
              <w:divBdr>
                <w:top w:val="none" w:sz="0" w:space="0" w:color="auto"/>
                <w:left w:val="none" w:sz="0" w:space="0" w:color="auto"/>
                <w:bottom w:val="none" w:sz="0" w:space="0" w:color="auto"/>
                <w:right w:val="none" w:sz="0" w:space="0" w:color="auto"/>
              </w:divBdr>
            </w:div>
            <w:div w:id="2130200327">
              <w:marLeft w:val="0"/>
              <w:marRight w:val="0"/>
              <w:marTop w:val="0"/>
              <w:marBottom w:val="0"/>
              <w:divBdr>
                <w:top w:val="none" w:sz="0" w:space="0" w:color="auto"/>
                <w:left w:val="none" w:sz="0" w:space="0" w:color="auto"/>
                <w:bottom w:val="none" w:sz="0" w:space="0" w:color="auto"/>
                <w:right w:val="none" w:sz="0" w:space="0" w:color="auto"/>
              </w:divBdr>
            </w:div>
            <w:div w:id="1777165697">
              <w:marLeft w:val="0"/>
              <w:marRight w:val="0"/>
              <w:marTop w:val="0"/>
              <w:marBottom w:val="0"/>
              <w:divBdr>
                <w:top w:val="none" w:sz="0" w:space="0" w:color="auto"/>
                <w:left w:val="none" w:sz="0" w:space="0" w:color="auto"/>
                <w:bottom w:val="none" w:sz="0" w:space="0" w:color="auto"/>
                <w:right w:val="none" w:sz="0" w:space="0" w:color="auto"/>
              </w:divBdr>
            </w:div>
            <w:div w:id="935593464">
              <w:marLeft w:val="0"/>
              <w:marRight w:val="0"/>
              <w:marTop w:val="0"/>
              <w:marBottom w:val="0"/>
              <w:divBdr>
                <w:top w:val="none" w:sz="0" w:space="0" w:color="auto"/>
                <w:left w:val="none" w:sz="0" w:space="0" w:color="auto"/>
                <w:bottom w:val="none" w:sz="0" w:space="0" w:color="auto"/>
                <w:right w:val="none" w:sz="0" w:space="0" w:color="auto"/>
              </w:divBdr>
            </w:div>
            <w:div w:id="396130504">
              <w:marLeft w:val="0"/>
              <w:marRight w:val="0"/>
              <w:marTop w:val="0"/>
              <w:marBottom w:val="0"/>
              <w:divBdr>
                <w:top w:val="none" w:sz="0" w:space="0" w:color="auto"/>
                <w:left w:val="none" w:sz="0" w:space="0" w:color="auto"/>
                <w:bottom w:val="none" w:sz="0" w:space="0" w:color="auto"/>
                <w:right w:val="none" w:sz="0" w:space="0" w:color="auto"/>
              </w:divBdr>
            </w:div>
            <w:div w:id="1268849430">
              <w:marLeft w:val="0"/>
              <w:marRight w:val="0"/>
              <w:marTop w:val="0"/>
              <w:marBottom w:val="0"/>
              <w:divBdr>
                <w:top w:val="none" w:sz="0" w:space="0" w:color="auto"/>
                <w:left w:val="none" w:sz="0" w:space="0" w:color="auto"/>
                <w:bottom w:val="none" w:sz="0" w:space="0" w:color="auto"/>
                <w:right w:val="none" w:sz="0" w:space="0" w:color="auto"/>
              </w:divBdr>
            </w:div>
            <w:div w:id="948583998">
              <w:marLeft w:val="0"/>
              <w:marRight w:val="0"/>
              <w:marTop w:val="0"/>
              <w:marBottom w:val="0"/>
              <w:divBdr>
                <w:top w:val="none" w:sz="0" w:space="0" w:color="auto"/>
                <w:left w:val="none" w:sz="0" w:space="0" w:color="auto"/>
                <w:bottom w:val="none" w:sz="0" w:space="0" w:color="auto"/>
                <w:right w:val="none" w:sz="0" w:space="0" w:color="auto"/>
              </w:divBdr>
            </w:div>
            <w:div w:id="1978144941">
              <w:marLeft w:val="0"/>
              <w:marRight w:val="0"/>
              <w:marTop w:val="0"/>
              <w:marBottom w:val="0"/>
              <w:divBdr>
                <w:top w:val="none" w:sz="0" w:space="0" w:color="auto"/>
                <w:left w:val="none" w:sz="0" w:space="0" w:color="auto"/>
                <w:bottom w:val="none" w:sz="0" w:space="0" w:color="auto"/>
                <w:right w:val="none" w:sz="0" w:space="0" w:color="auto"/>
              </w:divBdr>
            </w:div>
            <w:div w:id="715081330">
              <w:marLeft w:val="0"/>
              <w:marRight w:val="0"/>
              <w:marTop w:val="0"/>
              <w:marBottom w:val="0"/>
              <w:divBdr>
                <w:top w:val="none" w:sz="0" w:space="0" w:color="auto"/>
                <w:left w:val="none" w:sz="0" w:space="0" w:color="auto"/>
                <w:bottom w:val="none" w:sz="0" w:space="0" w:color="auto"/>
                <w:right w:val="none" w:sz="0" w:space="0" w:color="auto"/>
              </w:divBdr>
            </w:div>
            <w:div w:id="759528303">
              <w:marLeft w:val="0"/>
              <w:marRight w:val="0"/>
              <w:marTop w:val="0"/>
              <w:marBottom w:val="0"/>
              <w:divBdr>
                <w:top w:val="none" w:sz="0" w:space="0" w:color="auto"/>
                <w:left w:val="none" w:sz="0" w:space="0" w:color="auto"/>
                <w:bottom w:val="none" w:sz="0" w:space="0" w:color="auto"/>
                <w:right w:val="none" w:sz="0" w:space="0" w:color="auto"/>
              </w:divBdr>
            </w:div>
            <w:div w:id="260725664">
              <w:marLeft w:val="0"/>
              <w:marRight w:val="0"/>
              <w:marTop w:val="0"/>
              <w:marBottom w:val="0"/>
              <w:divBdr>
                <w:top w:val="none" w:sz="0" w:space="0" w:color="auto"/>
                <w:left w:val="none" w:sz="0" w:space="0" w:color="auto"/>
                <w:bottom w:val="none" w:sz="0" w:space="0" w:color="auto"/>
                <w:right w:val="none" w:sz="0" w:space="0" w:color="auto"/>
              </w:divBdr>
            </w:div>
            <w:div w:id="953563745">
              <w:marLeft w:val="0"/>
              <w:marRight w:val="0"/>
              <w:marTop w:val="0"/>
              <w:marBottom w:val="0"/>
              <w:divBdr>
                <w:top w:val="none" w:sz="0" w:space="0" w:color="auto"/>
                <w:left w:val="none" w:sz="0" w:space="0" w:color="auto"/>
                <w:bottom w:val="none" w:sz="0" w:space="0" w:color="auto"/>
                <w:right w:val="none" w:sz="0" w:space="0" w:color="auto"/>
              </w:divBdr>
            </w:div>
            <w:div w:id="1095977782">
              <w:marLeft w:val="0"/>
              <w:marRight w:val="0"/>
              <w:marTop w:val="0"/>
              <w:marBottom w:val="0"/>
              <w:divBdr>
                <w:top w:val="none" w:sz="0" w:space="0" w:color="auto"/>
                <w:left w:val="none" w:sz="0" w:space="0" w:color="auto"/>
                <w:bottom w:val="none" w:sz="0" w:space="0" w:color="auto"/>
                <w:right w:val="none" w:sz="0" w:space="0" w:color="auto"/>
              </w:divBdr>
            </w:div>
            <w:div w:id="1730690254">
              <w:marLeft w:val="0"/>
              <w:marRight w:val="0"/>
              <w:marTop w:val="0"/>
              <w:marBottom w:val="0"/>
              <w:divBdr>
                <w:top w:val="none" w:sz="0" w:space="0" w:color="auto"/>
                <w:left w:val="none" w:sz="0" w:space="0" w:color="auto"/>
                <w:bottom w:val="none" w:sz="0" w:space="0" w:color="auto"/>
                <w:right w:val="none" w:sz="0" w:space="0" w:color="auto"/>
              </w:divBdr>
            </w:div>
            <w:div w:id="1244409527">
              <w:marLeft w:val="0"/>
              <w:marRight w:val="0"/>
              <w:marTop w:val="0"/>
              <w:marBottom w:val="0"/>
              <w:divBdr>
                <w:top w:val="none" w:sz="0" w:space="0" w:color="auto"/>
                <w:left w:val="none" w:sz="0" w:space="0" w:color="auto"/>
                <w:bottom w:val="none" w:sz="0" w:space="0" w:color="auto"/>
                <w:right w:val="none" w:sz="0" w:space="0" w:color="auto"/>
              </w:divBdr>
            </w:div>
            <w:div w:id="1138913806">
              <w:marLeft w:val="0"/>
              <w:marRight w:val="0"/>
              <w:marTop w:val="0"/>
              <w:marBottom w:val="0"/>
              <w:divBdr>
                <w:top w:val="none" w:sz="0" w:space="0" w:color="auto"/>
                <w:left w:val="none" w:sz="0" w:space="0" w:color="auto"/>
                <w:bottom w:val="none" w:sz="0" w:space="0" w:color="auto"/>
                <w:right w:val="none" w:sz="0" w:space="0" w:color="auto"/>
              </w:divBdr>
            </w:div>
            <w:div w:id="823622371">
              <w:marLeft w:val="0"/>
              <w:marRight w:val="0"/>
              <w:marTop w:val="0"/>
              <w:marBottom w:val="0"/>
              <w:divBdr>
                <w:top w:val="none" w:sz="0" w:space="0" w:color="auto"/>
                <w:left w:val="none" w:sz="0" w:space="0" w:color="auto"/>
                <w:bottom w:val="none" w:sz="0" w:space="0" w:color="auto"/>
                <w:right w:val="none" w:sz="0" w:space="0" w:color="auto"/>
              </w:divBdr>
            </w:div>
            <w:div w:id="2063937930">
              <w:marLeft w:val="0"/>
              <w:marRight w:val="0"/>
              <w:marTop w:val="0"/>
              <w:marBottom w:val="0"/>
              <w:divBdr>
                <w:top w:val="none" w:sz="0" w:space="0" w:color="auto"/>
                <w:left w:val="none" w:sz="0" w:space="0" w:color="auto"/>
                <w:bottom w:val="none" w:sz="0" w:space="0" w:color="auto"/>
                <w:right w:val="none" w:sz="0" w:space="0" w:color="auto"/>
              </w:divBdr>
            </w:div>
            <w:div w:id="119298919">
              <w:marLeft w:val="0"/>
              <w:marRight w:val="0"/>
              <w:marTop w:val="0"/>
              <w:marBottom w:val="0"/>
              <w:divBdr>
                <w:top w:val="none" w:sz="0" w:space="0" w:color="auto"/>
                <w:left w:val="none" w:sz="0" w:space="0" w:color="auto"/>
                <w:bottom w:val="none" w:sz="0" w:space="0" w:color="auto"/>
                <w:right w:val="none" w:sz="0" w:space="0" w:color="auto"/>
              </w:divBdr>
            </w:div>
            <w:div w:id="804199500">
              <w:marLeft w:val="0"/>
              <w:marRight w:val="0"/>
              <w:marTop w:val="0"/>
              <w:marBottom w:val="0"/>
              <w:divBdr>
                <w:top w:val="none" w:sz="0" w:space="0" w:color="auto"/>
                <w:left w:val="none" w:sz="0" w:space="0" w:color="auto"/>
                <w:bottom w:val="none" w:sz="0" w:space="0" w:color="auto"/>
                <w:right w:val="none" w:sz="0" w:space="0" w:color="auto"/>
              </w:divBdr>
            </w:div>
            <w:div w:id="291057376">
              <w:marLeft w:val="0"/>
              <w:marRight w:val="0"/>
              <w:marTop w:val="0"/>
              <w:marBottom w:val="0"/>
              <w:divBdr>
                <w:top w:val="none" w:sz="0" w:space="0" w:color="auto"/>
                <w:left w:val="none" w:sz="0" w:space="0" w:color="auto"/>
                <w:bottom w:val="none" w:sz="0" w:space="0" w:color="auto"/>
                <w:right w:val="none" w:sz="0" w:space="0" w:color="auto"/>
              </w:divBdr>
            </w:div>
            <w:div w:id="1857501267">
              <w:marLeft w:val="0"/>
              <w:marRight w:val="0"/>
              <w:marTop w:val="0"/>
              <w:marBottom w:val="0"/>
              <w:divBdr>
                <w:top w:val="none" w:sz="0" w:space="0" w:color="auto"/>
                <w:left w:val="none" w:sz="0" w:space="0" w:color="auto"/>
                <w:bottom w:val="none" w:sz="0" w:space="0" w:color="auto"/>
                <w:right w:val="none" w:sz="0" w:space="0" w:color="auto"/>
              </w:divBdr>
            </w:div>
            <w:div w:id="1494686581">
              <w:marLeft w:val="0"/>
              <w:marRight w:val="0"/>
              <w:marTop w:val="0"/>
              <w:marBottom w:val="0"/>
              <w:divBdr>
                <w:top w:val="none" w:sz="0" w:space="0" w:color="auto"/>
                <w:left w:val="none" w:sz="0" w:space="0" w:color="auto"/>
                <w:bottom w:val="none" w:sz="0" w:space="0" w:color="auto"/>
                <w:right w:val="none" w:sz="0" w:space="0" w:color="auto"/>
              </w:divBdr>
            </w:div>
            <w:div w:id="2017072844">
              <w:marLeft w:val="0"/>
              <w:marRight w:val="0"/>
              <w:marTop w:val="0"/>
              <w:marBottom w:val="0"/>
              <w:divBdr>
                <w:top w:val="none" w:sz="0" w:space="0" w:color="auto"/>
                <w:left w:val="none" w:sz="0" w:space="0" w:color="auto"/>
                <w:bottom w:val="none" w:sz="0" w:space="0" w:color="auto"/>
                <w:right w:val="none" w:sz="0" w:space="0" w:color="auto"/>
              </w:divBdr>
            </w:div>
            <w:div w:id="362219497">
              <w:marLeft w:val="0"/>
              <w:marRight w:val="0"/>
              <w:marTop w:val="0"/>
              <w:marBottom w:val="0"/>
              <w:divBdr>
                <w:top w:val="none" w:sz="0" w:space="0" w:color="auto"/>
                <w:left w:val="none" w:sz="0" w:space="0" w:color="auto"/>
                <w:bottom w:val="none" w:sz="0" w:space="0" w:color="auto"/>
                <w:right w:val="none" w:sz="0" w:space="0" w:color="auto"/>
              </w:divBdr>
            </w:div>
            <w:div w:id="38284980">
              <w:marLeft w:val="0"/>
              <w:marRight w:val="0"/>
              <w:marTop w:val="0"/>
              <w:marBottom w:val="0"/>
              <w:divBdr>
                <w:top w:val="none" w:sz="0" w:space="0" w:color="auto"/>
                <w:left w:val="none" w:sz="0" w:space="0" w:color="auto"/>
                <w:bottom w:val="none" w:sz="0" w:space="0" w:color="auto"/>
                <w:right w:val="none" w:sz="0" w:space="0" w:color="auto"/>
              </w:divBdr>
            </w:div>
            <w:div w:id="984042906">
              <w:marLeft w:val="0"/>
              <w:marRight w:val="0"/>
              <w:marTop w:val="0"/>
              <w:marBottom w:val="0"/>
              <w:divBdr>
                <w:top w:val="none" w:sz="0" w:space="0" w:color="auto"/>
                <w:left w:val="none" w:sz="0" w:space="0" w:color="auto"/>
                <w:bottom w:val="none" w:sz="0" w:space="0" w:color="auto"/>
                <w:right w:val="none" w:sz="0" w:space="0" w:color="auto"/>
              </w:divBdr>
            </w:div>
            <w:div w:id="1000041493">
              <w:marLeft w:val="0"/>
              <w:marRight w:val="0"/>
              <w:marTop w:val="0"/>
              <w:marBottom w:val="0"/>
              <w:divBdr>
                <w:top w:val="none" w:sz="0" w:space="0" w:color="auto"/>
                <w:left w:val="none" w:sz="0" w:space="0" w:color="auto"/>
                <w:bottom w:val="none" w:sz="0" w:space="0" w:color="auto"/>
                <w:right w:val="none" w:sz="0" w:space="0" w:color="auto"/>
              </w:divBdr>
            </w:div>
            <w:div w:id="397477374">
              <w:marLeft w:val="0"/>
              <w:marRight w:val="0"/>
              <w:marTop w:val="0"/>
              <w:marBottom w:val="0"/>
              <w:divBdr>
                <w:top w:val="none" w:sz="0" w:space="0" w:color="auto"/>
                <w:left w:val="none" w:sz="0" w:space="0" w:color="auto"/>
                <w:bottom w:val="none" w:sz="0" w:space="0" w:color="auto"/>
                <w:right w:val="none" w:sz="0" w:space="0" w:color="auto"/>
              </w:divBdr>
            </w:div>
            <w:div w:id="1472558385">
              <w:marLeft w:val="0"/>
              <w:marRight w:val="0"/>
              <w:marTop w:val="0"/>
              <w:marBottom w:val="0"/>
              <w:divBdr>
                <w:top w:val="none" w:sz="0" w:space="0" w:color="auto"/>
                <w:left w:val="none" w:sz="0" w:space="0" w:color="auto"/>
                <w:bottom w:val="none" w:sz="0" w:space="0" w:color="auto"/>
                <w:right w:val="none" w:sz="0" w:space="0" w:color="auto"/>
              </w:divBdr>
            </w:div>
            <w:div w:id="125441554">
              <w:marLeft w:val="0"/>
              <w:marRight w:val="0"/>
              <w:marTop w:val="0"/>
              <w:marBottom w:val="0"/>
              <w:divBdr>
                <w:top w:val="none" w:sz="0" w:space="0" w:color="auto"/>
                <w:left w:val="none" w:sz="0" w:space="0" w:color="auto"/>
                <w:bottom w:val="none" w:sz="0" w:space="0" w:color="auto"/>
                <w:right w:val="none" w:sz="0" w:space="0" w:color="auto"/>
              </w:divBdr>
            </w:div>
            <w:div w:id="1140269693">
              <w:marLeft w:val="0"/>
              <w:marRight w:val="0"/>
              <w:marTop w:val="0"/>
              <w:marBottom w:val="0"/>
              <w:divBdr>
                <w:top w:val="none" w:sz="0" w:space="0" w:color="auto"/>
                <w:left w:val="none" w:sz="0" w:space="0" w:color="auto"/>
                <w:bottom w:val="none" w:sz="0" w:space="0" w:color="auto"/>
                <w:right w:val="none" w:sz="0" w:space="0" w:color="auto"/>
              </w:divBdr>
            </w:div>
            <w:div w:id="728922262">
              <w:marLeft w:val="0"/>
              <w:marRight w:val="0"/>
              <w:marTop w:val="0"/>
              <w:marBottom w:val="0"/>
              <w:divBdr>
                <w:top w:val="none" w:sz="0" w:space="0" w:color="auto"/>
                <w:left w:val="none" w:sz="0" w:space="0" w:color="auto"/>
                <w:bottom w:val="none" w:sz="0" w:space="0" w:color="auto"/>
                <w:right w:val="none" w:sz="0" w:space="0" w:color="auto"/>
              </w:divBdr>
            </w:div>
            <w:div w:id="1289042805">
              <w:marLeft w:val="0"/>
              <w:marRight w:val="0"/>
              <w:marTop w:val="0"/>
              <w:marBottom w:val="0"/>
              <w:divBdr>
                <w:top w:val="none" w:sz="0" w:space="0" w:color="auto"/>
                <w:left w:val="none" w:sz="0" w:space="0" w:color="auto"/>
                <w:bottom w:val="none" w:sz="0" w:space="0" w:color="auto"/>
                <w:right w:val="none" w:sz="0" w:space="0" w:color="auto"/>
              </w:divBdr>
            </w:div>
            <w:div w:id="240455313">
              <w:marLeft w:val="0"/>
              <w:marRight w:val="0"/>
              <w:marTop w:val="0"/>
              <w:marBottom w:val="0"/>
              <w:divBdr>
                <w:top w:val="none" w:sz="0" w:space="0" w:color="auto"/>
                <w:left w:val="none" w:sz="0" w:space="0" w:color="auto"/>
                <w:bottom w:val="none" w:sz="0" w:space="0" w:color="auto"/>
                <w:right w:val="none" w:sz="0" w:space="0" w:color="auto"/>
              </w:divBdr>
            </w:div>
            <w:div w:id="1852641010">
              <w:marLeft w:val="0"/>
              <w:marRight w:val="0"/>
              <w:marTop w:val="0"/>
              <w:marBottom w:val="0"/>
              <w:divBdr>
                <w:top w:val="none" w:sz="0" w:space="0" w:color="auto"/>
                <w:left w:val="none" w:sz="0" w:space="0" w:color="auto"/>
                <w:bottom w:val="none" w:sz="0" w:space="0" w:color="auto"/>
                <w:right w:val="none" w:sz="0" w:space="0" w:color="auto"/>
              </w:divBdr>
            </w:div>
            <w:div w:id="1970086049">
              <w:marLeft w:val="0"/>
              <w:marRight w:val="0"/>
              <w:marTop w:val="0"/>
              <w:marBottom w:val="0"/>
              <w:divBdr>
                <w:top w:val="none" w:sz="0" w:space="0" w:color="auto"/>
                <w:left w:val="none" w:sz="0" w:space="0" w:color="auto"/>
                <w:bottom w:val="none" w:sz="0" w:space="0" w:color="auto"/>
                <w:right w:val="none" w:sz="0" w:space="0" w:color="auto"/>
              </w:divBdr>
            </w:div>
            <w:div w:id="1105660315">
              <w:marLeft w:val="0"/>
              <w:marRight w:val="0"/>
              <w:marTop w:val="0"/>
              <w:marBottom w:val="0"/>
              <w:divBdr>
                <w:top w:val="none" w:sz="0" w:space="0" w:color="auto"/>
                <w:left w:val="none" w:sz="0" w:space="0" w:color="auto"/>
                <w:bottom w:val="none" w:sz="0" w:space="0" w:color="auto"/>
                <w:right w:val="none" w:sz="0" w:space="0" w:color="auto"/>
              </w:divBdr>
            </w:div>
            <w:div w:id="440296321">
              <w:marLeft w:val="0"/>
              <w:marRight w:val="0"/>
              <w:marTop w:val="0"/>
              <w:marBottom w:val="0"/>
              <w:divBdr>
                <w:top w:val="none" w:sz="0" w:space="0" w:color="auto"/>
                <w:left w:val="none" w:sz="0" w:space="0" w:color="auto"/>
                <w:bottom w:val="none" w:sz="0" w:space="0" w:color="auto"/>
                <w:right w:val="none" w:sz="0" w:space="0" w:color="auto"/>
              </w:divBdr>
            </w:div>
            <w:div w:id="2116516978">
              <w:marLeft w:val="0"/>
              <w:marRight w:val="0"/>
              <w:marTop w:val="0"/>
              <w:marBottom w:val="0"/>
              <w:divBdr>
                <w:top w:val="none" w:sz="0" w:space="0" w:color="auto"/>
                <w:left w:val="none" w:sz="0" w:space="0" w:color="auto"/>
                <w:bottom w:val="none" w:sz="0" w:space="0" w:color="auto"/>
                <w:right w:val="none" w:sz="0" w:space="0" w:color="auto"/>
              </w:divBdr>
            </w:div>
            <w:div w:id="1105884105">
              <w:marLeft w:val="0"/>
              <w:marRight w:val="0"/>
              <w:marTop w:val="0"/>
              <w:marBottom w:val="0"/>
              <w:divBdr>
                <w:top w:val="none" w:sz="0" w:space="0" w:color="auto"/>
                <w:left w:val="none" w:sz="0" w:space="0" w:color="auto"/>
                <w:bottom w:val="none" w:sz="0" w:space="0" w:color="auto"/>
                <w:right w:val="none" w:sz="0" w:space="0" w:color="auto"/>
              </w:divBdr>
            </w:div>
            <w:div w:id="2118671650">
              <w:marLeft w:val="0"/>
              <w:marRight w:val="0"/>
              <w:marTop w:val="0"/>
              <w:marBottom w:val="0"/>
              <w:divBdr>
                <w:top w:val="none" w:sz="0" w:space="0" w:color="auto"/>
                <w:left w:val="none" w:sz="0" w:space="0" w:color="auto"/>
                <w:bottom w:val="none" w:sz="0" w:space="0" w:color="auto"/>
                <w:right w:val="none" w:sz="0" w:space="0" w:color="auto"/>
              </w:divBdr>
            </w:div>
            <w:div w:id="1992371931">
              <w:marLeft w:val="0"/>
              <w:marRight w:val="0"/>
              <w:marTop w:val="0"/>
              <w:marBottom w:val="0"/>
              <w:divBdr>
                <w:top w:val="none" w:sz="0" w:space="0" w:color="auto"/>
                <w:left w:val="none" w:sz="0" w:space="0" w:color="auto"/>
                <w:bottom w:val="none" w:sz="0" w:space="0" w:color="auto"/>
                <w:right w:val="none" w:sz="0" w:space="0" w:color="auto"/>
              </w:divBdr>
            </w:div>
            <w:div w:id="314648133">
              <w:marLeft w:val="0"/>
              <w:marRight w:val="0"/>
              <w:marTop w:val="0"/>
              <w:marBottom w:val="0"/>
              <w:divBdr>
                <w:top w:val="none" w:sz="0" w:space="0" w:color="auto"/>
                <w:left w:val="none" w:sz="0" w:space="0" w:color="auto"/>
                <w:bottom w:val="none" w:sz="0" w:space="0" w:color="auto"/>
                <w:right w:val="none" w:sz="0" w:space="0" w:color="auto"/>
              </w:divBdr>
            </w:div>
            <w:div w:id="739981650">
              <w:marLeft w:val="0"/>
              <w:marRight w:val="0"/>
              <w:marTop w:val="0"/>
              <w:marBottom w:val="0"/>
              <w:divBdr>
                <w:top w:val="none" w:sz="0" w:space="0" w:color="auto"/>
                <w:left w:val="none" w:sz="0" w:space="0" w:color="auto"/>
                <w:bottom w:val="none" w:sz="0" w:space="0" w:color="auto"/>
                <w:right w:val="none" w:sz="0" w:space="0" w:color="auto"/>
              </w:divBdr>
            </w:div>
            <w:div w:id="193076071">
              <w:marLeft w:val="0"/>
              <w:marRight w:val="0"/>
              <w:marTop w:val="0"/>
              <w:marBottom w:val="0"/>
              <w:divBdr>
                <w:top w:val="none" w:sz="0" w:space="0" w:color="auto"/>
                <w:left w:val="none" w:sz="0" w:space="0" w:color="auto"/>
                <w:bottom w:val="none" w:sz="0" w:space="0" w:color="auto"/>
                <w:right w:val="none" w:sz="0" w:space="0" w:color="auto"/>
              </w:divBdr>
            </w:div>
            <w:div w:id="1188330676">
              <w:marLeft w:val="0"/>
              <w:marRight w:val="0"/>
              <w:marTop w:val="0"/>
              <w:marBottom w:val="0"/>
              <w:divBdr>
                <w:top w:val="none" w:sz="0" w:space="0" w:color="auto"/>
                <w:left w:val="none" w:sz="0" w:space="0" w:color="auto"/>
                <w:bottom w:val="none" w:sz="0" w:space="0" w:color="auto"/>
                <w:right w:val="none" w:sz="0" w:space="0" w:color="auto"/>
              </w:divBdr>
            </w:div>
            <w:div w:id="682166296">
              <w:marLeft w:val="0"/>
              <w:marRight w:val="0"/>
              <w:marTop w:val="0"/>
              <w:marBottom w:val="0"/>
              <w:divBdr>
                <w:top w:val="none" w:sz="0" w:space="0" w:color="auto"/>
                <w:left w:val="none" w:sz="0" w:space="0" w:color="auto"/>
                <w:bottom w:val="none" w:sz="0" w:space="0" w:color="auto"/>
                <w:right w:val="none" w:sz="0" w:space="0" w:color="auto"/>
              </w:divBdr>
            </w:div>
            <w:div w:id="31537317">
              <w:marLeft w:val="0"/>
              <w:marRight w:val="0"/>
              <w:marTop w:val="0"/>
              <w:marBottom w:val="0"/>
              <w:divBdr>
                <w:top w:val="none" w:sz="0" w:space="0" w:color="auto"/>
                <w:left w:val="none" w:sz="0" w:space="0" w:color="auto"/>
                <w:bottom w:val="none" w:sz="0" w:space="0" w:color="auto"/>
                <w:right w:val="none" w:sz="0" w:space="0" w:color="auto"/>
              </w:divBdr>
            </w:div>
            <w:div w:id="906956908">
              <w:marLeft w:val="0"/>
              <w:marRight w:val="0"/>
              <w:marTop w:val="0"/>
              <w:marBottom w:val="0"/>
              <w:divBdr>
                <w:top w:val="none" w:sz="0" w:space="0" w:color="auto"/>
                <w:left w:val="none" w:sz="0" w:space="0" w:color="auto"/>
                <w:bottom w:val="none" w:sz="0" w:space="0" w:color="auto"/>
                <w:right w:val="none" w:sz="0" w:space="0" w:color="auto"/>
              </w:divBdr>
            </w:div>
            <w:div w:id="97600575">
              <w:marLeft w:val="0"/>
              <w:marRight w:val="0"/>
              <w:marTop w:val="0"/>
              <w:marBottom w:val="0"/>
              <w:divBdr>
                <w:top w:val="none" w:sz="0" w:space="0" w:color="auto"/>
                <w:left w:val="none" w:sz="0" w:space="0" w:color="auto"/>
                <w:bottom w:val="none" w:sz="0" w:space="0" w:color="auto"/>
                <w:right w:val="none" w:sz="0" w:space="0" w:color="auto"/>
              </w:divBdr>
            </w:div>
            <w:div w:id="1263300037">
              <w:marLeft w:val="0"/>
              <w:marRight w:val="0"/>
              <w:marTop w:val="0"/>
              <w:marBottom w:val="0"/>
              <w:divBdr>
                <w:top w:val="none" w:sz="0" w:space="0" w:color="auto"/>
                <w:left w:val="none" w:sz="0" w:space="0" w:color="auto"/>
                <w:bottom w:val="none" w:sz="0" w:space="0" w:color="auto"/>
                <w:right w:val="none" w:sz="0" w:space="0" w:color="auto"/>
              </w:divBdr>
            </w:div>
            <w:div w:id="1451821617">
              <w:marLeft w:val="0"/>
              <w:marRight w:val="0"/>
              <w:marTop w:val="0"/>
              <w:marBottom w:val="0"/>
              <w:divBdr>
                <w:top w:val="none" w:sz="0" w:space="0" w:color="auto"/>
                <w:left w:val="none" w:sz="0" w:space="0" w:color="auto"/>
                <w:bottom w:val="none" w:sz="0" w:space="0" w:color="auto"/>
                <w:right w:val="none" w:sz="0" w:space="0" w:color="auto"/>
              </w:divBdr>
            </w:div>
            <w:div w:id="1395573">
              <w:marLeft w:val="0"/>
              <w:marRight w:val="0"/>
              <w:marTop w:val="0"/>
              <w:marBottom w:val="0"/>
              <w:divBdr>
                <w:top w:val="none" w:sz="0" w:space="0" w:color="auto"/>
                <w:left w:val="none" w:sz="0" w:space="0" w:color="auto"/>
                <w:bottom w:val="none" w:sz="0" w:space="0" w:color="auto"/>
                <w:right w:val="none" w:sz="0" w:space="0" w:color="auto"/>
              </w:divBdr>
            </w:div>
            <w:div w:id="1408990184">
              <w:marLeft w:val="0"/>
              <w:marRight w:val="0"/>
              <w:marTop w:val="0"/>
              <w:marBottom w:val="0"/>
              <w:divBdr>
                <w:top w:val="none" w:sz="0" w:space="0" w:color="auto"/>
                <w:left w:val="none" w:sz="0" w:space="0" w:color="auto"/>
                <w:bottom w:val="none" w:sz="0" w:space="0" w:color="auto"/>
                <w:right w:val="none" w:sz="0" w:space="0" w:color="auto"/>
              </w:divBdr>
            </w:div>
            <w:div w:id="362486772">
              <w:marLeft w:val="0"/>
              <w:marRight w:val="0"/>
              <w:marTop w:val="0"/>
              <w:marBottom w:val="0"/>
              <w:divBdr>
                <w:top w:val="none" w:sz="0" w:space="0" w:color="auto"/>
                <w:left w:val="none" w:sz="0" w:space="0" w:color="auto"/>
                <w:bottom w:val="none" w:sz="0" w:space="0" w:color="auto"/>
                <w:right w:val="none" w:sz="0" w:space="0" w:color="auto"/>
              </w:divBdr>
            </w:div>
            <w:div w:id="1571766693">
              <w:marLeft w:val="0"/>
              <w:marRight w:val="0"/>
              <w:marTop w:val="0"/>
              <w:marBottom w:val="0"/>
              <w:divBdr>
                <w:top w:val="none" w:sz="0" w:space="0" w:color="auto"/>
                <w:left w:val="none" w:sz="0" w:space="0" w:color="auto"/>
                <w:bottom w:val="none" w:sz="0" w:space="0" w:color="auto"/>
                <w:right w:val="none" w:sz="0" w:space="0" w:color="auto"/>
              </w:divBdr>
            </w:div>
            <w:div w:id="1821383055">
              <w:marLeft w:val="0"/>
              <w:marRight w:val="0"/>
              <w:marTop w:val="0"/>
              <w:marBottom w:val="0"/>
              <w:divBdr>
                <w:top w:val="none" w:sz="0" w:space="0" w:color="auto"/>
                <w:left w:val="none" w:sz="0" w:space="0" w:color="auto"/>
                <w:bottom w:val="none" w:sz="0" w:space="0" w:color="auto"/>
                <w:right w:val="none" w:sz="0" w:space="0" w:color="auto"/>
              </w:divBdr>
            </w:div>
            <w:div w:id="530992743">
              <w:marLeft w:val="0"/>
              <w:marRight w:val="0"/>
              <w:marTop w:val="0"/>
              <w:marBottom w:val="0"/>
              <w:divBdr>
                <w:top w:val="none" w:sz="0" w:space="0" w:color="auto"/>
                <w:left w:val="none" w:sz="0" w:space="0" w:color="auto"/>
                <w:bottom w:val="none" w:sz="0" w:space="0" w:color="auto"/>
                <w:right w:val="none" w:sz="0" w:space="0" w:color="auto"/>
              </w:divBdr>
            </w:div>
            <w:div w:id="1953659115">
              <w:marLeft w:val="0"/>
              <w:marRight w:val="0"/>
              <w:marTop w:val="0"/>
              <w:marBottom w:val="0"/>
              <w:divBdr>
                <w:top w:val="none" w:sz="0" w:space="0" w:color="auto"/>
                <w:left w:val="none" w:sz="0" w:space="0" w:color="auto"/>
                <w:bottom w:val="none" w:sz="0" w:space="0" w:color="auto"/>
                <w:right w:val="none" w:sz="0" w:space="0" w:color="auto"/>
              </w:divBdr>
            </w:div>
            <w:div w:id="1774352899">
              <w:marLeft w:val="0"/>
              <w:marRight w:val="0"/>
              <w:marTop w:val="0"/>
              <w:marBottom w:val="0"/>
              <w:divBdr>
                <w:top w:val="none" w:sz="0" w:space="0" w:color="auto"/>
                <w:left w:val="none" w:sz="0" w:space="0" w:color="auto"/>
                <w:bottom w:val="none" w:sz="0" w:space="0" w:color="auto"/>
                <w:right w:val="none" w:sz="0" w:space="0" w:color="auto"/>
              </w:divBdr>
            </w:div>
            <w:div w:id="2099331266">
              <w:marLeft w:val="0"/>
              <w:marRight w:val="0"/>
              <w:marTop w:val="0"/>
              <w:marBottom w:val="0"/>
              <w:divBdr>
                <w:top w:val="none" w:sz="0" w:space="0" w:color="auto"/>
                <w:left w:val="none" w:sz="0" w:space="0" w:color="auto"/>
                <w:bottom w:val="none" w:sz="0" w:space="0" w:color="auto"/>
                <w:right w:val="none" w:sz="0" w:space="0" w:color="auto"/>
              </w:divBdr>
            </w:div>
            <w:div w:id="2008365950">
              <w:marLeft w:val="0"/>
              <w:marRight w:val="0"/>
              <w:marTop w:val="0"/>
              <w:marBottom w:val="0"/>
              <w:divBdr>
                <w:top w:val="none" w:sz="0" w:space="0" w:color="auto"/>
                <w:left w:val="none" w:sz="0" w:space="0" w:color="auto"/>
                <w:bottom w:val="none" w:sz="0" w:space="0" w:color="auto"/>
                <w:right w:val="none" w:sz="0" w:space="0" w:color="auto"/>
              </w:divBdr>
            </w:div>
            <w:div w:id="1508907161">
              <w:marLeft w:val="0"/>
              <w:marRight w:val="0"/>
              <w:marTop w:val="0"/>
              <w:marBottom w:val="0"/>
              <w:divBdr>
                <w:top w:val="none" w:sz="0" w:space="0" w:color="auto"/>
                <w:left w:val="none" w:sz="0" w:space="0" w:color="auto"/>
                <w:bottom w:val="none" w:sz="0" w:space="0" w:color="auto"/>
                <w:right w:val="none" w:sz="0" w:space="0" w:color="auto"/>
              </w:divBdr>
            </w:div>
            <w:div w:id="585454988">
              <w:marLeft w:val="0"/>
              <w:marRight w:val="0"/>
              <w:marTop w:val="0"/>
              <w:marBottom w:val="0"/>
              <w:divBdr>
                <w:top w:val="none" w:sz="0" w:space="0" w:color="auto"/>
                <w:left w:val="none" w:sz="0" w:space="0" w:color="auto"/>
                <w:bottom w:val="none" w:sz="0" w:space="0" w:color="auto"/>
                <w:right w:val="none" w:sz="0" w:space="0" w:color="auto"/>
              </w:divBdr>
            </w:div>
            <w:div w:id="2108578242">
              <w:marLeft w:val="0"/>
              <w:marRight w:val="0"/>
              <w:marTop w:val="0"/>
              <w:marBottom w:val="0"/>
              <w:divBdr>
                <w:top w:val="none" w:sz="0" w:space="0" w:color="auto"/>
                <w:left w:val="none" w:sz="0" w:space="0" w:color="auto"/>
                <w:bottom w:val="none" w:sz="0" w:space="0" w:color="auto"/>
                <w:right w:val="none" w:sz="0" w:space="0" w:color="auto"/>
              </w:divBdr>
            </w:div>
            <w:div w:id="345641460">
              <w:marLeft w:val="0"/>
              <w:marRight w:val="0"/>
              <w:marTop w:val="0"/>
              <w:marBottom w:val="0"/>
              <w:divBdr>
                <w:top w:val="none" w:sz="0" w:space="0" w:color="auto"/>
                <w:left w:val="none" w:sz="0" w:space="0" w:color="auto"/>
                <w:bottom w:val="none" w:sz="0" w:space="0" w:color="auto"/>
                <w:right w:val="none" w:sz="0" w:space="0" w:color="auto"/>
              </w:divBdr>
            </w:div>
            <w:div w:id="1191798379">
              <w:marLeft w:val="0"/>
              <w:marRight w:val="0"/>
              <w:marTop w:val="0"/>
              <w:marBottom w:val="0"/>
              <w:divBdr>
                <w:top w:val="none" w:sz="0" w:space="0" w:color="auto"/>
                <w:left w:val="none" w:sz="0" w:space="0" w:color="auto"/>
                <w:bottom w:val="none" w:sz="0" w:space="0" w:color="auto"/>
                <w:right w:val="none" w:sz="0" w:space="0" w:color="auto"/>
              </w:divBdr>
            </w:div>
            <w:div w:id="1225334318">
              <w:marLeft w:val="0"/>
              <w:marRight w:val="0"/>
              <w:marTop w:val="0"/>
              <w:marBottom w:val="0"/>
              <w:divBdr>
                <w:top w:val="none" w:sz="0" w:space="0" w:color="auto"/>
                <w:left w:val="none" w:sz="0" w:space="0" w:color="auto"/>
                <w:bottom w:val="none" w:sz="0" w:space="0" w:color="auto"/>
                <w:right w:val="none" w:sz="0" w:space="0" w:color="auto"/>
              </w:divBdr>
            </w:div>
            <w:div w:id="1218320641">
              <w:marLeft w:val="0"/>
              <w:marRight w:val="0"/>
              <w:marTop w:val="0"/>
              <w:marBottom w:val="0"/>
              <w:divBdr>
                <w:top w:val="none" w:sz="0" w:space="0" w:color="auto"/>
                <w:left w:val="none" w:sz="0" w:space="0" w:color="auto"/>
                <w:bottom w:val="none" w:sz="0" w:space="0" w:color="auto"/>
                <w:right w:val="none" w:sz="0" w:space="0" w:color="auto"/>
              </w:divBdr>
            </w:div>
            <w:div w:id="1571577700">
              <w:marLeft w:val="0"/>
              <w:marRight w:val="0"/>
              <w:marTop w:val="0"/>
              <w:marBottom w:val="0"/>
              <w:divBdr>
                <w:top w:val="none" w:sz="0" w:space="0" w:color="auto"/>
                <w:left w:val="none" w:sz="0" w:space="0" w:color="auto"/>
                <w:bottom w:val="none" w:sz="0" w:space="0" w:color="auto"/>
                <w:right w:val="none" w:sz="0" w:space="0" w:color="auto"/>
              </w:divBdr>
            </w:div>
            <w:div w:id="336734158">
              <w:marLeft w:val="0"/>
              <w:marRight w:val="0"/>
              <w:marTop w:val="0"/>
              <w:marBottom w:val="0"/>
              <w:divBdr>
                <w:top w:val="none" w:sz="0" w:space="0" w:color="auto"/>
                <w:left w:val="none" w:sz="0" w:space="0" w:color="auto"/>
                <w:bottom w:val="none" w:sz="0" w:space="0" w:color="auto"/>
                <w:right w:val="none" w:sz="0" w:space="0" w:color="auto"/>
              </w:divBdr>
            </w:div>
            <w:div w:id="197863324">
              <w:marLeft w:val="0"/>
              <w:marRight w:val="0"/>
              <w:marTop w:val="0"/>
              <w:marBottom w:val="0"/>
              <w:divBdr>
                <w:top w:val="none" w:sz="0" w:space="0" w:color="auto"/>
                <w:left w:val="none" w:sz="0" w:space="0" w:color="auto"/>
                <w:bottom w:val="none" w:sz="0" w:space="0" w:color="auto"/>
                <w:right w:val="none" w:sz="0" w:space="0" w:color="auto"/>
              </w:divBdr>
            </w:div>
            <w:div w:id="575945310">
              <w:marLeft w:val="0"/>
              <w:marRight w:val="0"/>
              <w:marTop w:val="0"/>
              <w:marBottom w:val="0"/>
              <w:divBdr>
                <w:top w:val="none" w:sz="0" w:space="0" w:color="auto"/>
                <w:left w:val="none" w:sz="0" w:space="0" w:color="auto"/>
                <w:bottom w:val="none" w:sz="0" w:space="0" w:color="auto"/>
                <w:right w:val="none" w:sz="0" w:space="0" w:color="auto"/>
              </w:divBdr>
            </w:div>
            <w:div w:id="1128664959">
              <w:marLeft w:val="0"/>
              <w:marRight w:val="0"/>
              <w:marTop w:val="0"/>
              <w:marBottom w:val="0"/>
              <w:divBdr>
                <w:top w:val="none" w:sz="0" w:space="0" w:color="auto"/>
                <w:left w:val="none" w:sz="0" w:space="0" w:color="auto"/>
                <w:bottom w:val="none" w:sz="0" w:space="0" w:color="auto"/>
                <w:right w:val="none" w:sz="0" w:space="0" w:color="auto"/>
              </w:divBdr>
            </w:div>
            <w:div w:id="294067599">
              <w:marLeft w:val="0"/>
              <w:marRight w:val="0"/>
              <w:marTop w:val="0"/>
              <w:marBottom w:val="0"/>
              <w:divBdr>
                <w:top w:val="none" w:sz="0" w:space="0" w:color="auto"/>
                <w:left w:val="none" w:sz="0" w:space="0" w:color="auto"/>
                <w:bottom w:val="none" w:sz="0" w:space="0" w:color="auto"/>
                <w:right w:val="none" w:sz="0" w:space="0" w:color="auto"/>
              </w:divBdr>
            </w:div>
            <w:div w:id="163396600">
              <w:marLeft w:val="0"/>
              <w:marRight w:val="0"/>
              <w:marTop w:val="0"/>
              <w:marBottom w:val="0"/>
              <w:divBdr>
                <w:top w:val="none" w:sz="0" w:space="0" w:color="auto"/>
                <w:left w:val="none" w:sz="0" w:space="0" w:color="auto"/>
                <w:bottom w:val="none" w:sz="0" w:space="0" w:color="auto"/>
                <w:right w:val="none" w:sz="0" w:space="0" w:color="auto"/>
              </w:divBdr>
            </w:div>
            <w:div w:id="666597768">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612786927">
              <w:marLeft w:val="0"/>
              <w:marRight w:val="0"/>
              <w:marTop w:val="0"/>
              <w:marBottom w:val="0"/>
              <w:divBdr>
                <w:top w:val="none" w:sz="0" w:space="0" w:color="auto"/>
                <w:left w:val="none" w:sz="0" w:space="0" w:color="auto"/>
                <w:bottom w:val="none" w:sz="0" w:space="0" w:color="auto"/>
                <w:right w:val="none" w:sz="0" w:space="0" w:color="auto"/>
              </w:divBdr>
            </w:div>
            <w:div w:id="2125612229">
              <w:marLeft w:val="0"/>
              <w:marRight w:val="0"/>
              <w:marTop w:val="0"/>
              <w:marBottom w:val="0"/>
              <w:divBdr>
                <w:top w:val="none" w:sz="0" w:space="0" w:color="auto"/>
                <w:left w:val="none" w:sz="0" w:space="0" w:color="auto"/>
                <w:bottom w:val="none" w:sz="0" w:space="0" w:color="auto"/>
                <w:right w:val="none" w:sz="0" w:space="0" w:color="auto"/>
              </w:divBdr>
            </w:div>
            <w:div w:id="1349020664">
              <w:marLeft w:val="0"/>
              <w:marRight w:val="0"/>
              <w:marTop w:val="0"/>
              <w:marBottom w:val="0"/>
              <w:divBdr>
                <w:top w:val="none" w:sz="0" w:space="0" w:color="auto"/>
                <w:left w:val="none" w:sz="0" w:space="0" w:color="auto"/>
                <w:bottom w:val="none" w:sz="0" w:space="0" w:color="auto"/>
                <w:right w:val="none" w:sz="0" w:space="0" w:color="auto"/>
              </w:divBdr>
            </w:div>
            <w:div w:id="796291710">
              <w:marLeft w:val="0"/>
              <w:marRight w:val="0"/>
              <w:marTop w:val="0"/>
              <w:marBottom w:val="0"/>
              <w:divBdr>
                <w:top w:val="none" w:sz="0" w:space="0" w:color="auto"/>
                <w:left w:val="none" w:sz="0" w:space="0" w:color="auto"/>
                <w:bottom w:val="none" w:sz="0" w:space="0" w:color="auto"/>
                <w:right w:val="none" w:sz="0" w:space="0" w:color="auto"/>
              </w:divBdr>
            </w:div>
            <w:div w:id="1843540901">
              <w:marLeft w:val="0"/>
              <w:marRight w:val="0"/>
              <w:marTop w:val="0"/>
              <w:marBottom w:val="0"/>
              <w:divBdr>
                <w:top w:val="none" w:sz="0" w:space="0" w:color="auto"/>
                <w:left w:val="none" w:sz="0" w:space="0" w:color="auto"/>
                <w:bottom w:val="none" w:sz="0" w:space="0" w:color="auto"/>
                <w:right w:val="none" w:sz="0" w:space="0" w:color="auto"/>
              </w:divBdr>
            </w:div>
            <w:div w:id="1612476447">
              <w:marLeft w:val="0"/>
              <w:marRight w:val="0"/>
              <w:marTop w:val="0"/>
              <w:marBottom w:val="0"/>
              <w:divBdr>
                <w:top w:val="none" w:sz="0" w:space="0" w:color="auto"/>
                <w:left w:val="none" w:sz="0" w:space="0" w:color="auto"/>
                <w:bottom w:val="none" w:sz="0" w:space="0" w:color="auto"/>
                <w:right w:val="none" w:sz="0" w:space="0" w:color="auto"/>
              </w:divBdr>
            </w:div>
            <w:div w:id="1822427909">
              <w:marLeft w:val="0"/>
              <w:marRight w:val="0"/>
              <w:marTop w:val="0"/>
              <w:marBottom w:val="0"/>
              <w:divBdr>
                <w:top w:val="none" w:sz="0" w:space="0" w:color="auto"/>
                <w:left w:val="none" w:sz="0" w:space="0" w:color="auto"/>
                <w:bottom w:val="none" w:sz="0" w:space="0" w:color="auto"/>
                <w:right w:val="none" w:sz="0" w:space="0" w:color="auto"/>
              </w:divBdr>
            </w:div>
            <w:div w:id="1250433165">
              <w:marLeft w:val="0"/>
              <w:marRight w:val="0"/>
              <w:marTop w:val="0"/>
              <w:marBottom w:val="0"/>
              <w:divBdr>
                <w:top w:val="none" w:sz="0" w:space="0" w:color="auto"/>
                <w:left w:val="none" w:sz="0" w:space="0" w:color="auto"/>
                <w:bottom w:val="none" w:sz="0" w:space="0" w:color="auto"/>
                <w:right w:val="none" w:sz="0" w:space="0" w:color="auto"/>
              </w:divBdr>
            </w:div>
            <w:div w:id="1633290246">
              <w:marLeft w:val="0"/>
              <w:marRight w:val="0"/>
              <w:marTop w:val="0"/>
              <w:marBottom w:val="0"/>
              <w:divBdr>
                <w:top w:val="none" w:sz="0" w:space="0" w:color="auto"/>
                <w:left w:val="none" w:sz="0" w:space="0" w:color="auto"/>
                <w:bottom w:val="none" w:sz="0" w:space="0" w:color="auto"/>
                <w:right w:val="none" w:sz="0" w:space="0" w:color="auto"/>
              </w:divBdr>
            </w:div>
            <w:div w:id="1782914155">
              <w:marLeft w:val="0"/>
              <w:marRight w:val="0"/>
              <w:marTop w:val="0"/>
              <w:marBottom w:val="0"/>
              <w:divBdr>
                <w:top w:val="none" w:sz="0" w:space="0" w:color="auto"/>
                <w:left w:val="none" w:sz="0" w:space="0" w:color="auto"/>
                <w:bottom w:val="none" w:sz="0" w:space="0" w:color="auto"/>
                <w:right w:val="none" w:sz="0" w:space="0" w:color="auto"/>
              </w:divBdr>
            </w:div>
            <w:div w:id="977223497">
              <w:marLeft w:val="0"/>
              <w:marRight w:val="0"/>
              <w:marTop w:val="0"/>
              <w:marBottom w:val="0"/>
              <w:divBdr>
                <w:top w:val="none" w:sz="0" w:space="0" w:color="auto"/>
                <w:left w:val="none" w:sz="0" w:space="0" w:color="auto"/>
                <w:bottom w:val="none" w:sz="0" w:space="0" w:color="auto"/>
                <w:right w:val="none" w:sz="0" w:space="0" w:color="auto"/>
              </w:divBdr>
            </w:div>
            <w:div w:id="1958295329">
              <w:marLeft w:val="0"/>
              <w:marRight w:val="0"/>
              <w:marTop w:val="0"/>
              <w:marBottom w:val="0"/>
              <w:divBdr>
                <w:top w:val="none" w:sz="0" w:space="0" w:color="auto"/>
                <w:left w:val="none" w:sz="0" w:space="0" w:color="auto"/>
                <w:bottom w:val="none" w:sz="0" w:space="0" w:color="auto"/>
                <w:right w:val="none" w:sz="0" w:space="0" w:color="auto"/>
              </w:divBdr>
            </w:div>
            <w:div w:id="2019500380">
              <w:marLeft w:val="0"/>
              <w:marRight w:val="0"/>
              <w:marTop w:val="0"/>
              <w:marBottom w:val="0"/>
              <w:divBdr>
                <w:top w:val="none" w:sz="0" w:space="0" w:color="auto"/>
                <w:left w:val="none" w:sz="0" w:space="0" w:color="auto"/>
                <w:bottom w:val="none" w:sz="0" w:space="0" w:color="auto"/>
                <w:right w:val="none" w:sz="0" w:space="0" w:color="auto"/>
              </w:divBdr>
            </w:div>
            <w:div w:id="1210342769">
              <w:marLeft w:val="0"/>
              <w:marRight w:val="0"/>
              <w:marTop w:val="0"/>
              <w:marBottom w:val="0"/>
              <w:divBdr>
                <w:top w:val="none" w:sz="0" w:space="0" w:color="auto"/>
                <w:left w:val="none" w:sz="0" w:space="0" w:color="auto"/>
                <w:bottom w:val="none" w:sz="0" w:space="0" w:color="auto"/>
                <w:right w:val="none" w:sz="0" w:space="0" w:color="auto"/>
              </w:divBdr>
            </w:div>
            <w:div w:id="1261597550">
              <w:marLeft w:val="0"/>
              <w:marRight w:val="0"/>
              <w:marTop w:val="0"/>
              <w:marBottom w:val="0"/>
              <w:divBdr>
                <w:top w:val="none" w:sz="0" w:space="0" w:color="auto"/>
                <w:left w:val="none" w:sz="0" w:space="0" w:color="auto"/>
                <w:bottom w:val="none" w:sz="0" w:space="0" w:color="auto"/>
                <w:right w:val="none" w:sz="0" w:space="0" w:color="auto"/>
              </w:divBdr>
            </w:div>
            <w:div w:id="1611280358">
              <w:marLeft w:val="0"/>
              <w:marRight w:val="0"/>
              <w:marTop w:val="0"/>
              <w:marBottom w:val="0"/>
              <w:divBdr>
                <w:top w:val="none" w:sz="0" w:space="0" w:color="auto"/>
                <w:left w:val="none" w:sz="0" w:space="0" w:color="auto"/>
                <w:bottom w:val="none" w:sz="0" w:space="0" w:color="auto"/>
                <w:right w:val="none" w:sz="0" w:space="0" w:color="auto"/>
              </w:divBdr>
            </w:div>
            <w:div w:id="262423265">
              <w:marLeft w:val="0"/>
              <w:marRight w:val="0"/>
              <w:marTop w:val="0"/>
              <w:marBottom w:val="0"/>
              <w:divBdr>
                <w:top w:val="none" w:sz="0" w:space="0" w:color="auto"/>
                <w:left w:val="none" w:sz="0" w:space="0" w:color="auto"/>
                <w:bottom w:val="none" w:sz="0" w:space="0" w:color="auto"/>
                <w:right w:val="none" w:sz="0" w:space="0" w:color="auto"/>
              </w:divBdr>
            </w:div>
            <w:div w:id="1618756132">
              <w:marLeft w:val="0"/>
              <w:marRight w:val="0"/>
              <w:marTop w:val="0"/>
              <w:marBottom w:val="0"/>
              <w:divBdr>
                <w:top w:val="none" w:sz="0" w:space="0" w:color="auto"/>
                <w:left w:val="none" w:sz="0" w:space="0" w:color="auto"/>
                <w:bottom w:val="none" w:sz="0" w:space="0" w:color="auto"/>
                <w:right w:val="none" w:sz="0" w:space="0" w:color="auto"/>
              </w:divBdr>
            </w:div>
            <w:div w:id="1899629185">
              <w:marLeft w:val="0"/>
              <w:marRight w:val="0"/>
              <w:marTop w:val="0"/>
              <w:marBottom w:val="0"/>
              <w:divBdr>
                <w:top w:val="none" w:sz="0" w:space="0" w:color="auto"/>
                <w:left w:val="none" w:sz="0" w:space="0" w:color="auto"/>
                <w:bottom w:val="none" w:sz="0" w:space="0" w:color="auto"/>
                <w:right w:val="none" w:sz="0" w:space="0" w:color="auto"/>
              </w:divBdr>
            </w:div>
            <w:div w:id="17044732">
              <w:marLeft w:val="0"/>
              <w:marRight w:val="0"/>
              <w:marTop w:val="0"/>
              <w:marBottom w:val="0"/>
              <w:divBdr>
                <w:top w:val="none" w:sz="0" w:space="0" w:color="auto"/>
                <w:left w:val="none" w:sz="0" w:space="0" w:color="auto"/>
                <w:bottom w:val="none" w:sz="0" w:space="0" w:color="auto"/>
                <w:right w:val="none" w:sz="0" w:space="0" w:color="auto"/>
              </w:divBdr>
            </w:div>
            <w:div w:id="169878673">
              <w:marLeft w:val="0"/>
              <w:marRight w:val="0"/>
              <w:marTop w:val="0"/>
              <w:marBottom w:val="0"/>
              <w:divBdr>
                <w:top w:val="none" w:sz="0" w:space="0" w:color="auto"/>
                <w:left w:val="none" w:sz="0" w:space="0" w:color="auto"/>
                <w:bottom w:val="none" w:sz="0" w:space="0" w:color="auto"/>
                <w:right w:val="none" w:sz="0" w:space="0" w:color="auto"/>
              </w:divBdr>
            </w:div>
            <w:div w:id="1621646320">
              <w:marLeft w:val="0"/>
              <w:marRight w:val="0"/>
              <w:marTop w:val="0"/>
              <w:marBottom w:val="0"/>
              <w:divBdr>
                <w:top w:val="none" w:sz="0" w:space="0" w:color="auto"/>
                <w:left w:val="none" w:sz="0" w:space="0" w:color="auto"/>
                <w:bottom w:val="none" w:sz="0" w:space="0" w:color="auto"/>
                <w:right w:val="none" w:sz="0" w:space="0" w:color="auto"/>
              </w:divBdr>
            </w:div>
            <w:div w:id="463350092">
              <w:marLeft w:val="0"/>
              <w:marRight w:val="0"/>
              <w:marTop w:val="0"/>
              <w:marBottom w:val="0"/>
              <w:divBdr>
                <w:top w:val="none" w:sz="0" w:space="0" w:color="auto"/>
                <w:left w:val="none" w:sz="0" w:space="0" w:color="auto"/>
                <w:bottom w:val="none" w:sz="0" w:space="0" w:color="auto"/>
                <w:right w:val="none" w:sz="0" w:space="0" w:color="auto"/>
              </w:divBdr>
            </w:div>
            <w:div w:id="1763449424">
              <w:marLeft w:val="0"/>
              <w:marRight w:val="0"/>
              <w:marTop w:val="0"/>
              <w:marBottom w:val="0"/>
              <w:divBdr>
                <w:top w:val="none" w:sz="0" w:space="0" w:color="auto"/>
                <w:left w:val="none" w:sz="0" w:space="0" w:color="auto"/>
                <w:bottom w:val="none" w:sz="0" w:space="0" w:color="auto"/>
                <w:right w:val="none" w:sz="0" w:space="0" w:color="auto"/>
              </w:divBdr>
            </w:div>
            <w:div w:id="1944337352">
              <w:marLeft w:val="0"/>
              <w:marRight w:val="0"/>
              <w:marTop w:val="0"/>
              <w:marBottom w:val="0"/>
              <w:divBdr>
                <w:top w:val="none" w:sz="0" w:space="0" w:color="auto"/>
                <w:left w:val="none" w:sz="0" w:space="0" w:color="auto"/>
                <w:bottom w:val="none" w:sz="0" w:space="0" w:color="auto"/>
                <w:right w:val="none" w:sz="0" w:space="0" w:color="auto"/>
              </w:divBdr>
            </w:div>
            <w:div w:id="2073843479">
              <w:marLeft w:val="0"/>
              <w:marRight w:val="0"/>
              <w:marTop w:val="0"/>
              <w:marBottom w:val="0"/>
              <w:divBdr>
                <w:top w:val="none" w:sz="0" w:space="0" w:color="auto"/>
                <w:left w:val="none" w:sz="0" w:space="0" w:color="auto"/>
                <w:bottom w:val="none" w:sz="0" w:space="0" w:color="auto"/>
                <w:right w:val="none" w:sz="0" w:space="0" w:color="auto"/>
              </w:divBdr>
            </w:div>
            <w:div w:id="999775134">
              <w:marLeft w:val="0"/>
              <w:marRight w:val="0"/>
              <w:marTop w:val="0"/>
              <w:marBottom w:val="0"/>
              <w:divBdr>
                <w:top w:val="none" w:sz="0" w:space="0" w:color="auto"/>
                <w:left w:val="none" w:sz="0" w:space="0" w:color="auto"/>
                <w:bottom w:val="none" w:sz="0" w:space="0" w:color="auto"/>
                <w:right w:val="none" w:sz="0" w:space="0" w:color="auto"/>
              </w:divBdr>
            </w:div>
            <w:div w:id="1826360536">
              <w:marLeft w:val="0"/>
              <w:marRight w:val="0"/>
              <w:marTop w:val="0"/>
              <w:marBottom w:val="0"/>
              <w:divBdr>
                <w:top w:val="none" w:sz="0" w:space="0" w:color="auto"/>
                <w:left w:val="none" w:sz="0" w:space="0" w:color="auto"/>
                <w:bottom w:val="none" w:sz="0" w:space="0" w:color="auto"/>
                <w:right w:val="none" w:sz="0" w:space="0" w:color="auto"/>
              </w:divBdr>
            </w:div>
            <w:div w:id="1369650051">
              <w:marLeft w:val="0"/>
              <w:marRight w:val="0"/>
              <w:marTop w:val="0"/>
              <w:marBottom w:val="0"/>
              <w:divBdr>
                <w:top w:val="none" w:sz="0" w:space="0" w:color="auto"/>
                <w:left w:val="none" w:sz="0" w:space="0" w:color="auto"/>
                <w:bottom w:val="none" w:sz="0" w:space="0" w:color="auto"/>
                <w:right w:val="none" w:sz="0" w:space="0" w:color="auto"/>
              </w:divBdr>
            </w:div>
            <w:div w:id="781992687">
              <w:marLeft w:val="0"/>
              <w:marRight w:val="0"/>
              <w:marTop w:val="0"/>
              <w:marBottom w:val="0"/>
              <w:divBdr>
                <w:top w:val="none" w:sz="0" w:space="0" w:color="auto"/>
                <w:left w:val="none" w:sz="0" w:space="0" w:color="auto"/>
                <w:bottom w:val="none" w:sz="0" w:space="0" w:color="auto"/>
                <w:right w:val="none" w:sz="0" w:space="0" w:color="auto"/>
              </w:divBdr>
            </w:div>
            <w:div w:id="1932622149">
              <w:marLeft w:val="0"/>
              <w:marRight w:val="0"/>
              <w:marTop w:val="0"/>
              <w:marBottom w:val="0"/>
              <w:divBdr>
                <w:top w:val="none" w:sz="0" w:space="0" w:color="auto"/>
                <w:left w:val="none" w:sz="0" w:space="0" w:color="auto"/>
                <w:bottom w:val="none" w:sz="0" w:space="0" w:color="auto"/>
                <w:right w:val="none" w:sz="0" w:space="0" w:color="auto"/>
              </w:divBdr>
            </w:div>
            <w:div w:id="1949776637">
              <w:marLeft w:val="0"/>
              <w:marRight w:val="0"/>
              <w:marTop w:val="0"/>
              <w:marBottom w:val="0"/>
              <w:divBdr>
                <w:top w:val="none" w:sz="0" w:space="0" w:color="auto"/>
                <w:left w:val="none" w:sz="0" w:space="0" w:color="auto"/>
                <w:bottom w:val="none" w:sz="0" w:space="0" w:color="auto"/>
                <w:right w:val="none" w:sz="0" w:space="0" w:color="auto"/>
              </w:divBdr>
            </w:div>
            <w:div w:id="104202616">
              <w:marLeft w:val="0"/>
              <w:marRight w:val="0"/>
              <w:marTop w:val="0"/>
              <w:marBottom w:val="0"/>
              <w:divBdr>
                <w:top w:val="none" w:sz="0" w:space="0" w:color="auto"/>
                <w:left w:val="none" w:sz="0" w:space="0" w:color="auto"/>
                <w:bottom w:val="none" w:sz="0" w:space="0" w:color="auto"/>
                <w:right w:val="none" w:sz="0" w:space="0" w:color="auto"/>
              </w:divBdr>
            </w:div>
            <w:div w:id="1428579481">
              <w:marLeft w:val="0"/>
              <w:marRight w:val="0"/>
              <w:marTop w:val="0"/>
              <w:marBottom w:val="0"/>
              <w:divBdr>
                <w:top w:val="none" w:sz="0" w:space="0" w:color="auto"/>
                <w:left w:val="none" w:sz="0" w:space="0" w:color="auto"/>
                <w:bottom w:val="none" w:sz="0" w:space="0" w:color="auto"/>
                <w:right w:val="none" w:sz="0" w:space="0" w:color="auto"/>
              </w:divBdr>
            </w:div>
            <w:div w:id="2033726365">
              <w:marLeft w:val="0"/>
              <w:marRight w:val="0"/>
              <w:marTop w:val="0"/>
              <w:marBottom w:val="0"/>
              <w:divBdr>
                <w:top w:val="none" w:sz="0" w:space="0" w:color="auto"/>
                <w:left w:val="none" w:sz="0" w:space="0" w:color="auto"/>
                <w:bottom w:val="none" w:sz="0" w:space="0" w:color="auto"/>
                <w:right w:val="none" w:sz="0" w:space="0" w:color="auto"/>
              </w:divBdr>
            </w:div>
            <w:div w:id="888689203">
              <w:marLeft w:val="0"/>
              <w:marRight w:val="0"/>
              <w:marTop w:val="0"/>
              <w:marBottom w:val="0"/>
              <w:divBdr>
                <w:top w:val="none" w:sz="0" w:space="0" w:color="auto"/>
                <w:left w:val="none" w:sz="0" w:space="0" w:color="auto"/>
                <w:bottom w:val="none" w:sz="0" w:space="0" w:color="auto"/>
                <w:right w:val="none" w:sz="0" w:space="0" w:color="auto"/>
              </w:divBdr>
            </w:div>
            <w:div w:id="346058114">
              <w:marLeft w:val="0"/>
              <w:marRight w:val="0"/>
              <w:marTop w:val="0"/>
              <w:marBottom w:val="0"/>
              <w:divBdr>
                <w:top w:val="none" w:sz="0" w:space="0" w:color="auto"/>
                <w:left w:val="none" w:sz="0" w:space="0" w:color="auto"/>
                <w:bottom w:val="none" w:sz="0" w:space="0" w:color="auto"/>
                <w:right w:val="none" w:sz="0" w:space="0" w:color="auto"/>
              </w:divBdr>
            </w:div>
            <w:div w:id="1007707174">
              <w:marLeft w:val="0"/>
              <w:marRight w:val="0"/>
              <w:marTop w:val="0"/>
              <w:marBottom w:val="0"/>
              <w:divBdr>
                <w:top w:val="none" w:sz="0" w:space="0" w:color="auto"/>
                <w:left w:val="none" w:sz="0" w:space="0" w:color="auto"/>
                <w:bottom w:val="none" w:sz="0" w:space="0" w:color="auto"/>
                <w:right w:val="none" w:sz="0" w:space="0" w:color="auto"/>
              </w:divBdr>
            </w:div>
            <w:div w:id="475806939">
              <w:marLeft w:val="0"/>
              <w:marRight w:val="0"/>
              <w:marTop w:val="0"/>
              <w:marBottom w:val="0"/>
              <w:divBdr>
                <w:top w:val="none" w:sz="0" w:space="0" w:color="auto"/>
                <w:left w:val="none" w:sz="0" w:space="0" w:color="auto"/>
                <w:bottom w:val="none" w:sz="0" w:space="0" w:color="auto"/>
                <w:right w:val="none" w:sz="0" w:space="0" w:color="auto"/>
              </w:divBdr>
            </w:div>
            <w:div w:id="860703835">
              <w:marLeft w:val="0"/>
              <w:marRight w:val="0"/>
              <w:marTop w:val="0"/>
              <w:marBottom w:val="0"/>
              <w:divBdr>
                <w:top w:val="none" w:sz="0" w:space="0" w:color="auto"/>
                <w:left w:val="none" w:sz="0" w:space="0" w:color="auto"/>
                <w:bottom w:val="none" w:sz="0" w:space="0" w:color="auto"/>
                <w:right w:val="none" w:sz="0" w:space="0" w:color="auto"/>
              </w:divBdr>
            </w:div>
            <w:div w:id="1615281270">
              <w:marLeft w:val="0"/>
              <w:marRight w:val="0"/>
              <w:marTop w:val="0"/>
              <w:marBottom w:val="0"/>
              <w:divBdr>
                <w:top w:val="none" w:sz="0" w:space="0" w:color="auto"/>
                <w:left w:val="none" w:sz="0" w:space="0" w:color="auto"/>
                <w:bottom w:val="none" w:sz="0" w:space="0" w:color="auto"/>
                <w:right w:val="none" w:sz="0" w:space="0" w:color="auto"/>
              </w:divBdr>
            </w:div>
            <w:div w:id="40556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4822">
      <w:bodyDiv w:val="1"/>
      <w:marLeft w:val="0"/>
      <w:marRight w:val="0"/>
      <w:marTop w:val="0"/>
      <w:marBottom w:val="0"/>
      <w:divBdr>
        <w:top w:val="none" w:sz="0" w:space="0" w:color="auto"/>
        <w:left w:val="none" w:sz="0" w:space="0" w:color="auto"/>
        <w:bottom w:val="none" w:sz="0" w:space="0" w:color="auto"/>
        <w:right w:val="none" w:sz="0" w:space="0" w:color="auto"/>
      </w:divBdr>
      <w:divsChild>
        <w:div w:id="2115129228">
          <w:marLeft w:val="0"/>
          <w:marRight w:val="0"/>
          <w:marTop w:val="0"/>
          <w:marBottom w:val="0"/>
          <w:divBdr>
            <w:top w:val="none" w:sz="0" w:space="0" w:color="auto"/>
            <w:left w:val="none" w:sz="0" w:space="0" w:color="auto"/>
            <w:bottom w:val="none" w:sz="0" w:space="0" w:color="auto"/>
            <w:right w:val="none" w:sz="0" w:space="0" w:color="auto"/>
          </w:divBdr>
          <w:divsChild>
            <w:div w:id="1063676743">
              <w:marLeft w:val="0"/>
              <w:marRight w:val="0"/>
              <w:marTop w:val="0"/>
              <w:marBottom w:val="0"/>
              <w:divBdr>
                <w:top w:val="none" w:sz="0" w:space="0" w:color="auto"/>
                <w:left w:val="none" w:sz="0" w:space="0" w:color="auto"/>
                <w:bottom w:val="none" w:sz="0" w:space="0" w:color="auto"/>
                <w:right w:val="none" w:sz="0" w:space="0" w:color="auto"/>
              </w:divBdr>
            </w:div>
            <w:div w:id="1001466464">
              <w:marLeft w:val="0"/>
              <w:marRight w:val="0"/>
              <w:marTop w:val="0"/>
              <w:marBottom w:val="0"/>
              <w:divBdr>
                <w:top w:val="none" w:sz="0" w:space="0" w:color="auto"/>
                <w:left w:val="none" w:sz="0" w:space="0" w:color="auto"/>
                <w:bottom w:val="none" w:sz="0" w:space="0" w:color="auto"/>
                <w:right w:val="none" w:sz="0" w:space="0" w:color="auto"/>
              </w:divBdr>
            </w:div>
            <w:div w:id="6620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0530">
      <w:bodyDiv w:val="1"/>
      <w:marLeft w:val="0"/>
      <w:marRight w:val="0"/>
      <w:marTop w:val="0"/>
      <w:marBottom w:val="0"/>
      <w:divBdr>
        <w:top w:val="none" w:sz="0" w:space="0" w:color="auto"/>
        <w:left w:val="none" w:sz="0" w:space="0" w:color="auto"/>
        <w:bottom w:val="none" w:sz="0" w:space="0" w:color="auto"/>
        <w:right w:val="none" w:sz="0" w:space="0" w:color="auto"/>
      </w:divBdr>
      <w:divsChild>
        <w:div w:id="1512140333">
          <w:marLeft w:val="0"/>
          <w:marRight w:val="0"/>
          <w:marTop w:val="0"/>
          <w:marBottom w:val="0"/>
          <w:divBdr>
            <w:top w:val="none" w:sz="0" w:space="0" w:color="auto"/>
            <w:left w:val="none" w:sz="0" w:space="0" w:color="auto"/>
            <w:bottom w:val="none" w:sz="0" w:space="0" w:color="auto"/>
            <w:right w:val="none" w:sz="0" w:space="0" w:color="auto"/>
          </w:divBdr>
          <w:divsChild>
            <w:div w:id="9989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9835">
      <w:bodyDiv w:val="1"/>
      <w:marLeft w:val="0"/>
      <w:marRight w:val="0"/>
      <w:marTop w:val="0"/>
      <w:marBottom w:val="0"/>
      <w:divBdr>
        <w:top w:val="none" w:sz="0" w:space="0" w:color="auto"/>
        <w:left w:val="none" w:sz="0" w:space="0" w:color="auto"/>
        <w:bottom w:val="none" w:sz="0" w:space="0" w:color="auto"/>
        <w:right w:val="none" w:sz="0" w:space="0" w:color="auto"/>
      </w:divBdr>
      <w:divsChild>
        <w:div w:id="55517596">
          <w:marLeft w:val="0"/>
          <w:marRight w:val="0"/>
          <w:marTop w:val="0"/>
          <w:marBottom w:val="0"/>
          <w:divBdr>
            <w:top w:val="none" w:sz="0" w:space="0" w:color="auto"/>
            <w:left w:val="none" w:sz="0" w:space="0" w:color="auto"/>
            <w:bottom w:val="none" w:sz="0" w:space="0" w:color="auto"/>
            <w:right w:val="none" w:sz="0" w:space="0" w:color="auto"/>
          </w:divBdr>
          <w:divsChild>
            <w:div w:id="728849035">
              <w:marLeft w:val="0"/>
              <w:marRight w:val="0"/>
              <w:marTop w:val="0"/>
              <w:marBottom w:val="0"/>
              <w:divBdr>
                <w:top w:val="none" w:sz="0" w:space="0" w:color="auto"/>
                <w:left w:val="none" w:sz="0" w:space="0" w:color="auto"/>
                <w:bottom w:val="none" w:sz="0" w:space="0" w:color="auto"/>
                <w:right w:val="none" w:sz="0" w:space="0" w:color="auto"/>
              </w:divBdr>
            </w:div>
            <w:div w:id="416826122">
              <w:marLeft w:val="0"/>
              <w:marRight w:val="0"/>
              <w:marTop w:val="0"/>
              <w:marBottom w:val="0"/>
              <w:divBdr>
                <w:top w:val="none" w:sz="0" w:space="0" w:color="auto"/>
                <w:left w:val="none" w:sz="0" w:space="0" w:color="auto"/>
                <w:bottom w:val="none" w:sz="0" w:space="0" w:color="auto"/>
                <w:right w:val="none" w:sz="0" w:space="0" w:color="auto"/>
              </w:divBdr>
            </w:div>
            <w:div w:id="1805729249">
              <w:marLeft w:val="0"/>
              <w:marRight w:val="0"/>
              <w:marTop w:val="0"/>
              <w:marBottom w:val="0"/>
              <w:divBdr>
                <w:top w:val="none" w:sz="0" w:space="0" w:color="auto"/>
                <w:left w:val="none" w:sz="0" w:space="0" w:color="auto"/>
                <w:bottom w:val="none" w:sz="0" w:space="0" w:color="auto"/>
                <w:right w:val="none" w:sz="0" w:space="0" w:color="auto"/>
              </w:divBdr>
            </w:div>
            <w:div w:id="1797288471">
              <w:marLeft w:val="0"/>
              <w:marRight w:val="0"/>
              <w:marTop w:val="0"/>
              <w:marBottom w:val="0"/>
              <w:divBdr>
                <w:top w:val="none" w:sz="0" w:space="0" w:color="auto"/>
                <w:left w:val="none" w:sz="0" w:space="0" w:color="auto"/>
                <w:bottom w:val="none" w:sz="0" w:space="0" w:color="auto"/>
                <w:right w:val="none" w:sz="0" w:space="0" w:color="auto"/>
              </w:divBdr>
            </w:div>
            <w:div w:id="313143268">
              <w:marLeft w:val="0"/>
              <w:marRight w:val="0"/>
              <w:marTop w:val="0"/>
              <w:marBottom w:val="0"/>
              <w:divBdr>
                <w:top w:val="none" w:sz="0" w:space="0" w:color="auto"/>
                <w:left w:val="none" w:sz="0" w:space="0" w:color="auto"/>
                <w:bottom w:val="none" w:sz="0" w:space="0" w:color="auto"/>
                <w:right w:val="none" w:sz="0" w:space="0" w:color="auto"/>
              </w:divBdr>
            </w:div>
            <w:div w:id="1715885508">
              <w:marLeft w:val="0"/>
              <w:marRight w:val="0"/>
              <w:marTop w:val="0"/>
              <w:marBottom w:val="0"/>
              <w:divBdr>
                <w:top w:val="none" w:sz="0" w:space="0" w:color="auto"/>
                <w:left w:val="none" w:sz="0" w:space="0" w:color="auto"/>
                <w:bottom w:val="none" w:sz="0" w:space="0" w:color="auto"/>
                <w:right w:val="none" w:sz="0" w:space="0" w:color="auto"/>
              </w:divBdr>
            </w:div>
            <w:div w:id="1320227918">
              <w:marLeft w:val="0"/>
              <w:marRight w:val="0"/>
              <w:marTop w:val="0"/>
              <w:marBottom w:val="0"/>
              <w:divBdr>
                <w:top w:val="none" w:sz="0" w:space="0" w:color="auto"/>
                <w:left w:val="none" w:sz="0" w:space="0" w:color="auto"/>
                <w:bottom w:val="none" w:sz="0" w:space="0" w:color="auto"/>
                <w:right w:val="none" w:sz="0" w:space="0" w:color="auto"/>
              </w:divBdr>
            </w:div>
            <w:div w:id="2074892871">
              <w:marLeft w:val="0"/>
              <w:marRight w:val="0"/>
              <w:marTop w:val="0"/>
              <w:marBottom w:val="0"/>
              <w:divBdr>
                <w:top w:val="none" w:sz="0" w:space="0" w:color="auto"/>
                <w:left w:val="none" w:sz="0" w:space="0" w:color="auto"/>
                <w:bottom w:val="none" w:sz="0" w:space="0" w:color="auto"/>
                <w:right w:val="none" w:sz="0" w:space="0" w:color="auto"/>
              </w:divBdr>
            </w:div>
            <w:div w:id="79375643">
              <w:marLeft w:val="0"/>
              <w:marRight w:val="0"/>
              <w:marTop w:val="0"/>
              <w:marBottom w:val="0"/>
              <w:divBdr>
                <w:top w:val="none" w:sz="0" w:space="0" w:color="auto"/>
                <w:left w:val="none" w:sz="0" w:space="0" w:color="auto"/>
                <w:bottom w:val="none" w:sz="0" w:space="0" w:color="auto"/>
                <w:right w:val="none" w:sz="0" w:space="0" w:color="auto"/>
              </w:divBdr>
            </w:div>
            <w:div w:id="149177185">
              <w:marLeft w:val="0"/>
              <w:marRight w:val="0"/>
              <w:marTop w:val="0"/>
              <w:marBottom w:val="0"/>
              <w:divBdr>
                <w:top w:val="none" w:sz="0" w:space="0" w:color="auto"/>
                <w:left w:val="none" w:sz="0" w:space="0" w:color="auto"/>
                <w:bottom w:val="none" w:sz="0" w:space="0" w:color="auto"/>
                <w:right w:val="none" w:sz="0" w:space="0" w:color="auto"/>
              </w:divBdr>
            </w:div>
            <w:div w:id="1839539843">
              <w:marLeft w:val="0"/>
              <w:marRight w:val="0"/>
              <w:marTop w:val="0"/>
              <w:marBottom w:val="0"/>
              <w:divBdr>
                <w:top w:val="none" w:sz="0" w:space="0" w:color="auto"/>
                <w:left w:val="none" w:sz="0" w:space="0" w:color="auto"/>
                <w:bottom w:val="none" w:sz="0" w:space="0" w:color="auto"/>
                <w:right w:val="none" w:sz="0" w:space="0" w:color="auto"/>
              </w:divBdr>
            </w:div>
            <w:div w:id="321126703">
              <w:marLeft w:val="0"/>
              <w:marRight w:val="0"/>
              <w:marTop w:val="0"/>
              <w:marBottom w:val="0"/>
              <w:divBdr>
                <w:top w:val="none" w:sz="0" w:space="0" w:color="auto"/>
                <w:left w:val="none" w:sz="0" w:space="0" w:color="auto"/>
                <w:bottom w:val="none" w:sz="0" w:space="0" w:color="auto"/>
                <w:right w:val="none" w:sz="0" w:space="0" w:color="auto"/>
              </w:divBdr>
            </w:div>
            <w:div w:id="1990594421">
              <w:marLeft w:val="0"/>
              <w:marRight w:val="0"/>
              <w:marTop w:val="0"/>
              <w:marBottom w:val="0"/>
              <w:divBdr>
                <w:top w:val="none" w:sz="0" w:space="0" w:color="auto"/>
                <w:left w:val="none" w:sz="0" w:space="0" w:color="auto"/>
                <w:bottom w:val="none" w:sz="0" w:space="0" w:color="auto"/>
                <w:right w:val="none" w:sz="0" w:space="0" w:color="auto"/>
              </w:divBdr>
            </w:div>
            <w:div w:id="222565556">
              <w:marLeft w:val="0"/>
              <w:marRight w:val="0"/>
              <w:marTop w:val="0"/>
              <w:marBottom w:val="0"/>
              <w:divBdr>
                <w:top w:val="none" w:sz="0" w:space="0" w:color="auto"/>
                <w:left w:val="none" w:sz="0" w:space="0" w:color="auto"/>
                <w:bottom w:val="none" w:sz="0" w:space="0" w:color="auto"/>
                <w:right w:val="none" w:sz="0" w:space="0" w:color="auto"/>
              </w:divBdr>
            </w:div>
            <w:div w:id="1202013832">
              <w:marLeft w:val="0"/>
              <w:marRight w:val="0"/>
              <w:marTop w:val="0"/>
              <w:marBottom w:val="0"/>
              <w:divBdr>
                <w:top w:val="none" w:sz="0" w:space="0" w:color="auto"/>
                <w:left w:val="none" w:sz="0" w:space="0" w:color="auto"/>
                <w:bottom w:val="none" w:sz="0" w:space="0" w:color="auto"/>
                <w:right w:val="none" w:sz="0" w:space="0" w:color="auto"/>
              </w:divBdr>
            </w:div>
            <w:div w:id="1566451348">
              <w:marLeft w:val="0"/>
              <w:marRight w:val="0"/>
              <w:marTop w:val="0"/>
              <w:marBottom w:val="0"/>
              <w:divBdr>
                <w:top w:val="none" w:sz="0" w:space="0" w:color="auto"/>
                <w:left w:val="none" w:sz="0" w:space="0" w:color="auto"/>
                <w:bottom w:val="none" w:sz="0" w:space="0" w:color="auto"/>
                <w:right w:val="none" w:sz="0" w:space="0" w:color="auto"/>
              </w:divBdr>
            </w:div>
            <w:div w:id="496383871">
              <w:marLeft w:val="0"/>
              <w:marRight w:val="0"/>
              <w:marTop w:val="0"/>
              <w:marBottom w:val="0"/>
              <w:divBdr>
                <w:top w:val="none" w:sz="0" w:space="0" w:color="auto"/>
                <w:left w:val="none" w:sz="0" w:space="0" w:color="auto"/>
                <w:bottom w:val="none" w:sz="0" w:space="0" w:color="auto"/>
                <w:right w:val="none" w:sz="0" w:space="0" w:color="auto"/>
              </w:divBdr>
            </w:div>
            <w:div w:id="403719807">
              <w:marLeft w:val="0"/>
              <w:marRight w:val="0"/>
              <w:marTop w:val="0"/>
              <w:marBottom w:val="0"/>
              <w:divBdr>
                <w:top w:val="none" w:sz="0" w:space="0" w:color="auto"/>
                <w:left w:val="none" w:sz="0" w:space="0" w:color="auto"/>
                <w:bottom w:val="none" w:sz="0" w:space="0" w:color="auto"/>
                <w:right w:val="none" w:sz="0" w:space="0" w:color="auto"/>
              </w:divBdr>
            </w:div>
            <w:div w:id="37512092">
              <w:marLeft w:val="0"/>
              <w:marRight w:val="0"/>
              <w:marTop w:val="0"/>
              <w:marBottom w:val="0"/>
              <w:divBdr>
                <w:top w:val="none" w:sz="0" w:space="0" w:color="auto"/>
                <w:left w:val="none" w:sz="0" w:space="0" w:color="auto"/>
                <w:bottom w:val="none" w:sz="0" w:space="0" w:color="auto"/>
                <w:right w:val="none" w:sz="0" w:space="0" w:color="auto"/>
              </w:divBdr>
            </w:div>
            <w:div w:id="1904633049">
              <w:marLeft w:val="0"/>
              <w:marRight w:val="0"/>
              <w:marTop w:val="0"/>
              <w:marBottom w:val="0"/>
              <w:divBdr>
                <w:top w:val="none" w:sz="0" w:space="0" w:color="auto"/>
                <w:left w:val="none" w:sz="0" w:space="0" w:color="auto"/>
                <w:bottom w:val="none" w:sz="0" w:space="0" w:color="auto"/>
                <w:right w:val="none" w:sz="0" w:space="0" w:color="auto"/>
              </w:divBdr>
            </w:div>
            <w:div w:id="136728790">
              <w:marLeft w:val="0"/>
              <w:marRight w:val="0"/>
              <w:marTop w:val="0"/>
              <w:marBottom w:val="0"/>
              <w:divBdr>
                <w:top w:val="none" w:sz="0" w:space="0" w:color="auto"/>
                <w:left w:val="none" w:sz="0" w:space="0" w:color="auto"/>
                <w:bottom w:val="none" w:sz="0" w:space="0" w:color="auto"/>
                <w:right w:val="none" w:sz="0" w:space="0" w:color="auto"/>
              </w:divBdr>
            </w:div>
            <w:div w:id="1271083019">
              <w:marLeft w:val="0"/>
              <w:marRight w:val="0"/>
              <w:marTop w:val="0"/>
              <w:marBottom w:val="0"/>
              <w:divBdr>
                <w:top w:val="none" w:sz="0" w:space="0" w:color="auto"/>
                <w:left w:val="none" w:sz="0" w:space="0" w:color="auto"/>
                <w:bottom w:val="none" w:sz="0" w:space="0" w:color="auto"/>
                <w:right w:val="none" w:sz="0" w:space="0" w:color="auto"/>
              </w:divBdr>
            </w:div>
            <w:div w:id="525027506">
              <w:marLeft w:val="0"/>
              <w:marRight w:val="0"/>
              <w:marTop w:val="0"/>
              <w:marBottom w:val="0"/>
              <w:divBdr>
                <w:top w:val="none" w:sz="0" w:space="0" w:color="auto"/>
                <w:left w:val="none" w:sz="0" w:space="0" w:color="auto"/>
                <w:bottom w:val="none" w:sz="0" w:space="0" w:color="auto"/>
                <w:right w:val="none" w:sz="0" w:space="0" w:color="auto"/>
              </w:divBdr>
            </w:div>
            <w:div w:id="20151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5748">
      <w:bodyDiv w:val="1"/>
      <w:marLeft w:val="0"/>
      <w:marRight w:val="0"/>
      <w:marTop w:val="0"/>
      <w:marBottom w:val="0"/>
      <w:divBdr>
        <w:top w:val="none" w:sz="0" w:space="0" w:color="auto"/>
        <w:left w:val="none" w:sz="0" w:space="0" w:color="auto"/>
        <w:bottom w:val="none" w:sz="0" w:space="0" w:color="auto"/>
        <w:right w:val="none" w:sz="0" w:space="0" w:color="auto"/>
      </w:divBdr>
    </w:div>
    <w:div w:id="1590694437">
      <w:bodyDiv w:val="1"/>
      <w:marLeft w:val="0"/>
      <w:marRight w:val="0"/>
      <w:marTop w:val="0"/>
      <w:marBottom w:val="0"/>
      <w:divBdr>
        <w:top w:val="none" w:sz="0" w:space="0" w:color="auto"/>
        <w:left w:val="none" w:sz="0" w:space="0" w:color="auto"/>
        <w:bottom w:val="none" w:sz="0" w:space="0" w:color="auto"/>
        <w:right w:val="none" w:sz="0" w:space="0" w:color="auto"/>
      </w:divBdr>
    </w:div>
    <w:div w:id="1599026171">
      <w:bodyDiv w:val="1"/>
      <w:marLeft w:val="0"/>
      <w:marRight w:val="0"/>
      <w:marTop w:val="0"/>
      <w:marBottom w:val="0"/>
      <w:divBdr>
        <w:top w:val="none" w:sz="0" w:space="0" w:color="auto"/>
        <w:left w:val="none" w:sz="0" w:space="0" w:color="auto"/>
        <w:bottom w:val="none" w:sz="0" w:space="0" w:color="auto"/>
        <w:right w:val="none" w:sz="0" w:space="0" w:color="auto"/>
      </w:divBdr>
      <w:divsChild>
        <w:div w:id="887372486">
          <w:marLeft w:val="0"/>
          <w:marRight w:val="0"/>
          <w:marTop w:val="0"/>
          <w:marBottom w:val="0"/>
          <w:divBdr>
            <w:top w:val="none" w:sz="0" w:space="0" w:color="auto"/>
            <w:left w:val="none" w:sz="0" w:space="0" w:color="auto"/>
            <w:bottom w:val="none" w:sz="0" w:space="0" w:color="auto"/>
            <w:right w:val="none" w:sz="0" w:space="0" w:color="auto"/>
          </w:divBdr>
          <w:divsChild>
            <w:div w:id="393429389">
              <w:marLeft w:val="0"/>
              <w:marRight w:val="0"/>
              <w:marTop w:val="0"/>
              <w:marBottom w:val="0"/>
              <w:divBdr>
                <w:top w:val="none" w:sz="0" w:space="0" w:color="auto"/>
                <w:left w:val="none" w:sz="0" w:space="0" w:color="auto"/>
                <w:bottom w:val="none" w:sz="0" w:space="0" w:color="auto"/>
                <w:right w:val="none" w:sz="0" w:space="0" w:color="auto"/>
              </w:divBdr>
            </w:div>
            <w:div w:id="1381323664">
              <w:marLeft w:val="0"/>
              <w:marRight w:val="0"/>
              <w:marTop w:val="0"/>
              <w:marBottom w:val="0"/>
              <w:divBdr>
                <w:top w:val="none" w:sz="0" w:space="0" w:color="auto"/>
                <w:left w:val="none" w:sz="0" w:space="0" w:color="auto"/>
                <w:bottom w:val="none" w:sz="0" w:space="0" w:color="auto"/>
                <w:right w:val="none" w:sz="0" w:space="0" w:color="auto"/>
              </w:divBdr>
            </w:div>
            <w:div w:id="1834027683">
              <w:marLeft w:val="0"/>
              <w:marRight w:val="0"/>
              <w:marTop w:val="0"/>
              <w:marBottom w:val="0"/>
              <w:divBdr>
                <w:top w:val="none" w:sz="0" w:space="0" w:color="auto"/>
                <w:left w:val="none" w:sz="0" w:space="0" w:color="auto"/>
                <w:bottom w:val="none" w:sz="0" w:space="0" w:color="auto"/>
                <w:right w:val="none" w:sz="0" w:space="0" w:color="auto"/>
              </w:divBdr>
            </w:div>
            <w:div w:id="218517510">
              <w:marLeft w:val="0"/>
              <w:marRight w:val="0"/>
              <w:marTop w:val="0"/>
              <w:marBottom w:val="0"/>
              <w:divBdr>
                <w:top w:val="none" w:sz="0" w:space="0" w:color="auto"/>
                <w:left w:val="none" w:sz="0" w:space="0" w:color="auto"/>
                <w:bottom w:val="none" w:sz="0" w:space="0" w:color="auto"/>
                <w:right w:val="none" w:sz="0" w:space="0" w:color="auto"/>
              </w:divBdr>
            </w:div>
            <w:div w:id="246156206">
              <w:marLeft w:val="0"/>
              <w:marRight w:val="0"/>
              <w:marTop w:val="0"/>
              <w:marBottom w:val="0"/>
              <w:divBdr>
                <w:top w:val="none" w:sz="0" w:space="0" w:color="auto"/>
                <w:left w:val="none" w:sz="0" w:space="0" w:color="auto"/>
                <w:bottom w:val="none" w:sz="0" w:space="0" w:color="auto"/>
                <w:right w:val="none" w:sz="0" w:space="0" w:color="auto"/>
              </w:divBdr>
            </w:div>
            <w:div w:id="426998782">
              <w:marLeft w:val="0"/>
              <w:marRight w:val="0"/>
              <w:marTop w:val="0"/>
              <w:marBottom w:val="0"/>
              <w:divBdr>
                <w:top w:val="none" w:sz="0" w:space="0" w:color="auto"/>
                <w:left w:val="none" w:sz="0" w:space="0" w:color="auto"/>
                <w:bottom w:val="none" w:sz="0" w:space="0" w:color="auto"/>
                <w:right w:val="none" w:sz="0" w:space="0" w:color="auto"/>
              </w:divBdr>
            </w:div>
            <w:div w:id="1601521334">
              <w:marLeft w:val="0"/>
              <w:marRight w:val="0"/>
              <w:marTop w:val="0"/>
              <w:marBottom w:val="0"/>
              <w:divBdr>
                <w:top w:val="none" w:sz="0" w:space="0" w:color="auto"/>
                <w:left w:val="none" w:sz="0" w:space="0" w:color="auto"/>
                <w:bottom w:val="none" w:sz="0" w:space="0" w:color="auto"/>
                <w:right w:val="none" w:sz="0" w:space="0" w:color="auto"/>
              </w:divBdr>
            </w:div>
            <w:div w:id="1301501585">
              <w:marLeft w:val="0"/>
              <w:marRight w:val="0"/>
              <w:marTop w:val="0"/>
              <w:marBottom w:val="0"/>
              <w:divBdr>
                <w:top w:val="none" w:sz="0" w:space="0" w:color="auto"/>
                <w:left w:val="none" w:sz="0" w:space="0" w:color="auto"/>
                <w:bottom w:val="none" w:sz="0" w:space="0" w:color="auto"/>
                <w:right w:val="none" w:sz="0" w:space="0" w:color="auto"/>
              </w:divBdr>
            </w:div>
            <w:div w:id="353045237">
              <w:marLeft w:val="0"/>
              <w:marRight w:val="0"/>
              <w:marTop w:val="0"/>
              <w:marBottom w:val="0"/>
              <w:divBdr>
                <w:top w:val="none" w:sz="0" w:space="0" w:color="auto"/>
                <w:left w:val="none" w:sz="0" w:space="0" w:color="auto"/>
                <w:bottom w:val="none" w:sz="0" w:space="0" w:color="auto"/>
                <w:right w:val="none" w:sz="0" w:space="0" w:color="auto"/>
              </w:divBdr>
            </w:div>
            <w:div w:id="1777676127">
              <w:marLeft w:val="0"/>
              <w:marRight w:val="0"/>
              <w:marTop w:val="0"/>
              <w:marBottom w:val="0"/>
              <w:divBdr>
                <w:top w:val="none" w:sz="0" w:space="0" w:color="auto"/>
                <w:left w:val="none" w:sz="0" w:space="0" w:color="auto"/>
                <w:bottom w:val="none" w:sz="0" w:space="0" w:color="auto"/>
                <w:right w:val="none" w:sz="0" w:space="0" w:color="auto"/>
              </w:divBdr>
            </w:div>
            <w:div w:id="18856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2601">
      <w:bodyDiv w:val="1"/>
      <w:marLeft w:val="0"/>
      <w:marRight w:val="0"/>
      <w:marTop w:val="0"/>
      <w:marBottom w:val="0"/>
      <w:divBdr>
        <w:top w:val="none" w:sz="0" w:space="0" w:color="auto"/>
        <w:left w:val="none" w:sz="0" w:space="0" w:color="auto"/>
        <w:bottom w:val="none" w:sz="0" w:space="0" w:color="auto"/>
        <w:right w:val="none" w:sz="0" w:space="0" w:color="auto"/>
      </w:divBdr>
      <w:divsChild>
        <w:div w:id="10762373">
          <w:marLeft w:val="0"/>
          <w:marRight w:val="0"/>
          <w:marTop w:val="0"/>
          <w:marBottom w:val="0"/>
          <w:divBdr>
            <w:top w:val="none" w:sz="0" w:space="0" w:color="auto"/>
            <w:left w:val="none" w:sz="0" w:space="0" w:color="auto"/>
            <w:bottom w:val="none" w:sz="0" w:space="0" w:color="auto"/>
            <w:right w:val="none" w:sz="0" w:space="0" w:color="auto"/>
          </w:divBdr>
          <w:divsChild>
            <w:div w:id="835458630">
              <w:marLeft w:val="0"/>
              <w:marRight w:val="0"/>
              <w:marTop w:val="0"/>
              <w:marBottom w:val="0"/>
              <w:divBdr>
                <w:top w:val="none" w:sz="0" w:space="0" w:color="auto"/>
                <w:left w:val="none" w:sz="0" w:space="0" w:color="auto"/>
                <w:bottom w:val="none" w:sz="0" w:space="0" w:color="auto"/>
                <w:right w:val="none" w:sz="0" w:space="0" w:color="auto"/>
              </w:divBdr>
            </w:div>
            <w:div w:id="313677883">
              <w:marLeft w:val="0"/>
              <w:marRight w:val="0"/>
              <w:marTop w:val="0"/>
              <w:marBottom w:val="0"/>
              <w:divBdr>
                <w:top w:val="none" w:sz="0" w:space="0" w:color="auto"/>
                <w:left w:val="none" w:sz="0" w:space="0" w:color="auto"/>
                <w:bottom w:val="none" w:sz="0" w:space="0" w:color="auto"/>
                <w:right w:val="none" w:sz="0" w:space="0" w:color="auto"/>
              </w:divBdr>
            </w:div>
            <w:div w:id="1985426018">
              <w:marLeft w:val="0"/>
              <w:marRight w:val="0"/>
              <w:marTop w:val="0"/>
              <w:marBottom w:val="0"/>
              <w:divBdr>
                <w:top w:val="none" w:sz="0" w:space="0" w:color="auto"/>
                <w:left w:val="none" w:sz="0" w:space="0" w:color="auto"/>
                <w:bottom w:val="none" w:sz="0" w:space="0" w:color="auto"/>
                <w:right w:val="none" w:sz="0" w:space="0" w:color="auto"/>
              </w:divBdr>
            </w:div>
            <w:div w:id="15429181">
              <w:marLeft w:val="0"/>
              <w:marRight w:val="0"/>
              <w:marTop w:val="0"/>
              <w:marBottom w:val="0"/>
              <w:divBdr>
                <w:top w:val="none" w:sz="0" w:space="0" w:color="auto"/>
                <w:left w:val="none" w:sz="0" w:space="0" w:color="auto"/>
                <w:bottom w:val="none" w:sz="0" w:space="0" w:color="auto"/>
                <w:right w:val="none" w:sz="0" w:space="0" w:color="auto"/>
              </w:divBdr>
            </w:div>
            <w:div w:id="136636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3453">
      <w:bodyDiv w:val="1"/>
      <w:marLeft w:val="0"/>
      <w:marRight w:val="0"/>
      <w:marTop w:val="0"/>
      <w:marBottom w:val="0"/>
      <w:divBdr>
        <w:top w:val="none" w:sz="0" w:space="0" w:color="auto"/>
        <w:left w:val="none" w:sz="0" w:space="0" w:color="auto"/>
        <w:bottom w:val="none" w:sz="0" w:space="0" w:color="auto"/>
        <w:right w:val="none" w:sz="0" w:space="0" w:color="auto"/>
      </w:divBdr>
      <w:divsChild>
        <w:div w:id="426925906">
          <w:marLeft w:val="0"/>
          <w:marRight w:val="0"/>
          <w:marTop w:val="0"/>
          <w:marBottom w:val="0"/>
          <w:divBdr>
            <w:top w:val="none" w:sz="0" w:space="0" w:color="auto"/>
            <w:left w:val="none" w:sz="0" w:space="0" w:color="auto"/>
            <w:bottom w:val="none" w:sz="0" w:space="0" w:color="auto"/>
            <w:right w:val="none" w:sz="0" w:space="0" w:color="auto"/>
          </w:divBdr>
          <w:divsChild>
            <w:div w:id="19271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85007">
      <w:bodyDiv w:val="1"/>
      <w:marLeft w:val="0"/>
      <w:marRight w:val="0"/>
      <w:marTop w:val="0"/>
      <w:marBottom w:val="0"/>
      <w:divBdr>
        <w:top w:val="none" w:sz="0" w:space="0" w:color="auto"/>
        <w:left w:val="none" w:sz="0" w:space="0" w:color="auto"/>
        <w:bottom w:val="none" w:sz="0" w:space="0" w:color="auto"/>
        <w:right w:val="none" w:sz="0" w:space="0" w:color="auto"/>
      </w:divBdr>
      <w:divsChild>
        <w:div w:id="319384910">
          <w:marLeft w:val="0"/>
          <w:marRight w:val="0"/>
          <w:marTop w:val="0"/>
          <w:marBottom w:val="0"/>
          <w:divBdr>
            <w:top w:val="none" w:sz="0" w:space="0" w:color="auto"/>
            <w:left w:val="none" w:sz="0" w:space="0" w:color="auto"/>
            <w:bottom w:val="none" w:sz="0" w:space="0" w:color="auto"/>
            <w:right w:val="none" w:sz="0" w:space="0" w:color="auto"/>
          </w:divBdr>
          <w:divsChild>
            <w:div w:id="8229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531">
      <w:bodyDiv w:val="1"/>
      <w:marLeft w:val="0"/>
      <w:marRight w:val="0"/>
      <w:marTop w:val="0"/>
      <w:marBottom w:val="0"/>
      <w:divBdr>
        <w:top w:val="none" w:sz="0" w:space="0" w:color="auto"/>
        <w:left w:val="none" w:sz="0" w:space="0" w:color="auto"/>
        <w:bottom w:val="none" w:sz="0" w:space="0" w:color="auto"/>
        <w:right w:val="none" w:sz="0" w:space="0" w:color="auto"/>
      </w:divBdr>
      <w:divsChild>
        <w:div w:id="483469220">
          <w:marLeft w:val="0"/>
          <w:marRight w:val="0"/>
          <w:marTop w:val="0"/>
          <w:marBottom w:val="0"/>
          <w:divBdr>
            <w:top w:val="none" w:sz="0" w:space="0" w:color="auto"/>
            <w:left w:val="none" w:sz="0" w:space="0" w:color="auto"/>
            <w:bottom w:val="none" w:sz="0" w:space="0" w:color="auto"/>
            <w:right w:val="none" w:sz="0" w:space="0" w:color="auto"/>
          </w:divBdr>
          <w:divsChild>
            <w:div w:id="676079143">
              <w:marLeft w:val="0"/>
              <w:marRight w:val="0"/>
              <w:marTop w:val="0"/>
              <w:marBottom w:val="0"/>
              <w:divBdr>
                <w:top w:val="none" w:sz="0" w:space="0" w:color="auto"/>
                <w:left w:val="none" w:sz="0" w:space="0" w:color="auto"/>
                <w:bottom w:val="none" w:sz="0" w:space="0" w:color="auto"/>
                <w:right w:val="none" w:sz="0" w:space="0" w:color="auto"/>
              </w:divBdr>
            </w:div>
            <w:div w:id="807744635">
              <w:marLeft w:val="0"/>
              <w:marRight w:val="0"/>
              <w:marTop w:val="0"/>
              <w:marBottom w:val="0"/>
              <w:divBdr>
                <w:top w:val="none" w:sz="0" w:space="0" w:color="auto"/>
                <w:left w:val="none" w:sz="0" w:space="0" w:color="auto"/>
                <w:bottom w:val="none" w:sz="0" w:space="0" w:color="auto"/>
                <w:right w:val="none" w:sz="0" w:space="0" w:color="auto"/>
              </w:divBdr>
            </w:div>
            <w:div w:id="1898392347">
              <w:marLeft w:val="0"/>
              <w:marRight w:val="0"/>
              <w:marTop w:val="0"/>
              <w:marBottom w:val="0"/>
              <w:divBdr>
                <w:top w:val="none" w:sz="0" w:space="0" w:color="auto"/>
                <w:left w:val="none" w:sz="0" w:space="0" w:color="auto"/>
                <w:bottom w:val="none" w:sz="0" w:space="0" w:color="auto"/>
                <w:right w:val="none" w:sz="0" w:space="0" w:color="auto"/>
              </w:divBdr>
            </w:div>
            <w:div w:id="970868612">
              <w:marLeft w:val="0"/>
              <w:marRight w:val="0"/>
              <w:marTop w:val="0"/>
              <w:marBottom w:val="0"/>
              <w:divBdr>
                <w:top w:val="none" w:sz="0" w:space="0" w:color="auto"/>
                <w:left w:val="none" w:sz="0" w:space="0" w:color="auto"/>
                <w:bottom w:val="none" w:sz="0" w:space="0" w:color="auto"/>
                <w:right w:val="none" w:sz="0" w:space="0" w:color="auto"/>
              </w:divBdr>
            </w:div>
            <w:div w:id="856887178">
              <w:marLeft w:val="0"/>
              <w:marRight w:val="0"/>
              <w:marTop w:val="0"/>
              <w:marBottom w:val="0"/>
              <w:divBdr>
                <w:top w:val="none" w:sz="0" w:space="0" w:color="auto"/>
                <w:left w:val="none" w:sz="0" w:space="0" w:color="auto"/>
                <w:bottom w:val="none" w:sz="0" w:space="0" w:color="auto"/>
                <w:right w:val="none" w:sz="0" w:space="0" w:color="auto"/>
              </w:divBdr>
            </w:div>
            <w:div w:id="1070690247">
              <w:marLeft w:val="0"/>
              <w:marRight w:val="0"/>
              <w:marTop w:val="0"/>
              <w:marBottom w:val="0"/>
              <w:divBdr>
                <w:top w:val="none" w:sz="0" w:space="0" w:color="auto"/>
                <w:left w:val="none" w:sz="0" w:space="0" w:color="auto"/>
                <w:bottom w:val="none" w:sz="0" w:space="0" w:color="auto"/>
                <w:right w:val="none" w:sz="0" w:space="0" w:color="auto"/>
              </w:divBdr>
            </w:div>
            <w:div w:id="1405377581">
              <w:marLeft w:val="0"/>
              <w:marRight w:val="0"/>
              <w:marTop w:val="0"/>
              <w:marBottom w:val="0"/>
              <w:divBdr>
                <w:top w:val="none" w:sz="0" w:space="0" w:color="auto"/>
                <w:left w:val="none" w:sz="0" w:space="0" w:color="auto"/>
                <w:bottom w:val="none" w:sz="0" w:space="0" w:color="auto"/>
                <w:right w:val="none" w:sz="0" w:space="0" w:color="auto"/>
              </w:divBdr>
            </w:div>
            <w:div w:id="1526869873">
              <w:marLeft w:val="0"/>
              <w:marRight w:val="0"/>
              <w:marTop w:val="0"/>
              <w:marBottom w:val="0"/>
              <w:divBdr>
                <w:top w:val="none" w:sz="0" w:space="0" w:color="auto"/>
                <w:left w:val="none" w:sz="0" w:space="0" w:color="auto"/>
                <w:bottom w:val="none" w:sz="0" w:space="0" w:color="auto"/>
                <w:right w:val="none" w:sz="0" w:space="0" w:color="auto"/>
              </w:divBdr>
            </w:div>
            <w:div w:id="637801155">
              <w:marLeft w:val="0"/>
              <w:marRight w:val="0"/>
              <w:marTop w:val="0"/>
              <w:marBottom w:val="0"/>
              <w:divBdr>
                <w:top w:val="none" w:sz="0" w:space="0" w:color="auto"/>
                <w:left w:val="none" w:sz="0" w:space="0" w:color="auto"/>
                <w:bottom w:val="none" w:sz="0" w:space="0" w:color="auto"/>
                <w:right w:val="none" w:sz="0" w:space="0" w:color="auto"/>
              </w:divBdr>
            </w:div>
            <w:div w:id="1115104251">
              <w:marLeft w:val="0"/>
              <w:marRight w:val="0"/>
              <w:marTop w:val="0"/>
              <w:marBottom w:val="0"/>
              <w:divBdr>
                <w:top w:val="none" w:sz="0" w:space="0" w:color="auto"/>
                <w:left w:val="none" w:sz="0" w:space="0" w:color="auto"/>
                <w:bottom w:val="none" w:sz="0" w:space="0" w:color="auto"/>
                <w:right w:val="none" w:sz="0" w:space="0" w:color="auto"/>
              </w:divBdr>
            </w:div>
            <w:div w:id="1933707609">
              <w:marLeft w:val="0"/>
              <w:marRight w:val="0"/>
              <w:marTop w:val="0"/>
              <w:marBottom w:val="0"/>
              <w:divBdr>
                <w:top w:val="none" w:sz="0" w:space="0" w:color="auto"/>
                <w:left w:val="none" w:sz="0" w:space="0" w:color="auto"/>
                <w:bottom w:val="none" w:sz="0" w:space="0" w:color="auto"/>
                <w:right w:val="none" w:sz="0" w:space="0" w:color="auto"/>
              </w:divBdr>
            </w:div>
            <w:div w:id="548106179">
              <w:marLeft w:val="0"/>
              <w:marRight w:val="0"/>
              <w:marTop w:val="0"/>
              <w:marBottom w:val="0"/>
              <w:divBdr>
                <w:top w:val="none" w:sz="0" w:space="0" w:color="auto"/>
                <w:left w:val="none" w:sz="0" w:space="0" w:color="auto"/>
                <w:bottom w:val="none" w:sz="0" w:space="0" w:color="auto"/>
                <w:right w:val="none" w:sz="0" w:space="0" w:color="auto"/>
              </w:divBdr>
            </w:div>
            <w:div w:id="1131485683">
              <w:marLeft w:val="0"/>
              <w:marRight w:val="0"/>
              <w:marTop w:val="0"/>
              <w:marBottom w:val="0"/>
              <w:divBdr>
                <w:top w:val="none" w:sz="0" w:space="0" w:color="auto"/>
                <w:left w:val="none" w:sz="0" w:space="0" w:color="auto"/>
                <w:bottom w:val="none" w:sz="0" w:space="0" w:color="auto"/>
                <w:right w:val="none" w:sz="0" w:space="0" w:color="auto"/>
              </w:divBdr>
            </w:div>
            <w:div w:id="284511537">
              <w:marLeft w:val="0"/>
              <w:marRight w:val="0"/>
              <w:marTop w:val="0"/>
              <w:marBottom w:val="0"/>
              <w:divBdr>
                <w:top w:val="none" w:sz="0" w:space="0" w:color="auto"/>
                <w:left w:val="none" w:sz="0" w:space="0" w:color="auto"/>
                <w:bottom w:val="none" w:sz="0" w:space="0" w:color="auto"/>
                <w:right w:val="none" w:sz="0" w:space="0" w:color="auto"/>
              </w:divBdr>
            </w:div>
            <w:div w:id="21053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739954">
      <w:bodyDiv w:val="1"/>
      <w:marLeft w:val="0"/>
      <w:marRight w:val="0"/>
      <w:marTop w:val="0"/>
      <w:marBottom w:val="0"/>
      <w:divBdr>
        <w:top w:val="none" w:sz="0" w:space="0" w:color="auto"/>
        <w:left w:val="none" w:sz="0" w:space="0" w:color="auto"/>
        <w:bottom w:val="none" w:sz="0" w:space="0" w:color="auto"/>
        <w:right w:val="none" w:sz="0" w:space="0" w:color="auto"/>
      </w:divBdr>
    </w:div>
    <w:div w:id="1655793050">
      <w:bodyDiv w:val="1"/>
      <w:marLeft w:val="0"/>
      <w:marRight w:val="0"/>
      <w:marTop w:val="0"/>
      <w:marBottom w:val="0"/>
      <w:divBdr>
        <w:top w:val="none" w:sz="0" w:space="0" w:color="auto"/>
        <w:left w:val="none" w:sz="0" w:space="0" w:color="auto"/>
        <w:bottom w:val="none" w:sz="0" w:space="0" w:color="auto"/>
        <w:right w:val="none" w:sz="0" w:space="0" w:color="auto"/>
      </w:divBdr>
      <w:divsChild>
        <w:div w:id="1395540162">
          <w:marLeft w:val="0"/>
          <w:marRight w:val="0"/>
          <w:marTop w:val="0"/>
          <w:marBottom w:val="0"/>
          <w:divBdr>
            <w:top w:val="none" w:sz="0" w:space="0" w:color="auto"/>
            <w:left w:val="none" w:sz="0" w:space="0" w:color="auto"/>
            <w:bottom w:val="none" w:sz="0" w:space="0" w:color="auto"/>
            <w:right w:val="none" w:sz="0" w:space="0" w:color="auto"/>
          </w:divBdr>
          <w:divsChild>
            <w:div w:id="12279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4465">
      <w:bodyDiv w:val="1"/>
      <w:marLeft w:val="0"/>
      <w:marRight w:val="0"/>
      <w:marTop w:val="0"/>
      <w:marBottom w:val="0"/>
      <w:divBdr>
        <w:top w:val="none" w:sz="0" w:space="0" w:color="auto"/>
        <w:left w:val="none" w:sz="0" w:space="0" w:color="auto"/>
        <w:bottom w:val="none" w:sz="0" w:space="0" w:color="auto"/>
        <w:right w:val="none" w:sz="0" w:space="0" w:color="auto"/>
      </w:divBdr>
    </w:div>
    <w:div w:id="1667199342">
      <w:bodyDiv w:val="1"/>
      <w:marLeft w:val="0"/>
      <w:marRight w:val="0"/>
      <w:marTop w:val="0"/>
      <w:marBottom w:val="0"/>
      <w:divBdr>
        <w:top w:val="none" w:sz="0" w:space="0" w:color="auto"/>
        <w:left w:val="none" w:sz="0" w:space="0" w:color="auto"/>
        <w:bottom w:val="none" w:sz="0" w:space="0" w:color="auto"/>
        <w:right w:val="none" w:sz="0" w:space="0" w:color="auto"/>
      </w:divBdr>
      <w:divsChild>
        <w:div w:id="1541941133">
          <w:marLeft w:val="0"/>
          <w:marRight w:val="0"/>
          <w:marTop w:val="0"/>
          <w:marBottom w:val="0"/>
          <w:divBdr>
            <w:top w:val="none" w:sz="0" w:space="0" w:color="auto"/>
            <w:left w:val="none" w:sz="0" w:space="0" w:color="auto"/>
            <w:bottom w:val="none" w:sz="0" w:space="0" w:color="auto"/>
            <w:right w:val="none" w:sz="0" w:space="0" w:color="auto"/>
          </w:divBdr>
          <w:divsChild>
            <w:div w:id="12262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98653">
      <w:bodyDiv w:val="1"/>
      <w:marLeft w:val="0"/>
      <w:marRight w:val="0"/>
      <w:marTop w:val="0"/>
      <w:marBottom w:val="0"/>
      <w:divBdr>
        <w:top w:val="none" w:sz="0" w:space="0" w:color="auto"/>
        <w:left w:val="none" w:sz="0" w:space="0" w:color="auto"/>
        <w:bottom w:val="none" w:sz="0" w:space="0" w:color="auto"/>
        <w:right w:val="none" w:sz="0" w:space="0" w:color="auto"/>
      </w:divBdr>
      <w:divsChild>
        <w:div w:id="2009555290">
          <w:marLeft w:val="0"/>
          <w:marRight w:val="0"/>
          <w:marTop w:val="0"/>
          <w:marBottom w:val="0"/>
          <w:divBdr>
            <w:top w:val="none" w:sz="0" w:space="0" w:color="auto"/>
            <w:left w:val="none" w:sz="0" w:space="0" w:color="auto"/>
            <w:bottom w:val="none" w:sz="0" w:space="0" w:color="auto"/>
            <w:right w:val="none" w:sz="0" w:space="0" w:color="auto"/>
          </w:divBdr>
          <w:divsChild>
            <w:div w:id="1787656326">
              <w:marLeft w:val="0"/>
              <w:marRight w:val="0"/>
              <w:marTop w:val="0"/>
              <w:marBottom w:val="0"/>
              <w:divBdr>
                <w:top w:val="none" w:sz="0" w:space="0" w:color="auto"/>
                <w:left w:val="none" w:sz="0" w:space="0" w:color="auto"/>
                <w:bottom w:val="none" w:sz="0" w:space="0" w:color="auto"/>
                <w:right w:val="none" w:sz="0" w:space="0" w:color="auto"/>
              </w:divBdr>
            </w:div>
            <w:div w:id="1453402742">
              <w:marLeft w:val="0"/>
              <w:marRight w:val="0"/>
              <w:marTop w:val="0"/>
              <w:marBottom w:val="0"/>
              <w:divBdr>
                <w:top w:val="none" w:sz="0" w:space="0" w:color="auto"/>
                <w:left w:val="none" w:sz="0" w:space="0" w:color="auto"/>
                <w:bottom w:val="none" w:sz="0" w:space="0" w:color="auto"/>
                <w:right w:val="none" w:sz="0" w:space="0" w:color="auto"/>
              </w:divBdr>
            </w:div>
            <w:div w:id="178081749">
              <w:marLeft w:val="0"/>
              <w:marRight w:val="0"/>
              <w:marTop w:val="0"/>
              <w:marBottom w:val="0"/>
              <w:divBdr>
                <w:top w:val="none" w:sz="0" w:space="0" w:color="auto"/>
                <w:left w:val="none" w:sz="0" w:space="0" w:color="auto"/>
                <w:bottom w:val="none" w:sz="0" w:space="0" w:color="auto"/>
                <w:right w:val="none" w:sz="0" w:space="0" w:color="auto"/>
              </w:divBdr>
            </w:div>
            <w:div w:id="1086922509">
              <w:marLeft w:val="0"/>
              <w:marRight w:val="0"/>
              <w:marTop w:val="0"/>
              <w:marBottom w:val="0"/>
              <w:divBdr>
                <w:top w:val="none" w:sz="0" w:space="0" w:color="auto"/>
                <w:left w:val="none" w:sz="0" w:space="0" w:color="auto"/>
                <w:bottom w:val="none" w:sz="0" w:space="0" w:color="auto"/>
                <w:right w:val="none" w:sz="0" w:space="0" w:color="auto"/>
              </w:divBdr>
            </w:div>
            <w:div w:id="888498810">
              <w:marLeft w:val="0"/>
              <w:marRight w:val="0"/>
              <w:marTop w:val="0"/>
              <w:marBottom w:val="0"/>
              <w:divBdr>
                <w:top w:val="none" w:sz="0" w:space="0" w:color="auto"/>
                <w:left w:val="none" w:sz="0" w:space="0" w:color="auto"/>
                <w:bottom w:val="none" w:sz="0" w:space="0" w:color="auto"/>
                <w:right w:val="none" w:sz="0" w:space="0" w:color="auto"/>
              </w:divBdr>
            </w:div>
            <w:div w:id="1824202040">
              <w:marLeft w:val="0"/>
              <w:marRight w:val="0"/>
              <w:marTop w:val="0"/>
              <w:marBottom w:val="0"/>
              <w:divBdr>
                <w:top w:val="none" w:sz="0" w:space="0" w:color="auto"/>
                <w:left w:val="none" w:sz="0" w:space="0" w:color="auto"/>
                <w:bottom w:val="none" w:sz="0" w:space="0" w:color="auto"/>
                <w:right w:val="none" w:sz="0" w:space="0" w:color="auto"/>
              </w:divBdr>
            </w:div>
            <w:div w:id="26761289">
              <w:marLeft w:val="0"/>
              <w:marRight w:val="0"/>
              <w:marTop w:val="0"/>
              <w:marBottom w:val="0"/>
              <w:divBdr>
                <w:top w:val="none" w:sz="0" w:space="0" w:color="auto"/>
                <w:left w:val="none" w:sz="0" w:space="0" w:color="auto"/>
                <w:bottom w:val="none" w:sz="0" w:space="0" w:color="auto"/>
                <w:right w:val="none" w:sz="0" w:space="0" w:color="auto"/>
              </w:divBdr>
            </w:div>
            <w:div w:id="24643857">
              <w:marLeft w:val="0"/>
              <w:marRight w:val="0"/>
              <w:marTop w:val="0"/>
              <w:marBottom w:val="0"/>
              <w:divBdr>
                <w:top w:val="none" w:sz="0" w:space="0" w:color="auto"/>
                <w:left w:val="none" w:sz="0" w:space="0" w:color="auto"/>
                <w:bottom w:val="none" w:sz="0" w:space="0" w:color="auto"/>
                <w:right w:val="none" w:sz="0" w:space="0" w:color="auto"/>
              </w:divBdr>
            </w:div>
            <w:div w:id="1512834143">
              <w:marLeft w:val="0"/>
              <w:marRight w:val="0"/>
              <w:marTop w:val="0"/>
              <w:marBottom w:val="0"/>
              <w:divBdr>
                <w:top w:val="none" w:sz="0" w:space="0" w:color="auto"/>
                <w:left w:val="none" w:sz="0" w:space="0" w:color="auto"/>
                <w:bottom w:val="none" w:sz="0" w:space="0" w:color="auto"/>
                <w:right w:val="none" w:sz="0" w:space="0" w:color="auto"/>
              </w:divBdr>
            </w:div>
            <w:div w:id="735709300">
              <w:marLeft w:val="0"/>
              <w:marRight w:val="0"/>
              <w:marTop w:val="0"/>
              <w:marBottom w:val="0"/>
              <w:divBdr>
                <w:top w:val="none" w:sz="0" w:space="0" w:color="auto"/>
                <w:left w:val="none" w:sz="0" w:space="0" w:color="auto"/>
                <w:bottom w:val="none" w:sz="0" w:space="0" w:color="auto"/>
                <w:right w:val="none" w:sz="0" w:space="0" w:color="auto"/>
              </w:divBdr>
            </w:div>
            <w:div w:id="12368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67175">
      <w:bodyDiv w:val="1"/>
      <w:marLeft w:val="0"/>
      <w:marRight w:val="0"/>
      <w:marTop w:val="0"/>
      <w:marBottom w:val="0"/>
      <w:divBdr>
        <w:top w:val="none" w:sz="0" w:space="0" w:color="auto"/>
        <w:left w:val="none" w:sz="0" w:space="0" w:color="auto"/>
        <w:bottom w:val="none" w:sz="0" w:space="0" w:color="auto"/>
        <w:right w:val="none" w:sz="0" w:space="0" w:color="auto"/>
      </w:divBdr>
      <w:divsChild>
        <w:div w:id="1016923215">
          <w:marLeft w:val="0"/>
          <w:marRight w:val="0"/>
          <w:marTop w:val="0"/>
          <w:marBottom w:val="0"/>
          <w:divBdr>
            <w:top w:val="none" w:sz="0" w:space="0" w:color="auto"/>
            <w:left w:val="none" w:sz="0" w:space="0" w:color="auto"/>
            <w:bottom w:val="none" w:sz="0" w:space="0" w:color="auto"/>
            <w:right w:val="none" w:sz="0" w:space="0" w:color="auto"/>
          </w:divBdr>
          <w:divsChild>
            <w:div w:id="1925265255">
              <w:marLeft w:val="0"/>
              <w:marRight w:val="0"/>
              <w:marTop w:val="0"/>
              <w:marBottom w:val="0"/>
              <w:divBdr>
                <w:top w:val="none" w:sz="0" w:space="0" w:color="auto"/>
                <w:left w:val="none" w:sz="0" w:space="0" w:color="auto"/>
                <w:bottom w:val="none" w:sz="0" w:space="0" w:color="auto"/>
                <w:right w:val="none" w:sz="0" w:space="0" w:color="auto"/>
              </w:divBdr>
            </w:div>
            <w:div w:id="2064131744">
              <w:marLeft w:val="0"/>
              <w:marRight w:val="0"/>
              <w:marTop w:val="0"/>
              <w:marBottom w:val="0"/>
              <w:divBdr>
                <w:top w:val="none" w:sz="0" w:space="0" w:color="auto"/>
                <w:left w:val="none" w:sz="0" w:space="0" w:color="auto"/>
                <w:bottom w:val="none" w:sz="0" w:space="0" w:color="auto"/>
                <w:right w:val="none" w:sz="0" w:space="0" w:color="auto"/>
              </w:divBdr>
            </w:div>
            <w:div w:id="1404983165">
              <w:marLeft w:val="0"/>
              <w:marRight w:val="0"/>
              <w:marTop w:val="0"/>
              <w:marBottom w:val="0"/>
              <w:divBdr>
                <w:top w:val="none" w:sz="0" w:space="0" w:color="auto"/>
                <w:left w:val="none" w:sz="0" w:space="0" w:color="auto"/>
                <w:bottom w:val="none" w:sz="0" w:space="0" w:color="auto"/>
                <w:right w:val="none" w:sz="0" w:space="0" w:color="auto"/>
              </w:divBdr>
            </w:div>
            <w:div w:id="2059237013">
              <w:marLeft w:val="0"/>
              <w:marRight w:val="0"/>
              <w:marTop w:val="0"/>
              <w:marBottom w:val="0"/>
              <w:divBdr>
                <w:top w:val="none" w:sz="0" w:space="0" w:color="auto"/>
                <w:left w:val="none" w:sz="0" w:space="0" w:color="auto"/>
                <w:bottom w:val="none" w:sz="0" w:space="0" w:color="auto"/>
                <w:right w:val="none" w:sz="0" w:space="0" w:color="auto"/>
              </w:divBdr>
            </w:div>
            <w:div w:id="1394738956">
              <w:marLeft w:val="0"/>
              <w:marRight w:val="0"/>
              <w:marTop w:val="0"/>
              <w:marBottom w:val="0"/>
              <w:divBdr>
                <w:top w:val="none" w:sz="0" w:space="0" w:color="auto"/>
                <w:left w:val="none" w:sz="0" w:space="0" w:color="auto"/>
                <w:bottom w:val="none" w:sz="0" w:space="0" w:color="auto"/>
                <w:right w:val="none" w:sz="0" w:space="0" w:color="auto"/>
              </w:divBdr>
            </w:div>
            <w:div w:id="1396704268">
              <w:marLeft w:val="0"/>
              <w:marRight w:val="0"/>
              <w:marTop w:val="0"/>
              <w:marBottom w:val="0"/>
              <w:divBdr>
                <w:top w:val="none" w:sz="0" w:space="0" w:color="auto"/>
                <w:left w:val="none" w:sz="0" w:space="0" w:color="auto"/>
                <w:bottom w:val="none" w:sz="0" w:space="0" w:color="auto"/>
                <w:right w:val="none" w:sz="0" w:space="0" w:color="auto"/>
              </w:divBdr>
            </w:div>
            <w:div w:id="941108664">
              <w:marLeft w:val="0"/>
              <w:marRight w:val="0"/>
              <w:marTop w:val="0"/>
              <w:marBottom w:val="0"/>
              <w:divBdr>
                <w:top w:val="none" w:sz="0" w:space="0" w:color="auto"/>
                <w:left w:val="none" w:sz="0" w:space="0" w:color="auto"/>
                <w:bottom w:val="none" w:sz="0" w:space="0" w:color="auto"/>
                <w:right w:val="none" w:sz="0" w:space="0" w:color="auto"/>
              </w:divBdr>
            </w:div>
            <w:div w:id="2059817927">
              <w:marLeft w:val="0"/>
              <w:marRight w:val="0"/>
              <w:marTop w:val="0"/>
              <w:marBottom w:val="0"/>
              <w:divBdr>
                <w:top w:val="none" w:sz="0" w:space="0" w:color="auto"/>
                <w:left w:val="none" w:sz="0" w:space="0" w:color="auto"/>
                <w:bottom w:val="none" w:sz="0" w:space="0" w:color="auto"/>
                <w:right w:val="none" w:sz="0" w:space="0" w:color="auto"/>
              </w:divBdr>
            </w:div>
            <w:div w:id="570390433">
              <w:marLeft w:val="0"/>
              <w:marRight w:val="0"/>
              <w:marTop w:val="0"/>
              <w:marBottom w:val="0"/>
              <w:divBdr>
                <w:top w:val="none" w:sz="0" w:space="0" w:color="auto"/>
                <w:left w:val="none" w:sz="0" w:space="0" w:color="auto"/>
                <w:bottom w:val="none" w:sz="0" w:space="0" w:color="auto"/>
                <w:right w:val="none" w:sz="0" w:space="0" w:color="auto"/>
              </w:divBdr>
            </w:div>
            <w:div w:id="270666314">
              <w:marLeft w:val="0"/>
              <w:marRight w:val="0"/>
              <w:marTop w:val="0"/>
              <w:marBottom w:val="0"/>
              <w:divBdr>
                <w:top w:val="none" w:sz="0" w:space="0" w:color="auto"/>
                <w:left w:val="none" w:sz="0" w:space="0" w:color="auto"/>
                <w:bottom w:val="none" w:sz="0" w:space="0" w:color="auto"/>
                <w:right w:val="none" w:sz="0" w:space="0" w:color="auto"/>
              </w:divBdr>
            </w:div>
            <w:div w:id="1139149902">
              <w:marLeft w:val="0"/>
              <w:marRight w:val="0"/>
              <w:marTop w:val="0"/>
              <w:marBottom w:val="0"/>
              <w:divBdr>
                <w:top w:val="none" w:sz="0" w:space="0" w:color="auto"/>
                <w:left w:val="none" w:sz="0" w:space="0" w:color="auto"/>
                <w:bottom w:val="none" w:sz="0" w:space="0" w:color="auto"/>
                <w:right w:val="none" w:sz="0" w:space="0" w:color="auto"/>
              </w:divBdr>
            </w:div>
            <w:div w:id="266623882">
              <w:marLeft w:val="0"/>
              <w:marRight w:val="0"/>
              <w:marTop w:val="0"/>
              <w:marBottom w:val="0"/>
              <w:divBdr>
                <w:top w:val="none" w:sz="0" w:space="0" w:color="auto"/>
                <w:left w:val="none" w:sz="0" w:space="0" w:color="auto"/>
                <w:bottom w:val="none" w:sz="0" w:space="0" w:color="auto"/>
                <w:right w:val="none" w:sz="0" w:space="0" w:color="auto"/>
              </w:divBdr>
            </w:div>
            <w:div w:id="1344477313">
              <w:marLeft w:val="0"/>
              <w:marRight w:val="0"/>
              <w:marTop w:val="0"/>
              <w:marBottom w:val="0"/>
              <w:divBdr>
                <w:top w:val="none" w:sz="0" w:space="0" w:color="auto"/>
                <w:left w:val="none" w:sz="0" w:space="0" w:color="auto"/>
                <w:bottom w:val="none" w:sz="0" w:space="0" w:color="auto"/>
                <w:right w:val="none" w:sz="0" w:space="0" w:color="auto"/>
              </w:divBdr>
            </w:div>
            <w:div w:id="467238180">
              <w:marLeft w:val="0"/>
              <w:marRight w:val="0"/>
              <w:marTop w:val="0"/>
              <w:marBottom w:val="0"/>
              <w:divBdr>
                <w:top w:val="none" w:sz="0" w:space="0" w:color="auto"/>
                <w:left w:val="none" w:sz="0" w:space="0" w:color="auto"/>
                <w:bottom w:val="none" w:sz="0" w:space="0" w:color="auto"/>
                <w:right w:val="none" w:sz="0" w:space="0" w:color="auto"/>
              </w:divBdr>
            </w:div>
            <w:div w:id="224995103">
              <w:marLeft w:val="0"/>
              <w:marRight w:val="0"/>
              <w:marTop w:val="0"/>
              <w:marBottom w:val="0"/>
              <w:divBdr>
                <w:top w:val="none" w:sz="0" w:space="0" w:color="auto"/>
                <w:left w:val="none" w:sz="0" w:space="0" w:color="auto"/>
                <w:bottom w:val="none" w:sz="0" w:space="0" w:color="auto"/>
                <w:right w:val="none" w:sz="0" w:space="0" w:color="auto"/>
              </w:divBdr>
            </w:div>
            <w:div w:id="1583178703">
              <w:marLeft w:val="0"/>
              <w:marRight w:val="0"/>
              <w:marTop w:val="0"/>
              <w:marBottom w:val="0"/>
              <w:divBdr>
                <w:top w:val="none" w:sz="0" w:space="0" w:color="auto"/>
                <w:left w:val="none" w:sz="0" w:space="0" w:color="auto"/>
                <w:bottom w:val="none" w:sz="0" w:space="0" w:color="auto"/>
                <w:right w:val="none" w:sz="0" w:space="0" w:color="auto"/>
              </w:divBdr>
            </w:div>
            <w:div w:id="78843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156">
      <w:bodyDiv w:val="1"/>
      <w:marLeft w:val="0"/>
      <w:marRight w:val="0"/>
      <w:marTop w:val="0"/>
      <w:marBottom w:val="0"/>
      <w:divBdr>
        <w:top w:val="none" w:sz="0" w:space="0" w:color="auto"/>
        <w:left w:val="none" w:sz="0" w:space="0" w:color="auto"/>
        <w:bottom w:val="none" w:sz="0" w:space="0" w:color="auto"/>
        <w:right w:val="none" w:sz="0" w:space="0" w:color="auto"/>
      </w:divBdr>
      <w:divsChild>
        <w:div w:id="322663698">
          <w:marLeft w:val="0"/>
          <w:marRight w:val="0"/>
          <w:marTop w:val="0"/>
          <w:marBottom w:val="0"/>
          <w:divBdr>
            <w:top w:val="none" w:sz="0" w:space="0" w:color="auto"/>
            <w:left w:val="none" w:sz="0" w:space="0" w:color="auto"/>
            <w:bottom w:val="none" w:sz="0" w:space="0" w:color="auto"/>
            <w:right w:val="none" w:sz="0" w:space="0" w:color="auto"/>
          </w:divBdr>
          <w:divsChild>
            <w:div w:id="149129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80032">
      <w:bodyDiv w:val="1"/>
      <w:marLeft w:val="0"/>
      <w:marRight w:val="0"/>
      <w:marTop w:val="0"/>
      <w:marBottom w:val="0"/>
      <w:divBdr>
        <w:top w:val="none" w:sz="0" w:space="0" w:color="auto"/>
        <w:left w:val="none" w:sz="0" w:space="0" w:color="auto"/>
        <w:bottom w:val="none" w:sz="0" w:space="0" w:color="auto"/>
        <w:right w:val="none" w:sz="0" w:space="0" w:color="auto"/>
      </w:divBdr>
      <w:divsChild>
        <w:div w:id="1192259277">
          <w:marLeft w:val="0"/>
          <w:marRight w:val="0"/>
          <w:marTop w:val="0"/>
          <w:marBottom w:val="0"/>
          <w:divBdr>
            <w:top w:val="none" w:sz="0" w:space="0" w:color="auto"/>
            <w:left w:val="none" w:sz="0" w:space="0" w:color="auto"/>
            <w:bottom w:val="none" w:sz="0" w:space="0" w:color="auto"/>
            <w:right w:val="none" w:sz="0" w:space="0" w:color="auto"/>
          </w:divBdr>
          <w:divsChild>
            <w:div w:id="157727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1593">
      <w:bodyDiv w:val="1"/>
      <w:marLeft w:val="0"/>
      <w:marRight w:val="0"/>
      <w:marTop w:val="0"/>
      <w:marBottom w:val="0"/>
      <w:divBdr>
        <w:top w:val="none" w:sz="0" w:space="0" w:color="auto"/>
        <w:left w:val="none" w:sz="0" w:space="0" w:color="auto"/>
        <w:bottom w:val="none" w:sz="0" w:space="0" w:color="auto"/>
        <w:right w:val="none" w:sz="0" w:space="0" w:color="auto"/>
      </w:divBdr>
    </w:div>
    <w:div w:id="1686663241">
      <w:bodyDiv w:val="1"/>
      <w:marLeft w:val="0"/>
      <w:marRight w:val="0"/>
      <w:marTop w:val="0"/>
      <w:marBottom w:val="0"/>
      <w:divBdr>
        <w:top w:val="none" w:sz="0" w:space="0" w:color="auto"/>
        <w:left w:val="none" w:sz="0" w:space="0" w:color="auto"/>
        <w:bottom w:val="none" w:sz="0" w:space="0" w:color="auto"/>
        <w:right w:val="none" w:sz="0" w:space="0" w:color="auto"/>
      </w:divBdr>
    </w:div>
    <w:div w:id="1690444232">
      <w:bodyDiv w:val="1"/>
      <w:marLeft w:val="0"/>
      <w:marRight w:val="0"/>
      <w:marTop w:val="0"/>
      <w:marBottom w:val="0"/>
      <w:divBdr>
        <w:top w:val="none" w:sz="0" w:space="0" w:color="auto"/>
        <w:left w:val="none" w:sz="0" w:space="0" w:color="auto"/>
        <w:bottom w:val="none" w:sz="0" w:space="0" w:color="auto"/>
        <w:right w:val="none" w:sz="0" w:space="0" w:color="auto"/>
      </w:divBdr>
    </w:div>
    <w:div w:id="1697851317">
      <w:bodyDiv w:val="1"/>
      <w:marLeft w:val="0"/>
      <w:marRight w:val="0"/>
      <w:marTop w:val="0"/>
      <w:marBottom w:val="0"/>
      <w:divBdr>
        <w:top w:val="none" w:sz="0" w:space="0" w:color="auto"/>
        <w:left w:val="none" w:sz="0" w:space="0" w:color="auto"/>
        <w:bottom w:val="none" w:sz="0" w:space="0" w:color="auto"/>
        <w:right w:val="none" w:sz="0" w:space="0" w:color="auto"/>
      </w:divBdr>
    </w:div>
    <w:div w:id="1699236878">
      <w:bodyDiv w:val="1"/>
      <w:marLeft w:val="0"/>
      <w:marRight w:val="0"/>
      <w:marTop w:val="0"/>
      <w:marBottom w:val="0"/>
      <w:divBdr>
        <w:top w:val="none" w:sz="0" w:space="0" w:color="auto"/>
        <w:left w:val="none" w:sz="0" w:space="0" w:color="auto"/>
        <w:bottom w:val="none" w:sz="0" w:space="0" w:color="auto"/>
        <w:right w:val="none" w:sz="0" w:space="0" w:color="auto"/>
      </w:divBdr>
      <w:divsChild>
        <w:div w:id="1535920432">
          <w:marLeft w:val="0"/>
          <w:marRight w:val="0"/>
          <w:marTop w:val="0"/>
          <w:marBottom w:val="0"/>
          <w:divBdr>
            <w:top w:val="none" w:sz="0" w:space="0" w:color="auto"/>
            <w:left w:val="none" w:sz="0" w:space="0" w:color="auto"/>
            <w:bottom w:val="none" w:sz="0" w:space="0" w:color="auto"/>
            <w:right w:val="none" w:sz="0" w:space="0" w:color="auto"/>
          </w:divBdr>
          <w:divsChild>
            <w:div w:id="164380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3382">
      <w:bodyDiv w:val="1"/>
      <w:marLeft w:val="0"/>
      <w:marRight w:val="0"/>
      <w:marTop w:val="0"/>
      <w:marBottom w:val="0"/>
      <w:divBdr>
        <w:top w:val="none" w:sz="0" w:space="0" w:color="auto"/>
        <w:left w:val="none" w:sz="0" w:space="0" w:color="auto"/>
        <w:bottom w:val="none" w:sz="0" w:space="0" w:color="auto"/>
        <w:right w:val="none" w:sz="0" w:space="0" w:color="auto"/>
      </w:divBdr>
      <w:divsChild>
        <w:div w:id="1132165842">
          <w:marLeft w:val="0"/>
          <w:marRight w:val="0"/>
          <w:marTop w:val="0"/>
          <w:marBottom w:val="0"/>
          <w:divBdr>
            <w:top w:val="none" w:sz="0" w:space="0" w:color="auto"/>
            <w:left w:val="none" w:sz="0" w:space="0" w:color="auto"/>
            <w:bottom w:val="none" w:sz="0" w:space="0" w:color="auto"/>
            <w:right w:val="none" w:sz="0" w:space="0" w:color="auto"/>
          </w:divBdr>
          <w:divsChild>
            <w:div w:id="19032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170574">
      <w:bodyDiv w:val="1"/>
      <w:marLeft w:val="0"/>
      <w:marRight w:val="0"/>
      <w:marTop w:val="0"/>
      <w:marBottom w:val="0"/>
      <w:divBdr>
        <w:top w:val="none" w:sz="0" w:space="0" w:color="auto"/>
        <w:left w:val="none" w:sz="0" w:space="0" w:color="auto"/>
        <w:bottom w:val="none" w:sz="0" w:space="0" w:color="auto"/>
        <w:right w:val="none" w:sz="0" w:space="0" w:color="auto"/>
      </w:divBdr>
    </w:div>
    <w:div w:id="1707094844">
      <w:bodyDiv w:val="1"/>
      <w:marLeft w:val="0"/>
      <w:marRight w:val="0"/>
      <w:marTop w:val="0"/>
      <w:marBottom w:val="0"/>
      <w:divBdr>
        <w:top w:val="none" w:sz="0" w:space="0" w:color="auto"/>
        <w:left w:val="none" w:sz="0" w:space="0" w:color="auto"/>
        <w:bottom w:val="none" w:sz="0" w:space="0" w:color="auto"/>
        <w:right w:val="none" w:sz="0" w:space="0" w:color="auto"/>
      </w:divBdr>
      <w:divsChild>
        <w:div w:id="134761747">
          <w:marLeft w:val="0"/>
          <w:marRight w:val="0"/>
          <w:marTop w:val="0"/>
          <w:marBottom w:val="0"/>
          <w:divBdr>
            <w:top w:val="none" w:sz="0" w:space="0" w:color="auto"/>
            <w:left w:val="none" w:sz="0" w:space="0" w:color="auto"/>
            <w:bottom w:val="none" w:sz="0" w:space="0" w:color="auto"/>
            <w:right w:val="none" w:sz="0" w:space="0" w:color="auto"/>
          </w:divBdr>
          <w:divsChild>
            <w:div w:id="1427534159">
              <w:marLeft w:val="0"/>
              <w:marRight w:val="0"/>
              <w:marTop w:val="0"/>
              <w:marBottom w:val="0"/>
              <w:divBdr>
                <w:top w:val="none" w:sz="0" w:space="0" w:color="auto"/>
                <w:left w:val="none" w:sz="0" w:space="0" w:color="auto"/>
                <w:bottom w:val="none" w:sz="0" w:space="0" w:color="auto"/>
                <w:right w:val="none" w:sz="0" w:space="0" w:color="auto"/>
              </w:divBdr>
            </w:div>
            <w:div w:id="214780425">
              <w:marLeft w:val="0"/>
              <w:marRight w:val="0"/>
              <w:marTop w:val="0"/>
              <w:marBottom w:val="0"/>
              <w:divBdr>
                <w:top w:val="none" w:sz="0" w:space="0" w:color="auto"/>
                <w:left w:val="none" w:sz="0" w:space="0" w:color="auto"/>
                <w:bottom w:val="none" w:sz="0" w:space="0" w:color="auto"/>
                <w:right w:val="none" w:sz="0" w:space="0" w:color="auto"/>
              </w:divBdr>
            </w:div>
            <w:div w:id="1618834145">
              <w:marLeft w:val="0"/>
              <w:marRight w:val="0"/>
              <w:marTop w:val="0"/>
              <w:marBottom w:val="0"/>
              <w:divBdr>
                <w:top w:val="none" w:sz="0" w:space="0" w:color="auto"/>
                <w:left w:val="none" w:sz="0" w:space="0" w:color="auto"/>
                <w:bottom w:val="none" w:sz="0" w:space="0" w:color="auto"/>
                <w:right w:val="none" w:sz="0" w:space="0" w:color="auto"/>
              </w:divBdr>
            </w:div>
            <w:div w:id="1344015896">
              <w:marLeft w:val="0"/>
              <w:marRight w:val="0"/>
              <w:marTop w:val="0"/>
              <w:marBottom w:val="0"/>
              <w:divBdr>
                <w:top w:val="none" w:sz="0" w:space="0" w:color="auto"/>
                <w:left w:val="none" w:sz="0" w:space="0" w:color="auto"/>
                <w:bottom w:val="none" w:sz="0" w:space="0" w:color="auto"/>
                <w:right w:val="none" w:sz="0" w:space="0" w:color="auto"/>
              </w:divBdr>
            </w:div>
            <w:div w:id="1087578991">
              <w:marLeft w:val="0"/>
              <w:marRight w:val="0"/>
              <w:marTop w:val="0"/>
              <w:marBottom w:val="0"/>
              <w:divBdr>
                <w:top w:val="none" w:sz="0" w:space="0" w:color="auto"/>
                <w:left w:val="none" w:sz="0" w:space="0" w:color="auto"/>
                <w:bottom w:val="none" w:sz="0" w:space="0" w:color="auto"/>
                <w:right w:val="none" w:sz="0" w:space="0" w:color="auto"/>
              </w:divBdr>
            </w:div>
            <w:div w:id="1881361593">
              <w:marLeft w:val="0"/>
              <w:marRight w:val="0"/>
              <w:marTop w:val="0"/>
              <w:marBottom w:val="0"/>
              <w:divBdr>
                <w:top w:val="none" w:sz="0" w:space="0" w:color="auto"/>
                <w:left w:val="none" w:sz="0" w:space="0" w:color="auto"/>
                <w:bottom w:val="none" w:sz="0" w:space="0" w:color="auto"/>
                <w:right w:val="none" w:sz="0" w:space="0" w:color="auto"/>
              </w:divBdr>
            </w:div>
            <w:div w:id="167761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17566">
      <w:bodyDiv w:val="1"/>
      <w:marLeft w:val="0"/>
      <w:marRight w:val="0"/>
      <w:marTop w:val="0"/>
      <w:marBottom w:val="0"/>
      <w:divBdr>
        <w:top w:val="none" w:sz="0" w:space="0" w:color="auto"/>
        <w:left w:val="none" w:sz="0" w:space="0" w:color="auto"/>
        <w:bottom w:val="none" w:sz="0" w:space="0" w:color="auto"/>
        <w:right w:val="none" w:sz="0" w:space="0" w:color="auto"/>
      </w:divBdr>
      <w:divsChild>
        <w:div w:id="693850087">
          <w:marLeft w:val="0"/>
          <w:marRight w:val="0"/>
          <w:marTop w:val="0"/>
          <w:marBottom w:val="0"/>
          <w:divBdr>
            <w:top w:val="none" w:sz="0" w:space="0" w:color="auto"/>
            <w:left w:val="none" w:sz="0" w:space="0" w:color="auto"/>
            <w:bottom w:val="none" w:sz="0" w:space="0" w:color="auto"/>
            <w:right w:val="none" w:sz="0" w:space="0" w:color="auto"/>
          </w:divBdr>
          <w:divsChild>
            <w:div w:id="12747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86342">
      <w:bodyDiv w:val="1"/>
      <w:marLeft w:val="0"/>
      <w:marRight w:val="0"/>
      <w:marTop w:val="0"/>
      <w:marBottom w:val="0"/>
      <w:divBdr>
        <w:top w:val="none" w:sz="0" w:space="0" w:color="auto"/>
        <w:left w:val="none" w:sz="0" w:space="0" w:color="auto"/>
        <w:bottom w:val="none" w:sz="0" w:space="0" w:color="auto"/>
        <w:right w:val="none" w:sz="0" w:space="0" w:color="auto"/>
      </w:divBdr>
    </w:div>
    <w:div w:id="1721513988">
      <w:bodyDiv w:val="1"/>
      <w:marLeft w:val="0"/>
      <w:marRight w:val="0"/>
      <w:marTop w:val="0"/>
      <w:marBottom w:val="0"/>
      <w:divBdr>
        <w:top w:val="none" w:sz="0" w:space="0" w:color="auto"/>
        <w:left w:val="none" w:sz="0" w:space="0" w:color="auto"/>
        <w:bottom w:val="none" w:sz="0" w:space="0" w:color="auto"/>
        <w:right w:val="none" w:sz="0" w:space="0" w:color="auto"/>
      </w:divBdr>
    </w:div>
    <w:div w:id="1729643399">
      <w:bodyDiv w:val="1"/>
      <w:marLeft w:val="0"/>
      <w:marRight w:val="0"/>
      <w:marTop w:val="0"/>
      <w:marBottom w:val="0"/>
      <w:divBdr>
        <w:top w:val="none" w:sz="0" w:space="0" w:color="auto"/>
        <w:left w:val="none" w:sz="0" w:space="0" w:color="auto"/>
        <w:bottom w:val="none" w:sz="0" w:space="0" w:color="auto"/>
        <w:right w:val="none" w:sz="0" w:space="0" w:color="auto"/>
      </w:divBdr>
    </w:div>
    <w:div w:id="1731226788">
      <w:bodyDiv w:val="1"/>
      <w:marLeft w:val="0"/>
      <w:marRight w:val="0"/>
      <w:marTop w:val="0"/>
      <w:marBottom w:val="0"/>
      <w:divBdr>
        <w:top w:val="none" w:sz="0" w:space="0" w:color="auto"/>
        <w:left w:val="none" w:sz="0" w:space="0" w:color="auto"/>
        <w:bottom w:val="none" w:sz="0" w:space="0" w:color="auto"/>
        <w:right w:val="none" w:sz="0" w:space="0" w:color="auto"/>
      </w:divBdr>
    </w:div>
    <w:div w:id="1731999809">
      <w:bodyDiv w:val="1"/>
      <w:marLeft w:val="0"/>
      <w:marRight w:val="0"/>
      <w:marTop w:val="0"/>
      <w:marBottom w:val="0"/>
      <w:divBdr>
        <w:top w:val="none" w:sz="0" w:space="0" w:color="auto"/>
        <w:left w:val="none" w:sz="0" w:space="0" w:color="auto"/>
        <w:bottom w:val="none" w:sz="0" w:space="0" w:color="auto"/>
        <w:right w:val="none" w:sz="0" w:space="0" w:color="auto"/>
      </w:divBdr>
    </w:div>
    <w:div w:id="1732651572">
      <w:bodyDiv w:val="1"/>
      <w:marLeft w:val="0"/>
      <w:marRight w:val="0"/>
      <w:marTop w:val="0"/>
      <w:marBottom w:val="0"/>
      <w:divBdr>
        <w:top w:val="none" w:sz="0" w:space="0" w:color="auto"/>
        <w:left w:val="none" w:sz="0" w:space="0" w:color="auto"/>
        <w:bottom w:val="none" w:sz="0" w:space="0" w:color="auto"/>
        <w:right w:val="none" w:sz="0" w:space="0" w:color="auto"/>
      </w:divBdr>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742826919">
      <w:bodyDiv w:val="1"/>
      <w:marLeft w:val="0"/>
      <w:marRight w:val="0"/>
      <w:marTop w:val="0"/>
      <w:marBottom w:val="0"/>
      <w:divBdr>
        <w:top w:val="none" w:sz="0" w:space="0" w:color="auto"/>
        <w:left w:val="none" w:sz="0" w:space="0" w:color="auto"/>
        <w:bottom w:val="none" w:sz="0" w:space="0" w:color="auto"/>
        <w:right w:val="none" w:sz="0" w:space="0" w:color="auto"/>
      </w:divBdr>
    </w:div>
    <w:div w:id="1747410599">
      <w:bodyDiv w:val="1"/>
      <w:marLeft w:val="0"/>
      <w:marRight w:val="0"/>
      <w:marTop w:val="0"/>
      <w:marBottom w:val="0"/>
      <w:divBdr>
        <w:top w:val="none" w:sz="0" w:space="0" w:color="auto"/>
        <w:left w:val="none" w:sz="0" w:space="0" w:color="auto"/>
        <w:bottom w:val="none" w:sz="0" w:space="0" w:color="auto"/>
        <w:right w:val="none" w:sz="0" w:space="0" w:color="auto"/>
      </w:divBdr>
      <w:divsChild>
        <w:div w:id="2028827095">
          <w:marLeft w:val="0"/>
          <w:marRight w:val="0"/>
          <w:marTop w:val="0"/>
          <w:marBottom w:val="0"/>
          <w:divBdr>
            <w:top w:val="none" w:sz="0" w:space="0" w:color="auto"/>
            <w:left w:val="none" w:sz="0" w:space="0" w:color="auto"/>
            <w:bottom w:val="none" w:sz="0" w:space="0" w:color="auto"/>
            <w:right w:val="none" w:sz="0" w:space="0" w:color="auto"/>
          </w:divBdr>
          <w:divsChild>
            <w:div w:id="788545615">
              <w:marLeft w:val="0"/>
              <w:marRight w:val="0"/>
              <w:marTop w:val="0"/>
              <w:marBottom w:val="0"/>
              <w:divBdr>
                <w:top w:val="none" w:sz="0" w:space="0" w:color="auto"/>
                <w:left w:val="none" w:sz="0" w:space="0" w:color="auto"/>
                <w:bottom w:val="none" w:sz="0" w:space="0" w:color="auto"/>
                <w:right w:val="none" w:sz="0" w:space="0" w:color="auto"/>
              </w:divBdr>
            </w:div>
            <w:div w:id="953055229">
              <w:marLeft w:val="0"/>
              <w:marRight w:val="0"/>
              <w:marTop w:val="0"/>
              <w:marBottom w:val="0"/>
              <w:divBdr>
                <w:top w:val="none" w:sz="0" w:space="0" w:color="auto"/>
                <w:left w:val="none" w:sz="0" w:space="0" w:color="auto"/>
                <w:bottom w:val="none" w:sz="0" w:space="0" w:color="auto"/>
                <w:right w:val="none" w:sz="0" w:space="0" w:color="auto"/>
              </w:divBdr>
            </w:div>
            <w:div w:id="1315067047">
              <w:marLeft w:val="0"/>
              <w:marRight w:val="0"/>
              <w:marTop w:val="0"/>
              <w:marBottom w:val="0"/>
              <w:divBdr>
                <w:top w:val="none" w:sz="0" w:space="0" w:color="auto"/>
                <w:left w:val="none" w:sz="0" w:space="0" w:color="auto"/>
                <w:bottom w:val="none" w:sz="0" w:space="0" w:color="auto"/>
                <w:right w:val="none" w:sz="0" w:space="0" w:color="auto"/>
              </w:divBdr>
            </w:div>
            <w:div w:id="808865884">
              <w:marLeft w:val="0"/>
              <w:marRight w:val="0"/>
              <w:marTop w:val="0"/>
              <w:marBottom w:val="0"/>
              <w:divBdr>
                <w:top w:val="none" w:sz="0" w:space="0" w:color="auto"/>
                <w:left w:val="none" w:sz="0" w:space="0" w:color="auto"/>
                <w:bottom w:val="none" w:sz="0" w:space="0" w:color="auto"/>
                <w:right w:val="none" w:sz="0" w:space="0" w:color="auto"/>
              </w:divBdr>
            </w:div>
            <w:div w:id="173442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154875">
      <w:bodyDiv w:val="1"/>
      <w:marLeft w:val="0"/>
      <w:marRight w:val="0"/>
      <w:marTop w:val="0"/>
      <w:marBottom w:val="0"/>
      <w:divBdr>
        <w:top w:val="none" w:sz="0" w:space="0" w:color="auto"/>
        <w:left w:val="none" w:sz="0" w:space="0" w:color="auto"/>
        <w:bottom w:val="none" w:sz="0" w:space="0" w:color="auto"/>
        <w:right w:val="none" w:sz="0" w:space="0" w:color="auto"/>
      </w:divBdr>
      <w:divsChild>
        <w:div w:id="969165905">
          <w:marLeft w:val="0"/>
          <w:marRight w:val="0"/>
          <w:marTop w:val="0"/>
          <w:marBottom w:val="0"/>
          <w:divBdr>
            <w:top w:val="none" w:sz="0" w:space="0" w:color="auto"/>
            <w:left w:val="none" w:sz="0" w:space="0" w:color="auto"/>
            <w:bottom w:val="none" w:sz="0" w:space="0" w:color="auto"/>
            <w:right w:val="none" w:sz="0" w:space="0" w:color="auto"/>
          </w:divBdr>
          <w:divsChild>
            <w:div w:id="1582373325">
              <w:marLeft w:val="0"/>
              <w:marRight w:val="0"/>
              <w:marTop w:val="0"/>
              <w:marBottom w:val="0"/>
              <w:divBdr>
                <w:top w:val="none" w:sz="0" w:space="0" w:color="auto"/>
                <w:left w:val="none" w:sz="0" w:space="0" w:color="auto"/>
                <w:bottom w:val="none" w:sz="0" w:space="0" w:color="auto"/>
                <w:right w:val="none" w:sz="0" w:space="0" w:color="auto"/>
              </w:divBdr>
            </w:div>
            <w:div w:id="1638141091">
              <w:marLeft w:val="0"/>
              <w:marRight w:val="0"/>
              <w:marTop w:val="0"/>
              <w:marBottom w:val="0"/>
              <w:divBdr>
                <w:top w:val="none" w:sz="0" w:space="0" w:color="auto"/>
                <w:left w:val="none" w:sz="0" w:space="0" w:color="auto"/>
                <w:bottom w:val="none" w:sz="0" w:space="0" w:color="auto"/>
                <w:right w:val="none" w:sz="0" w:space="0" w:color="auto"/>
              </w:divBdr>
            </w:div>
            <w:div w:id="1332413099">
              <w:marLeft w:val="0"/>
              <w:marRight w:val="0"/>
              <w:marTop w:val="0"/>
              <w:marBottom w:val="0"/>
              <w:divBdr>
                <w:top w:val="none" w:sz="0" w:space="0" w:color="auto"/>
                <w:left w:val="none" w:sz="0" w:space="0" w:color="auto"/>
                <w:bottom w:val="none" w:sz="0" w:space="0" w:color="auto"/>
                <w:right w:val="none" w:sz="0" w:space="0" w:color="auto"/>
              </w:divBdr>
            </w:div>
            <w:div w:id="1423070850">
              <w:marLeft w:val="0"/>
              <w:marRight w:val="0"/>
              <w:marTop w:val="0"/>
              <w:marBottom w:val="0"/>
              <w:divBdr>
                <w:top w:val="none" w:sz="0" w:space="0" w:color="auto"/>
                <w:left w:val="none" w:sz="0" w:space="0" w:color="auto"/>
                <w:bottom w:val="none" w:sz="0" w:space="0" w:color="auto"/>
                <w:right w:val="none" w:sz="0" w:space="0" w:color="auto"/>
              </w:divBdr>
            </w:div>
            <w:div w:id="1471245181">
              <w:marLeft w:val="0"/>
              <w:marRight w:val="0"/>
              <w:marTop w:val="0"/>
              <w:marBottom w:val="0"/>
              <w:divBdr>
                <w:top w:val="none" w:sz="0" w:space="0" w:color="auto"/>
                <w:left w:val="none" w:sz="0" w:space="0" w:color="auto"/>
                <w:bottom w:val="none" w:sz="0" w:space="0" w:color="auto"/>
                <w:right w:val="none" w:sz="0" w:space="0" w:color="auto"/>
              </w:divBdr>
            </w:div>
            <w:div w:id="879049883">
              <w:marLeft w:val="0"/>
              <w:marRight w:val="0"/>
              <w:marTop w:val="0"/>
              <w:marBottom w:val="0"/>
              <w:divBdr>
                <w:top w:val="none" w:sz="0" w:space="0" w:color="auto"/>
                <w:left w:val="none" w:sz="0" w:space="0" w:color="auto"/>
                <w:bottom w:val="none" w:sz="0" w:space="0" w:color="auto"/>
                <w:right w:val="none" w:sz="0" w:space="0" w:color="auto"/>
              </w:divBdr>
            </w:div>
            <w:div w:id="785732337">
              <w:marLeft w:val="0"/>
              <w:marRight w:val="0"/>
              <w:marTop w:val="0"/>
              <w:marBottom w:val="0"/>
              <w:divBdr>
                <w:top w:val="none" w:sz="0" w:space="0" w:color="auto"/>
                <w:left w:val="none" w:sz="0" w:space="0" w:color="auto"/>
                <w:bottom w:val="none" w:sz="0" w:space="0" w:color="auto"/>
                <w:right w:val="none" w:sz="0" w:space="0" w:color="auto"/>
              </w:divBdr>
            </w:div>
            <w:div w:id="376438986">
              <w:marLeft w:val="0"/>
              <w:marRight w:val="0"/>
              <w:marTop w:val="0"/>
              <w:marBottom w:val="0"/>
              <w:divBdr>
                <w:top w:val="none" w:sz="0" w:space="0" w:color="auto"/>
                <w:left w:val="none" w:sz="0" w:space="0" w:color="auto"/>
                <w:bottom w:val="none" w:sz="0" w:space="0" w:color="auto"/>
                <w:right w:val="none" w:sz="0" w:space="0" w:color="auto"/>
              </w:divBdr>
            </w:div>
            <w:div w:id="1126655676">
              <w:marLeft w:val="0"/>
              <w:marRight w:val="0"/>
              <w:marTop w:val="0"/>
              <w:marBottom w:val="0"/>
              <w:divBdr>
                <w:top w:val="none" w:sz="0" w:space="0" w:color="auto"/>
                <w:left w:val="none" w:sz="0" w:space="0" w:color="auto"/>
                <w:bottom w:val="none" w:sz="0" w:space="0" w:color="auto"/>
                <w:right w:val="none" w:sz="0" w:space="0" w:color="auto"/>
              </w:divBdr>
            </w:div>
            <w:div w:id="1924677876">
              <w:marLeft w:val="0"/>
              <w:marRight w:val="0"/>
              <w:marTop w:val="0"/>
              <w:marBottom w:val="0"/>
              <w:divBdr>
                <w:top w:val="none" w:sz="0" w:space="0" w:color="auto"/>
                <w:left w:val="none" w:sz="0" w:space="0" w:color="auto"/>
                <w:bottom w:val="none" w:sz="0" w:space="0" w:color="auto"/>
                <w:right w:val="none" w:sz="0" w:space="0" w:color="auto"/>
              </w:divBdr>
            </w:div>
            <w:div w:id="1811092944">
              <w:marLeft w:val="0"/>
              <w:marRight w:val="0"/>
              <w:marTop w:val="0"/>
              <w:marBottom w:val="0"/>
              <w:divBdr>
                <w:top w:val="none" w:sz="0" w:space="0" w:color="auto"/>
                <w:left w:val="none" w:sz="0" w:space="0" w:color="auto"/>
                <w:bottom w:val="none" w:sz="0" w:space="0" w:color="auto"/>
                <w:right w:val="none" w:sz="0" w:space="0" w:color="auto"/>
              </w:divBdr>
            </w:div>
            <w:div w:id="1719544983">
              <w:marLeft w:val="0"/>
              <w:marRight w:val="0"/>
              <w:marTop w:val="0"/>
              <w:marBottom w:val="0"/>
              <w:divBdr>
                <w:top w:val="none" w:sz="0" w:space="0" w:color="auto"/>
                <w:left w:val="none" w:sz="0" w:space="0" w:color="auto"/>
                <w:bottom w:val="none" w:sz="0" w:space="0" w:color="auto"/>
                <w:right w:val="none" w:sz="0" w:space="0" w:color="auto"/>
              </w:divBdr>
            </w:div>
            <w:div w:id="586810830">
              <w:marLeft w:val="0"/>
              <w:marRight w:val="0"/>
              <w:marTop w:val="0"/>
              <w:marBottom w:val="0"/>
              <w:divBdr>
                <w:top w:val="none" w:sz="0" w:space="0" w:color="auto"/>
                <w:left w:val="none" w:sz="0" w:space="0" w:color="auto"/>
                <w:bottom w:val="none" w:sz="0" w:space="0" w:color="auto"/>
                <w:right w:val="none" w:sz="0" w:space="0" w:color="auto"/>
              </w:divBdr>
            </w:div>
            <w:div w:id="663703203">
              <w:marLeft w:val="0"/>
              <w:marRight w:val="0"/>
              <w:marTop w:val="0"/>
              <w:marBottom w:val="0"/>
              <w:divBdr>
                <w:top w:val="none" w:sz="0" w:space="0" w:color="auto"/>
                <w:left w:val="none" w:sz="0" w:space="0" w:color="auto"/>
                <w:bottom w:val="none" w:sz="0" w:space="0" w:color="auto"/>
                <w:right w:val="none" w:sz="0" w:space="0" w:color="auto"/>
              </w:divBdr>
            </w:div>
            <w:div w:id="1463115926">
              <w:marLeft w:val="0"/>
              <w:marRight w:val="0"/>
              <w:marTop w:val="0"/>
              <w:marBottom w:val="0"/>
              <w:divBdr>
                <w:top w:val="none" w:sz="0" w:space="0" w:color="auto"/>
                <w:left w:val="none" w:sz="0" w:space="0" w:color="auto"/>
                <w:bottom w:val="none" w:sz="0" w:space="0" w:color="auto"/>
                <w:right w:val="none" w:sz="0" w:space="0" w:color="auto"/>
              </w:divBdr>
            </w:div>
            <w:div w:id="2074499346">
              <w:marLeft w:val="0"/>
              <w:marRight w:val="0"/>
              <w:marTop w:val="0"/>
              <w:marBottom w:val="0"/>
              <w:divBdr>
                <w:top w:val="none" w:sz="0" w:space="0" w:color="auto"/>
                <w:left w:val="none" w:sz="0" w:space="0" w:color="auto"/>
                <w:bottom w:val="none" w:sz="0" w:space="0" w:color="auto"/>
                <w:right w:val="none" w:sz="0" w:space="0" w:color="auto"/>
              </w:divBdr>
            </w:div>
            <w:div w:id="4390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9176">
      <w:bodyDiv w:val="1"/>
      <w:marLeft w:val="0"/>
      <w:marRight w:val="0"/>
      <w:marTop w:val="0"/>
      <w:marBottom w:val="0"/>
      <w:divBdr>
        <w:top w:val="none" w:sz="0" w:space="0" w:color="auto"/>
        <w:left w:val="none" w:sz="0" w:space="0" w:color="auto"/>
        <w:bottom w:val="none" w:sz="0" w:space="0" w:color="auto"/>
        <w:right w:val="none" w:sz="0" w:space="0" w:color="auto"/>
      </w:divBdr>
    </w:div>
    <w:div w:id="1765414967">
      <w:bodyDiv w:val="1"/>
      <w:marLeft w:val="0"/>
      <w:marRight w:val="0"/>
      <w:marTop w:val="0"/>
      <w:marBottom w:val="0"/>
      <w:divBdr>
        <w:top w:val="none" w:sz="0" w:space="0" w:color="auto"/>
        <w:left w:val="none" w:sz="0" w:space="0" w:color="auto"/>
        <w:bottom w:val="none" w:sz="0" w:space="0" w:color="auto"/>
        <w:right w:val="none" w:sz="0" w:space="0" w:color="auto"/>
      </w:divBdr>
    </w:div>
    <w:div w:id="1775057838">
      <w:bodyDiv w:val="1"/>
      <w:marLeft w:val="0"/>
      <w:marRight w:val="0"/>
      <w:marTop w:val="0"/>
      <w:marBottom w:val="0"/>
      <w:divBdr>
        <w:top w:val="none" w:sz="0" w:space="0" w:color="auto"/>
        <w:left w:val="none" w:sz="0" w:space="0" w:color="auto"/>
        <w:bottom w:val="none" w:sz="0" w:space="0" w:color="auto"/>
        <w:right w:val="none" w:sz="0" w:space="0" w:color="auto"/>
      </w:divBdr>
      <w:divsChild>
        <w:div w:id="1861121619">
          <w:marLeft w:val="0"/>
          <w:marRight w:val="0"/>
          <w:marTop w:val="0"/>
          <w:marBottom w:val="0"/>
          <w:divBdr>
            <w:top w:val="none" w:sz="0" w:space="0" w:color="auto"/>
            <w:left w:val="none" w:sz="0" w:space="0" w:color="auto"/>
            <w:bottom w:val="none" w:sz="0" w:space="0" w:color="auto"/>
            <w:right w:val="none" w:sz="0" w:space="0" w:color="auto"/>
          </w:divBdr>
          <w:divsChild>
            <w:div w:id="103215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2734">
      <w:bodyDiv w:val="1"/>
      <w:marLeft w:val="0"/>
      <w:marRight w:val="0"/>
      <w:marTop w:val="0"/>
      <w:marBottom w:val="0"/>
      <w:divBdr>
        <w:top w:val="none" w:sz="0" w:space="0" w:color="auto"/>
        <w:left w:val="none" w:sz="0" w:space="0" w:color="auto"/>
        <w:bottom w:val="none" w:sz="0" w:space="0" w:color="auto"/>
        <w:right w:val="none" w:sz="0" w:space="0" w:color="auto"/>
      </w:divBdr>
    </w:div>
    <w:div w:id="1778981514">
      <w:bodyDiv w:val="1"/>
      <w:marLeft w:val="0"/>
      <w:marRight w:val="0"/>
      <w:marTop w:val="0"/>
      <w:marBottom w:val="0"/>
      <w:divBdr>
        <w:top w:val="none" w:sz="0" w:space="0" w:color="auto"/>
        <w:left w:val="none" w:sz="0" w:space="0" w:color="auto"/>
        <w:bottom w:val="none" w:sz="0" w:space="0" w:color="auto"/>
        <w:right w:val="none" w:sz="0" w:space="0" w:color="auto"/>
      </w:divBdr>
    </w:div>
    <w:div w:id="1779983540">
      <w:bodyDiv w:val="1"/>
      <w:marLeft w:val="0"/>
      <w:marRight w:val="0"/>
      <w:marTop w:val="0"/>
      <w:marBottom w:val="0"/>
      <w:divBdr>
        <w:top w:val="none" w:sz="0" w:space="0" w:color="auto"/>
        <w:left w:val="none" w:sz="0" w:space="0" w:color="auto"/>
        <w:bottom w:val="none" w:sz="0" w:space="0" w:color="auto"/>
        <w:right w:val="none" w:sz="0" w:space="0" w:color="auto"/>
      </w:divBdr>
      <w:divsChild>
        <w:div w:id="417096717">
          <w:marLeft w:val="0"/>
          <w:marRight w:val="0"/>
          <w:marTop w:val="0"/>
          <w:marBottom w:val="0"/>
          <w:divBdr>
            <w:top w:val="none" w:sz="0" w:space="0" w:color="auto"/>
            <w:left w:val="none" w:sz="0" w:space="0" w:color="auto"/>
            <w:bottom w:val="none" w:sz="0" w:space="0" w:color="auto"/>
            <w:right w:val="none" w:sz="0" w:space="0" w:color="auto"/>
          </w:divBdr>
          <w:divsChild>
            <w:div w:id="21326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7774">
      <w:bodyDiv w:val="1"/>
      <w:marLeft w:val="0"/>
      <w:marRight w:val="0"/>
      <w:marTop w:val="0"/>
      <w:marBottom w:val="0"/>
      <w:divBdr>
        <w:top w:val="none" w:sz="0" w:space="0" w:color="auto"/>
        <w:left w:val="none" w:sz="0" w:space="0" w:color="auto"/>
        <w:bottom w:val="none" w:sz="0" w:space="0" w:color="auto"/>
        <w:right w:val="none" w:sz="0" w:space="0" w:color="auto"/>
      </w:divBdr>
    </w:div>
    <w:div w:id="1785615079">
      <w:bodyDiv w:val="1"/>
      <w:marLeft w:val="0"/>
      <w:marRight w:val="0"/>
      <w:marTop w:val="0"/>
      <w:marBottom w:val="0"/>
      <w:divBdr>
        <w:top w:val="none" w:sz="0" w:space="0" w:color="auto"/>
        <w:left w:val="none" w:sz="0" w:space="0" w:color="auto"/>
        <w:bottom w:val="none" w:sz="0" w:space="0" w:color="auto"/>
        <w:right w:val="none" w:sz="0" w:space="0" w:color="auto"/>
      </w:divBdr>
    </w:div>
    <w:div w:id="1792894329">
      <w:bodyDiv w:val="1"/>
      <w:marLeft w:val="0"/>
      <w:marRight w:val="0"/>
      <w:marTop w:val="0"/>
      <w:marBottom w:val="0"/>
      <w:divBdr>
        <w:top w:val="none" w:sz="0" w:space="0" w:color="auto"/>
        <w:left w:val="none" w:sz="0" w:space="0" w:color="auto"/>
        <w:bottom w:val="none" w:sz="0" w:space="0" w:color="auto"/>
        <w:right w:val="none" w:sz="0" w:space="0" w:color="auto"/>
      </w:divBdr>
    </w:div>
    <w:div w:id="1793594080">
      <w:bodyDiv w:val="1"/>
      <w:marLeft w:val="0"/>
      <w:marRight w:val="0"/>
      <w:marTop w:val="0"/>
      <w:marBottom w:val="0"/>
      <w:divBdr>
        <w:top w:val="none" w:sz="0" w:space="0" w:color="auto"/>
        <w:left w:val="none" w:sz="0" w:space="0" w:color="auto"/>
        <w:bottom w:val="none" w:sz="0" w:space="0" w:color="auto"/>
        <w:right w:val="none" w:sz="0" w:space="0" w:color="auto"/>
      </w:divBdr>
    </w:div>
    <w:div w:id="1795443011">
      <w:bodyDiv w:val="1"/>
      <w:marLeft w:val="0"/>
      <w:marRight w:val="0"/>
      <w:marTop w:val="0"/>
      <w:marBottom w:val="0"/>
      <w:divBdr>
        <w:top w:val="none" w:sz="0" w:space="0" w:color="auto"/>
        <w:left w:val="none" w:sz="0" w:space="0" w:color="auto"/>
        <w:bottom w:val="none" w:sz="0" w:space="0" w:color="auto"/>
        <w:right w:val="none" w:sz="0" w:space="0" w:color="auto"/>
      </w:divBdr>
      <w:divsChild>
        <w:div w:id="1294406567">
          <w:marLeft w:val="0"/>
          <w:marRight w:val="0"/>
          <w:marTop w:val="0"/>
          <w:marBottom w:val="0"/>
          <w:divBdr>
            <w:top w:val="none" w:sz="0" w:space="0" w:color="auto"/>
            <w:left w:val="none" w:sz="0" w:space="0" w:color="auto"/>
            <w:bottom w:val="none" w:sz="0" w:space="0" w:color="auto"/>
            <w:right w:val="none" w:sz="0" w:space="0" w:color="auto"/>
          </w:divBdr>
          <w:divsChild>
            <w:div w:id="1669407303">
              <w:marLeft w:val="0"/>
              <w:marRight w:val="0"/>
              <w:marTop w:val="0"/>
              <w:marBottom w:val="0"/>
              <w:divBdr>
                <w:top w:val="none" w:sz="0" w:space="0" w:color="auto"/>
                <w:left w:val="none" w:sz="0" w:space="0" w:color="auto"/>
                <w:bottom w:val="none" w:sz="0" w:space="0" w:color="auto"/>
                <w:right w:val="none" w:sz="0" w:space="0" w:color="auto"/>
              </w:divBdr>
            </w:div>
            <w:div w:id="330721899">
              <w:marLeft w:val="0"/>
              <w:marRight w:val="0"/>
              <w:marTop w:val="0"/>
              <w:marBottom w:val="0"/>
              <w:divBdr>
                <w:top w:val="none" w:sz="0" w:space="0" w:color="auto"/>
                <w:left w:val="none" w:sz="0" w:space="0" w:color="auto"/>
                <w:bottom w:val="none" w:sz="0" w:space="0" w:color="auto"/>
                <w:right w:val="none" w:sz="0" w:space="0" w:color="auto"/>
              </w:divBdr>
            </w:div>
            <w:div w:id="1057583719">
              <w:marLeft w:val="0"/>
              <w:marRight w:val="0"/>
              <w:marTop w:val="0"/>
              <w:marBottom w:val="0"/>
              <w:divBdr>
                <w:top w:val="none" w:sz="0" w:space="0" w:color="auto"/>
                <w:left w:val="none" w:sz="0" w:space="0" w:color="auto"/>
                <w:bottom w:val="none" w:sz="0" w:space="0" w:color="auto"/>
                <w:right w:val="none" w:sz="0" w:space="0" w:color="auto"/>
              </w:divBdr>
            </w:div>
            <w:div w:id="28915862">
              <w:marLeft w:val="0"/>
              <w:marRight w:val="0"/>
              <w:marTop w:val="0"/>
              <w:marBottom w:val="0"/>
              <w:divBdr>
                <w:top w:val="none" w:sz="0" w:space="0" w:color="auto"/>
                <w:left w:val="none" w:sz="0" w:space="0" w:color="auto"/>
                <w:bottom w:val="none" w:sz="0" w:space="0" w:color="auto"/>
                <w:right w:val="none" w:sz="0" w:space="0" w:color="auto"/>
              </w:divBdr>
            </w:div>
            <w:div w:id="1906376861">
              <w:marLeft w:val="0"/>
              <w:marRight w:val="0"/>
              <w:marTop w:val="0"/>
              <w:marBottom w:val="0"/>
              <w:divBdr>
                <w:top w:val="none" w:sz="0" w:space="0" w:color="auto"/>
                <w:left w:val="none" w:sz="0" w:space="0" w:color="auto"/>
                <w:bottom w:val="none" w:sz="0" w:space="0" w:color="auto"/>
                <w:right w:val="none" w:sz="0" w:space="0" w:color="auto"/>
              </w:divBdr>
            </w:div>
            <w:div w:id="194657001">
              <w:marLeft w:val="0"/>
              <w:marRight w:val="0"/>
              <w:marTop w:val="0"/>
              <w:marBottom w:val="0"/>
              <w:divBdr>
                <w:top w:val="none" w:sz="0" w:space="0" w:color="auto"/>
                <w:left w:val="none" w:sz="0" w:space="0" w:color="auto"/>
                <w:bottom w:val="none" w:sz="0" w:space="0" w:color="auto"/>
                <w:right w:val="none" w:sz="0" w:space="0" w:color="auto"/>
              </w:divBdr>
            </w:div>
            <w:div w:id="629750510">
              <w:marLeft w:val="0"/>
              <w:marRight w:val="0"/>
              <w:marTop w:val="0"/>
              <w:marBottom w:val="0"/>
              <w:divBdr>
                <w:top w:val="none" w:sz="0" w:space="0" w:color="auto"/>
                <w:left w:val="none" w:sz="0" w:space="0" w:color="auto"/>
                <w:bottom w:val="none" w:sz="0" w:space="0" w:color="auto"/>
                <w:right w:val="none" w:sz="0" w:space="0" w:color="auto"/>
              </w:divBdr>
            </w:div>
            <w:div w:id="1606227265">
              <w:marLeft w:val="0"/>
              <w:marRight w:val="0"/>
              <w:marTop w:val="0"/>
              <w:marBottom w:val="0"/>
              <w:divBdr>
                <w:top w:val="none" w:sz="0" w:space="0" w:color="auto"/>
                <w:left w:val="none" w:sz="0" w:space="0" w:color="auto"/>
                <w:bottom w:val="none" w:sz="0" w:space="0" w:color="auto"/>
                <w:right w:val="none" w:sz="0" w:space="0" w:color="auto"/>
              </w:divBdr>
            </w:div>
            <w:div w:id="1733960789">
              <w:marLeft w:val="0"/>
              <w:marRight w:val="0"/>
              <w:marTop w:val="0"/>
              <w:marBottom w:val="0"/>
              <w:divBdr>
                <w:top w:val="none" w:sz="0" w:space="0" w:color="auto"/>
                <w:left w:val="none" w:sz="0" w:space="0" w:color="auto"/>
                <w:bottom w:val="none" w:sz="0" w:space="0" w:color="auto"/>
                <w:right w:val="none" w:sz="0" w:space="0" w:color="auto"/>
              </w:divBdr>
            </w:div>
            <w:div w:id="1693460286">
              <w:marLeft w:val="0"/>
              <w:marRight w:val="0"/>
              <w:marTop w:val="0"/>
              <w:marBottom w:val="0"/>
              <w:divBdr>
                <w:top w:val="none" w:sz="0" w:space="0" w:color="auto"/>
                <w:left w:val="none" w:sz="0" w:space="0" w:color="auto"/>
                <w:bottom w:val="none" w:sz="0" w:space="0" w:color="auto"/>
                <w:right w:val="none" w:sz="0" w:space="0" w:color="auto"/>
              </w:divBdr>
            </w:div>
            <w:div w:id="419566248">
              <w:marLeft w:val="0"/>
              <w:marRight w:val="0"/>
              <w:marTop w:val="0"/>
              <w:marBottom w:val="0"/>
              <w:divBdr>
                <w:top w:val="none" w:sz="0" w:space="0" w:color="auto"/>
                <w:left w:val="none" w:sz="0" w:space="0" w:color="auto"/>
                <w:bottom w:val="none" w:sz="0" w:space="0" w:color="auto"/>
                <w:right w:val="none" w:sz="0" w:space="0" w:color="auto"/>
              </w:divBdr>
            </w:div>
            <w:div w:id="1347899918">
              <w:marLeft w:val="0"/>
              <w:marRight w:val="0"/>
              <w:marTop w:val="0"/>
              <w:marBottom w:val="0"/>
              <w:divBdr>
                <w:top w:val="none" w:sz="0" w:space="0" w:color="auto"/>
                <w:left w:val="none" w:sz="0" w:space="0" w:color="auto"/>
                <w:bottom w:val="none" w:sz="0" w:space="0" w:color="auto"/>
                <w:right w:val="none" w:sz="0" w:space="0" w:color="auto"/>
              </w:divBdr>
            </w:div>
            <w:div w:id="344600395">
              <w:marLeft w:val="0"/>
              <w:marRight w:val="0"/>
              <w:marTop w:val="0"/>
              <w:marBottom w:val="0"/>
              <w:divBdr>
                <w:top w:val="none" w:sz="0" w:space="0" w:color="auto"/>
                <w:left w:val="none" w:sz="0" w:space="0" w:color="auto"/>
                <w:bottom w:val="none" w:sz="0" w:space="0" w:color="auto"/>
                <w:right w:val="none" w:sz="0" w:space="0" w:color="auto"/>
              </w:divBdr>
            </w:div>
            <w:div w:id="1636063988">
              <w:marLeft w:val="0"/>
              <w:marRight w:val="0"/>
              <w:marTop w:val="0"/>
              <w:marBottom w:val="0"/>
              <w:divBdr>
                <w:top w:val="none" w:sz="0" w:space="0" w:color="auto"/>
                <w:left w:val="none" w:sz="0" w:space="0" w:color="auto"/>
                <w:bottom w:val="none" w:sz="0" w:space="0" w:color="auto"/>
                <w:right w:val="none" w:sz="0" w:space="0" w:color="auto"/>
              </w:divBdr>
            </w:div>
            <w:div w:id="1477187792">
              <w:marLeft w:val="0"/>
              <w:marRight w:val="0"/>
              <w:marTop w:val="0"/>
              <w:marBottom w:val="0"/>
              <w:divBdr>
                <w:top w:val="none" w:sz="0" w:space="0" w:color="auto"/>
                <w:left w:val="none" w:sz="0" w:space="0" w:color="auto"/>
                <w:bottom w:val="none" w:sz="0" w:space="0" w:color="auto"/>
                <w:right w:val="none" w:sz="0" w:space="0" w:color="auto"/>
              </w:divBdr>
            </w:div>
            <w:div w:id="2023436481">
              <w:marLeft w:val="0"/>
              <w:marRight w:val="0"/>
              <w:marTop w:val="0"/>
              <w:marBottom w:val="0"/>
              <w:divBdr>
                <w:top w:val="none" w:sz="0" w:space="0" w:color="auto"/>
                <w:left w:val="none" w:sz="0" w:space="0" w:color="auto"/>
                <w:bottom w:val="none" w:sz="0" w:space="0" w:color="auto"/>
                <w:right w:val="none" w:sz="0" w:space="0" w:color="auto"/>
              </w:divBdr>
            </w:div>
            <w:div w:id="1781341591">
              <w:marLeft w:val="0"/>
              <w:marRight w:val="0"/>
              <w:marTop w:val="0"/>
              <w:marBottom w:val="0"/>
              <w:divBdr>
                <w:top w:val="none" w:sz="0" w:space="0" w:color="auto"/>
                <w:left w:val="none" w:sz="0" w:space="0" w:color="auto"/>
                <w:bottom w:val="none" w:sz="0" w:space="0" w:color="auto"/>
                <w:right w:val="none" w:sz="0" w:space="0" w:color="auto"/>
              </w:divBdr>
            </w:div>
            <w:div w:id="878859430">
              <w:marLeft w:val="0"/>
              <w:marRight w:val="0"/>
              <w:marTop w:val="0"/>
              <w:marBottom w:val="0"/>
              <w:divBdr>
                <w:top w:val="none" w:sz="0" w:space="0" w:color="auto"/>
                <w:left w:val="none" w:sz="0" w:space="0" w:color="auto"/>
                <w:bottom w:val="none" w:sz="0" w:space="0" w:color="auto"/>
                <w:right w:val="none" w:sz="0" w:space="0" w:color="auto"/>
              </w:divBdr>
            </w:div>
            <w:div w:id="383994496">
              <w:marLeft w:val="0"/>
              <w:marRight w:val="0"/>
              <w:marTop w:val="0"/>
              <w:marBottom w:val="0"/>
              <w:divBdr>
                <w:top w:val="none" w:sz="0" w:space="0" w:color="auto"/>
                <w:left w:val="none" w:sz="0" w:space="0" w:color="auto"/>
                <w:bottom w:val="none" w:sz="0" w:space="0" w:color="auto"/>
                <w:right w:val="none" w:sz="0" w:space="0" w:color="auto"/>
              </w:divBdr>
            </w:div>
            <w:div w:id="533230019">
              <w:marLeft w:val="0"/>
              <w:marRight w:val="0"/>
              <w:marTop w:val="0"/>
              <w:marBottom w:val="0"/>
              <w:divBdr>
                <w:top w:val="none" w:sz="0" w:space="0" w:color="auto"/>
                <w:left w:val="none" w:sz="0" w:space="0" w:color="auto"/>
                <w:bottom w:val="none" w:sz="0" w:space="0" w:color="auto"/>
                <w:right w:val="none" w:sz="0" w:space="0" w:color="auto"/>
              </w:divBdr>
            </w:div>
            <w:div w:id="1670251717">
              <w:marLeft w:val="0"/>
              <w:marRight w:val="0"/>
              <w:marTop w:val="0"/>
              <w:marBottom w:val="0"/>
              <w:divBdr>
                <w:top w:val="none" w:sz="0" w:space="0" w:color="auto"/>
                <w:left w:val="none" w:sz="0" w:space="0" w:color="auto"/>
                <w:bottom w:val="none" w:sz="0" w:space="0" w:color="auto"/>
                <w:right w:val="none" w:sz="0" w:space="0" w:color="auto"/>
              </w:divBdr>
            </w:div>
            <w:div w:id="52314775">
              <w:marLeft w:val="0"/>
              <w:marRight w:val="0"/>
              <w:marTop w:val="0"/>
              <w:marBottom w:val="0"/>
              <w:divBdr>
                <w:top w:val="none" w:sz="0" w:space="0" w:color="auto"/>
                <w:left w:val="none" w:sz="0" w:space="0" w:color="auto"/>
                <w:bottom w:val="none" w:sz="0" w:space="0" w:color="auto"/>
                <w:right w:val="none" w:sz="0" w:space="0" w:color="auto"/>
              </w:divBdr>
            </w:div>
            <w:div w:id="1163886211">
              <w:marLeft w:val="0"/>
              <w:marRight w:val="0"/>
              <w:marTop w:val="0"/>
              <w:marBottom w:val="0"/>
              <w:divBdr>
                <w:top w:val="none" w:sz="0" w:space="0" w:color="auto"/>
                <w:left w:val="none" w:sz="0" w:space="0" w:color="auto"/>
                <w:bottom w:val="none" w:sz="0" w:space="0" w:color="auto"/>
                <w:right w:val="none" w:sz="0" w:space="0" w:color="auto"/>
              </w:divBdr>
            </w:div>
            <w:div w:id="285501971">
              <w:marLeft w:val="0"/>
              <w:marRight w:val="0"/>
              <w:marTop w:val="0"/>
              <w:marBottom w:val="0"/>
              <w:divBdr>
                <w:top w:val="none" w:sz="0" w:space="0" w:color="auto"/>
                <w:left w:val="none" w:sz="0" w:space="0" w:color="auto"/>
                <w:bottom w:val="none" w:sz="0" w:space="0" w:color="auto"/>
                <w:right w:val="none" w:sz="0" w:space="0" w:color="auto"/>
              </w:divBdr>
            </w:div>
            <w:div w:id="34042939">
              <w:marLeft w:val="0"/>
              <w:marRight w:val="0"/>
              <w:marTop w:val="0"/>
              <w:marBottom w:val="0"/>
              <w:divBdr>
                <w:top w:val="none" w:sz="0" w:space="0" w:color="auto"/>
                <w:left w:val="none" w:sz="0" w:space="0" w:color="auto"/>
                <w:bottom w:val="none" w:sz="0" w:space="0" w:color="auto"/>
                <w:right w:val="none" w:sz="0" w:space="0" w:color="auto"/>
              </w:divBdr>
            </w:div>
            <w:div w:id="761952116">
              <w:marLeft w:val="0"/>
              <w:marRight w:val="0"/>
              <w:marTop w:val="0"/>
              <w:marBottom w:val="0"/>
              <w:divBdr>
                <w:top w:val="none" w:sz="0" w:space="0" w:color="auto"/>
                <w:left w:val="none" w:sz="0" w:space="0" w:color="auto"/>
                <w:bottom w:val="none" w:sz="0" w:space="0" w:color="auto"/>
                <w:right w:val="none" w:sz="0" w:space="0" w:color="auto"/>
              </w:divBdr>
            </w:div>
            <w:div w:id="1107191705">
              <w:marLeft w:val="0"/>
              <w:marRight w:val="0"/>
              <w:marTop w:val="0"/>
              <w:marBottom w:val="0"/>
              <w:divBdr>
                <w:top w:val="none" w:sz="0" w:space="0" w:color="auto"/>
                <w:left w:val="none" w:sz="0" w:space="0" w:color="auto"/>
                <w:bottom w:val="none" w:sz="0" w:space="0" w:color="auto"/>
                <w:right w:val="none" w:sz="0" w:space="0" w:color="auto"/>
              </w:divBdr>
            </w:div>
            <w:div w:id="151989293">
              <w:marLeft w:val="0"/>
              <w:marRight w:val="0"/>
              <w:marTop w:val="0"/>
              <w:marBottom w:val="0"/>
              <w:divBdr>
                <w:top w:val="none" w:sz="0" w:space="0" w:color="auto"/>
                <w:left w:val="none" w:sz="0" w:space="0" w:color="auto"/>
                <w:bottom w:val="none" w:sz="0" w:space="0" w:color="auto"/>
                <w:right w:val="none" w:sz="0" w:space="0" w:color="auto"/>
              </w:divBdr>
            </w:div>
            <w:div w:id="1164515143">
              <w:marLeft w:val="0"/>
              <w:marRight w:val="0"/>
              <w:marTop w:val="0"/>
              <w:marBottom w:val="0"/>
              <w:divBdr>
                <w:top w:val="none" w:sz="0" w:space="0" w:color="auto"/>
                <w:left w:val="none" w:sz="0" w:space="0" w:color="auto"/>
                <w:bottom w:val="none" w:sz="0" w:space="0" w:color="auto"/>
                <w:right w:val="none" w:sz="0" w:space="0" w:color="auto"/>
              </w:divBdr>
            </w:div>
            <w:div w:id="27149163">
              <w:marLeft w:val="0"/>
              <w:marRight w:val="0"/>
              <w:marTop w:val="0"/>
              <w:marBottom w:val="0"/>
              <w:divBdr>
                <w:top w:val="none" w:sz="0" w:space="0" w:color="auto"/>
                <w:left w:val="none" w:sz="0" w:space="0" w:color="auto"/>
                <w:bottom w:val="none" w:sz="0" w:space="0" w:color="auto"/>
                <w:right w:val="none" w:sz="0" w:space="0" w:color="auto"/>
              </w:divBdr>
            </w:div>
            <w:div w:id="2070297003">
              <w:marLeft w:val="0"/>
              <w:marRight w:val="0"/>
              <w:marTop w:val="0"/>
              <w:marBottom w:val="0"/>
              <w:divBdr>
                <w:top w:val="none" w:sz="0" w:space="0" w:color="auto"/>
                <w:left w:val="none" w:sz="0" w:space="0" w:color="auto"/>
                <w:bottom w:val="none" w:sz="0" w:space="0" w:color="auto"/>
                <w:right w:val="none" w:sz="0" w:space="0" w:color="auto"/>
              </w:divBdr>
            </w:div>
            <w:div w:id="2027512062">
              <w:marLeft w:val="0"/>
              <w:marRight w:val="0"/>
              <w:marTop w:val="0"/>
              <w:marBottom w:val="0"/>
              <w:divBdr>
                <w:top w:val="none" w:sz="0" w:space="0" w:color="auto"/>
                <w:left w:val="none" w:sz="0" w:space="0" w:color="auto"/>
                <w:bottom w:val="none" w:sz="0" w:space="0" w:color="auto"/>
                <w:right w:val="none" w:sz="0" w:space="0" w:color="auto"/>
              </w:divBdr>
            </w:div>
            <w:div w:id="400904878">
              <w:marLeft w:val="0"/>
              <w:marRight w:val="0"/>
              <w:marTop w:val="0"/>
              <w:marBottom w:val="0"/>
              <w:divBdr>
                <w:top w:val="none" w:sz="0" w:space="0" w:color="auto"/>
                <w:left w:val="none" w:sz="0" w:space="0" w:color="auto"/>
                <w:bottom w:val="none" w:sz="0" w:space="0" w:color="auto"/>
                <w:right w:val="none" w:sz="0" w:space="0" w:color="auto"/>
              </w:divBdr>
            </w:div>
            <w:div w:id="92436398">
              <w:marLeft w:val="0"/>
              <w:marRight w:val="0"/>
              <w:marTop w:val="0"/>
              <w:marBottom w:val="0"/>
              <w:divBdr>
                <w:top w:val="none" w:sz="0" w:space="0" w:color="auto"/>
                <w:left w:val="none" w:sz="0" w:space="0" w:color="auto"/>
                <w:bottom w:val="none" w:sz="0" w:space="0" w:color="auto"/>
                <w:right w:val="none" w:sz="0" w:space="0" w:color="auto"/>
              </w:divBdr>
            </w:div>
            <w:div w:id="1942761467">
              <w:marLeft w:val="0"/>
              <w:marRight w:val="0"/>
              <w:marTop w:val="0"/>
              <w:marBottom w:val="0"/>
              <w:divBdr>
                <w:top w:val="none" w:sz="0" w:space="0" w:color="auto"/>
                <w:left w:val="none" w:sz="0" w:space="0" w:color="auto"/>
                <w:bottom w:val="none" w:sz="0" w:space="0" w:color="auto"/>
                <w:right w:val="none" w:sz="0" w:space="0" w:color="auto"/>
              </w:divBdr>
            </w:div>
            <w:div w:id="1205798323">
              <w:marLeft w:val="0"/>
              <w:marRight w:val="0"/>
              <w:marTop w:val="0"/>
              <w:marBottom w:val="0"/>
              <w:divBdr>
                <w:top w:val="none" w:sz="0" w:space="0" w:color="auto"/>
                <w:left w:val="none" w:sz="0" w:space="0" w:color="auto"/>
                <w:bottom w:val="none" w:sz="0" w:space="0" w:color="auto"/>
                <w:right w:val="none" w:sz="0" w:space="0" w:color="auto"/>
              </w:divBdr>
            </w:div>
            <w:div w:id="624966353">
              <w:marLeft w:val="0"/>
              <w:marRight w:val="0"/>
              <w:marTop w:val="0"/>
              <w:marBottom w:val="0"/>
              <w:divBdr>
                <w:top w:val="none" w:sz="0" w:space="0" w:color="auto"/>
                <w:left w:val="none" w:sz="0" w:space="0" w:color="auto"/>
                <w:bottom w:val="none" w:sz="0" w:space="0" w:color="auto"/>
                <w:right w:val="none" w:sz="0" w:space="0" w:color="auto"/>
              </w:divBdr>
            </w:div>
            <w:div w:id="1863782106">
              <w:marLeft w:val="0"/>
              <w:marRight w:val="0"/>
              <w:marTop w:val="0"/>
              <w:marBottom w:val="0"/>
              <w:divBdr>
                <w:top w:val="none" w:sz="0" w:space="0" w:color="auto"/>
                <w:left w:val="none" w:sz="0" w:space="0" w:color="auto"/>
                <w:bottom w:val="none" w:sz="0" w:space="0" w:color="auto"/>
                <w:right w:val="none" w:sz="0" w:space="0" w:color="auto"/>
              </w:divBdr>
            </w:div>
            <w:div w:id="1319921677">
              <w:marLeft w:val="0"/>
              <w:marRight w:val="0"/>
              <w:marTop w:val="0"/>
              <w:marBottom w:val="0"/>
              <w:divBdr>
                <w:top w:val="none" w:sz="0" w:space="0" w:color="auto"/>
                <w:left w:val="none" w:sz="0" w:space="0" w:color="auto"/>
                <w:bottom w:val="none" w:sz="0" w:space="0" w:color="auto"/>
                <w:right w:val="none" w:sz="0" w:space="0" w:color="auto"/>
              </w:divBdr>
            </w:div>
            <w:div w:id="1608805427">
              <w:marLeft w:val="0"/>
              <w:marRight w:val="0"/>
              <w:marTop w:val="0"/>
              <w:marBottom w:val="0"/>
              <w:divBdr>
                <w:top w:val="none" w:sz="0" w:space="0" w:color="auto"/>
                <w:left w:val="none" w:sz="0" w:space="0" w:color="auto"/>
                <w:bottom w:val="none" w:sz="0" w:space="0" w:color="auto"/>
                <w:right w:val="none" w:sz="0" w:space="0" w:color="auto"/>
              </w:divBdr>
            </w:div>
            <w:div w:id="212740033">
              <w:marLeft w:val="0"/>
              <w:marRight w:val="0"/>
              <w:marTop w:val="0"/>
              <w:marBottom w:val="0"/>
              <w:divBdr>
                <w:top w:val="none" w:sz="0" w:space="0" w:color="auto"/>
                <w:left w:val="none" w:sz="0" w:space="0" w:color="auto"/>
                <w:bottom w:val="none" w:sz="0" w:space="0" w:color="auto"/>
                <w:right w:val="none" w:sz="0" w:space="0" w:color="auto"/>
              </w:divBdr>
            </w:div>
            <w:div w:id="441843819">
              <w:marLeft w:val="0"/>
              <w:marRight w:val="0"/>
              <w:marTop w:val="0"/>
              <w:marBottom w:val="0"/>
              <w:divBdr>
                <w:top w:val="none" w:sz="0" w:space="0" w:color="auto"/>
                <w:left w:val="none" w:sz="0" w:space="0" w:color="auto"/>
                <w:bottom w:val="none" w:sz="0" w:space="0" w:color="auto"/>
                <w:right w:val="none" w:sz="0" w:space="0" w:color="auto"/>
              </w:divBdr>
            </w:div>
            <w:div w:id="13112591">
              <w:marLeft w:val="0"/>
              <w:marRight w:val="0"/>
              <w:marTop w:val="0"/>
              <w:marBottom w:val="0"/>
              <w:divBdr>
                <w:top w:val="none" w:sz="0" w:space="0" w:color="auto"/>
                <w:left w:val="none" w:sz="0" w:space="0" w:color="auto"/>
                <w:bottom w:val="none" w:sz="0" w:space="0" w:color="auto"/>
                <w:right w:val="none" w:sz="0" w:space="0" w:color="auto"/>
              </w:divBdr>
            </w:div>
            <w:div w:id="2059694713">
              <w:marLeft w:val="0"/>
              <w:marRight w:val="0"/>
              <w:marTop w:val="0"/>
              <w:marBottom w:val="0"/>
              <w:divBdr>
                <w:top w:val="none" w:sz="0" w:space="0" w:color="auto"/>
                <w:left w:val="none" w:sz="0" w:space="0" w:color="auto"/>
                <w:bottom w:val="none" w:sz="0" w:space="0" w:color="auto"/>
                <w:right w:val="none" w:sz="0" w:space="0" w:color="auto"/>
              </w:divBdr>
            </w:div>
            <w:div w:id="1122961568">
              <w:marLeft w:val="0"/>
              <w:marRight w:val="0"/>
              <w:marTop w:val="0"/>
              <w:marBottom w:val="0"/>
              <w:divBdr>
                <w:top w:val="none" w:sz="0" w:space="0" w:color="auto"/>
                <w:left w:val="none" w:sz="0" w:space="0" w:color="auto"/>
                <w:bottom w:val="none" w:sz="0" w:space="0" w:color="auto"/>
                <w:right w:val="none" w:sz="0" w:space="0" w:color="auto"/>
              </w:divBdr>
            </w:div>
            <w:div w:id="2041591200">
              <w:marLeft w:val="0"/>
              <w:marRight w:val="0"/>
              <w:marTop w:val="0"/>
              <w:marBottom w:val="0"/>
              <w:divBdr>
                <w:top w:val="none" w:sz="0" w:space="0" w:color="auto"/>
                <w:left w:val="none" w:sz="0" w:space="0" w:color="auto"/>
                <w:bottom w:val="none" w:sz="0" w:space="0" w:color="auto"/>
                <w:right w:val="none" w:sz="0" w:space="0" w:color="auto"/>
              </w:divBdr>
            </w:div>
            <w:div w:id="1393456490">
              <w:marLeft w:val="0"/>
              <w:marRight w:val="0"/>
              <w:marTop w:val="0"/>
              <w:marBottom w:val="0"/>
              <w:divBdr>
                <w:top w:val="none" w:sz="0" w:space="0" w:color="auto"/>
                <w:left w:val="none" w:sz="0" w:space="0" w:color="auto"/>
                <w:bottom w:val="none" w:sz="0" w:space="0" w:color="auto"/>
                <w:right w:val="none" w:sz="0" w:space="0" w:color="auto"/>
              </w:divBdr>
            </w:div>
            <w:div w:id="137233883">
              <w:marLeft w:val="0"/>
              <w:marRight w:val="0"/>
              <w:marTop w:val="0"/>
              <w:marBottom w:val="0"/>
              <w:divBdr>
                <w:top w:val="none" w:sz="0" w:space="0" w:color="auto"/>
                <w:left w:val="none" w:sz="0" w:space="0" w:color="auto"/>
                <w:bottom w:val="none" w:sz="0" w:space="0" w:color="auto"/>
                <w:right w:val="none" w:sz="0" w:space="0" w:color="auto"/>
              </w:divBdr>
            </w:div>
            <w:div w:id="797264278">
              <w:marLeft w:val="0"/>
              <w:marRight w:val="0"/>
              <w:marTop w:val="0"/>
              <w:marBottom w:val="0"/>
              <w:divBdr>
                <w:top w:val="none" w:sz="0" w:space="0" w:color="auto"/>
                <w:left w:val="none" w:sz="0" w:space="0" w:color="auto"/>
                <w:bottom w:val="none" w:sz="0" w:space="0" w:color="auto"/>
                <w:right w:val="none" w:sz="0" w:space="0" w:color="auto"/>
              </w:divBdr>
            </w:div>
            <w:div w:id="360742016">
              <w:marLeft w:val="0"/>
              <w:marRight w:val="0"/>
              <w:marTop w:val="0"/>
              <w:marBottom w:val="0"/>
              <w:divBdr>
                <w:top w:val="none" w:sz="0" w:space="0" w:color="auto"/>
                <w:left w:val="none" w:sz="0" w:space="0" w:color="auto"/>
                <w:bottom w:val="none" w:sz="0" w:space="0" w:color="auto"/>
                <w:right w:val="none" w:sz="0" w:space="0" w:color="auto"/>
              </w:divBdr>
            </w:div>
            <w:div w:id="1718550851">
              <w:marLeft w:val="0"/>
              <w:marRight w:val="0"/>
              <w:marTop w:val="0"/>
              <w:marBottom w:val="0"/>
              <w:divBdr>
                <w:top w:val="none" w:sz="0" w:space="0" w:color="auto"/>
                <w:left w:val="none" w:sz="0" w:space="0" w:color="auto"/>
                <w:bottom w:val="none" w:sz="0" w:space="0" w:color="auto"/>
                <w:right w:val="none" w:sz="0" w:space="0" w:color="auto"/>
              </w:divBdr>
            </w:div>
            <w:div w:id="1905870356">
              <w:marLeft w:val="0"/>
              <w:marRight w:val="0"/>
              <w:marTop w:val="0"/>
              <w:marBottom w:val="0"/>
              <w:divBdr>
                <w:top w:val="none" w:sz="0" w:space="0" w:color="auto"/>
                <w:left w:val="none" w:sz="0" w:space="0" w:color="auto"/>
                <w:bottom w:val="none" w:sz="0" w:space="0" w:color="auto"/>
                <w:right w:val="none" w:sz="0" w:space="0" w:color="auto"/>
              </w:divBdr>
            </w:div>
            <w:div w:id="211694744">
              <w:marLeft w:val="0"/>
              <w:marRight w:val="0"/>
              <w:marTop w:val="0"/>
              <w:marBottom w:val="0"/>
              <w:divBdr>
                <w:top w:val="none" w:sz="0" w:space="0" w:color="auto"/>
                <w:left w:val="none" w:sz="0" w:space="0" w:color="auto"/>
                <w:bottom w:val="none" w:sz="0" w:space="0" w:color="auto"/>
                <w:right w:val="none" w:sz="0" w:space="0" w:color="auto"/>
              </w:divBdr>
            </w:div>
            <w:div w:id="899436016">
              <w:marLeft w:val="0"/>
              <w:marRight w:val="0"/>
              <w:marTop w:val="0"/>
              <w:marBottom w:val="0"/>
              <w:divBdr>
                <w:top w:val="none" w:sz="0" w:space="0" w:color="auto"/>
                <w:left w:val="none" w:sz="0" w:space="0" w:color="auto"/>
                <w:bottom w:val="none" w:sz="0" w:space="0" w:color="auto"/>
                <w:right w:val="none" w:sz="0" w:space="0" w:color="auto"/>
              </w:divBdr>
            </w:div>
            <w:div w:id="161745557">
              <w:marLeft w:val="0"/>
              <w:marRight w:val="0"/>
              <w:marTop w:val="0"/>
              <w:marBottom w:val="0"/>
              <w:divBdr>
                <w:top w:val="none" w:sz="0" w:space="0" w:color="auto"/>
                <w:left w:val="none" w:sz="0" w:space="0" w:color="auto"/>
                <w:bottom w:val="none" w:sz="0" w:space="0" w:color="auto"/>
                <w:right w:val="none" w:sz="0" w:space="0" w:color="auto"/>
              </w:divBdr>
            </w:div>
            <w:div w:id="296109523">
              <w:marLeft w:val="0"/>
              <w:marRight w:val="0"/>
              <w:marTop w:val="0"/>
              <w:marBottom w:val="0"/>
              <w:divBdr>
                <w:top w:val="none" w:sz="0" w:space="0" w:color="auto"/>
                <w:left w:val="none" w:sz="0" w:space="0" w:color="auto"/>
                <w:bottom w:val="none" w:sz="0" w:space="0" w:color="auto"/>
                <w:right w:val="none" w:sz="0" w:space="0" w:color="auto"/>
              </w:divBdr>
            </w:div>
            <w:div w:id="1522008277">
              <w:marLeft w:val="0"/>
              <w:marRight w:val="0"/>
              <w:marTop w:val="0"/>
              <w:marBottom w:val="0"/>
              <w:divBdr>
                <w:top w:val="none" w:sz="0" w:space="0" w:color="auto"/>
                <w:left w:val="none" w:sz="0" w:space="0" w:color="auto"/>
                <w:bottom w:val="none" w:sz="0" w:space="0" w:color="auto"/>
                <w:right w:val="none" w:sz="0" w:space="0" w:color="auto"/>
              </w:divBdr>
            </w:div>
            <w:div w:id="1965845138">
              <w:marLeft w:val="0"/>
              <w:marRight w:val="0"/>
              <w:marTop w:val="0"/>
              <w:marBottom w:val="0"/>
              <w:divBdr>
                <w:top w:val="none" w:sz="0" w:space="0" w:color="auto"/>
                <w:left w:val="none" w:sz="0" w:space="0" w:color="auto"/>
                <w:bottom w:val="none" w:sz="0" w:space="0" w:color="auto"/>
                <w:right w:val="none" w:sz="0" w:space="0" w:color="auto"/>
              </w:divBdr>
            </w:div>
            <w:div w:id="197400532">
              <w:marLeft w:val="0"/>
              <w:marRight w:val="0"/>
              <w:marTop w:val="0"/>
              <w:marBottom w:val="0"/>
              <w:divBdr>
                <w:top w:val="none" w:sz="0" w:space="0" w:color="auto"/>
                <w:left w:val="none" w:sz="0" w:space="0" w:color="auto"/>
                <w:bottom w:val="none" w:sz="0" w:space="0" w:color="auto"/>
                <w:right w:val="none" w:sz="0" w:space="0" w:color="auto"/>
              </w:divBdr>
            </w:div>
            <w:div w:id="84790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9107">
      <w:bodyDiv w:val="1"/>
      <w:marLeft w:val="0"/>
      <w:marRight w:val="0"/>
      <w:marTop w:val="0"/>
      <w:marBottom w:val="0"/>
      <w:divBdr>
        <w:top w:val="none" w:sz="0" w:space="0" w:color="auto"/>
        <w:left w:val="none" w:sz="0" w:space="0" w:color="auto"/>
        <w:bottom w:val="none" w:sz="0" w:space="0" w:color="auto"/>
        <w:right w:val="none" w:sz="0" w:space="0" w:color="auto"/>
      </w:divBdr>
      <w:divsChild>
        <w:div w:id="307711815">
          <w:marLeft w:val="0"/>
          <w:marRight w:val="0"/>
          <w:marTop w:val="0"/>
          <w:marBottom w:val="0"/>
          <w:divBdr>
            <w:top w:val="none" w:sz="0" w:space="0" w:color="auto"/>
            <w:left w:val="none" w:sz="0" w:space="0" w:color="auto"/>
            <w:bottom w:val="none" w:sz="0" w:space="0" w:color="auto"/>
            <w:right w:val="none" w:sz="0" w:space="0" w:color="auto"/>
          </w:divBdr>
          <w:divsChild>
            <w:div w:id="465588647">
              <w:marLeft w:val="0"/>
              <w:marRight w:val="0"/>
              <w:marTop w:val="0"/>
              <w:marBottom w:val="0"/>
              <w:divBdr>
                <w:top w:val="none" w:sz="0" w:space="0" w:color="auto"/>
                <w:left w:val="none" w:sz="0" w:space="0" w:color="auto"/>
                <w:bottom w:val="none" w:sz="0" w:space="0" w:color="auto"/>
                <w:right w:val="none" w:sz="0" w:space="0" w:color="auto"/>
              </w:divBdr>
            </w:div>
            <w:div w:id="229390743">
              <w:marLeft w:val="0"/>
              <w:marRight w:val="0"/>
              <w:marTop w:val="0"/>
              <w:marBottom w:val="0"/>
              <w:divBdr>
                <w:top w:val="none" w:sz="0" w:space="0" w:color="auto"/>
                <w:left w:val="none" w:sz="0" w:space="0" w:color="auto"/>
                <w:bottom w:val="none" w:sz="0" w:space="0" w:color="auto"/>
                <w:right w:val="none" w:sz="0" w:space="0" w:color="auto"/>
              </w:divBdr>
            </w:div>
            <w:div w:id="1593317010">
              <w:marLeft w:val="0"/>
              <w:marRight w:val="0"/>
              <w:marTop w:val="0"/>
              <w:marBottom w:val="0"/>
              <w:divBdr>
                <w:top w:val="none" w:sz="0" w:space="0" w:color="auto"/>
                <w:left w:val="none" w:sz="0" w:space="0" w:color="auto"/>
                <w:bottom w:val="none" w:sz="0" w:space="0" w:color="auto"/>
                <w:right w:val="none" w:sz="0" w:space="0" w:color="auto"/>
              </w:divBdr>
            </w:div>
            <w:div w:id="2002997556">
              <w:marLeft w:val="0"/>
              <w:marRight w:val="0"/>
              <w:marTop w:val="0"/>
              <w:marBottom w:val="0"/>
              <w:divBdr>
                <w:top w:val="none" w:sz="0" w:space="0" w:color="auto"/>
                <w:left w:val="none" w:sz="0" w:space="0" w:color="auto"/>
                <w:bottom w:val="none" w:sz="0" w:space="0" w:color="auto"/>
                <w:right w:val="none" w:sz="0" w:space="0" w:color="auto"/>
              </w:divBdr>
            </w:div>
            <w:div w:id="1763793137">
              <w:marLeft w:val="0"/>
              <w:marRight w:val="0"/>
              <w:marTop w:val="0"/>
              <w:marBottom w:val="0"/>
              <w:divBdr>
                <w:top w:val="none" w:sz="0" w:space="0" w:color="auto"/>
                <w:left w:val="none" w:sz="0" w:space="0" w:color="auto"/>
                <w:bottom w:val="none" w:sz="0" w:space="0" w:color="auto"/>
                <w:right w:val="none" w:sz="0" w:space="0" w:color="auto"/>
              </w:divBdr>
            </w:div>
            <w:div w:id="950011808">
              <w:marLeft w:val="0"/>
              <w:marRight w:val="0"/>
              <w:marTop w:val="0"/>
              <w:marBottom w:val="0"/>
              <w:divBdr>
                <w:top w:val="none" w:sz="0" w:space="0" w:color="auto"/>
                <w:left w:val="none" w:sz="0" w:space="0" w:color="auto"/>
                <w:bottom w:val="none" w:sz="0" w:space="0" w:color="auto"/>
                <w:right w:val="none" w:sz="0" w:space="0" w:color="auto"/>
              </w:divBdr>
            </w:div>
            <w:div w:id="526018217">
              <w:marLeft w:val="0"/>
              <w:marRight w:val="0"/>
              <w:marTop w:val="0"/>
              <w:marBottom w:val="0"/>
              <w:divBdr>
                <w:top w:val="none" w:sz="0" w:space="0" w:color="auto"/>
                <w:left w:val="none" w:sz="0" w:space="0" w:color="auto"/>
                <w:bottom w:val="none" w:sz="0" w:space="0" w:color="auto"/>
                <w:right w:val="none" w:sz="0" w:space="0" w:color="auto"/>
              </w:divBdr>
            </w:div>
            <w:div w:id="430593393">
              <w:marLeft w:val="0"/>
              <w:marRight w:val="0"/>
              <w:marTop w:val="0"/>
              <w:marBottom w:val="0"/>
              <w:divBdr>
                <w:top w:val="none" w:sz="0" w:space="0" w:color="auto"/>
                <w:left w:val="none" w:sz="0" w:space="0" w:color="auto"/>
                <w:bottom w:val="none" w:sz="0" w:space="0" w:color="auto"/>
                <w:right w:val="none" w:sz="0" w:space="0" w:color="auto"/>
              </w:divBdr>
            </w:div>
            <w:div w:id="2089496262">
              <w:marLeft w:val="0"/>
              <w:marRight w:val="0"/>
              <w:marTop w:val="0"/>
              <w:marBottom w:val="0"/>
              <w:divBdr>
                <w:top w:val="none" w:sz="0" w:space="0" w:color="auto"/>
                <w:left w:val="none" w:sz="0" w:space="0" w:color="auto"/>
                <w:bottom w:val="none" w:sz="0" w:space="0" w:color="auto"/>
                <w:right w:val="none" w:sz="0" w:space="0" w:color="auto"/>
              </w:divBdr>
            </w:div>
            <w:div w:id="1928877306">
              <w:marLeft w:val="0"/>
              <w:marRight w:val="0"/>
              <w:marTop w:val="0"/>
              <w:marBottom w:val="0"/>
              <w:divBdr>
                <w:top w:val="none" w:sz="0" w:space="0" w:color="auto"/>
                <w:left w:val="none" w:sz="0" w:space="0" w:color="auto"/>
                <w:bottom w:val="none" w:sz="0" w:space="0" w:color="auto"/>
                <w:right w:val="none" w:sz="0" w:space="0" w:color="auto"/>
              </w:divBdr>
            </w:div>
            <w:div w:id="454980114">
              <w:marLeft w:val="0"/>
              <w:marRight w:val="0"/>
              <w:marTop w:val="0"/>
              <w:marBottom w:val="0"/>
              <w:divBdr>
                <w:top w:val="none" w:sz="0" w:space="0" w:color="auto"/>
                <w:left w:val="none" w:sz="0" w:space="0" w:color="auto"/>
                <w:bottom w:val="none" w:sz="0" w:space="0" w:color="auto"/>
                <w:right w:val="none" w:sz="0" w:space="0" w:color="auto"/>
              </w:divBdr>
            </w:div>
            <w:div w:id="1055391886">
              <w:marLeft w:val="0"/>
              <w:marRight w:val="0"/>
              <w:marTop w:val="0"/>
              <w:marBottom w:val="0"/>
              <w:divBdr>
                <w:top w:val="none" w:sz="0" w:space="0" w:color="auto"/>
                <w:left w:val="none" w:sz="0" w:space="0" w:color="auto"/>
                <w:bottom w:val="none" w:sz="0" w:space="0" w:color="auto"/>
                <w:right w:val="none" w:sz="0" w:space="0" w:color="auto"/>
              </w:divBdr>
            </w:div>
            <w:div w:id="1235974825">
              <w:marLeft w:val="0"/>
              <w:marRight w:val="0"/>
              <w:marTop w:val="0"/>
              <w:marBottom w:val="0"/>
              <w:divBdr>
                <w:top w:val="none" w:sz="0" w:space="0" w:color="auto"/>
                <w:left w:val="none" w:sz="0" w:space="0" w:color="auto"/>
                <w:bottom w:val="none" w:sz="0" w:space="0" w:color="auto"/>
                <w:right w:val="none" w:sz="0" w:space="0" w:color="auto"/>
              </w:divBdr>
            </w:div>
            <w:div w:id="1350453887">
              <w:marLeft w:val="0"/>
              <w:marRight w:val="0"/>
              <w:marTop w:val="0"/>
              <w:marBottom w:val="0"/>
              <w:divBdr>
                <w:top w:val="none" w:sz="0" w:space="0" w:color="auto"/>
                <w:left w:val="none" w:sz="0" w:space="0" w:color="auto"/>
                <w:bottom w:val="none" w:sz="0" w:space="0" w:color="auto"/>
                <w:right w:val="none" w:sz="0" w:space="0" w:color="auto"/>
              </w:divBdr>
            </w:div>
            <w:div w:id="54669396">
              <w:marLeft w:val="0"/>
              <w:marRight w:val="0"/>
              <w:marTop w:val="0"/>
              <w:marBottom w:val="0"/>
              <w:divBdr>
                <w:top w:val="none" w:sz="0" w:space="0" w:color="auto"/>
                <w:left w:val="none" w:sz="0" w:space="0" w:color="auto"/>
                <w:bottom w:val="none" w:sz="0" w:space="0" w:color="auto"/>
                <w:right w:val="none" w:sz="0" w:space="0" w:color="auto"/>
              </w:divBdr>
            </w:div>
            <w:div w:id="367684156">
              <w:marLeft w:val="0"/>
              <w:marRight w:val="0"/>
              <w:marTop w:val="0"/>
              <w:marBottom w:val="0"/>
              <w:divBdr>
                <w:top w:val="none" w:sz="0" w:space="0" w:color="auto"/>
                <w:left w:val="none" w:sz="0" w:space="0" w:color="auto"/>
                <w:bottom w:val="none" w:sz="0" w:space="0" w:color="auto"/>
                <w:right w:val="none" w:sz="0" w:space="0" w:color="auto"/>
              </w:divBdr>
            </w:div>
            <w:div w:id="713695529">
              <w:marLeft w:val="0"/>
              <w:marRight w:val="0"/>
              <w:marTop w:val="0"/>
              <w:marBottom w:val="0"/>
              <w:divBdr>
                <w:top w:val="none" w:sz="0" w:space="0" w:color="auto"/>
                <w:left w:val="none" w:sz="0" w:space="0" w:color="auto"/>
                <w:bottom w:val="none" w:sz="0" w:space="0" w:color="auto"/>
                <w:right w:val="none" w:sz="0" w:space="0" w:color="auto"/>
              </w:divBdr>
            </w:div>
            <w:div w:id="733506583">
              <w:marLeft w:val="0"/>
              <w:marRight w:val="0"/>
              <w:marTop w:val="0"/>
              <w:marBottom w:val="0"/>
              <w:divBdr>
                <w:top w:val="none" w:sz="0" w:space="0" w:color="auto"/>
                <w:left w:val="none" w:sz="0" w:space="0" w:color="auto"/>
                <w:bottom w:val="none" w:sz="0" w:space="0" w:color="auto"/>
                <w:right w:val="none" w:sz="0" w:space="0" w:color="auto"/>
              </w:divBdr>
            </w:div>
            <w:div w:id="1134174429">
              <w:marLeft w:val="0"/>
              <w:marRight w:val="0"/>
              <w:marTop w:val="0"/>
              <w:marBottom w:val="0"/>
              <w:divBdr>
                <w:top w:val="none" w:sz="0" w:space="0" w:color="auto"/>
                <w:left w:val="none" w:sz="0" w:space="0" w:color="auto"/>
                <w:bottom w:val="none" w:sz="0" w:space="0" w:color="auto"/>
                <w:right w:val="none" w:sz="0" w:space="0" w:color="auto"/>
              </w:divBdr>
            </w:div>
            <w:div w:id="1488091416">
              <w:marLeft w:val="0"/>
              <w:marRight w:val="0"/>
              <w:marTop w:val="0"/>
              <w:marBottom w:val="0"/>
              <w:divBdr>
                <w:top w:val="none" w:sz="0" w:space="0" w:color="auto"/>
                <w:left w:val="none" w:sz="0" w:space="0" w:color="auto"/>
                <w:bottom w:val="none" w:sz="0" w:space="0" w:color="auto"/>
                <w:right w:val="none" w:sz="0" w:space="0" w:color="auto"/>
              </w:divBdr>
            </w:div>
            <w:div w:id="664432115">
              <w:marLeft w:val="0"/>
              <w:marRight w:val="0"/>
              <w:marTop w:val="0"/>
              <w:marBottom w:val="0"/>
              <w:divBdr>
                <w:top w:val="none" w:sz="0" w:space="0" w:color="auto"/>
                <w:left w:val="none" w:sz="0" w:space="0" w:color="auto"/>
                <w:bottom w:val="none" w:sz="0" w:space="0" w:color="auto"/>
                <w:right w:val="none" w:sz="0" w:space="0" w:color="auto"/>
              </w:divBdr>
            </w:div>
            <w:div w:id="774790328">
              <w:marLeft w:val="0"/>
              <w:marRight w:val="0"/>
              <w:marTop w:val="0"/>
              <w:marBottom w:val="0"/>
              <w:divBdr>
                <w:top w:val="none" w:sz="0" w:space="0" w:color="auto"/>
                <w:left w:val="none" w:sz="0" w:space="0" w:color="auto"/>
                <w:bottom w:val="none" w:sz="0" w:space="0" w:color="auto"/>
                <w:right w:val="none" w:sz="0" w:space="0" w:color="auto"/>
              </w:divBdr>
            </w:div>
            <w:div w:id="367992255">
              <w:marLeft w:val="0"/>
              <w:marRight w:val="0"/>
              <w:marTop w:val="0"/>
              <w:marBottom w:val="0"/>
              <w:divBdr>
                <w:top w:val="none" w:sz="0" w:space="0" w:color="auto"/>
                <w:left w:val="none" w:sz="0" w:space="0" w:color="auto"/>
                <w:bottom w:val="none" w:sz="0" w:space="0" w:color="auto"/>
                <w:right w:val="none" w:sz="0" w:space="0" w:color="auto"/>
              </w:divBdr>
            </w:div>
            <w:div w:id="898446210">
              <w:marLeft w:val="0"/>
              <w:marRight w:val="0"/>
              <w:marTop w:val="0"/>
              <w:marBottom w:val="0"/>
              <w:divBdr>
                <w:top w:val="none" w:sz="0" w:space="0" w:color="auto"/>
                <w:left w:val="none" w:sz="0" w:space="0" w:color="auto"/>
                <w:bottom w:val="none" w:sz="0" w:space="0" w:color="auto"/>
                <w:right w:val="none" w:sz="0" w:space="0" w:color="auto"/>
              </w:divBdr>
            </w:div>
            <w:div w:id="144470052">
              <w:marLeft w:val="0"/>
              <w:marRight w:val="0"/>
              <w:marTop w:val="0"/>
              <w:marBottom w:val="0"/>
              <w:divBdr>
                <w:top w:val="none" w:sz="0" w:space="0" w:color="auto"/>
                <w:left w:val="none" w:sz="0" w:space="0" w:color="auto"/>
                <w:bottom w:val="none" w:sz="0" w:space="0" w:color="auto"/>
                <w:right w:val="none" w:sz="0" w:space="0" w:color="auto"/>
              </w:divBdr>
            </w:div>
            <w:div w:id="1077944389">
              <w:marLeft w:val="0"/>
              <w:marRight w:val="0"/>
              <w:marTop w:val="0"/>
              <w:marBottom w:val="0"/>
              <w:divBdr>
                <w:top w:val="none" w:sz="0" w:space="0" w:color="auto"/>
                <w:left w:val="none" w:sz="0" w:space="0" w:color="auto"/>
                <w:bottom w:val="none" w:sz="0" w:space="0" w:color="auto"/>
                <w:right w:val="none" w:sz="0" w:space="0" w:color="auto"/>
              </w:divBdr>
            </w:div>
            <w:div w:id="456488399">
              <w:marLeft w:val="0"/>
              <w:marRight w:val="0"/>
              <w:marTop w:val="0"/>
              <w:marBottom w:val="0"/>
              <w:divBdr>
                <w:top w:val="none" w:sz="0" w:space="0" w:color="auto"/>
                <w:left w:val="none" w:sz="0" w:space="0" w:color="auto"/>
                <w:bottom w:val="none" w:sz="0" w:space="0" w:color="auto"/>
                <w:right w:val="none" w:sz="0" w:space="0" w:color="auto"/>
              </w:divBdr>
            </w:div>
            <w:div w:id="978850053">
              <w:marLeft w:val="0"/>
              <w:marRight w:val="0"/>
              <w:marTop w:val="0"/>
              <w:marBottom w:val="0"/>
              <w:divBdr>
                <w:top w:val="none" w:sz="0" w:space="0" w:color="auto"/>
                <w:left w:val="none" w:sz="0" w:space="0" w:color="auto"/>
                <w:bottom w:val="none" w:sz="0" w:space="0" w:color="auto"/>
                <w:right w:val="none" w:sz="0" w:space="0" w:color="auto"/>
              </w:divBdr>
            </w:div>
            <w:div w:id="3828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72223">
      <w:bodyDiv w:val="1"/>
      <w:marLeft w:val="0"/>
      <w:marRight w:val="0"/>
      <w:marTop w:val="0"/>
      <w:marBottom w:val="0"/>
      <w:divBdr>
        <w:top w:val="none" w:sz="0" w:space="0" w:color="auto"/>
        <w:left w:val="none" w:sz="0" w:space="0" w:color="auto"/>
        <w:bottom w:val="none" w:sz="0" w:space="0" w:color="auto"/>
        <w:right w:val="none" w:sz="0" w:space="0" w:color="auto"/>
      </w:divBdr>
      <w:divsChild>
        <w:div w:id="1606839069">
          <w:marLeft w:val="0"/>
          <w:marRight w:val="0"/>
          <w:marTop w:val="0"/>
          <w:marBottom w:val="0"/>
          <w:divBdr>
            <w:top w:val="none" w:sz="0" w:space="0" w:color="auto"/>
            <w:left w:val="none" w:sz="0" w:space="0" w:color="auto"/>
            <w:bottom w:val="none" w:sz="0" w:space="0" w:color="auto"/>
            <w:right w:val="none" w:sz="0" w:space="0" w:color="auto"/>
          </w:divBdr>
          <w:divsChild>
            <w:div w:id="192040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11360">
      <w:bodyDiv w:val="1"/>
      <w:marLeft w:val="0"/>
      <w:marRight w:val="0"/>
      <w:marTop w:val="0"/>
      <w:marBottom w:val="0"/>
      <w:divBdr>
        <w:top w:val="none" w:sz="0" w:space="0" w:color="auto"/>
        <w:left w:val="none" w:sz="0" w:space="0" w:color="auto"/>
        <w:bottom w:val="none" w:sz="0" w:space="0" w:color="auto"/>
        <w:right w:val="none" w:sz="0" w:space="0" w:color="auto"/>
      </w:divBdr>
      <w:divsChild>
        <w:div w:id="344787057">
          <w:marLeft w:val="0"/>
          <w:marRight w:val="0"/>
          <w:marTop w:val="0"/>
          <w:marBottom w:val="0"/>
          <w:divBdr>
            <w:top w:val="none" w:sz="0" w:space="0" w:color="auto"/>
            <w:left w:val="none" w:sz="0" w:space="0" w:color="auto"/>
            <w:bottom w:val="none" w:sz="0" w:space="0" w:color="auto"/>
            <w:right w:val="none" w:sz="0" w:space="0" w:color="auto"/>
          </w:divBdr>
          <w:divsChild>
            <w:div w:id="1161703505">
              <w:marLeft w:val="0"/>
              <w:marRight w:val="0"/>
              <w:marTop w:val="0"/>
              <w:marBottom w:val="0"/>
              <w:divBdr>
                <w:top w:val="none" w:sz="0" w:space="0" w:color="auto"/>
                <w:left w:val="none" w:sz="0" w:space="0" w:color="auto"/>
                <w:bottom w:val="none" w:sz="0" w:space="0" w:color="auto"/>
                <w:right w:val="none" w:sz="0" w:space="0" w:color="auto"/>
              </w:divBdr>
            </w:div>
            <w:div w:id="7513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22326">
      <w:bodyDiv w:val="1"/>
      <w:marLeft w:val="0"/>
      <w:marRight w:val="0"/>
      <w:marTop w:val="0"/>
      <w:marBottom w:val="0"/>
      <w:divBdr>
        <w:top w:val="none" w:sz="0" w:space="0" w:color="auto"/>
        <w:left w:val="none" w:sz="0" w:space="0" w:color="auto"/>
        <w:bottom w:val="none" w:sz="0" w:space="0" w:color="auto"/>
        <w:right w:val="none" w:sz="0" w:space="0" w:color="auto"/>
      </w:divBdr>
    </w:div>
    <w:div w:id="1810634742">
      <w:bodyDiv w:val="1"/>
      <w:marLeft w:val="0"/>
      <w:marRight w:val="0"/>
      <w:marTop w:val="0"/>
      <w:marBottom w:val="0"/>
      <w:divBdr>
        <w:top w:val="none" w:sz="0" w:space="0" w:color="auto"/>
        <w:left w:val="none" w:sz="0" w:space="0" w:color="auto"/>
        <w:bottom w:val="none" w:sz="0" w:space="0" w:color="auto"/>
        <w:right w:val="none" w:sz="0" w:space="0" w:color="auto"/>
      </w:divBdr>
    </w:div>
    <w:div w:id="1821071334">
      <w:bodyDiv w:val="1"/>
      <w:marLeft w:val="0"/>
      <w:marRight w:val="0"/>
      <w:marTop w:val="0"/>
      <w:marBottom w:val="0"/>
      <w:divBdr>
        <w:top w:val="none" w:sz="0" w:space="0" w:color="auto"/>
        <w:left w:val="none" w:sz="0" w:space="0" w:color="auto"/>
        <w:bottom w:val="none" w:sz="0" w:space="0" w:color="auto"/>
        <w:right w:val="none" w:sz="0" w:space="0" w:color="auto"/>
      </w:divBdr>
      <w:divsChild>
        <w:div w:id="1695032162">
          <w:marLeft w:val="0"/>
          <w:marRight w:val="0"/>
          <w:marTop w:val="0"/>
          <w:marBottom w:val="0"/>
          <w:divBdr>
            <w:top w:val="none" w:sz="0" w:space="0" w:color="auto"/>
            <w:left w:val="none" w:sz="0" w:space="0" w:color="auto"/>
            <w:bottom w:val="none" w:sz="0" w:space="0" w:color="auto"/>
            <w:right w:val="none" w:sz="0" w:space="0" w:color="auto"/>
          </w:divBdr>
          <w:divsChild>
            <w:div w:id="7719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04612">
      <w:bodyDiv w:val="1"/>
      <w:marLeft w:val="0"/>
      <w:marRight w:val="0"/>
      <w:marTop w:val="0"/>
      <w:marBottom w:val="0"/>
      <w:divBdr>
        <w:top w:val="none" w:sz="0" w:space="0" w:color="auto"/>
        <w:left w:val="none" w:sz="0" w:space="0" w:color="auto"/>
        <w:bottom w:val="none" w:sz="0" w:space="0" w:color="auto"/>
        <w:right w:val="none" w:sz="0" w:space="0" w:color="auto"/>
      </w:divBdr>
      <w:divsChild>
        <w:div w:id="657998452">
          <w:marLeft w:val="0"/>
          <w:marRight w:val="0"/>
          <w:marTop w:val="0"/>
          <w:marBottom w:val="0"/>
          <w:divBdr>
            <w:top w:val="none" w:sz="0" w:space="0" w:color="auto"/>
            <w:left w:val="none" w:sz="0" w:space="0" w:color="auto"/>
            <w:bottom w:val="none" w:sz="0" w:space="0" w:color="auto"/>
            <w:right w:val="none" w:sz="0" w:space="0" w:color="auto"/>
          </w:divBdr>
          <w:divsChild>
            <w:div w:id="5381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5486">
      <w:bodyDiv w:val="1"/>
      <w:marLeft w:val="0"/>
      <w:marRight w:val="0"/>
      <w:marTop w:val="0"/>
      <w:marBottom w:val="0"/>
      <w:divBdr>
        <w:top w:val="none" w:sz="0" w:space="0" w:color="auto"/>
        <w:left w:val="none" w:sz="0" w:space="0" w:color="auto"/>
        <w:bottom w:val="none" w:sz="0" w:space="0" w:color="auto"/>
        <w:right w:val="none" w:sz="0" w:space="0" w:color="auto"/>
      </w:divBdr>
      <w:divsChild>
        <w:div w:id="1892109664">
          <w:marLeft w:val="0"/>
          <w:marRight w:val="0"/>
          <w:marTop w:val="0"/>
          <w:marBottom w:val="0"/>
          <w:divBdr>
            <w:top w:val="none" w:sz="0" w:space="0" w:color="auto"/>
            <w:left w:val="none" w:sz="0" w:space="0" w:color="auto"/>
            <w:bottom w:val="none" w:sz="0" w:space="0" w:color="auto"/>
            <w:right w:val="none" w:sz="0" w:space="0" w:color="auto"/>
          </w:divBdr>
          <w:divsChild>
            <w:div w:id="205437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62845">
      <w:bodyDiv w:val="1"/>
      <w:marLeft w:val="0"/>
      <w:marRight w:val="0"/>
      <w:marTop w:val="0"/>
      <w:marBottom w:val="0"/>
      <w:divBdr>
        <w:top w:val="none" w:sz="0" w:space="0" w:color="auto"/>
        <w:left w:val="none" w:sz="0" w:space="0" w:color="auto"/>
        <w:bottom w:val="none" w:sz="0" w:space="0" w:color="auto"/>
        <w:right w:val="none" w:sz="0" w:space="0" w:color="auto"/>
      </w:divBdr>
      <w:divsChild>
        <w:div w:id="724596974">
          <w:marLeft w:val="0"/>
          <w:marRight w:val="0"/>
          <w:marTop w:val="0"/>
          <w:marBottom w:val="0"/>
          <w:divBdr>
            <w:top w:val="none" w:sz="0" w:space="0" w:color="auto"/>
            <w:left w:val="none" w:sz="0" w:space="0" w:color="auto"/>
            <w:bottom w:val="none" w:sz="0" w:space="0" w:color="auto"/>
            <w:right w:val="none" w:sz="0" w:space="0" w:color="auto"/>
          </w:divBdr>
          <w:divsChild>
            <w:div w:id="628896519">
              <w:marLeft w:val="0"/>
              <w:marRight w:val="0"/>
              <w:marTop w:val="0"/>
              <w:marBottom w:val="0"/>
              <w:divBdr>
                <w:top w:val="none" w:sz="0" w:space="0" w:color="auto"/>
                <w:left w:val="none" w:sz="0" w:space="0" w:color="auto"/>
                <w:bottom w:val="none" w:sz="0" w:space="0" w:color="auto"/>
                <w:right w:val="none" w:sz="0" w:space="0" w:color="auto"/>
              </w:divBdr>
            </w:div>
            <w:div w:id="858545917">
              <w:marLeft w:val="0"/>
              <w:marRight w:val="0"/>
              <w:marTop w:val="0"/>
              <w:marBottom w:val="0"/>
              <w:divBdr>
                <w:top w:val="none" w:sz="0" w:space="0" w:color="auto"/>
                <w:left w:val="none" w:sz="0" w:space="0" w:color="auto"/>
                <w:bottom w:val="none" w:sz="0" w:space="0" w:color="auto"/>
                <w:right w:val="none" w:sz="0" w:space="0" w:color="auto"/>
              </w:divBdr>
            </w:div>
            <w:div w:id="774641206">
              <w:marLeft w:val="0"/>
              <w:marRight w:val="0"/>
              <w:marTop w:val="0"/>
              <w:marBottom w:val="0"/>
              <w:divBdr>
                <w:top w:val="none" w:sz="0" w:space="0" w:color="auto"/>
                <w:left w:val="none" w:sz="0" w:space="0" w:color="auto"/>
                <w:bottom w:val="none" w:sz="0" w:space="0" w:color="auto"/>
                <w:right w:val="none" w:sz="0" w:space="0" w:color="auto"/>
              </w:divBdr>
            </w:div>
            <w:div w:id="534775484">
              <w:marLeft w:val="0"/>
              <w:marRight w:val="0"/>
              <w:marTop w:val="0"/>
              <w:marBottom w:val="0"/>
              <w:divBdr>
                <w:top w:val="none" w:sz="0" w:space="0" w:color="auto"/>
                <w:left w:val="none" w:sz="0" w:space="0" w:color="auto"/>
                <w:bottom w:val="none" w:sz="0" w:space="0" w:color="auto"/>
                <w:right w:val="none" w:sz="0" w:space="0" w:color="auto"/>
              </w:divBdr>
            </w:div>
            <w:div w:id="1401174476">
              <w:marLeft w:val="0"/>
              <w:marRight w:val="0"/>
              <w:marTop w:val="0"/>
              <w:marBottom w:val="0"/>
              <w:divBdr>
                <w:top w:val="none" w:sz="0" w:space="0" w:color="auto"/>
                <w:left w:val="none" w:sz="0" w:space="0" w:color="auto"/>
                <w:bottom w:val="none" w:sz="0" w:space="0" w:color="auto"/>
                <w:right w:val="none" w:sz="0" w:space="0" w:color="auto"/>
              </w:divBdr>
            </w:div>
            <w:div w:id="1362433044">
              <w:marLeft w:val="0"/>
              <w:marRight w:val="0"/>
              <w:marTop w:val="0"/>
              <w:marBottom w:val="0"/>
              <w:divBdr>
                <w:top w:val="none" w:sz="0" w:space="0" w:color="auto"/>
                <w:left w:val="none" w:sz="0" w:space="0" w:color="auto"/>
                <w:bottom w:val="none" w:sz="0" w:space="0" w:color="auto"/>
                <w:right w:val="none" w:sz="0" w:space="0" w:color="auto"/>
              </w:divBdr>
            </w:div>
            <w:div w:id="1085565796">
              <w:marLeft w:val="0"/>
              <w:marRight w:val="0"/>
              <w:marTop w:val="0"/>
              <w:marBottom w:val="0"/>
              <w:divBdr>
                <w:top w:val="none" w:sz="0" w:space="0" w:color="auto"/>
                <w:left w:val="none" w:sz="0" w:space="0" w:color="auto"/>
                <w:bottom w:val="none" w:sz="0" w:space="0" w:color="auto"/>
                <w:right w:val="none" w:sz="0" w:space="0" w:color="auto"/>
              </w:divBdr>
            </w:div>
            <w:div w:id="2050913439">
              <w:marLeft w:val="0"/>
              <w:marRight w:val="0"/>
              <w:marTop w:val="0"/>
              <w:marBottom w:val="0"/>
              <w:divBdr>
                <w:top w:val="none" w:sz="0" w:space="0" w:color="auto"/>
                <w:left w:val="none" w:sz="0" w:space="0" w:color="auto"/>
                <w:bottom w:val="none" w:sz="0" w:space="0" w:color="auto"/>
                <w:right w:val="none" w:sz="0" w:space="0" w:color="auto"/>
              </w:divBdr>
            </w:div>
            <w:div w:id="545458291">
              <w:marLeft w:val="0"/>
              <w:marRight w:val="0"/>
              <w:marTop w:val="0"/>
              <w:marBottom w:val="0"/>
              <w:divBdr>
                <w:top w:val="none" w:sz="0" w:space="0" w:color="auto"/>
                <w:left w:val="none" w:sz="0" w:space="0" w:color="auto"/>
                <w:bottom w:val="none" w:sz="0" w:space="0" w:color="auto"/>
                <w:right w:val="none" w:sz="0" w:space="0" w:color="auto"/>
              </w:divBdr>
            </w:div>
            <w:div w:id="459812013">
              <w:marLeft w:val="0"/>
              <w:marRight w:val="0"/>
              <w:marTop w:val="0"/>
              <w:marBottom w:val="0"/>
              <w:divBdr>
                <w:top w:val="none" w:sz="0" w:space="0" w:color="auto"/>
                <w:left w:val="none" w:sz="0" w:space="0" w:color="auto"/>
                <w:bottom w:val="none" w:sz="0" w:space="0" w:color="auto"/>
                <w:right w:val="none" w:sz="0" w:space="0" w:color="auto"/>
              </w:divBdr>
            </w:div>
            <w:div w:id="1920559361">
              <w:marLeft w:val="0"/>
              <w:marRight w:val="0"/>
              <w:marTop w:val="0"/>
              <w:marBottom w:val="0"/>
              <w:divBdr>
                <w:top w:val="none" w:sz="0" w:space="0" w:color="auto"/>
                <w:left w:val="none" w:sz="0" w:space="0" w:color="auto"/>
                <w:bottom w:val="none" w:sz="0" w:space="0" w:color="auto"/>
                <w:right w:val="none" w:sz="0" w:space="0" w:color="auto"/>
              </w:divBdr>
            </w:div>
            <w:div w:id="10762221">
              <w:marLeft w:val="0"/>
              <w:marRight w:val="0"/>
              <w:marTop w:val="0"/>
              <w:marBottom w:val="0"/>
              <w:divBdr>
                <w:top w:val="none" w:sz="0" w:space="0" w:color="auto"/>
                <w:left w:val="none" w:sz="0" w:space="0" w:color="auto"/>
                <w:bottom w:val="none" w:sz="0" w:space="0" w:color="auto"/>
                <w:right w:val="none" w:sz="0" w:space="0" w:color="auto"/>
              </w:divBdr>
            </w:div>
            <w:div w:id="349915110">
              <w:marLeft w:val="0"/>
              <w:marRight w:val="0"/>
              <w:marTop w:val="0"/>
              <w:marBottom w:val="0"/>
              <w:divBdr>
                <w:top w:val="none" w:sz="0" w:space="0" w:color="auto"/>
                <w:left w:val="none" w:sz="0" w:space="0" w:color="auto"/>
                <w:bottom w:val="none" w:sz="0" w:space="0" w:color="auto"/>
                <w:right w:val="none" w:sz="0" w:space="0" w:color="auto"/>
              </w:divBdr>
            </w:div>
            <w:div w:id="1624116503">
              <w:marLeft w:val="0"/>
              <w:marRight w:val="0"/>
              <w:marTop w:val="0"/>
              <w:marBottom w:val="0"/>
              <w:divBdr>
                <w:top w:val="none" w:sz="0" w:space="0" w:color="auto"/>
                <w:left w:val="none" w:sz="0" w:space="0" w:color="auto"/>
                <w:bottom w:val="none" w:sz="0" w:space="0" w:color="auto"/>
                <w:right w:val="none" w:sz="0" w:space="0" w:color="auto"/>
              </w:divBdr>
            </w:div>
            <w:div w:id="919947653">
              <w:marLeft w:val="0"/>
              <w:marRight w:val="0"/>
              <w:marTop w:val="0"/>
              <w:marBottom w:val="0"/>
              <w:divBdr>
                <w:top w:val="none" w:sz="0" w:space="0" w:color="auto"/>
                <w:left w:val="none" w:sz="0" w:space="0" w:color="auto"/>
                <w:bottom w:val="none" w:sz="0" w:space="0" w:color="auto"/>
                <w:right w:val="none" w:sz="0" w:space="0" w:color="auto"/>
              </w:divBdr>
            </w:div>
            <w:div w:id="313415836">
              <w:marLeft w:val="0"/>
              <w:marRight w:val="0"/>
              <w:marTop w:val="0"/>
              <w:marBottom w:val="0"/>
              <w:divBdr>
                <w:top w:val="none" w:sz="0" w:space="0" w:color="auto"/>
                <w:left w:val="none" w:sz="0" w:space="0" w:color="auto"/>
                <w:bottom w:val="none" w:sz="0" w:space="0" w:color="auto"/>
                <w:right w:val="none" w:sz="0" w:space="0" w:color="auto"/>
              </w:divBdr>
            </w:div>
            <w:div w:id="1963145436">
              <w:marLeft w:val="0"/>
              <w:marRight w:val="0"/>
              <w:marTop w:val="0"/>
              <w:marBottom w:val="0"/>
              <w:divBdr>
                <w:top w:val="none" w:sz="0" w:space="0" w:color="auto"/>
                <w:left w:val="none" w:sz="0" w:space="0" w:color="auto"/>
                <w:bottom w:val="none" w:sz="0" w:space="0" w:color="auto"/>
                <w:right w:val="none" w:sz="0" w:space="0" w:color="auto"/>
              </w:divBdr>
            </w:div>
            <w:div w:id="1976375167">
              <w:marLeft w:val="0"/>
              <w:marRight w:val="0"/>
              <w:marTop w:val="0"/>
              <w:marBottom w:val="0"/>
              <w:divBdr>
                <w:top w:val="none" w:sz="0" w:space="0" w:color="auto"/>
                <w:left w:val="none" w:sz="0" w:space="0" w:color="auto"/>
                <w:bottom w:val="none" w:sz="0" w:space="0" w:color="auto"/>
                <w:right w:val="none" w:sz="0" w:space="0" w:color="auto"/>
              </w:divBdr>
            </w:div>
            <w:div w:id="2046707246">
              <w:marLeft w:val="0"/>
              <w:marRight w:val="0"/>
              <w:marTop w:val="0"/>
              <w:marBottom w:val="0"/>
              <w:divBdr>
                <w:top w:val="none" w:sz="0" w:space="0" w:color="auto"/>
                <w:left w:val="none" w:sz="0" w:space="0" w:color="auto"/>
                <w:bottom w:val="none" w:sz="0" w:space="0" w:color="auto"/>
                <w:right w:val="none" w:sz="0" w:space="0" w:color="auto"/>
              </w:divBdr>
            </w:div>
            <w:div w:id="1924224020">
              <w:marLeft w:val="0"/>
              <w:marRight w:val="0"/>
              <w:marTop w:val="0"/>
              <w:marBottom w:val="0"/>
              <w:divBdr>
                <w:top w:val="none" w:sz="0" w:space="0" w:color="auto"/>
                <w:left w:val="none" w:sz="0" w:space="0" w:color="auto"/>
                <w:bottom w:val="none" w:sz="0" w:space="0" w:color="auto"/>
                <w:right w:val="none" w:sz="0" w:space="0" w:color="auto"/>
              </w:divBdr>
            </w:div>
            <w:div w:id="595359591">
              <w:marLeft w:val="0"/>
              <w:marRight w:val="0"/>
              <w:marTop w:val="0"/>
              <w:marBottom w:val="0"/>
              <w:divBdr>
                <w:top w:val="none" w:sz="0" w:space="0" w:color="auto"/>
                <w:left w:val="none" w:sz="0" w:space="0" w:color="auto"/>
                <w:bottom w:val="none" w:sz="0" w:space="0" w:color="auto"/>
                <w:right w:val="none" w:sz="0" w:space="0" w:color="auto"/>
              </w:divBdr>
            </w:div>
            <w:div w:id="1736582112">
              <w:marLeft w:val="0"/>
              <w:marRight w:val="0"/>
              <w:marTop w:val="0"/>
              <w:marBottom w:val="0"/>
              <w:divBdr>
                <w:top w:val="none" w:sz="0" w:space="0" w:color="auto"/>
                <w:left w:val="none" w:sz="0" w:space="0" w:color="auto"/>
                <w:bottom w:val="none" w:sz="0" w:space="0" w:color="auto"/>
                <w:right w:val="none" w:sz="0" w:space="0" w:color="auto"/>
              </w:divBdr>
            </w:div>
            <w:div w:id="1657340944">
              <w:marLeft w:val="0"/>
              <w:marRight w:val="0"/>
              <w:marTop w:val="0"/>
              <w:marBottom w:val="0"/>
              <w:divBdr>
                <w:top w:val="none" w:sz="0" w:space="0" w:color="auto"/>
                <w:left w:val="none" w:sz="0" w:space="0" w:color="auto"/>
                <w:bottom w:val="none" w:sz="0" w:space="0" w:color="auto"/>
                <w:right w:val="none" w:sz="0" w:space="0" w:color="auto"/>
              </w:divBdr>
            </w:div>
            <w:div w:id="1890997040">
              <w:marLeft w:val="0"/>
              <w:marRight w:val="0"/>
              <w:marTop w:val="0"/>
              <w:marBottom w:val="0"/>
              <w:divBdr>
                <w:top w:val="none" w:sz="0" w:space="0" w:color="auto"/>
                <w:left w:val="none" w:sz="0" w:space="0" w:color="auto"/>
                <w:bottom w:val="none" w:sz="0" w:space="0" w:color="auto"/>
                <w:right w:val="none" w:sz="0" w:space="0" w:color="auto"/>
              </w:divBdr>
            </w:div>
            <w:div w:id="112217478">
              <w:marLeft w:val="0"/>
              <w:marRight w:val="0"/>
              <w:marTop w:val="0"/>
              <w:marBottom w:val="0"/>
              <w:divBdr>
                <w:top w:val="none" w:sz="0" w:space="0" w:color="auto"/>
                <w:left w:val="none" w:sz="0" w:space="0" w:color="auto"/>
                <w:bottom w:val="none" w:sz="0" w:space="0" w:color="auto"/>
                <w:right w:val="none" w:sz="0" w:space="0" w:color="auto"/>
              </w:divBdr>
            </w:div>
            <w:div w:id="974259439">
              <w:marLeft w:val="0"/>
              <w:marRight w:val="0"/>
              <w:marTop w:val="0"/>
              <w:marBottom w:val="0"/>
              <w:divBdr>
                <w:top w:val="none" w:sz="0" w:space="0" w:color="auto"/>
                <w:left w:val="none" w:sz="0" w:space="0" w:color="auto"/>
                <w:bottom w:val="none" w:sz="0" w:space="0" w:color="auto"/>
                <w:right w:val="none" w:sz="0" w:space="0" w:color="auto"/>
              </w:divBdr>
            </w:div>
            <w:div w:id="1440904175">
              <w:marLeft w:val="0"/>
              <w:marRight w:val="0"/>
              <w:marTop w:val="0"/>
              <w:marBottom w:val="0"/>
              <w:divBdr>
                <w:top w:val="none" w:sz="0" w:space="0" w:color="auto"/>
                <w:left w:val="none" w:sz="0" w:space="0" w:color="auto"/>
                <w:bottom w:val="none" w:sz="0" w:space="0" w:color="auto"/>
                <w:right w:val="none" w:sz="0" w:space="0" w:color="auto"/>
              </w:divBdr>
            </w:div>
            <w:div w:id="1367608086">
              <w:marLeft w:val="0"/>
              <w:marRight w:val="0"/>
              <w:marTop w:val="0"/>
              <w:marBottom w:val="0"/>
              <w:divBdr>
                <w:top w:val="none" w:sz="0" w:space="0" w:color="auto"/>
                <w:left w:val="none" w:sz="0" w:space="0" w:color="auto"/>
                <w:bottom w:val="none" w:sz="0" w:space="0" w:color="auto"/>
                <w:right w:val="none" w:sz="0" w:space="0" w:color="auto"/>
              </w:divBdr>
            </w:div>
            <w:div w:id="1227910544">
              <w:marLeft w:val="0"/>
              <w:marRight w:val="0"/>
              <w:marTop w:val="0"/>
              <w:marBottom w:val="0"/>
              <w:divBdr>
                <w:top w:val="none" w:sz="0" w:space="0" w:color="auto"/>
                <w:left w:val="none" w:sz="0" w:space="0" w:color="auto"/>
                <w:bottom w:val="none" w:sz="0" w:space="0" w:color="auto"/>
                <w:right w:val="none" w:sz="0" w:space="0" w:color="auto"/>
              </w:divBdr>
            </w:div>
            <w:div w:id="14727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1812">
      <w:bodyDiv w:val="1"/>
      <w:marLeft w:val="0"/>
      <w:marRight w:val="0"/>
      <w:marTop w:val="0"/>
      <w:marBottom w:val="0"/>
      <w:divBdr>
        <w:top w:val="none" w:sz="0" w:space="0" w:color="auto"/>
        <w:left w:val="none" w:sz="0" w:space="0" w:color="auto"/>
        <w:bottom w:val="none" w:sz="0" w:space="0" w:color="auto"/>
        <w:right w:val="none" w:sz="0" w:space="0" w:color="auto"/>
      </w:divBdr>
      <w:divsChild>
        <w:div w:id="1807042554">
          <w:marLeft w:val="0"/>
          <w:marRight w:val="0"/>
          <w:marTop w:val="0"/>
          <w:marBottom w:val="0"/>
          <w:divBdr>
            <w:top w:val="none" w:sz="0" w:space="0" w:color="auto"/>
            <w:left w:val="none" w:sz="0" w:space="0" w:color="auto"/>
            <w:bottom w:val="none" w:sz="0" w:space="0" w:color="auto"/>
            <w:right w:val="none" w:sz="0" w:space="0" w:color="auto"/>
          </w:divBdr>
          <w:divsChild>
            <w:div w:id="15398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86017">
      <w:bodyDiv w:val="1"/>
      <w:marLeft w:val="0"/>
      <w:marRight w:val="0"/>
      <w:marTop w:val="0"/>
      <w:marBottom w:val="0"/>
      <w:divBdr>
        <w:top w:val="none" w:sz="0" w:space="0" w:color="auto"/>
        <w:left w:val="none" w:sz="0" w:space="0" w:color="auto"/>
        <w:bottom w:val="none" w:sz="0" w:space="0" w:color="auto"/>
        <w:right w:val="none" w:sz="0" w:space="0" w:color="auto"/>
      </w:divBdr>
    </w:div>
    <w:div w:id="1839230442">
      <w:bodyDiv w:val="1"/>
      <w:marLeft w:val="0"/>
      <w:marRight w:val="0"/>
      <w:marTop w:val="0"/>
      <w:marBottom w:val="0"/>
      <w:divBdr>
        <w:top w:val="none" w:sz="0" w:space="0" w:color="auto"/>
        <w:left w:val="none" w:sz="0" w:space="0" w:color="auto"/>
        <w:bottom w:val="none" w:sz="0" w:space="0" w:color="auto"/>
        <w:right w:val="none" w:sz="0" w:space="0" w:color="auto"/>
      </w:divBdr>
      <w:divsChild>
        <w:div w:id="544415248">
          <w:marLeft w:val="0"/>
          <w:marRight w:val="0"/>
          <w:marTop w:val="0"/>
          <w:marBottom w:val="0"/>
          <w:divBdr>
            <w:top w:val="none" w:sz="0" w:space="0" w:color="auto"/>
            <w:left w:val="none" w:sz="0" w:space="0" w:color="auto"/>
            <w:bottom w:val="none" w:sz="0" w:space="0" w:color="auto"/>
            <w:right w:val="none" w:sz="0" w:space="0" w:color="auto"/>
          </w:divBdr>
          <w:divsChild>
            <w:div w:id="9367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9046">
      <w:bodyDiv w:val="1"/>
      <w:marLeft w:val="0"/>
      <w:marRight w:val="0"/>
      <w:marTop w:val="0"/>
      <w:marBottom w:val="0"/>
      <w:divBdr>
        <w:top w:val="none" w:sz="0" w:space="0" w:color="auto"/>
        <w:left w:val="none" w:sz="0" w:space="0" w:color="auto"/>
        <w:bottom w:val="none" w:sz="0" w:space="0" w:color="auto"/>
        <w:right w:val="none" w:sz="0" w:space="0" w:color="auto"/>
      </w:divBdr>
      <w:divsChild>
        <w:div w:id="682171256">
          <w:marLeft w:val="0"/>
          <w:marRight w:val="0"/>
          <w:marTop w:val="0"/>
          <w:marBottom w:val="0"/>
          <w:divBdr>
            <w:top w:val="none" w:sz="0" w:space="0" w:color="auto"/>
            <w:left w:val="none" w:sz="0" w:space="0" w:color="auto"/>
            <w:bottom w:val="none" w:sz="0" w:space="0" w:color="auto"/>
            <w:right w:val="none" w:sz="0" w:space="0" w:color="auto"/>
          </w:divBdr>
          <w:divsChild>
            <w:div w:id="114065098">
              <w:marLeft w:val="0"/>
              <w:marRight w:val="0"/>
              <w:marTop w:val="0"/>
              <w:marBottom w:val="0"/>
              <w:divBdr>
                <w:top w:val="none" w:sz="0" w:space="0" w:color="auto"/>
                <w:left w:val="none" w:sz="0" w:space="0" w:color="auto"/>
                <w:bottom w:val="none" w:sz="0" w:space="0" w:color="auto"/>
                <w:right w:val="none" w:sz="0" w:space="0" w:color="auto"/>
              </w:divBdr>
            </w:div>
            <w:div w:id="90433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6709">
      <w:bodyDiv w:val="1"/>
      <w:marLeft w:val="0"/>
      <w:marRight w:val="0"/>
      <w:marTop w:val="0"/>
      <w:marBottom w:val="0"/>
      <w:divBdr>
        <w:top w:val="none" w:sz="0" w:space="0" w:color="auto"/>
        <w:left w:val="none" w:sz="0" w:space="0" w:color="auto"/>
        <w:bottom w:val="none" w:sz="0" w:space="0" w:color="auto"/>
        <w:right w:val="none" w:sz="0" w:space="0" w:color="auto"/>
      </w:divBdr>
    </w:div>
    <w:div w:id="1845054064">
      <w:bodyDiv w:val="1"/>
      <w:marLeft w:val="0"/>
      <w:marRight w:val="0"/>
      <w:marTop w:val="0"/>
      <w:marBottom w:val="0"/>
      <w:divBdr>
        <w:top w:val="none" w:sz="0" w:space="0" w:color="auto"/>
        <w:left w:val="none" w:sz="0" w:space="0" w:color="auto"/>
        <w:bottom w:val="none" w:sz="0" w:space="0" w:color="auto"/>
        <w:right w:val="none" w:sz="0" w:space="0" w:color="auto"/>
      </w:divBdr>
    </w:div>
    <w:div w:id="1847476242">
      <w:bodyDiv w:val="1"/>
      <w:marLeft w:val="0"/>
      <w:marRight w:val="0"/>
      <w:marTop w:val="0"/>
      <w:marBottom w:val="0"/>
      <w:divBdr>
        <w:top w:val="none" w:sz="0" w:space="0" w:color="auto"/>
        <w:left w:val="none" w:sz="0" w:space="0" w:color="auto"/>
        <w:bottom w:val="none" w:sz="0" w:space="0" w:color="auto"/>
        <w:right w:val="none" w:sz="0" w:space="0" w:color="auto"/>
      </w:divBdr>
      <w:divsChild>
        <w:div w:id="819929430">
          <w:marLeft w:val="0"/>
          <w:marRight w:val="0"/>
          <w:marTop w:val="0"/>
          <w:marBottom w:val="0"/>
          <w:divBdr>
            <w:top w:val="none" w:sz="0" w:space="0" w:color="auto"/>
            <w:left w:val="none" w:sz="0" w:space="0" w:color="auto"/>
            <w:bottom w:val="none" w:sz="0" w:space="0" w:color="auto"/>
            <w:right w:val="none" w:sz="0" w:space="0" w:color="auto"/>
          </w:divBdr>
          <w:divsChild>
            <w:div w:id="398209518">
              <w:marLeft w:val="0"/>
              <w:marRight w:val="0"/>
              <w:marTop w:val="0"/>
              <w:marBottom w:val="0"/>
              <w:divBdr>
                <w:top w:val="none" w:sz="0" w:space="0" w:color="auto"/>
                <w:left w:val="none" w:sz="0" w:space="0" w:color="auto"/>
                <w:bottom w:val="none" w:sz="0" w:space="0" w:color="auto"/>
                <w:right w:val="none" w:sz="0" w:space="0" w:color="auto"/>
              </w:divBdr>
            </w:div>
            <w:div w:id="2145584112">
              <w:marLeft w:val="0"/>
              <w:marRight w:val="0"/>
              <w:marTop w:val="0"/>
              <w:marBottom w:val="0"/>
              <w:divBdr>
                <w:top w:val="none" w:sz="0" w:space="0" w:color="auto"/>
                <w:left w:val="none" w:sz="0" w:space="0" w:color="auto"/>
                <w:bottom w:val="none" w:sz="0" w:space="0" w:color="auto"/>
                <w:right w:val="none" w:sz="0" w:space="0" w:color="auto"/>
              </w:divBdr>
            </w:div>
            <w:div w:id="106388187">
              <w:marLeft w:val="0"/>
              <w:marRight w:val="0"/>
              <w:marTop w:val="0"/>
              <w:marBottom w:val="0"/>
              <w:divBdr>
                <w:top w:val="none" w:sz="0" w:space="0" w:color="auto"/>
                <w:left w:val="none" w:sz="0" w:space="0" w:color="auto"/>
                <w:bottom w:val="none" w:sz="0" w:space="0" w:color="auto"/>
                <w:right w:val="none" w:sz="0" w:space="0" w:color="auto"/>
              </w:divBdr>
            </w:div>
            <w:div w:id="375928869">
              <w:marLeft w:val="0"/>
              <w:marRight w:val="0"/>
              <w:marTop w:val="0"/>
              <w:marBottom w:val="0"/>
              <w:divBdr>
                <w:top w:val="none" w:sz="0" w:space="0" w:color="auto"/>
                <w:left w:val="none" w:sz="0" w:space="0" w:color="auto"/>
                <w:bottom w:val="none" w:sz="0" w:space="0" w:color="auto"/>
                <w:right w:val="none" w:sz="0" w:space="0" w:color="auto"/>
              </w:divBdr>
            </w:div>
            <w:div w:id="2144037206">
              <w:marLeft w:val="0"/>
              <w:marRight w:val="0"/>
              <w:marTop w:val="0"/>
              <w:marBottom w:val="0"/>
              <w:divBdr>
                <w:top w:val="none" w:sz="0" w:space="0" w:color="auto"/>
                <w:left w:val="none" w:sz="0" w:space="0" w:color="auto"/>
                <w:bottom w:val="none" w:sz="0" w:space="0" w:color="auto"/>
                <w:right w:val="none" w:sz="0" w:space="0" w:color="auto"/>
              </w:divBdr>
            </w:div>
            <w:div w:id="590629651">
              <w:marLeft w:val="0"/>
              <w:marRight w:val="0"/>
              <w:marTop w:val="0"/>
              <w:marBottom w:val="0"/>
              <w:divBdr>
                <w:top w:val="none" w:sz="0" w:space="0" w:color="auto"/>
                <w:left w:val="none" w:sz="0" w:space="0" w:color="auto"/>
                <w:bottom w:val="none" w:sz="0" w:space="0" w:color="auto"/>
                <w:right w:val="none" w:sz="0" w:space="0" w:color="auto"/>
              </w:divBdr>
            </w:div>
            <w:div w:id="684407924">
              <w:marLeft w:val="0"/>
              <w:marRight w:val="0"/>
              <w:marTop w:val="0"/>
              <w:marBottom w:val="0"/>
              <w:divBdr>
                <w:top w:val="none" w:sz="0" w:space="0" w:color="auto"/>
                <w:left w:val="none" w:sz="0" w:space="0" w:color="auto"/>
                <w:bottom w:val="none" w:sz="0" w:space="0" w:color="auto"/>
                <w:right w:val="none" w:sz="0" w:space="0" w:color="auto"/>
              </w:divBdr>
            </w:div>
            <w:div w:id="1306812217">
              <w:marLeft w:val="0"/>
              <w:marRight w:val="0"/>
              <w:marTop w:val="0"/>
              <w:marBottom w:val="0"/>
              <w:divBdr>
                <w:top w:val="none" w:sz="0" w:space="0" w:color="auto"/>
                <w:left w:val="none" w:sz="0" w:space="0" w:color="auto"/>
                <w:bottom w:val="none" w:sz="0" w:space="0" w:color="auto"/>
                <w:right w:val="none" w:sz="0" w:space="0" w:color="auto"/>
              </w:divBdr>
            </w:div>
            <w:div w:id="545676752">
              <w:marLeft w:val="0"/>
              <w:marRight w:val="0"/>
              <w:marTop w:val="0"/>
              <w:marBottom w:val="0"/>
              <w:divBdr>
                <w:top w:val="none" w:sz="0" w:space="0" w:color="auto"/>
                <w:left w:val="none" w:sz="0" w:space="0" w:color="auto"/>
                <w:bottom w:val="none" w:sz="0" w:space="0" w:color="auto"/>
                <w:right w:val="none" w:sz="0" w:space="0" w:color="auto"/>
              </w:divBdr>
            </w:div>
            <w:div w:id="343941846">
              <w:marLeft w:val="0"/>
              <w:marRight w:val="0"/>
              <w:marTop w:val="0"/>
              <w:marBottom w:val="0"/>
              <w:divBdr>
                <w:top w:val="none" w:sz="0" w:space="0" w:color="auto"/>
                <w:left w:val="none" w:sz="0" w:space="0" w:color="auto"/>
                <w:bottom w:val="none" w:sz="0" w:space="0" w:color="auto"/>
                <w:right w:val="none" w:sz="0" w:space="0" w:color="auto"/>
              </w:divBdr>
            </w:div>
            <w:div w:id="7217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3323">
      <w:bodyDiv w:val="1"/>
      <w:marLeft w:val="0"/>
      <w:marRight w:val="0"/>
      <w:marTop w:val="0"/>
      <w:marBottom w:val="0"/>
      <w:divBdr>
        <w:top w:val="none" w:sz="0" w:space="0" w:color="auto"/>
        <w:left w:val="none" w:sz="0" w:space="0" w:color="auto"/>
        <w:bottom w:val="none" w:sz="0" w:space="0" w:color="auto"/>
        <w:right w:val="none" w:sz="0" w:space="0" w:color="auto"/>
      </w:divBdr>
    </w:div>
    <w:div w:id="1856309915">
      <w:bodyDiv w:val="1"/>
      <w:marLeft w:val="0"/>
      <w:marRight w:val="0"/>
      <w:marTop w:val="0"/>
      <w:marBottom w:val="0"/>
      <w:divBdr>
        <w:top w:val="none" w:sz="0" w:space="0" w:color="auto"/>
        <w:left w:val="none" w:sz="0" w:space="0" w:color="auto"/>
        <w:bottom w:val="none" w:sz="0" w:space="0" w:color="auto"/>
        <w:right w:val="none" w:sz="0" w:space="0" w:color="auto"/>
      </w:divBdr>
      <w:divsChild>
        <w:div w:id="1232621316">
          <w:marLeft w:val="0"/>
          <w:marRight w:val="0"/>
          <w:marTop w:val="0"/>
          <w:marBottom w:val="0"/>
          <w:divBdr>
            <w:top w:val="none" w:sz="0" w:space="0" w:color="auto"/>
            <w:left w:val="none" w:sz="0" w:space="0" w:color="auto"/>
            <w:bottom w:val="none" w:sz="0" w:space="0" w:color="auto"/>
            <w:right w:val="none" w:sz="0" w:space="0" w:color="auto"/>
          </w:divBdr>
          <w:divsChild>
            <w:div w:id="15338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695618">
      <w:bodyDiv w:val="1"/>
      <w:marLeft w:val="0"/>
      <w:marRight w:val="0"/>
      <w:marTop w:val="0"/>
      <w:marBottom w:val="0"/>
      <w:divBdr>
        <w:top w:val="none" w:sz="0" w:space="0" w:color="auto"/>
        <w:left w:val="none" w:sz="0" w:space="0" w:color="auto"/>
        <w:bottom w:val="none" w:sz="0" w:space="0" w:color="auto"/>
        <w:right w:val="none" w:sz="0" w:space="0" w:color="auto"/>
      </w:divBdr>
      <w:divsChild>
        <w:div w:id="378096808">
          <w:marLeft w:val="0"/>
          <w:marRight w:val="0"/>
          <w:marTop w:val="0"/>
          <w:marBottom w:val="0"/>
          <w:divBdr>
            <w:top w:val="none" w:sz="0" w:space="0" w:color="auto"/>
            <w:left w:val="none" w:sz="0" w:space="0" w:color="auto"/>
            <w:bottom w:val="none" w:sz="0" w:space="0" w:color="auto"/>
            <w:right w:val="none" w:sz="0" w:space="0" w:color="auto"/>
          </w:divBdr>
          <w:divsChild>
            <w:div w:id="1961762331">
              <w:marLeft w:val="0"/>
              <w:marRight w:val="0"/>
              <w:marTop w:val="0"/>
              <w:marBottom w:val="0"/>
              <w:divBdr>
                <w:top w:val="none" w:sz="0" w:space="0" w:color="auto"/>
                <w:left w:val="none" w:sz="0" w:space="0" w:color="auto"/>
                <w:bottom w:val="none" w:sz="0" w:space="0" w:color="auto"/>
                <w:right w:val="none" w:sz="0" w:space="0" w:color="auto"/>
              </w:divBdr>
            </w:div>
            <w:div w:id="2068065967">
              <w:marLeft w:val="0"/>
              <w:marRight w:val="0"/>
              <w:marTop w:val="0"/>
              <w:marBottom w:val="0"/>
              <w:divBdr>
                <w:top w:val="none" w:sz="0" w:space="0" w:color="auto"/>
                <w:left w:val="none" w:sz="0" w:space="0" w:color="auto"/>
                <w:bottom w:val="none" w:sz="0" w:space="0" w:color="auto"/>
                <w:right w:val="none" w:sz="0" w:space="0" w:color="auto"/>
              </w:divBdr>
            </w:div>
            <w:div w:id="1945646929">
              <w:marLeft w:val="0"/>
              <w:marRight w:val="0"/>
              <w:marTop w:val="0"/>
              <w:marBottom w:val="0"/>
              <w:divBdr>
                <w:top w:val="none" w:sz="0" w:space="0" w:color="auto"/>
                <w:left w:val="none" w:sz="0" w:space="0" w:color="auto"/>
                <w:bottom w:val="none" w:sz="0" w:space="0" w:color="auto"/>
                <w:right w:val="none" w:sz="0" w:space="0" w:color="auto"/>
              </w:divBdr>
            </w:div>
            <w:div w:id="606080464">
              <w:marLeft w:val="0"/>
              <w:marRight w:val="0"/>
              <w:marTop w:val="0"/>
              <w:marBottom w:val="0"/>
              <w:divBdr>
                <w:top w:val="none" w:sz="0" w:space="0" w:color="auto"/>
                <w:left w:val="none" w:sz="0" w:space="0" w:color="auto"/>
                <w:bottom w:val="none" w:sz="0" w:space="0" w:color="auto"/>
                <w:right w:val="none" w:sz="0" w:space="0" w:color="auto"/>
              </w:divBdr>
            </w:div>
            <w:div w:id="1846430661">
              <w:marLeft w:val="0"/>
              <w:marRight w:val="0"/>
              <w:marTop w:val="0"/>
              <w:marBottom w:val="0"/>
              <w:divBdr>
                <w:top w:val="none" w:sz="0" w:space="0" w:color="auto"/>
                <w:left w:val="none" w:sz="0" w:space="0" w:color="auto"/>
                <w:bottom w:val="none" w:sz="0" w:space="0" w:color="auto"/>
                <w:right w:val="none" w:sz="0" w:space="0" w:color="auto"/>
              </w:divBdr>
            </w:div>
            <w:div w:id="1410229688">
              <w:marLeft w:val="0"/>
              <w:marRight w:val="0"/>
              <w:marTop w:val="0"/>
              <w:marBottom w:val="0"/>
              <w:divBdr>
                <w:top w:val="none" w:sz="0" w:space="0" w:color="auto"/>
                <w:left w:val="none" w:sz="0" w:space="0" w:color="auto"/>
                <w:bottom w:val="none" w:sz="0" w:space="0" w:color="auto"/>
                <w:right w:val="none" w:sz="0" w:space="0" w:color="auto"/>
              </w:divBdr>
            </w:div>
            <w:div w:id="1919055537">
              <w:marLeft w:val="0"/>
              <w:marRight w:val="0"/>
              <w:marTop w:val="0"/>
              <w:marBottom w:val="0"/>
              <w:divBdr>
                <w:top w:val="none" w:sz="0" w:space="0" w:color="auto"/>
                <w:left w:val="none" w:sz="0" w:space="0" w:color="auto"/>
                <w:bottom w:val="none" w:sz="0" w:space="0" w:color="auto"/>
                <w:right w:val="none" w:sz="0" w:space="0" w:color="auto"/>
              </w:divBdr>
            </w:div>
            <w:div w:id="247231767">
              <w:marLeft w:val="0"/>
              <w:marRight w:val="0"/>
              <w:marTop w:val="0"/>
              <w:marBottom w:val="0"/>
              <w:divBdr>
                <w:top w:val="none" w:sz="0" w:space="0" w:color="auto"/>
                <w:left w:val="none" w:sz="0" w:space="0" w:color="auto"/>
                <w:bottom w:val="none" w:sz="0" w:space="0" w:color="auto"/>
                <w:right w:val="none" w:sz="0" w:space="0" w:color="auto"/>
              </w:divBdr>
            </w:div>
            <w:div w:id="290213258">
              <w:marLeft w:val="0"/>
              <w:marRight w:val="0"/>
              <w:marTop w:val="0"/>
              <w:marBottom w:val="0"/>
              <w:divBdr>
                <w:top w:val="none" w:sz="0" w:space="0" w:color="auto"/>
                <w:left w:val="none" w:sz="0" w:space="0" w:color="auto"/>
                <w:bottom w:val="none" w:sz="0" w:space="0" w:color="auto"/>
                <w:right w:val="none" w:sz="0" w:space="0" w:color="auto"/>
              </w:divBdr>
            </w:div>
            <w:div w:id="1417744375">
              <w:marLeft w:val="0"/>
              <w:marRight w:val="0"/>
              <w:marTop w:val="0"/>
              <w:marBottom w:val="0"/>
              <w:divBdr>
                <w:top w:val="none" w:sz="0" w:space="0" w:color="auto"/>
                <w:left w:val="none" w:sz="0" w:space="0" w:color="auto"/>
                <w:bottom w:val="none" w:sz="0" w:space="0" w:color="auto"/>
                <w:right w:val="none" w:sz="0" w:space="0" w:color="auto"/>
              </w:divBdr>
            </w:div>
            <w:div w:id="13770002">
              <w:marLeft w:val="0"/>
              <w:marRight w:val="0"/>
              <w:marTop w:val="0"/>
              <w:marBottom w:val="0"/>
              <w:divBdr>
                <w:top w:val="none" w:sz="0" w:space="0" w:color="auto"/>
                <w:left w:val="none" w:sz="0" w:space="0" w:color="auto"/>
                <w:bottom w:val="none" w:sz="0" w:space="0" w:color="auto"/>
                <w:right w:val="none" w:sz="0" w:space="0" w:color="auto"/>
              </w:divBdr>
            </w:div>
            <w:div w:id="1016232722">
              <w:marLeft w:val="0"/>
              <w:marRight w:val="0"/>
              <w:marTop w:val="0"/>
              <w:marBottom w:val="0"/>
              <w:divBdr>
                <w:top w:val="none" w:sz="0" w:space="0" w:color="auto"/>
                <w:left w:val="none" w:sz="0" w:space="0" w:color="auto"/>
                <w:bottom w:val="none" w:sz="0" w:space="0" w:color="auto"/>
                <w:right w:val="none" w:sz="0" w:space="0" w:color="auto"/>
              </w:divBdr>
            </w:div>
            <w:div w:id="485895724">
              <w:marLeft w:val="0"/>
              <w:marRight w:val="0"/>
              <w:marTop w:val="0"/>
              <w:marBottom w:val="0"/>
              <w:divBdr>
                <w:top w:val="none" w:sz="0" w:space="0" w:color="auto"/>
                <w:left w:val="none" w:sz="0" w:space="0" w:color="auto"/>
                <w:bottom w:val="none" w:sz="0" w:space="0" w:color="auto"/>
                <w:right w:val="none" w:sz="0" w:space="0" w:color="auto"/>
              </w:divBdr>
            </w:div>
            <w:div w:id="1585723889">
              <w:marLeft w:val="0"/>
              <w:marRight w:val="0"/>
              <w:marTop w:val="0"/>
              <w:marBottom w:val="0"/>
              <w:divBdr>
                <w:top w:val="none" w:sz="0" w:space="0" w:color="auto"/>
                <w:left w:val="none" w:sz="0" w:space="0" w:color="auto"/>
                <w:bottom w:val="none" w:sz="0" w:space="0" w:color="auto"/>
                <w:right w:val="none" w:sz="0" w:space="0" w:color="auto"/>
              </w:divBdr>
            </w:div>
            <w:div w:id="1929776941">
              <w:marLeft w:val="0"/>
              <w:marRight w:val="0"/>
              <w:marTop w:val="0"/>
              <w:marBottom w:val="0"/>
              <w:divBdr>
                <w:top w:val="none" w:sz="0" w:space="0" w:color="auto"/>
                <w:left w:val="none" w:sz="0" w:space="0" w:color="auto"/>
                <w:bottom w:val="none" w:sz="0" w:space="0" w:color="auto"/>
                <w:right w:val="none" w:sz="0" w:space="0" w:color="auto"/>
              </w:divBdr>
            </w:div>
            <w:div w:id="1355382615">
              <w:marLeft w:val="0"/>
              <w:marRight w:val="0"/>
              <w:marTop w:val="0"/>
              <w:marBottom w:val="0"/>
              <w:divBdr>
                <w:top w:val="none" w:sz="0" w:space="0" w:color="auto"/>
                <w:left w:val="none" w:sz="0" w:space="0" w:color="auto"/>
                <w:bottom w:val="none" w:sz="0" w:space="0" w:color="auto"/>
                <w:right w:val="none" w:sz="0" w:space="0" w:color="auto"/>
              </w:divBdr>
            </w:div>
            <w:div w:id="1796408002">
              <w:marLeft w:val="0"/>
              <w:marRight w:val="0"/>
              <w:marTop w:val="0"/>
              <w:marBottom w:val="0"/>
              <w:divBdr>
                <w:top w:val="none" w:sz="0" w:space="0" w:color="auto"/>
                <w:left w:val="none" w:sz="0" w:space="0" w:color="auto"/>
                <w:bottom w:val="none" w:sz="0" w:space="0" w:color="auto"/>
                <w:right w:val="none" w:sz="0" w:space="0" w:color="auto"/>
              </w:divBdr>
            </w:div>
            <w:div w:id="1487740572">
              <w:marLeft w:val="0"/>
              <w:marRight w:val="0"/>
              <w:marTop w:val="0"/>
              <w:marBottom w:val="0"/>
              <w:divBdr>
                <w:top w:val="none" w:sz="0" w:space="0" w:color="auto"/>
                <w:left w:val="none" w:sz="0" w:space="0" w:color="auto"/>
                <w:bottom w:val="none" w:sz="0" w:space="0" w:color="auto"/>
                <w:right w:val="none" w:sz="0" w:space="0" w:color="auto"/>
              </w:divBdr>
            </w:div>
            <w:div w:id="1778057459">
              <w:marLeft w:val="0"/>
              <w:marRight w:val="0"/>
              <w:marTop w:val="0"/>
              <w:marBottom w:val="0"/>
              <w:divBdr>
                <w:top w:val="none" w:sz="0" w:space="0" w:color="auto"/>
                <w:left w:val="none" w:sz="0" w:space="0" w:color="auto"/>
                <w:bottom w:val="none" w:sz="0" w:space="0" w:color="auto"/>
                <w:right w:val="none" w:sz="0" w:space="0" w:color="auto"/>
              </w:divBdr>
            </w:div>
            <w:div w:id="1835873859">
              <w:marLeft w:val="0"/>
              <w:marRight w:val="0"/>
              <w:marTop w:val="0"/>
              <w:marBottom w:val="0"/>
              <w:divBdr>
                <w:top w:val="none" w:sz="0" w:space="0" w:color="auto"/>
                <w:left w:val="none" w:sz="0" w:space="0" w:color="auto"/>
                <w:bottom w:val="none" w:sz="0" w:space="0" w:color="auto"/>
                <w:right w:val="none" w:sz="0" w:space="0" w:color="auto"/>
              </w:divBdr>
            </w:div>
            <w:div w:id="1031497168">
              <w:marLeft w:val="0"/>
              <w:marRight w:val="0"/>
              <w:marTop w:val="0"/>
              <w:marBottom w:val="0"/>
              <w:divBdr>
                <w:top w:val="none" w:sz="0" w:space="0" w:color="auto"/>
                <w:left w:val="none" w:sz="0" w:space="0" w:color="auto"/>
                <w:bottom w:val="none" w:sz="0" w:space="0" w:color="auto"/>
                <w:right w:val="none" w:sz="0" w:space="0" w:color="auto"/>
              </w:divBdr>
            </w:div>
            <w:div w:id="2003968109">
              <w:marLeft w:val="0"/>
              <w:marRight w:val="0"/>
              <w:marTop w:val="0"/>
              <w:marBottom w:val="0"/>
              <w:divBdr>
                <w:top w:val="none" w:sz="0" w:space="0" w:color="auto"/>
                <w:left w:val="none" w:sz="0" w:space="0" w:color="auto"/>
                <w:bottom w:val="none" w:sz="0" w:space="0" w:color="auto"/>
                <w:right w:val="none" w:sz="0" w:space="0" w:color="auto"/>
              </w:divBdr>
            </w:div>
            <w:div w:id="2071490978">
              <w:marLeft w:val="0"/>
              <w:marRight w:val="0"/>
              <w:marTop w:val="0"/>
              <w:marBottom w:val="0"/>
              <w:divBdr>
                <w:top w:val="none" w:sz="0" w:space="0" w:color="auto"/>
                <w:left w:val="none" w:sz="0" w:space="0" w:color="auto"/>
                <w:bottom w:val="none" w:sz="0" w:space="0" w:color="auto"/>
                <w:right w:val="none" w:sz="0" w:space="0" w:color="auto"/>
              </w:divBdr>
            </w:div>
            <w:div w:id="22290646">
              <w:marLeft w:val="0"/>
              <w:marRight w:val="0"/>
              <w:marTop w:val="0"/>
              <w:marBottom w:val="0"/>
              <w:divBdr>
                <w:top w:val="none" w:sz="0" w:space="0" w:color="auto"/>
                <w:left w:val="none" w:sz="0" w:space="0" w:color="auto"/>
                <w:bottom w:val="none" w:sz="0" w:space="0" w:color="auto"/>
                <w:right w:val="none" w:sz="0" w:space="0" w:color="auto"/>
              </w:divBdr>
            </w:div>
            <w:div w:id="819422543">
              <w:marLeft w:val="0"/>
              <w:marRight w:val="0"/>
              <w:marTop w:val="0"/>
              <w:marBottom w:val="0"/>
              <w:divBdr>
                <w:top w:val="none" w:sz="0" w:space="0" w:color="auto"/>
                <w:left w:val="none" w:sz="0" w:space="0" w:color="auto"/>
                <w:bottom w:val="none" w:sz="0" w:space="0" w:color="auto"/>
                <w:right w:val="none" w:sz="0" w:space="0" w:color="auto"/>
              </w:divBdr>
            </w:div>
            <w:div w:id="884606100">
              <w:marLeft w:val="0"/>
              <w:marRight w:val="0"/>
              <w:marTop w:val="0"/>
              <w:marBottom w:val="0"/>
              <w:divBdr>
                <w:top w:val="none" w:sz="0" w:space="0" w:color="auto"/>
                <w:left w:val="none" w:sz="0" w:space="0" w:color="auto"/>
                <w:bottom w:val="none" w:sz="0" w:space="0" w:color="auto"/>
                <w:right w:val="none" w:sz="0" w:space="0" w:color="auto"/>
              </w:divBdr>
            </w:div>
            <w:div w:id="899364263">
              <w:marLeft w:val="0"/>
              <w:marRight w:val="0"/>
              <w:marTop w:val="0"/>
              <w:marBottom w:val="0"/>
              <w:divBdr>
                <w:top w:val="none" w:sz="0" w:space="0" w:color="auto"/>
                <w:left w:val="none" w:sz="0" w:space="0" w:color="auto"/>
                <w:bottom w:val="none" w:sz="0" w:space="0" w:color="auto"/>
                <w:right w:val="none" w:sz="0" w:space="0" w:color="auto"/>
              </w:divBdr>
            </w:div>
            <w:div w:id="158691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50588">
      <w:bodyDiv w:val="1"/>
      <w:marLeft w:val="0"/>
      <w:marRight w:val="0"/>
      <w:marTop w:val="0"/>
      <w:marBottom w:val="0"/>
      <w:divBdr>
        <w:top w:val="none" w:sz="0" w:space="0" w:color="auto"/>
        <w:left w:val="none" w:sz="0" w:space="0" w:color="auto"/>
        <w:bottom w:val="none" w:sz="0" w:space="0" w:color="auto"/>
        <w:right w:val="none" w:sz="0" w:space="0" w:color="auto"/>
      </w:divBdr>
      <w:divsChild>
        <w:div w:id="64186298">
          <w:marLeft w:val="0"/>
          <w:marRight w:val="0"/>
          <w:marTop w:val="0"/>
          <w:marBottom w:val="0"/>
          <w:divBdr>
            <w:top w:val="none" w:sz="0" w:space="0" w:color="auto"/>
            <w:left w:val="none" w:sz="0" w:space="0" w:color="auto"/>
            <w:bottom w:val="none" w:sz="0" w:space="0" w:color="auto"/>
            <w:right w:val="none" w:sz="0" w:space="0" w:color="auto"/>
          </w:divBdr>
          <w:divsChild>
            <w:div w:id="925384322">
              <w:marLeft w:val="0"/>
              <w:marRight w:val="0"/>
              <w:marTop w:val="0"/>
              <w:marBottom w:val="0"/>
              <w:divBdr>
                <w:top w:val="none" w:sz="0" w:space="0" w:color="auto"/>
                <w:left w:val="none" w:sz="0" w:space="0" w:color="auto"/>
                <w:bottom w:val="none" w:sz="0" w:space="0" w:color="auto"/>
                <w:right w:val="none" w:sz="0" w:space="0" w:color="auto"/>
              </w:divBdr>
            </w:div>
            <w:div w:id="735511207">
              <w:marLeft w:val="0"/>
              <w:marRight w:val="0"/>
              <w:marTop w:val="0"/>
              <w:marBottom w:val="0"/>
              <w:divBdr>
                <w:top w:val="none" w:sz="0" w:space="0" w:color="auto"/>
                <w:left w:val="none" w:sz="0" w:space="0" w:color="auto"/>
                <w:bottom w:val="none" w:sz="0" w:space="0" w:color="auto"/>
                <w:right w:val="none" w:sz="0" w:space="0" w:color="auto"/>
              </w:divBdr>
            </w:div>
            <w:div w:id="1059523513">
              <w:marLeft w:val="0"/>
              <w:marRight w:val="0"/>
              <w:marTop w:val="0"/>
              <w:marBottom w:val="0"/>
              <w:divBdr>
                <w:top w:val="none" w:sz="0" w:space="0" w:color="auto"/>
                <w:left w:val="none" w:sz="0" w:space="0" w:color="auto"/>
                <w:bottom w:val="none" w:sz="0" w:space="0" w:color="auto"/>
                <w:right w:val="none" w:sz="0" w:space="0" w:color="auto"/>
              </w:divBdr>
            </w:div>
            <w:div w:id="1338535442">
              <w:marLeft w:val="0"/>
              <w:marRight w:val="0"/>
              <w:marTop w:val="0"/>
              <w:marBottom w:val="0"/>
              <w:divBdr>
                <w:top w:val="none" w:sz="0" w:space="0" w:color="auto"/>
                <w:left w:val="none" w:sz="0" w:space="0" w:color="auto"/>
                <w:bottom w:val="none" w:sz="0" w:space="0" w:color="auto"/>
                <w:right w:val="none" w:sz="0" w:space="0" w:color="auto"/>
              </w:divBdr>
            </w:div>
            <w:div w:id="1682660775">
              <w:marLeft w:val="0"/>
              <w:marRight w:val="0"/>
              <w:marTop w:val="0"/>
              <w:marBottom w:val="0"/>
              <w:divBdr>
                <w:top w:val="none" w:sz="0" w:space="0" w:color="auto"/>
                <w:left w:val="none" w:sz="0" w:space="0" w:color="auto"/>
                <w:bottom w:val="none" w:sz="0" w:space="0" w:color="auto"/>
                <w:right w:val="none" w:sz="0" w:space="0" w:color="auto"/>
              </w:divBdr>
            </w:div>
            <w:div w:id="1780831758">
              <w:marLeft w:val="0"/>
              <w:marRight w:val="0"/>
              <w:marTop w:val="0"/>
              <w:marBottom w:val="0"/>
              <w:divBdr>
                <w:top w:val="none" w:sz="0" w:space="0" w:color="auto"/>
                <w:left w:val="none" w:sz="0" w:space="0" w:color="auto"/>
                <w:bottom w:val="none" w:sz="0" w:space="0" w:color="auto"/>
                <w:right w:val="none" w:sz="0" w:space="0" w:color="auto"/>
              </w:divBdr>
            </w:div>
            <w:div w:id="30805873">
              <w:marLeft w:val="0"/>
              <w:marRight w:val="0"/>
              <w:marTop w:val="0"/>
              <w:marBottom w:val="0"/>
              <w:divBdr>
                <w:top w:val="none" w:sz="0" w:space="0" w:color="auto"/>
                <w:left w:val="none" w:sz="0" w:space="0" w:color="auto"/>
                <w:bottom w:val="none" w:sz="0" w:space="0" w:color="auto"/>
                <w:right w:val="none" w:sz="0" w:space="0" w:color="auto"/>
              </w:divBdr>
            </w:div>
            <w:div w:id="1750351106">
              <w:marLeft w:val="0"/>
              <w:marRight w:val="0"/>
              <w:marTop w:val="0"/>
              <w:marBottom w:val="0"/>
              <w:divBdr>
                <w:top w:val="none" w:sz="0" w:space="0" w:color="auto"/>
                <w:left w:val="none" w:sz="0" w:space="0" w:color="auto"/>
                <w:bottom w:val="none" w:sz="0" w:space="0" w:color="auto"/>
                <w:right w:val="none" w:sz="0" w:space="0" w:color="auto"/>
              </w:divBdr>
            </w:div>
            <w:div w:id="369378176">
              <w:marLeft w:val="0"/>
              <w:marRight w:val="0"/>
              <w:marTop w:val="0"/>
              <w:marBottom w:val="0"/>
              <w:divBdr>
                <w:top w:val="none" w:sz="0" w:space="0" w:color="auto"/>
                <w:left w:val="none" w:sz="0" w:space="0" w:color="auto"/>
                <w:bottom w:val="none" w:sz="0" w:space="0" w:color="auto"/>
                <w:right w:val="none" w:sz="0" w:space="0" w:color="auto"/>
              </w:divBdr>
            </w:div>
            <w:div w:id="410003236">
              <w:marLeft w:val="0"/>
              <w:marRight w:val="0"/>
              <w:marTop w:val="0"/>
              <w:marBottom w:val="0"/>
              <w:divBdr>
                <w:top w:val="none" w:sz="0" w:space="0" w:color="auto"/>
                <w:left w:val="none" w:sz="0" w:space="0" w:color="auto"/>
                <w:bottom w:val="none" w:sz="0" w:space="0" w:color="auto"/>
                <w:right w:val="none" w:sz="0" w:space="0" w:color="auto"/>
              </w:divBdr>
            </w:div>
            <w:div w:id="879362993">
              <w:marLeft w:val="0"/>
              <w:marRight w:val="0"/>
              <w:marTop w:val="0"/>
              <w:marBottom w:val="0"/>
              <w:divBdr>
                <w:top w:val="none" w:sz="0" w:space="0" w:color="auto"/>
                <w:left w:val="none" w:sz="0" w:space="0" w:color="auto"/>
                <w:bottom w:val="none" w:sz="0" w:space="0" w:color="auto"/>
                <w:right w:val="none" w:sz="0" w:space="0" w:color="auto"/>
              </w:divBdr>
            </w:div>
            <w:div w:id="550534068">
              <w:marLeft w:val="0"/>
              <w:marRight w:val="0"/>
              <w:marTop w:val="0"/>
              <w:marBottom w:val="0"/>
              <w:divBdr>
                <w:top w:val="none" w:sz="0" w:space="0" w:color="auto"/>
                <w:left w:val="none" w:sz="0" w:space="0" w:color="auto"/>
                <w:bottom w:val="none" w:sz="0" w:space="0" w:color="auto"/>
                <w:right w:val="none" w:sz="0" w:space="0" w:color="auto"/>
              </w:divBdr>
            </w:div>
            <w:div w:id="1299915975">
              <w:marLeft w:val="0"/>
              <w:marRight w:val="0"/>
              <w:marTop w:val="0"/>
              <w:marBottom w:val="0"/>
              <w:divBdr>
                <w:top w:val="none" w:sz="0" w:space="0" w:color="auto"/>
                <w:left w:val="none" w:sz="0" w:space="0" w:color="auto"/>
                <w:bottom w:val="none" w:sz="0" w:space="0" w:color="auto"/>
                <w:right w:val="none" w:sz="0" w:space="0" w:color="auto"/>
              </w:divBdr>
            </w:div>
            <w:div w:id="2024277171">
              <w:marLeft w:val="0"/>
              <w:marRight w:val="0"/>
              <w:marTop w:val="0"/>
              <w:marBottom w:val="0"/>
              <w:divBdr>
                <w:top w:val="none" w:sz="0" w:space="0" w:color="auto"/>
                <w:left w:val="none" w:sz="0" w:space="0" w:color="auto"/>
                <w:bottom w:val="none" w:sz="0" w:space="0" w:color="auto"/>
                <w:right w:val="none" w:sz="0" w:space="0" w:color="auto"/>
              </w:divBdr>
            </w:div>
            <w:div w:id="11332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22144">
      <w:bodyDiv w:val="1"/>
      <w:marLeft w:val="0"/>
      <w:marRight w:val="0"/>
      <w:marTop w:val="0"/>
      <w:marBottom w:val="0"/>
      <w:divBdr>
        <w:top w:val="none" w:sz="0" w:space="0" w:color="auto"/>
        <w:left w:val="none" w:sz="0" w:space="0" w:color="auto"/>
        <w:bottom w:val="none" w:sz="0" w:space="0" w:color="auto"/>
        <w:right w:val="none" w:sz="0" w:space="0" w:color="auto"/>
      </w:divBdr>
      <w:divsChild>
        <w:div w:id="344670432">
          <w:marLeft w:val="0"/>
          <w:marRight w:val="0"/>
          <w:marTop w:val="0"/>
          <w:marBottom w:val="0"/>
          <w:divBdr>
            <w:top w:val="none" w:sz="0" w:space="0" w:color="auto"/>
            <w:left w:val="none" w:sz="0" w:space="0" w:color="auto"/>
            <w:bottom w:val="none" w:sz="0" w:space="0" w:color="auto"/>
            <w:right w:val="none" w:sz="0" w:space="0" w:color="auto"/>
          </w:divBdr>
          <w:divsChild>
            <w:div w:id="817765598">
              <w:marLeft w:val="0"/>
              <w:marRight w:val="0"/>
              <w:marTop w:val="0"/>
              <w:marBottom w:val="0"/>
              <w:divBdr>
                <w:top w:val="none" w:sz="0" w:space="0" w:color="auto"/>
                <w:left w:val="none" w:sz="0" w:space="0" w:color="auto"/>
                <w:bottom w:val="none" w:sz="0" w:space="0" w:color="auto"/>
                <w:right w:val="none" w:sz="0" w:space="0" w:color="auto"/>
              </w:divBdr>
            </w:div>
            <w:div w:id="29861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71604251">
      <w:bodyDiv w:val="1"/>
      <w:marLeft w:val="0"/>
      <w:marRight w:val="0"/>
      <w:marTop w:val="0"/>
      <w:marBottom w:val="0"/>
      <w:divBdr>
        <w:top w:val="none" w:sz="0" w:space="0" w:color="auto"/>
        <w:left w:val="none" w:sz="0" w:space="0" w:color="auto"/>
        <w:bottom w:val="none" w:sz="0" w:space="0" w:color="auto"/>
        <w:right w:val="none" w:sz="0" w:space="0" w:color="auto"/>
      </w:divBdr>
      <w:divsChild>
        <w:div w:id="1934120565">
          <w:marLeft w:val="0"/>
          <w:marRight w:val="0"/>
          <w:marTop w:val="0"/>
          <w:marBottom w:val="0"/>
          <w:divBdr>
            <w:top w:val="none" w:sz="0" w:space="0" w:color="auto"/>
            <w:left w:val="none" w:sz="0" w:space="0" w:color="auto"/>
            <w:bottom w:val="none" w:sz="0" w:space="0" w:color="auto"/>
            <w:right w:val="none" w:sz="0" w:space="0" w:color="auto"/>
          </w:divBdr>
          <w:divsChild>
            <w:div w:id="2027172915">
              <w:marLeft w:val="0"/>
              <w:marRight w:val="0"/>
              <w:marTop w:val="0"/>
              <w:marBottom w:val="0"/>
              <w:divBdr>
                <w:top w:val="none" w:sz="0" w:space="0" w:color="auto"/>
                <w:left w:val="none" w:sz="0" w:space="0" w:color="auto"/>
                <w:bottom w:val="none" w:sz="0" w:space="0" w:color="auto"/>
                <w:right w:val="none" w:sz="0" w:space="0" w:color="auto"/>
              </w:divBdr>
            </w:div>
            <w:div w:id="501162787">
              <w:marLeft w:val="0"/>
              <w:marRight w:val="0"/>
              <w:marTop w:val="0"/>
              <w:marBottom w:val="0"/>
              <w:divBdr>
                <w:top w:val="none" w:sz="0" w:space="0" w:color="auto"/>
                <w:left w:val="none" w:sz="0" w:space="0" w:color="auto"/>
                <w:bottom w:val="none" w:sz="0" w:space="0" w:color="auto"/>
                <w:right w:val="none" w:sz="0" w:space="0" w:color="auto"/>
              </w:divBdr>
            </w:div>
            <w:div w:id="209735024">
              <w:marLeft w:val="0"/>
              <w:marRight w:val="0"/>
              <w:marTop w:val="0"/>
              <w:marBottom w:val="0"/>
              <w:divBdr>
                <w:top w:val="none" w:sz="0" w:space="0" w:color="auto"/>
                <w:left w:val="none" w:sz="0" w:space="0" w:color="auto"/>
                <w:bottom w:val="none" w:sz="0" w:space="0" w:color="auto"/>
                <w:right w:val="none" w:sz="0" w:space="0" w:color="auto"/>
              </w:divBdr>
            </w:div>
            <w:div w:id="1462655008">
              <w:marLeft w:val="0"/>
              <w:marRight w:val="0"/>
              <w:marTop w:val="0"/>
              <w:marBottom w:val="0"/>
              <w:divBdr>
                <w:top w:val="none" w:sz="0" w:space="0" w:color="auto"/>
                <w:left w:val="none" w:sz="0" w:space="0" w:color="auto"/>
                <w:bottom w:val="none" w:sz="0" w:space="0" w:color="auto"/>
                <w:right w:val="none" w:sz="0" w:space="0" w:color="auto"/>
              </w:divBdr>
            </w:div>
            <w:div w:id="1551922639">
              <w:marLeft w:val="0"/>
              <w:marRight w:val="0"/>
              <w:marTop w:val="0"/>
              <w:marBottom w:val="0"/>
              <w:divBdr>
                <w:top w:val="none" w:sz="0" w:space="0" w:color="auto"/>
                <w:left w:val="none" w:sz="0" w:space="0" w:color="auto"/>
                <w:bottom w:val="none" w:sz="0" w:space="0" w:color="auto"/>
                <w:right w:val="none" w:sz="0" w:space="0" w:color="auto"/>
              </w:divBdr>
            </w:div>
            <w:div w:id="11056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97454">
      <w:bodyDiv w:val="1"/>
      <w:marLeft w:val="0"/>
      <w:marRight w:val="0"/>
      <w:marTop w:val="0"/>
      <w:marBottom w:val="0"/>
      <w:divBdr>
        <w:top w:val="none" w:sz="0" w:space="0" w:color="auto"/>
        <w:left w:val="none" w:sz="0" w:space="0" w:color="auto"/>
        <w:bottom w:val="none" w:sz="0" w:space="0" w:color="auto"/>
        <w:right w:val="none" w:sz="0" w:space="0" w:color="auto"/>
      </w:divBdr>
      <w:divsChild>
        <w:div w:id="2068994728">
          <w:marLeft w:val="0"/>
          <w:marRight w:val="0"/>
          <w:marTop w:val="0"/>
          <w:marBottom w:val="0"/>
          <w:divBdr>
            <w:top w:val="none" w:sz="0" w:space="0" w:color="auto"/>
            <w:left w:val="none" w:sz="0" w:space="0" w:color="auto"/>
            <w:bottom w:val="none" w:sz="0" w:space="0" w:color="auto"/>
            <w:right w:val="none" w:sz="0" w:space="0" w:color="auto"/>
          </w:divBdr>
          <w:divsChild>
            <w:div w:id="6690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3389">
      <w:bodyDiv w:val="1"/>
      <w:marLeft w:val="0"/>
      <w:marRight w:val="0"/>
      <w:marTop w:val="0"/>
      <w:marBottom w:val="0"/>
      <w:divBdr>
        <w:top w:val="none" w:sz="0" w:space="0" w:color="auto"/>
        <w:left w:val="none" w:sz="0" w:space="0" w:color="auto"/>
        <w:bottom w:val="none" w:sz="0" w:space="0" w:color="auto"/>
        <w:right w:val="none" w:sz="0" w:space="0" w:color="auto"/>
      </w:divBdr>
    </w:div>
    <w:div w:id="1883783533">
      <w:bodyDiv w:val="1"/>
      <w:marLeft w:val="0"/>
      <w:marRight w:val="0"/>
      <w:marTop w:val="0"/>
      <w:marBottom w:val="0"/>
      <w:divBdr>
        <w:top w:val="none" w:sz="0" w:space="0" w:color="auto"/>
        <w:left w:val="none" w:sz="0" w:space="0" w:color="auto"/>
        <w:bottom w:val="none" w:sz="0" w:space="0" w:color="auto"/>
        <w:right w:val="none" w:sz="0" w:space="0" w:color="auto"/>
      </w:divBdr>
      <w:divsChild>
        <w:div w:id="1877767499">
          <w:marLeft w:val="0"/>
          <w:marRight w:val="0"/>
          <w:marTop w:val="0"/>
          <w:marBottom w:val="0"/>
          <w:divBdr>
            <w:top w:val="none" w:sz="0" w:space="0" w:color="auto"/>
            <w:left w:val="none" w:sz="0" w:space="0" w:color="auto"/>
            <w:bottom w:val="none" w:sz="0" w:space="0" w:color="auto"/>
            <w:right w:val="none" w:sz="0" w:space="0" w:color="auto"/>
          </w:divBdr>
          <w:divsChild>
            <w:div w:id="82014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2949">
      <w:bodyDiv w:val="1"/>
      <w:marLeft w:val="0"/>
      <w:marRight w:val="0"/>
      <w:marTop w:val="0"/>
      <w:marBottom w:val="0"/>
      <w:divBdr>
        <w:top w:val="none" w:sz="0" w:space="0" w:color="auto"/>
        <w:left w:val="none" w:sz="0" w:space="0" w:color="auto"/>
        <w:bottom w:val="none" w:sz="0" w:space="0" w:color="auto"/>
        <w:right w:val="none" w:sz="0" w:space="0" w:color="auto"/>
      </w:divBdr>
    </w:div>
    <w:div w:id="1885679502">
      <w:bodyDiv w:val="1"/>
      <w:marLeft w:val="0"/>
      <w:marRight w:val="0"/>
      <w:marTop w:val="0"/>
      <w:marBottom w:val="0"/>
      <w:divBdr>
        <w:top w:val="none" w:sz="0" w:space="0" w:color="auto"/>
        <w:left w:val="none" w:sz="0" w:space="0" w:color="auto"/>
        <w:bottom w:val="none" w:sz="0" w:space="0" w:color="auto"/>
        <w:right w:val="none" w:sz="0" w:space="0" w:color="auto"/>
      </w:divBdr>
    </w:div>
    <w:div w:id="1886328707">
      <w:bodyDiv w:val="1"/>
      <w:marLeft w:val="0"/>
      <w:marRight w:val="0"/>
      <w:marTop w:val="0"/>
      <w:marBottom w:val="0"/>
      <w:divBdr>
        <w:top w:val="none" w:sz="0" w:space="0" w:color="auto"/>
        <w:left w:val="none" w:sz="0" w:space="0" w:color="auto"/>
        <w:bottom w:val="none" w:sz="0" w:space="0" w:color="auto"/>
        <w:right w:val="none" w:sz="0" w:space="0" w:color="auto"/>
      </w:divBdr>
      <w:divsChild>
        <w:div w:id="1214392649">
          <w:marLeft w:val="0"/>
          <w:marRight w:val="0"/>
          <w:marTop w:val="0"/>
          <w:marBottom w:val="0"/>
          <w:divBdr>
            <w:top w:val="none" w:sz="0" w:space="0" w:color="auto"/>
            <w:left w:val="none" w:sz="0" w:space="0" w:color="auto"/>
            <w:bottom w:val="none" w:sz="0" w:space="0" w:color="auto"/>
            <w:right w:val="none" w:sz="0" w:space="0" w:color="auto"/>
          </w:divBdr>
          <w:divsChild>
            <w:div w:id="8200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0026">
      <w:bodyDiv w:val="1"/>
      <w:marLeft w:val="0"/>
      <w:marRight w:val="0"/>
      <w:marTop w:val="0"/>
      <w:marBottom w:val="0"/>
      <w:divBdr>
        <w:top w:val="none" w:sz="0" w:space="0" w:color="auto"/>
        <w:left w:val="none" w:sz="0" w:space="0" w:color="auto"/>
        <w:bottom w:val="none" w:sz="0" w:space="0" w:color="auto"/>
        <w:right w:val="none" w:sz="0" w:space="0" w:color="auto"/>
      </w:divBdr>
      <w:divsChild>
        <w:div w:id="639967960">
          <w:marLeft w:val="0"/>
          <w:marRight w:val="0"/>
          <w:marTop w:val="240"/>
          <w:marBottom w:val="240"/>
          <w:divBdr>
            <w:top w:val="none" w:sz="0" w:space="0" w:color="auto"/>
            <w:left w:val="none" w:sz="0" w:space="0" w:color="auto"/>
            <w:bottom w:val="none" w:sz="0" w:space="0" w:color="auto"/>
            <w:right w:val="none" w:sz="0" w:space="0" w:color="auto"/>
          </w:divBdr>
        </w:div>
        <w:div w:id="1016466456">
          <w:marLeft w:val="0"/>
          <w:marRight w:val="0"/>
          <w:marTop w:val="240"/>
          <w:marBottom w:val="240"/>
          <w:divBdr>
            <w:top w:val="none" w:sz="0" w:space="0" w:color="auto"/>
            <w:left w:val="none" w:sz="0" w:space="0" w:color="auto"/>
            <w:bottom w:val="none" w:sz="0" w:space="0" w:color="auto"/>
            <w:right w:val="none" w:sz="0" w:space="0" w:color="auto"/>
          </w:divBdr>
        </w:div>
        <w:div w:id="1940290395">
          <w:marLeft w:val="0"/>
          <w:marRight w:val="0"/>
          <w:marTop w:val="240"/>
          <w:marBottom w:val="240"/>
          <w:divBdr>
            <w:top w:val="none" w:sz="0" w:space="0" w:color="auto"/>
            <w:left w:val="none" w:sz="0" w:space="0" w:color="auto"/>
            <w:bottom w:val="none" w:sz="0" w:space="0" w:color="auto"/>
            <w:right w:val="none" w:sz="0" w:space="0" w:color="auto"/>
          </w:divBdr>
        </w:div>
        <w:div w:id="2144928514">
          <w:marLeft w:val="0"/>
          <w:marRight w:val="0"/>
          <w:marTop w:val="240"/>
          <w:marBottom w:val="240"/>
          <w:divBdr>
            <w:top w:val="none" w:sz="0" w:space="0" w:color="auto"/>
            <w:left w:val="none" w:sz="0" w:space="0" w:color="auto"/>
            <w:bottom w:val="none" w:sz="0" w:space="0" w:color="auto"/>
            <w:right w:val="none" w:sz="0" w:space="0" w:color="auto"/>
          </w:divBdr>
        </w:div>
      </w:divsChild>
    </w:div>
    <w:div w:id="1892113497">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893810758">
      <w:bodyDiv w:val="1"/>
      <w:marLeft w:val="0"/>
      <w:marRight w:val="0"/>
      <w:marTop w:val="0"/>
      <w:marBottom w:val="0"/>
      <w:divBdr>
        <w:top w:val="none" w:sz="0" w:space="0" w:color="auto"/>
        <w:left w:val="none" w:sz="0" w:space="0" w:color="auto"/>
        <w:bottom w:val="none" w:sz="0" w:space="0" w:color="auto"/>
        <w:right w:val="none" w:sz="0" w:space="0" w:color="auto"/>
      </w:divBdr>
    </w:div>
    <w:div w:id="1903832160">
      <w:bodyDiv w:val="1"/>
      <w:marLeft w:val="0"/>
      <w:marRight w:val="0"/>
      <w:marTop w:val="0"/>
      <w:marBottom w:val="0"/>
      <w:divBdr>
        <w:top w:val="none" w:sz="0" w:space="0" w:color="auto"/>
        <w:left w:val="none" w:sz="0" w:space="0" w:color="auto"/>
        <w:bottom w:val="none" w:sz="0" w:space="0" w:color="auto"/>
        <w:right w:val="none" w:sz="0" w:space="0" w:color="auto"/>
      </w:divBdr>
    </w:div>
    <w:div w:id="1903952426">
      <w:bodyDiv w:val="1"/>
      <w:marLeft w:val="0"/>
      <w:marRight w:val="0"/>
      <w:marTop w:val="0"/>
      <w:marBottom w:val="0"/>
      <w:divBdr>
        <w:top w:val="none" w:sz="0" w:space="0" w:color="auto"/>
        <w:left w:val="none" w:sz="0" w:space="0" w:color="auto"/>
        <w:bottom w:val="none" w:sz="0" w:space="0" w:color="auto"/>
        <w:right w:val="none" w:sz="0" w:space="0" w:color="auto"/>
      </w:divBdr>
    </w:div>
    <w:div w:id="1909995585">
      <w:bodyDiv w:val="1"/>
      <w:marLeft w:val="0"/>
      <w:marRight w:val="0"/>
      <w:marTop w:val="0"/>
      <w:marBottom w:val="0"/>
      <w:divBdr>
        <w:top w:val="none" w:sz="0" w:space="0" w:color="auto"/>
        <w:left w:val="none" w:sz="0" w:space="0" w:color="auto"/>
        <w:bottom w:val="none" w:sz="0" w:space="0" w:color="auto"/>
        <w:right w:val="none" w:sz="0" w:space="0" w:color="auto"/>
      </w:divBdr>
      <w:divsChild>
        <w:div w:id="669794939">
          <w:marLeft w:val="0"/>
          <w:marRight w:val="0"/>
          <w:marTop w:val="0"/>
          <w:marBottom w:val="0"/>
          <w:divBdr>
            <w:top w:val="none" w:sz="0" w:space="0" w:color="auto"/>
            <w:left w:val="none" w:sz="0" w:space="0" w:color="auto"/>
            <w:bottom w:val="none" w:sz="0" w:space="0" w:color="auto"/>
            <w:right w:val="none" w:sz="0" w:space="0" w:color="auto"/>
          </w:divBdr>
          <w:divsChild>
            <w:div w:id="11228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848092">
      <w:bodyDiv w:val="1"/>
      <w:marLeft w:val="0"/>
      <w:marRight w:val="0"/>
      <w:marTop w:val="0"/>
      <w:marBottom w:val="0"/>
      <w:divBdr>
        <w:top w:val="none" w:sz="0" w:space="0" w:color="auto"/>
        <w:left w:val="none" w:sz="0" w:space="0" w:color="auto"/>
        <w:bottom w:val="none" w:sz="0" w:space="0" w:color="auto"/>
        <w:right w:val="none" w:sz="0" w:space="0" w:color="auto"/>
      </w:divBdr>
      <w:divsChild>
        <w:div w:id="437719618">
          <w:marLeft w:val="0"/>
          <w:marRight w:val="0"/>
          <w:marTop w:val="0"/>
          <w:marBottom w:val="0"/>
          <w:divBdr>
            <w:top w:val="none" w:sz="0" w:space="0" w:color="auto"/>
            <w:left w:val="none" w:sz="0" w:space="0" w:color="auto"/>
            <w:bottom w:val="none" w:sz="0" w:space="0" w:color="auto"/>
            <w:right w:val="none" w:sz="0" w:space="0" w:color="auto"/>
          </w:divBdr>
          <w:divsChild>
            <w:div w:id="1350720130">
              <w:marLeft w:val="0"/>
              <w:marRight w:val="0"/>
              <w:marTop w:val="0"/>
              <w:marBottom w:val="0"/>
              <w:divBdr>
                <w:top w:val="none" w:sz="0" w:space="0" w:color="auto"/>
                <w:left w:val="none" w:sz="0" w:space="0" w:color="auto"/>
                <w:bottom w:val="none" w:sz="0" w:space="0" w:color="auto"/>
                <w:right w:val="none" w:sz="0" w:space="0" w:color="auto"/>
              </w:divBdr>
            </w:div>
            <w:div w:id="1073046331">
              <w:marLeft w:val="0"/>
              <w:marRight w:val="0"/>
              <w:marTop w:val="0"/>
              <w:marBottom w:val="0"/>
              <w:divBdr>
                <w:top w:val="none" w:sz="0" w:space="0" w:color="auto"/>
                <w:left w:val="none" w:sz="0" w:space="0" w:color="auto"/>
                <w:bottom w:val="none" w:sz="0" w:space="0" w:color="auto"/>
                <w:right w:val="none" w:sz="0" w:space="0" w:color="auto"/>
              </w:divBdr>
            </w:div>
            <w:div w:id="1789205710">
              <w:marLeft w:val="0"/>
              <w:marRight w:val="0"/>
              <w:marTop w:val="0"/>
              <w:marBottom w:val="0"/>
              <w:divBdr>
                <w:top w:val="none" w:sz="0" w:space="0" w:color="auto"/>
                <w:left w:val="none" w:sz="0" w:space="0" w:color="auto"/>
                <w:bottom w:val="none" w:sz="0" w:space="0" w:color="auto"/>
                <w:right w:val="none" w:sz="0" w:space="0" w:color="auto"/>
              </w:divBdr>
            </w:div>
            <w:div w:id="459500055">
              <w:marLeft w:val="0"/>
              <w:marRight w:val="0"/>
              <w:marTop w:val="0"/>
              <w:marBottom w:val="0"/>
              <w:divBdr>
                <w:top w:val="none" w:sz="0" w:space="0" w:color="auto"/>
                <w:left w:val="none" w:sz="0" w:space="0" w:color="auto"/>
                <w:bottom w:val="none" w:sz="0" w:space="0" w:color="auto"/>
                <w:right w:val="none" w:sz="0" w:space="0" w:color="auto"/>
              </w:divBdr>
            </w:div>
            <w:div w:id="786318776">
              <w:marLeft w:val="0"/>
              <w:marRight w:val="0"/>
              <w:marTop w:val="0"/>
              <w:marBottom w:val="0"/>
              <w:divBdr>
                <w:top w:val="none" w:sz="0" w:space="0" w:color="auto"/>
                <w:left w:val="none" w:sz="0" w:space="0" w:color="auto"/>
                <w:bottom w:val="none" w:sz="0" w:space="0" w:color="auto"/>
                <w:right w:val="none" w:sz="0" w:space="0" w:color="auto"/>
              </w:divBdr>
            </w:div>
            <w:div w:id="837116168">
              <w:marLeft w:val="0"/>
              <w:marRight w:val="0"/>
              <w:marTop w:val="0"/>
              <w:marBottom w:val="0"/>
              <w:divBdr>
                <w:top w:val="none" w:sz="0" w:space="0" w:color="auto"/>
                <w:left w:val="none" w:sz="0" w:space="0" w:color="auto"/>
                <w:bottom w:val="none" w:sz="0" w:space="0" w:color="auto"/>
                <w:right w:val="none" w:sz="0" w:space="0" w:color="auto"/>
              </w:divBdr>
            </w:div>
            <w:div w:id="222526453">
              <w:marLeft w:val="0"/>
              <w:marRight w:val="0"/>
              <w:marTop w:val="0"/>
              <w:marBottom w:val="0"/>
              <w:divBdr>
                <w:top w:val="none" w:sz="0" w:space="0" w:color="auto"/>
                <w:left w:val="none" w:sz="0" w:space="0" w:color="auto"/>
                <w:bottom w:val="none" w:sz="0" w:space="0" w:color="auto"/>
                <w:right w:val="none" w:sz="0" w:space="0" w:color="auto"/>
              </w:divBdr>
            </w:div>
            <w:div w:id="545608971">
              <w:marLeft w:val="0"/>
              <w:marRight w:val="0"/>
              <w:marTop w:val="0"/>
              <w:marBottom w:val="0"/>
              <w:divBdr>
                <w:top w:val="none" w:sz="0" w:space="0" w:color="auto"/>
                <w:left w:val="none" w:sz="0" w:space="0" w:color="auto"/>
                <w:bottom w:val="none" w:sz="0" w:space="0" w:color="auto"/>
                <w:right w:val="none" w:sz="0" w:space="0" w:color="auto"/>
              </w:divBdr>
            </w:div>
            <w:div w:id="8164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591">
      <w:bodyDiv w:val="1"/>
      <w:marLeft w:val="0"/>
      <w:marRight w:val="0"/>
      <w:marTop w:val="0"/>
      <w:marBottom w:val="0"/>
      <w:divBdr>
        <w:top w:val="none" w:sz="0" w:space="0" w:color="auto"/>
        <w:left w:val="none" w:sz="0" w:space="0" w:color="auto"/>
        <w:bottom w:val="none" w:sz="0" w:space="0" w:color="auto"/>
        <w:right w:val="none" w:sz="0" w:space="0" w:color="auto"/>
      </w:divBdr>
    </w:div>
    <w:div w:id="1916743658">
      <w:bodyDiv w:val="1"/>
      <w:marLeft w:val="0"/>
      <w:marRight w:val="0"/>
      <w:marTop w:val="0"/>
      <w:marBottom w:val="0"/>
      <w:divBdr>
        <w:top w:val="none" w:sz="0" w:space="0" w:color="auto"/>
        <w:left w:val="none" w:sz="0" w:space="0" w:color="auto"/>
        <w:bottom w:val="none" w:sz="0" w:space="0" w:color="auto"/>
        <w:right w:val="none" w:sz="0" w:space="0" w:color="auto"/>
      </w:divBdr>
      <w:divsChild>
        <w:div w:id="1989240368">
          <w:marLeft w:val="0"/>
          <w:marRight w:val="0"/>
          <w:marTop w:val="0"/>
          <w:marBottom w:val="0"/>
          <w:divBdr>
            <w:top w:val="none" w:sz="0" w:space="0" w:color="auto"/>
            <w:left w:val="none" w:sz="0" w:space="0" w:color="auto"/>
            <w:bottom w:val="none" w:sz="0" w:space="0" w:color="auto"/>
            <w:right w:val="none" w:sz="0" w:space="0" w:color="auto"/>
          </w:divBdr>
          <w:divsChild>
            <w:div w:id="18765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6989">
      <w:bodyDiv w:val="1"/>
      <w:marLeft w:val="0"/>
      <w:marRight w:val="0"/>
      <w:marTop w:val="0"/>
      <w:marBottom w:val="0"/>
      <w:divBdr>
        <w:top w:val="none" w:sz="0" w:space="0" w:color="auto"/>
        <w:left w:val="none" w:sz="0" w:space="0" w:color="auto"/>
        <w:bottom w:val="none" w:sz="0" w:space="0" w:color="auto"/>
        <w:right w:val="none" w:sz="0" w:space="0" w:color="auto"/>
      </w:divBdr>
      <w:divsChild>
        <w:div w:id="71320123">
          <w:marLeft w:val="0"/>
          <w:marRight w:val="0"/>
          <w:marTop w:val="0"/>
          <w:marBottom w:val="0"/>
          <w:divBdr>
            <w:top w:val="none" w:sz="0" w:space="0" w:color="auto"/>
            <w:left w:val="none" w:sz="0" w:space="0" w:color="auto"/>
            <w:bottom w:val="none" w:sz="0" w:space="0" w:color="auto"/>
            <w:right w:val="none" w:sz="0" w:space="0" w:color="auto"/>
          </w:divBdr>
          <w:divsChild>
            <w:div w:id="121543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1283">
      <w:bodyDiv w:val="1"/>
      <w:marLeft w:val="0"/>
      <w:marRight w:val="0"/>
      <w:marTop w:val="0"/>
      <w:marBottom w:val="0"/>
      <w:divBdr>
        <w:top w:val="none" w:sz="0" w:space="0" w:color="auto"/>
        <w:left w:val="none" w:sz="0" w:space="0" w:color="auto"/>
        <w:bottom w:val="none" w:sz="0" w:space="0" w:color="auto"/>
        <w:right w:val="none" w:sz="0" w:space="0" w:color="auto"/>
      </w:divBdr>
    </w:div>
    <w:div w:id="1925413131">
      <w:bodyDiv w:val="1"/>
      <w:marLeft w:val="0"/>
      <w:marRight w:val="0"/>
      <w:marTop w:val="0"/>
      <w:marBottom w:val="0"/>
      <w:divBdr>
        <w:top w:val="none" w:sz="0" w:space="0" w:color="auto"/>
        <w:left w:val="none" w:sz="0" w:space="0" w:color="auto"/>
        <w:bottom w:val="none" w:sz="0" w:space="0" w:color="auto"/>
        <w:right w:val="none" w:sz="0" w:space="0" w:color="auto"/>
      </w:divBdr>
      <w:divsChild>
        <w:div w:id="1218200507">
          <w:marLeft w:val="0"/>
          <w:marRight w:val="0"/>
          <w:marTop w:val="0"/>
          <w:marBottom w:val="0"/>
          <w:divBdr>
            <w:top w:val="none" w:sz="0" w:space="0" w:color="auto"/>
            <w:left w:val="none" w:sz="0" w:space="0" w:color="auto"/>
            <w:bottom w:val="none" w:sz="0" w:space="0" w:color="auto"/>
            <w:right w:val="none" w:sz="0" w:space="0" w:color="auto"/>
          </w:divBdr>
          <w:divsChild>
            <w:div w:id="200962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37951">
      <w:bodyDiv w:val="1"/>
      <w:marLeft w:val="0"/>
      <w:marRight w:val="0"/>
      <w:marTop w:val="0"/>
      <w:marBottom w:val="0"/>
      <w:divBdr>
        <w:top w:val="none" w:sz="0" w:space="0" w:color="auto"/>
        <w:left w:val="none" w:sz="0" w:space="0" w:color="auto"/>
        <w:bottom w:val="none" w:sz="0" w:space="0" w:color="auto"/>
        <w:right w:val="none" w:sz="0" w:space="0" w:color="auto"/>
      </w:divBdr>
    </w:div>
    <w:div w:id="1941988849">
      <w:bodyDiv w:val="1"/>
      <w:marLeft w:val="0"/>
      <w:marRight w:val="0"/>
      <w:marTop w:val="0"/>
      <w:marBottom w:val="0"/>
      <w:divBdr>
        <w:top w:val="none" w:sz="0" w:space="0" w:color="auto"/>
        <w:left w:val="none" w:sz="0" w:space="0" w:color="auto"/>
        <w:bottom w:val="none" w:sz="0" w:space="0" w:color="auto"/>
        <w:right w:val="none" w:sz="0" w:space="0" w:color="auto"/>
      </w:divBdr>
      <w:divsChild>
        <w:div w:id="980497828">
          <w:marLeft w:val="0"/>
          <w:marRight w:val="0"/>
          <w:marTop w:val="0"/>
          <w:marBottom w:val="0"/>
          <w:divBdr>
            <w:top w:val="none" w:sz="0" w:space="0" w:color="auto"/>
            <w:left w:val="none" w:sz="0" w:space="0" w:color="auto"/>
            <w:bottom w:val="none" w:sz="0" w:space="0" w:color="auto"/>
            <w:right w:val="none" w:sz="0" w:space="0" w:color="auto"/>
          </w:divBdr>
          <w:divsChild>
            <w:div w:id="13362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1945452979">
      <w:bodyDiv w:val="1"/>
      <w:marLeft w:val="0"/>
      <w:marRight w:val="0"/>
      <w:marTop w:val="0"/>
      <w:marBottom w:val="0"/>
      <w:divBdr>
        <w:top w:val="none" w:sz="0" w:space="0" w:color="auto"/>
        <w:left w:val="none" w:sz="0" w:space="0" w:color="auto"/>
        <w:bottom w:val="none" w:sz="0" w:space="0" w:color="auto"/>
        <w:right w:val="none" w:sz="0" w:space="0" w:color="auto"/>
      </w:divBdr>
    </w:div>
    <w:div w:id="1951811895">
      <w:bodyDiv w:val="1"/>
      <w:marLeft w:val="0"/>
      <w:marRight w:val="0"/>
      <w:marTop w:val="0"/>
      <w:marBottom w:val="0"/>
      <w:divBdr>
        <w:top w:val="none" w:sz="0" w:space="0" w:color="auto"/>
        <w:left w:val="none" w:sz="0" w:space="0" w:color="auto"/>
        <w:bottom w:val="none" w:sz="0" w:space="0" w:color="auto"/>
        <w:right w:val="none" w:sz="0" w:space="0" w:color="auto"/>
      </w:divBdr>
      <w:divsChild>
        <w:div w:id="442269471">
          <w:marLeft w:val="0"/>
          <w:marRight w:val="0"/>
          <w:marTop w:val="0"/>
          <w:marBottom w:val="0"/>
          <w:divBdr>
            <w:top w:val="none" w:sz="0" w:space="0" w:color="auto"/>
            <w:left w:val="none" w:sz="0" w:space="0" w:color="auto"/>
            <w:bottom w:val="none" w:sz="0" w:space="0" w:color="auto"/>
            <w:right w:val="none" w:sz="0" w:space="0" w:color="auto"/>
          </w:divBdr>
          <w:divsChild>
            <w:div w:id="274294153">
              <w:marLeft w:val="0"/>
              <w:marRight w:val="0"/>
              <w:marTop w:val="0"/>
              <w:marBottom w:val="0"/>
              <w:divBdr>
                <w:top w:val="none" w:sz="0" w:space="0" w:color="auto"/>
                <w:left w:val="none" w:sz="0" w:space="0" w:color="auto"/>
                <w:bottom w:val="none" w:sz="0" w:space="0" w:color="auto"/>
                <w:right w:val="none" w:sz="0" w:space="0" w:color="auto"/>
              </w:divBdr>
            </w:div>
            <w:div w:id="1388796854">
              <w:marLeft w:val="0"/>
              <w:marRight w:val="0"/>
              <w:marTop w:val="0"/>
              <w:marBottom w:val="0"/>
              <w:divBdr>
                <w:top w:val="none" w:sz="0" w:space="0" w:color="auto"/>
                <w:left w:val="none" w:sz="0" w:space="0" w:color="auto"/>
                <w:bottom w:val="none" w:sz="0" w:space="0" w:color="auto"/>
                <w:right w:val="none" w:sz="0" w:space="0" w:color="auto"/>
              </w:divBdr>
            </w:div>
            <w:div w:id="2086100398">
              <w:marLeft w:val="0"/>
              <w:marRight w:val="0"/>
              <w:marTop w:val="0"/>
              <w:marBottom w:val="0"/>
              <w:divBdr>
                <w:top w:val="none" w:sz="0" w:space="0" w:color="auto"/>
                <w:left w:val="none" w:sz="0" w:space="0" w:color="auto"/>
                <w:bottom w:val="none" w:sz="0" w:space="0" w:color="auto"/>
                <w:right w:val="none" w:sz="0" w:space="0" w:color="auto"/>
              </w:divBdr>
            </w:div>
            <w:div w:id="262538284">
              <w:marLeft w:val="0"/>
              <w:marRight w:val="0"/>
              <w:marTop w:val="0"/>
              <w:marBottom w:val="0"/>
              <w:divBdr>
                <w:top w:val="none" w:sz="0" w:space="0" w:color="auto"/>
                <w:left w:val="none" w:sz="0" w:space="0" w:color="auto"/>
                <w:bottom w:val="none" w:sz="0" w:space="0" w:color="auto"/>
                <w:right w:val="none" w:sz="0" w:space="0" w:color="auto"/>
              </w:divBdr>
            </w:div>
            <w:div w:id="167452229">
              <w:marLeft w:val="0"/>
              <w:marRight w:val="0"/>
              <w:marTop w:val="0"/>
              <w:marBottom w:val="0"/>
              <w:divBdr>
                <w:top w:val="none" w:sz="0" w:space="0" w:color="auto"/>
                <w:left w:val="none" w:sz="0" w:space="0" w:color="auto"/>
                <w:bottom w:val="none" w:sz="0" w:space="0" w:color="auto"/>
                <w:right w:val="none" w:sz="0" w:space="0" w:color="auto"/>
              </w:divBdr>
            </w:div>
            <w:div w:id="1368725307">
              <w:marLeft w:val="0"/>
              <w:marRight w:val="0"/>
              <w:marTop w:val="0"/>
              <w:marBottom w:val="0"/>
              <w:divBdr>
                <w:top w:val="none" w:sz="0" w:space="0" w:color="auto"/>
                <w:left w:val="none" w:sz="0" w:space="0" w:color="auto"/>
                <w:bottom w:val="none" w:sz="0" w:space="0" w:color="auto"/>
                <w:right w:val="none" w:sz="0" w:space="0" w:color="auto"/>
              </w:divBdr>
            </w:div>
            <w:div w:id="1329745974">
              <w:marLeft w:val="0"/>
              <w:marRight w:val="0"/>
              <w:marTop w:val="0"/>
              <w:marBottom w:val="0"/>
              <w:divBdr>
                <w:top w:val="none" w:sz="0" w:space="0" w:color="auto"/>
                <w:left w:val="none" w:sz="0" w:space="0" w:color="auto"/>
                <w:bottom w:val="none" w:sz="0" w:space="0" w:color="auto"/>
                <w:right w:val="none" w:sz="0" w:space="0" w:color="auto"/>
              </w:divBdr>
            </w:div>
            <w:div w:id="1056048918">
              <w:marLeft w:val="0"/>
              <w:marRight w:val="0"/>
              <w:marTop w:val="0"/>
              <w:marBottom w:val="0"/>
              <w:divBdr>
                <w:top w:val="none" w:sz="0" w:space="0" w:color="auto"/>
                <w:left w:val="none" w:sz="0" w:space="0" w:color="auto"/>
                <w:bottom w:val="none" w:sz="0" w:space="0" w:color="auto"/>
                <w:right w:val="none" w:sz="0" w:space="0" w:color="auto"/>
              </w:divBdr>
            </w:div>
            <w:div w:id="1881898986">
              <w:marLeft w:val="0"/>
              <w:marRight w:val="0"/>
              <w:marTop w:val="0"/>
              <w:marBottom w:val="0"/>
              <w:divBdr>
                <w:top w:val="none" w:sz="0" w:space="0" w:color="auto"/>
                <w:left w:val="none" w:sz="0" w:space="0" w:color="auto"/>
                <w:bottom w:val="none" w:sz="0" w:space="0" w:color="auto"/>
                <w:right w:val="none" w:sz="0" w:space="0" w:color="auto"/>
              </w:divBdr>
            </w:div>
            <w:div w:id="1851021655">
              <w:marLeft w:val="0"/>
              <w:marRight w:val="0"/>
              <w:marTop w:val="0"/>
              <w:marBottom w:val="0"/>
              <w:divBdr>
                <w:top w:val="none" w:sz="0" w:space="0" w:color="auto"/>
                <w:left w:val="none" w:sz="0" w:space="0" w:color="auto"/>
                <w:bottom w:val="none" w:sz="0" w:space="0" w:color="auto"/>
                <w:right w:val="none" w:sz="0" w:space="0" w:color="auto"/>
              </w:divBdr>
            </w:div>
            <w:div w:id="74594168">
              <w:marLeft w:val="0"/>
              <w:marRight w:val="0"/>
              <w:marTop w:val="0"/>
              <w:marBottom w:val="0"/>
              <w:divBdr>
                <w:top w:val="none" w:sz="0" w:space="0" w:color="auto"/>
                <w:left w:val="none" w:sz="0" w:space="0" w:color="auto"/>
                <w:bottom w:val="none" w:sz="0" w:space="0" w:color="auto"/>
                <w:right w:val="none" w:sz="0" w:space="0" w:color="auto"/>
              </w:divBdr>
            </w:div>
            <w:div w:id="333845319">
              <w:marLeft w:val="0"/>
              <w:marRight w:val="0"/>
              <w:marTop w:val="0"/>
              <w:marBottom w:val="0"/>
              <w:divBdr>
                <w:top w:val="none" w:sz="0" w:space="0" w:color="auto"/>
                <w:left w:val="none" w:sz="0" w:space="0" w:color="auto"/>
                <w:bottom w:val="none" w:sz="0" w:space="0" w:color="auto"/>
                <w:right w:val="none" w:sz="0" w:space="0" w:color="auto"/>
              </w:divBdr>
            </w:div>
            <w:div w:id="511722927">
              <w:marLeft w:val="0"/>
              <w:marRight w:val="0"/>
              <w:marTop w:val="0"/>
              <w:marBottom w:val="0"/>
              <w:divBdr>
                <w:top w:val="none" w:sz="0" w:space="0" w:color="auto"/>
                <w:left w:val="none" w:sz="0" w:space="0" w:color="auto"/>
                <w:bottom w:val="none" w:sz="0" w:space="0" w:color="auto"/>
                <w:right w:val="none" w:sz="0" w:space="0" w:color="auto"/>
              </w:divBdr>
            </w:div>
            <w:div w:id="2019119742">
              <w:marLeft w:val="0"/>
              <w:marRight w:val="0"/>
              <w:marTop w:val="0"/>
              <w:marBottom w:val="0"/>
              <w:divBdr>
                <w:top w:val="none" w:sz="0" w:space="0" w:color="auto"/>
                <w:left w:val="none" w:sz="0" w:space="0" w:color="auto"/>
                <w:bottom w:val="none" w:sz="0" w:space="0" w:color="auto"/>
                <w:right w:val="none" w:sz="0" w:space="0" w:color="auto"/>
              </w:divBdr>
            </w:div>
            <w:div w:id="143143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626510">
      <w:bodyDiv w:val="1"/>
      <w:marLeft w:val="0"/>
      <w:marRight w:val="0"/>
      <w:marTop w:val="0"/>
      <w:marBottom w:val="0"/>
      <w:divBdr>
        <w:top w:val="none" w:sz="0" w:space="0" w:color="auto"/>
        <w:left w:val="none" w:sz="0" w:space="0" w:color="auto"/>
        <w:bottom w:val="none" w:sz="0" w:space="0" w:color="auto"/>
        <w:right w:val="none" w:sz="0" w:space="0" w:color="auto"/>
      </w:divBdr>
      <w:divsChild>
        <w:div w:id="1663773819">
          <w:marLeft w:val="0"/>
          <w:marRight w:val="0"/>
          <w:marTop w:val="0"/>
          <w:marBottom w:val="0"/>
          <w:divBdr>
            <w:top w:val="none" w:sz="0" w:space="0" w:color="auto"/>
            <w:left w:val="none" w:sz="0" w:space="0" w:color="auto"/>
            <w:bottom w:val="none" w:sz="0" w:space="0" w:color="auto"/>
            <w:right w:val="none" w:sz="0" w:space="0" w:color="auto"/>
          </w:divBdr>
          <w:divsChild>
            <w:div w:id="12585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09872">
      <w:bodyDiv w:val="1"/>
      <w:marLeft w:val="0"/>
      <w:marRight w:val="0"/>
      <w:marTop w:val="0"/>
      <w:marBottom w:val="0"/>
      <w:divBdr>
        <w:top w:val="none" w:sz="0" w:space="0" w:color="auto"/>
        <w:left w:val="none" w:sz="0" w:space="0" w:color="auto"/>
        <w:bottom w:val="none" w:sz="0" w:space="0" w:color="auto"/>
        <w:right w:val="none" w:sz="0" w:space="0" w:color="auto"/>
      </w:divBdr>
      <w:divsChild>
        <w:div w:id="1180899513">
          <w:marLeft w:val="0"/>
          <w:marRight w:val="0"/>
          <w:marTop w:val="0"/>
          <w:marBottom w:val="0"/>
          <w:divBdr>
            <w:top w:val="none" w:sz="0" w:space="0" w:color="auto"/>
            <w:left w:val="none" w:sz="0" w:space="0" w:color="auto"/>
            <w:bottom w:val="none" w:sz="0" w:space="0" w:color="auto"/>
            <w:right w:val="none" w:sz="0" w:space="0" w:color="auto"/>
          </w:divBdr>
          <w:divsChild>
            <w:div w:id="66100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2365">
      <w:bodyDiv w:val="1"/>
      <w:marLeft w:val="0"/>
      <w:marRight w:val="0"/>
      <w:marTop w:val="0"/>
      <w:marBottom w:val="0"/>
      <w:divBdr>
        <w:top w:val="none" w:sz="0" w:space="0" w:color="auto"/>
        <w:left w:val="none" w:sz="0" w:space="0" w:color="auto"/>
        <w:bottom w:val="none" w:sz="0" w:space="0" w:color="auto"/>
        <w:right w:val="none" w:sz="0" w:space="0" w:color="auto"/>
      </w:divBdr>
    </w:div>
    <w:div w:id="1971936881">
      <w:bodyDiv w:val="1"/>
      <w:marLeft w:val="0"/>
      <w:marRight w:val="0"/>
      <w:marTop w:val="0"/>
      <w:marBottom w:val="0"/>
      <w:divBdr>
        <w:top w:val="none" w:sz="0" w:space="0" w:color="auto"/>
        <w:left w:val="none" w:sz="0" w:space="0" w:color="auto"/>
        <w:bottom w:val="none" w:sz="0" w:space="0" w:color="auto"/>
        <w:right w:val="none" w:sz="0" w:space="0" w:color="auto"/>
      </w:divBdr>
      <w:divsChild>
        <w:div w:id="448203076">
          <w:marLeft w:val="0"/>
          <w:marRight w:val="0"/>
          <w:marTop w:val="0"/>
          <w:marBottom w:val="0"/>
          <w:divBdr>
            <w:top w:val="none" w:sz="0" w:space="0" w:color="auto"/>
            <w:left w:val="none" w:sz="0" w:space="0" w:color="auto"/>
            <w:bottom w:val="none" w:sz="0" w:space="0" w:color="auto"/>
            <w:right w:val="none" w:sz="0" w:space="0" w:color="auto"/>
          </w:divBdr>
          <w:divsChild>
            <w:div w:id="41081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60510">
      <w:bodyDiv w:val="1"/>
      <w:marLeft w:val="0"/>
      <w:marRight w:val="0"/>
      <w:marTop w:val="0"/>
      <w:marBottom w:val="0"/>
      <w:divBdr>
        <w:top w:val="none" w:sz="0" w:space="0" w:color="auto"/>
        <w:left w:val="none" w:sz="0" w:space="0" w:color="auto"/>
        <w:bottom w:val="none" w:sz="0" w:space="0" w:color="auto"/>
        <w:right w:val="none" w:sz="0" w:space="0" w:color="auto"/>
      </w:divBdr>
    </w:div>
    <w:div w:id="1975523930">
      <w:bodyDiv w:val="1"/>
      <w:marLeft w:val="0"/>
      <w:marRight w:val="0"/>
      <w:marTop w:val="0"/>
      <w:marBottom w:val="0"/>
      <w:divBdr>
        <w:top w:val="none" w:sz="0" w:space="0" w:color="auto"/>
        <w:left w:val="none" w:sz="0" w:space="0" w:color="auto"/>
        <w:bottom w:val="none" w:sz="0" w:space="0" w:color="auto"/>
        <w:right w:val="none" w:sz="0" w:space="0" w:color="auto"/>
      </w:divBdr>
    </w:div>
    <w:div w:id="1986349141">
      <w:bodyDiv w:val="1"/>
      <w:marLeft w:val="0"/>
      <w:marRight w:val="0"/>
      <w:marTop w:val="0"/>
      <w:marBottom w:val="0"/>
      <w:divBdr>
        <w:top w:val="none" w:sz="0" w:space="0" w:color="auto"/>
        <w:left w:val="none" w:sz="0" w:space="0" w:color="auto"/>
        <w:bottom w:val="none" w:sz="0" w:space="0" w:color="auto"/>
        <w:right w:val="none" w:sz="0" w:space="0" w:color="auto"/>
      </w:divBdr>
      <w:divsChild>
        <w:div w:id="25183810">
          <w:marLeft w:val="0"/>
          <w:marRight w:val="0"/>
          <w:marTop w:val="0"/>
          <w:marBottom w:val="0"/>
          <w:divBdr>
            <w:top w:val="none" w:sz="0" w:space="0" w:color="auto"/>
            <w:left w:val="none" w:sz="0" w:space="0" w:color="auto"/>
            <w:bottom w:val="none" w:sz="0" w:space="0" w:color="auto"/>
            <w:right w:val="none" w:sz="0" w:space="0" w:color="auto"/>
          </w:divBdr>
          <w:divsChild>
            <w:div w:id="146284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18086">
      <w:bodyDiv w:val="1"/>
      <w:marLeft w:val="0"/>
      <w:marRight w:val="0"/>
      <w:marTop w:val="0"/>
      <w:marBottom w:val="0"/>
      <w:divBdr>
        <w:top w:val="none" w:sz="0" w:space="0" w:color="auto"/>
        <w:left w:val="none" w:sz="0" w:space="0" w:color="auto"/>
        <w:bottom w:val="none" w:sz="0" w:space="0" w:color="auto"/>
        <w:right w:val="none" w:sz="0" w:space="0" w:color="auto"/>
      </w:divBdr>
    </w:div>
    <w:div w:id="2008290429">
      <w:bodyDiv w:val="1"/>
      <w:marLeft w:val="0"/>
      <w:marRight w:val="0"/>
      <w:marTop w:val="0"/>
      <w:marBottom w:val="0"/>
      <w:divBdr>
        <w:top w:val="none" w:sz="0" w:space="0" w:color="auto"/>
        <w:left w:val="none" w:sz="0" w:space="0" w:color="auto"/>
        <w:bottom w:val="none" w:sz="0" w:space="0" w:color="auto"/>
        <w:right w:val="none" w:sz="0" w:space="0" w:color="auto"/>
      </w:divBdr>
      <w:divsChild>
        <w:div w:id="670909064">
          <w:marLeft w:val="0"/>
          <w:marRight w:val="0"/>
          <w:marTop w:val="0"/>
          <w:marBottom w:val="0"/>
          <w:divBdr>
            <w:top w:val="none" w:sz="0" w:space="0" w:color="auto"/>
            <w:left w:val="none" w:sz="0" w:space="0" w:color="auto"/>
            <w:bottom w:val="none" w:sz="0" w:space="0" w:color="auto"/>
            <w:right w:val="none" w:sz="0" w:space="0" w:color="auto"/>
          </w:divBdr>
          <w:divsChild>
            <w:div w:id="175481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5156">
      <w:bodyDiv w:val="1"/>
      <w:marLeft w:val="0"/>
      <w:marRight w:val="0"/>
      <w:marTop w:val="0"/>
      <w:marBottom w:val="0"/>
      <w:divBdr>
        <w:top w:val="none" w:sz="0" w:space="0" w:color="auto"/>
        <w:left w:val="none" w:sz="0" w:space="0" w:color="auto"/>
        <w:bottom w:val="none" w:sz="0" w:space="0" w:color="auto"/>
        <w:right w:val="none" w:sz="0" w:space="0" w:color="auto"/>
      </w:divBdr>
    </w:div>
    <w:div w:id="2010280856">
      <w:bodyDiv w:val="1"/>
      <w:marLeft w:val="0"/>
      <w:marRight w:val="0"/>
      <w:marTop w:val="0"/>
      <w:marBottom w:val="0"/>
      <w:divBdr>
        <w:top w:val="none" w:sz="0" w:space="0" w:color="auto"/>
        <w:left w:val="none" w:sz="0" w:space="0" w:color="auto"/>
        <w:bottom w:val="none" w:sz="0" w:space="0" w:color="auto"/>
        <w:right w:val="none" w:sz="0" w:space="0" w:color="auto"/>
      </w:divBdr>
      <w:divsChild>
        <w:div w:id="1900552407">
          <w:marLeft w:val="0"/>
          <w:marRight w:val="0"/>
          <w:marTop w:val="0"/>
          <w:marBottom w:val="0"/>
          <w:divBdr>
            <w:top w:val="none" w:sz="0" w:space="0" w:color="auto"/>
            <w:left w:val="none" w:sz="0" w:space="0" w:color="auto"/>
            <w:bottom w:val="none" w:sz="0" w:space="0" w:color="auto"/>
            <w:right w:val="none" w:sz="0" w:space="0" w:color="auto"/>
          </w:divBdr>
          <w:divsChild>
            <w:div w:id="348071398">
              <w:marLeft w:val="0"/>
              <w:marRight w:val="0"/>
              <w:marTop w:val="0"/>
              <w:marBottom w:val="0"/>
              <w:divBdr>
                <w:top w:val="none" w:sz="0" w:space="0" w:color="auto"/>
                <w:left w:val="none" w:sz="0" w:space="0" w:color="auto"/>
                <w:bottom w:val="none" w:sz="0" w:space="0" w:color="auto"/>
                <w:right w:val="none" w:sz="0" w:space="0" w:color="auto"/>
              </w:divBdr>
            </w:div>
            <w:div w:id="54819499">
              <w:marLeft w:val="0"/>
              <w:marRight w:val="0"/>
              <w:marTop w:val="0"/>
              <w:marBottom w:val="0"/>
              <w:divBdr>
                <w:top w:val="none" w:sz="0" w:space="0" w:color="auto"/>
                <w:left w:val="none" w:sz="0" w:space="0" w:color="auto"/>
                <w:bottom w:val="none" w:sz="0" w:space="0" w:color="auto"/>
                <w:right w:val="none" w:sz="0" w:space="0" w:color="auto"/>
              </w:divBdr>
            </w:div>
            <w:div w:id="429198900">
              <w:marLeft w:val="0"/>
              <w:marRight w:val="0"/>
              <w:marTop w:val="0"/>
              <w:marBottom w:val="0"/>
              <w:divBdr>
                <w:top w:val="none" w:sz="0" w:space="0" w:color="auto"/>
                <w:left w:val="none" w:sz="0" w:space="0" w:color="auto"/>
                <w:bottom w:val="none" w:sz="0" w:space="0" w:color="auto"/>
                <w:right w:val="none" w:sz="0" w:space="0" w:color="auto"/>
              </w:divBdr>
            </w:div>
            <w:div w:id="1525900569">
              <w:marLeft w:val="0"/>
              <w:marRight w:val="0"/>
              <w:marTop w:val="0"/>
              <w:marBottom w:val="0"/>
              <w:divBdr>
                <w:top w:val="none" w:sz="0" w:space="0" w:color="auto"/>
                <w:left w:val="none" w:sz="0" w:space="0" w:color="auto"/>
                <w:bottom w:val="none" w:sz="0" w:space="0" w:color="auto"/>
                <w:right w:val="none" w:sz="0" w:space="0" w:color="auto"/>
              </w:divBdr>
            </w:div>
            <w:div w:id="144981125">
              <w:marLeft w:val="0"/>
              <w:marRight w:val="0"/>
              <w:marTop w:val="0"/>
              <w:marBottom w:val="0"/>
              <w:divBdr>
                <w:top w:val="none" w:sz="0" w:space="0" w:color="auto"/>
                <w:left w:val="none" w:sz="0" w:space="0" w:color="auto"/>
                <w:bottom w:val="none" w:sz="0" w:space="0" w:color="auto"/>
                <w:right w:val="none" w:sz="0" w:space="0" w:color="auto"/>
              </w:divBdr>
            </w:div>
            <w:div w:id="1733458937">
              <w:marLeft w:val="0"/>
              <w:marRight w:val="0"/>
              <w:marTop w:val="0"/>
              <w:marBottom w:val="0"/>
              <w:divBdr>
                <w:top w:val="none" w:sz="0" w:space="0" w:color="auto"/>
                <w:left w:val="none" w:sz="0" w:space="0" w:color="auto"/>
                <w:bottom w:val="none" w:sz="0" w:space="0" w:color="auto"/>
                <w:right w:val="none" w:sz="0" w:space="0" w:color="auto"/>
              </w:divBdr>
            </w:div>
            <w:div w:id="494802548">
              <w:marLeft w:val="0"/>
              <w:marRight w:val="0"/>
              <w:marTop w:val="0"/>
              <w:marBottom w:val="0"/>
              <w:divBdr>
                <w:top w:val="none" w:sz="0" w:space="0" w:color="auto"/>
                <w:left w:val="none" w:sz="0" w:space="0" w:color="auto"/>
                <w:bottom w:val="none" w:sz="0" w:space="0" w:color="auto"/>
                <w:right w:val="none" w:sz="0" w:space="0" w:color="auto"/>
              </w:divBdr>
            </w:div>
            <w:div w:id="2117753740">
              <w:marLeft w:val="0"/>
              <w:marRight w:val="0"/>
              <w:marTop w:val="0"/>
              <w:marBottom w:val="0"/>
              <w:divBdr>
                <w:top w:val="none" w:sz="0" w:space="0" w:color="auto"/>
                <w:left w:val="none" w:sz="0" w:space="0" w:color="auto"/>
                <w:bottom w:val="none" w:sz="0" w:space="0" w:color="auto"/>
                <w:right w:val="none" w:sz="0" w:space="0" w:color="auto"/>
              </w:divBdr>
            </w:div>
            <w:div w:id="513693981">
              <w:marLeft w:val="0"/>
              <w:marRight w:val="0"/>
              <w:marTop w:val="0"/>
              <w:marBottom w:val="0"/>
              <w:divBdr>
                <w:top w:val="none" w:sz="0" w:space="0" w:color="auto"/>
                <w:left w:val="none" w:sz="0" w:space="0" w:color="auto"/>
                <w:bottom w:val="none" w:sz="0" w:space="0" w:color="auto"/>
                <w:right w:val="none" w:sz="0" w:space="0" w:color="auto"/>
              </w:divBdr>
            </w:div>
            <w:div w:id="1553540408">
              <w:marLeft w:val="0"/>
              <w:marRight w:val="0"/>
              <w:marTop w:val="0"/>
              <w:marBottom w:val="0"/>
              <w:divBdr>
                <w:top w:val="none" w:sz="0" w:space="0" w:color="auto"/>
                <w:left w:val="none" w:sz="0" w:space="0" w:color="auto"/>
                <w:bottom w:val="none" w:sz="0" w:space="0" w:color="auto"/>
                <w:right w:val="none" w:sz="0" w:space="0" w:color="auto"/>
              </w:divBdr>
            </w:div>
            <w:div w:id="1984038166">
              <w:marLeft w:val="0"/>
              <w:marRight w:val="0"/>
              <w:marTop w:val="0"/>
              <w:marBottom w:val="0"/>
              <w:divBdr>
                <w:top w:val="none" w:sz="0" w:space="0" w:color="auto"/>
                <w:left w:val="none" w:sz="0" w:space="0" w:color="auto"/>
                <w:bottom w:val="none" w:sz="0" w:space="0" w:color="auto"/>
                <w:right w:val="none" w:sz="0" w:space="0" w:color="auto"/>
              </w:divBdr>
            </w:div>
            <w:div w:id="838277381">
              <w:marLeft w:val="0"/>
              <w:marRight w:val="0"/>
              <w:marTop w:val="0"/>
              <w:marBottom w:val="0"/>
              <w:divBdr>
                <w:top w:val="none" w:sz="0" w:space="0" w:color="auto"/>
                <w:left w:val="none" w:sz="0" w:space="0" w:color="auto"/>
                <w:bottom w:val="none" w:sz="0" w:space="0" w:color="auto"/>
                <w:right w:val="none" w:sz="0" w:space="0" w:color="auto"/>
              </w:divBdr>
            </w:div>
            <w:div w:id="1700623305">
              <w:marLeft w:val="0"/>
              <w:marRight w:val="0"/>
              <w:marTop w:val="0"/>
              <w:marBottom w:val="0"/>
              <w:divBdr>
                <w:top w:val="none" w:sz="0" w:space="0" w:color="auto"/>
                <w:left w:val="none" w:sz="0" w:space="0" w:color="auto"/>
                <w:bottom w:val="none" w:sz="0" w:space="0" w:color="auto"/>
                <w:right w:val="none" w:sz="0" w:space="0" w:color="auto"/>
              </w:divBdr>
            </w:div>
            <w:div w:id="369964663">
              <w:marLeft w:val="0"/>
              <w:marRight w:val="0"/>
              <w:marTop w:val="0"/>
              <w:marBottom w:val="0"/>
              <w:divBdr>
                <w:top w:val="none" w:sz="0" w:space="0" w:color="auto"/>
                <w:left w:val="none" w:sz="0" w:space="0" w:color="auto"/>
                <w:bottom w:val="none" w:sz="0" w:space="0" w:color="auto"/>
                <w:right w:val="none" w:sz="0" w:space="0" w:color="auto"/>
              </w:divBdr>
            </w:div>
            <w:div w:id="478695797">
              <w:marLeft w:val="0"/>
              <w:marRight w:val="0"/>
              <w:marTop w:val="0"/>
              <w:marBottom w:val="0"/>
              <w:divBdr>
                <w:top w:val="none" w:sz="0" w:space="0" w:color="auto"/>
                <w:left w:val="none" w:sz="0" w:space="0" w:color="auto"/>
                <w:bottom w:val="none" w:sz="0" w:space="0" w:color="auto"/>
                <w:right w:val="none" w:sz="0" w:space="0" w:color="auto"/>
              </w:divBdr>
            </w:div>
            <w:div w:id="575212706">
              <w:marLeft w:val="0"/>
              <w:marRight w:val="0"/>
              <w:marTop w:val="0"/>
              <w:marBottom w:val="0"/>
              <w:divBdr>
                <w:top w:val="none" w:sz="0" w:space="0" w:color="auto"/>
                <w:left w:val="none" w:sz="0" w:space="0" w:color="auto"/>
                <w:bottom w:val="none" w:sz="0" w:space="0" w:color="auto"/>
                <w:right w:val="none" w:sz="0" w:space="0" w:color="auto"/>
              </w:divBdr>
            </w:div>
            <w:div w:id="676689946">
              <w:marLeft w:val="0"/>
              <w:marRight w:val="0"/>
              <w:marTop w:val="0"/>
              <w:marBottom w:val="0"/>
              <w:divBdr>
                <w:top w:val="none" w:sz="0" w:space="0" w:color="auto"/>
                <w:left w:val="none" w:sz="0" w:space="0" w:color="auto"/>
                <w:bottom w:val="none" w:sz="0" w:space="0" w:color="auto"/>
                <w:right w:val="none" w:sz="0" w:space="0" w:color="auto"/>
              </w:divBdr>
            </w:div>
            <w:div w:id="473063808">
              <w:marLeft w:val="0"/>
              <w:marRight w:val="0"/>
              <w:marTop w:val="0"/>
              <w:marBottom w:val="0"/>
              <w:divBdr>
                <w:top w:val="none" w:sz="0" w:space="0" w:color="auto"/>
                <w:left w:val="none" w:sz="0" w:space="0" w:color="auto"/>
                <w:bottom w:val="none" w:sz="0" w:space="0" w:color="auto"/>
                <w:right w:val="none" w:sz="0" w:space="0" w:color="auto"/>
              </w:divBdr>
            </w:div>
            <w:div w:id="237136284">
              <w:marLeft w:val="0"/>
              <w:marRight w:val="0"/>
              <w:marTop w:val="0"/>
              <w:marBottom w:val="0"/>
              <w:divBdr>
                <w:top w:val="none" w:sz="0" w:space="0" w:color="auto"/>
                <w:left w:val="none" w:sz="0" w:space="0" w:color="auto"/>
                <w:bottom w:val="none" w:sz="0" w:space="0" w:color="auto"/>
                <w:right w:val="none" w:sz="0" w:space="0" w:color="auto"/>
              </w:divBdr>
            </w:div>
            <w:div w:id="633873291">
              <w:marLeft w:val="0"/>
              <w:marRight w:val="0"/>
              <w:marTop w:val="0"/>
              <w:marBottom w:val="0"/>
              <w:divBdr>
                <w:top w:val="none" w:sz="0" w:space="0" w:color="auto"/>
                <w:left w:val="none" w:sz="0" w:space="0" w:color="auto"/>
                <w:bottom w:val="none" w:sz="0" w:space="0" w:color="auto"/>
                <w:right w:val="none" w:sz="0" w:space="0" w:color="auto"/>
              </w:divBdr>
            </w:div>
            <w:div w:id="605889287">
              <w:marLeft w:val="0"/>
              <w:marRight w:val="0"/>
              <w:marTop w:val="0"/>
              <w:marBottom w:val="0"/>
              <w:divBdr>
                <w:top w:val="none" w:sz="0" w:space="0" w:color="auto"/>
                <w:left w:val="none" w:sz="0" w:space="0" w:color="auto"/>
                <w:bottom w:val="none" w:sz="0" w:space="0" w:color="auto"/>
                <w:right w:val="none" w:sz="0" w:space="0" w:color="auto"/>
              </w:divBdr>
            </w:div>
            <w:div w:id="1135417032">
              <w:marLeft w:val="0"/>
              <w:marRight w:val="0"/>
              <w:marTop w:val="0"/>
              <w:marBottom w:val="0"/>
              <w:divBdr>
                <w:top w:val="none" w:sz="0" w:space="0" w:color="auto"/>
                <w:left w:val="none" w:sz="0" w:space="0" w:color="auto"/>
                <w:bottom w:val="none" w:sz="0" w:space="0" w:color="auto"/>
                <w:right w:val="none" w:sz="0" w:space="0" w:color="auto"/>
              </w:divBdr>
            </w:div>
            <w:div w:id="1998799753">
              <w:marLeft w:val="0"/>
              <w:marRight w:val="0"/>
              <w:marTop w:val="0"/>
              <w:marBottom w:val="0"/>
              <w:divBdr>
                <w:top w:val="none" w:sz="0" w:space="0" w:color="auto"/>
                <w:left w:val="none" w:sz="0" w:space="0" w:color="auto"/>
                <w:bottom w:val="none" w:sz="0" w:space="0" w:color="auto"/>
                <w:right w:val="none" w:sz="0" w:space="0" w:color="auto"/>
              </w:divBdr>
            </w:div>
            <w:div w:id="1949660247">
              <w:marLeft w:val="0"/>
              <w:marRight w:val="0"/>
              <w:marTop w:val="0"/>
              <w:marBottom w:val="0"/>
              <w:divBdr>
                <w:top w:val="none" w:sz="0" w:space="0" w:color="auto"/>
                <w:left w:val="none" w:sz="0" w:space="0" w:color="auto"/>
                <w:bottom w:val="none" w:sz="0" w:space="0" w:color="auto"/>
                <w:right w:val="none" w:sz="0" w:space="0" w:color="auto"/>
              </w:divBdr>
            </w:div>
            <w:div w:id="1577474977">
              <w:marLeft w:val="0"/>
              <w:marRight w:val="0"/>
              <w:marTop w:val="0"/>
              <w:marBottom w:val="0"/>
              <w:divBdr>
                <w:top w:val="none" w:sz="0" w:space="0" w:color="auto"/>
                <w:left w:val="none" w:sz="0" w:space="0" w:color="auto"/>
                <w:bottom w:val="none" w:sz="0" w:space="0" w:color="auto"/>
                <w:right w:val="none" w:sz="0" w:space="0" w:color="auto"/>
              </w:divBdr>
            </w:div>
            <w:div w:id="1611739923">
              <w:marLeft w:val="0"/>
              <w:marRight w:val="0"/>
              <w:marTop w:val="0"/>
              <w:marBottom w:val="0"/>
              <w:divBdr>
                <w:top w:val="none" w:sz="0" w:space="0" w:color="auto"/>
                <w:left w:val="none" w:sz="0" w:space="0" w:color="auto"/>
                <w:bottom w:val="none" w:sz="0" w:space="0" w:color="auto"/>
                <w:right w:val="none" w:sz="0" w:space="0" w:color="auto"/>
              </w:divBdr>
            </w:div>
            <w:div w:id="111558154">
              <w:marLeft w:val="0"/>
              <w:marRight w:val="0"/>
              <w:marTop w:val="0"/>
              <w:marBottom w:val="0"/>
              <w:divBdr>
                <w:top w:val="none" w:sz="0" w:space="0" w:color="auto"/>
                <w:left w:val="none" w:sz="0" w:space="0" w:color="auto"/>
                <w:bottom w:val="none" w:sz="0" w:space="0" w:color="auto"/>
                <w:right w:val="none" w:sz="0" w:space="0" w:color="auto"/>
              </w:divBdr>
            </w:div>
            <w:div w:id="823282121">
              <w:marLeft w:val="0"/>
              <w:marRight w:val="0"/>
              <w:marTop w:val="0"/>
              <w:marBottom w:val="0"/>
              <w:divBdr>
                <w:top w:val="none" w:sz="0" w:space="0" w:color="auto"/>
                <w:left w:val="none" w:sz="0" w:space="0" w:color="auto"/>
                <w:bottom w:val="none" w:sz="0" w:space="0" w:color="auto"/>
                <w:right w:val="none" w:sz="0" w:space="0" w:color="auto"/>
              </w:divBdr>
            </w:div>
            <w:div w:id="1099375635">
              <w:marLeft w:val="0"/>
              <w:marRight w:val="0"/>
              <w:marTop w:val="0"/>
              <w:marBottom w:val="0"/>
              <w:divBdr>
                <w:top w:val="none" w:sz="0" w:space="0" w:color="auto"/>
                <w:left w:val="none" w:sz="0" w:space="0" w:color="auto"/>
                <w:bottom w:val="none" w:sz="0" w:space="0" w:color="auto"/>
                <w:right w:val="none" w:sz="0" w:space="0" w:color="auto"/>
              </w:divBdr>
            </w:div>
            <w:div w:id="2044816843">
              <w:marLeft w:val="0"/>
              <w:marRight w:val="0"/>
              <w:marTop w:val="0"/>
              <w:marBottom w:val="0"/>
              <w:divBdr>
                <w:top w:val="none" w:sz="0" w:space="0" w:color="auto"/>
                <w:left w:val="none" w:sz="0" w:space="0" w:color="auto"/>
                <w:bottom w:val="none" w:sz="0" w:space="0" w:color="auto"/>
                <w:right w:val="none" w:sz="0" w:space="0" w:color="auto"/>
              </w:divBdr>
            </w:div>
            <w:div w:id="719551147">
              <w:marLeft w:val="0"/>
              <w:marRight w:val="0"/>
              <w:marTop w:val="0"/>
              <w:marBottom w:val="0"/>
              <w:divBdr>
                <w:top w:val="none" w:sz="0" w:space="0" w:color="auto"/>
                <w:left w:val="none" w:sz="0" w:space="0" w:color="auto"/>
                <w:bottom w:val="none" w:sz="0" w:space="0" w:color="auto"/>
                <w:right w:val="none" w:sz="0" w:space="0" w:color="auto"/>
              </w:divBdr>
            </w:div>
            <w:div w:id="626931929">
              <w:marLeft w:val="0"/>
              <w:marRight w:val="0"/>
              <w:marTop w:val="0"/>
              <w:marBottom w:val="0"/>
              <w:divBdr>
                <w:top w:val="none" w:sz="0" w:space="0" w:color="auto"/>
                <w:left w:val="none" w:sz="0" w:space="0" w:color="auto"/>
                <w:bottom w:val="none" w:sz="0" w:space="0" w:color="auto"/>
                <w:right w:val="none" w:sz="0" w:space="0" w:color="auto"/>
              </w:divBdr>
            </w:div>
            <w:div w:id="2110273348">
              <w:marLeft w:val="0"/>
              <w:marRight w:val="0"/>
              <w:marTop w:val="0"/>
              <w:marBottom w:val="0"/>
              <w:divBdr>
                <w:top w:val="none" w:sz="0" w:space="0" w:color="auto"/>
                <w:left w:val="none" w:sz="0" w:space="0" w:color="auto"/>
                <w:bottom w:val="none" w:sz="0" w:space="0" w:color="auto"/>
                <w:right w:val="none" w:sz="0" w:space="0" w:color="auto"/>
              </w:divBdr>
            </w:div>
            <w:div w:id="1090733818">
              <w:marLeft w:val="0"/>
              <w:marRight w:val="0"/>
              <w:marTop w:val="0"/>
              <w:marBottom w:val="0"/>
              <w:divBdr>
                <w:top w:val="none" w:sz="0" w:space="0" w:color="auto"/>
                <w:left w:val="none" w:sz="0" w:space="0" w:color="auto"/>
                <w:bottom w:val="none" w:sz="0" w:space="0" w:color="auto"/>
                <w:right w:val="none" w:sz="0" w:space="0" w:color="auto"/>
              </w:divBdr>
            </w:div>
            <w:div w:id="206071568">
              <w:marLeft w:val="0"/>
              <w:marRight w:val="0"/>
              <w:marTop w:val="0"/>
              <w:marBottom w:val="0"/>
              <w:divBdr>
                <w:top w:val="none" w:sz="0" w:space="0" w:color="auto"/>
                <w:left w:val="none" w:sz="0" w:space="0" w:color="auto"/>
                <w:bottom w:val="none" w:sz="0" w:space="0" w:color="auto"/>
                <w:right w:val="none" w:sz="0" w:space="0" w:color="auto"/>
              </w:divBdr>
            </w:div>
            <w:div w:id="1759788509">
              <w:marLeft w:val="0"/>
              <w:marRight w:val="0"/>
              <w:marTop w:val="0"/>
              <w:marBottom w:val="0"/>
              <w:divBdr>
                <w:top w:val="none" w:sz="0" w:space="0" w:color="auto"/>
                <w:left w:val="none" w:sz="0" w:space="0" w:color="auto"/>
                <w:bottom w:val="none" w:sz="0" w:space="0" w:color="auto"/>
                <w:right w:val="none" w:sz="0" w:space="0" w:color="auto"/>
              </w:divBdr>
            </w:div>
            <w:div w:id="1769766139">
              <w:marLeft w:val="0"/>
              <w:marRight w:val="0"/>
              <w:marTop w:val="0"/>
              <w:marBottom w:val="0"/>
              <w:divBdr>
                <w:top w:val="none" w:sz="0" w:space="0" w:color="auto"/>
                <w:left w:val="none" w:sz="0" w:space="0" w:color="auto"/>
                <w:bottom w:val="none" w:sz="0" w:space="0" w:color="auto"/>
                <w:right w:val="none" w:sz="0" w:space="0" w:color="auto"/>
              </w:divBdr>
            </w:div>
            <w:div w:id="1303734652">
              <w:marLeft w:val="0"/>
              <w:marRight w:val="0"/>
              <w:marTop w:val="0"/>
              <w:marBottom w:val="0"/>
              <w:divBdr>
                <w:top w:val="none" w:sz="0" w:space="0" w:color="auto"/>
                <w:left w:val="none" w:sz="0" w:space="0" w:color="auto"/>
                <w:bottom w:val="none" w:sz="0" w:space="0" w:color="auto"/>
                <w:right w:val="none" w:sz="0" w:space="0" w:color="auto"/>
              </w:divBdr>
            </w:div>
            <w:div w:id="1691106254">
              <w:marLeft w:val="0"/>
              <w:marRight w:val="0"/>
              <w:marTop w:val="0"/>
              <w:marBottom w:val="0"/>
              <w:divBdr>
                <w:top w:val="none" w:sz="0" w:space="0" w:color="auto"/>
                <w:left w:val="none" w:sz="0" w:space="0" w:color="auto"/>
                <w:bottom w:val="none" w:sz="0" w:space="0" w:color="auto"/>
                <w:right w:val="none" w:sz="0" w:space="0" w:color="auto"/>
              </w:divBdr>
            </w:div>
            <w:div w:id="1807428311">
              <w:marLeft w:val="0"/>
              <w:marRight w:val="0"/>
              <w:marTop w:val="0"/>
              <w:marBottom w:val="0"/>
              <w:divBdr>
                <w:top w:val="none" w:sz="0" w:space="0" w:color="auto"/>
                <w:left w:val="none" w:sz="0" w:space="0" w:color="auto"/>
                <w:bottom w:val="none" w:sz="0" w:space="0" w:color="auto"/>
                <w:right w:val="none" w:sz="0" w:space="0" w:color="auto"/>
              </w:divBdr>
            </w:div>
            <w:div w:id="216672321">
              <w:marLeft w:val="0"/>
              <w:marRight w:val="0"/>
              <w:marTop w:val="0"/>
              <w:marBottom w:val="0"/>
              <w:divBdr>
                <w:top w:val="none" w:sz="0" w:space="0" w:color="auto"/>
                <w:left w:val="none" w:sz="0" w:space="0" w:color="auto"/>
                <w:bottom w:val="none" w:sz="0" w:space="0" w:color="auto"/>
                <w:right w:val="none" w:sz="0" w:space="0" w:color="auto"/>
              </w:divBdr>
            </w:div>
            <w:div w:id="1791897793">
              <w:marLeft w:val="0"/>
              <w:marRight w:val="0"/>
              <w:marTop w:val="0"/>
              <w:marBottom w:val="0"/>
              <w:divBdr>
                <w:top w:val="none" w:sz="0" w:space="0" w:color="auto"/>
                <w:left w:val="none" w:sz="0" w:space="0" w:color="auto"/>
                <w:bottom w:val="none" w:sz="0" w:space="0" w:color="auto"/>
                <w:right w:val="none" w:sz="0" w:space="0" w:color="auto"/>
              </w:divBdr>
            </w:div>
            <w:div w:id="1709914338">
              <w:marLeft w:val="0"/>
              <w:marRight w:val="0"/>
              <w:marTop w:val="0"/>
              <w:marBottom w:val="0"/>
              <w:divBdr>
                <w:top w:val="none" w:sz="0" w:space="0" w:color="auto"/>
                <w:left w:val="none" w:sz="0" w:space="0" w:color="auto"/>
                <w:bottom w:val="none" w:sz="0" w:space="0" w:color="auto"/>
                <w:right w:val="none" w:sz="0" w:space="0" w:color="auto"/>
              </w:divBdr>
            </w:div>
            <w:div w:id="134666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26061">
      <w:bodyDiv w:val="1"/>
      <w:marLeft w:val="0"/>
      <w:marRight w:val="0"/>
      <w:marTop w:val="0"/>
      <w:marBottom w:val="0"/>
      <w:divBdr>
        <w:top w:val="none" w:sz="0" w:space="0" w:color="auto"/>
        <w:left w:val="none" w:sz="0" w:space="0" w:color="auto"/>
        <w:bottom w:val="none" w:sz="0" w:space="0" w:color="auto"/>
        <w:right w:val="none" w:sz="0" w:space="0" w:color="auto"/>
      </w:divBdr>
      <w:divsChild>
        <w:div w:id="1218320706">
          <w:marLeft w:val="0"/>
          <w:marRight w:val="0"/>
          <w:marTop w:val="0"/>
          <w:marBottom w:val="0"/>
          <w:divBdr>
            <w:top w:val="none" w:sz="0" w:space="0" w:color="auto"/>
            <w:left w:val="none" w:sz="0" w:space="0" w:color="auto"/>
            <w:bottom w:val="none" w:sz="0" w:space="0" w:color="auto"/>
            <w:right w:val="none" w:sz="0" w:space="0" w:color="auto"/>
          </w:divBdr>
          <w:divsChild>
            <w:div w:id="16679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76550">
      <w:bodyDiv w:val="1"/>
      <w:marLeft w:val="0"/>
      <w:marRight w:val="0"/>
      <w:marTop w:val="0"/>
      <w:marBottom w:val="0"/>
      <w:divBdr>
        <w:top w:val="none" w:sz="0" w:space="0" w:color="auto"/>
        <w:left w:val="none" w:sz="0" w:space="0" w:color="auto"/>
        <w:bottom w:val="none" w:sz="0" w:space="0" w:color="auto"/>
        <w:right w:val="none" w:sz="0" w:space="0" w:color="auto"/>
      </w:divBdr>
      <w:divsChild>
        <w:div w:id="1763992256">
          <w:marLeft w:val="0"/>
          <w:marRight w:val="0"/>
          <w:marTop w:val="0"/>
          <w:marBottom w:val="0"/>
          <w:divBdr>
            <w:top w:val="none" w:sz="0" w:space="0" w:color="auto"/>
            <w:left w:val="none" w:sz="0" w:space="0" w:color="auto"/>
            <w:bottom w:val="none" w:sz="0" w:space="0" w:color="auto"/>
            <w:right w:val="none" w:sz="0" w:space="0" w:color="auto"/>
          </w:divBdr>
          <w:divsChild>
            <w:div w:id="461311036">
              <w:marLeft w:val="0"/>
              <w:marRight w:val="0"/>
              <w:marTop w:val="0"/>
              <w:marBottom w:val="0"/>
              <w:divBdr>
                <w:top w:val="none" w:sz="0" w:space="0" w:color="auto"/>
                <w:left w:val="none" w:sz="0" w:space="0" w:color="auto"/>
                <w:bottom w:val="none" w:sz="0" w:space="0" w:color="auto"/>
                <w:right w:val="none" w:sz="0" w:space="0" w:color="auto"/>
              </w:divBdr>
            </w:div>
            <w:div w:id="13849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00841">
      <w:bodyDiv w:val="1"/>
      <w:marLeft w:val="0"/>
      <w:marRight w:val="0"/>
      <w:marTop w:val="0"/>
      <w:marBottom w:val="0"/>
      <w:divBdr>
        <w:top w:val="none" w:sz="0" w:space="0" w:color="auto"/>
        <w:left w:val="none" w:sz="0" w:space="0" w:color="auto"/>
        <w:bottom w:val="none" w:sz="0" w:space="0" w:color="auto"/>
        <w:right w:val="none" w:sz="0" w:space="0" w:color="auto"/>
      </w:divBdr>
      <w:divsChild>
        <w:div w:id="1324433602">
          <w:marLeft w:val="0"/>
          <w:marRight w:val="0"/>
          <w:marTop w:val="0"/>
          <w:marBottom w:val="0"/>
          <w:divBdr>
            <w:top w:val="none" w:sz="0" w:space="0" w:color="auto"/>
            <w:left w:val="none" w:sz="0" w:space="0" w:color="auto"/>
            <w:bottom w:val="none" w:sz="0" w:space="0" w:color="auto"/>
            <w:right w:val="none" w:sz="0" w:space="0" w:color="auto"/>
          </w:divBdr>
          <w:divsChild>
            <w:div w:id="750347375">
              <w:marLeft w:val="0"/>
              <w:marRight w:val="0"/>
              <w:marTop w:val="0"/>
              <w:marBottom w:val="0"/>
              <w:divBdr>
                <w:top w:val="none" w:sz="0" w:space="0" w:color="auto"/>
                <w:left w:val="none" w:sz="0" w:space="0" w:color="auto"/>
                <w:bottom w:val="none" w:sz="0" w:space="0" w:color="auto"/>
                <w:right w:val="none" w:sz="0" w:space="0" w:color="auto"/>
              </w:divBdr>
            </w:div>
            <w:div w:id="604506269">
              <w:marLeft w:val="0"/>
              <w:marRight w:val="0"/>
              <w:marTop w:val="0"/>
              <w:marBottom w:val="0"/>
              <w:divBdr>
                <w:top w:val="none" w:sz="0" w:space="0" w:color="auto"/>
                <w:left w:val="none" w:sz="0" w:space="0" w:color="auto"/>
                <w:bottom w:val="none" w:sz="0" w:space="0" w:color="auto"/>
                <w:right w:val="none" w:sz="0" w:space="0" w:color="auto"/>
              </w:divBdr>
            </w:div>
            <w:div w:id="1766460468">
              <w:marLeft w:val="0"/>
              <w:marRight w:val="0"/>
              <w:marTop w:val="0"/>
              <w:marBottom w:val="0"/>
              <w:divBdr>
                <w:top w:val="none" w:sz="0" w:space="0" w:color="auto"/>
                <w:left w:val="none" w:sz="0" w:space="0" w:color="auto"/>
                <w:bottom w:val="none" w:sz="0" w:space="0" w:color="auto"/>
                <w:right w:val="none" w:sz="0" w:space="0" w:color="auto"/>
              </w:divBdr>
            </w:div>
            <w:div w:id="1137138839">
              <w:marLeft w:val="0"/>
              <w:marRight w:val="0"/>
              <w:marTop w:val="0"/>
              <w:marBottom w:val="0"/>
              <w:divBdr>
                <w:top w:val="none" w:sz="0" w:space="0" w:color="auto"/>
                <w:left w:val="none" w:sz="0" w:space="0" w:color="auto"/>
                <w:bottom w:val="none" w:sz="0" w:space="0" w:color="auto"/>
                <w:right w:val="none" w:sz="0" w:space="0" w:color="auto"/>
              </w:divBdr>
            </w:div>
            <w:div w:id="945695372">
              <w:marLeft w:val="0"/>
              <w:marRight w:val="0"/>
              <w:marTop w:val="0"/>
              <w:marBottom w:val="0"/>
              <w:divBdr>
                <w:top w:val="none" w:sz="0" w:space="0" w:color="auto"/>
                <w:left w:val="none" w:sz="0" w:space="0" w:color="auto"/>
                <w:bottom w:val="none" w:sz="0" w:space="0" w:color="auto"/>
                <w:right w:val="none" w:sz="0" w:space="0" w:color="auto"/>
              </w:divBdr>
            </w:div>
            <w:div w:id="1245265335">
              <w:marLeft w:val="0"/>
              <w:marRight w:val="0"/>
              <w:marTop w:val="0"/>
              <w:marBottom w:val="0"/>
              <w:divBdr>
                <w:top w:val="none" w:sz="0" w:space="0" w:color="auto"/>
                <w:left w:val="none" w:sz="0" w:space="0" w:color="auto"/>
                <w:bottom w:val="none" w:sz="0" w:space="0" w:color="auto"/>
                <w:right w:val="none" w:sz="0" w:space="0" w:color="auto"/>
              </w:divBdr>
            </w:div>
            <w:div w:id="619800543">
              <w:marLeft w:val="0"/>
              <w:marRight w:val="0"/>
              <w:marTop w:val="0"/>
              <w:marBottom w:val="0"/>
              <w:divBdr>
                <w:top w:val="none" w:sz="0" w:space="0" w:color="auto"/>
                <w:left w:val="none" w:sz="0" w:space="0" w:color="auto"/>
                <w:bottom w:val="none" w:sz="0" w:space="0" w:color="auto"/>
                <w:right w:val="none" w:sz="0" w:space="0" w:color="auto"/>
              </w:divBdr>
            </w:div>
            <w:div w:id="2571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5557">
      <w:bodyDiv w:val="1"/>
      <w:marLeft w:val="0"/>
      <w:marRight w:val="0"/>
      <w:marTop w:val="0"/>
      <w:marBottom w:val="0"/>
      <w:divBdr>
        <w:top w:val="none" w:sz="0" w:space="0" w:color="auto"/>
        <w:left w:val="none" w:sz="0" w:space="0" w:color="auto"/>
        <w:bottom w:val="none" w:sz="0" w:space="0" w:color="auto"/>
        <w:right w:val="none" w:sz="0" w:space="0" w:color="auto"/>
      </w:divBdr>
      <w:divsChild>
        <w:div w:id="816458511">
          <w:marLeft w:val="0"/>
          <w:marRight w:val="0"/>
          <w:marTop w:val="0"/>
          <w:marBottom w:val="0"/>
          <w:divBdr>
            <w:top w:val="none" w:sz="0" w:space="0" w:color="auto"/>
            <w:left w:val="none" w:sz="0" w:space="0" w:color="auto"/>
            <w:bottom w:val="none" w:sz="0" w:space="0" w:color="auto"/>
            <w:right w:val="none" w:sz="0" w:space="0" w:color="auto"/>
          </w:divBdr>
          <w:divsChild>
            <w:div w:id="33916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98011">
      <w:bodyDiv w:val="1"/>
      <w:marLeft w:val="0"/>
      <w:marRight w:val="0"/>
      <w:marTop w:val="0"/>
      <w:marBottom w:val="0"/>
      <w:divBdr>
        <w:top w:val="none" w:sz="0" w:space="0" w:color="auto"/>
        <w:left w:val="none" w:sz="0" w:space="0" w:color="auto"/>
        <w:bottom w:val="none" w:sz="0" w:space="0" w:color="auto"/>
        <w:right w:val="none" w:sz="0" w:space="0" w:color="auto"/>
      </w:divBdr>
    </w:div>
    <w:div w:id="2040928722">
      <w:bodyDiv w:val="1"/>
      <w:marLeft w:val="0"/>
      <w:marRight w:val="0"/>
      <w:marTop w:val="0"/>
      <w:marBottom w:val="0"/>
      <w:divBdr>
        <w:top w:val="none" w:sz="0" w:space="0" w:color="auto"/>
        <w:left w:val="none" w:sz="0" w:space="0" w:color="auto"/>
        <w:bottom w:val="none" w:sz="0" w:space="0" w:color="auto"/>
        <w:right w:val="none" w:sz="0" w:space="0" w:color="auto"/>
      </w:divBdr>
    </w:div>
    <w:div w:id="2046297295">
      <w:bodyDiv w:val="1"/>
      <w:marLeft w:val="0"/>
      <w:marRight w:val="0"/>
      <w:marTop w:val="0"/>
      <w:marBottom w:val="0"/>
      <w:divBdr>
        <w:top w:val="none" w:sz="0" w:space="0" w:color="auto"/>
        <w:left w:val="none" w:sz="0" w:space="0" w:color="auto"/>
        <w:bottom w:val="none" w:sz="0" w:space="0" w:color="auto"/>
        <w:right w:val="none" w:sz="0" w:space="0" w:color="auto"/>
      </w:divBdr>
    </w:div>
    <w:div w:id="2060008810">
      <w:bodyDiv w:val="1"/>
      <w:marLeft w:val="0"/>
      <w:marRight w:val="0"/>
      <w:marTop w:val="0"/>
      <w:marBottom w:val="0"/>
      <w:divBdr>
        <w:top w:val="none" w:sz="0" w:space="0" w:color="auto"/>
        <w:left w:val="none" w:sz="0" w:space="0" w:color="auto"/>
        <w:bottom w:val="none" w:sz="0" w:space="0" w:color="auto"/>
        <w:right w:val="none" w:sz="0" w:space="0" w:color="auto"/>
      </w:divBdr>
    </w:div>
    <w:div w:id="2072343372">
      <w:bodyDiv w:val="1"/>
      <w:marLeft w:val="0"/>
      <w:marRight w:val="0"/>
      <w:marTop w:val="0"/>
      <w:marBottom w:val="0"/>
      <w:divBdr>
        <w:top w:val="none" w:sz="0" w:space="0" w:color="auto"/>
        <w:left w:val="none" w:sz="0" w:space="0" w:color="auto"/>
        <w:bottom w:val="none" w:sz="0" w:space="0" w:color="auto"/>
        <w:right w:val="none" w:sz="0" w:space="0" w:color="auto"/>
      </w:divBdr>
    </w:div>
    <w:div w:id="2077971982">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 w:id="2091123186">
      <w:bodyDiv w:val="1"/>
      <w:marLeft w:val="0"/>
      <w:marRight w:val="0"/>
      <w:marTop w:val="0"/>
      <w:marBottom w:val="0"/>
      <w:divBdr>
        <w:top w:val="none" w:sz="0" w:space="0" w:color="auto"/>
        <w:left w:val="none" w:sz="0" w:space="0" w:color="auto"/>
        <w:bottom w:val="none" w:sz="0" w:space="0" w:color="auto"/>
        <w:right w:val="none" w:sz="0" w:space="0" w:color="auto"/>
      </w:divBdr>
      <w:divsChild>
        <w:div w:id="1591160001">
          <w:marLeft w:val="0"/>
          <w:marRight w:val="0"/>
          <w:marTop w:val="0"/>
          <w:marBottom w:val="0"/>
          <w:divBdr>
            <w:top w:val="none" w:sz="0" w:space="0" w:color="auto"/>
            <w:left w:val="none" w:sz="0" w:space="0" w:color="auto"/>
            <w:bottom w:val="none" w:sz="0" w:space="0" w:color="auto"/>
            <w:right w:val="none" w:sz="0" w:space="0" w:color="auto"/>
          </w:divBdr>
          <w:divsChild>
            <w:div w:id="16970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34123">
      <w:bodyDiv w:val="1"/>
      <w:marLeft w:val="0"/>
      <w:marRight w:val="0"/>
      <w:marTop w:val="0"/>
      <w:marBottom w:val="0"/>
      <w:divBdr>
        <w:top w:val="none" w:sz="0" w:space="0" w:color="auto"/>
        <w:left w:val="none" w:sz="0" w:space="0" w:color="auto"/>
        <w:bottom w:val="none" w:sz="0" w:space="0" w:color="auto"/>
        <w:right w:val="none" w:sz="0" w:space="0" w:color="auto"/>
      </w:divBdr>
      <w:divsChild>
        <w:div w:id="1920166843">
          <w:marLeft w:val="0"/>
          <w:marRight w:val="0"/>
          <w:marTop w:val="0"/>
          <w:marBottom w:val="0"/>
          <w:divBdr>
            <w:top w:val="none" w:sz="0" w:space="0" w:color="auto"/>
            <w:left w:val="none" w:sz="0" w:space="0" w:color="auto"/>
            <w:bottom w:val="none" w:sz="0" w:space="0" w:color="auto"/>
            <w:right w:val="none" w:sz="0" w:space="0" w:color="auto"/>
          </w:divBdr>
          <w:divsChild>
            <w:div w:id="1143497760">
              <w:marLeft w:val="0"/>
              <w:marRight w:val="0"/>
              <w:marTop w:val="0"/>
              <w:marBottom w:val="0"/>
              <w:divBdr>
                <w:top w:val="none" w:sz="0" w:space="0" w:color="auto"/>
                <w:left w:val="none" w:sz="0" w:space="0" w:color="auto"/>
                <w:bottom w:val="none" w:sz="0" w:space="0" w:color="auto"/>
                <w:right w:val="none" w:sz="0" w:space="0" w:color="auto"/>
              </w:divBdr>
            </w:div>
            <w:div w:id="1420641393">
              <w:marLeft w:val="0"/>
              <w:marRight w:val="0"/>
              <w:marTop w:val="0"/>
              <w:marBottom w:val="0"/>
              <w:divBdr>
                <w:top w:val="none" w:sz="0" w:space="0" w:color="auto"/>
                <w:left w:val="none" w:sz="0" w:space="0" w:color="auto"/>
                <w:bottom w:val="none" w:sz="0" w:space="0" w:color="auto"/>
                <w:right w:val="none" w:sz="0" w:space="0" w:color="auto"/>
              </w:divBdr>
            </w:div>
            <w:div w:id="1182859893">
              <w:marLeft w:val="0"/>
              <w:marRight w:val="0"/>
              <w:marTop w:val="0"/>
              <w:marBottom w:val="0"/>
              <w:divBdr>
                <w:top w:val="none" w:sz="0" w:space="0" w:color="auto"/>
                <w:left w:val="none" w:sz="0" w:space="0" w:color="auto"/>
                <w:bottom w:val="none" w:sz="0" w:space="0" w:color="auto"/>
                <w:right w:val="none" w:sz="0" w:space="0" w:color="auto"/>
              </w:divBdr>
            </w:div>
            <w:div w:id="1233542675">
              <w:marLeft w:val="0"/>
              <w:marRight w:val="0"/>
              <w:marTop w:val="0"/>
              <w:marBottom w:val="0"/>
              <w:divBdr>
                <w:top w:val="none" w:sz="0" w:space="0" w:color="auto"/>
                <w:left w:val="none" w:sz="0" w:space="0" w:color="auto"/>
                <w:bottom w:val="none" w:sz="0" w:space="0" w:color="auto"/>
                <w:right w:val="none" w:sz="0" w:space="0" w:color="auto"/>
              </w:divBdr>
            </w:div>
            <w:div w:id="777603076">
              <w:marLeft w:val="0"/>
              <w:marRight w:val="0"/>
              <w:marTop w:val="0"/>
              <w:marBottom w:val="0"/>
              <w:divBdr>
                <w:top w:val="none" w:sz="0" w:space="0" w:color="auto"/>
                <w:left w:val="none" w:sz="0" w:space="0" w:color="auto"/>
                <w:bottom w:val="none" w:sz="0" w:space="0" w:color="auto"/>
                <w:right w:val="none" w:sz="0" w:space="0" w:color="auto"/>
              </w:divBdr>
            </w:div>
            <w:div w:id="1534616025">
              <w:marLeft w:val="0"/>
              <w:marRight w:val="0"/>
              <w:marTop w:val="0"/>
              <w:marBottom w:val="0"/>
              <w:divBdr>
                <w:top w:val="none" w:sz="0" w:space="0" w:color="auto"/>
                <w:left w:val="none" w:sz="0" w:space="0" w:color="auto"/>
                <w:bottom w:val="none" w:sz="0" w:space="0" w:color="auto"/>
                <w:right w:val="none" w:sz="0" w:space="0" w:color="auto"/>
              </w:divBdr>
            </w:div>
            <w:div w:id="174680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192">
      <w:bodyDiv w:val="1"/>
      <w:marLeft w:val="0"/>
      <w:marRight w:val="0"/>
      <w:marTop w:val="0"/>
      <w:marBottom w:val="0"/>
      <w:divBdr>
        <w:top w:val="none" w:sz="0" w:space="0" w:color="auto"/>
        <w:left w:val="none" w:sz="0" w:space="0" w:color="auto"/>
        <w:bottom w:val="none" w:sz="0" w:space="0" w:color="auto"/>
        <w:right w:val="none" w:sz="0" w:space="0" w:color="auto"/>
      </w:divBdr>
      <w:divsChild>
        <w:div w:id="1623919246">
          <w:marLeft w:val="0"/>
          <w:marRight w:val="0"/>
          <w:marTop w:val="0"/>
          <w:marBottom w:val="0"/>
          <w:divBdr>
            <w:top w:val="none" w:sz="0" w:space="0" w:color="auto"/>
            <w:left w:val="none" w:sz="0" w:space="0" w:color="auto"/>
            <w:bottom w:val="none" w:sz="0" w:space="0" w:color="auto"/>
            <w:right w:val="none" w:sz="0" w:space="0" w:color="auto"/>
          </w:divBdr>
          <w:divsChild>
            <w:div w:id="20235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5755">
      <w:bodyDiv w:val="1"/>
      <w:marLeft w:val="0"/>
      <w:marRight w:val="0"/>
      <w:marTop w:val="0"/>
      <w:marBottom w:val="0"/>
      <w:divBdr>
        <w:top w:val="none" w:sz="0" w:space="0" w:color="auto"/>
        <w:left w:val="none" w:sz="0" w:space="0" w:color="auto"/>
        <w:bottom w:val="none" w:sz="0" w:space="0" w:color="auto"/>
        <w:right w:val="none" w:sz="0" w:space="0" w:color="auto"/>
      </w:divBdr>
    </w:div>
    <w:div w:id="2108575555">
      <w:bodyDiv w:val="1"/>
      <w:marLeft w:val="0"/>
      <w:marRight w:val="0"/>
      <w:marTop w:val="0"/>
      <w:marBottom w:val="0"/>
      <w:divBdr>
        <w:top w:val="none" w:sz="0" w:space="0" w:color="auto"/>
        <w:left w:val="none" w:sz="0" w:space="0" w:color="auto"/>
        <w:bottom w:val="none" w:sz="0" w:space="0" w:color="auto"/>
        <w:right w:val="none" w:sz="0" w:space="0" w:color="auto"/>
      </w:divBdr>
    </w:div>
    <w:div w:id="2114785875">
      <w:bodyDiv w:val="1"/>
      <w:marLeft w:val="0"/>
      <w:marRight w:val="0"/>
      <w:marTop w:val="0"/>
      <w:marBottom w:val="0"/>
      <w:divBdr>
        <w:top w:val="none" w:sz="0" w:space="0" w:color="auto"/>
        <w:left w:val="none" w:sz="0" w:space="0" w:color="auto"/>
        <w:bottom w:val="none" w:sz="0" w:space="0" w:color="auto"/>
        <w:right w:val="none" w:sz="0" w:space="0" w:color="auto"/>
      </w:divBdr>
      <w:divsChild>
        <w:div w:id="1687295037">
          <w:marLeft w:val="0"/>
          <w:marRight w:val="0"/>
          <w:marTop w:val="0"/>
          <w:marBottom w:val="0"/>
          <w:divBdr>
            <w:top w:val="none" w:sz="0" w:space="0" w:color="auto"/>
            <w:left w:val="none" w:sz="0" w:space="0" w:color="auto"/>
            <w:bottom w:val="none" w:sz="0" w:space="0" w:color="auto"/>
            <w:right w:val="none" w:sz="0" w:space="0" w:color="auto"/>
          </w:divBdr>
          <w:divsChild>
            <w:div w:id="297958141">
              <w:marLeft w:val="0"/>
              <w:marRight w:val="0"/>
              <w:marTop w:val="0"/>
              <w:marBottom w:val="0"/>
              <w:divBdr>
                <w:top w:val="none" w:sz="0" w:space="0" w:color="auto"/>
                <w:left w:val="none" w:sz="0" w:space="0" w:color="auto"/>
                <w:bottom w:val="none" w:sz="0" w:space="0" w:color="auto"/>
                <w:right w:val="none" w:sz="0" w:space="0" w:color="auto"/>
              </w:divBdr>
            </w:div>
            <w:div w:id="1776443625">
              <w:marLeft w:val="0"/>
              <w:marRight w:val="0"/>
              <w:marTop w:val="0"/>
              <w:marBottom w:val="0"/>
              <w:divBdr>
                <w:top w:val="none" w:sz="0" w:space="0" w:color="auto"/>
                <w:left w:val="none" w:sz="0" w:space="0" w:color="auto"/>
                <w:bottom w:val="none" w:sz="0" w:space="0" w:color="auto"/>
                <w:right w:val="none" w:sz="0" w:space="0" w:color="auto"/>
              </w:divBdr>
            </w:div>
            <w:div w:id="2036684754">
              <w:marLeft w:val="0"/>
              <w:marRight w:val="0"/>
              <w:marTop w:val="0"/>
              <w:marBottom w:val="0"/>
              <w:divBdr>
                <w:top w:val="none" w:sz="0" w:space="0" w:color="auto"/>
                <w:left w:val="none" w:sz="0" w:space="0" w:color="auto"/>
                <w:bottom w:val="none" w:sz="0" w:space="0" w:color="auto"/>
                <w:right w:val="none" w:sz="0" w:space="0" w:color="auto"/>
              </w:divBdr>
            </w:div>
            <w:div w:id="697199448">
              <w:marLeft w:val="0"/>
              <w:marRight w:val="0"/>
              <w:marTop w:val="0"/>
              <w:marBottom w:val="0"/>
              <w:divBdr>
                <w:top w:val="none" w:sz="0" w:space="0" w:color="auto"/>
                <w:left w:val="none" w:sz="0" w:space="0" w:color="auto"/>
                <w:bottom w:val="none" w:sz="0" w:space="0" w:color="auto"/>
                <w:right w:val="none" w:sz="0" w:space="0" w:color="auto"/>
              </w:divBdr>
            </w:div>
            <w:div w:id="769736352">
              <w:marLeft w:val="0"/>
              <w:marRight w:val="0"/>
              <w:marTop w:val="0"/>
              <w:marBottom w:val="0"/>
              <w:divBdr>
                <w:top w:val="none" w:sz="0" w:space="0" w:color="auto"/>
                <w:left w:val="none" w:sz="0" w:space="0" w:color="auto"/>
                <w:bottom w:val="none" w:sz="0" w:space="0" w:color="auto"/>
                <w:right w:val="none" w:sz="0" w:space="0" w:color="auto"/>
              </w:divBdr>
            </w:div>
            <w:div w:id="444544891">
              <w:marLeft w:val="0"/>
              <w:marRight w:val="0"/>
              <w:marTop w:val="0"/>
              <w:marBottom w:val="0"/>
              <w:divBdr>
                <w:top w:val="none" w:sz="0" w:space="0" w:color="auto"/>
                <w:left w:val="none" w:sz="0" w:space="0" w:color="auto"/>
                <w:bottom w:val="none" w:sz="0" w:space="0" w:color="auto"/>
                <w:right w:val="none" w:sz="0" w:space="0" w:color="auto"/>
              </w:divBdr>
            </w:div>
            <w:div w:id="91096939">
              <w:marLeft w:val="0"/>
              <w:marRight w:val="0"/>
              <w:marTop w:val="0"/>
              <w:marBottom w:val="0"/>
              <w:divBdr>
                <w:top w:val="none" w:sz="0" w:space="0" w:color="auto"/>
                <w:left w:val="none" w:sz="0" w:space="0" w:color="auto"/>
                <w:bottom w:val="none" w:sz="0" w:space="0" w:color="auto"/>
                <w:right w:val="none" w:sz="0" w:space="0" w:color="auto"/>
              </w:divBdr>
            </w:div>
            <w:div w:id="367485703">
              <w:marLeft w:val="0"/>
              <w:marRight w:val="0"/>
              <w:marTop w:val="0"/>
              <w:marBottom w:val="0"/>
              <w:divBdr>
                <w:top w:val="none" w:sz="0" w:space="0" w:color="auto"/>
                <w:left w:val="none" w:sz="0" w:space="0" w:color="auto"/>
                <w:bottom w:val="none" w:sz="0" w:space="0" w:color="auto"/>
                <w:right w:val="none" w:sz="0" w:space="0" w:color="auto"/>
              </w:divBdr>
            </w:div>
            <w:div w:id="725835678">
              <w:marLeft w:val="0"/>
              <w:marRight w:val="0"/>
              <w:marTop w:val="0"/>
              <w:marBottom w:val="0"/>
              <w:divBdr>
                <w:top w:val="none" w:sz="0" w:space="0" w:color="auto"/>
                <w:left w:val="none" w:sz="0" w:space="0" w:color="auto"/>
                <w:bottom w:val="none" w:sz="0" w:space="0" w:color="auto"/>
                <w:right w:val="none" w:sz="0" w:space="0" w:color="auto"/>
              </w:divBdr>
            </w:div>
            <w:div w:id="11757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91872">
      <w:bodyDiv w:val="1"/>
      <w:marLeft w:val="0"/>
      <w:marRight w:val="0"/>
      <w:marTop w:val="0"/>
      <w:marBottom w:val="0"/>
      <w:divBdr>
        <w:top w:val="none" w:sz="0" w:space="0" w:color="auto"/>
        <w:left w:val="none" w:sz="0" w:space="0" w:color="auto"/>
        <w:bottom w:val="none" w:sz="0" w:space="0" w:color="auto"/>
        <w:right w:val="none" w:sz="0" w:space="0" w:color="auto"/>
      </w:divBdr>
      <w:divsChild>
        <w:div w:id="216167315">
          <w:marLeft w:val="0"/>
          <w:marRight w:val="0"/>
          <w:marTop w:val="0"/>
          <w:marBottom w:val="0"/>
          <w:divBdr>
            <w:top w:val="none" w:sz="0" w:space="0" w:color="auto"/>
            <w:left w:val="none" w:sz="0" w:space="0" w:color="auto"/>
            <w:bottom w:val="none" w:sz="0" w:space="0" w:color="auto"/>
            <w:right w:val="none" w:sz="0" w:space="0" w:color="auto"/>
          </w:divBdr>
          <w:divsChild>
            <w:div w:id="16905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82077">
      <w:bodyDiv w:val="1"/>
      <w:marLeft w:val="0"/>
      <w:marRight w:val="0"/>
      <w:marTop w:val="0"/>
      <w:marBottom w:val="0"/>
      <w:divBdr>
        <w:top w:val="none" w:sz="0" w:space="0" w:color="auto"/>
        <w:left w:val="none" w:sz="0" w:space="0" w:color="auto"/>
        <w:bottom w:val="none" w:sz="0" w:space="0" w:color="auto"/>
        <w:right w:val="none" w:sz="0" w:space="0" w:color="auto"/>
      </w:divBdr>
    </w:div>
    <w:div w:id="2123453928">
      <w:bodyDiv w:val="1"/>
      <w:marLeft w:val="0"/>
      <w:marRight w:val="0"/>
      <w:marTop w:val="0"/>
      <w:marBottom w:val="0"/>
      <w:divBdr>
        <w:top w:val="none" w:sz="0" w:space="0" w:color="auto"/>
        <w:left w:val="none" w:sz="0" w:space="0" w:color="auto"/>
        <w:bottom w:val="none" w:sz="0" w:space="0" w:color="auto"/>
        <w:right w:val="none" w:sz="0" w:space="0" w:color="auto"/>
      </w:divBdr>
      <w:divsChild>
        <w:div w:id="1826243502">
          <w:marLeft w:val="0"/>
          <w:marRight w:val="0"/>
          <w:marTop w:val="0"/>
          <w:marBottom w:val="0"/>
          <w:divBdr>
            <w:top w:val="none" w:sz="0" w:space="0" w:color="auto"/>
            <w:left w:val="none" w:sz="0" w:space="0" w:color="auto"/>
            <w:bottom w:val="none" w:sz="0" w:space="0" w:color="auto"/>
            <w:right w:val="none" w:sz="0" w:space="0" w:color="auto"/>
          </w:divBdr>
          <w:divsChild>
            <w:div w:id="52567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3359">
      <w:bodyDiv w:val="1"/>
      <w:marLeft w:val="0"/>
      <w:marRight w:val="0"/>
      <w:marTop w:val="0"/>
      <w:marBottom w:val="0"/>
      <w:divBdr>
        <w:top w:val="none" w:sz="0" w:space="0" w:color="auto"/>
        <w:left w:val="none" w:sz="0" w:space="0" w:color="auto"/>
        <w:bottom w:val="none" w:sz="0" w:space="0" w:color="auto"/>
        <w:right w:val="none" w:sz="0" w:space="0" w:color="auto"/>
      </w:divBdr>
      <w:divsChild>
        <w:div w:id="1889338875">
          <w:marLeft w:val="0"/>
          <w:marRight w:val="0"/>
          <w:marTop w:val="0"/>
          <w:marBottom w:val="0"/>
          <w:divBdr>
            <w:top w:val="none" w:sz="0" w:space="0" w:color="auto"/>
            <w:left w:val="none" w:sz="0" w:space="0" w:color="auto"/>
            <w:bottom w:val="none" w:sz="0" w:space="0" w:color="auto"/>
            <w:right w:val="none" w:sz="0" w:space="0" w:color="auto"/>
          </w:divBdr>
          <w:divsChild>
            <w:div w:id="20581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44210">
      <w:bodyDiv w:val="1"/>
      <w:marLeft w:val="0"/>
      <w:marRight w:val="0"/>
      <w:marTop w:val="0"/>
      <w:marBottom w:val="0"/>
      <w:divBdr>
        <w:top w:val="none" w:sz="0" w:space="0" w:color="auto"/>
        <w:left w:val="none" w:sz="0" w:space="0" w:color="auto"/>
        <w:bottom w:val="none" w:sz="0" w:space="0" w:color="auto"/>
        <w:right w:val="none" w:sz="0" w:space="0" w:color="auto"/>
      </w:divBdr>
    </w:div>
    <w:div w:id="2145736990">
      <w:bodyDiv w:val="1"/>
      <w:marLeft w:val="0"/>
      <w:marRight w:val="0"/>
      <w:marTop w:val="0"/>
      <w:marBottom w:val="0"/>
      <w:divBdr>
        <w:top w:val="none" w:sz="0" w:space="0" w:color="auto"/>
        <w:left w:val="none" w:sz="0" w:space="0" w:color="auto"/>
        <w:bottom w:val="none" w:sz="0" w:space="0" w:color="auto"/>
        <w:right w:val="none" w:sz="0" w:space="0" w:color="auto"/>
      </w:divBdr>
      <w:divsChild>
        <w:div w:id="19941548">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github.com/intel/media-driver" TargetMode="External"/><Relationship Id="rId74" Type="http://schemas.openxmlformats.org/officeDocument/2006/relationships/image" Target="media/image59.png"/><Relationship Id="rId128" Type="http://schemas.openxmlformats.org/officeDocument/2006/relationships/image" Target="media/image113.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core.dpdk.org/download/" TargetMode="External"/><Relationship Id="rId48" Type="http://schemas.openxmlformats.org/officeDocument/2006/relationships/image" Target="media/image39.jpe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hyperlink" Target="https://dgpu-docs.intel.com/installation-guides/installing-packages-from-the-intel-ppa.html" TargetMode="External"/><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github.com/oneapi-src/oneVPL-intel-gpu" TargetMode="External"/><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6.jpe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4.png"/><Relationship Id="rId34" Type="http://schemas.openxmlformats.org/officeDocument/2006/relationships/image" Target="media/image27.png"/><Relationship Id="rId50" Type="http://schemas.openxmlformats.org/officeDocument/2006/relationships/hyperlink" Target="https://github.com/intel/vpl-gpu-rt" TargetMode="External"/><Relationship Id="rId55" Type="http://schemas.openxmlformats.org/officeDocument/2006/relationships/hyperlink" Target="https://launchpad.net/~kobuk-team/+archive/ubuntu/intel-graphics" TargetMode="External"/><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hyperlink" Target="https://www.zhihu.com/search?q=%E5%A4%9A%E6%A8%A1%E5%85%89%E7%BA%A4&amp;search_source=Entity&amp;hybrid_search_source=Entity&amp;hybrid_search_extra=%7B%22sourceType%22%3A%22answer%22%2C%22sourceId%22%3A%22158842124%22%7D" TargetMode="External"/><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hyperlink" Target="https://github.com/Intel-Media-SDK/MediaSDK" TargetMode="External"/><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30DD7-E72E-42A9-9660-CDD585437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51932</TotalTime>
  <Pages>150</Pages>
  <Words>30049</Words>
  <Characters>171281</Characters>
  <Application>Microsoft Office Word</Application>
  <DocSecurity>0</DocSecurity>
  <Lines>1427</Lines>
  <Paragraphs>401</Paragraphs>
  <ScaleCrop>false</ScaleCrop>
  <Company/>
  <LinksUpToDate>false</LinksUpToDate>
  <CharactersWithSpaces>200929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1160</cp:revision>
  <dcterms:created xsi:type="dcterms:W3CDTF">2018-12-20T06:55:00Z</dcterms:created>
  <dcterms:modified xsi:type="dcterms:W3CDTF">2026-08-06T05:43:00Z</dcterms:modified>
</cp:coreProperties>
</file>