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Default="006C2FCF" w:rsidP="006C2FCF">
      <w:pPr>
        <w:spacing w:line="288" w:lineRule="auto"/>
        <w:jc w:val="left"/>
      </w:pPr>
      <w:r>
        <w:rPr>
          <w:noProof/>
        </w:rPr>
        <w:drawing>
          <wp:inline distT="0" distB="0" distL="0" distR="0" wp14:anchorId="7F162C55" wp14:editId="10AFC154">
            <wp:extent cx="4524621" cy="3124636"/>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29031" cy="3127681"/>
                    </a:xfrm>
                    <a:prstGeom prst="rect">
                      <a:avLst/>
                    </a:prstGeom>
                  </pic:spPr>
                </pic:pic>
              </a:graphicData>
            </a:graphic>
          </wp:inline>
        </w:drawing>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lastRenderedPageBreak/>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lastRenderedPageBreak/>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lastRenderedPageBreak/>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lastRenderedPageBreak/>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lastRenderedPageBreak/>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lastRenderedPageBreak/>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514413">
      <w:pPr>
        <w:pStyle w:val="a5"/>
        <w:numPr>
          <w:ilvl w:val="1"/>
          <w:numId w:val="37"/>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lastRenderedPageBreak/>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进程线程：</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是目前比较流行的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并行编程方式，它通过在代码中插入专用的</w:t>
      </w:r>
      <w:r w:rsidRPr="00F664DC">
        <w:rPr>
          <w:rFonts w:ascii="Times New Roman" w:hAnsi="Times New Roman" w:cs="Times New Roman"/>
          <w:color w:val="362E2B"/>
          <w:sz w:val="21"/>
          <w:szCs w:val="21"/>
        </w:rPr>
        <w:t>pragma</w:t>
      </w:r>
      <w:r w:rsidRPr="00F664DC">
        <w:rPr>
          <w:rFonts w:ascii="Times New Roman" w:hAnsi="Times New Roman" w:cs="Times New Roman"/>
          <w:color w:val="362E2B"/>
          <w:sz w:val="21"/>
          <w:szCs w:val="21"/>
        </w:rPr>
        <w:t>编译指令来指示编译器把串行代码编译成并行程序</w:t>
      </w:r>
      <w:r>
        <w:rPr>
          <w:rFonts w:ascii="Times New Roman" w:hAnsi="Times New Roman" w:cs="Times New Roman" w:hint="eastAsia"/>
          <w:color w:val="362E2B"/>
          <w:sz w:val="21"/>
          <w:szCs w:val="21"/>
        </w:rPr>
        <w:t>。</w:t>
      </w:r>
    </w:p>
    <w:p w:rsidR="006C2FCF" w:rsidRPr="004D0F7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AE17E3">
        <w:rPr>
          <w:rFonts w:ascii="Times New Roman" w:hAnsi="Times New Roman" w:cs="Times New Roman" w:hint="eastAsia"/>
          <w:color w:val="362E2B"/>
          <w:sz w:val="21"/>
          <w:szCs w:val="21"/>
        </w:rPr>
        <w:t>一旦采用了</w:t>
      </w:r>
      <w:r w:rsidRPr="00AE17E3">
        <w:rPr>
          <w:rFonts w:ascii="Times New Roman" w:hAnsi="Times New Roman" w:cs="Times New Roman"/>
          <w:color w:val="362E2B"/>
          <w:sz w:val="21"/>
          <w:szCs w:val="21"/>
        </w:rPr>
        <w:t>OpenMP</w:t>
      </w:r>
      <w:r w:rsidRPr="00AE17E3">
        <w:rPr>
          <w:rFonts w:ascii="Times New Roman" w:hAnsi="Times New Roman" w:cs="Times New Roman"/>
          <w:color w:val="362E2B"/>
          <w:sz w:val="21"/>
          <w:szCs w:val="21"/>
        </w:rPr>
        <w:t>，线程数量就将由编译器来决定</w:t>
      </w:r>
      <w:r w:rsidRPr="00AE17E3">
        <w:rPr>
          <w:rFonts w:ascii="Times New Roman" w:hAnsi="Times New Roman" w:cs="Times New Roman"/>
          <w:color w:val="362E2B"/>
          <w:sz w:val="21"/>
          <w:szCs w:val="21"/>
        </w:rPr>
        <w:t>(</w:t>
      </w:r>
      <w:r w:rsidRPr="00AE17E3">
        <w:rPr>
          <w:rFonts w:ascii="Times New Roman" w:hAnsi="Times New Roman" w:cs="Times New Roman"/>
          <w:color w:val="362E2B"/>
          <w:sz w:val="21"/>
          <w:szCs w:val="21"/>
        </w:rPr>
        <w:t>而不是您</w:t>
      </w:r>
      <w:r w:rsidRPr="00AE17E3">
        <w:rPr>
          <w:rFonts w:ascii="Times New Roman" w:hAnsi="Times New Roman" w:cs="Times New Roman"/>
          <w:color w:val="362E2B"/>
          <w:sz w:val="21"/>
          <w:szCs w:val="21"/>
        </w:rPr>
        <w:t>)</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问题是它必须要有编译器的支持，尽管目前不少编译器都提供了</w:t>
      </w:r>
      <w:r w:rsidRPr="00F664DC">
        <w:rPr>
          <w:rFonts w:ascii="Times New Roman" w:hAnsi="Times New Roman" w:cs="Times New Roman"/>
          <w:color w:val="362E2B"/>
          <w:sz w:val="21"/>
          <w:szCs w:val="21"/>
        </w:rPr>
        <w:t>OpenMP</w:t>
      </w:r>
      <w:r w:rsidRPr="00F664DC">
        <w:rPr>
          <w:rFonts w:ascii="Times New Roman" w:hAnsi="Times New Roman" w:cs="Times New Roman"/>
          <w:color w:val="362E2B"/>
          <w:sz w:val="21"/>
          <w:szCs w:val="21"/>
        </w:rPr>
        <w:t>的支持，但它毕竟不是</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的一部分</w:t>
      </w:r>
    </w:p>
    <w:p w:rsidR="006C2FCF" w:rsidRPr="00F664DC"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现在，我们又有了一个新选择：</w:t>
      </w:r>
      <w:r w:rsidRPr="00F664DC">
        <w:rPr>
          <w:rFonts w:ascii="Times New Roman" w:hAnsi="Times New Roman" w:cs="Times New Roman"/>
          <w:color w:val="362E2B"/>
          <w:sz w:val="21"/>
          <w:szCs w:val="21"/>
        </w:rPr>
        <w:t>Intel Thread Building Blocks</w:t>
      </w:r>
      <w:r w:rsidRPr="00F664DC">
        <w:rPr>
          <w:rFonts w:ascii="Times New Roman" w:hAnsi="Times New Roman" w:cs="Times New Roman"/>
          <w:color w:val="362E2B"/>
          <w:sz w:val="21"/>
          <w:szCs w:val="21"/>
        </w:rPr>
        <w:t>（</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，线程构建模块）。</w:t>
      </w:r>
      <w:r w:rsidRPr="00F664DC">
        <w:rPr>
          <w:rFonts w:ascii="Times New Roman" w:hAnsi="Times New Roman" w:cs="Times New Roman"/>
          <w:color w:val="362E2B"/>
          <w:sz w:val="21"/>
          <w:szCs w:val="21"/>
        </w:rPr>
        <w:t>TBB</w:t>
      </w:r>
      <w:r w:rsidRPr="00F664DC">
        <w:rPr>
          <w:rFonts w:ascii="Times New Roman" w:hAnsi="Times New Roman" w:cs="Times New Roman"/>
          <w:color w:val="362E2B"/>
          <w:sz w:val="21"/>
          <w:szCs w:val="21"/>
        </w:rPr>
        <w:t>是一个开源的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模板库，只要是标准的</w:t>
      </w:r>
      <w:r w:rsidRPr="00F664DC">
        <w:rPr>
          <w:rFonts w:ascii="Times New Roman" w:hAnsi="Times New Roman" w:cs="Times New Roman"/>
          <w:color w:val="362E2B"/>
          <w:sz w:val="21"/>
          <w:szCs w:val="21"/>
        </w:rPr>
        <w:t>C++</w:t>
      </w:r>
      <w:r w:rsidRPr="00F664DC">
        <w:rPr>
          <w:rFonts w:ascii="Times New Roman" w:hAnsi="Times New Roman" w:cs="Times New Roman"/>
          <w:color w:val="362E2B"/>
          <w:sz w:val="21"/>
          <w:szCs w:val="21"/>
        </w:rPr>
        <w:t>编译器都可以使用它。</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color w:val="362E2B"/>
          <w:sz w:val="21"/>
          <w:szCs w:val="21"/>
        </w:rPr>
        <w:t>Windows</w:t>
      </w:r>
      <w:r w:rsidRPr="00F664DC">
        <w:rPr>
          <w:rFonts w:ascii="Times New Roman" w:hAnsi="Times New Roman" w:cs="Times New Roman"/>
          <w:color w:val="362E2B"/>
          <w:sz w:val="21"/>
          <w:szCs w:val="21"/>
        </w:rPr>
        <w:t>多任务调度</w:t>
      </w:r>
      <w:r w:rsidRPr="00F664DC">
        <w:rPr>
          <w:rFonts w:ascii="Times New Roman" w:hAnsi="Times New Roman" w:cs="Times New Roman"/>
          <w:color w:val="362E2B"/>
          <w:sz w:val="21"/>
          <w:szCs w:val="21"/>
        </w:rPr>
        <w:t xml:space="preserve">  </w:t>
      </w:r>
      <w:r w:rsidRPr="00F664DC">
        <w:rPr>
          <w:rFonts w:ascii="Times New Roman" w:hAnsi="Times New Roman" w:cs="Times New Roman"/>
          <w:color w:val="362E2B"/>
          <w:sz w:val="21"/>
          <w:szCs w:val="21"/>
        </w:rPr>
        <w:t>时间片轮转</w:t>
      </w:r>
      <w:r>
        <w:rPr>
          <w:rFonts w:ascii="Times New Roman" w:hAnsi="Times New Roman" w:cs="Times New Roman" w:hint="eastAsia"/>
          <w:color w:val="362E2B"/>
          <w:sz w:val="21"/>
          <w:szCs w:val="21"/>
        </w:rPr>
        <w:t xml:space="preserve"> </w:t>
      </w:r>
    </w:p>
    <w:p w:rsidR="006C2FCF" w:rsidRPr="00B75D74"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应用程序侧是具有某种功能的程序，程序是运行于操作系统之上的</w:t>
      </w:r>
    </w:p>
    <w:p w:rsidR="006C2FCF" w:rsidRDefault="006C2FCF" w:rsidP="006C2FCF">
      <w:pPr>
        <w:pStyle w:val="a3"/>
        <w:shd w:val="clear" w:color="auto" w:fill="FFFFFF"/>
        <w:spacing w:before="0" w:beforeAutospacing="0" w:after="20" w:afterAutospacing="0" w:line="288" w:lineRule="auto"/>
        <w:ind w:firstLineChars="200" w:firstLine="420"/>
        <w:rPr>
          <w:rFonts w:ascii="Times New Roman" w:hAnsi="Times New Roman" w:cs="Times New Roman"/>
          <w:color w:val="362E2B"/>
          <w:sz w:val="21"/>
          <w:szCs w:val="21"/>
        </w:rPr>
      </w:pPr>
      <w:r w:rsidRPr="00F664DC">
        <w:rPr>
          <w:rFonts w:ascii="Times New Roman" w:hAnsi="Times New Roman" w:cs="Times New Roman" w:hint="eastAsia"/>
          <w:color w:val="362E2B"/>
          <w:sz w:val="21"/>
          <w:szCs w:val="21"/>
        </w:rPr>
        <w:t>作业是用户向计算机提交任务的任务实体。在用户向计算机提交作业后，系统将它</w:t>
      </w:r>
      <w:r w:rsidRPr="004D0F7F">
        <w:rPr>
          <w:rFonts w:ascii="Times New Roman" w:hAnsi="Times New Roman" w:cs="Times New Roman" w:hint="eastAsia"/>
          <w:b/>
          <w:color w:val="0070C0"/>
          <w:sz w:val="21"/>
          <w:szCs w:val="21"/>
        </w:rPr>
        <w:t>放入外存中的作业等待队列中</w:t>
      </w:r>
      <w:r w:rsidRPr="00F664DC">
        <w:rPr>
          <w:rFonts w:ascii="Times New Roman" w:hAnsi="Times New Roman" w:cs="Times New Roman" w:hint="eastAsia"/>
          <w:color w:val="362E2B"/>
          <w:sz w:val="21"/>
          <w:szCs w:val="21"/>
        </w:rPr>
        <w:t>等待执行。</w:t>
      </w:r>
    </w:p>
    <w:p w:rsidR="006C2FCF" w:rsidRDefault="006C2FCF" w:rsidP="006C2FCF">
      <w:pPr>
        <w:pStyle w:val="a3"/>
        <w:shd w:val="clear" w:color="auto" w:fill="FFFFFF"/>
        <w:spacing w:before="0" w:beforeAutospacing="0" w:afterLines="50" w:after="156" w:afterAutospacing="0" w:line="288" w:lineRule="auto"/>
        <w:ind w:firstLineChars="200" w:firstLine="422"/>
        <w:rPr>
          <w:rFonts w:ascii="Times New Roman" w:hAnsi="Times New Roman" w:cs="Times New Roman"/>
          <w:color w:val="362E2B"/>
          <w:sz w:val="21"/>
          <w:szCs w:val="21"/>
        </w:rPr>
      </w:pPr>
      <w:r w:rsidRPr="004D0F7F">
        <w:rPr>
          <w:rFonts w:ascii="Times New Roman" w:hAnsi="Times New Roman" w:cs="Times New Roman" w:hint="eastAsia"/>
          <w:b/>
          <w:color w:val="0070C0"/>
          <w:sz w:val="21"/>
          <w:szCs w:val="21"/>
        </w:rPr>
        <w:t>进程是向系统申请分配资源的基本单位</w:t>
      </w:r>
      <w:r w:rsidRPr="00F664DC">
        <w:rPr>
          <w:rFonts w:ascii="Times New Roman" w:hAnsi="Times New Roman" w:cs="Times New Roman" w:hint="eastAsia"/>
          <w:color w:val="362E2B"/>
          <w:sz w:val="21"/>
          <w:szCs w:val="21"/>
        </w:rPr>
        <w:t>。</w:t>
      </w:r>
      <w:r w:rsidRPr="00B75D74">
        <w:rPr>
          <w:rFonts w:ascii="Times New Roman" w:hAnsi="Times New Roman" w:cs="Times New Roman"/>
          <w:color w:val="362E2B"/>
          <w:sz w:val="21"/>
          <w:szCs w:val="21"/>
        </w:rPr>
        <w:t>WINDOWS</w:t>
      </w:r>
      <w:r w:rsidRPr="00B75D74">
        <w:rPr>
          <w:rFonts w:ascii="Times New Roman" w:hAnsi="Times New Roman" w:cs="Times New Roman"/>
          <w:color w:val="362E2B"/>
          <w:sz w:val="21"/>
          <w:szCs w:val="21"/>
        </w:rPr>
        <w:t>中，进程只是表示一个资源的拥有体，是不能执行的</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它占据着</w:t>
      </w:r>
      <w:r>
        <w:rPr>
          <w:rFonts w:ascii="Times New Roman" w:hAnsi="Times New Roman" w:cs="Times New Roman" w:hint="eastAsia"/>
          <w:color w:val="362E2B"/>
          <w:sz w:val="21"/>
          <w:szCs w:val="21"/>
        </w:rPr>
        <w:t>分配的</w:t>
      </w:r>
      <w:r w:rsidRPr="00420F98">
        <w:rPr>
          <w:rFonts w:ascii="Times New Roman" w:hAnsi="Times New Roman" w:cs="Times New Roman"/>
          <w:color w:val="362E2B"/>
          <w:sz w:val="21"/>
          <w:szCs w:val="21"/>
        </w:rPr>
        <w:t>地址空间</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此空间中有应用程序</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文件的代码和数据。</w:t>
      </w:r>
      <w:r>
        <w:rPr>
          <w:rFonts w:ascii="Times New Roman" w:hAnsi="Times New Roman" w:cs="Times New Roman" w:hint="eastAsia"/>
          <w:color w:val="362E2B"/>
          <w:sz w:val="21"/>
          <w:szCs w:val="21"/>
        </w:rPr>
        <w:t>exe</w:t>
      </w:r>
      <w:r w:rsidRPr="00420F98">
        <w:rPr>
          <w:rFonts w:ascii="Times New Roman" w:hAnsi="Times New Roman" w:cs="Times New Roman"/>
          <w:color w:val="362E2B"/>
          <w:sz w:val="21"/>
          <w:szCs w:val="21"/>
        </w:rPr>
        <w:t>需要的</w:t>
      </w:r>
      <w:r>
        <w:rPr>
          <w:rFonts w:ascii="Times New Roman" w:hAnsi="Times New Roman" w:cs="Times New Roman" w:hint="eastAsia"/>
          <w:color w:val="362E2B"/>
          <w:sz w:val="21"/>
          <w:szCs w:val="21"/>
        </w:rPr>
        <w:t>dll</w:t>
      </w:r>
      <w:r w:rsidRPr="00420F98">
        <w:rPr>
          <w:rFonts w:ascii="Times New Roman" w:hAnsi="Times New Roman" w:cs="Times New Roman"/>
          <w:color w:val="362E2B"/>
          <w:sz w:val="21"/>
          <w:szCs w:val="21"/>
        </w:rPr>
        <w:t>也将它们的代码</w:t>
      </w:r>
      <w:r>
        <w:rPr>
          <w:rFonts w:ascii="Times New Roman" w:hAnsi="Times New Roman" w:cs="Times New Roman" w:hint="eastAsia"/>
          <w:color w:val="362E2B"/>
          <w:sz w:val="21"/>
          <w:szCs w:val="21"/>
        </w:rPr>
        <w:t>和</w:t>
      </w:r>
      <w:r w:rsidRPr="00420F98">
        <w:rPr>
          <w:rFonts w:ascii="Times New Roman" w:hAnsi="Times New Roman" w:cs="Times New Roman"/>
          <w:color w:val="362E2B"/>
          <w:sz w:val="21"/>
          <w:szCs w:val="21"/>
        </w:rPr>
        <w:t>数据装入到进程的地址空间。除了地址空间</w:t>
      </w:r>
      <w:r w:rsidRPr="00420F98">
        <w:rPr>
          <w:rFonts w:ascii="Times New Roman" w:hAnsi="Times New Roman" w:cs="Times New Roman"/>
          <w:color w:val="362E2B"/>
          <w:sz w:val="21"/>
          <w:szCs w:val="21"/>
        </w:rPr>
        <w:t>,</w:t>
      </w:r>
      <w:r w:rsidRPr="00420F98">
        <w:rPr>
          <w:rFonts w:ascii="Times New Roman" w:hAnsi="Times New Roman" w:cs="Times New Roman"/>
          <w:color w:val="362E2B"/>
          <w:sz w:val="21"/>
          <w:szCs w:val="21"/>
        </w:rPr>
        <w:t>进程还占有某些资源</w:t>
      </w:r>
      <w:r>
        <w:rPr>
          <w:rFonts w:ascii="Times New Roman" w:hAnsi="Times New Roman" w:cs="Times New Roman" w:hint="eastAsia"/>
          <w:color w:val="362E2B"/>
          <w:sz w:val="21"/>
          <w:szCs w:val="21"/>
        </w:rPr>
        <w:t>，</w:t>
      </w:r>
      <w:r w:rsidRPr="00420F98">
        <w:rPr>
          <w:rFonts w:ascii="Times New Roman" w:hAnsi="Times New Roman" w:cs="Times New Roman"/>
          <w:color w:val="362E2B"/>
          <w:sz w:val="21"/>
          <w:szCs w:val="21"/>
        </w:rPr>
        <w:t>比如文件、动态内存分配和线程。</w:t>
      </w:r>
      <w:r w:rsidRPr="004D0F7F">
        <w:rPr>
          <w:rFonts w:ascii="Times New Roman" w:hAnsi="Times New Roman" w:cs="Times New Roman" w:hint="eastAsia"/>
          <w:b/>
          <w:color w:val="362E2B"/>
          <w:sz w:val="21"/>
          <w:szCs w:val="21"/>
        </w:rPr>
        <w:t>进程</w:t>
      </w:r>
      <w:r w:rsidRPr="004D0F7F">
        <w:rPr>
          <w:rFonts w:ascii="Times New Roman" w:hAnsi="Times New Roman" w:cs="Times New Roman"/>
          <w:b/>
          <w:color w:val="362E2B"/>
          <w:sz w:val="21"/>
          <w:szCs w:val="21"/>
        </w:rPr>
        <w:t>要执行的话，一定需要一个线程。这也部分解释了为什么</w:t>
      </w:r>
      <w:r w:rsidRPr="004D0F7F">
        <w:rPr>
          <w:rFonts w:ascii="Times New Roman" w:hAnsi="Times New Roman" w:cs="Times New Roman"/>
          <w:b/>
          <w:color w:val="362E2B"/>
          <w:sz w:val="21"/>
          <w:szCs w:val="21"/>
        </w:rPr>
        <w:t>CreateProcess</w:t>
      </w:r>
      <w:r w:rsidRPr="004D0F7F">
        <w:rPr>
          <w:rFonts w:ascii="Times New Roman" w:hAnsi="Times New Roman" w:cs="Times New Roman"/>
          <w:b/>
          <w:color w:val="362E2B"/>
          <w:sz w:val="21"/>
          <w:szCs w:val="21"/>
        </w:rPr>
        <w:t>中为啥一定要传入要执行的文件的名字</w:t>
      </w:r>
      <w:r>
        <w:rPr>
          <w:rFonts w:ascii="Times New Roman" w:hAnsi="Times New Roman" w:cs="Times New Roman" w:hint="eastAsia"/>
          <w:color w:val="362E2B"/>
          <w:sz w:val="21"/>
          <w:szCs w:val="21"/>
        </w:rPr>
        <w:t>。</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3C4F81">
        <w:rPr>
          <w:rFonts w:ascii="Times New Roman" w:hAnsi="Times New Roman" w:cs="Times New Roman" w:hint="eastAsia"/>
          <w:color w:val="362E2B"/>
          <w:sz w:val="21"/>
          <w:szCs w:val="21"/>
        </w:rPr>
        <w:lastRenderedPageBreak/>
        <w:t>在早期的操作系统中并没有线程的概念，进程是能拥有资源和独立运行的最小单位，也是程序执行的最小单位。后来，随着计算机的发展，对</w:t>
      </w:r>
      <w:r w:rsidRPr="003C4F81">
        <w:rPr>
          <w:rFonts w:ascii="Times New Roman" w:hAnsi="Times New Roman" w:cs="Times New Roman"/>
          <w:color w:val="362E2B"/>
          <w:sz w:val="21"/>
          <w:szCs w:val="21"/>
        </w:rPr>
        <w:t>CPU</w:t>
      </w:r>
      <w:r w:rsidRPr="003C4F81">
        <w:rPr>
          <w:rFonts w:ascii="Times New Roman" w:hAnsi="Times New Roman" w:cs="Times New Roman"/>
          <w:color w:val="362E2B"/>
          <w:sz w:val="21"/>
          <w:szCs w:val="21"/>
        </w:rPr>
        <w:t>的要求越来越高，进程之间的切换开销较大，已经无法满足越来越复杂的程序的要求了</w:t>
      </w:r>
      <w:r>
        <w:rPr>
          <w:rFonts w:ascii="Times New Roman" w:hAnsi="Times New Roman" w:cs="Times New Roman" w:hint="eastAsia"/>
          <w:color w:val="362E2B"/>
          <w:sz w:val="21"/>
          <w:szCs w:val="21"/>
        </w:rPr>
        <w:t>，</w:t>
      </w:r>
      <w:r w:rsidRPr="003C4F81">
        <w:rPr>
          <w:rFonts w:ascii="Times New Roman" w:hAnsi="Times New Roman" w:cs="Times New Roman"/>
          <w:color w:val="362E2B"/>
          <w:sz w:val="21"/>
          <w:szCs w:val="21"/>
        </w:rPr>
        <w:t>于是就发明了线程</w:t>
      </w:r>
      <w:r>
        <w:rPr>
          <w:rFonts w:ascii="Times New Roman" w:hAnsi="Times New Roman" w:cs="Times New Roman" w:hint="eastAsia"/>
          <w:color w:val="362E2B"/>
          <w:sz w:val="21"/>
          <w:szCs w:val="21"/>
        </w:rPr>
        <w:t>。</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F664DC">
        <w:rPr>
          <w:rFonts w:ascii="Times New Roman" w:hAnsi="Times New Roman" w:cs="Times New Roman"/>
          <w:color w:val="4F4F4F"/>
          <w:sz w:val="21"/>
          <w:szCs w:val="21"/>
          <w:shd w:val="clear" w:color="auto" w:fill="FFFFFF"/>
        </w:rPr>
        <w:t>在</w:t>
      </w:r>
      <w:r w:rsidRPr="00F664DC">
        <w:rPr>
          <w:rFonts w:ascii="Times New Roman" w:hAnsi="Times New Roman" w:cs="Times New Roman"/>
          <w:color w:val="4F4F4F"/>
          <w:sz w:val="21"/>
          <w:szCs w:val="21"/>
          <w:shd w:val="clear" w:color="auto" w:fill="FFFFFF"/>
        </w:rPr>
        <w:t>Windows</w:t>
      </w:r>
      <w:r w:rsidRPr="00F664DC">
        <w:rPr>
          <w:rFonts w:ascii="Times New Roman" w:hAnsi="Times New Roman" w:cs="Times New Roman"/>
          <w:color w:val="4F4F4F"/>
          <w:sz w:val="21"/>
          <w:szCs w:val="21"/>
          <w:shd w:val="clear" w:color="auto" w:fill="FFFFFF"/>
        </w:rPr>
        <w:t>下</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一个进程包含一个或多个线程。线程只能归属于一个进程并且它只能访问该进程所拥有的资源。</w:t>
      </w:r>
      <w:r w:rsidRPr="00610EDC">
        <w:rPr>
          <w:rFonts w:ascii="Times New Roman" w:hAnsi="Times New Roman" w:cs="Times New Roman"/>
          <w:color w:val="4F4F4F"/>
          <w:sz w:val="21"/>
          <w:szCs w:val="21"/>
          <w:shd w:val="clear" w:color="auto" w:fill="FFFFFF"/>
        </w:rPr>
        <w:t>WINDOS</w:t>
      </w:r>
      <w:r w:rsidRPr="00610EDC">
        <w:rPr>
          <w:rFonts w:ascii="Times New Roman" w:hAnsi="Times New Roman" w:cs="Times New Roman"/>
          <w:color w:val="4F4F4F"/>
          <w:sz w:val="21"/>
          <w:szCs w:val="21"/>
          <w:shd w:val="clear" w:color="auto" w:fill="FFFFFF"/>
        </w:rPr>
        <w:t>里</w:t>
      </w:r>
      <w:r w:rsidRPr="00F1755F">
        <w:rPr>
          <w:rFonts w:ascii="Times New Roman" w:hAnsi="Times New Roman" w:cs="Times New Roman" w:hint="eastAsia"/>
          <w:color w:val="4F4F4F"/>
          <w:sz w:val="21"/>
          <w:szCs w:val="21"/>
          <w:shd w:val="clear" w:color="auto" w:fill="FFFFFF"/>
        </w:rPr>
        <w:t>进程中的所有线程共享所属进程内的主存和其他资源</w:t>
      </w:r>
      <w:r>
        <w:rPr>
          <w:rFonts w:ascii="Times New Roman" w:hAnsi="Times New Roman" w:cs="Times New Roman" w:hint="eastAsia"/>
          <w:color w:val="4F4F4F"/>
          <w:sz w:val="21"/>
          <w:szCs w:val="21"/>
          <w:shd w:val="clear" w:color="auto" w:fill="FFFFFF"/>
        </w:rPr>
        <w:t>。</w:t>
      </w:r>
      <w:r w:rsidRPr="00F664DC">
        <w:rPr>
          <w:rFonts w:ascii="Times New Roman" w:hAnsi="Times New Roman" w:cs="Times New Roman"/>
          <w:color w:val="4F4F4F"/>
          <w:sz w:val="21"/>
          <w:szCs w:val="21"/>
          <w:shd w:val="clear" w:color="auto" w:fill="FFFFFF"/>
        </w:rPr>
        <w:t>当操作系统创建一个进程后，该进程会自动申请一个名为主线程或首要线程的线程。</w:t>
      </w:r>
    </w:p>
    <w:p w:rsidR="006C2FCF" w:rsidRPr="00F1755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FF0000"/>
          <w:sz w:val="21"/>
          <w:szCs w:val="21"/>
          <w:shd w:val="clear" w:color="auto" w:fill="FFFFFF"/>
        </w:rPr>
      </w:pPr>
      <w:r w:rsidRPr="00F1755F">
        <w:rPr>
          <w:rFonts w:ascii="Times New Roman" w:hAnsi="Times New Roman" w:cs="Times New Roman" w:hint="eastAsia"/>
          <w:color w:val="FF0000"/>
          <w:sz w:val="21"/>
          <w:szCs w:val="21"/>
          <w:shd w:val="clear" w:color="auto" w:fill="FFFFFF"/>
        </w:rPr>
        <w:t>在引入线程的操作系统中，通常都是把进程作为分配资源的基本单位，而把线程作为独立运行和独立调度的基本单位</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hint="eastAsia"/>
          <w:color w:val="4F4F4F"/>
          <w:sz w:val="21"/>
          <w:szCs w:val="21"/>
          <w:shd w:val="clear" w:color="auto" w:fill="FFFFFF"/>
        </w:rPr>
        <w:t>进程创建</w:t>
      </w:r>
      <w:r w:rsidRPr="003F36EF">
        <w:rPr>
          <w:rFonts w:ascii="Times New Roman" w:hAnsi="Times New Roman" w:cs="Times New Roman" w:hint="eastAsia"/>
          <w:color w:val="4F4F4F"/>
          <w:sz w:val="21"/>
          <w:szCs w:val="21"/>
          <w:shd w:val="clear" w:color="auto" w:fill="FFFFFF"/>
        </w:rPr>
        <w:t>WINDOWS</w:t>
      </w:r>
      <w:r w:rsidRPr="003F36EF">
        <w:rPr>
          <w:rFonts w:ascii="Times New Roman" w:hAnsi="Times New Roman" w:cs="Times New Roman" w:hint="eastAsia"/>
          <w:color w:val="4F4F4F"/>
          <w:sz w:val="21"/>
          <w:szCs w:val="21"/>
          <w:shd w:val="clear" w:color="auto" w:fill="FFFFFF"/>
        </w:rPr>
        <w:t>：</w:t>
      </w:r>
      <w:r w:rsidRPr="003F36EF">
        <w:rPr>
          <w:rFonts w:ascii="Times New Roman" w:hAnsi="Times New Roman" w:cs="Times New Roman" w:hint="eastAsia"/>
          <w:color w:val="4F4F4F"/>
          <w:sz w:val="21"/>
          <w:szCs w:val="21"/>
          <w:shd w:val="clear" w:color="auto" w:fill="FFFFFF"/>
        </w:rPr>
        <w:t> WIN32</w:t>
      </w:r>
      <w:r w:rsidRPr="003F36EF">
        <w:rPr>
          <w:rFonts w:ascii="Times New Roman" w:hAnsi="Times New Roman" w:cs="Times New Roman" w:hint="eastAsia"/>
          <w:color w:val="4F4F4F"/>
          <w:sz w:val="21"/>
          <w:szCs w:val="21"/>
          <w:shd w:val="clear" w:color="auto" w:fill="FFFFFF"/>
        </w:rPr>
        <w:t>接口，函数</w:t>
      </w:r>
      <w:r w:rsidRPr="003F36EF">
        <w:rPr>
          <w:rFonts w:ascii="Times New Roman" w:hAnsi="Times New Roman" w:cs="Times New Roman" w:hint="eastAsia"/>
          <w:color w:val="4F4F4F"/>
          <w:sz w:val="21"/>
          <w:szCs w:val="21"/>
          <w:shd w:val="clear" w:color="auto" w:fill="FFFFFF"/>
        </w:rPr>
        <w:t>CreateProcess()</w:t>
      </w:r>
    </w:p>
    <w:p w:rsidR="006C2FCF" w:rsidRPr="003F36E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4F4F4F"/>
          <w:sz w:val="21"/>
          <w:szCs w:val="21"/>
          <w:shd w:val="clear" w:color="auto" w:fill="FFFFFF"/>
        </w:rPr>
      </w:pPr>
      <w:r w:rsidRPr="003F36EF">
        <w:rPr>
          <w:rFonts w:ascii="Times New Roman" w:hAnsi="Times New Roman" w:cs="Times New Roman"/>
          <w:color w:val="4F4F4F"/>
          <w:sz w:val="21"/>
          <w:szCs w:val="21"/>
          <w:shd w:val="clear" w:color="auto" w:fill="FFFFFF"/>
        </w:rPr>
        <w:t>CreateThread()</w:t>
      </w:r>
      <w:r w:rsidRPr="003F36EF">
        <w:rPr>
          <w:rFonts w:ascii="Times New Roman" w:hAnsi="Times New Roman" w:cs="Times New Roman" w:hint="eastAsia"/>
          <w:color w:val="4F4F4F"/>
          <w:sz w:val="21"/>
          <w:szCs w:val="21"/>
          <w:shd w:val="clear" w:color="auto" w:fill="FFFFFF"/>
        </w:rPr>
        <w:t>创建线程</w:t>
      </w:r>
    </w:p>
    <w:p w:rsidR="006C2FCF" w:rsidRPr="00420F98" w:rsidRDefault="006C2FCF" w:rsidP="006C2FCF">
      <w:pPr>
        <w:pStyle w:val="a3"/>
        <w:shd w:val="clear" w:color="auto" w:fill="FFFFFF"/>
        <w:spacing w:before="0" w:beforeAutospacing="0" w:afterLines="50" w:after="156" w:afterAutospacing="0" w:line="288" w:lineRule="auto"/>
        <w:rPr>
          <w:rFonts w:ascii="Times New Roman" w:hAnsi="Times New Roman" w:cs="Times New Roman"/>
          <w:color w:val="362E2B"/>
          <w:sz w:val="21"/>
          <w:szCs w:val="21"/>
        </w:rPr>
      </w:pPr>
      <w:r>
        <w:rPr>
          <w:rFonts w:ascii="Consolas" w:hAnsi="Consolas" w:hint="eastAsia"/>
          <w:color w:val="000000"/>
          <w:sz w:val="21"/>
          <w:szCs w:val="21"/>
          <w:shd w:val="clear" w:color="auto" w:fill="F6F8FA"/>
        </w:rPr>
        <w:t>进程的三种基本状态：</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就绪状态</w:t>
      </w:r>
      <w:r w:rsidRPr="003F36EF">
        <w:rPr>
          <w:rFonts w:ascii="Times New Roman" w:hAnsi="Times New Roman" w:cs="Times New Roman" w:hint="eastAsia"/>
          <w:bCs/>
          <w:color w:val="362E2B"/>
          <w:sz w:val="21"/>
          <w:szCs w:val="21"/>
        </w:rPr>
        <w:t>(</w:t>
      </w:r>
      <w:r w:rsidRPr="003F36EF">
        <w:rPr>
          <w:rFonts w:ascii="Times New Roman" w:hAnsi="Times New Roman" w:cs="Times New Roman"/>
          <w:bCs/>
          <w:color w:val="362E2B"/>
          <w:sz w:val="21"/>
          <w:szCs w:val="21"/>
        </w:rPr>
        <w:t>R</w:t>
      </w:r>
      <w:r w:rsidRPr="003F36EF">
        <w:rPr>
          <w:rFonts w:ascii="Times New Roman" w:hAnsi="Times New Roman" w:cs="Times New Roman" w:hint="eastAsia"/>
          <w:bCs/>
          <w:color w:val="362E2B"/>
          <w:sz w:val="21"/>
          <w:szCs w:val="21"/>
        </w:rPr>
        <w:t>eady)</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进程已获得除处理器外的所需资源，等待分配处理器资源</w:t>
      </w:r>
    </w:p>
    <w:p w:rsidR="006C2FCF" w:rsidRPr="003F36E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运行状态</w:t>
      </w:r>
      <w:r w:rsidRPr="003F36EF">
        <w:rPr>
          <w:rFonts w:ascii="Times New Roman" w:hAnsi="Times New Roman" w:cs="Times New Roman" w:hint="eastAsia"/>
          <w:bCs/>
          <w:color w:val="362E2B"/>
          <w:sz w:val="21"/>
          <w:szCs w:val="21"/>
        </w:rPr>
        <w:t>(Running)</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进程占用处理器资源；处于此状态的进程的数目小于等于处理器的数目</w:t>
      </w:r>
    </w:p>
    <w:p w:rsidR="006C2FCF" w:rsidRDefault="006C2FCF" w:rsidP="006C2FCF">
      <w:pPr>
        <w:pStyle w:val="a3"/>
        <w:numPr>
          <w:ilvl w:val="0"/>
          <w:numId w:val="6"/>
        </w:numPr>
        <w:shd w:val="clear" w:color="auto" w:fill="FFFFFF"/>
        <w:spacing w:before="0" w:beforeAutospacing="0" w:after="0" w:afterAutospacing="0" w:line="288" w:lineRule="auto"/>
        <w:rPr>
          <w:rFonts w:ascii="Times New Roman" w:hAnsi="Times New Roman" w:cs="Times New Roman"/>
          <w:color w:val="362E2B"/>
          <w:sz w:val="21"/>
          <w:szCs w:val="21"/>
        </w:rPr>
      </w:pPr>
      <w:r w:rsidRPr="003F36EF">
        <w:rPr>
          <w:rFonts w:ascii="Times New Roman" w:hAnsi="Times New Roman" w:cs="Times New Roman" w:hint="eastAsia"/>
          <w:bCs/>
          <w:color w:val="362E2B"/>
          <w:sz w:val="21"/>
          <w:szCs w:val="21"/>
        </w:rPr>
        <w:t>阻塞状态</w:t>
      </w:r>
      <w:r w:rsidRPr="003F36EF">
        <w:rPr>
          <w:rFonts w:ascii="Times New Roman" w:hAnsi="Times New Roman" w:cs="Times New Roman" w:hint="eastAsia"/>
          <w:bCs/>
          <w:color w:val="362E2B"/>
          <w:sz w:val="21"/>
          <w:szCs w:val="21"/>
        </w:rPr>
        <w:t>(Blocked)</w:t>
      </w:r>
      <w:r w:rsidRPr="003F36EF">
        <w:rPr>
          <w:rFonts w:ascii="Times New Roman" w:hAnsi="Times New Roman" w:cs="Times New Roman" w:hint="eastAsia"/>
          <w:bCs/>
          <w:color w:val="362E2B"/>
          <w:sz w:val="21"/>
          <w:szCs w:val="21"/>
        </w:rPr>
        <w:t>：</w:t>
      </w:r>
      <w:r w:rsidRPr="003F36EF">
        <w:rPr>
          <w:rFonts w:ascii="Times New Roman" w:hAnsi="Times New Roman" w:cs="Times New Roman" w:hint="eastAsia"/>
          <w:color w:val="362E2B"/>
          <w:sz w:val="21"/>
          <w:szCs w:val="21"/>
        </w:rPr>
        <w:t> </w:t>
      </w:r>
      <w:r w:rsidRPr="003F36EF">
        <w:rPr>
          <w:rFonts w:ascii="Times New Roman" w:hAnsi="Times New Roman" w:cs="Times New Roman" w:hint="eastAsia"/>
          <w:color w:val="362E2B"/>
          <w:sz w:val="21"/>
          <w:szCs w:val="21"/>
        </w:rPr>
        <w:t>由于进程等待某种条件（如</w:t>
      </w:r>
      <w:r w:rsidRPr="003F36EF">
        <w:rPr>
          <w:rFonts w:ascii="Times New Roman" w:hAnsi="Times New Roman" w:cs="Times New Roman" w:hint="eastAsia"/>
          <w:color w:val="362E2B"/>
          <w:sz w:val="21"/>
          <w:szCs w:val="21"/>
        </w:rPr>
        <w:t>I/O</w:t>
      </w:r>
      <w:r w:rsidRPr="003F36EF">
        <w:rPr>
          <w:rFonts w:ascii="Times New Roman" w:hAnsi="Times New Roman" w:cs="Times New Roman" w:hint="eastAsia"/>
          <w:color w:val="362E2B"/>
          <w:sz w:val="21"/>
          <w:szCs w:val="21"/>
        </w:rPr>
        <w:t>操作或进程同步），在条件满足之前无法继续执行。该事件发生前即使把处理机分配给该进程，也无法运行</w:t>
      </w:r>
    </w:p>
    <w:p w:rsidR="006C2FCF" w:rsidRDefault="006C2FCF" w:rsidP="006C2FCF">
      <w:pPr>
        <w:pStyle w:val="a3"/>
        <w:shd w:val="clear" w:color="auto" w:fill="FFFFFF"/>
        <w:spacing w:before="0" w:beforeAutospacing="0" w:afterLines="50" w:after="156" w:afterAutospacing="0" w:line="288" w:lineRule="auto"/>
        <w:ind w:firstLine="420"/>
        <w:rPr>
          <w:rFonts w:ascii="Times New Roman" w:hAnsi="Times New Roman" w:cs="Times New Roman"/>
          <w:color w:val="362E2B"/>
          <w:sz w:val="21"/>
          <w:szCs w:val="21"/>
        </w:rPr>
      </w:pPr>
    </w:p>
    <w:p w:rsidR="006C2FCF" w:rsidRPr="001B7CD0"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多核</w:t>
      </w:r>
      <w:r w:rsidRPr="001B7CD0">
        <w:rPr>
          <w:rFonts w:ascii="Times New Roman" w:hAnsi="Times New Roman" w:cs="Times New Roman"/>
          <w:color w:val="362E2B"/>
          <w:sz w:val="21"/>
          <w:szCs w:val="21"/>
        </w:rPr>
        <w:t>处理器是指在</w:t>
      </w:r>
      <w:r w:rsidRPr="002C2C0A">
        <w:rPr>
          <w:rFonts w:ascii="Times New Roman" w:hAnsi="Times New Roman" w:cs="Times New Roman"/>
          <w:b/>
          <w:color w:val="362E2B"/>
          <w:sz w:val="21"/>
          <w:szCs w:val="21"/>
        </w:rPr>
        <w:t>一个处理器上集成多个运算核心</w:t>
      </w:r>
      <w:r w:rsidRPr="001B7CD0">
        <w:rPr>
          <w:rFonts w:ascii="Times New Roman" w:hAnsi="Times New Roman" w:cs="Times New Roman"/>
          <w:color w:val="362E2B"/>
          <w:sz w:val="21"/>
          <w:szCs w:val="21"/>
        </w:rPr>
        <w:t>从而提高计算能力，也就是有多个真正并行计算的处理核心，</w:t>
      </w:r>
      <w:r w:rsidRPr="002C2C0A">
        <w:rPr>
          <w:rFonts w:ascii="Times New Roman" w:hAnsi="Times New Roman" w:cs="Times New Roman"/>
          <w:b/>
          <w:color w:val="000000" w:themeColor="text1"/>
          <w:sz w:val="21"/>
          <w:szCs w:val="21"/>
        </w:rPr>
        <w:t>每一个处理核心对应一个内核线程。内核线程（</w:t>
      </w:r>
      <w:r w:rsidRPr="002C2C0A">
        <w:rPr>
          <w:rFonts w:ascii="Times New Roman" w:hAnsi="Times New Roman" w:cs="Times New Roman"/>
          <w:b/>
          <w:color w:val="000000" w:themeColor="text1"/>
          <w:sz w:val="21"/>
          <w:szCs w:val="21"/>
        </w:rPr>
        <w:t>Kernel Thread</w:t>
      </w:r>
      <w:r w:rsidRPr="002C2C0A">
        <w:rPr>
          <w:rFonts w:ascii="Times New Roman" w:hAnsi="Times New Roman" w:cs="Times New Roman"/>
          <w:b/>
          <w:color w:val="000000" w:themeColor="text1"/>
          <w:sz w:val="21"/>
          <w:szCs w:val="21"/>
        </w:rPr>
        <w:t>，</w:t>
      </w:r>
      <w:r w:rsidRPr="002C2C0A">
        <w:rPr>
          <w:rFonts w:ascii="Times New Roman" w:hAnsi="Times New Roman" w:cs="Times New Roman"/>
          <w:b/>
          <w:color w:val="000000" w:themeColor="text1"/>
          <w:sz w:val="21"/>
          <w:szCs w:val="21"/>
        </w:rPr>
        <w:t xml:space="preserve"> KLT</w:t>
      </w:r>
      <w:r w:rsidRPr="002C2C0A">
        <w:rPr>
          <w:rFonts w:ascii="Times New Roman" w:hAnsi="Times New Roman" w:cs="Times New Roman"/>
          <w:b/>
          <w:color w:val="000000" w:themeColor="text1"/>
          <w:sz w:val="21"/>
          <w:szCs w:val="21"/>
        </w:rPr>
        <w:t>）就是直接由操作系统内核支持的线程</w:t>
      </w:r>
      <w:r w:rsidRPr="001B7CD0">
        <w:rPr>
          <w:rFonts w:ascii="Times New Roman"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6C2FCF" w:rsidRDefault="006C2FCF" w:rsidP="006C2FCF">
      <w:pPr>
        <w:pStyle w:val="a3"/>
        <w:shd w:val="clear" w:color="auto" w:fill="FFFFFF"/>
        <w:spacing w:before="0" w:beforeAutospacing="0" w:afterLines="50" w:after="156" w:afterAutospacing="0" w:line="288" w:lineRule="auto"/>
        <w:ind w:firstLineChars="200" w:firstLine="420"/>
        <w:rPr>
          <w:rFonts w:ascii="Times New Roman" w:hAnsi="Times New Roman" w:cs="Times New Roman"/>
          <w:color w:val="362E2B"/>
          <w:sz w:val="21"/>
          <w:szCs w:val="21"/>
        </w:rPr>
      </w:pPr>
      <w:r w:rsidRPr="001B7CD0">
        <w:rPr>
          <w:rFonts w:ascii="Times New Roman" w:hAnsi="Times New Roman" w:cs="Times New Roman" w:hint="eastAsia"/>
          <w:color w:val="362E2B"/>
          <w:sz w:val="21"/>
          <w:szCs w:val="21"/>
        </w:rPr>
        <w:t>现在的电脑一般是</w:t>
      </w:r>
      <w:r w:rsidRPr="002C2C0A">
        <w:rPr>
          <w:rFonts w:ascii="Times New Roman" w:hAnsi="Times New Roman" w:cs="Times New Roman" w:hint="eastAsia"/>
          <w:b/>
          <w:color w:val="000000" w:themeColor="text1"/>
          <w:sz w:val="21"/>
          <w:szCs w:val="21"/>
        </w:rPr>
        <w:t>双核四线程、四核八线程，是采用超线程技术将一个物理处理核心模拟成两个逻辑处理核心，对应两个内核线程</w:t>
      </w:r>
    </w:p>
    <w:p w:rsidR="006C2FCF" w:rsidRDefault="006C2FCF" w:rsidP="000507AE">
      <w:pPr>
        <w:pStyle w:val="a3"/>
        <w:shd w:val="clear" w:color="auto" w:fill="FFFFFF"/>
        <w:spacing w:before="0" w:beforeAutospacing="0" w:afterLines="50" w:after="156" w:afterAutospacing="0" w:line="288" w:lineRule="auto"/>
        <w:ind w:firstLineChars="200" w:firstLine="480"/>
        <w:rPr>
          <w:rFonts w:ascii="Times New Roman" w:hAnsi="Times New Roman" w:cs="Times New Roman"/>
          <w:color w:val="362E2B"/>
          <w:sz w:val="21"/>
          <w:szCs w:val="21"/>
        </w:rPr>
      </w:pPr>
      <w:r>
        <w:rPr>
          <w:noProof/>
        </w:rPr>
        <w:lastRenderedPageBreak/>
        <w:drawing>
          <wp:inline distT="0" distB="0" distL="0" distR="0" wp14:anchorId="1FCD5087" wp14:editId="2296FF45">
            <wp:extent cx="4408227" cy="3533056"/>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579" cy="3542956"/>
                    </a:xfrm>
                    <a:prstGeom prst="rect">
                      <a:avLst/>
                    </a:prstGeom>
                  </pic:spPr>
                </pic:pic>
              </a:graphicData>
            </a:graphic>
          </wp:inline>
        </w:drawing>
      </w:r>
    </w:p>
    <w:p w:rsidR="0021092B" w:rsidRPr="0021092B" w:rsidRDefault="0021092B" w:rsidP="0021092B">
      <w:pPr>
        <w:pStyle w:val="1"/>
        <w:spacing w:beforeLines="100" w:before="312" w:beforeAutospacing="0" w:afterLines="50" w:after="156" w:afterAutospacing="0"/>
        <w:rPr>
          <w:rFonts w:ascii="Times New Roman" w:hAnsi="Times New Roman" w:cs="Times New Roman"/>
          <w:sz w:val="24"/>
          <w:szCs w:val="24"/>
        </w:rPr>
      </w:pPr>
      <w:r w:rsidRPr="0021092B">
        <w:rPr>
          <w:rFonts w:ascii="Times New Roman" w:hAnsi="Times New Roman" w:cs="Times New Roman" w:hint="eastAsia"/>
          <w:sz w:val="24"/>
          <w:szCs w:val="24"/>
        </w:rPr>
        <w:t>C</w:t>
      </w:r>
      <w:r w:rsidRPr="0021092B">
        <w:rPr>
          <w:rFonts w:ascii="Times New Roman" w:hAnsi="Times New Roman" w:cs="Times New Roman"/>
          <w:sz w:val="24"/>
          <w:szCs w:val="24"/>
        </w:rPr>
        <w:t>++</w:t>
      </w:r>
      <w:r w:rsidRPr="0021092B">
        <w:rPr>
          <w:rFonts w:ascii="Times New Roman" w:hAnsi="Times New Roman" w:cs="Times New Roman" w:hint="eastAsia"/>
          <w:sz w:val="24"/>
          <w:szCs w:val="24"/>
        </w:rPr>
        <w:t>11</w:t>
      </w:r>
      <w:r w:rsidRPr="0021092B">
        <w:rPr>
          <w:rFonts w:ascii="Times New Roman" w:hAnsi="Times New Roman" w:cs="Times New Roman" w:hint="eastAsia"/>
          <w:sz w:val="24"/>
          <w:szCs w:val="24"/>
        </w:rPr>
        <w:t>中的多线程</w:t>
      </w:r>
    </w:p>
    <w:p w:rsidR="0021092B" w:rsidRDefault="0021092B" w:rsidP="0021092B">
      <w:r>
        <w:rPr>
          <w:rFonts w:hint="eastAsia"/>
        </w:rPr>
        <w:t>单核cpu任务切换实现并发</w:t>
      </w:r>
    </w:p>
    <w:p w:rsidR="0021092B" w:rsidRDefault="0021092B" w:rsidP="0021092B">
      <w:r>
        <w:rPr>
          <w:rFonts w:hint="eastAsia"/>
        </w:rPr>
        <w:t>多核cpu硬件并发</w:t>
      </w:r>
    </w:p>
    <w:p w:rsidR="0021092B" w:rsidRDefault="0021092B" w:rsidP="0021092B">
      <w:r>
        <w:rPr>
          <w:rFonts w:hint="eastAsia"/>
        </w:rPr>
        <w:t>多核系统也会任务切换（任务数多于核数），切换时，需要保存线程的上下文（指令指针、寄存器状态等）</w:t>
      </w:r>
    </w:p>
    <w:p w:rsidR="0021092B" w:rsidRDefault="0021092B" w:rsidP="0021092B">
      <w:r>
        <w:rPr>
          <w:rFonts w:ascii="UKaiCN" w:hAnsi="UKaiCN"/>
          <w:color w:val="000000"/>
        </w:rPr>
        <w:t>因为上下文频繁的切换会降低线程的性能，所以你肯定不想启动的线程数多于硬件支持的线程数量</w:t>
      </w:r>
    </w:p>
    <w:p w:rsidR="0021092B" w:rsidRDefault="0021092B" w:rsidP="0021092B">
      <w:r>
        <w:rPr>
          <w:rFonts w:hint="eastAsia"/>
        </w:rPr>
        <w:t>进程间通信：管道、消息队列、共享内存</w:t>
      </w:r>
    </w:p>
    <w:p w:rsidR="0021092B" w:rsidRDefault="0021092B" w:rsidP="0021092B">
      <w:r>
        <w:rPr>
          <w:rFonts w:hint="eastAsia"/>
        </w:rPr>
        <w:t>同一个进程下的多个线程</w:t>
      </w:r>
      <w:r w:rsidRPr="00D95560">
        <w:rPr>
          <w:rFonts w:hint="eastAsia"/>
        </w:rPr>
        <w:t>享地址空间、打开的文件等资源，但寄存器、指令指针、栈不共享</w:t>
      </w:r>
      <w:r>
        <w:rPr>
          <w:rFonts w:hint="eastAsia"/>
        </w:rPr>
        <w:t>。线程之间可以传递指针、引用、数据，全局变量依然是全局变量。而进程的共享内存难以建立和管理。</w:t>
      </w:r>
    </w:p>
    <w:p w:rsidR="0021092B" w:rsidRDefault="0021092B" w:rsidP="0021092B">
      <w:r>
        <w:rPr>
          <w:rFonts w:hint="eastAsia"/>
        </w:rPr>
        <w:t>每个线程thread需要一个入口函数，入口函数对数据的访问权限也即线程对数据的访问</w:t>
      </w:r>
    </w:p>
    <w:p w:rsidR="00CD1C81" w:rsidRDefault="00CD1C81" w:rsidP="0021092B"/>
    <w:p w:rsidR="00CD1C81" w:rsidRPr="00CD1C81" w:rsidRDefault="00CD1C81" w:rsidP="0021092B">
      <w:pPr>
        <w:rPr>
          <w:rFonts w:ascii="UKaiCN" w:hAnsi="UKaiCN" w:hint="eastAsia"/>
          <w:color w:val="000000"/>
        </w:rPr>
      </w:pPr>
      <w:r>
        <w:rPr>
          <w:rFonts w:ascii="UKaiCN" w:hAnsi="UKaiCN"/>
          <w:color w:val="000000"/>
        </w:rPr>
        <w:t>地址空间共享，以及缺少线程间数据的保护，使得操作系统的记录工作量减小，所以使用多</w:t>
      </w:r>
      <w:r>
        <w:rPr>
          <w:rFonts w:ascii="UKaiCN" w:hAnsi="UKaiCN"/>
          <w:color w:val="000000"/>
        </w:rPr>
        <w:br/>
      </w:r>
      <w:r>
        <w:rPr>
          <w:rFonts w:ascii="UKaiCN" w:hAnsi="UKaiCN"/>
          <w:color w:val="000000"/>
        </w:rPr>
        <w:t>线程相关的开销远远小于使用多个进程</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lastRenderedPageBreak/>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lastRenderedPageBreak/>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F0695">
      <w:pPr>
        <w:pStyle w:val="a5"/>
        <w:numPr>
          <w:ilvl w:val="0"/>
          <w:numId w:val="7"/>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lastRenderedPageBreak/>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lastRenderedPageBreak/>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Default="00EB6669" w:rsidP="00354D14">
      <w:pPr>
        <w:spacing w:after="20" w:line="288" w:lineRule="auto"/>
        <w:rPr>
          <w:rFonts w:ascii="LiberationMono" w:hAnsi="LiberationMono" w:hint="eastAsia"/>
          <w:color w:val="000000"/>
        </w:rPr>
      </w:pPr>
      <w:r>
        <w:rPr>
          <w:rFonts w:ascii="LiberationMono" w:hAnsi="LiberationMono" w:hint="eastAsia"/>
          <w:color w:val="000000"/>
        </w:rPr>
        <w:t>#include</w:t>
      </w:r>
      <w:r>
        <w:rPr>
          <w:rFonts w:ascii="LiberationMono" w:hAnsi="LiberationMono"/>
          <w:color w:val="000000"/>
        </w:rPr>
        <w:t>&lt;</w:t>
      </w:r>
      <w:r>
        <w:rPr>
          <w:rFonts w:ascii="LiberationMono" w:hAnsi="LiberationMono" w:hint="eastAsia"/>
          <w:color w:val="000000"/>
        </w:rPr>
        <w:t>mutex</w:t>
      </w:r>
      <w:r>
        <w:rPr>
          <w:rFonts w:ascii="LiberationMono" w:hAnsi="LiberationMono"/>
          <w:color w:val="000000"/>
        </w:rPr>
        <w:t>&gt;</w:t>
      </w:r>
    </w:p>
    <w:p w:rsid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w:t>
      </w: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mutex</w:t>
      </w:r>
      <w:r>
        <w:rPr>
          <w:rFonts w:ascii="LiberationMono" w:hAnsi="LiberationMono" w:hint="eastAsia"/>
          <w:color w:val="000000"/>
        </w:rPr>
        <w:t>加锁，访问该互斥量的其它所有线程</w:t>
      </w:r>
      <w:r w:rsidRPr="00796E2F">
        <w:rPr>
          <w:rFonts w:ascii="LiberationMono" w:hAnsi="LiberationMono" w:hint="eastAsia"/>
          <w:color w:val="000000"/>
          <w:shd w:val="pct15" w:color="auto" w:fill="FFFFFF"/>
        </w:rPr>
        <w:t>阻塞</w:t>
      </w:r>
    </w:p>
    <w:p w:rsidR="00354D14" w:rsidRPr="00354D14" w:rsidRDefault="00354D14" w:rsidP="00354D14">
      <w:pPr>
        <w:spacing w:after="20" w:line="288" w:lineRule="auto"/>
        <w:rPr>
          <w:rFonts w:ascii="LiberationMono" w:hAnsi="LiberationMono" w:hint="eastAsia"/>
          <w:color w:val="000000"/>
        </w:rPr>
      </w:pPr>
      <w:r>
        <w:rPr>
          <w:rFonts w:ascii="LiberationMono" w:hAnsi="LiberationMono" w:hint="eastAsia"/>
          <w:color w:val="000000"/>
        </w:rPr>
        <w:t>互斥量解锁，因这个互斥量阻塞的所有线程进入</w:t>
      </w:r>
      <w:r w:rsidRPr="00796E2F">
        <w:rPr>
          <w:rFonts w:ascii="LiberationMono" w:hAnsi="LiberationMono" w:hint="eastAsia"/>
          <w:color w:val="000000"/>
          <w:shd w:val="pct15" w:color="auto" w:fill="FFFFFF"/>
        </w:rPr>
        <w:t>就绪态</w:t>
      </w:r>
      <w:r>
        <w:rPr>
          <w:rFonts w:ascii="LiberationMono" w:hAnsi="LiberationMono" w:hint="eastAsia"/>
          <w:color w:val="000000"/>
        </w:rPr>
        <w:t>，第一个获得</w:t>
      </w:r>
      <w:r>
        <w:rPr>
          <w:rFonts w:ascii="LiberationMono" w:hAnsi="LiberationMono" w:hint="eastAsia"/>
          <w:color w:val="000000"/>
        </w:rPr>
        <w:t>cpu</w:t>
      </w:r>
      <w:r>
        <w:rPr>
          <w:rFonts w:ascii="LiberationMono" w:hAnsi="LiberationMono" w:hint="eastAsia"/>
          <w:color w:val="000000"/>
        </w:rPr>
        <w:t>的线程会加锁该互斥量，变为</w:t>
      </w:r>
      <w:r w:rsidRPr="00796E2F">
        <w:rPr>
          <w:rFonts w:ascii="LiberationMono" w:hAnsi="LiberationMono" w:hint="eastAsia"/>
          <w:color w:val="000000"/>
          <w:shd w:val="pct15" w:color="auto" w:fill="FFFFFF"/>
        </w:rPr>
        <w:t>运行态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对同一个互斥量</w:t>
      </w:r>
      <w:r>
        <w:rPr>
          <w:rFonts w:ascii="Times New Roman" w:eastAsia="宋体" w:hAnsi="Times New Roman" w:cs="Times New Roman" w:hint="eastAsia"/>
          <w:color w:val="000000"/>
          <w:kern w:val="0"/>
          <w:szCs w:val="21"/>
        </w:rPr>
        <w:t>mutex</w:t>
      </w:r>
      <w:r>
        <w:rPr>
          <w:rFonts w:ascii="Times New Roman" w:eastAsia="宋体" w:hAnsi="Times New Roman" w:cs="Times New Roman" w:hint="eastAsia"/>
          <w:color w:val="000000"/>
          <w:kern w:val="0"/>
          <w:szCs w:val="21"/>
        </w:rPr>
        <w:t>，同一时刻只能有</w:t>
      </w:r>
      <w:r w:rsidR="00466440">
        <w:rPr>
          <w:rFonts w:ascii="Times New Roman" w:eastAsia="宋体" w:hAnsi="Times New Roman" w:cs="Times New Roman" w:hint="eastAsia"/>
          <w:color w:val="000000"/>
          <w:kern w:val="0"/>
          <w:szCs w:val="21"/>
        </w:rPr>
        <w:t>一个</w:t>
      </w:r>
      <w:r>
        <w:rPr>
          <w:rFonts w:ascii="Times New Roman" w:eastAsia="宋体" w:hAnsi="Times New Roman" w:cs="Times New Roman" w:hint="eastAsia"/>
          <w:color w:val="000000"/>
          <w:kern w:val="0"/>
          <w:szCs w:val="21"/>
        </w:rPr>
        <w:t>线程能对其上锁</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186EAE">
        <w:rPr>
          <w:rFonts w:ascii="Times New Roman" w:eastAsia="宋体" w:hAnsi="Times New Roman" w:cs="Times New Roman" w:hint="eastAsia"/>
          <w:color w:val="000000"/>
          <w:kern w:val="0"/>
          <w:szCs w:val="21"/>
        </w:rPr>
        <w:t>锁上互斥量之后必须解锁</w:t>
      </w:r>
      <w:r>
        <w:rPr>
          <w:rFonts w:ascii="Times New Roman" w:eastAsia="宋体" w:hAnsi="Times New Roman" w:cs="Times New Roman" w:hint="eastAsia"/>
          <w:color w:val="000000"/>
          <w:kern w:val="0"/>
          <w:szCs w:val="21"/>
        </w:rPr>
        <w:t>，</w:t>
      </w:r>
      <w:r w:rsidRPr="00186EAE">
        <w:rPr>
          <w:rFonts w:ascii="Times New Roman" w:eastAsia="宋体" w:hAnsi="Times New Roman" w:cs="Times New Roman" w:hint="eastAsia"/>
          <w:color w:val="000000"/>
          <w:kern w:val="0"/>
          <w:szCs w:val="21"/>
        </w:rPr>
        <w:t>否则其他线程永远无法上锁，就可能陷入无休止的等待</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mutex::unlock()</w:t>
      </w: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数据保护的原理：</w:t>
      </w:r>
      <w:r>
        <w:rPr>
          <w:rFonts w:ascii="Times New Roman" w:eastAsia="宋体" w:hAnsi="Times New Roman" w:cs="Times New Roman" w:hint="eastAsia"/>
          <w:color w:val="000000"/>
          <w:kern w:val="0"/>
          <w:szCs w:val="21"/>
        </w:rPr>
        <w:t>mutex</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语句成功实现上锁后，</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与</w:t>
      </w:r>
      <w:r>
        <w:rPr>
          <w:rFonts w:ascii="Times New Roman" w:eastAsia="宋体" w:hAnsi="Times New Roman" w:cs="Times New Roman" w:hint="eastAsia"/>
          <w:color w:val="000000"/>
          <w:kern w:val="0"/>
          <w:szCs w:val="21"/>
        </w:rPr>
        <w:t>unlock</w:t>
      </w: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之间的代码才能执行，否则一直阻塞</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不允许拷贝构造，也不允许</w:t>
      </w:r>
      <w:r w:rsidRPr="00D86A45">
        <w:rPr>
          <w:rFonts w:ascii="UKaiCN" w:hAnsi="UKaiCN"/>
          <w:color w:val="000000"/>
        </w:rPr>
        <w:t xml:space="preserve"> move </w:t>
      </w:r>
      <w:r w:rsidRPr="00D86A45">
        <w:rPr>
          <w:rFonts w:ascii="UKaiCN" w:hAnsi="UKaiCN"/>
          <w:color w:val="000000"/>
        </w:rPr>
        <w:t>拷贝，最初产生的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lock()</w:t>
      </w:r>
      <w:r w:rsidRPr="00D86A45">
        <w:rPr>
          <w:rFonts w:ascii="UKaiCN" w:hAnsi="UKaiCN"/>
          <w:color w:val="000000"/>
        </w:rPr>
        <w:t>，调用线程将锁住该互斥量。</w:t>
      </w:r>
      <w:r w:rsidRPr="00D86A45">
        <w:rPr>
          <w:rFonts w:ascii="UKaiCN" w:hAnsi="UKaiCN"/>
          <w:color w:val="000000"/>
        </w:rPr>
        <w:t xml:space="preserve"> (1). </w:t>
      </w:r>
      <w:r w:rsidRPr="00D86A45">
        <w:rPr>
          <w:rFonts w:ascii="UKaiCN" w:hAnsi="UKaiCN"/>
          <w:color w:val="000000"/>
        </w:rPr>
        <w:t>如果该互斥量当前没有被锁住，则调用线程将该互斥量锁住，直到调用</w:t>
      </w:r>
      <w:r w:rsidRPr="00D86A45">
        <w:rPr>
          <w:rFonts w:ascii="UKaiCN" w:hAnsi="UKaiCN"/>
          <w:color w:val="000000"/>
        </w:rPr>
        <w:t xml:space="preserve"> unlock</w:t>
      </w:r>
      <w:r w:rsidRPr="00D86A45">
        <w:rPr>
          <w:rFonts w:ascii="UKaiCN" w:hAnsi="UKaiCN"/>
          <w:color w:val="000000"/>
        </w:rPr>
        <w:t>之前，该线程一直拥有该锁。</w:t>
      </w:r>
      <w:r w:rsidRPr="00D86A45">
        <w:rPr>
          <w:rFonts w:ascii="UKaiCN" w:hAnsi="UKaiCN"/>
          <w:color w:val="000000"/>
        </w:rPr>
        <w:t xml:space="preserve">(2). </w:t>
      </w:r>
      <w:r w:rsidRPr="00D86A45">
        <w:rPr>
          <w:rFonts w:ascii="UKaiCN" w:hAnsi="UKaiCN"/>
          <w:color w:val="000000"/>
        </w:rPr>
        <w:t>如果当前互斥量被其他线程锁住，则当前的调用线程被阻塞住。</w:t>
      </w:r>
    </w:p>
    <w:p w:rsidR="00377D43" w:rsidRPr="00377D43" w:rsidRDefault="00377D43" w:rsidP="00FF0695">
      <w:pPr>
        <w:pStyle w:val="a5"/>
        <w:numPr>
          <w:ilvl w:val="0"/>
          <w:numId w:val="8"/>
        </w:numPr>
        <w:ind w:firstLineChars="0"/>
        <w:rPr>
          <w:rFonts w:ascii="UKaiCN" w:hAnsi="UKaiCN" w:hint="eastAsia"/>
          <w:color w:val="000000"/>
        </w:rPr>
      </w:pPr>
      <w:r w:rsidRPr="00D86A45">
        <w:rPr>
          <w:rFonts w:ascii="UKaiCN" w:hAnsi="UKaiCN"/>
          <w:color w:val="000000"/>
        </w:rPr>
        <w:t>try_lock()</w:t>
      </w:r>
      <w:r w:rsidRPr="00D86A45">
        <w:rPr>
          <w:rFonts w:ascii="UKaiCN" w:hAnsi="UKaiCN"/>
          <w:color w:val="000000"/>
        </w:rPr>
        <w:t>，尝试锁住互斥量</w:t>
      </w:r>
      <w:r w:rsidRPr="00D86A45">
        <w:rPr>
          <w:rFonts w:ascii="UKaiCN" w:hAnsi="UKaiCN" w:hint="eastAsia"/>
          <w:color w:val="000000"/>
        </w:rPr>
        <w:t>。</w:t>
      </w:r>
      <w:r w:rsidRPr="00D86A45">
        <w:rPr>
          <w:rFonts w:ascii="UKaiCN" w:hAnsi="UKaiCN"/>
          <w:color w:val="000000"/>
        </w:rPr>
        <w:t xml:space="preserve"> (1). </w:t>
      </w:r>
      <w:r w:rsidRPr="00D86A45">
        <w:rPr>
          <w:rFonts w:ascii="UKaiCN" w:hAnsi="UKaiCN"/>
          <w:color w:val="000000"/>
        </w:rPr>
        <w:t>如果当前互斥量没有被其他线程占有，则该线程锁住互斥量，直到该线程调用</w:t>
      </w:r>
      <w:r w:rsidRPr="00D86A45">
        <w:rPr>
          <w:rFonts w:ascii="UKaiCN" w:hAnsi="UKaiCN"/>
          <w:color w:val="000000"/>
        </w:rPr>
        <w:t xml:space="preserve"> unlock </w:t>
      </w:r>
      <w:r w:rsidRPr="00D86A45">
        <w:rPr>
          <w:rFonts w:ascii="UKaiCN" w:hAnsi="UKaiCN"/>
          <w:color w:val="000000"/>
        </w:rPr>
        <w:t>释放互斥量。</w:t>
      </w:r>
      <w:r w:rsidRPr="00D86A45">
        <w:rPr>
          <w:rFonts w:ascii="UKaiCN" w:hAnsi="UKaiCN"/>
          <w:color w:val="000000"/>
        </w:rPr>
        <w:t xml:space="preserve">(2). </w:t>
      </w:r>
      <w:r w:rsidRPr="00D86A45">
        <w:rPr>
          <w:rFonts w:ascii="UKaiCN" w:hAnsi="UKaiCN"/>
          <w:color w:val="000000"/>
        </w:rPr>
        <w:t>如果当前互斥量被其他线程锁住，则当前调用线程返回</w:t>
      </w:r>
      <w:r w:rsidRPr="00D86A45">
        <w:rPr>
          <w:rFonts w:ascii="UKaiCN" w:hAnsi="UKaiCN"/>
          <w:color w:val="000000"/>
        </w:rPr>
        <w:t xml:space="preserve"> false</w:t>
      </w:r>
      <w:r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Pr="007E6EF8">
        <w:rPr>
          <w:rFonts w:ascii="Consolas" w:eastAsia="宋体" w:hAnsi="Consolas" w:cs="宋体"/>
          <w:color w:val="008200"/>
          <w:kern w:val="0"/>
          <w:sz w:val="18"/>
          <w:szCs w:val="18"/>
          <w:bdr w:val="none" w:sz="0" w:space="0" w:color="auto" w:frame="1"/>
        </w:rPr>
        <w:t>mutex.lock()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Pr="00EB6669">
        <w:rPr>
          <w:rFonts w:ascii="UKaiCN" w:hAnsi="UKaiCN" w:hint="eastAsia"/>
          <w:color w:val="000000"/>
        </w:rPr>
        <w:t>该</w:t>
      </w:r>
      <w:r w:rsidR="00DA79EC" w:rsidRPr="00EB6669">
        <w:rPr>
          <w:rFonts w:ascii="UKaiCN" w:hAnsi="UKaiCN" w:hint="eastAsia"/>
          <w:color w:val="000000"/>
        </w:rPr>
        <w:t>互斥量</w:t>
      </w:r>
      <w:r w:rsidRPr="00EB6669">
        <w:rPr>
          <w:rFonts w:ascii="UKaiCN" w:hAnsi="UKaiCN" w:hint="eastAsia"/>
          <w:color w:val="000000"/>
        </w:rPr>
        <w:t>如未被上锁</w:t>
      </w:r>
      <w:r w:rsidR="00DA79EC" w:rsidRPr="00EB6669">
        <w:rPr>
          <w:rFonts w:ascii="UKaiCN" w:hAnsi="UKaiCN" w:hint="eastAsia"/>
          <w:color w:val="000000"/>
        </w:rPr>
        <w:t>，则调用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，上锁，获得管理权；如已上锁，则调用</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，获得管理权。析构函数中调用管理的锁的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F0695">
      <w:pPr>
        <w:pStyle w:val="a5"/>
        <w:numPr>
          <w:ilvl w:val="0"/>
          <w:numId w:val="9"/>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Pr="00EB6669">
        <w:rPr>
          <w:rFonts w:ascii="UKaiCN" w:hAnsi="UKaiCN" w:hint="eastAsia"/>
          <w:color w:val="000000"/>
        </w:rPr>
        <w:t>对管理的</w:t>
      </w:r>
      <w:r w:rsidR="00304FDB" w:rsidRPr="00EB6669">
        <w:rPr>
          <w:rFonts w:ascii="UKaiCN" w:hAnsi="UKaiCN" w:hint="eastAsia"/>
          <w:color w:val="000000"/>
        </w:rPr>
        <w:t>未上锁的</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lastRenderedPageBreak/>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AD3DA5">
      <w:pPr>
        <w:pStyle w:val="a5"/>
        <w:numPr>
          <w:ilvl w:val="0"/>
          <w:numId w:val="19"/>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AD3DA5">
      <w:pPr>
        <w:pStyle w:val="a5"/>
        <w:numPr>
          <w:ilvl w:val="0"/>
          <w:numId w:val="19"/>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mutex</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Pr="00AD3DA5">
        <w:rPr>
          <w:rFonts w:ascii="UKaiCN" w:hAnsi="UKaiCN" w:hint="eastAsia"/>
          <w:color w:val="000000"/>
        </w:rPr>
        <w:t>的共同点：</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F0695">
      <w:pPr>
        <w:pStyle w:val="a5"/>
        <w:numPr>
          <w:ilvl w:val="0"/>
          <w:numId w:val="10"/>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Pr="006426F4">
        <w:rPr>
          <w:rFonts w:ascii="LiberationMono" w:hAnsi="LiberationMono" w:hint="eastAsia"/>
          <w:color w:val="000000"/>
        </w:rPr>
        <w:t>mutex</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Default="00EB6669"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color w:val="000000"/>
          <w:kern w:val="0"/>
          <w:szCs w:val="21"/>
        </w:rPr>
        <w:t>#</w:t>
      </w:r>
      <w:r>
        <w:rPr>
          <w:rFonts w:ascii="Times New Roman" w:eastAsia="宋体" w:hAnsi="Times New Roman" w:cs="Times New Roman" w:hint="eastAsia"/>
          <w:color w:val="000000"/>
          <w:kern w:val="0"/>
          <w:szCs w:val="21"/>
        </w:rPr>
        <w:t>include</w:t>
      </w:r>
      <w:r w:rsidR="006C2FCF">
        <w:rPr>
          <w:rFonts w:ascii="Times New Roman" w:eastAsia="宋体" w:hAnsi="Times New Roman" w:cs="Times New Roman"/>
          <w:color w:val="000000"/>
          <w:kern w:val="0"/>
          <w:szCs w:val="21"/>
        </w:rPr>
        <w:t>&lt;</w:t>
      </w:r>
      <w:r w:rsidR="006C2FCF">
        <w:rPr>
          <w:rFonts w:ascii="Times New Roman" w:eastAsia="宋体" w:hAnsi="Times New Roman" w:cs="Times New Roman" w:hint="eastAsia"/>
          <w:color w:val="000000"/>
          <w:kern w:val="0"/>
          <w:szCs w:val="21"/>
        </w:rPr>
        <w:t>condition</w:t>
      </w:r>
      <w:r w:rsidR="006C2FCF">
        <w:rPr>
          <w:rFonts w:ascii="Times New Roman" w:eastAsia="宋体" w:hAnsi="Times New Roman" w:cs="Times New Roman"/>
          <w:color w:val="000000"/>
          <w:kern w:val="0"/>
          <w:szCs w:val="21"/>
        </w:rPr>
        <w:t>_</w:t>
      </w:r>
      <w:r w:rsidR="006C2FCF">
        <w:rPr>
          <w:rFonts w:ascii="Times New Roman" w:eastAsia="宋体" w:hAnsi="Times New Roman" w:cs="Times New Roman" w:hint="eastAsia"/>
          <w:color w:val="000000"/>
          <w:kern w:val="0"/>
          <w:szCs w:val="21"/>
        </w:rPr>
        <w:t>variable</w:t>
      </w:r>
      <w:r w:rsidR="006C2FCF">
        <w:rPr>
          <w:rFonts w:ascii="Times New Roman" w:eastAsia="宋体" w:hAnsi="Times New Roman" w:cs="Times New Roman"/>
          <w:color w:val="000000"/>
          <w:kern w:val="0"/>
          <w:szCs w:val="21"/>
        </w:rPr>
        <w:t>&gt;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condition_variable data_cond;</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1</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data_cond.notify_one()</w:t>
      </w:r>
      <w:r w:rsidR="00EB6669">
        <w:rPr>
          <w:rFonts w:ascii="Times New Roman" w:eastAsia="宋体" w:hAnsi="Times New Roman" w:cs="Times New Roman" w:hint="eastAsia"/>
          <w:color w:val="000000"/>
          <w:kern w:val="0"/>
          <w:szCs w:val="21"/>
        </w:rPr>
        <w:t>或</w:t>
      </w:r>
      <w:r w:rsidR="00EB6669">
        <w:rPr>
          <w:rFonts w:ascii="Times New Roman" w:eastAsia="宋体" w:hAnsi="Times New Roman" w:cs="Times New Roman"/>
          <w:color w:val="000000"/>
          <w:kern w:val="0"/>
          <w:szCs w:val="21"/>
        </w:rPr>
        <w:t>data_cond.notify_</w:t>
      </w:r>
      <w:r w:rsidR="00EB6669">
        <w:rPr>
          <w:rFonts w:ascii="Times New Roman" w:eastAsia="宋体" w:hAnsi="Times New Roman" w:cs="Times New Roman" w:hint="eastAsia"/>
          <w:color w:val="000000"/>
          <w:kern w:val="0"/>
          <w:szCs w:val="21"/>
        </w:rPr>
        <w:t>all</w:t>
      </w:r>
      <w:r w:rsidR="00EB6669"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603F66">
        <w:rPr>
          <w:rFonts w:ascii="Times New Roman" w:eastAsia="宋体" w:hAnsi="Times New Roman" w:cs="Times New Roman" w:hint="eastAsia"/>
          <w:color w:val="000000"/>
          <w:kern w:val="0"/>
          <w:szCs w:val="21"/>
        </w:rPr>
        <w:t>线程</w:t>
      </w:r>
      <w:r w:rsidRPr="00603F66">
        <w:rPr>
          <w:rFonts w:ascii="Times New Roman" w:eastAsia="宋体" w:hAnsi="Times New Roman" w:cs="Times New Roman"/>
          <w:color w:val="000000"/>
          <w:kern w:val="0"/>
          <w:szCs w:val="21"/>
        </w:rPr>
        <w:t>2</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 xml:space="preserve">std::unique_lock&lt;std::mutex&gt; lk(mut); </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data_cond.wait(lk,[]{return !data_queue.empty();});</w:t>
      </w:r>
    </w:p>
    <w:p w:rsidR="006C2FCF" w:rsidRPr="00603F66"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ab/>
        <w:t>……</w:t>
      </w:r>
    </w:p>
    <w:p w:rsidR="006C2FCF" w:rsidRPr="007E6EF8" w:rsidRDefault="006C2FCF" w:rsidP="00EB6669">
      <w:pPr>
        <w:autoSpaceDE w:val="0"/>
        <w:autoSpaceDN w:val="0"/>
        <w:adjustRightInd w:val="0"/>
        <w:jc w:val="left"/>
        <w:rPr>
          <w:rFonts w:ascii="Times New Roman" w:eastAsia="宋体" w:hAnsi="Times New Roman" w:cs="Times New Roman"/>
          <w:color w:val="000000"/>
          <w:kern w:val="0"/>
          <w:szCs w:val="21"/>
        </w:rPr>
      </w:pPr>
      <w:r w:rsidRPr="00603F66">
        <w:rPr>
          <w:rFonts w:ascii="Times New Roman" w:eastAsia="宋体" w:hAnsi="Times New Roman" w:cs="Times New Roman"/>
          <w:color w:val="000000"/>
          <w:kern w:val="0"/>
          <w:szCs w:val="21"/>
        </w:rPr>
        <w:t>}</w:t>
      </w:r>
    </w:p>
    <w:p w:rsidR="006C2FCF" w:rsidRPr="000A467D"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hint="eastAsia"/>
          <w:color w:val="000000"/>
          <w:kern w:val="0"/>
          <w:szCs w:val="21"/>
        </w:rPr>
        <w:t>condition</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variable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notify</w:t>
      </w:r>
      <w:r w:rsidRPr="000A467D">
        <w:rPr>
          <w:rFonts w:ascii="Times New Roman" w:eastAsia="宋体" w:hAnsi="Times New Roman" w:cs="Times New Roman"/>
          <w:color w:val="000000"/>
          <w:kern w:val="0"/>
          <w:szCs w:val="21"/>
        </w:rPr>
        <w:t>_</w:t>
      </w:r>
      <w:r w:rsidRPr="000A467D">
        <w:rPr>
          <w:rFonts w:ascii="Times New Roman" w:eastAsia="宋体" w:hAnsi="Times New Roman" w:cs="Times New Roman" w:hint="eastAsia"/>
          <w:color w:val="000000"/>
          <w:kern w:val="0"/>
          <w:szCs w:val="21"/>
        </w:rPr>
        <w:t>one</w:t>
      </w:r>
      <w:r w:rsidRPr="000A467D">
        <w:rPr>
          <w:rFonts w:ascii="Times New Roman" w:eastAsia="宋体" w:hAnsi="Times New Roman" w:cs="Times New Roman"/>
          <w:color w:val="000000"/>
          <w:kern w:val="0"/>
          <w:szCs w:val="21"/>
        </w:rPr>
        <w:t>()</w:t>
      </w:r>
      <w:r w:rsidRPr="000A467D">
        <w:rPr>
          <w:rFonts w:ascii="Times New Roman" w:eastAsia="宋体" w:hAnsi="Times New Roman" w:cs="Times New Roman" w:hint="eastAsia"/>
          <w:color w:val="000000"/>
          <w:kern w:val="0"/>
          <w:szCs w:val="21"/>
        </w:rPr>
        <w:t>唤醒</w:t>
      </w:r>
      <w:r w:rsidR="00EB6669">
        <w:rPr>
          <w:rFonts w:ascii="Times New Roman" w:eastAsia="宋体" w:hAnsi="Times New Roman" w:cs="Times New Roman" w:hint="eastAsia"/>
          <w:color w:val="000000"/>
          <w:kern w:val="0"/>
          <w:szCs w:val="21"/>
        </w:rPr>
        <w:t>一个</w:t>
      </w:r>
      <w:r w:rsidRPr="000A467D">
        <w:rPr>
          <w:rFonts w:ascii="Times New Roman" w:eastAsia="宋体" w:hAnsi="Times New Roman" w:cs="Times New Roman" w:hint="eastAsia"/>
          <w:color w:val="000000"/>
          <w:kern w:val="0"/>
          <w:szCs w:val="21"/>
        </w:rPr>
        <w:t>等待</w:t>
      </w:r>
      <w:r w:rsidR="00EB6669">
        <w:rPr>
          <w:rFonts w:ascii="Times New Roman" w:eastAsia="宋体" w:hAnsi="Times New Roman" w:cs="Times New Roman" w:hint="eastAsia"/>
          <w:color w:val="000000"/>
          <w:kern w:val="0"/>
          <w:szCs w:val="21"/>
        </w:rPr>
        <w:t>唤醒的</w:t>
      </w:r>
      <w:r w:rsidRPr="000A467D">
        <w:rPr>
          <w:rFonts w:ascii="Times New Roman" w:eastAsia="宋体" w:hAnsi="Times New Roman" w:cs="Times New Roman" w:hint="eastAsia"/>
          <w:color w:val="000000"/>
          <w:kern w:val="0"/>
          <w:szCs w:val="21"/>
        </w:rPr>
        <w:t>线程</w:t>
      </w:r>
    </w:p>
    <w:p w:rsidR="006C2FCF" w:rsidRPr="00EB6669" w:rsidRDefault="00EB6669" w:rsidP="00EB6669">
      <w:pPr>
        <w:widowControl/>
        <w:shd w:val="clear" w:color="auto" w:fill="FFFFFF"/>
        <w:rPr>
          <w:rFonts w:ascii="Times New Roman" w:eastAsia="宋体" w:hAnsi="Times New Roman" w:cs="Times New Roman"/>
          <w:kern w:val="0"/>
          <w:szCs w:val="21"/>
        </w:rPr>
      </w:pPr>
      <w:r w:rsidRPr="000A467D">
        <w:rPr>
          <w:rFonts w:ascii="Times New Roman" w:eastAsia="宋体" w:hAnsi="Times New Roman" w:cs="Times New Roman"/>
          <w:kern w:val="0"/>
          <w:szCs w:val="21"/>
        </w:rPr>
        <w:t xml:space="preserve">std::condition_variable </w:t>
      </w:r>
      <w:r w:rsidRPr="000A467D">
        <w:rPr>
          <w:rFonts w:ascii="Times New Roman" w:eastAsia="宋体" w:hAnsi="Times New Roman" w:cs="Times New Roman"/>
          <w:kern w:val="0"/>
          <w:szCs w:val="21"/>
        </w:rPr>
        <w:t>提供了两种</w:t>
      </w:r>
      <w:r w:rsidRPr="000A467D">
        <w:rPr>
          <w:rFonts w:ascii="Times New Roman" w:eastAsia="宋体" w:hAnsi="Times New Roman" w:cs="Times New Roman"/>
          <w:kern w:val="0"/>
          <w:szCs w:val="21"/>
        </w:rPr>
        <w:t xml:space="preserve"> wait() </w:t>
      </w:r>
      <w:r w:rsidRPr="000A467D">
        <w:rPr>
          <w:rFonts w:ascii="Times New Roman" w:eastAsia="宋体"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0A467D"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w:t>
            </w:r>
          </w:p>
        </w:tc>
      </w:tr>
      <w:tr w:rsidR="00EB6669" w:rsidRPr="000A467D"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template &lt;class Predicate&gt;</w:t>
            </w:r>
          </w:p>
          <w:p w:rsidR="00EB6669" w:rsidRPr="000A467D"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void wait (unique_lock&lt;mutex&gt;&amp; lck, Predicate pred);</w:t>
            </w:r>
          </w:p>
        </w:tc>
      </w:tr>
    </w:tbl>
    <w:p w:rsidR="006C2FCF" w:rsidRPr="00284E7D" w:rsidRDefault="00EB6669" w:rsidP="006C2FCF">
      <w:pPr>
        <w:widowControl/>
        <w:shd w:val="clear" w:color="auto" w:fill="FFFFFF"/>
        <w:rPr>
          <w:rFonts w:ascii="Times New Roman" w:eastAsia="宋体" w:hAnsi="Times New Roman" w:cs="Times New Roman"/>
          <w:kern w:val="0"/>
          <w:szCs w:val="21"/>
        </w:rPr>
      </w:pPr>
      <w:r w:rsidRPr="00284E7D">
        <w:rPr>
          <w:rFonts w:ascii="Times New Roman" w:eastAsia="宋体" w:hAnsi="Times New Roman" w:cs="Times New Roman"/>
          <w:kern w:val="0"/>
          <w:szCs w:val="21"/>
        </w:rPr>
        <w:t xml:space="preserve"> </w:t>
      </w:r>
      <w:r w:rsidR="006C2FCF" w:rsidRPr="00284E7D">
        <w:rPr>
          <w:rFonts w:ascii="Times New Roman" w:eastAsia="宋体" w:hAnsi="Times New Roman" w:cs="Times New Roman"/>
          <w:kern w:val="0"/>
          <w:szCs w:val="21"/>
        </w:rPr>
        <w:t>(</w:t>
      </w:r>
      <w:r w:rsidR="006C2FCF" w:rsidRPr="00284E7D">
        <w:rPr>
          <w:rFonts w:ascii="Times New Roman" w:eastAsia="宋体" w:hAnsi="Times New Roman" w:cs="Times New Roman" w:hint="eastAsia"/>
          <w:kern w:val="0"/>
          <w:szCs w:val="21"/>
        </w:rPr>
        <w:t>1</w:t>
      </w:r>
      <w:r w:rsidR="006C2FCF" w:rsidRPr="00284E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当前线程调用</w:t>
      </w:r>
      <w:r w:rsidR="006C2FCF" w:rsidRPr="000A467D">
        <w:rPr>
          <w:rFonts w:ascii="Times New Roman" w:eastAsia="宋体" w:hAnsi="Times New Roman" w:cs="Times New Roman"/>
          <w:kern w:val="0"/>
          <w:szCs w:val="21"/>
        </w:rPr>
        <w:t xml:space="preserve"> wait() </w:t>
      </w:r>
      <w:r w:rsidR="006C2FCF" w:rsidRPr="000A467D">
        <w:rPr>
          <w:rFonts w:ascii="Times New Roman" w:eastAsia="宋体" w:hAnsi="Times New Roman" w:cs="Times New Roman"/>
          <w:kern w:val="0"/>
          <w:szCs w:val="21"/>
        </w:rPr>
        <w:t>后将被阻塞</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此时当前线程应该获得了锁（</w:t>
      </w:r>
      <w:r w:rsidR="006C2FCF" w:rsidRPr="000A467D">
        <w:rPr>
          <w:rFonts w:ascii="Times New Roman" w:eastAsia="宋体" w:hAnsi="Times New Roman" w:cs="Times New Roman"/>
          <w:kern w:val="0"/>
          <w:szCs w:val="21"/>
        </w:rPr>
        <w:t>mutex</w:t>
      </w:r>
      <w:r w:rsidR="006C2FCF" w:rsidRPr="000A467D">
        <w:rPr>
          <w:rFonts w:ascii="Times New Roman" w:eastAsia="宋体" w:hAnsi="Times New Roman" w:cs="Times New Roman"/>
          <w:kern w:val="0"/>
          <w:szCs w:val="21"/>
        </w:rPr>
        <w:t>）</w:t>
      </w:r>
      <w:r w:rsidR="006C2FCF">
        <w:rPr>
          <w:rFonts w:ascii="Times New Roman" w:eastAsia="宋体" w:hAnsi="Times New Roman" w:cs="Times New Roman" w:hint="eastAsia"/>
          <w:kern w:val="0"/>
          <w:szCs w:val="21"/>
        </w:rPr>
        <w:t>，</w:t>
      </w:r>
      <w:r w:rsidR="006C2FCF" w:rsidRPr="000A467D">
        <w:rPr>
          <w:rFonts w:ascii="Times New Roman" w:eastAsia="宋体" w:hAnsi="Times New Roman" w:cs="Times New Roman"/>
          <w:kern w:val="0"/>
          <w:szCs w:val="21"/>
        </w:rPr>
        <w:t>在线程被阻塞时，该函数会自动调用</w:t>
      </w:r>
      <w:r w:rsidR="006C2FCF" w:rsidRPr="000A467D">
        <w:rPr>
          <w:rFonts w:ascii="Times New Roman" w:eastAsia="宋体" w:hAnsi="Times New Roman" w:cs="Times New Roman"/>
          <w:kern w:val="0"/>
          <w:szCs w:val="21"/>
        </w:rPr>
        <w:t> </w:t>
      </w:r>
      <w:r w:rsidR="006C2FCF" w:rsidRPr="00284E7D">
        <w:rPr>
          <w:rFonts w:ascii="Times New Roman" w:eastAsia="宋体" w:hAnsi="Times New Roman" w:cs="Times New Roman"/>
          <w:kern w:val="0"/>
          <w:szCs w:val="21"/>
          <w:shd w:val="clear" w:color="auto" w:fill="F9F2F4"/>
        </w:rPr>
        <w:t xml:space="preserve">lck.unlock() </w:t>
      </w:r>
      <w:r w:rsidR="006C2FCF" w:rsidRPr="00284E7D">
        <w:rPr>
          <w:rFonts w:ascii="Times New Roman" w:eastAsia="宋体" w:hAnsi="Times New Roman" w:cs="Times New Roman"/>
          <w:kern w:val="0"/>
          <w:szCs w:val="21"/>
          <w:shd w:val="clear" w:color="auto" w:fill="F9F2F4"/>
        </w:rPr>
        <w:t>释放锁，使得其他被阻塞在锁竞争上的线程得以继续执行。</w:t>
      </w:r>
      <w:r w:rsidR="006C2FCF" w:rsidRPr="000A467D">
        <w:rPr>
          <w:rFonts w:ascii="Times New Roman" w:eastAsia="宋体" w:hAnsi="Times New Roman" w:cs="Times New Roman"/>
          <w:kern w:val="0"/>
          <w:szCs w:val="21"/>
        </w:rPr>
        <w:t>另外，一旦当前线程获得通知</w:t>
      </w:r>
      <w:r w:rsidR="006C2FCF" w:rsidRPr="000A467D">
        <w:rPr>
          <w:rFonts w:ascii="Times New Roman" w:eastAsia="宋体" w:hAnsi="Times New Roman" w:cs="Times New Roman"/>
          <w:kern w:val="0"/>
          <w:szCs w:val="21"/>
        </w:rPr>
        <w:t>(notified</w:t>
      </w:r>
      <w:r w:rsidR="006C2FCF" w:rsidRPr="000A467D">
        <w:rPr>
          <w:rFonts w:ascii="Times New Roman" w:eastAsia="宋体" w:hAnsi="Times New Roman" w:cs="Times New Roman"/>
          <w:kern w:val="0"/>
          <w:szCs w:val="21"/>
        </w:rPr>
        <w:t>，通常是另外某个线程调用</w:t>
      </w:r>
      <w:r w:rsidR="006C2FCF" w:rsidRPr="000A467D">
        <w:rPr>
          <w:rFonts w:ascii="Times New Roman" w:eastAsia="宋体" w:hAnsi="Times New Roman" w:cs="Times New Roman"/>
          <w:kern w:val="0"/>
          <w:szCs w:val="21"/>
        </w:rPr>
        <w:t xml:space="preserve"> notify_* </w:t>
      </w:r>
      <w:r w:rsidR="006C2FCF" w:rsidRPr="000A467D">
        <w:rPr>
          <w:rFonts w:ascii="Times New Roman" w:eastAsia="宋体" w:hAnsi="Times New Roman" w:cs="Times New Roman"/>
          <w:kern w:val="0"/>
          <w:szCs w:val="21"/>
        </w:rPr>
        <w:t>唤醒了当前线程</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w:t>
      </w:r>
      <w:r w:rsidR="006C2FCF" w:rsidRPr="000A467D">
        <w:rPr>
          <w:rFonts w:ascii="Times New Roman" w:eastAsia="宋体" w:hAnsi="Times New Roman" w:cs="Times New Roman"/>
          <w:kern w:val="0"/>
          <w:szCs w:val="21"/>
        </w:rPr>
        <w:t xml:space="preserve">wait() </w:t>
      </w:r>
      <w:r w:rsidR="006C2FCF" w:rsidRPr="000A467D">
        <w:rPr>
          <w:rFonts w:ascii="Times New Roman" w:eastAsia="宋体" w:hAnsi="Times New Roman" w:cs="Times New Roman"/>
          <w:kern w:val="0"/>
          <w:szCs w:val="21"/>
        </w:rPr>
        <w:t>函数也是自动调用</w:t>
      </w:r>
      <w:r w:rsidR="006C2FCF" w:rsidRPr="000A467D">
        <w:rPr>
          <w:rFonts w:ascii="Times New Roman" w:eastAsia="宋体" w:hAnsi="Times New Roman" w:cs="Times New Roman"/>
          <w:kern w:val="0"/>
          <w:szCs w:val="21"/>
        </w:rPr>
        <w:t xml:space="preserve"> lck.lock()</w:t>
      </w:r>
    </w:p>
    <w:p w:rsidR="00A87AC3" w:rsidRDefault="006C2FCF" w:rsidP="00EB6669">
      <w:pPr>
        <w:autoSpaceDE w:val="0"/>
        <w:autoSpaceDN w:val="0"/>
        <w:adjustRightInd w:val="0"/>
        <w:spacing w:line="288" w:lineRule="auto"/>
        <w:jc w:val="left"/>
        <w:rPr>
          <w:rFonts w:ascii="Times New Roman" w:eastAsia="宋体" w:hAnsi="Times New Roman" w:cs="Times New Roman"/>
          <w:color w:val="000000"/>
          <w:kern w:val="0"/>
          <w:szCs w:val="21"/>
        </w:rPr>
      </w:pPr>
      <w:r w:rsidRPr="00284E7D">
        <w:rPr>
          <w:rFonts w:ascii="Times New Roman" w:eastAsia="宋体" w:hAnsi="Times New Roman" w:cs="Times New Roman"/>
          <w:kern w:val="0"/>
          <w:szCs w:val="21"/>
        </w:rPr>
        <w:t>(</w:t>
      </w:r>
      <w:r w:rsidRPr="00284E7D">
        <w:rPr>
          <w:rFonts w:ascii="Times New Roman" w:eastAsia="宋体" w:hAnsi="Times New Roman" w:cs="Times New Roman" w:hint="eastAsia"/>
          <w:kern w:val="0"/>
          <w:szCs w:val="21"/>
        </w:rPr>
        <w:t>2</w:t>
      </w:r>
      <w:r w:rsidRPr="00284E7D">
        <w:rPr>
          <w:rFonts w:ascii="Times New Roman" w:eastAsia="宋体" w:hAnsi="Times New Roman" w:cs="Times New Roman"/>
          <w:kern w:val="0"/>
          <w:szCs w:val="21"/>
        </w:rPr>
        <w:t>)</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EC3BD2">
        <w:rPr>
          <w:rFonts w:ascii="Times New Roman" w:eastAsia="宋体" w:hAnsi="Times New Roman" w:cs="Times New Roman"/>
          <w:color w:val="000000"/>
          <w:kern w:val="0"/>
          <w:szCs w:val="21"/>
        </w:rPr>
        <w:t>unique_lock&lt;mutex&gt;&amp; lck, Predicate pred</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的条件满足，程序继续执行；不满足，解锁，程序阻塞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。其余线程的</w:t>
      </w:r>
      <w:r w:rsidR="00EB6669" w:rsidRPr="000A467D">
        <w:rPr>
          <w:rFonts w:ascii="Times New Roman" w:eastAsia="宋体" w:hAnsi="Times New Roman" w:cs="Times New Roman" w:hint="eastAsia"/>
          <w:color w:val="000000"/>
          <w:kern w:val="0"/>
          <w:szCs w:val="21"/>
        </w:rPr>
        <w:t>condition</w:t>
      </w:r>
      <w:r w:rsidR="00EB6669" w:rsidRPr="000A467D">
        <w:rPr>
          <w:rFonts w:ascii="Times New Roman" w:eastAsia="宋体" w:hAnsi="Times New Roman" w:cs="Times New Roman"/>
          <w:color w:val="000000"/>
          <w:kern w:val="0"/>
          <w:szCs w:val="21"/>
        </w:rPr>
        <w:t>_</w:t>
      </w:r>
      <w:r w:rsidR="00EB6669" w:rsidRPr="000A467D">
        <w:rPr>
          <w:rFonts w:ascii="Times New Roman" w:eastAsia="宋体" w:hAnsi="Times New Roman" w:cs="Times New Roman" w:hint="eastAsia"/>
          <w:color w:val="000000"/>
          <w:kern w:val="0"/>
          <w:szCs w:val="21"/>
        </w:rPr>
        <w:t>variable</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notify</w:t>
      </w:r>
      <w:r w:rsidR="00EB6669" w:rsidRPr="000A467D">
        <w:rPr>
          <w:rFonts w:ascii="Times New Roman" w:eastAsia="宋体" w:hAnsi="Times New Roman" w:cs="Times New Roman"/>
          <w:color w:val="000000"/>
          <w:kern w:val="0"/>
          <w:szCs w:val="21"/>
        </w:rPr>
        <w:t>_</w:t>
      </w:r>
      <w:r w:rsidR="00EB6669">
        <w:rPr>
          <w:rFonts w:ascii="Times New Roman" w:eastAsia="宋体" w:hAnsi="Times New Roman" w:cs="Times New Roman" w:hint="eastAsia"/>
          <w:color w:val="000000"/>
          <w:kern w:val="0"/>
          <w:szCs w:val="21"/>
        </w:rPr>
        <w:t>*</w:t>
      </w:r>
      <w:r w:rsidR="00EB6669" w:rsidRPr="000A467D">
        <w:rPr>
          <w:rFonts w:ascii="Times New Roman" w:eastAsia="宋体" w:hAnsi="Times New Roman" w:cs="Times New Roman"/>
          <w:color w:val="000000"/>
          <w:kern w:val="0"/>
          <w:szCs w:val="21"/>
        </w:rPr>
        <w:t>()</w:t>
      </w:r>
      <w:r w:rsidR="00EB6669">
        <w:rPr>
          <w:rFonts w:ascii="Times New Roman" w:eastAsia="宋体" w:hAnsi="Times New Roman" w:cs="Times New Roman" w:hint="eastAsia"/>
          <w:color w:val="000000"/>
          <w:kern w:val="0"/>
          <w:szCs w:val="21"/>
        </w:rPr>
        <w:t>语句执行，</w:t>
      </w:r>
      <w:r w:rsidR="00EB6669" w:rsidRPr="000A467D">
        <w:rPr>
          <w:rFonts w:ascii="Times New Roman" w:eastAsia="宋体" w:hAnsi="Times New Roman" w:cs="Times New Roman" w:hint="eastAsia"/>
          <w:color w:val="000000"/>
          <w:kern w:val="0"/>
          <w:szCs w:val="21"/>
        </w:rPr>
        <w:t>被唤醒，加</w:t>
      </w:r>
      <w:r w:rsidR="00EB6669" w:rsidRPr="000A467D">
        <w:rPr>
          <w:rFonts w:ascii="Times New Roman" w:eastAsia="宋体" w:hAnsi="Times New Roman" w:cs="Times New Roman" w:hint="eastAsia"/>
          <w:color w:val="000000"/>
          <w:kern w:val="0"/>
          <w:szCs w:val="21"/>
        </w:rPr>
        <w:lastRenderedPageBreak/>
        <w:t>锁，</w:t>
      </w:r>
      <w:r w:rsidR="00EB6669" w:rsidRPr="000A467D">
        <w:rPr>
          <w:rFonts w:ascii="Times New Roman" w:eastAsia="宋体" w:hAnsi="Times New Roman" w:cs="Times New Roman" w:hint="eastAsia"/>
          <w:color w:val="000000"/>
          <w:kern w:val="0"/>
          <w:szCs w:val="21"/>
        </w:rPr>
        <w:t>wait</w:t>
      </w:r>
      <w:r w:rsidR="00EB6669" w:rsidRPr="000A467D">
        <w:rPr>
          <w:rFonts w:ascii="Times New Roman" w:eastAsia="宋体" w:hAnsi="Times New Roman" w:cs="Times New Roman"/>
          <w:color w:val="000000"/>
          <w:kern w:val="0"/>
          <w:szCs w:val="21"/>
        </w:rPr>
        <w:t>()</w:t>
      </w:r>
      <w:r w:rsidR="00EB6669" w:rsidRPr="000A467D">
        <w:rPr>
          <w:rFonts w:ascii="Times New Roman" w:eastAsia="宋体" w:hAnsi="Times New Roman" w:cs="Times New Roman" w:hint="eastAsia"/>
          <w:color w:val="000000"/>
          <w:kern w:val="0"/>
          <w:szCs w:val="21"/>
        </w:rPr>
        <w:t>继续检查等待条件是否达成，不达成，解锁，继续阻塞</w:t>
      </w:r>
      <w:r w:rsidR="00EB6669">
        <w:rPr>
          <w:rFonts w:ascii="Times New Roman" w:eastAsia="宋体" w:hAnsi="Times New Roman" w:cs="Times New Roman" w:hint="eastAsia"/>
          <w:color w:val="000000"/>
          <w:kern w:val="0"/>
          <w:szCs w:val="21"/>
        </w:rPr>
        <w:t>，等待唤醒</w:t>
      </w:r>
      <w:r w:rsidR="00EB6669" w:rsidRPr="000A467D">
        <w:rPr>
          <w:rFonts w:ascii="Times New Roman" w:eastAsia="宋体" w:hAnsi="Times New Roman" w:cs="Times New Roman" w:hint="eastAsia"/>
          <w:color w:val="000000"/>
          <w:kern w:val="0"/>
          <w:szCs w:val="21"/>
        </w:rPr>
        <w:t>；达成，保持加锁状态不变，解除阻塞，程序继续向后执行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A87AC3" w:rsidRDefault="00A87AC3" w:rsidP="00A87AC3">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A87AC3" w:rsidRPr="00A87AC3" w:rsidRDefault="00A87AC3" w:rsidP="00A87AC3">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A87AC3" w:rsidTr="008368F5">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A87AC3" w:rsidTr="008368F5">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A87AC3" w:rsidRPr="00A87AC3" w:rsidRDefault="00A87AC3">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FD6ACF" w:rsidRDefault="00FD6ACF" w:rsidP="00FD6ACF">
      <w:pPr>
        <w:rPr>
          <w:rFonts w:ascii="Times New Roman" w:hAnsi="Times New Roman" w:cs="Times New Roman"/>
          <w:color w:val="000000"/>
          <w:szCs w:val="21"/>
        </w:rPr>
      </w:pPr>
    </w:p>
    <w:p w:rsidR="007C24EB" w:rsidRPr="0056173D" w:rsidRDefault="00FD6ACF" w:rsidP="00FD6ACF">
      <w:pPr>
        <w:rPr>
          <w:rFonts w:ascii="Times New Roman" w:hAnsi="Times New Roman" w:cs="Times New Roman"/>
          <w:color w:val="000000"/>
          <w:szCs w:val="21"/>
        </w:rPr>
      </w:pPr>
      <w:r w:rsidRPr="00FD6ACF">
        <w:rPr>
          <w:rFonts w:ascii="Times New Roman" w:hAnsi="Times New Roman" w:cs="Times New Roman" w:hint="eastAsia"/>
          <w:color w:val="C45911" w:themeColor="accent2" w:themeShade="BF"/>
          <w:szCs w:val="21"/>
        </w:rPr>
        <w:t>类</w:t>
      </w:r>
      <w:r w:rsidRPr="00FD6ACF">
        <w:rPr>
          <w:rFonts w:ascii="Times New Roman" w:hAnsi="Times New Roman" w:cs="Times New Roman"/>
          <w:color w:val="C45911" w:themeColor="accent2" w:themeShade="BF"/>
          <w:szCs w:val="21"/>
        </w:rPr>
        <w:t>std::condition_variable</w:t>
      </w:r>
      <w:r w:rsidRPr="00FD6ACF">
        <w:rPr>
          <w:rFonts w:ascii="Times New Roman" w:hAnsi="Times New Roman" w:cs="Times New Roman" w:hint="eastAsia"/>
          <w:color w:val="C45911" w:themeColor="accent2" w:themeShade="BF"/>
          <w:szCs w:val="21"/>
        </w:rPr>
        <w:t>的成员函数</w:t>
      </w:r>
      <w:r w:rsidRPr="00FD6ACF">
        <w:rPr>
          <w:rFonts w:ascii="Times New Roman" w:hAnsi="Times New Roman" w:cs="Times New Roman" w:hint="eastAsia"/>
          <w:color w:val="C45911" w:themeColor="accent2" w:themeShade="BF"/>
          <w:szCs w:val="21"/>
        </w:rPr>
        <w:t>wait</w:t>
      </w:r>
      <w:r w:rsidRPr="00FD6ACF">
        <w:rPr>
          <w:rFonts w:ascii="Times New Roman" w:hAnsi="Times New Roman" w:cs="Times New Roman"/>
          <w:color w:val="C45911" w:themeColor="accent2" w:themeShade="BF"/>
          <w:szCs w:val="21"/>
        </w:rPr>
        <w:t>(unique_lock&lt;mutex&gt;&amp; lck, Predicate pred)</w:t>
      </w:r>
      <w:r w:rsidRPr="00FD6ACF">
        <w:rPr>
          <w:rFonts w:ascii="Times New Roman" w:hAnsi="Times New Roman" w:cs="Times New Roman" w:hint="eastAsia"/>
          <w:color w:val="C45911" w:themeColor="accent2" w:themeShade="BF"/>
          <w:szCs w:val="21"/>
        </w:rPr>
        <w:t>为什么需要一个互斥量作为参数？</w:t>
      </w:r>
      <w:r>
        <w:rPr>
          <w:rFonts w:ascii="Times New Roman" w:hAnsi="Times New Roman" w:cs="Times New Roman" w:hint="eastAsia"/>
          <w:color w:val="000000"/>
          <w:szCs w:val="21"/>
        </w:rPr>
        <w:t>线程</w:t>
      </w:r>
      <w:r>
        <w:rPr>
          <w:rFonts w:ascii="Times New Roman" w:hAnsi="Times New Roman" w:cs="Times New Roman" w:hint="eastAsia"/>
          <w:color w:val="000000"/>
          <w:szCs w:val="21"/>
        </w:rPr>
        <w:t>A</w:t>
      </w:r>
      <w:r>
        <w:rPr>
          <w:rFonts w:ascii="Times New Roman" w:hAnsi="Times New Roman" w:cs="Times New Roman" w:hint="eastAsia"/>
          <w:color w:val="000000"/>
          <w:szCs w:val="21"/>
        </w:rPr>
        <w:t>对互斥量</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上锁，修改等待条件，唤醒等待线程，释放锁。等待线程被唤醒后，尚未继续执行下一条语句，可能其余线程又抢占到</w:t>
      </w:r>
      <w:r>
        <w:rPr>
          <w:rFonts w:ascii="Times New Roman" w:hAnsi="Times New Roman" w:cs="Times New Roman" w:hint="eastAsia"/>
          <w:color w:val="000000"/>
          <w:szCs w:val="21"/>
        </w:rPr>
        <w:t>cpu</w:t>
      </w:r>
      <w:r>
        <w:rPr>
          <w:rFonts w:ascii="Times New Roman" w:hAnsi="Times New Roman" w:cs="Times New Roman" w:hint="eastAsia"/>
          <w:color w:val="000000"/>
          <w:szCs w:val="21"/>
        </w:rPr>
        <w:t>对</w:t>
      </w:r>
      <w:r>
        <w:rPr>
          <w:rFonts w:ascii="Times New Roman" w:hAnsi="Times New Roman" w:cs="Times New Roman" w:hint="eastAsia"/>
          <w:color w:val="000000"/>
          <w:szCs w:val="21"/>
        </w:rPr>
        <w:t>mut</w:t>
      </w:r>
      <w:r>
        <w:rPr>
          <w:rFonts w:ascii="Times New Roman" w:hAnsi="Times New Roman" w:cs="Times New Roman" w:hint="eastAsia"/>
          <w:color w:val="000000"/>
          <w:szCs w:val="21"/>
        </w:rPr>
        <w:t>上锁，修改了等待条件，为避免这种情况，等待线程形如</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lock</w:t>
      </w:r>
      <w:r>
        <w:rPr>
          <w:rFonts w:ascii="Times New Roman" w:hAnsi="Times New Roman" w:cs="Times New Roman"/>
          <w:color w:val="000000"/>
          <w:szCs w:val="21"/>
        </w:rPr>
        <w:t xml:space="preserve">();  </w:t>
      </w:r>
      <w:r>
        <w:rPr>
          <w:rFonts w:ascii="Times New Roman" w:hAnsi="Times New Roman" w:cs="Times New Roman" w:hint="eastAsia"/>
          <w:color w:val="000000"/>
          <w:szCs w:val="21"/>
        </w:rPr>
        <w:t>condvar</w:t>
      </w:r>
      <w:r>
        <w:rPr>
          <w:rFonts w:ascii="Times New Roman" w:hAnsi="Times New Roman" w:cs="Times New Roman"/>
          <w:color w:val="000000"/>
          <w:szCs w:val="21"/>
        </w:rPr>
        <w:t>.</w:t>
      </w:r>
      <w:r>
        <w:rPr>
          <w:rFonts w:ascii="Times New Roman" w:hAnsi="Times New Roman" w:cs="Times New Roman" w:hint="eastAsia"/>
          <w:color w:val="000000"/>
          <w:szCs w:val="21"/>
        </w:rPr>
        <w:t>wait</w:t>
      </w:r>
      <w:r>
        <w:rPr>
          <w:rFonts w:ascii="Times New Roman" w:hAnsi="Times New Roman" w:cs="Times New Roman"/>
          <w:color w:val="000000"/>
          <w:szCs w:val="21"/>
        </w:rPr>
        <w:t>(</w:t>
      </w:r>
      <w:r>
        <w:rPr>
          <w:rFonts w:ascii="Times New Roman" w:hAnsi="Times New Roman" w:cs="Times New Roman" w:hint="eastAsia"/>
          <w:color w:val="000000"/>
          <w:szCs w:val="21"/>
        </w:rPr>
        <w:t>pred</w:t>
      </w:r>
      <w:r>
        <w:rPr>
          <w:rFonts w:ascii="Times New Roman" w:hAnsi="Times New Roman" w:cs="Times New Roman"/>
          <w:color w:val="000000"/>
          <w:szCs w:val="21"/>
        </w:rPr>
        <w:t xml:space="preserve">); </w:t>
      </w:r>
      <w:r>
        <w:rPr>
          <w:rFonts w:ascii="Times New Roman" w:hAnsi="Times New Roman" w:cs="Times New Roman" w:hint="eastAsia"/>
          <w:color w:val="000000"/>
          <w:szCs w:val="21"/>
        </w:rPr>
        <w:t>do</w:t>
      </w:r>
      <w:r>
        <w:rPr>
          <w:rFonts w:ascii="Times New Roman" w:hAnsi="Times New Roman" w:cs="Times New Roman"/>
          <w:color w:val="000000"/>
          <w:szCs w:val="21"/>
        </w:rPr>
        <w:t>_</w:t>
      </w:r>
      <w:r>
        <w:rPr>
          <w:rFonts w:ascii="Times New Roman" w:hAnsi="Times New Roman" w:cs="Times New Roman" w:hint="eastAsia"/>
          <w:color w:val="000000"/>
          <w:szCs w:val="21"/>
        </w:rPr>
        <w:t>something</w:t>
      </w:r>
      <w:r>
        <w:rPr>
          <w:rFonts w:ascii="Times New Roman" w:hAnsi="Times New Roman" w:cs="Times New Roman"/>
          <w:color w:val="000000"/>
          <w:szCs w:val="21"/>
        </w:rPr>
        <w:t xml:space="preserve">(); </w:t>
      </w:r>
      <w:r>
        <w:rPr>
          <w:rFonts w:ascii="Times New Roman" w:hAnsi="Times New Roman" w:cs="Times New Roman" w:hint="eastAsia"/>
          <w:color w:val="000000"/>
          <w:szCs w:val="21"/>
        </w:rPr>
        <w:t>mut</w:t>
      </w:r>
      <w:r>
        <w:rPr>
          <w:rFonts w:ascii="Times New Roman" w:hAnsi="Times New Roman" w:cs="Times New Roman"/>
          <w:color w:val="000000"/>
          <w:szCs w:val="21"/>
        </w:rPr>
        <w:t>.</w:t>
      </w:r>
      <w:r>
        <w:rPr>
          <w:rFonts w:ascii="Times New Roman" w:hAnsi="Times New Roman" w:cs="Times New Roman" w:hint="eastAsia"/>
          <w:color w:val="000000"/>
          <w:szCs w:val="21"/>
        </w:rPr>
        <w:t>unlock</w:t>
      </w:r>
      <w:r>
        <w:rPr>
          <w:rFonts w:ascii="Times New Roman" w:hAnsi="Times New Roman" w:cs="Times New Roman"/>
          <w:color w:val="000000"/>
          <w:szCs w:val="21"/>
        </w:rPr>
        <w:t>();</w:t>
      </w:r>
      <w:r>
        <w:rPr>
          <w:rFonts w:ascii="Times New Roman" w:hAnsi="Times New Roman" w:cs="Times New Roman" w:hint="eastAsia"/>
          <w:color w:val="000000"/>
          <w:szCs w:val="21"/>
        </w:rPr>
        <w:t>如果</w:t>
      </w:r>
      <w:r>
        <w:rPr>
          <w:rFonts w:ascii="Times New Roman" w:hAnsi="Times New Roman" w:cs="Times New Roman" w:hint="eastAsia"/>
          <w:color w:val="000000"/>
          <w:szCs w:val="21"/>
        </w:rPr>
        <w:t>pred</w:t>
      </w:r>
      <w:r>
        <w:rPr>
          <w:rFonts w:ascii="Times New Roman" w:hAnsi="Times New Roman" w:cs="Times New Roman" w:hint="eastAsia"/>
          <w:color w:val="000000"/>
          <w:szCs w:val="21"/>
        </w:rPr>
        <w:t>不满足且不释放锁，则其余线程一直无法修改等待条件，等待条件永远无法满足，因此需要给</w:t>
      </w:r>
      <w:r>
        <w:rPr>
          <w:rFonts w:ascii="Times New Roman" w:hAnsi="Times New Roman" w:cs="Times New Roman" w:hint="eastAsia"/>
          <w:color w:val="000000"/>
          <w:szCs w:val="21"/>
        </w:rPr>
        <w:t>wait</w:t>
      </w:r>
      <w:r>
        <w:rPr>
          <w:rFonts w:ascii="Times New Roman" w:hAnsi="Times New Roman" w:cs="Times New Roman" w:hint="eastAsia"/>
          <w:color w:val="000000"/>
          <w:szCs w:val="21"/>
        </w:rPr>
        <w:t>函数传入一个互斥量参数</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Pr>
          <w:rFonts w:ascii="LiberationMono" w:hAnsi="LiberationMono" w:hint="eastAsia"/>
          <w:color w:val="000000"/>
        </w:rPr>
        <w:t>1</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，让其由等待唤醒状态变为等待锁状态。</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w:t>
      </w:r>
      <w:r>
        <w:rPr>
          <w:rFonts w:ascii="LiberationMono" w:hAnsi="LiberationMono" w:hint="eastAsia"/>
          <w:color w:val="000000"/>
        </w:rPr>
        <w:lastRenderedPageBreak/>
        <w:t>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在一个任务需要获取多把锁，以固定的顺序上锁。但有时候我们无法在代码中定义这样的顺序。比如，假设有两个对象，它们是同一个类的两个实例。现在，我们希望在某个线程里，交换二者的内容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lastRenderedPageBreak/>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lastRenderedPageBreak/>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lastRenderedPageBreak/>
        <w:t>上边代码存在3个问题：</w:t>
      </w:r>
    </w:p>
    <w:p w:rsidR="007A5DBB" w:rsidRPr="0082160E" w:rsidRDefault="007A5DBB" w:rsidP="00FF0695">
      <w:pPr>
        <w:pStyle w:val="a5"/>
        <w:widowControl/>
        <w:numPr>
          <w:ilvl w:val="0"/>
          <w:numId w:val="16"/>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F0695">
      <w:pPr>
        <w:pStyle w:val="a5"/>
        <w:numPr>
          <w:ilvl w:val="0"/>
          <w:numId w:val="16"/>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lastRenderedPageBreak/>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lastRenderedPageBreak/>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lastRenderedPageBreak/>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lastRenderedPageBreak/>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lastRenderedPageBreak/>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lastRenderedPageBreak/>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lastRenderedPageBreak/>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lastRenderedPageBreak/>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F0695">
      <w:pPr>
        <w:pStyle w:val="a5"/>
        <w:widowControl/>
        <w:numPr>
          <w:ilvl w:val="0"/>
          <w:numId w:val="11"/>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0C73A2" w:rsidRDefault="000C73A2" w:rsidP="000C73A2">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wait() </w:t>
      </w:r>
      <w:r w:rsidRPr="000C73A2">
        <w:rPr>
          <w:rFonts w:ascii="Times New Roman" w:hAnsi="Times New Roman" w:cs="Times New Roman"/>
          <w:color w:val="00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lastRenderedPageBreak/>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lastRenderedPageBreak/>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F0695">
      <w:pPr>
        <w:pStyle w:val="a5"/>
        <w:widowControl/>
        <w:numPr>
          <w:ilvl w:val="0"/>
          <w:numId w:val="12"/>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lastRenderedPageBreak/>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&gt;&amp;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res.set_exception(std::current_exception());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lastRenderedPageBreak/>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lastRenderedPageBreak/>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F0695">
      <w:pPr>
        <w:pStyle w:val="a5"/>
        <w:numPr>
          <w:ilvl w:val="0"/>
          <w:numId w:val="14"/>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时间片，让操作系统调度另一线程继续执行</w:t>
      </w:r>
    </w:p>
    <w:p w:rsidR="007C2051"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w:t>
      </w:r>
      <w:r w:rsidR="005A17A8" w:rsidRPr="005A17A8">
        <w:rPr>
          <w:rFonts w:ascii="Times New Roman" w:hAnsi="Times New Roman" w:cs="Times New Roman"/>
          <w:color w:val="2F2F2F"/>
          <w:szCs w:val="21"/>
          <w:shd w:val="clear" w:color="auto" w:fill="FFFFFF"/>
        </w:rPr>
        <w:lastRenderedPageBreak/>
        <w:t>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F0695">
      <w:pPr>
        <w:pStyle w:val="a5"/>
        <w:numPr>
          <w:ilvl w:val="0"/>
          <w:numId w:val="14"/>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F0695">
      <w:pPr>
        <w:pStyle w:val="a5"/>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lastRenderedPageBreak/>
        <w:t xml:space="preserve">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lastRenderedPageBreak/>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F0695">
      <w:pPr>
        <w:pStyle w:val="a5"/>
        <w:numPr>
          <w:ilvl w:val="0"/>
          <w:numId w:val="18"/>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lastRenderedPageBreak/>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指向堆中计数值的指针</w:t>
      </w:r>
      <w:r w:rsidRPr="006C2527">
        <w:rPr>
          <w:rFonts w:ascii="UKaiCN" w:hAnsi="UKaiCN"/>
          <w:color w:val="000000"/>
        </w:rPr>
        <w:t>ref_count</w:t>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数据成员</w:t>
      </w:r>
      <w:r w:rsidRPr="00453AC1">
        <w:rPr>
          <w:rFonts w:ascii="UKaiCN" w:hAnsi="UKaiCN"/>
          <w:color w:val="FF0000"/>
        </w:rPr>
        <w:t>ref_count</w:t>
      </w:r>
      <w:r w:rsidRPr="00453AC1">
        <w:rPr>
          <w:rFonts w:ascii="UKaiCN" w:hAnsi="UKaiCN" w:hint="eastAsia"/>
          <w:color w:val="FF0000"/>
        </w:rPr>
        <w:t>指向的引用计数自身是是原子化的，无锁。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5E3567">
      <w:pPr>
        <w:pStyle w:val="a5"/>
        <w:numPr>
          <w:ilvl w:val="0"/>
          <w:numId w:val="20"/>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lastRenderedPageBreak/>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lastRenderedPageBreak/>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F0695">
      <w:pPr>
        <w:pStyle w:val="a5"/>
        <w:numPr>
          <w:ilvl w:val="0"/>
          <w:numId w:val="17"/>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5271BC">
      <w:pPr>
        <w:pStyle w:val="a5"/>
        <w:numPr>
          <w:ilvl w:val="0"/>
          <w:numId w:val="25"/>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w:t>
      </w:r>
      <w:r w:rsidRPr="00206742">
        <w:rPr>
          <w:rFonts w:ascii="Times New Roman" w:hAnsi="Times New Roman" w:cs="Times New Roman"/>
          <w:color w:val="1A1A1A"/>
          <w:szCs w:val="21"/>
          <w:shd w:val="clear" w:color="auto" w:fill="FFFFFF"/>
        </w:rPr>
        <w:lastRenderedPageBreak/>
        <w:t>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0640B8">
      <w:pPr>
        <w:pStyle w:val="a5"/>
        <w:numPr>
          <w:ilvl w:val="0"/>
          <w:numId w:val="24"/>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lastRenderedPageBreak/>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8435AD">
      <w:pPr>
        <w:pStyle w:val="a5"/>
        <w:numPr>
          <w:ilvl w:val="0"/>
          <w:numId w:val="27"/>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lastRenderedPageBreak/>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lastRenderedPageBreak/>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lastRenderedPageBreak/>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FF0321" w:rsidRDefault="004C406A" w:rsidP="004C406A">
      <w:pPr>
        <w:pStyle w:val="1"/>
        <w:spacing w:beforeLines="100" w:before="312" w:beforeAutospacing="0" w:afterLines="50" w:after="156" w:afterAutospacing="0"/>
        <w:rPr>
          <w:rFonts w:cs="Times New Roman"/>
          <w:sz w:val="24"/>
          <w:szCs w:val="24"/>
        </w:rPr>
      </w:pPr>
      <w:r w:rsidRPr="00FF0321">
        <w:rPr>
          <w:rFonts w:cs="Times New Roman" w:hint="eastAsia"/>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lastRenderedPageBreak/>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0" w:name="_Toc531358959"/>
      <w:r w:rsidRPr="00300235">
        <w:rPr>
          <w:rFonts w:ascii="Times New Roman" w:hAnsi="Times New Roman" w:cs="Times New Roman" w:hint="eastAsia"/>
          <w:sz w:val="24"/>
          <w:szCs w:val="24"/>
        </w:rPr>
        <w:t>volatile</w:t>
      </w:r>
      <w:r w:rsidRPr="00300235">
        <w:rPr>
          <w:rFonts w:ascii="Times New Roman" w:hAnsi="Times New Roman" w:cs="Times New Roman" w:hint="eastAsia"/>
          <w:sz w:val="24"/>
          <w:szCs w:val="24"/>
        </w:rPr>
        <w:t>关键字</w:t>
      </w:r>
      <w:bookmarkEnd w:id="0"/>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lastRenderedPageBreak/>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w:t>
      </w:r>
      <w:r w:rsidRPr="000175FE">
        <w:rPr>
          <w:rFonts w:ascii="UKaiCN" w:hAnsi="UKaiCN"/>
          <w:b/>
          <w:color w:val="000000" w:themeColor="text1"/>
        </w:rPr>
        <w:t>编译器</w:t>
      </w:r>
      <w:r w:rsidRPr="00202E7D">
        <w:rPr>
          <w:rFonts w:ascii="UKaiCN" w:hAnsi="UKaiCN"/>
          <w:color w:val="000000" w:themeColor="text1"/>
        </w:rPr>
        <w:t>优化上的副作用：</w:t>
      </w:r>
    </w:p>
    <w:p w:rsidR="0037274D" w:rsidRDefault="0037274D" w:rsidP="0037274D">
      <w:pPr>
        <w:pStyle w:val="a5"/>
        <w:numPr>
          <w:ilvl w:val="0"/>
          <w:numId w:val="28"/>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37274D">
      <w:pPr>
        <w:pStyle w:val="a5"/>
        <w:numPr>
          <w:ilvl w:val="0"/>
          <w:numId w:val="28"/>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sidR="000175FE">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0175FE" w:rsidRDefault="0037274D" w:rsidP="0037274D">
      <w:pPr>
        <w:rPr>
          <w:b/>
        </w:rPr>
      </w:pPr>
      <w:r w:rsidRPr="000175FE">
        <w:rPr>
          <w:rFonts w:hint="eastAsia"/>
          <w:b/>
        </w:rPr>
        <w:t>volatile禁止了编译器的重排序，但</w:t>
      </w:r>
      <w:r w:rsidRPr="000175FE">
        <w:rPr>
          <w:b/>
        </w:rPr>
        <w:t>CPU</w:t>
      </w:r>
      <w:r w:rsidRPr="000175FE">
        <w:rPr>
          <w:rFonts w:hint="eastAsia"/>
          <w:b/>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37274D">
      <w:pPr>
        <w:pStyle w:val="a5"/>
        <w:numPr>
          <w:ilvl w:val="0"/>
          <w:numId w:val="34"/>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sidR="000175FE">
        <w:rPr>
          <w:rFonts w:ascii="ArialMT" w:hAnsi="ArialMT" w:hint="eastAsia"/>
          <w:color w:val="000000"/>
        </w:rPr>
        <w:t>调</w:t>
      </w:r>
      <w:bookmarkStart w:id="1" w:name="_GoBack"/>
      <w:bookmarkEnd w:id="1"/>
      <w:r>
        <w:rPr>
          <w:rFonts w:ascii="ArialMT" w:hAnsi="ArialMT" w:hint="eastAsia"/>
          <w:color w:val="000000"/>
        </w:rPr>
        <w:t>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1451BF">
      <w:pPr>
        <w:pStyle w:val="a5"/>
        <w:numPr>
          <w:ilvl w:val="0"/>
          <w:numId w:val="36"/>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P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lastRenderedPageBreak/>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37274D" w:rsidRPr="0037274D" w:rsidRDefault="0037274D" w:rsidP="0037274D">
      <w:pPr>
        <w:autoSpaceDE w:val="0"/>
        <w:autoSpaceDN w:val="0"/>
        <w:adjustRightInd w:val="0"/>
        <w:jc w:val="left"/>
        <w:rPr>
          <w:rFonts w:ascii="ArialMT" w:hAnsi="ArialMT" w:hint="eastAsia"/>
          <w:color w:val="000000"/>
        </w:rPr>
      </w:pPr>
    </w:p>
    <w:sectPr w:rsidR="0037274D" w:rsidRPr="0037274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6566" w:rsidRDefault="00396566" w:rsidP="00466440">
      <w:r>
        <w:separator/>
      </w:r>
    </w:p>
  </w:endnote>
  <w:endnote w:type="continuationSeparator" w:id="0">
    <w:p w:rsidR="00396566" w:rsidRDefault="00396566"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UKaiCN">
    <w:altName w:val="Times New Roman"/>
    <w:panose1 w:val="00000000000000000000"/>
    <w:charset w:val="00"/>
    <w:family w:val="roman"/>
    <w:notTrueType/>
    <w:pitch w:val="default"/>
  </w:font>
  <w:font w:name="LiberationMono">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6566" w:rsidRDefault="00396566" w:rsidP="00466440">
      <w:r>
        <w:separator/>
      </w:r>
    </w:p>
  </w:footnote>
  <w:footnote w:type="continuationSeparator" w:id="0">
    <w:p w:rsidR="00396566" w:rsidRDefault="00396566"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3D75786"/>
    <w:multiLevelType w:val="multilevel"/>
    <w:tmpl w:val="D1B6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EE6826"/>
    <w:multiLevelType w:val="multilevel"/>
    <w:tmpl w:val="A00C9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22247DBD"/>
    <w:multiLevelType w:val="multilevel"/>
    <w:tmpl w:val="FE0E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561384D"/>
    <w:multiLevelType w:val="hybridMultilevel"/>
    <w:tmpl w:val="35C2A178"/>
    <w:lvl w:ilvl="0" w:tplc="47805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B470122"/>
    <w:multiLevelType w:val="multilevel"/>
    <w:tmpl w:val="65A83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18"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13B1906"/>
    <w:multiLevelType w:val="hybridMultilevel"/>
    <w:tmpl w:val="60680E5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564E418B"/>
    <w:multiLevelType w:val="hybridMultilevel"/>
    <w:tmpl w:val="803CEE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7470AC1"/>
    <w:multiLevelType w:val="multilevel"/>
    <w:tmpl w:val="A430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5"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26" w15:restartNumberingAfterBreak="0">
    <w:nsid w:val="62D714DC"/>
    <w:multiLevelType w:val="multilevel"/>
    <w:tmpl w:val="E710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EF341A2"/>
    <w:multiLevelType w:val="multilevel"/>
    <w:tmpl w:val="6A025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7B8C0B85"/>
    <w:multiLevelType w:val="hybridMultilevel"/>
    <w:tmpl w:val="E7CACEF4"/>
    <w:lvl w:ilvl="0" w:tplc="0409000F">
      <w:start w:val="1"/>
      <w:numFmt w:val="decimal"/>
      <w:lvlText w:val="%1."/>
      <w:lvlJc w:val="left"/>
      <w:pPr>
        <w:ind w:left="780" w:hanging="420"/>
      </w:pPr>
    </w:lvl>
    <w:lvl w:ilvl="1" w:tplc="04090019">
      <w:start w:val="1"/>
      <w:numFmt w:val="lowerLetter"/>
      <w:lvlText w:val="%2)"/>
      <w:lvlJc w:val="left"/>
      <w:pPr>
        <w:ind w:left="1200" w:hanging="420"/>
      </w:pPr>
    </w:lvl>
    <w:lvl w:ilvl="2" w:tplc="E0DC1030">
      <w:start w:val="1"/>
      <w:numFmt w:val="lowerLetter"/>
      <w:lvlText w:val="%3."/>
      <w:lvlJc w:val="left"/>
      <w:pPr>
        <w:ind w:left="1560" w:hanging="360"/>
      </w:pPr>
      <w:rPr>
        <w:rFonts w:hint="default"/>
        <w:color w:val="000000"/>
      </w:r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5"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3"/>
  </w:num>
  <w:num w:numId="2">
    <w:abstractNumId w:val="16"/>
  </w:num>
  <w:num w:numId="3">
    <w:abstractNumId w:val="10"/>
  </w:num>
  <w:num w:numId="4">
    <w:abstractNumId w:val="29"/>
  </w:num>
  <w:num w:numId="5">
    <w:abstractNumId w:val="0"/>
  </w:num>
  <w:num w:numId="6">
    <w:abstractNumId w:val="19"/>
  </w:num>
  <w:num w:numId="7">
    <w:abstractNumId w:val="36"/>
  </w:num>
  <w:num w:numId="8">
    <w:abstractNumId w:val="30"/>
  </w:num>
  <w:num w:numId="9">
    <w:abstractNumId w:val="15"/>
  </w:num>
  <w:num w:numId="10">
    <w:abstractNumId w:val="4"/>
  </w:num>
  <w:num w:numId="11">
    <w:abstractNumId w:val="25"/>
  </w:num>
  <w:num w:numId="12">
    <w:abstractNumId w:val="17"/>
  </w:num>
  <w:num w:numId="13">
    <w:abstractNumId w:val="12"/>
  </w:num>
  <w:num w:numId="14">
    <w:abstractNumId w:val="18"/>
  </w:num>
  <w:num w:numId="15">
    <w:abstractNumId w:val="1"/>
  </w:num>
  <w:num w:numId="16">
    <w:abstractNumId w:val="24"/>
  </w:num>
  <w:num w:numId="17">
    <w:abstractNumId w:val="11"/>
  </w:num>
  <w:num w:numId="18">
    <w:abstractNumId w:val="14"/>
  </w:num>
  <w:num w:numId="19">
    <w:abstractNumId w:val="6"/>
  </w:num>
  <w:num w:numId="20">
    <w:abstractNumId w:val="28"/>
  </w:num>
  <w:num w:numId="21">
    <w:abstractNumId w:val="8"/>
  </w:num>
  <w:num w:numId="22">
    <w:abstractNumId w:val="32"/>
  </w:num>
  <w:num w:numId="23">
    <w:abstractNumId w:val="23"/>
  </w:num>
  <w:num w:numId="24">
    <w:abstractNumId w:val="35"/>
  </w:num>
  <w:num w:numId="25">
    <w:abstractNumId w:val="33"/>
  </w:num>
  <w:num w:numId="26">
    <w:abstractNumId w:val="7"/>
  </w:num>
  <w:num w:numId="27">
    <w:abstractNumId w:val="9"/>
  </w:num>
  <w:num w:numId="28">
    <w:abstractNumId w:val="27"/>
  </w:num>
  <w:num w:numId="29">
    <w:abstractNumId w:val="3"/>
  </w:num>
  <w:num w:numId="30">
    <w:abstractNumId w:val="26"/>
  </w:num>
  <w:num w:numId="31">
    <w:abstractNumId w:val="34"/>
  </w:num>
  <w:num w:numId="32">
    <w:abstractNumId w:val="5"/>
  </w:num>
  <w:num w:numId="33">
    <w:abstractNumId w:val="2"/>
  </w:num>
  <w:num w:numId="34">
    <w:abstractNumId w:val="20"/>
  </w:num>
  <w:num w:numId="35">
    <w:abstractNumId w:val="21"/>
  </w:num>
  <w:num w:numId="36">
    <w:abstractNumId w:val="31"/>
  </w:num>
  <w:num w:numId="37">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175FE"/>
    <w:rsid w:val="0003323E"/>
    <w:rsid w:val="00035D56"/>
    <w:rsid w:val="00037B59"/>
    <w:rsid w:val="00043F28"/>
    <w:rsid w:val="000470B9"/>
    <w:rsid w:val="000507AE"/>
    <w:rsid w:val="000524AB"/>
    <w:rsid w:val="00052797"/>
    <w:rsid w:val="00052833"/>
    <w:rsid w:val="0005435D"/>
    <w:rsid w:val="00061721"/>
    <w:rsid w:val="000640B8"/>
    <w:rsid w:val="000717AA"/>
    <w:rsid w:val="00080FFD"/>
    <w:rsid w:val="00085DE6"/>
    <w:rsid w:val="00092998"/>
    <w:rsid w:val="0009715A"/>
    <w:rsid w:val="000A46A1"/>
    <w:rsid w:val="000C73A2"/>
    <w:rsid w:val="000D1AF0"/>
    <w:rsid w:val="000D4A6E"/>
    <w:rsid w:val="000D55CA"/>
    <w:rsid w:val="000E027D"/>
    <w:rsid w:val="000E766E"/>
    <w:rsid w:val="00133107"/>
    <w:rsid w:val="00140E2D"/>
    <w:rsid w:val="001451BF"/>
    <w:rsid w:val="00154D48"/>
    <w:rsid w:val="00155676"/>
    <w:rsid w:val="0016231A"/>
    <w:rsid w:val="001655B3"/>
    <w:rsid w:val="0016624E"/>
    <w:rsid w:val="0019282F"/>
    <w:rsid w:val="00195DEE"/>
    <w:rsid w:val="0019622F"/>
    <w:rsid w:val="001A005E"/>
    <w:rsid w:val="001A01FB"/>
    <w:rsid w:val="001A1510"/>
    <w:rsid w:val="001A77A6"/>
    <w:rsid w:val="001B4948"/>
    <w:rsid w:val="001C15F4"/>
    <w:rsid w:val="001C38FA"/>
    <w:rsid w:val="001C3CED"/>
    <w:rsid w:val="001D05C6"/>
    <w:rsid w:val="001D5E42"/>
    <w:rsid w:val="001D7852"/>
    <w:rsid w:val="001F062F"/>
    <w:rsid w:val="001F20C1"/>
    <w:rsid w:val="001F73B7"/>
    <w:rsid w:val="00202E7D"/>
    <w:rsid w:val="002054B6"/>
    <w:rsid w:val="00206742"/>
    <w:rsid w:val="0021092B"/>
    <w:rsid w:val="00217259"/>
    <w:rsid w:val="00221E66"/>
    <w:rsid w:val="002340B1"/>
    <w:rsid w:val="002349DF"/>
    <w:rsid w:val="00253239"/>
    <w:rsid w:val="0025351A"/>
    <w:rsid w:val="00253EDF"/>
    <w:rsid w:val="00270C0E"/>
    <w:rsid w:val="002725A1"/>
    <w:rsid w:val="002768AC"/>
    <w:rsid w:val="002773DC"/>
    <w:rsid w:val="00290FC2"/>
    <w:rsid w:val="00293702"/>
    <w:rsid w:val="00295D0F"/>
    <w:rsid w:val="002B0C19"/>
    <w:rsid w:val="002D2242"/>
    <w:rsid w:val="002E6BCC"/>
    <w:rsid w:val="00300235"/>
    <w:rsid w:val="00302334"/>
    <w:rsid w:val="00304F9A"/>
    <w:rsid w:val="00304FDB"/>
    <w:rsid w:val="00313475"/>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5F1C"/>
    <w:rsid w:val="00396566"/>
    <w:rsid w:val="003A23B9"/>
    <w:rsid w:val="003A441A"/>
    <w:rsid w:val="003B5CC9"/>
    <w:rsid w:val="003D1CF6"/>
    <w:rsid w:val="003D25C8"/>
    <w:rsid w:val="003F0D8A"/>
    <w:rsid w:val="003F1571"/>
    <w:rsid w:val="00400450"/>
    <w:rsid w:val="00403897"/>
    <w:rsid w:val="00406AC0"/>
    <w:rsid w:val="00414883"/>
    <w:rsid w:val="004150E9"/>
    <w:rsid w:val="00417E4B"/>
    <w:rsid w:val="00426074"/>
    <w:rsid w:val="00426613"/>
    <w:rsid w:val="00430D1C"/>
    <w:rsid w:val="004341D1"/>
    <w:rsid w:val="00435A9E"/>
    <w:rsid w:val="00445E1F"/>
    <w:rsid w:val="00450184"/>
    <w:rsid w:val="00453AC1"/>
    <w:rsid w:val="00456B98"/>
    <w:rsid w:val="004636B2"/>
    <w:rsid w:val="004646C8"/>
    <w:rsid w:val="00466440"/>
    <w:rsid w:val="00492068"/>
    <w:rsid w:val="004A5CE6"/>
    <w:rsid w:val="004B1886"/>
    <w:rsid w:val="004B3F05"/>
    <w:rsid w:val="004B6495"/>
    <w:rsid w:val="004C406A"/>
    <w:rsid w:val="004D6169"/>
    <w:rsid w:val="00502C05"/>
    <w:rsid w:val="0051052A"/>
    <w:rsid w:val="00510D42"/>
    <w:rsid w:val="00512960"/>
    <w:rsid w:val="00514413"/>
    <w:rsid w:val="005175B6"/>
    <w:rsid w:val="005271BC"/>
    <w:rsid w:val="00536F2C"/>
    <w:rsid w:val="00537CB3"/>
    <w:rsid w:val="005406E7"/>
    <w:rsid w:val="0054664F"/>
    <w:rsid w:val="00547094"/>
    <w:rsid w:val="0056173D"/>
    <w:rsid w:val="00562470"/>
    <w:rsid w:val="00562902"/>
    <w:rsid w:val="005651FD"/>
    <w:rsid w:val="00565F0B"/>
    <w:rsid w:val="00577399"/>
    <w:rsid w:val="00585DFB"/>
    <w:rsid w:val="00595317"/>
    <w:rsid w:val="0059680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42330"/>
    <w:rsid w:val="006426F4"/>
    <w:rsid w:val="006548A3"/>
    <w:rsid w:val="006555D4"/>
    <w:rsid w:val="00657346"/>
    <w:rsid w:val="00675577"/>
    <w:rsid w:val="006758F9"/>
    <w:rsid w:val="00681AE1"/>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E34ED"/>
    <w:rsid w:val="006E46E4"/>
    <w:rsid w:val="006E4A32"/>
    <w:rsid w:val="006F0FFA"/>
    <w:rsid w:val="006F20EB"/>
    <w:rsid w:val="006F7EBE"/>
    <w:rsid w:val="0070128A"/>
    <w:rsid w:val="00701B63"/>
    <w:rsid w:val="00706D5C"/>
    <w:rsid w:val="00711F1B"/>
    <w:rsid w:val="00712D58"/>
    <w:rsid w:val="00714DE2"/>
    <w:rsid w:val="00715248"/>
    <w:rsid w:val="00716336"/>
    <w:rsid w:val="00733113"/>
    <w:rsid w:val="007365E1"/>
    <w:rsid w:val="00736B2E"/>
    <w:rsid w:val="007421CA"/>
    <w:rsid w:val="00743520"/>
    <w:rsid w:val="00760B73"/>
    <w:rsid w:val="00767128"/>
    <w:rsid w:val="007674B4"/>
    <w:rsid w:val="007736F2"/>
    <w:rsid w:val="007738C1"/>
    <w:rsid w:val="00776238"/>
    <w:rsid w:val="0078042B"/>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8044E4"/>
    <w:rsid w:val="00810207"/>
    <w:rsid w:val="0081032A"/>
    <w:rsid w:val="00814192"/>
    <w:rsid w:val="0082160E"/>
    <w:rsid w:val="00834D0D"/>
    <w:rsid w:val="008368F5"/>
    <w:rsid w:val="008435AD"/>
    <w:rsid w:val="00856C76"/>
    <w:rsid w:val="00873CF5"/>
    <w:rsid w:val="00880980"/>
    <w:rsid w:val="00890CBA"/>
    <w:rsid w:val="00896991"/>
    <w:rsid w:val="008A3659"/>
    <w:rsid w:val="008A78AD"/>
    <w:rsid w:val="008B225A"/>
    <w:rsid w:val="008C1A77"/>
    <w:rsid w:val="008C2811"/>
    <w:rsid w:val="008C4C98"/>
    <w:rsid w:val="008D50A9"/>
    <w:rsid w:val="008E1381"/>
    <w:rsid w:val="008E77FA"/>
    <w:rsid w:val="008F54B0"/>
    <w:rsid w:val="008F664D"/>
    <w:rsid w:val="00923064"/>
    <w:rsid w:val="00926B69"/>
    <w:rsid w:val="0094146F"/>
    <w:rsid w:val="00941A03"/>
    <w:rsid w:val="00954EA6"/>
    <w:rsid w:val="00967BAB"/>
    <w:rsid w:val="00994700"/>
    <w:rsid w:val="00994C15"/>
    <w:rsid w:val="009A1B70"/>
    <w:rsid w:val="009A1C1A"/>
    <w:rsid w:val="009A5207"/>
    <w:rsid w:val="009A755C"/>
    <w:rsid w:val="009C37FD"/>
    <w:rsid w:val="009C4058"/>
    <w:rsid w:val="009D11E1"/>
    <w:rsid w:val="009D32E4"/>
    <w:rsid w:val="009D5237"/>
    <w:rsid w:val="009D59C4"/>
    <w:rsid w:val="009E63FE"/>
    <w:rsid w:val="009F16EB"/>
    <w:rsid w:val="009F1E29"/>
    <w:rsid w:val="009F702B"/>
    <w:rsid w:val="00A072F9"/>
    <w:rsid w:val="00A23685"/>
    <w:rsid w:val="00A5585F"/>
    <w:rsid w:val="00A622B1"/>
    <w:rsid w:val="00A62DB6"/>
    <w:rsid w:val="00A63FCA"/>
    <w:rsid w:val="00A65812"/>
    <w:rsid w:val="00A81DE9"/>
    <w:rsid w:val="00A81F3D"/>
    <w:rsid w:val="00A87AC3"/>
    <w:rsid w:val="00A91200"/>
    <w:rsid w:val="00A9745B"/>
    <w:rsid w:val="00AA792A"/>
    <w:rsid w:val="00AB7DAC"/>
    <w:rsid w:val="00AC7AA1"/>
    <w:rsid w:val="00AD3DA5"/>
    <w:rsid w:val="00AD6ABB"/>
    <w:rsid w:val="00AF44BF"/>
    <w:rsid w:val="00B01705"/>
    <w:rsid w:val="00B219A0"/>
    <w:rsid w:val="00B24C82"/>
    <w:rsid w:val="00B259F0"/>
    <w:rsid w:val="00B33E6C"/>
    <w:rsid w:val="00B44DC1"/>
    <w:rsid w:val="00B51999"/>
    <w:rsid w:val="00B83E06"/>
    <w:rsid w:val="00BA5898"/>
    <w:rsid w:val="00BB27D0"/>
    <w:rsid w:val="00BE7D02"/>
    <w:rsid w:val="00C1273C"/>
    <w:rsid w:val="00C260AD"/>
    <w:rsid w:val="00C26861"/>
    <w:rsid w:val="00C44DF8"/>
    <w:rsid w:val="00C45B77"/>
    <w:rsid w:val="00C506D0"/>
    <w:rsid w:val="00C65CFD"/>
    <w:rsid w:val="00C65EE1"/>
    <w:rsid w:val="00C729D2"/>
    <w:rsid w:val="00C735EC"/>
    <w:rsid w:val="00C74D13"/>
    <w:rsid w:val="00C76AD0"/>
    <w:rsid w:val="00C8177F"/>
    <w:rsid w:val="00C842FE"/>
    <w:rsid w:val="00C93FB7"/>
    <w:rsid w:val="00C94AD3"/>
    <w:rsid w:val="00C94DCF"/>
    <w:rsid w:val="00CA007C"/>
    <w:rsid w:val="00CA75C3"/>
    <w:rsid w:val="00CA76FD"/>
    <w:rsid w:val="00CD1C81"/>
    <w:rsid w:val="00CD759D"/>
    <w:rsid w:val="00CE38FE"/>
    <w:rsid w:val="00CF2107"/>
    <w:rsid w:val="00CF223D"/>
    <w:rsid w:val="00D11CBE"/>
    <w:rsid w:val="00D16CE9"/>
    <w:rsid w:val="00D2041B"/>
    <w:rsid w:val="00D441D5"/>
    <w:rsid w:val="00D621F3"/>
    <w:rsid w:val="00D6329B"/>
    <w:rsid w:val="00D84FAE"/>
    <w:rsid w:val="00D86A45"/>
    <w:rsid w:val="00D95560"/>
    <w:rsid w:val="00D96A44"/>
    <w:rsid w:val="00DA79EC"/>
    <w:rsid w:val="00DD1F63"/>
    <w:rsid w:val="00DD4D0F"/>
    <w:rsid w:val="00DE2972"/>
    <w:rsid w:val="00DF2FD5"/>
    <w:rsid w:val="00DF45CF"/>
    <w:rsid w:val="00DF7A86"/>
    <w:rsid w:val="00E10266"/>
    <w:rsid w:val="00E24917"/>
    <w:rsid w:val="00E24D37"/>
    <w:rsid w:val="00E53C18"/>
    <w:rsid w:val="00E546AF"/>
    <w:rsid w:val="00E5504D"/>
    <w:rsid w:val="00E55B95"/>
    <w:rsid w:val="00E6247B"/>
    <w:rsid w:val="00E654B3"/>
    <w:rsid w:val="00E85940"/>
    <w:rsid w:val="00E8781F"/>
    <w:rsid w:val="00E917CD"/>
    <w:rsid w:val="00E937DA"/>
    <w:rsid w:val="00EB3B6E"/>
    <w:rsid w:val="00EB6669"/>
    <w:rsid w:val="00EC4716"/>
    <w:rsid w:val="00ED3CDE"/>
    <w:rsid w:val="00EE069F"/>
    <w:rsid w:val="00EE4514"/>
    <w:rsid w:val="00EF0CCB"/>
    <w:rsid w:val="00EF21C3"/>
    <w:rsid w:val="00EF48D2"/>
    <w:rsid w:val="00F06F12"/>
    <w:rsid w:val="00F122A0"/>
    <w:rsid w:val="00F12E29"/>
    <w:rsid w:val="00F26E8D"/>
    <w:rsid w:val="00F5525D"/>
    <w:rsid w:val="00F5680C"/>
    <w:rsid w:val="00F56946"/>
    <w:rsid w:val="00F7097B"/>
    <w:rsid w:val="00F7231E"/>
    <w:rsid w:val="00F731EE"/>
    <w:rsid w:val="00F742C8"/>
    <w:rsid w:val="00F76294"/>
    <w:rsid w:val="00F83E0E"/>
    <w:rsid w:val="00F90037"/>
    <w:rsid w:val="00F93624"/>
    <w:rsid w:val="00F973E7"/>
    <w:rsid w:val="00FA08BE"/>
    <w:rsid w:val="00FC4510"/>
    <w:rsid w:val="00FC4540"/>
    <w:rsid w:val="00FC711E"/>
    <w:rsid w:val="00FD6ACF"/>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48A6F3"/>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semiHidden/>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13649</TotalTime>
  <Pages>49</Pages>
  <Words>8316</Words>
  <Characters>47405</Characters>
  <Application>Microsoft Office Word</Application>
  <DocSecurity>0</DocSecurity>
  <Lines>395</Lines>
  <Paragraphs>111</Paragraphs>
  <ScaleCrop>false</ScaleCrop>
  <Company/>
  <LinksUpToDate>false</LinksUpToDate>
  <CharactersWithSpaces>55610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277</cp:revision>
  <dcterms:created xsi:type="dcterms:W3CDTF">2018-11-02T04:02:00Z</dcterms:created>
  <dcterms:modified xsi:type="dcterms:W3CDTF">2019-01-23T15:40:00Z</dcterms:modified>
</cp:coreProperties>
</file>