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9B" w:rsidRPr="00D16D10" w:rsidRDefault="00D16D10" w:rsidP="00D16D10">
      <w:pPr>
        <w:ind w:firstLineChars="200" w:firstLine="480"/>
        <w:rPr>
          <w:sz w:val="24"/>
          <w:szCs w:val="24"/>
        </w:rPr>
      </w:pPr>
      <w:r w:rsidRPr="00D16D10">
        <w:rPr>
          <w:rFonts w:hint="eastAsia"/>
          <w:sz w:val="24"/>
          <w:szCs w:val="24"/>
        </w:rPr>
        <w:t>电池为电路提供电能，电路为电池化学反应的发生创造条件。有外电路时，电子从负极出发，经外电路再返回正极，化学反应才能发生，同时提供电能。</w:t>
      </w:r>
    </w:p>
    <w:p w:rsidR="00D16D10" w:rsidRPr="00D16D10" w:rsidRDefault="00D16D10" w:rsidP="00D16D10">
      <w:pPr>
        <w:ind w:firstLineChars="200" w:firstLine="480"/>
        <w:rPr>
          <w:sz w:val="24"/>
          <w:szCs w:val="24"/>
        </w:rPr>
      </w:pPr>
      <w:r w:rsidRPr="00D16D10">
        <w:rPr>
          <w:rFonts w:hint="eastAsia"/>
          <w:sz w:val="24"/>
          <w:szCs w:val="24"/>
        </w:rPr>
        <w:t>电路叠加定理：电压源视为短路，电流源视为断路。</w:t>
      </w:r>
    </w:p>
    <w:p w:rsidR="00D16D10" w:rsidRDefault="00D16D10" w:rsidP="00D16D10">
      <w:pPr>
        <w:ind w:firstLineChars="200" w:firstLine="480"/>
        <w:rPr>
          <w:color w:val="000000"/>
          <w:sz w:val="24"/>
          <w:szCs w:val="24"/>
        </w:rPr>
      </w:pPr>
      <w:r w:rsidRPr="00D16D10">
        <w:rPr>
          <w:rFonts w:hint="eastAsia"/>
          <w:color w:val="000000"/>
          <w:sz w:val="24"/>
          <w:szCs w:val="24"/>
        </w:rPr>
        <w:t>并联后的电压与单个电池电压同样都是</w:t>
      </w:r>
      <w:r w:rsidRPr="00D16D10">
        <w:rPr>
          <w:rFonts w:hint="eastAsia"/>
          <w:color w:val="000000"/>
          <w:sz w:val="24"/>
          <w:szCs w:val="24"/>
        </w:rPr>
        <w:t xml:space="preserve"> 1 . 5</w:t>
      </w:r>
      <w:r w:rsidRPr="00D16D10">
        <w:rPr>
          <w:rFonts w:hint="eastAsia"/>
          <w:color w:val="000000"/>
          <w:sz w:val="24"/>
          <w:szCs w:val="24"/>
        </w:rPr>
        <w:t>伏。并联后的灯仍然可能亮，但不如串联时亮度大，不过电池的寿命将会是串联时的两倍。</w:t>
      </w:r>
    </w:p>
    <w:p w:rsidR="00F62096" w:rsidRDefault="00F62096" w:rsidP="00F620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:rsidR="00F62096" w:rsidRPr="00F62096" w:rsidRDefault="00F62096" w:rsidP="00F620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62096">
        <w:rPr>
          <w:rFonts w:ascii="Arial" w:eastAsia="宋体" w:hAnsi="Arial" w:cs="Arial"/>
          <w:color w:val="333333"/>
          <w:kern w:val="0"/>
          <w:szCs w:val="21"/>
        </w:rPr>
        <w:t>双绞线由</w:t>
      </w:r>
      <w:r w:rsidRPr="00F62096">
        <w:rPr>
          <w:rFonts w:ascii="Arial" w:eastAsia="宋体" w:hAnsi="Arial" w:cs="Arial"/>
          <w:color w:val="333333"/>
          <w:kern w:val="0"/>
          <w:szCs w:val="21"/>
        </w:rPr>
        <w:t>8</w:t>
      </w:r>
      <w:r w:rsidRPr="00F62096">
        <w:rPr>
          <w:rFonts w:ascii="Arial" w:eastAsia="宋体" w:hAnsi="Arial" w:cs="Arial"/>
          <w:color w:val="333333"/>
          <w:kern w:val="0"/>
          <w:szCs w:val="21"/>
        </w:rPr>
        <w:t>根不同颜色的线分成</w:t>
      </w:r>
      <w:r w:rsidRPr="00F62096">
        <w:rPr>
          <w:rFonts w:ascii="Arial" w:eastAsia="宋体" w:hAnsi="Arial" w:cs="Arial"/>
          <w:color w:val="333333"/>
          <w:kern w:val="0"/>
          <w:szCs w:val="21"/>
        </w:rPr>
        <w:t>4</w:t>
      </w:r>
      <w:r w:rsidRPr="00F62096">
        <w:rPr>
          <w:rFonts w:ascii="Arial" w:eastAsia="宋体" w:hAnsi="Arial" w:cs="Arial"/>
          <w:color w:val="333333"/>
          <w:kern w:val="0"/>
          <w:szCs w:val="21"/>
        </w:rPr>
        <w:t>对绞合在一起</w:t>
      </w:r>
    </w:p>
    <w:p w:rsidR="00F62096" w:rsidRDefault="00F62096" w:rsidP="00F62096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6F4D57F5" wp14:editId="3FBED568">
            <wp:extent cx="2733675" cy="19716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636" w:rsidRDefault="00D02636" w:rsidP="00D02636">
      <w:pPr>
        <w:rPr>
          <w:sz w:val="24"/>
          <w:szCs w:val="24"/>
        </w:rPr>
      </w:pPr>
    </w:p>
    <w:p w:rsidR="00D02636" w:rsidRDefault="00D02636" w:rsidP="00D02636">
      <w:pPr>
        <w:ind w:firstLine="420"/>
        <w:rPr>
          <w:rFonts w:ascii="Times New Roman" w:eastAsia="宋体" w:hAnsi="Times New Roman" w:cs="Times New Roman"/>
          <w:szCs w:val="24"/>
        </w:rPr>
      </w:pPr>
      <w:r>
        <w:rPr>
          <w:rFonts w:hint="eastAsia"/>
          <w:color w:val="3E3E3E"/>
          <w:sz w:val="23"/>
          <w:szCs w:val="23"/>
          <w:shd w:val="clear" w:color="auto" w:fill="FFFFFF"/>
        </w:rPr>
        <w:t>以去年微软发布的聊天机器人为例，仅在发布</w:t>
      </w:r>
      <w:r>
        <w:rPr>
          <w:rFonts w:ascii="微软雅黑" w:eastAsia="微软雅黑" w:hAnsi="微软雅黑" w:hint="eastAsia"/>
          <w:color w:val="3E3E3E"/>
          <w:sz w:val="23"/>
          <w:szCs w:val="23"/>
          <w:shd w:val="clear" w:color="auto" w:fill="FFFFFF"/>
        </w:rPr>
        <w:t>24</w:t>
      </w:r>
      <w:r>
        <w:rPr>
          <w:rFonts w:hint="eastAsia"/>
          <w:color w:val="3E3E3E"/>
          <w:sz w:val="23"/>
          <w:szCs w:val="23"/>
          <w:shd w:val="clear" w:color="auto" w:fill="FFFFFF"/>
        </w:rPr>
        <w:t>小时之内，人们就发现这台机器人是一个种族歧视者和性别歧视者。这台机器人的训练目标——最大化人类的聊天参与度——让这台机器不惜“铤而走险”，开始用极具冒犯性的言论来博取他人的关注</w:t>
      </w:r>
    </w:p>
    <w:p w:rsidR="00D02636" w:rsidRDefault="00D02636" w:rsidP="00D02636">
      <w:pPr>
        <w:ind w:firstLine="420"/>
        <w:rPr>
          <w:rFonts w:ascii="Helvetica" w:hAnsi="Helvetica" w:cs="Helvetica"/>
          <w:color w:val="262626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262626"/>
          <w:sz w:val="23"/>
          <w:szCs w:val="23"/>
          <w:shd w:val="clear" w:color="auto" w:fill="FFFFFF"/>
        </w:rPr>
        <w:t>围棋的变化无穷无尽，可能性已超过已知宇宙中所有原子数目的总和，计算机也不可能算出来</w:t>
      </w:r>
    </w:p>
    <w:p w:rsidR="00D02636" w:rsidRDefault="00D02636" w:rsidP="00D02636">
      <w:pPr>
        <w:rPr>
          <w:rFonts w:ascii="Times New Roman" w:eastAsia="宋体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696CEEB" wp14:editId="128CF560">
            <wp:extent cx="4643252" cy="2554180"/>
            <wp:effectExtent l="0" t="0" r="508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4041" cy="256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636" w:rsidRDefault="00D02636" w:rsidP="00D02636">
      <w:pPr>
        <w:ind w:firstLine="420"/>
        <w:rPr>
          <w:color w:val="333333"/>
          <w:szCs w:val="21"/>
          <w:shd w:val="clear" w:color="auto" w:fill="FFFFEE"/>
        </w:rPr>
      </w:pPr>
      <w:r>
        <w:rPr>
          <w:rFonts w:hint="eastAsia"/>
          <w:color w:val="333333"/>
          <w:szCs w:val="21"/>
          <w:shd w:val="clear" w:color="auto" w:fill="FFFFEE"/>
        </w:rPr>
        <w:t>一个染色体由一条双链</w:t>
      </w:r>
      <w:r>
        <w:rPr>
          <w:rFonts w:hint="eastAsia"/>
          <w:color w:val="333333"/>
          <w:szCs w:val="21"/>
          <w:shd w:val="clear" w:color="auto" w:fill="FFFFEE"/>
        </w:rPr>
        <w:t>DNA</w:t>
      </w:r>
      <w:r>
        <w:rPr>
          <w:rFonts w:hint="eastAsia"/>
          <w:color w:val="333333"/>
          <w:szCs w:val="21"/>
          <w:shd w:val="clear" w:color="auto" w:fill="FFFFEE"/>
        </w:rPr>
        <w:t>组成</w:t>
      </w:r>
      <w:r>
        <w:rPr>
          <w:rFonts w:hint="eastAsia"/>
          <w:color w:val="333333"/>
          <w:szCs w:val="21"/>
          <w:shd w:val="clear" w:color="auto" w:fill="FFFFEE"/>
        </w:rPr>
        <w:t>,</w:t>
      </w:r>
      <w:r>
        <w:rPr>
          <w:rFonts w:hint="eastAsia"/>
          <w:color w:val="333333"/>
          <w:szCs w:val="21"/>
          <w:shd w:val="clear" w:color="auto" w:fill="FFFFEE"/>
        </w:rPr>
        <w:t>基因是有遗传效应的</w:t>
      </w:r>
      <w:r>
        <w:rPr>
          <w:rFonts w:hint="eastAsia"/>
          <w:color w:val="333333"/>
          <w:szCs w:val="21"/>
          <w:shd w:val="clear" w:color="auto" w:fill="FFFFEE"/>
        </w:rPr>
        <w:t>DNA</w:t>
      </w:r>
      <w:r>
        <w:rPr>
          <w:rFonts w:hint="eastAsia"/>
          <w:color w:val="333333"/>
          <w:szCs w:val="21"/>
          <w:shd w:val="clear" w:color="auto" w:fill="FFFFEE"/>
        </w:rPr>
        <w:t>片段</w:t>
      </w:r>
      <w:r>
        <w:rPr>
          <w:rFonts w:hint="eastAsia"/>
          <w:color w:val="333333"/>
          <w:szCs w:val="21"/>
          <w:shd w:val="clear" w:color="auto" w:fill="FFFFEE"/>
        </w:rPr>
        <w:t>,</w:t>
      </w:r>
      <w:r>
        <w:rPr>
          <w:rFonts w:hint="eastAsia"/>
          <w:color w:val="333333"/>
          <w:szCs w:val="21"/>
          <w:shd w:val="clear" w:color="auto" w:fill="FFFFEE"/>
        </w:rPr>
        <w:t>染色体是基因的载体</w:t>
      </w:r>
      <w:r>
        <w:rPr>
          <w:rFonts w:hint="eastAsia"/>
          <w:color w:val="333333"/>
          <w:szCs w:val="21"/>
          <w:shd w:val="clear" w:color="auto" w:fill="FFFFEE"/>
        </w:rPr>
        <w:t>,DNA</w:t>
      </w:r>
      <w:r>
        <w:rPr>
          <w:rFonts w:hint="eastAsia"/>
          <w:color w:val="333333"/>
          <w:szCs w:val="21"/>
          <w:shd w:val="clear" w:color="auto" w:fill="FFFFEE"/>
        </w:rPr>
        <w:t>的基本单位是脱氧核苷酸</w:t>
      </w:r>
      <w:r>
        <w:rPr>
          <w:rFonts w:hint="eastAsia"/>
          <w:color w:val="333333"/>
          <w:szCs w:val="21"/>
          <w:shd w:val="clear" w:color="auto" w:fill="FFFFEE"/>
        </w:rPr>
        <w:t>,</w:t>
      </w:r>
      <w:r>
        <w:rPr>
          <w:rFonts w:hint="eastAsia"/>
          <w:color w:val="333333"/>
          <w:szCs w:val="21"/>
          <w:shd w:val="clear" w:color="auto" w:fill="FFFFEE"/>
        </w:rPr>
        <w:t>碱基是脱氧核苷酸的组成部分之一</w:t>
      </w:r>
      <w:r>
        <w:rPr>
          <w:rFonts w:hint="eastAsia"/>
          <w:color w:val="333333"/>
          <w:szCs w:val="21"/>
          <w:shd w:val="clear" w:color="auto" w:fill="FFFFEE"/>
        </w:rPr>
        <w:t>,</w:t>
      </w:r>
      <w:r>
        <w:rPr>
          <w:rFonts w:hint="eastAsia"/>
          <w:color w:val="333333"/>
          <w:szCs w:val="21"/>
          <w:shd w:val="clear" w:color="auto" w:fill="FFFFEE"/>
        </w:rPr>
        <w:t>还包括脱氧核糖和磷酸</w:t>
      </w:r>
      <w:r>
        <w:rPr>
          <w:rFonts w:hint="eastAsia"/>
          <w:color w:val="333333"/>
          <w:szCs w:val="21"/>
          <w:shd w:val="clear" w:color="auto" w:fill="FFFFEE"/>
        </w:rPr>
        <w:t>.</w:t>
      </w:r>
    </w:p>
    <w:p w:rsidR="00D02636" w:rsidRDefault="00D02636" w:rsidP="00D02636">
      <w:pPr>
        <w:ind w:firstLine="420"/>
        <w:rPr>
          <w:rFonts w:ascii="Times New Roman" w:eastAsia="宋体" w:hAnsi="Times New Roman" w:cs="Times New Roman"/>
          <w:szCs w:val="24"/>
        </w:rPr>
      </w:pPr>
      <w:r w:rsidRPr="00C87B0B">
        <w:rPr>
          <w:rFonts w:ascii="Times New Roman" w:eastAsia="宋体" w:hAnsi="Times New Roman" w:cs="Times New Roman" w:hint="eastAsia"/>
          <w:szCs w:val="24"/>
        </w:rPr>
        <w:t>脱氧核糖核苷酸</w:t>
      </w:r>
      <w:r w:rsidRPr="00C87B0B">
        <w:rPr>
          <w:rFonts w:ascii="Times New Roman" w:eastAsia="宋体" w:hAnsi="Times New Roman" w:cs="Times New Roman"/>
          <w:szCs w:val="24"/>
        </w:rPr>
        <w:t>，简称脱氧核苷酸</w:t>
      </w:r>
      <w:r>
        <w:rPr>
          <w:rFonts w:ascii="Times New Roman" w:eastAsia="宋体" w:hAnsi="Times New Roman" w:cs="Times New Roman" w:hint="eastAsia"/>
          <w:szCs w:val="24"/>
        </w:rPr>
        <w:t>：核苷</w:t>
      </w:r>
      <w:r>
        <w:rPr>
          <w:rFonts w:ascii="Times New Roman" w:eastAsia="宋体" w:hAnsi="Times New Roman" w:cs="Times New Roman" w:hint="eastAsia"/>
          <w:szCs w:val="24"/>
        </w:rPr>
        <w:t>+</w:t>
      </w:r>
      <w:r>
        <w:rPr>
          <w:rFonts w:ascii="Times New Roman" w:eastAsia="宋体" w:hAnsi="Times New Roman" w:cs="Times New Roman"/>
          <w:szCs w:val="24"/>
        </w:rPr>
        <w:t>磷酸</w:t>
      </w:r>
      <w:r>
        <w:rPr>
          <w:rFonts w:ascii="Times New Roman" w:eastAsia="宋体" w:hAnsi="Times New Roman" w:cs="Times New Roman" w:hint="eastAsia"/>
          <w:szCs w:val="24"/>
        </w:rPr>
        <w:t>，</w:t>
      </w:r>
      <w:r>
        <w:rPr>
          <w:rFonts w:ascii="Times New Roman" w:eastAsia="宋体" w:hAnsi="Times New Roman" w:cs="Times New Roman"/>
          <w:szCs w:val="24"/>
        </w:rPr>
        <w:t>碱基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/>
          <w:szCs w:val="24"/>
        </w:rPr>
        <w:t>脱氧核糖是核苷的成分</w:t>
      </w:r>
    </w:p>
    <w:p w:rsidR="00756018" w:rsidRDefault="00756018" w:rsidP="00D02636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lastRenderedPageBreak/>
        <w:t>G</w:t>
      </w:r>
      <w:r>
        <w:rPr>
          <w:rFonts w:ascii="Times New Roman" w:eastAsia="宋体" w:hAnsi="Times New Roman" w:cs="Times New Roman"/>
          <w:szCs w:val="24"/>
        </w:rPr>
        <w:t>it Bash Here</w:t>
      </w:r>
    </w:p>
    <w:p w:rsidR="00D02636" w:rsidRDefault="00756018" w:rsidP="00D02636">
      <w:pPr>
        <w:rPr>
          <w:rFonts w:ascii="Times New Roman" w:eastAsia="宋体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0DF063D7" wp14:editId="07ED27FB">
            <wp:extent cx="4134369" cy="13414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779" cy="134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B4D" w:rsidRDefault="00241B4D" w:rsidP="00D02636">
      <w:pPr>
        <w:rPr>
          <w:rFonts w:ascii="Times New Roman" w:eastAsia="宋体" w:hAnsi="Times New Roman" w:cs="Times New Roman"/>
          <w:szCs w:val="24"/>
        </w:rPr>
      </w:pPr>
    </w:p>
    <w:p w:rsidR="00241B4D" w:rsidRDefault="00241B4D" w:rsidP="00241B4D">
      <w:pPr>
        <w:autoSpaceDE w:val="0"/>
        <w:autoSpaceDN w:val="0"/>
        <w:adjustRightInd w:val="0"/>
        <w:spacing w:line="288" w:lineRule="auto"/>
        <w:jc w:val="left"/>
        <w:rPr>
          <w:rFonts w:ascii="微软雅黑" w:eastAsia="微软雅黑" w:hAnsi="微软雅黑"/>
          <w:color w:val="1A1A1A"/>
          <w:sz w:val="23"/>
          <w:szCs w:val="23"/>
          <w:shd w:val="clear" w:color="auto" w:fill="FFFFFF"/>
        </w:rPr>
      </w:pPr>
    </w:p>
    <w:p w:rsidR="00241B4D" w:rsidRDefault="00241B4D" w:rsidP="00241B4D">
      <w:pPr>
        <w:autoSpaceDE w:val="0"/>
        <w:autoSpaceDN w:val="0"/>
        <w:adjustRightInd w:val="0"/>
        <w:spacing w:line="288" w:lineRule="auto"/>
        <w:jc w:val="left"/>
      </w:pPr>
      <w:r>
        <w:rPr>
          <w:rFonts w:hint="eastAsia"/>
          <w:color w:val="000000"/>
        </w:rPr>
        <w:t>tag</w:t>
      </w:r>
      <w:r>
        <w:rPr>
          <w:rFonts w:hint="eastAsia"/>
          <w:color w:val="000000"/>
        </w:rPr>
        <w:t>就是一个只读的</w:t>
      </w:r>
      <w:r>
        <w:rPr>
          <w:rFonts w:hint="eastAsia"/>
          <w:color w:val="000000"/>
        </w:rPr>
        <w:t>branch</w:t>
      </w:r>
      <w:r>
        <w:rPr>
          <w:rFonts w:hint="eastAsia"/>
          <w:color w:val="000000"/>
        </w:rPr>
        <w:t>，一般为每一个可发布的里程碑版本打一个</w:t>
      </w:r>
      <w:r>
        <w:rPr>
          <w:rFonts w:hint="eastAsia"/>
          <w:color w:val="000000"/>
        </w:rPr>
        <w:t>tag. tag</w:t>
      </w:r>
      <w:r>
        <w:rPr>
          <w:rFonts w:hint="eastAsia"/>
        </w:rPr>
        <w:t>就像是一个里程碑一个标志一个点，</w:t>
      </w:r>
      <w:r>
        <w:rPr>
          <w:rFonts w:hint="eastAsia"/>
        </w:rPr>
        <w:t>branch</w:t>
      </w:r>
      <w:r>
        <w:rPr>
          <w:rFonts w:hint="eastAsia"/>
        </w:rPr>
        <w:t>是一个新的征程一条线；</w:t>
      </w:r>
      <w:r>
        <w:rPr>
          <w:rFonts w:hint="eastAsia"/>
        </w:rPr>
        <w:br/>
        <w:t>tag</w:t>
      </w:r>
      <w:r>
        <w:rPr>
          <w:rFonts w:hint="eastAsia"/>
        </w:rPr>
        <w:t>是静态的，</w:t>
      </w:r>
      <w:r>
        <w:rPr>
          <w:rFonts w:hint="eastAsia"/>
        </w:rPr>
        <w:t>branch</w:t>
      </w:r>
      <w:r>
        <w:rPr>
          <w:rFonts w:hint="eastAsia"/>
        </w:rPr>
        <w:t>要向前走；</w:t>
      </w:r>
      <w:r>
        <w:rPr>
          <w:rFonts w:hint="eastAsia"/>
        </w:rPr>
        <w:br/>
      </w:r>
      <w:r>
        <w:rPr>
          <w:rFonts w:hint="eastAsia"/>
        </w:rPr>
        <w:t>稳定版本备份用</w:t>
      </w:r>
      <w:r>
        <w:rPr>
          <w:rFonts w:hint="eastAsia"/>
        </w:rPr>
        <w:t>tag</w:t>
      </w:r>
      <w:r>
        <w:rPr>
          <w:rFonts w:hint="eastAsia"/>
        </w:rPr>
        <w:t>，新功能多人开发用</w:t>
      </w:r>
      <w:r>
        <w:rPr>
          <w:rFonts w:hint="eastAsia"/>
        </w:rPr>
        <w:t>branch</w:t>
      </w:r>
    </w:p>
    <w:p w:rsidR="00241B4D" w:rsidRPr="00241B4D" w:rsidRDefault="00241B4D" w:rsidP="00D02636">
      <w:pPr>
        <w:rPr>
          <w:rFonts w:ascii="Times New Roman" w:eastAsia="宋体" w:hAnsi="Times New Roman" w:cs="Times New Roman"/>
          <w:szCs w:val="24"/>
        </w:rPr>
      </w:pPr>
    </w:p>
    <w:p w:rsidR="00D02636" w:rsidRDefault="00531D1F" w:rsidP="00D0263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="009C2A6D">
        <w:rPr>
          <w:rFonts w:hint="eastAsia"/>
          <w:sz w:val="24"/>
          <w:szCs w:val="24"/>
        </w:rPr>
        <w:t>下载的</w:t>
      </w:r>
      <w:r w:rsidR="009C2A6D">
        <w:rPr>
          <w:sz w:val="24"/>
          <w:szCs w:val="24"/>
        </w:rPr>
        <w:t>OGRE</w:t>
      </w:r>
      <w:r w:rsidR="009C2A6D">
        <w:rPr>
          <w:rFonts w:hint="eastAsia"/>
          <w:sz w:val="24"/>
          <w:szCs w:val="24"/>
        </w:rPr>
        <w:t>源文件；</w:t>
      </w:r>
    </w:p>
    <w:p w:rsidR="009C2A6D" w:rsidRDefault="009C2A6D" w:rsidP="00D0263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351E05C" wp14:editId="71071A23">
            <wp:extent cx="5274310" cy="15557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6D" w:rsidRDefault="009C2A6D" w:rsidP="00D0263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其中，</w:t>
      </w:r>
    </w:p>
    <w:p w:rsidR="009C2A6D" w:rsidRDefault="009C2A6D" w:rsidP="00D0263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59BABB0" wp14:editId="586A51D3">
            <wp:extent cx="2987978" cy="2452255"/>
            <wp:effectExtent l="0" t="0" r="317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678" cy="24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6D" w:rsidRDefault="00531D1F" w:rsidP="00D0263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 w:rsidR="009C2A6D">
        <w:rPr>
          <w:rFonts w:hint="eastAsia"/>
          <w:sz w:val="24"/>
          <w:szCs w:val="24"/>
        </w:rPr>
        <w:t>CMake</w:t>
      </w:r>
      <w:r w:rsidR="009C2A6D">
        <w:rPr>
          <w:sz w:val="24"/>
          <w:szCs w:val="24"/>
        </w:rPr>
        <w:t xml:space="preserve"> </w:t>
      </w:r>
      <w:r w:rsidR="009C2A6D">
        <w:rPr>
          <w:rFonts w:hint="eastAsia"/>
          <w:sz w:val="24"/>
          <w:szCs w:val="24"/>
        </w:rPr>
        <w:t>configure</w:t>
      </w:r>
      <w:r w:rsidR="009C2A6D">
        <w:rPr>
          <w:rFonts w:hint="eastAsia"/>
          <w:sz w:val="24"/>
          <w:szCs w:val="24"/>
        </w:rPr>
        <w:t>再</w:t>
      </w:r>
      <w:r w:rsidR="009C2A6D">
        <w:rPr>
          <w:rFonts w:hint="eastAsia"/>
          <w:sz w:val="24"/>
          <w:szCs w:val="24"/>
        </w:rPr>
        <w:t>generate</w:t>
      </w:r>
    </w:p>
    <w:p w:rsidR="009C2A6D" w:rsidRPr="00D02636" w:rsidRDefault="009C2A6D" w:rsidP="00D0263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B2862A2" wp14:editId="4BCE361C">
            <wp:extent cx="5274310" cy="4387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2B2" w:rsidRDefault="009C2A6D" w:rsidP="000532B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生成的二进制文件如下</w:t>
      </w:r>
    </w:p>
    <w:p w:rsidR="009C2A6D" w:rsidRDefault="009C2A6D" w:rsidP="000532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342F5F" wp14:editId="1C77D622">
            <wp:extent cx="5274310" cy="24066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6D" w:rsidRDefault="009C2A6D" w:rsidP="000532B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</w:p>
    <w:p w:rsidR="009C2A6D" w:rsidRDefault="009C2A6D" w:rsidP="000532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AD4307" wp14:editId="7493585E">
            <wp:extent cx="2552700" cy="1066800"/>
            <wp:effectExtent l="19050" t="19050" r="19050" b="190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9C2A6D" w:rsidRDefault="009C2A6D" w:rsidP="000532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0D74415" wp14:editId="5BBFFC51">
            <wp:extent cx="5274310" cy="657860"/>
            <wp:effectExtent l="19050" t="19050" r="21590" b="279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86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9C2A6D" w:rsidRDefault="009C2A6D" w:rsidP="000532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F4C680" wp14:editId="05414A9B">
            <wp:extent cx="5274310" cy="642620"/>
            <wp:effectExtent l="19050" t="19050" r="21590" b="241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62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9C2A6D" w:rsidRDefault="009C2A6D" w:rsidP="000532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A90B3A" wp14:editId="500EEEA9">
            <wp:extent cx="5274310" cy="2647315"/>
            <wp:effectExtent l="19050" t="19050" r="21590" b="196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531D1F" w:rsidRDefault="00531D1F" w:rsidP="000532B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、打开</w:t>
      </w:r>
      <w:r>
        <w:rPr>
          <w:rFonts w:hint="eastAsia"/>
          <w:sz w:val="24"/>
          <w:szCs w:val="24"/>
        </w:rPr>
        <w:t>OGREDEPS.sln</w:t>
      </w:r>
      <w:r>
        <w:rPr>
          <w:rFonts w:hint="eastAsia"/>
          <w:sz w:val="24"/>
          <w:szCs w:val="24"/>
        </w:rPr>
        <w:t>，解决方案中默认</w:t>
      </w:r>
      <w:r>
        <w:rPr>
          <w:rFonts w:hint="eastAsia"/>
          <w:sz w:val="24"/>
          <w:szCs w:val="24"/>
        </w:rPr>
        <w:t>ALL_BUILD</w:t>
      </w:r>
      <w:r>
        <w:rPr>
          <w:rFonts w:hint="eastAsia"/>
          <w:sz w:val="24"/>
          <w:szCs w:val="24"/>
        </w:rPr>
        <w:t>为启动项，</w:t>
      </w:r>
      <w:r w:rsidR="00F34F31">
        <w:rPr>
          <w:rFonts w:hint="eastAsia"/>
          <w:sz w:val="24"/>
          <w:szCs w:val="24"/>
        </w:rPr>
        <w:t>编译选项</w:t>
      </w:r>
      <w:r w:rsidR="00F34F31">
        <w:rPr>
          <w:rFonts w:hint="eastAsia"/>
          <w:sz w:val="24"/>
          <w:szCs w:val="24"/>
        </w:rPr>
        <w:t>Debug</w:t>
      </w:r>
      <w:r w:rsidR="00F34F31">
        <w:rPr>
          <w:rFonts w:hint="eastAsia"/>
          <w:sz w:val="24"/>
          <w:szCs w:val="24"/>
        </w:rPr>
        <w:lastRenderedPageBreak/>
        <w:t>下</w:t>
      </w:r>
      <w:r>
        <w:rPr>
          <w:rFonts w:hint="eastAsia"/>
          <w:sz w:val="24"/>
          <w:szCs w:val="24"/>
        </w:rPr>
        <w:t>生成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重新生成解决方案</w:t>
      </w:r>
      <w:r w:rsidR="00F34F31">
        <w:rPr>
          <w:rFonts w:hint="eastAsia"/>
          <w:sz w:val="24"/>
          <w:szCs w:val="24"/>
        </w:rPr>
        <w:t>。</w:t>
      </w:r>
      <w:r w:rsidR="00F34F31">
        <w:rPr>
          <w:rFonts w:hint="eastAsia"/>
          <w:sz w:val="24"/>
          <w:szCs w:val="24"/>
        </w:rPr>
        <w:t xml:space="preserve"> </w:t>
      </w:r>
      <w:r w:rsidR="00F34F31">
        <w:rPr>
          <w:sz w:val="24"/>
          <w:szCs w:val="24"/>
        </w:rPr>
        <w:t>VS</w:t>
      </w:r>
      <w:r w:rsidR="00F34F31">
        <w:rPr>
          <w:rFonts w:hint="eastAsia"/>
          <w:sz w:val="24"/>
          <w:szCs w:val="24"/>
        </w:rPr>
        <w:t>显示</w:t>
      </w:r>
      <w:r w:rsidR="00F34F31">
        <w:rPr>
          <w:rFonts w:hint="eastAsia"/>
          <w:sz w:val="24"/>
          <w:szCs w:val="24"/>
        </w:rPr>
        <w:t>8</w:t>
      </w:r>
      <w:r w:rsidR="00F34F31">
        <w:rPr>
          <w:rFonts w:hint="eastAsia"/>
          <w:sz w:val="24"/>
          <w:szCs w:val="24"/>
        </w:rPr>
        <w:t>个工程全部重新生成</w:t>
      </w:r>
    </w:p>
    <w:p w:rsidR="00531D1F" w:rsidRDefault="00531D1F" w:rsidP="000532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21D5554" wp14:editId="4BD7BE30">
            <wp:extent cx="3305353" cy="2297876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5923" cy="230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D1F" w:rsidRDefault="00531D1F" w:rsidP="000532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AFD37C" wp14:editId="36269524">
            <wp:extent cx="3553606" cy="3437907"/>
            <wp:effectExtent l="0" t="0" r="889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7332" cy="344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D1F" w:rsidRDefault="00531D1F" w:rsidP="000532B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其中，该目录下新增加的</w:t>
      </w:r>
      <w:r>
        <w:rPr>
          <w:rFonts w:hint="eastAsia"/>
          <w:sz w:val="24"/>
          <w:szCs w:val="24"/>
        </w:rPr>
        <w:t>Debug</w:t>
      </w:r>
      <w:r>
        <w:rPr>
          <w:rFonts w:hint="eastAsia"/>
          <w:sz w:val="24"/>
          <w:szCs w:val="24"/>
        </w:rPr>
        <w:t>文件夹为空，</w:t>
      </w:r>
      <w:r>
        <w:rPr>
          <w:rFonts w:hint="eastAsia"/>
          <w:sz w:val="24"/>
          <w:szCs w:val="24"/>
        </w:rPr>
        <w:t>src</w:t>
      </w:r>
      <w:r>
        <w:rPr>
          <w:rFonts w:hint="eastAsia"/>
          <w:sz w:val="24"/>
          <w:szCs w:val="24"/>
        </w:rPr>
        <w:t>文件夹未改变</w:t>
      </w:r>
    </w:p>
    <w:p w:rsidR="00531D1F" w:rsidRDefault="00531D1F" w:rsidP="000532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77E58B" wp14:editId="25DD7A42">
            <wp:extent cx="2239347" cy="1425039"/>
            <wp:effectExtent l="0" t="0" r="889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9037" cy="143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bin</w:t>
      </w:r>
      <w:r w:rsidRPr="00531D1F">
        <w:rPr>
          <w:sz w:val="24"/>
          <w:szCs w:val="24"/>
        </w:rPr>
        <w:sym w:font="Wingdings" w:char="F0E0"/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elease</w:t>
      </w:r>
      <w:r>
        <w:rPr>
          <w:rFonts w:hint="eastAsia"/>
          <w:sz w:val="24"/>
          <w:szCs w:val="24"/>
        </w:rPr>
        <w:t>依然为空</w:t>
      </w:r>
    </w:p>
    <w:p w:rsidR="00D061DE" w:rsidRDefault="00D061DE" w:rsidP="000532B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bookmarkStart w:id="0" w:name="OLE_LINK1"/>
      <w:bookmarkStart w:id="1" w:name="OLE_LINK2"/>
      <w:r>
        <w:rPr>
          <w:rFonts w:hint="eastAsia"/>
          <w:sz w:val="24"/>
          <w:szCs w:val="24"/>
        </w:rPr>
        <w:t>右键</w:t>
      </w:r>
      <w:r>
        <w:rPr>
          <w:rFonts w:hint="eastAsia"/>
          <w:sz w:val="24"/>
          <w:szCs w:val="24"/>
        </w:rPr>
        <w:t>INSTALL</w:t>
      </w:r>
      <w:r>
        <w:rPr>
          <w:rFonts w:hint="eastAsia"/>
          <w:sz w:val="24"/>
          <w:szCs w:val="24"/>
        </w:rPr>
        <w:t>工程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生成</w:t>
      </w:r>
      <w:r w:rsidR="00321D11">
        <w:rPr>
          <w:rFonts w:hint="eastAsia"/>
          <w:sz w:val="24"/>
          <w:szCs w:val="24"/>
        </w:rPr>
        <w:t>(</w:t>
      </w:r>
      <w:r w:rsidR="00321D11">
        <w:rPr>
          <w:rFonts w:hint="eastAsia"/>
          <w:sz w:val="24"/>
          <w:szCs w:val="24"/>
        </w:rPr>
        <w:t>不要选重新生成，否则相当于重新</w:t>
      </w:r>
      <w:r w:rsidR="00321D11">
        <w:rPr>
          <w:rFonts w:hint="eastAsia"/>
          <w:sz w:val="24"/>
          <w:szCs w:val="24"/>
        </w:rPr>
        <w:t>ALL_BUILD</w:t>
      </w:r>
      <w:r w:rsidR="00321D11">
        <w:rPr>
          <w:rFonts w:hint="eastAsia"/>
          <w:sz w:val="24"/>
          <w:szCs w:val="24"/>
        </w:rPr>
        <w:t>再</w:t>
      </w:r>
      <w:r w:rsidR="00321D11">
        <w:rPr>
          <w:rFonts w:hint="eastAsia"/>
          <w:sz w:val="24"/>
          <w:szCs w:val="24"/>
        </w:rPr>
        <w:t>INSTALL)</w:t>
      </w:r>
      <w:r w:rsidR="006173EA">
        <w:rPr>
          <w:rFonts w:hint="eastAsia"/>
          <w:sz w:val="24"/>
          <w:szCs w:val="24"/>
        </w:rPr>
        <w:t>。</w:t>
      </w:r>
      <w:r w:rsidR="006173EA">
        <w:rPr>
          <w:rFonts w:hint="eastAsia"/>
          <w:sz w:val="24"/>
          <w:szCs w:val="24"/>
        </w:rPr>
        <w:t>VS</w:t>
      </w:r>
      <w:r w:rsidR="006173EA">
        <w:rPr>
          <w:rFonts w:hint="eastAsia"/>
          <w:sz w:val="24"/>
          <w:szCs w:val="24"/>
        </w:rPr>
        <w:t>显示成功</w:t>
      </w:r>
      <w:r w:rsidR="006173EA">
        <w:rPr>
          <w:rFonts w:hint="eastAsia"/>
          <w:sz w:val="24"/>
          <w:szCs w:val="24"/>
        </w:rPr>
        <w:t>1</w:t>
      </w:r>
      <w:r w:rsidR="006173EA">
        <w:rPr>
          <w:rFonts w:hint="eastAsia"/>
          <w:sz w:val="24"/>
          <w:szCs w:val="24"/>
        </w:rPr>
        <w:t>个（即</w:t>
      </w:r>
      <w:r w:rsidR="006173EA">
        <w:rPr>
          <w:rFonts w:hint="eastAsia"/>
          <w:sz w:val="24"/>
          <w:szCs w:val="24"/>
        </w:rPr>
        <w:t>INSTALL</w:t>
      </w:r>
      <w:r w:rsidR="006173EA">
        <w:rPr>
          <w:rFonts w:hint="eastAsia"/>
          <w:sz w:val="24"/>
          <w:szCs w:val="24"/>
        </w:rPr>
        <w:t>工程）</w:t>
      </w:r>
    </w:p>
    <w:bookmarkEnd w:id="0"/>
    <w:bookmarkEnd w:id="1"/>
    <w:p w:rsidR="00D061DE" w:rsidRDefault="00D061DE" w:rsidP="000532B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05E9D3" wp14:editId="4D17B794">
            <wp:extent cx="4874821" cy="3262597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0916" cy="327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1DE" w:rsidRDefault="00D061DE" w:rsidP="000532B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其中，</w:t>
      </w:r>
      <w:r w:rsidR="006173EA">
        <w:rPr>
          <w:rFonts w:hint="eastAsia"/>
          <w:sz w:val="24"/>
          <w:szCs w:val="24"/>
        </w:rPr>
        <w:t>新增</w:t>
      </w:r>
      <w:r w:rsidR="006173EA">
        <w:rPr>
          <w:rFonts w:hint="eastAsia"/>
          <w:sz w:val="24"/>
          <w:szCs w:val="24"/>
        </w:rPr>
        <w:t>ogredeps</w:t>
      </w:r>
      <w:r w:rsidR="006173EA">
        <w:rPr>
          <w:rFonts w:hint="eastAsia"/>
          <w:sz w:val="24"/>
          <w:szCs w:val="24"/>
        </w:rPr>
        <w:t>文件夹如下</w:t>
      </w:r>
    </w:p>
    <w:p w:rsidR="00D061DE" w:rsidRDefault="00D061DE" w:rsidP="000532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E062306" wp14:editId="51688A29">
            <wp:extent cx="3810000" cy="14668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1DE" w:rsidRDefault="00D061DE" w:rsidP="000532B2">
      <w:pPr>
        <w:rPr>
          <w:noProof/>
        </w:rPr>
      </w:pPr>
      <w:r>
        <w:rPr>
          <w:rFonts w:hint="eastAsia"/>
          <w:noProof/>
        </w:rPr>
        <w:t>其中，</w:t>
      </w:r>
      <w:r>
        <w:rPr>
          <w:rFonts w:hint="eastAsia"/>
          <w:noProof/>
        </w:rPr>
        <w:t>bin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lib</w:t>
      </w:r>
      <w:r>
        <w:rPr>
          <w:rFonts w:hint="eastAsia"/>
          <w:noProof/>
        </w:rPr>
        <w:t>文件夹下都有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个子文件夹：</w:t>
      </w:r>
      <w:r>
        <w:rPr>
          <w:rFonts w:hint="eastAsia"/>
          <w:noProof/>
        </w:rPr>
        <w:t>Debug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Release</w:t>
      </w:r>
    </w:p>
    <w:p w:rsidR="00F34F31" w:rsidRPr="00F34F31" w:rsidRDefault="00F34F31" w:rsidP="000532B2">
      <w:pPr>
        <w:rPr>
          <w:sz w:val="24"/>
          <w:szCs w:val="24"/>
        </w:rPr>
      </w:pPr>
    </w:p>
    <w:p w:rsidR="00D061DE" w:rsidRDefault="00D061DE" w:rsidP="000532B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31F5E7" wp14:editId="4ED7B53B">
            <wp:extent cx="5274310" cy="4318635"/>
            <wp:effectExtent l="19050" t="19050" r="21590" b="247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63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6173EA" w:rsidRDefault="006173EA" w:rsidP="000532B2">
      <w:pPr>
        <w:rPr>
          <w:sz w:val="24"/>
          <w:szCs w:val="24"/>
        </w:rPr>
      </w:pPr>
    </w:p>
    <w:p w:rsidR="006173EA" w:rsidRDefault="006173EA" w:rsidP="006173EA">
      <w:pPr>
        <w:rPr>
          <w:sz w:val="24"/>
          <w:szCs w:val="24"/>
        </w:rPr>
      </w:pPr>
      <w:r w:rsidRPr="00F34F31">
        <w:rPr>
          <w:sz w:val="24"/>
          <w:szCs w:val="24"/>
        </w:rPr>
        <w:t>5</w:t>
      </w:r>
      <w:r w:rsidRPr="00F34F31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>OGREDEPS.sln</w:t>
      </w:r>
      <w:r>
        <w:rPr>
          <w:rFonts w:hint="eastAsia"/>
          <w:sz w:val="24"/>
          <w:szCs w:val="24"/>
        </w:rPr>
        <w:t>，解决方案中默认</w:t>
      </w:r>
      <w:r>
        <w:rPr>
          <w:rFonts w:hint="eastAsia"/>
          <w:sz w:val="24"/>
          <w:szCs w:val="24"/>
        </w:rPr>
        <w:t>ALL_BUILD</w:t>
      </w:r>
      <w:r>
        <w:rPr>
          <w:rFonts w:hint="eastAsia"/>
          <w:sz w:val="24"/>
          <w:szCs w:val="24"/>
        </w:rPr>
        <w:t>为启动项，编译选项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elease</w:t>
      </w:r>
      <w:r>
        <w:rPr>
          <w:rFonts w:hint="eastAsia"/>
          <w:sz w:val="24"/>
          <w:szCs w:val="24"/>
        </w:rPr>
        <w:t>下生成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重新生成解决方案</w:t>
      </w:r>
    </w:p>
    <w:p w:rsidR="006173EA" w:rsidRDefault="006173EA" w:rsidP="006173E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6B0B2C6" wp14:editId="1C59EF5A">
            <wp:extent cx="3544784" cy="2607570"/>
            <wp:effectExtent l="0" t="0" r="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1652" cy="26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3EA" w:rsidRDefault="006173EA" w:rsidP="006173EA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5272405" cy="2392680"/>
            <wp:effectExtent l="19050" t="19050" r="23495" b="266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39268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6173EA" w:rsidRDefault="006173EA" w:rsidP="006173E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ogredeps</w:t>
      </w:r>
      <w:r>
        <w:rPr>
          <w:rFonts w:hint="eastAsia"/>
          <w:sz w:val="24"/>
          <w:szCs w:val="24"/>
        </w:rPr>
        <w:t>文件夹里的内容未改变</w:t>
      </w:r>
    </w:p>
    <w:p w:rsidR="006173EA" w:rsidRPr="00F34F31" w:rsidRDefault="006173EA" w:rsidP="006173EA">
      <w:pPr>
        <w:rPr>
          <w:sz w:val="24"/>
          <w:szCs w:val="24"/>
        </w:rPr>
      </w:pPr>
    </w:p>
    <w:p w:rsidR="006173EA" w:rsidRDefault="006173EA" w:rsidP="006173EA">
      <w:pPr>
        <w:rPr>
          <w:sz w:val="24"/>
          <w:szCs w:val="24"/>
        </w:rPr>
      </w:pPr>
      <w:r w:rsidRPr="00F34F31">
        <w:rPr>
          <w:rFonts w:hint="eastAsia"/>
          <w:sz w:val="24"/>
          <w:szCs w:val="24"/>
        </w:rPr>
        <w:t>6</w:t>
      </w:r>
      <w:r w:rsidRPr="00F34F31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右键</w:t>
      </w:r>
      <w:r>
        <w:rPr>
          <w:rFonts w:hint="eastAsia"/>
          <w:sz w:val="24"/>
          <w:szCs w:val="24"/>
        </w:rPr>
        <w:t>INSTALL</w:t>
      </w:r>
      <w:r>
        <w:rPr>
          <w:rFonts w:hint="eastAsia"/>
          <w:sz w:val="24"/>
          <w:szCs w:val="24"/>
        </w:rPr>
        <w:t>工程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生成</w:t>
      </w:r>
    </w:p>
    <w:p w:rsidR="006173EA" w:rsidRDefault="006173EA" w:rsidP="000532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C07F42" wp14:editId="34BDB690">
            <wp:extent cx="5274310" cy="2807335"/>
            <wp:effectExtent l="19050" t="19050" r="21590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D061DE" w:rsidRDefault="00D061DE" w:rsidP="000532B2">
      <w:pPr>
        <w:rPr>
          <w:sz w:val="24"/>
          <w:szCs w:val="24"/>
        </w:rPr>
      </w:pPr>
    </w:p>
    <w:p w:rsidR="002045AF" w:rsidRDefault="002045AF" w:rsidP="000532B2">
      <w:pPr>
        <w:rPr>
          <w:sz w:val="24"/>
          <w:szCs w:val="24"/>
        </w:rPr>
      </w:pPr>
    </w:p>
    <w:p w:rsidR="002045AF" w:rsidRPr="002045AF" w:rsidRDefault="002045AF" w:rsidP="000532B2">
      <w:pPr>
        <w:rPr>
          <w:rFonts w:ascii="微软雅黑" w:eastAsia="微软雅黑" w:hAnsi="微软雅黑"/>
          <w:color w:val="1A1A1A"/>
          <w:szCs w:val="21"/>
          <w:shd w:val="clear" w:color="auto" w:fill="FFFFFF"/>
        </w:rPr>
      </w:pPr>
      <w:r w:rsidRPr="002045AF">
        <w:rPr>
          <w:rFonts w:ascii="微软雅黑" w:eastAsia="微软雅黑" w:hAnsi="微软雅黑" w:hint="eastAsia"/>
          <w:color w:val="1A1A1A"/>
          <w:szCs w:val="21"/>
          <w:shd w:val="clear" w:color="auto" w:fill="FFFFFF"/>
        </w:rPr>
        <w:t>ALL_BUILD构建整个项目，但不包括INSTALL和单元测试什么的</w:t>
      </w:r>
    </w:p>
    <w:p w:rsidR="002045AF" w:rsidRPr="002045AF" w:rsidRDefault="002045AF" w:rsidP="000532B2">
      <w:pPr>
        <w:rPr>
          <w:rFonts w:ascii="微软雅黑" w:eastAsia="微软雅黑" w:hAnsi="微软雅黑"/>
          <w:color w:val="1A1A1A"/>
          <w:szCs w:val="21"/>
          <w:shd w:val="clear" w:color="auto" w:fill="FFFFFF"/>
        </w:rPr>
      </w:pPr>
      <w:r w:rsidRPr="002045AF">
        <w:rPr>
          <w:rFonts w:ascii="微软雅黑" w:eastAsia="微软雅黑" w:hAnsi="微软雅黑" w:hint="eastAsia"/>
          <w:color w:val="1A1A1A"/>
          <w:szCs w:val="21"/>
          <w:shd w:val="clear" w:color="auto" w:fill="FFFFFF"/>
        </w:rPr>
        <w:t>INSTALL是把</w:t>
      </w:r>
      <w:r>
        <w:rPr>
          <w:rFonts w:ascii="微软雅黑" w:eastAsia="微软雅黑" w:hAnsi="微软雅黑"/>
          <w:color w:val="1A1A1A"/>
          <w:szCs w:val="21"/>
          <w:shd w:val="clear" w:color="auto" w:fill="FFFFFF"/>
        </w:rPr>
        <w:t>CM</w:t>
      </w:r>
      <w:r w:rsidRPr="002045AF">
        <w:rPr>
          <w:rFonts w:ascii="微软雅黑" w:eastAsia="微软雅黑" w:hAnsi="微软雅黑" w:hint="eastAsia"/>
          <w:color w:val="1A1A1A"/>
          <w:szCs w:val="21"/>
          <w:shd w:val="clear" w:color="auto" w:fill="FFFFFF"/>
        </w:rPr>
        <w:t>ake脚本里</w:t>
      </w:r>
      <w:r>
        <w:rPr>
          <w:rFonts w:ascii="微软雅黑" w:eastAsia="微软雅黑" w:hAnsi="微软雅黑"/>
          <w:color w:val="1A1A1A"/>
          <w:szCs w:val="21"/>
          <w:shd w:val="clear" w:color="auto" w:fill="FFFFFF"/>
        </w:rPr>
        <w:t>INSTALL</w:t>
      </w:r>
      <w:r w:rsidRPr="002045AF">
        <w:rPr>
          <w:rFonts w:ascii="微软雅黑" w:eastAsia="微软雅黑" w:hAnsi="微软雅黑" w:hint="eastAsia"/>
          <w:color w:val="1A1A1A"/>
          <w:szCs w:val="21"/>
          <w:shd w:val="clear" w:color="auto" w:fill="FFFFFF"/>
        </w:rPr>
        <w:t>指令指定的东西安装到CMAKE_INSTALL_DIR里面。详见CMake的INSTALL指令</w:t>
      </w:r>
      <w:r>
        <w:rPr>
          <w:rFonts w:ascii="微软雅黑" w:eastAsia="微软雅黑" w:hAnsi="微软雅黑" w:hint="eastAsia"/>
          <w:color w:val="1A1A1A"/>
          <w:szCs w:val="21"/>
          <w:shd w:val="clear" w:color="auto" w:fill="FFFFFF"/>
        </w:rPr>
        <w:t>。</w:t>
      </w:r>
    </w:p>
    <w:p w:rsidR="001D3440" w:rsidRPr="00791F00" w:rsidRDefault="002045AF" w:rsidP="00791F00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  <w:r w:rsidRPr="002045AF">
        <w:rPr>
          <w:rFonts w:ascii="微软雅黑" w:eastAsia="微软雅黑" w:hAnsi="微软雅黑" w:cs="宋体"/>
          <w:kern w:val="0"/>
          <w:szCs w:val="21"/>
        </w:rPr>
        <w:t>ZERO_CHECK是首先执行的构建目标，会检查生成出的VS项目相比CMakeLists.txt是否过期，如果过期</w:t>
      </w:r>
      <w:r>
        <w:rPr>
          <w:rFonts w:ascii="微软雅黑" w:eastAsia="微软雅黑" w:hAnsi="微软雅黑" w:cs="宋体" w:hint="eastAsia"/>
          <w:kern w:val="0"/>
          <w:szCs w:val="21"/>
        </w:rPr>
        <w:t>，或者说</w:t>
      </w:r>
      <w:r>
        <w:rPr>
          <w:rFonts w:ascii="微软雅黑" w:eastAsia="微软雅黑" w:hAnsi="微软雅黑" w:hint="eastAsia"/>
          <w:color w:val="0000FF"/>
          <w:shd w:val="clear" w:color="auto" w:fill="FFFFFF"/>
        </w:rPr>
        <w:t>一旦CMakeLists.txt里的内容发生了任何变化，ZERO_CHECK</w:t>
      </w:r>
      <w:r>
        <w:rPr>
          <w:rFonts w:ascii="微软雅黑" w:eastAsia="微软雅黑" w:hAnsi="微软雅黑" w:hint="eastAsia"/>
          <w:color w:val="0000FF"/>
          <w:shd w:val="clear" w:color="auto" w:fill="FFFFFF"/>
        </w:rPr>
        <w:lastRenderedPageBreak/>
        <w:t>就会告诉编译器要重新构建整个工程环境</w:t>
      </w:r>
      <w:r w:rsidRPr="002045AF">
        <w:rPr>
          <w:rFonts w:ascii="微软雅黑" w:eastAsia="微软雅黑" w:hAnsi="微软雅黑" w:cs="宋体"/>
          <w:kern w:val="0"/>
          <w:szCs w:val="21"/>
        </w:rPr>
        <w:t>。所有其它目标都会依赖这个ZERO_CHECK，于是构建别的目标都会先走一下ZERO_CHECK，保证了所生成项目的即时性。</w:t>
      </w:r>
    </w:p>
    <w:p w:rsidR="001D3440" w:rsidRDefault="001D3440" w:rsidP="000532B2">
      <w:pPr>
        <w:rPr>
          <w:sz w:val="24"/>
          <w:szCs w:val="24"/>
        </w:rPr>
      </w:pPr>
    </w:p>
    <w:p w:rsidR="001D3440" w:rsidRPr="001D3440" w:rsidRDefault="001D3440" w:rsidP="001D3440">
      <w:pPr>
        <w:widowControl/>
        <w:pBdr>
          <w:top w:val="single" w:sz="6" w:space="2" w:color="EEEEEE"/>
          <w:left w:val="single" w:sz="36" w:space="3" w:color="EEEEEE"/>
          <w:bottom w:val="single" w:sz="6" w:space="2" w:color="EEEEEE"/>
          <w:right w:val="single" w:sz="6" w:space="2" w:color="EEEEEE"/>
        </w:pBdr>
        <w:shd w:val="clear" w:color="auto" w:fill="FFF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" w:right="119"/>
        <w:jc w:val="left"/>
        <w:rPr>
          <w:rFonts w:ascii="微软雅黑" w:eastAsia="微软雅黑" w:hAnsi="微软雅黑" w:cs="宋体"/>
          <w:color w:val="00B0F0"/>
          <w:kern w:val="0"/>
          <w:sz w:val="24"/>
          <w:szCs w:val="24"/>
        </w:rPr>
      </w:pPr>
      <w:r w:rsidRPr="001D3440">
        <w:rPr>
          <w:rFonts w:ascii="微软雅黑" w:eastAsia="微软雅黑" w:hAnsi="微软雅黑" w:cs="宋体" w:hint="eastAsia"/>
          <w:color w:val="00B0F0"/>
          <w:kern w:val="0"/>
          <w:sz w:val="24"/>
          <w:szCs w:val="24"/>
        </w:rPr>
        <w:t>如果只有一个项目，生成的过程如下：</w:t>
      </w:r>
    </w:p>
    <w:p w:rsidR="001D3440" w:rsidRPr="001D3440" w:rsidRDefault="001D3440" w:rsidP="001D3440">
      <w:pPr>
        <w:widowControl/>
        <w:pBdr>
          <w:top w:val="single" w:sz="6" w:space="2" w:color="EEEEEE"/>
          <w:left w:val="single" w:sz="36" w:space="3" w:color="EEEEEE"/>
          <w:bottom w:val="single" w:sz="6" w:space="2" w:color="EEEEEE"/>
          <w:right w:val="single" w:sz="6" w:space="2" w:color="EEEEEE"/>
        </w:pBdr>
        <w:shd w:val="clear" w:color="auto" w:fill="FFF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" w:right="119"/>
        <w:jc w:val="left"/>
        <w:rPr>
          <w:rFonts w:ascii="Verdana" w:eastAsia="宋体" w:hAnsi="Verdana" w:cs="宋体"/>
          <w:color w:val="252525"/>
          <w:kern w:val="0"/>
          <w:sz w:val="18"/>
          <w:szCs w:val="18"/>
        </w:rPr>
      </w:pP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1&gt;------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已启动生成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项目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test,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配置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Debug Win32 ------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1&gt;stdafx.cpp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1&gt;test.cpp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1&gt;testDlg.cpp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正在生成代码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正在编译资源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1&gt;Microsoft (R) Win</w:t>
      </w:r>
      <w:r w:rsidRPr="001D3440">
        <w:rPr>
          <w:rFonts w:ascii="Verdana" w:eastAsia="宋体" w:hAnsi="Verdana" w:cs="宋体"/>
          <w:color w:val="0000FF"/>
          <w:kern w:val="0"/>
          <w:sz w:val="18"/>
          <w:szCs w:val="18"/>
        </w:rPr>
        <w:t>do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ws (R) Resource Compiler Version 6.1.6723.1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1&gt;Copyright (C) Microsoft Corporation. All rights reserved.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正在编译资源清单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1&gt;Microsoft (R) Win</w:t>
      </w:r>
      <w:r w:rsidRPr="001D3440">
        <w:rPr>
          <w:rFonts w:ascii="Verdana" w:eastAsia="宋体" w:hAnsi="Verdana" w:cs="宋体"/>
          <w:color w:val="0000FF"/>
          <w:kern w:val="0"/>
          <w:sz w:val="18"/>
          <w:szCs w:val="18"/>
        </w:rPr>
        <w:t>do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ws (R) Resource Compiler Version 6.1.6723.1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1&gt;Copyright (C) Microsoft Corporation. All rights reserved.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正在链接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正在嵌入清单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1&gt;Microsoft (R) Win</w:t>
      </w:r>
      <w:r w:rsidRPr="001D3440">
        <w:rPr>
          <w:rFonts w:ascii="Verdana" w:eastAsia="宋体" w:hAnsi="Verdana" w:cs="宋体"/>
          <w:color w:val="0000FF"/>
          <w:kern w:val="0"/>
          <w:sz w:val="18"/>
          <w:szCs w:val="18"/>
        </w:rPr>
        <w:t>do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ws (R) Resource Compiler Version 6.1.6723.1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1&gt;Copyright (C) Microsoft Corporation. All rights reserved.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生成日志保存在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“file://e:\Users\wdx\Documents\Visual Studio 2008\Projects\test\test\Debug\BuildLog.htm”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1&gt;test - 0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个错误，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0 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个警告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==========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生成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成功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 1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个，失败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 0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个，最新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 0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个，跳过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 0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 ==========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</w:r>
      <w:r w:rsidRPr="001D3440">
        <w:rPr>
          <w:rFonts w:ascii="微软雅黑" w:eastAsia="微软雅黑" w:hAnsi="微软雅黑" w:cs="宋体"/>
          <w:color w:val="00B0F0"/>
          <w:kern w:val="0"/>
          <w:sz w:val="24"/>
          <w:szCs w:val="24"/>
        </w:rPr>
        <w:t>而解决方案中，有多个项目，则会同时编译和链接多个项目，生成的过程如下：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1&gt;------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已启动生成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项目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test,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配置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Debug Win32 ------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2&gt;------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已启动生成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项目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test1,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配置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Debug Win32 ------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1&gt;stdafx.cpp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2&gt;stdafx.cpp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2&gt;test1.cpp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1&gt;test.cpp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2&gt;test1Dlg.cpp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1&gt;testDlg.cpp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正在生成代码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lastRenderedPageBreak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正在生成代码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正在编译资源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正在编译资源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1&gt;Microsoft (R) Win</w:t>
      </w:r>
      <w:r w:rsidRPr="001D3440">
        <w:rPr>
          <w:rFonts w:ascii="Verdana" w:eastAsia="宋体" w:hAnsi="Verdana" w:cs="宋体"/>
          <w:color w:val="0000FF"/>
          <w:kern w:val="0"/>
          <w:sz w:val="18"/>
          <w:szCs w:val="18"/>
        </w:rPr>
        <w:t>do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ws (R) Resource Compiler Version 6.1.6723.1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1&gt;Copyright (C) Microsoft Corporation. All rights reserved.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正在编译资源清单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2&gt;Microsoft (R) Win</w:t>
      </w:r>
      <w:r w:rsidRPr="001D3440">
        <w:rPr>
          <w:rFonts w:ascii="Verdana" w:eastAsia="宋体" w:hAnsi="Verdana" w:cs="宋体"/>
          <w:color w:val="0000FF"/>
          <w:kern w:val="0"/>
          <w:sz w:val="18"/>
          <w:szCs w:val="18"/>
        </w:rPr>
        <w:t>do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ws (R) Resource Compiler Version 6.1.6723.1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2&gt;Copyright (C) Microsoft Corporation. All rights reserved.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正在编译资源清单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1&gt;Microsoft (R) Win</w:t>
      </w:r>
      <w:r w:rsidRPr="001D3440">
        <w:rPr>
          <w:rFonts w:ascii="Verdana" w:eastAsia="宋体" w:hAnsi="Verdana" w:cs="宋体"/>
          <w:color w:val="0000FF"/>
          <w:kern w:val="0"/>
          <w:sz w:val="18"/>
          <w:szCs w:val="18"/>
        </w:rPr>
        <w:t>do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ws (R) Resource Compiler Version 6.1.6723.1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1&gt;Copyright (C) Microsoft Corporation. All rights reserved.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正在链接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2&gt;Microsoft (R) Win</w:t>
      </w:r>
      <w:r w:rsidRPr="001D3440">
        <w:rPr>
          <w:rFonts w:ascii="Verdana" w:eastAsia="宋体" w:hAnsi="Verdana" w:cs="宋体"/>
          <w:color w:val="0000FF"/>
          <w:kern w:val="0"/>
          <w:sz w:val="18"/>
          <w:szCs w:val="18"/>
        </w:rPr>
        <w:t>do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ws (R) Resource Compiler Version 6.1.6723.1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2&gt;Copyright (C) Microsoft Corporation. All rights reserved.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正在链接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1&gt;LINK :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没有找到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E:\Users\wdx\Documents\Visual Studio 2008\Projects\test\Debug\test.exe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或上一个增量链接没有生成它；正在执行完全链接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2&gt;LINK :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没有找到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E:\Users\wdx\Documents\Visual Studio 2008\Projects\test\Debug\test1.exe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或上一个增量链接没有生成它；正在执行完全链接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正在嵌入清单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正在嵌入清单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...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1&gt;Microsoft (R) Win</w:t>
      </w:r>
      <w:r w:rsidRPr="001D3440">
        <w:rPr>
          <w:rFonts w:ascii="Verdana" w:eastAsia="宋体" w:hAnsi="Verdana" w:cs="宋体"/>
          <w:color w:val="0000FF"/>
          <w:kern w:val="0"/>
          <w:sz w:val="18"/>
          <w:szCs w:val="18"/>
        </w:rPr>
        <w:t>do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ws (R) Resource Compiler Version 6.1.6723.1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1&gt;Copyright (C) Microsoft Corporation. All rights reserved.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生成日志保存在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“file://e:\Users\wdx\Documents\Visual Studio 2008\Projects\test\test\Debug\BuildLog.htm”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1&gt;test - 0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个错误，个警告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2&gt;Microsoft (R) Win</w:t>
      </w:r>
      <w:r w:rsidRPr="001D3440">
        <w:rPr>
          <w:rFonts w:ascii="Verdana" w:eastAsia="宋体" w:hAnsi="Verdana" w:cs="宋体"/>
          <w:color w:val="0000FF"/>
          <w:kern w:val="0"/>
          <w:sz w:val="18"/>
          <w:szCs w:val="18"/>
        </w:rPr>
        <w:t>do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ws (R) Resource Compiler Version 6.1.6723.1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2&gt;Copyright (C) Microsoft Corporation. All rights reserved.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生成日志保存在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“file://e:\Users\wdx\Documents\Visual Studio 2008\Projects\test\test1\Debug\BuildLog.htm”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2&gt;test1 - 0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个错误，个警告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br/>
        <w:t>==========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生成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: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成功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2 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个，失败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0 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个，最新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0 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个，跳过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0 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个</w:t>
      </w:r>
      <w:r w:rsidRPr="001D3440">
        <w:rPr>
          <w:rFonts w:ascii="Verdana" w:eastAsia="宋体" w:hAnsi="Verdana" w:cs="宋体"/>
          <w:color w:val="252525"/>
          <w:kern w:val="0"/>
          <w:sz w:val="18"/>
          <w:szCs w:val="18"/>
        </w:rPr>
        <w:t>========== </w:t>
      </w:r>
    </w:p>
    <w:p w:rsidR="00294914" w:rsidRPr="005C1DB0" w:rsidRDefault="00294914" w:rsidP="005C1DB0">
      <w:pPr>
        <w:pStyle w:val="ab"/>
        <w:numPr>
          <w:ilvl w:val="0"/>
          <w:numId w:val="1"/>
        </w:numPr>
        <w:spacing w:beforeLines="50" w:before="156"/>
        <w:ind w:firstLineChars="0"/>
        <w:rPr>
          <w:rFonts w:ascii="微软雅黑" w:eastAsia="微软雅黑" w:hAnsi="微软雅黑" w:cs="Times New Roman"/>
          <w:color w:val="000000"/>
          <w:shd w:val="clear" w:color="auto" w:fill="FFFFFF"/>
        </w:rPr>
      </w:pPr>
      <w:r w:rsidRPr="005C1DB0">
        <w:rPr>
          <w:rFonts w:ascii="微软雅黑" w:eastAsia="微软雅黑" w:hAnsi="微软雅黑" w:cs="Times New Roman"/>
          <w:color w:val="000000"/>
          <w:shd w:val="clear" w:color="auto" w:fill="FFFFFF"/>
        </w:rPr>
        <w:t>解决方案中有多个项目，则会交叉编译，如果项目之间有依赖项，则会先编译基础的cpp，然后再编译后面的cpp。按照依赖关系交叉编译。依赖关系一般为包含了头文件之类的。</w:t>
      </w:r>
    </w:p>
    <w:p w:rsidR="005C1DB0" w:rsidRPr="005C1DB0" w:rsidRDefault="00294914" w:rsidP="005C1DB0">
      <w:pPr>
        <w:pStyle w:val="ab"/>
        <w:numPr>
          <w:ilvl w:val="0"/>
          <w:numId w:val="1"/>
        </w:numPr>
        <w:spacing w:beforeLines="50" w:before="156"/>
        <w:ind w:firstLineChars="0"/>
        <w:rPr>
          <w:rFonts w:ascii="微软雅黑" w:eastAsia="微软雅黑" w:hAnsi="微软雅黑" w:cs="Times New Roman"/>
          <w:color w:val="000000"/>
          <w:shd w:val="clear" w:color="auto" w:fill="FFFFFF"/>
        </w:rPr>
      </w:pPr>
      <w:r w:rsidRPr="005C1DB0">
        <w:rPr>
          <w:rFonts w:ascii="微软雅黑" w:eastAsia="微软雅黑" w:hAnsi="微软雅黑" w:cs="Times New Roman"/>
          <w:color w:val="000000"/>
          <w:shd w:val="clear" w:color="auto" w:fill="FFFFFF"/>
        </w:rPr>
        <w:lastRenderedPageBreak/>
        <w:t>右击项目</w:t>
      </w:r>
      <w:r w:rsidR="00B5529E">
        <w:rPr>
          <w:rFonts w:ascii="微软雅黑" w:eastAsia="微软雅黑" w:hAnsi="微软雅黑" w:cs="Times New Roman" w:hint="eastAsia"/>
          <w:color w:val="000000"/>
          <w:shd w:val="clear" w:color="auto" w:fill="FFFFFF"/>
        </w:rPr>
        <w:t>名称</w:t>
      </w:r>
      <w:r w:rsidRPr="005C1DB0">
        <w:rPr>
          <w:rFonts w:ascii="微软雅黑" w:eastAsia="微软雅黑" w:hAnsi="微软雅黑" w:cs="Times New Roman"/>
          <w:color w:val="000000"/>
          <w:shd w:val="clear" w:color="auto" w:fill="FFFFFF"/>
        </w:rPr>
        <w:t>，单击</w:t>
      </w:r>
      <w:r w:rsidR="00B5529E">
        <w:rPr>
          <w:rFonts w:ascii="微软雅黑" w:eastAsia="微软雅黑" w:hAnsi="微软雅黑" w:cs="Times New Roman" w:hint="eastAsia"/>
          <w:color w:val="000000"/>
          <w:shd w:val="clear" w:color="auto" w:fill="FFFFFF"/>
        </w:rPr>
        <w:t>“生成依赖项”</w:t>
      </w:r>
      <w:r w:rsidR="00B5529E" w:rsidRPr="00B5529E">
        <w:rPr>
          <w:rFonts w:ascii="微软雅黑" w:eastAsia="微软雅黑" w:hAnsi="微软雅黑" w:cs="Times New Roman"/>
          <w:color w:val="000000"/>
          <w:shd w:val="clear" w:color="auto" w:fill="FFFFFF"/>
        </w:rPr>
        <w:sym w:font="Wingdings" w:char="F0E0"/>
      </w:r>
      <w:r w:rsidRPr="005C1DB0">
        <w:rPr>
          <w:rFonts w:ascii="微软雅黑" w:eastAsia="微软雅黑" w:hAnsi="微软雅黑" w:cs="Times New Roman"/>
          <w:color w:val="000000"/>
          <w:shd w:val="clear" w:color="auto" w:fill="FFFFFF"/>
        </w:rPr>
        <w:t>“项目依赖项”</w:t>
      </w:r>
      <w:r w:rsidR="00B5529E">
        <w:rPr>
          <w:rFonts w:ascii="微软雅黑" w:eastAsia="微软雅黑" w:hAnsi="微软雅黑" w:cs="Times New Roman"/>
          <w:color w:val="000000"/>
          <w:shd w:val="clear" w:color="auto" w:fill="FFFFFF"/>
        </w:rPr>
        <w:t>，在项目列表中，选择当前项目要依赖的项目。只要选好，生成解决</w:t>
      </w:r>
      <w:r w:rsidRPr="005C1DB0">
        <w:rPr>
          <w:rFonts w:ascii="微软雅黑" w:eastAsia="微软雅黑" w:hAnsi="微软雅黑" w:cs="Times New Roman"/>
          <w:color w:val="000000"/>
          <w:shd w:val="clear" w:color="auto" w:fill="FFFFFF"/>
        </w:rPr>
        <w:t>方案时，会自动先编译被依赖的项目。它会根据设置的依赖项，自动生成编译顺序的，因此，不用自己手动设置。</w:t>
      </w:r>
    </w:p>
    <w:p w:rsidR="00DE1F23" w:rsidRPr="00DE1F23" w:rsidRDefault="005C1DB0" w:rsidP="00DE1F23">
      <w:pPr>
        <w:pStyle w:val="ab"/>
        <w:numPr>
          <w:ilvl w:val="0"/>
          <w:numId w:val="1"/>
        </w:numPr>
        <w:spacing w:beforeLines="50" w:before="156"/>
        <w:ind w:firstLineChars="0"/>
        <w:rPr>
          <w:rFonts w:ascii="微软雅黑" w:eastAsia="微软雅黑" w:hAnsi="微软雅黑" w:cs="Times New Roman"/>
          <w:sz w:val="24"/>
          <w:szCs w:val="24"/>
        </w:rPr>
      </w:pPr>
      <w:r w:rsidRPr="005C1DB0">
        <w:rPr>
          <w:rFonts w:ascii="微软雅黑" w:eastAsia="微软雅黑" w:hAnsi="微软雅黑" w:cs="Times New Roman"/>
          <w:color w:val="000000"/>
          <w:shd w:val="clear" w:color="auto" w:fill="FFFFFF"/>
        </w:rPr>
        <w:t>解决方案属性，需要右击解决方案的名称，即最顶部的那个节点，右击然后选择属性。而在项目中右击，选择的属性为项目的属性。</w:t>
      </w:r>
      <w:r w:rsidRPr="005C1DB0">
        <w:rPr>
          <w:rFonts w:ascii="微软雅黑" w:eastAsia="微软雅黑" w:hAnsi="微软雅黑" w:cs="Times New Roman" w:hint="eastAsia"/>
          <w:color w:val="000000"/>
          <w:shd w:val="clear" w:color="auto" w:fill="FFFFFF"/>
        </w:rPr>
        <w:t>项目属性很复杂，解决方案属性则是设置启动项目、项目依赖项等信息。</w:t>
      </w:r>
    </w:p>
    <w:p w:rsidR="00DE1F23" w:rsidRPr="00DE1F23" w:rsidRDefault="00DE1F23" w:rsidP="00DE1F23">
      <w:pPr>
        <w:pStyle w:val="ab"/>
        <w:numPr>
          <w:ilvl w:val="0"/>
          <w:numId w:val="1"/>
        </w:numPr>
        <w:spacing w:beforeLines="50" w:before="156"/>
        <w:ind w:firstLineChars="0"/>
        <w:rPr>
          <w:rFonts w:ascii="微软雅黑" w:eastAsia="微软雅黑" w:hAnsi="微软雅黑" w:cs="Times New Roman"/>
          <w:sz w:val="24"/>
          <w:szCs w:val="24"/>
        </w:rPr>
      </w:pPr>
      <w:r w:rsidRPr="00DE1F23">
        <w:rPr>
          <w:rFonts w:ascii="微软雅黑" w:eastAsia="微软雅黑" w:hAnsi="微软雅黑" w:hint="eastAsia"/>
          <w:color w:val="000000"/>
          <w:shd w:val="clear" w:color="auto" w:fill="FFFFFF"/>
        </w:rPr>
        <w:t>右击项目，你可以将此项目设为启动项目。启动项目就是你单击调试按钮，启动调试时执行的项目，设置后，项目名称加粗显示。</w:t>
      </w:r>
      <w:r w:rsidR="0035782F">
        <w:rPr>
          <w:rFonts w:ascii="微软雅黑" w:eastAsia="微软雅黑" w:hAnsi="微软雅黑" w:hint="eastAsia"/>
          <w:color w:val="000000"/>
          <w:shd w:val="clear" w:color="auto" w:fill="FFFFFF"/>
        </w:rPr>
        <w:t>或者已右键生成某项目后，想ctrl+</w:t>
      </w:r>
      <w:r w:rsidR="0035782F">
        <w:rPr>
          <w:rFonts w:ascii="微软雅黑" w:eastAsia="微软雅黑" w:hAnsi="微软雅黑"/>
          <w:color w:val="000000"/>
          <w:shd w:val="clear" w:color="auto" w:fill="FFFFFF"/>
        </w:rPr>
        <w:t>F5</w:t>
      </w:r>
      <w:r w:rsidR="0035782F">
        <w:rPr>
          <w:rFonts w:ascii="微软雅黑" w:eastAsia="微软雅黑" w:hAnsi="微软雅黑" w:hint="eastAsia"/>
          <w:color w:val="000000"/>
          <w:shd w:val="clear" w:color="auto" w:fill="FFFFFF"/>
        </w:rPr>
        <w:t>执行，则将该项目设为启动项目，再ctrl</w:t>
      </w:r>
      <w:r w:rsidR="0035782F">
        <w:rPr>
          <w:rFonts w:ascii="微软雅黑" w:eastAsia="微软雅黑" w:hAnsi="微软雅黑"/>
          <w:color w:val="000000"/>
          <w:shd w:val="clear" w:color="auto" w:fill="FFFFFF"/>
        </w:rPr>
        <w:t>+F5</w:t>
      </w:r>
      <w:r w:rsidR="0035782F">
        <w:rPr>
          <w:rFonts w:ascii="微软雅黑" w:eastAsia="微软雅黑" w:hAnsi="微软雅黑" w:hint="eastAsia"/>
          <w:color w:val="000000"/>
          <w:shd w:val="clear" w:color="auto" w:fill="FFFFFF"/>
        </w:rPr>
        <w:t>。</w:t>
      </w:r>
      <w:r w:rsidRPr="00DE1F23">
        <w:rPr>
          <w:rFonts w:ascii="微软雅黑" w:eastAsia="微软雅黑" w:hAnsi="微软雅黑" w:hint="eastAsia"/>
          <w:color w:val="000000"/>
          <w:shd w:val="clear" w:color="auto" w:fill="FFFFFF"/>
        </w:rPr>
        <w:t>当然，你也可以直接右击任何项目，单击菜单中的“调试”-&gt;“启动新实例”来启动此项目调试。</w:t>
      </w:r>
    </w:p>
    <w:p w:rsidR="00DE1F23" w:rsidRDefault="00DE1F23" w:rsidP="00DE1F23">
      <w:pPr>
        <w:pStyle w:val="ab"/>
        <w:spacing w:beforeLines="50" w:before="156"/>
        <w:ind w:left="420" w:firstLineChars="0" w:firstLine="0"/>
        <w:rPr>
          <w:rFonts w:ascii="微软雅黑" w:eastAsia="微软雅黑" w:hAnsi="微软雅黑" w:cs="Times New Roman"/>
          <w:sz w:val="24"/>
          <w:szCs w:val="24"/>
        </w:rPr>
      </w:pPr>
      <w:r>
        <w:rPr>
          <w:rFonts w:ascii="微软雅黑" w:eastAsia="微软雅黑" w:hAnsi="微软雅黑" w:cs="Times New Roman" w:hint="eastAsia"/>
          <w:noProof/>
          <w:sz w:val="24"/>
          <w:szCs w:val="24"/>
        </w:rPr>
        <w:drawing>
          <wp:inline distT="0" distB="0" distL="0" distR="0">
            <wp:extent cx="4488873" cy="4549964"/>
            <wp:effectExtent l="0" t="0" r="698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697" cy="456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9AD" w:rsidRPr="00DB508F" w:rsidRDefault="00277A84" w:rsidP="009B19AD">
      <w:pPr>
        <w:pStyle w:val="ab"/>
        <w:numPr>
          <w:ilvl w:val="0"/>
          <w:numId w:val="1"/>
        </w:numPr>
        <w:spacing w:beforeLines="50" w:before="156"/>
        <w:ind w:firstLineChars="0"/>
        <w:rPr>
          <w:rFonts w:ascii="微软雅黑" w:eastAsia="微软雅黑" w:hAnsi="微软雅黑" w:cs="Times New Roman"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color w:val="FF0000"/>
          <w:shd w:val="clear" w:color="auto" w:fill="FFFFFF"/>
        </w:rPr>
        <w:lastRenderedPageBreak/>
        <w:t>右击项目名称，生成</w:t>
      </w:r>
      <w:r w:rsidR="00675849">
        <w:rPr>
          <w:rFonts w:ascii="微软雅黑" w:eastAsia="微软雅黑" w:hAnsi="微软雅黑" w:hint="eastAsia"/>
          <w:color w:val="FF0000"/>
          <w:shd w:val="clear" w:color="auto" w:fill="FFFFFF"/>
        </w:rPr>
        <w:t>(或重新生成)</w:t>
      </w:r>
      <w:r w:rsidR="009B19AD" w:rsidRPr="00DB508F">
        <w:rPr>
          <w:rFonts w:ascii="微软雅黑" w:eastAsia="微软雅黑" w:hAnsi="微软雅黑" w:hint="eastAsia"/>
          <w:color w:val="FF0000"/>
          <w:shd w:val="clear" w:color="auto" w:fill="FFFFFF"/>
        </w:rPr>
        <w:t>，则只生成当前项目。</w:t>
      </w:r>
    </w:p>
    <w:p w:rsidR="009B19AD" w:rsidRDefault="009B19AD" w:rsidP="009B19AD">
      <w:pPr>
        <w:pStyle w:val="ab"/>
        <w:spacing w:beforeLines="50" w:before="156"/>
        <w:ind w:left="420" w:firstLineChars="0" w:firstLine="0"/>
        <w:rPr>
          <w:rFonts w:ascii="微软雅黑" w:eastAsia="微软雅黑" w:hAnsi="微软雅黑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7690F6" wp14:editId="36223211">
            <wp:extent cx="4025735" cy="4525279"/>
            <wp:effectExtent l="0" t="0" r="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0302" cy="453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0" w:rsidRPr="00791F00" w:rsidRDefault="00791F00" w:rsidP="00791F00">
      <w:pPr>
        <w:pStyle w:val="ab"/>
        <w:numPr>
          <w:ilvl w:val="0"/>
          <w:numId w:val="1"/>
        </w:numPr>
        <w:ind w:firstLineChars="0"/>
        <w:rPr>
          <w:rFonts w:ascii="微软雅黑" w:eastAsia="微软雅黑" w:hAnsi="微软雅黑"/>
          <w:color w:val="000000" w:themeColor="text1"/>
          <w:shd w:val="clear" w:color="auto" w:fill="FFFFFF"/>
        </w:rPr>
      </w:pPr>
      <w:r w:rsidRPr="00791F00">
        <w:rPr>
          <w:rFonts w:ascii="微软雅黑" w:eastAsia="微软雅黑" w:hAnsi="微软雅黑" w:cs="Times New Roman" w:hint="eastAsia"/>
          <w:color w:val="FF0000"/>
          <w:shd w:val="clear" w:color="auto" w:fill="FFFFFF"/>
        </w:rPr>
        <w:t>多项目解决方案要完整生成，必须按照生成顺序依次生成</w:t>
      </w:r>
      <w:r w:rsidR="00277A84">
        <w:rPr>
          <w:rFonts w:ascii="微软雅黑" w:eastAsia="微软雅黑" w:hAnsi="微软雅黑" w:cs="Times New Roman" w:hint="eastAsia"/>
          <w:color w:val="FF0000"/>
          <w:shd w:val="clear" w:color="auto" w:fill="FFFFFF"/>
        </w:rPr>
        <w:t>(</w:t>
      </w:r>
      <w:r w:rsidR="00675849">
        <w:rPr>
          <w:rFonts w:ascii="微软雅黑" w:eastAsia="微软雅黑" w:hAnsi="微软雅黑" w:cs="Times New Roman" w:hint="eastAsia"/>
          <w:color w:val="FF0000"/>
          <w:shd w:val="clear" w:color="auto" w:fill="FFFFFF"/>
        </w:rPr>
        <w:t>或</w:t>
      </w:r>
      <w:r w:rsidR="00277A84">
        <w:rPr>
          <w:rFonts w:ascii="微软雅黑" w:eastAsia="微软雅黑" w:hAnsi="微软雅黑" w:cs="Times New Roman" w:hint="eastAsia"/>
          <w:color w:val="FF0000"/>
          <w:shd w:val="clear" w:color="auto" w:fill="FFFFFF"/>
        </w:rPr>
        <w:t>重新生成)</w:t>
      </w:r>
      <w:r w:rsidRPr="00791F00">
        <w:rPr>
          <w:rFonts w:ascii="微软雅黑" w:eastAsia="微软雅黑" w:hAnsi="微软雅黑" w:cs="Times New Roman" w:hint="eastAsia"/>
          <w:color w:val="FF0000"/>
          <w:shd w:val="clear" w:color="auto" w:fill="FFFFFF"/>
        </w:rPr>
        <w:t>各项目</w:t>
      </w:r>
      <w:r>
        <w:rPr>
          <w:rFonts w:ascii="微软雅黑" w:eastAsia="微软雅黑" w:hAnsi="微软雅黑" w:cs="Times New Roman" w:hint="eastAsia"/>
          <w:color w:val="FF0000"/>
          <w:shd w:val="clear" w:color="auto" w:fill="FFFFFF"/>
        </w:rPr>
        <w:t>。</w:t>
      </w:r>
      <w:r w:rsidRPr="00791F00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开发大型项目一个解决方案中</w:t>
      </w:r>
      <w:r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有多</w:t>
      </w:r>
      <w:r w:rsidRPr="00791F00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个项目，多个项目之间，存在依赖关系</w:t>
      </w:r>
      <w:r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。</w:t>
      </w:r>
      <w:r w:rsidRPr="00791F00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依赖项窗口可查看某个工程依赖于</w:t>
      </w:r>
      <w:r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其他</w:t>
      </w:r>
      <w:r w:rsidRPr="00791F00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哪些工程</w:t>
      </w:r>
      <w:r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；</w:t>
      </w:r>
      <w:r w:rsidRPr="00791F00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所有依赖关系决定了解决方案中各工程的生成顺序</w:t>
      </w:r>
      <w:r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。</w:t>
      </w:r>
    </w:p>
    <w:p w:rsidR="00791F00" w:rsidRDefault="00791F00" w:rsidP="00791F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C08A7B" wp14:editId="068D5B8A">
            <wp:extent cx="5118265" cy="303793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3245" cy="304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0" w:rsidRDefault="00791F00" w:rsidP="00791F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7FD8237" wp14:editId="537963F4">
            <wp:extent cx="5274310" cy="3307715"/>
            <wp:effectExtent l="0" t="0" r="254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0" w:rsidRPr="00791F00" w:rsidRDefault="00791F00" w:rsidP="009B19AD">
      <w:pPr>
        <w:pStyle w:val="ab"/>
        <w:spacing w:beforeLines="50" w:before="156"/>
        <w:ind w:left="420" w:firstLineChars="0" w:firstLine="0"/>
        <w:rPr>
          <w:rFonts w:ascii="微软雅黑" w:eastAsia="微软雅黑" w:hAnsi="微软雅黑" w:cs="Times New Roman"/>
          <w:sz w:val="24"/>
          <w:szCs w:val="24"/>
        </w:rPr>
      </w:pPr>
    </w:p>
    <w:p w:rsidR="009B19AD" w:rsidRPr="009B19AD" w:rsidRDefault="009B19AD" w:rsidP="00DE1F23">
      <w:pPr>
        <w:pStyle w:val="ab"/>
        <w:spacing w:beforeLines="50" w:before="156"/>
        <w:ind w:left="420" w:firstLineChars="0" w:firstLine="0"/>
        <w:rPr>
          <w:rFonts w:ascii="微软雅黑" w:eastAsia="微软雅黑" w:hAnsi="微软雅黑" w:cs="Times New Roman"/>
          <w:sz w:val="24"/>
          <w:szCs w:val="24"/>
        </w:rPr>
      </w:pPr>
    </w:p>
    <w:p w:rsidR="00D227C5" w:rsidRDefault="00D227C5" w:rsidP="00D227C5">
      <w:pPr>
        <w:spacing w:beforeLines="50" w:before="156"/>
        <w:rPr>
          <w:rFonts w:ascii="微软雅黑" w:eastAsia="微软雅黑" w:hAnsi="微软雅黑" w:cs="Times New Roman"/>
          <w:sz w:val="24"/>
          <w:szCs w:val="24"/>
        </w:rPr>
      </w:pPr>
    </w:p>
    <w:p w:rsidR="00D227C5" w:rsidRPr="00D227C5" w:rsidRDefault="00D227C5" w:rsidP="00D227C5">
      <w:pPr>
        <w:spacing w:beforeLines="50" w:before="156"/>
        <w:rPr>
          <w:rFonts w:ascii="微软雅黑" w:eastAsia="微软雅黑" w:hAnsi="微软雅黑" w:cs="Times New Roman"/>
          <w:sz w:val="24"/>
          <w:szCs w:val="24"/>
        </w:rPr>
      </w:pPr>
      <w:bookmarkStart w:id="2" w:name="_GoBack"/>
      <w:bookmarkEnd w:id="2"/>
    </w:p>
    <w:sectPr w:rsidR="00D227C5" w:rsidRPr="00D227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011" w:rsidRDefault="006D0011" w:rsidP="00D02636">
      <w:r>
        <w:separator/>
      </w:r>
    </w:p>
  </w:endnote>
  <w:endnote w:type="continuationSeparator" w:id="0">
    <w:p w:rsidR="006D0011" w:rsidRDefault="006D0011" w:rsidP="00D02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011" w:rsidRDefault="006D0011" w:rsidP="00D02636">
      <w:r>
        <w:separator/>
      </w:r>
    </w:p>
  </w:footnote>
  <w:footnote w:type="continuationSeparator" w:id="0">
    <w:p w:rsidR="006D0011" w:rsidRDefault="006D0011" w:rsidP="00D02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5062A0"/>
    <w:multiLevelType w:val="hybridMultilevel"/>
    <w:tmpl w:val="BB509B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C9E"/>
    <w:rsid w:val="000532B2"/>
    <w:rsid w:val="001D3440"/>
    <w:rsid w:val="002045AF"/>
    <w:rsid w:val="00241B4D"/>
    <w:rsid w:val="00277A84"/>
    <w:rsid w:val="00294914"/>
    <w:rsid w:val="002A469C"/>
    <w:rsid w:val="00321D11"/>
    <w:rsid w:val="0035782F"/>
    <w:rsid w:val="00403541"/>
    <w:rsid w:val="0041680E"/>
    <w:rsid w:val="0044547A"/>
    <w:rsid w:val="004D6652"/>
    <w:rsid w:val="00516C9E"/>
    <w:rsid w:val="00531D1F"/>
    <w:rsid w:val="0053435E"/>
    <w:rsid w:val="005C1DB0"/>
    <w:rsid w:val="006173EA"/>
    <w:rsid w:val="00675849"/>
    <w:rsid w:val="006D0011"/>
    <w:rsid w:val="006E513C"/>
    <w:rsid w:val="00756018"/>
    <w:rsid w:val="00791F00"/>
    <w:rsid w:val="007C3E15"/>
    <w:rsid w:val="008A44EA"/>
    <w:rsid w:val="009B19AD"/>
    <w:rsid w:val="009C2A6D"/>
    <w:rsid w:val="00AC0E9B"/>
    <w:rsid w:val="00AD666E"/>
    <w:rsid w:val="00B5529E"/>
    <w:rsid w:val="00B92AED"/>
    <w:rsid w:val="00C7794C"/>
    <w:rsid w:val="00CC197E"/>
    <w:rsid w:val="00D02636"/>
    <w:rsid w:val="00D061DE"/>
    <w:rsid w:val="00D16D10"/>
    <w:rsid w:val="00D227C5"/>
    <w:rsid w:val="00DB508F"/>
    <w:rsid w:val="00DE1F23"/>
    <w:rsid w:val="00E32F6D"/>
    <w:rsid w:val="00E6465B"/>
    <w:rsid w:val="00E66A26"/>
    <w:rsid w:val="00E90E31"/>
    <w:rsid w:val="00F34F31"/>
    <w:rsid w:val="00F62096"/>
    <w:rsid w:val="00F9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8967FE6-5CB2-4B51-A3D5-B64C7319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620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62096"/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unhideWhenUsed/>
    <w:rsid w:val="00F62096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62096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F62096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026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0263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026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02636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1D34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List Paragraph"/>
    <w:basedOn w:val="a"/>
    <w:uiPriority w:val="34"/>
    <w:qFormat/>
    <w:rsid w:val="005C1DB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646</Words>
  <Characters>3687</Characters>
  <Application>Microsoft Office Word</Application>
  <DocSecurity>0</DocSecurity>
  <Lines>30</Lines>
  <Paragraphs>8</Paragraphs>
  <ScaleCrop>false</ScaleCrop>
  <Company>bupt</Company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</dc:creator>
  <cp:keywords/>
  <dc:description/>
  <cp:lastModifiedBy>myth</cp:lastModifiedBy>
  <cp:revision>26</cp:revision>
  <dcterms:created xsi:type="dcterms:W3CDTF">2015-10-30T09:06:00Z</dcterms:created>
  <dcterms:modified xsi:type="dcterms:W3CDTF">2018-01-20T11:02:00Z</dcterms:modified>
</cp:coreProperties>
</file>