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hint="eastAsia"/>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hint="eastAsia"/>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hint="eastAsia"/>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hint="eastAsia"/>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hint="eastAsia"/>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AB4284">
      <w:pPr>
        <w:widowControl/>
        <w:numPr>
          <w:ilvl w:val="0"/>
          <w:numId w:val="67"/>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AB4284">
      <w:pPr>
        <w:widowControl/>
        <w:numPr>
          <w:ilvl w:val="0"/>
          <w:numId w:val="67"/>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hint="eastAsia"/>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AB4284">
      <w:pPr>
        <w:pStyle w:val="a8"/>
        <w:widowControl/>
        <w:numPr>
          <w:ilvl w:val="0"/>
          <w:numId w:val="71"/>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AB4284">
      <w:pPr>
        <w:pStyle w:val="a8"/>
        <w:widowControl/>
        <w:numPr>
          <w:ilvl w:val="0"/>
          <w:numId w:val="71"/>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AB4284">
      <w:pPr>
        <w:pStyle w:val="a8"/>
        <w:widowControl/>
        <w:numPr>
          <w:ilvl w:val="0"/>
          <w:numId w:val="71"/>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AB4284">
      <w:pPr>
        <w:pStyle w:val="a8"/>
        <w:widowControl/>
        <w:numPr>
          <w:ilvl w:val="0"/>
          <w:numId w:val="73"/>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AB4284">
      <w:pPr>
        <w:pStyle w:val="a8"/>
        <w:widowControl/>
        <w:numPr>
          <w:ilvl w:val="0"/>
          <w:numId w:val="73"/>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AB4284">
      <w:pPr>
        <w:pStyle w:val="a8"/>
        <w:widowControl/>
        <w:numPr>
          <w:ilvl w:val="0"/>
          <w:numId w:val="73"/>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hint="eastAsia"/>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hint="eastAsia"/>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hint="eastAsia"/>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5B209C">
      <w:pPr>
        <w:pStyle w:val="a8"/>
        <w:widowControl/>
        <w:numPr>
          <w:ilvl w:val="0"/>
          <w:numId w:val="6"/>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5B209C">
      <w:pPr>
        <w:pStyle w:val="a8"/>
        <w:widowControl/>
        <w:numPr>
          <w:ilvl w:val="0"/>
          <w:numId w:val="6"/>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AB4284">
      <w:pPr>
        <w:pStyle w:val="a8"/>
        <w:widowControl/>
        <w:numPr>
          <w:ilvl w:val="0"/>
          <w:numId w:val="6"/>
        </w:numPr>
        <w:ind w:firstLineChars="0"/>
        <w:jc w:val="left"/>
        <w:rPr>
          <w:rFonts w:ascii="华文仿宋" w:eastAsia="华文仿宋" w:hAnsi="华文仿宋" w:cs="宋体" w:hint="eastAsia"/>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hint="eastAsia"/>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hint="eastAsia"/>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hint="eastAsia"/>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503FFA" w:rsidRPr="00503FFA" w:rsidRDefault="00503FFA" w:rsidP="00503FF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503FFA">
        <w:rPr>
          <w:rFonts w:asciiTheme="minorEastAsia" w:eastAsiaTheme="minorEastAsia" w:hAnsiTheme="minorEastAsia" w:cs="Times New Roman" w:hint="eastAsia"/>
          <w:b/>
          <w:bCs/>
        </w:rPr>
        <w:t>tsc</w:t>
      </w:r>
      <w:r w:rsidR="004D6A70">
        <w:rPr>
          <w:rFonts w:asciiTheme="minorEastAsia" w:eastAsiaTheme="minorEastAsia" w:hAnsiTheme="minorEastAsia" w:cs="Times New Roman" w:hint="eastAsia"/>
          <w:b/>
          <w:bCs/>
        </w:rPr>
        <w:t>测量延时</w:t>
      </w:r>
      <w:r w:rsidRPr="00503FFA">
        <w:rPr>
          <w:rFonts w:asciiTheme="minorEastAsia" w:eastAsiaTheme="minorEastAsia" w:hAnsiTheme="minorEastAsia" w:cs="Times New Roman" w:hint="eastAsia"/>
          <w:b/>
          <w:bCs/>
        </w:rPr>
        <w:t>示例</w:t>
      </w:r>
    </w:p>
    <w:p w:rsidR="00503FFA" w:rsidRPr="00503FFA" w:rsidRDefault="00503FFA" w:rsidP="00503FFA">
      <w:pPr>
        <w:spacing w:line="288" w:lineRule="auto"/>
        <w:rPr>
          <w:rFonts w:asciiTheme="minorEastAsia" w:hAnsiTheme="minorEastAsia"/>
          <w:szCs w:val="21"/>
        </w:rPr>
      </w:pPr>
      <w:r w:rsidRPr="00503FFA">
        <w:rPr>
          <w:rFonts w:asciiTheme="minorEastAsia" w:hAnsiTheme="minorEastAsia" w:hint="eastAsia"/>
          <w:szCs w:val="21"/>
        </w:rPr>
        <w:t>设计以下程序程序验证延迟的稳定性</w:t>
      </w:r>
    </w:p>
    <w:p w:rsidR="00503FFA" w:rsidRPr="00503FFA" w:rsidRDefault="00503FFA" w:rsidP="00503FFA">
      <w:pPr>
        <w:spacing w:line="288" w:lineRule="auto"/>
        <w:rPr>
          <w:rFonts w:asciiTheme="minorEastAsia" w:hAnsiTheme="minorEastAsia" w:hint="eastAsia"/>
          <w:szCs w:val="21"/>
        </w:rPr>
      </w:pPr>
      <w:r>
        <w:rPr>
          <w:rFonts w:asciiTheme="minorEastAsia" w:hAnsiTheme="minorEastAsia" w:hint="eastAsia"/>
          <w:szCs w:val="21"/>
        </w:rPr>
        <w:t>在</w:t>
      </w:r>
      <w:r w:rsidRPr="00503FFA">
        <w:rPr>
          <w:rFonts w:asciiTheme="minorEastAsia" w:hAnsiTheme="minorEastAsia" w:hint="eastAsia"/>
          <w:szCs w:val="21"/>
        </w:rPr>
        <w:t>系统上</w:t>
      </w:r>
      <w:r w:rsidRPr="00503FFA">
        <w:rPr>
          <w:rFonts w:asciiTheme="minorEastAsia" w:hAnsiTheme="minorEastAsia" w:hint="eastAsia"/>
          <w:szCs w:val="21"/>
        </w:rPr>
        <w:t>隔离核</w:t>
      </w:r>
      <w:r w:rsidRPr="00503FFA">
        <w:rPr>
          <w:rFonts w:asciiTheme="minorEastAsia" w:hAnsiTheme="minorEastAsia"/>
          <w:szCs w:val="21"/>
        </w:rPr>
        <w:t>isolcpus=42 nohz_full=42 rcu_nocbs=42 rcu_nocbs_poll</w:t>
      </w:r>
      <w:r w:rsidRPr="00503FFA">
        <w:rPr>
          <w:rFonts w:asciiTheme="minorEastAsia" w:hAnsiTheme="minorEastAsia" w:hint="eastAsia"/>
          <w:szCs w:val="21"/>
        </w:rPr>
        <w:t>后</w:t>
      </w:r>
      <w:r w:rsidRPr="00503FFA">
        <w:rPr>
          <w:rFonts w:asciiTheme="minorEastAsia" w:hAnsiTheme="minorEastAsia" w:hint="eastAsia"/>
          <w:szCs w:val="21"/>
        </w:rPr>
        <w:t>，</w:t>
      </w:r>
      <w:r w:rsidRPr="00503FFA">
        <w:rPr>
          <w:rFonts w:asciiTheme="minorEastAsia" w:hAnsiTheme="minorEastAsia" w:cs="宋体"/>
          <w:szCs w:val="21"/>
        </w:rPr>
        <w:t>taskset -a -c 42 ./main</w:t>
      </w:r>
      <w:r w:rsidRPr="00503FFA">
        <w:rPr>
          <w:rFonts w:asciiTheme="minorEastAsia" w:hAnsiTheme="minorEastAsia" w:hint="eastAsia"/>
          <w:szCs w:val="21"/>
        </w:rPr>
        <w:t>执行下述程序：</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Style w:val="hljs-meta"/>
          <w:rFonts w:ascii="Arial" w:eastAsiaTheme="minorEastAsia" w:hAnsi="Arial" w:cs="Arial"/>
          <w:color w:val="4078F2"/>
          <w:sz w:val="21"/>
          <w:szCs w:val="21"/>
        </w:rPr>
        <w:t>#</w:t>
      </w:r>
      <w:r w:rsidRPr="00503FFA">
        <w:rPr>
          <w:rStyle w:val="hljs-keyword"/>
          <w:rFonts w:ascii="Arial" w:eastAsiaTheme="minorEastAsia" w:hAnsi="Arial" w:cs="Arial"/>
          <w:color w:val="A626A4"/>
          <w:sz w:val="21"/>
          <w:szCs w:val="21"/>
        </w:rPr>
        <w:t>include</w:t>
      </w:r>
      <w:r w:rsidRPr="00503FFA">
        <w:rPr>
          <w:rStyle w:val="hljs-meta"/>
          <w:rFonts w:ascii="Arial" w:eastAsiaTheme="minorEastAsia" w:hAnsi="Arial" w:cs="Arial"/>
          <w:color w:val="4078F2"/>
          <w:sz w:val="21"/>
          <w:szCs w:val="21"/>
        </w:rPr>
        <w:t> </w:t>
      </w:r>
      <w:r w:rsidRPr="00503FFA">
        <w:rPr>
          <w:rStyle w:val="hljs-string"/>
          <w:rFonts w:ascii="Arial" w:eastAsiaTheme="minorEastAsia" w:hAnsi="Arial" w:cs="Arial"/>
          <w:color w:val="50A14F"/>
          <w:sz w:val="21"/>
          <w:szCs w:val="21"/>
        </w:rPr>
        <w:t>&lt;iostream&gt;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Style w:val="hljs-meta"/>
          <w:rFonts w:ascii="Arial" w:eastAsiaTheme="minorEastAsia" w:hAnsi="Arial" w:cs="Arial"/>
          <w:color w:val="4078F2"/>
          <w:sz w:val="21"/>
          <w:szCs w:val="21"/>
        </w:rPr>
        <w:t>#</w:t>
      </w:r>
      <w:r w:rsidRPr="00503FFA">
        <w:rPr>
          <w:rStyle w:val="hljs-keyword"/>
          <w:rFonts w:ascii="Arial" w:eastAsiaTheme="minorEastAsia" w:hAnsi="Arial" w:cs="Arial"/>
          <w:color w:val="A626A4"/>
          <w:sz w:val="21"/>
          <w:szCs w:val="21"/>
        </w:rPr>
        <w:t>include</w:t>
      </w:r>
      <w:r w:rsidRPr="00503FFA">
        <w:rPr>
          <w:rStyle w:val="hljs-meta"/>
          <w:rFonts w:ascii="Arial" w:eastAsiaTheme="minorEastAsia" w:hAnsi="Arial" w:cs="Arial"/>
          <w:color w:val="4078F2"/>
          <w:sz w:val="21"/>
          <w:szCs w:val="21"/>
        </w:rPr>
        <w:t> </w:t>
      </w:r>
      <w:r w:rsidRPr="00503FFA">
        <w:rPr>
          <w:rStyle w:val="hljs-string"/>
          <w:rFonts w:ascii="Arial" w:eastAsiaTheme="minorEastAsia" w:hAnsi="Arial" w:cs="Arial"/>
          <w:color w:val="50A14F"/>
          <w:sz w:val="21"/>
          <w:szCs w:val="21"/>
        </w:rPr>
        <w:t>&lt;cstdint&gt;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Style w:val="hljs-type"/>
          <w:rFonts w:ascii="Arial" w:eastAsiaTheme="minorEastAsia" w:hAnsi="Arial" w:cs="Arial"/>
          <w:color w:val="986801"/>
          <w:sz w:val="21"/>
          <w:szCs w:val="21"/>
        </w:rPr>
        <w:t>uint64_t</w:t>
      </w:r>
      <w:r w:rsidRPr="00503FFA">
        <w:rPr>
          <w:rStyle w:val="hljs-function"/>
          <w:rFonts w:ascii="Arial" w:eastAsiaTheme="minorEastAsia" w:hAnsi="Arial" w:cs="Arial"/>
          <w:color w:val="383A42"/>
          <w:sz w:val="21"/>
          <w:szCs w:val="21"/>
        </w:rPr>
        <w:t> </w:t>
      </w:r>
      <w:r w:rsidRPr="00503FFA">
        <w:rPr>
          <w:rStyle w:val="hljs-title"/>
          <w:rFonts w:ascii="Arial" w:eastAsiaTheme="minorEastAsia" w:hAnsi="Arial" w:cs="Arial"/>
          <w:color w:val="4078F2"/>
          <w:sz w:val="21"/>
          <w:szCs w:val="21"/>
        </w:rPr>
        <w:t>now</w:t>
      </w:r>
      <w:r w:rsidRPr="00503FFA">
        <w:rPr>
          <w:rStyle w:val="hljs-params"/>
          <w:rFonts w:ascii="Arial" w:eastAsiaTheme="minorEastAsia" w:hAnsi="Arial" w:cs="Arial"/>
          <w:color w:val="383A42"/>
          <w:sz w:val="21"/>
          <w:szCs w:val="21"/>
        </w:rPr>
        <w:t>()</w:t>
      </w:r>
      <w:r w:rsidRPr="00503FFA">
        <w:rPr>
          <w:rStyle w:val="hljs-function"/>
          <w:rFonts w:ascii="Arial" w:eastAsiaTheme="minorEastAsia" w:hAnsi="Arial" w:cs="Arial"/>
          <w:color w:val="383A42"/>
          <w:sz w:val="21"/>
          <w:szCs w:val="21"/>
        </w:rPr>
        <w:t> </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return</w:t>
      </w:r>
      <w:r w:rsidRPr="00503FFA">
        <w:rPr>
          <w:rFonts w:ascii="Arial" w:eastAsiaTheme="minorEastAsia" w:hAnsi="Arial" w:cs="Arial"/>
          <w:color w:val="383A42"/>
          <w:sz w:val="21"/>
          <w:szCs w:val="21"/>
        </w:rPr>
        <w:t> __builtin_ia32_rdtsc();</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Style w:val="hljs-type"/>
          <w:rFonts w:ascii="Arial" w:eastAsiaTheme="minorEastAsia" w:hAnsi="Arial" w:cs="Arial"/>
          <w:color w:val="986801"/>
          <w:sz w:val="21"/>
          <w:szCs w:val="21"/>
        </w:rPr>
        <w:t>int</w:t>
      </w:r>
      <w:r w:rsidRPr="00503FFA">
        <w:rPr>
          <w:rStyle w:val="hljs-function"/>
          <w:rFonts w:ascii="Arial" w:eastAsiaTheme="minorEastAsia" w:hAnsi="Arial" w:cs="Arial"/>
          <w:color w:val="383A42"/>
          <w:sz w:val="21"/>
          <w:szCs w:val="21"/>
        </w:rPr>
        <w:t> </w:t>
      </w:r>
      <w:r w:rsidRPr="00503FFA">
        <w:rPr>
          <w:rStyle w:val="hljs-title"/>
          <w:rFonts w:ascii="Arial" w:eastAsiaTheme="minorEastAsia" w:hAnsi="Arial" w:cs="Arial"/>
          <w:color w:val="4078F2"/>
          <w:sz w:val="21"/>
          <w:szCs w:val="21"/>
        </w:rPr>
        <w:t>main</w:t>
      </w:r>
      <w:r w:rsidRPr="00503FFA">
        <w:rPr>
          <w:rStyle w:val="hljs-params"/>
          <w:rFonts w:ascii="Arial" w:eastAsiaTheme="minorEastAsia" w:hAnsi="Arial" w:cs="Arial"/>
          <w:color w:val="383A42"/>
          <w:sz w:val="21"/>
          <w:szCs w:val="21"/>
        </w:rPr>
        <w:t>()</w:t>
      </w:r>
      <w:r w:rsidRPr="00503FFA">
        <w:rPr>
          <w:rStyle w:val="hljs-function"/>
          <w:rFonts w:ascii="Arial" w:eastAsiaTheme="minorEastAsia" w:hAnsi="Arial" w:cs="Arial"/>
          <w:color w:val="383A42"/>
          <w:sz w:val="21"/>
          <w:szCs w:val="21"/>
        </w:rPr>
        <w:t> </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uint64_t</w:t>
      </w:r>
      <w:r w:rsidRPr="00503FFA">
        <w:rPr>
          <w:rFonts w:ascii="Arial" w:eastAsiaTheme="minorEastAsia" w:hAnsi="Arial" w:cs="Arial"/>
          <w:color w:val="383A42"/>
          <w:sz w:val="21"/>
          <w:szCs w:val="21"/>
        </w:rPr>
        <w:t> last = </w:t>
      </w:r>
      <w:r w:rsidRPr="00503FFA">
        <w:rPr>
          <w:rStyle w:val="hljs-builtin"/>
          <w:rFonts w:ascii="Arial" w:eastAsiaTheme="minorEastAsia" w:hAnsi="Arial" w:cs="Arial"/>
          <w:color w:val="C18401"/>
          <w:sz w:val="21"/>
          <w:szCs w:val="21"/>
        </w:rPr>
        <w:t>now</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while</w:t>
      </w:r>
      <w:r w:rsidRPr="00503FFA">
        <w:rPr>
          <w:rFonts w:ascii="Arial" w:eastAsiaTheme="minorEastAsia" w:hAnsi="Arial" w:cs="Arial"/>
          <w:color w:val="383A42"/>
          <w:sz w:val="21"/>
          <w:szCs w:val="21"/>
        </w:rPr>
        <w:t> (</w:t>
      </w:r>
      <w:r w:rsidRPr="00503FFA">
        <w:rPr>
          <w:rStyle w:val="hljs-literal"/>
          <w:rFonts w:ascii="Arial" w:eastAsiaTheme="minorEastAsia" w:hAnsi="Arial" w:cs="Arial"/>
          <w:color w:val="0184BB"/>
          <w:sz w:val="21"/>
          <w:szCs w:val="21"/>
        </w:rPr>
        <w:t>true</w:t>
      </w:r>
      <w:r w:rsidRPr="00503FFA">
        <w:rPr>
          <w:rFonts w:ascii="Arial" w:eastAsiaTheme="minorEastAsia" w:hAnsi="Arial" w:cs="Arial"/>
          <w:color w:val="383A42"/>
          <w:sz w:val="21"/>
          <w:szCs w:val="21"/>
        </w:rPr>
        <w:t>) {</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uint64_t</w:t>
      </w:r>
      <w:r w:rsidRPr="00503FFA">
        <w:rPr>
          <w:rFonts w:ascii="Arial" w:eastAsiaTheme="minorEastAsia" w:hAnsi="Arial" w:cs="Arial"/>
          <w:color w:val="383A42"/>
          <w:sz w:val="21"/>
          <w:szCs w:val="21"/>
        </w:rPr>
        <w:t> cur = </w:t>
      </w:r>
      <w:r w:rsidRPr="00503FFA">
        <w:rPr>
          <w:rStyle w:val="hljs-builtin"/>
          <w:rFonts w:ascii="Arial" w:eastAsiaTheme="minorEastAsia" w:hAnsi="Arial" w:cs="Arial"/>
          <w:color w:val="C18401"/>
          <w:sz w:val="21"/>
          <w:szCs w:val="21"/>
        </w:rPr>
        <w:t>now</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uint64_t</w:t>
      </w:r>
      <w:r w:rsidRPr="00503FFA">
        <w:rPr>
          <w:rFonts w:ascii="Arial" w:eastAsiaTheme="minorEastAsia" w:hAnsi="Arial" w:cs="Arial"/>
          <w:color w:val="383A42"/>
          <w:sz w:val="21"/>
          <w:szCs w:val="21"/>
        </w:rPr>
        <w:t> diff = cur - last;</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if</w:t>
      </w:r>
      <w:r w:rsidRPr="00503FFA">
        <w:rPr>
          <w:rFonts w:ascii="Arial" w:eastAsiaTheme="minorEastAsia" w:hAnsi="Arial" w:cs="Arial"/>
          <w:color w:val="383A42"/>
          <w:sz w:val="21"/>
          <w:szCs w:val="21"/>
        </w:rPr>
        <w:t> (diff &gt; </w:t>
      </w:r>
      <w:r w:rsidRPr="00503FFA">
        <w:rPr>
          <w:rStyle w:val="hljs-number"/>
          <w:rFonts w:ascii="Arial" w:eastAsiaTheme="minorEastAsia" w:hAnsi="Arial" w:cs="Arial"/>
          <w:color w:val="986801"/>
          <w:sz w:val="21"/>
          <w:szCs w:val="21"/>
        </w:rPr>
        <w:t>300</w:t>
      </w:r>
      <w:r w:rsidRPr="00503FFA">
        <w:rPr>
          <w:rFonts w:ascii="Arial" w:eastAsiaTheme="minorEastAsia" w:hAnsi="Arial" w:cs="Arial"/>
          <w:color w:val="383A42"/>
          <w:sz w:val="21"/>
          <w:szCs w:val="21"/>
        </w:rPr>
        <w:t>) {</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std::cout &lt;&lt; </w:t>
      </w:r>
      <w:r w:rsidRPr="00503FFA">
        <w:rPr>
          <w:rStyle w:val="hljs-string"/>
          <w:rFonts w:ascii="Arial" w:eastAsiaTheme="minorEastAsia" w:hAnsi="Arial" w:cs="Arial"/>
          <w:color w:val="50A14F"/>
          <w:sz w:val="21"/>
          <w:szCs w:val="21"/>
        </w:rPr>
        <w:t>"latency: "</w:t>
      </w:r>
      <w:r w:rsidRPr="00503FFA">
        <w:rPr>
          <w:rFonts w:ascii="Arial" w:eastAsiaTheme="minorEastAsia" w:hAnsi="Arial" w:cs="Arial"/>
          <w:color w:val="383A42"/>
          <w:sz w:val="21"/>
          <w:szCs w:val="21"/>
        </w:rPr>
        <w:t> &lt;&lt; diff &lt;&lt; </w:t>
      </w:r>
      <w:r w:rsidRPr="00503FFA">
        <w:rPr>
          <w:rStyle w:val="hljs-string"/>
          <w:rFonts w:ascii="Arial" w:eastAsiaTheme="minorEastAsia" w:hAnsi="Arial" w:cs="Arial"/>
          <w:color w:val="50A14F"/>
          <w:sz w:val="21"/>
          <w:szCs w:val="21"/>
        </w:rPr>
        <w:t>" cycles"</w:t>
      </w:r>
      <w:r w:rsidRPr="00503FFA">
        <w:rPr>
          <w:rFonts w:ascii="Arial" w:eastAsiaTheme="minorEastAsia" w:hAnsi="Arial" w:cs="Arial"/>
          <w:color w:val="383A42"/>
          <w:sz w:val="21"/>
          <w:szCs w:val="21"/>
        </w:rPr>
        <w:t> &lt;&lt; std::endl;</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cur = </w:t>
      </w:r>
      <w:r w:rsidRPr="00503FFA">
        <w:rPr>
          <w:rStyle w:val="hljs-builtin"/>
          <w:rFonts w:ascii="Arial" w:eastAsiaTheme="minorEastAsia" w:hAnsi="Arial" w:cs="Arial"/>
          <w:color w:val="C18401"/>
          <w:sz w:val="21"/>
          <w:szCs w:val="21"/>
        </w:rPr>
        <w:t>now</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lastRenderedPageBreak/>
        <w:t>    }</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last = cur;</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return</w:t>
      </w:r>
      <w:r w:rsidRPr="00503FFA">
        <w:rPr>
          <w:rFonts w:ascii="Arial" w:eastAsiaTheme="minorEastAsia" w:hAnsi="Arial" w:cs="Arial"/>
          <w:color w:val="383A42"/>
          <w:sz w:val="21"/>
          <w:szCs w:val="21"/>
        </w:rPr>
        <w:t> </w:t>
      </w:r>
      <w:r w:rsidRPr="00503FFA">
        <w:rPr>
          <w:rStyle w:val="hljs-number"/>
          <w:rFonts w:ascii="Arial" w:eastAsiaTheme="minorEastAsia" w:hAnsi="Arial" w:cs="Arial"/>
          <w:color w:val="986801"/>
          <w:sz w:val="21"/>
          <w:szCs w:val="21"/>
        </w:rPr>
        <w:t>0</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g++ -O2 -o main main.cpp -std=c++11</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taskset -a -c 42 ./main</w:t>
      </w:r>
    </w:p>
    <w:p w:rsidR="00503FFA" w:rsidRDefault="00503FFA" w:rsidP="00503FFA">
      <w:pPr>
        <w:rPr>
          <w:rFonts w:asciiTheme="minorEastAsia" w:hAnsiTheme="minorEastAsia"/>
          <w:szCs w:val="21"/>
        </w:rPr>
      </w:pPr>
    </w:p>
    <w:p w:rsidR="00503FFA" w:rsidRPr="00503FFA" w:rsidRDefault="00503FFA" w:rsidP="00503FFA">
      <w:pPr>
        <w:rPr>
          <w:rFonts w:asciiTheme="minorEastAsia" w:hAnsiTheme="minorEastAsia"/>
          <w:szCs w:val="21"/>
        </w:rPr>
      </w:pPr>
      <w:r w:rsidRPr="00503FFA">
        <w:rPr>
          <w:rFonts w:asciiTheme="minorEastAsia" w:hAnsiTheme="minorEastAsia"/>
          <w:szCs w:val="21"/>
        </w:rPr>
        <w:t>程序分析：</w:t>
      </w:r>
    </w:p>
    <w:p w:rsidR="00503FFA" w:rsidRPr="004D6A70" w:rsidRDefault="00503FFA" w:rsidP="004D6A70">
      <w:pPr>
        <w:pStyle w:val="a8"/>
        <w:numPr>
          <w:ilvl w:val="0"/>
          <w:numId w:val="75"/>
        </w:numPr>
        <w:ind w:firstLineChars="0"/>
        <w:rPr>
          <w:rFonts w:asciiTheme="minorEastAsia" w:hAnsiTheme="minorEastAsia" w:hint="eastAsia"/>
          <w:szCs w:val="21"/>
        </w:rPr>
      </w:pPr>
      <w:r w:rsidRPr="004D6A70">
        <w:rPr>
          <w:rFonts w:asciiTheme="minorEastAsia" w:hAnsiTheme="minorEastAsia" w:hint="eastAsia"/>
          <w:szCs w:val="21"/>
        </w:rPr>
        <w:t>while</w:t>
      </w:r>
      <w:r w:rsidRPr="004D6A70">
        <w:rPr>
          <w:rFonts w:asciiTheme="minorEastAsia" w:hAnsiTheme="minorEastAsia"/>
          <w:szCs w:val="21"/>
        </w:rPr>
        <w:t>(true)在CPU上100%满载紧凑运行。在没有任何干扰的情况下，执行一次</w:t>
      </w:r>
      <w:r w:rsidRPr="004D6A70">
        <w:rPr>
          <w:rFonts w:asciiTheme="minorEastAsia" w:hAnsiTheme="minorEastAsia" w:hint="eastAsia"/>
          <w:szCs w:val="21"/>
        </w:rPr>
        <w:t>时间</w:t>
      </w:r>
      <w:r w:rsidRPr="004D6A70">
        <w:rPr>
          <w:rFonts w:asciiTheme="minorEastAsia" w:hAnsiTheme="minorEastAsia"/>
          <w:szCs w:val="21"/>
        </w:rPr>
        <w:t>采样、减法</w:t>
      </w:r>
      <w:r w:rsidRPr="004D6A70">
        <w:rPr>
          <w:rFonts w:asciiTheme="minorEastAsia" w:hAnsiTheme="minorEastAsia" w:hint="eastAsia"/>
          <w:szCs w:val="21"/>
        </w:rPr>
        <w:t>、</w:t>
      </w:r>
      <w:r w:rsidRPr="004D6A70">
        <w:rPr>
          <w:rFonts w:asciiTheme="minorEastAsia" w:hAnsiTheme="minorEastAsia"/>
          <w:szCs w:val="21"/>
        </w:rPr>
        <w:t>比较，只需要区区几十个CPU时钟周期（Cycles）。</w:t>
      </w:r>
    </w:p>
    <w:p w:rsidR="00503FFA" w:rsidRPr="004D6A70" w:rsidRDefault="00503FFA" w:rsidP="004D6A70">
      <w:pPr>
        <w:pStyle w:val="a8"/>
        <w:numPr>
          <w:ilvl w:val="0"/>
          <w:numId w:val="75"/>
        </w:numPr>
        <w:ind w:firstLineChars="0"/>
        <w:rPr>
          <w:rFonts w:asciiTheme="minorEastAsia" w:hAnsiTheme="minorEastAsia" w:hint="eastAsia"/>
          <w:szCs w:val="21"/>
        </w:rPr>
      </w:pPr>
      <w:r w:rsidRPr="004D6A70">
        <w:rPr>
          <w:rFonts w:asciiTheme="minorEastAsia" w:hAnsiTheme="minorEastAsia" w:hint="eastAsia"/>
          <w:szCs w:val="21"/>
        </w:rPr>
        <w:t>扰动捕捉</w:t>
      </w:r>
      <w:r w:rsidRPr="004D6A70">
        <w:rPr>
          <w:rFonts w:asciiTheme="minorEastAsia" w:hAnsiTheme="minorEastAsia"/>
          <w:szCs w:val="21"/>
        </w:rPr>
        <w:t>：</w:t>
      </w:r>
      <w:r w:rsidRPr="004D6A70">
        <w:rPr>
          <w:rFonts w:asciiTheme="minorEastAsia" w:hAnsiTheme="minorEastAsia" w:hint="eastAsia"/>
          <w:szCs w:val="21"/>
        </w:rPr>
        <w:t>如果</w:t>
      </w:r>
      <w:r w:rsidRPr="004D6A70">
        <w:rPr>
          <w:rFonts w:asciiTheme="minorEastAsia" w:hAnsiTheme="minorEastAsia"/>
          <w:szCs w:val="21"/>
        </w:rPr>
        <w:t>diff&gt;</w:t>
      </w:r>
      <w:r w:rsidR="004D6A70">
        <w:rPr>
          <w:rFonts w:asciiTheme="minorEastAsia" w:hAnsiTheme="minorEastAsia"/>
          <w:szCs w:val="21"/>
        </w:rPr>
        <w:t>3</w:t>
      </w:r>
      <w:r w:rsidRPr="004D6A70">
        <w:rPr>
          <w:rFonts w:asciiTheme="minorEastAsia" w:hAnsiTheme="minorEastAsia"/>
          <w:szCs w:val="21"/>
        </w:rPr>
        <w:t>00，说明从上一次采样到下一次采样之间，CPU被剥夺了控制权，或者被迫暂停了执行。如因为硬件中断、软件中断、CPU 频率抖动等</w:t>
      </w:r>
    </w:p>
    <w:p w:rsidR="004D6A70" w:rsidRDefault="004D6A70" w:rsidP="00503FFA">
      <w:pPr>
        <w:rPr>
          <w:rFonts w:asciiTheme="minorEastAsia" w:hAnsiTheme="minorEastAsia"/>
          <w:color w:val="FF0000"/>
          <w:szCs w:val="21"/>
        </w:rPr>
      </w:pPr>
    </w:p>
    <w:p w:rsidR="00503FFA" w:rsidRPr="00503FFA" w:rsidRDefault="00503FFA" w:rsidP="00503FFA">
      <w:pPr>
        <w:rPr>
          <w:rFonts w:asciiTheme="minorEastAsia" w:hAnsiTheme="minorEastAsia"/>
          <w:color w:val="FF0000"/>
          <w:szCs w:val="21"/>
        </w:rPr>
      </w:pPr>
      <w:r w:rsidRPr="00503FFA">
        <w:rPr>
          <w:rFonts w:asciiTheme="minorEastAsia" w:hAnsiTheme="minorEastAsia" w:hint="eastAsia"/>
          <w:color w:val="FF0000"/>
          <w:szCs w:val="21"/>
        </w:rPr>
        <w:t>上述代码是错误的，未考虑cpu乱序执行。</w:t>
      </w:r>
    </w:p>
    <w:p w:rsidR="00503FFA" w:rsidRPr="00503FFA" w:rsidRDefault="00503FFA" w:rsidP="00503FFA">
      <w:pPr>
        <w:rPr>
          <w:rFonts w:asciiTheme="minorEastAsia" w:hAnsiTheme="minorEastAsia"/>
          <w:szCs w:val="21"/>
        </w:rPr>
      </w:pPr>
      <w:r w:rsidRPr="004D6A70">
        <w:rPr>
          <w:rFonts w:asciiTheme="minorEastAsia" w:hAnsiTheme="minorEastAsia"/>
          <w:szCs w:val="21"/>
        </w:rPr>
        <w:t>RDTSC在x86 指令集中属于非序列化指令</w:t>
      </w:r>
      <w:r w:rsidRPr="00503FFA">
        <w:rPr>
          <w:rFonts w:asciiTheme="minorEastAsia" w:hAnsiTheme="minorEastAsia"/>
          <w:szCs w:val="21"/>
        </w:rPr>
        <w:t>（Non-serializing Instruction）。CPU内部的流水线为了优化执行效率，可能会：</w:t>
      </w:r>
    </w:p>
    <w:p w:rsidR="00503FFA" w:rsidRPr="00503FFA" w:rsidRDefault="00503FFA" w:rsidP="00503FFA">
      <w:pPr>
        <w:widowControl/>
        <w:numPr>
          <w:ilvl w:val="0"/>
          <w:numId w:val="74"/>
        </w:numPr>
        <w:jc w:val="left"/>
        <w:rPr>
          <w:rFonts w:asciiTheme="minorEastAsia" w:hAnsiTheme="minorEastAsia"/>
          <w:szCs w:val="21"/>
        </w:rPr>
      </w:pPr>
      <w:r w:rsidRPr="00503FFA">
        <w:rPr>
          <w:rFonts w:asciiTheme="minorEastAsia" w:hAnsiTheme="minorEastAsia"/>
          <w:szCs w:val="21"/>
        </w:rPr>
        <w:t>前搜/提前执行：在前面的代码还没运行完时，就提前读取了 TSC 计数器。</w:t>
      </w:r>
    </w:p>
    <w:p w:rsidR="00503FFA" w:rsidRPr="00503FFA" w:rsidRDefault="00503FFA" w:rsidP="00503FFA">
      <w:pPr>
        <w:widowControl/>
        <w:numPr>
          <w:ilvl w:val="0"/>
          <w:numId w:val="74"/>
        </w:numPr>
        <w:jc w:val="left"/>
        <w:rPr>
          <w:rFonts w:asciiTheme="minorEastAsia" w:hAnsiTheme="minorEastAsia"/>
          <w:szCs w:val="21"/>
        </w:rPr>
      </w:pPr>
      <w:r w:rsidRPr="00503FFA">
        <w:rPr>
          <w:rFonts w:asciiTheme="minorEastAsia" w:hAnsiTheme="minorEastAsia"/>
          <w:szCs w:val="21"/>
        </w:rPr>
        <w:t>后滞/推迟执行：把 RDTSC 拖延到后面的代码已经开始执行后才读取。</w:t>
      </w:r>
    </w:p>
    <w:p w:rsidR="004D6A70" w:rsidRDefault="004D6A70" w:rsidP="00503FFA">
      <w:pPr>
        <w:rPr>
          <w:rFonts w:asciiTheme="minorEastAsia" w:hAnsiTheme="minorEastAsia"/>
          <w:szCs w:val="21"/>
        </w:rPr>
      </w:pPr>
    </w:p>
    <w:p w:rsidR="00503FFA" w:rsidRPr="00503FFA" w:rsidRDefault="004D6A70" w:rsidP="00503FFA">
      <w:pPr>
        <w:rPr>
          <w:rFonts w:asciiTheme="minorEastAsia" w:hAnsiTheme="minorEastAsia"/>
          <w:szCs w:val="21"/>
        </w:rPr>
      </w:pPr>
      <w:r>
        <w:rPr>
          <w:rFonts w:asciiTheme="minorEastAsia" w:hAnsiTheme="minorEastAsia" w:hint="eastAsia"/>
          <w:szCs w:val="21"/>
        </w:rPr>
        <w:t>故，正确程序如下</w:t>
      </w:r>
      <w:r w:rsidR="00503FFA" w:rsidRPr="00503FFA">
        <w:rPr>
          <w:rFonts w:asciiTheme="minorEastAsia" w:hAnsiTheme="minorEastAsia" w:hint="eastAsia"/>
          <w:szCs w:val="21"/>
        </w:rPr>
        <w:t>：</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Style w:val="hljs-meta"/>
          <w:rFonts w:ascii="Arial" w:eastAsiaTheme="minorEastAsia" w:hAnsi="Arial" w:cs="Arial"/>
          <w:color w:val="4078F2"/>
          <w:sz w:val="21"/>
          <w:szCs w:val="21"/>
        </w:rPr>
        <w:t>#</w:t>
      </w:r>
      <w:r w:rsidRPr="00503FFA">
        <w:rPr>
          <w:rStyle w:val="hljs-keyword"/>
          <w:rFonts w:ascii="Arial" w:eastAsiaTheme="minorEastAsia" w:hAnsi="Arial" w:cs="Arial"/>
          <w:color w:val="A626A4"/>
          <w:sz w:val="21"/>
          <w:szCs w:val="21"/>
        </w:rPr>
        <w:t>include</w:t>
      </w:r>
      <w:r w:rsidRPr="00503FFA">
        <w:rPr>
          <w:rStyle w:val="hljs-meta"/>
          <w:rFonts w:ascii="Arial" w:eastAsiaTheme="minorEastAsia" w:hAnsi="Arial" w:cs="Arial"/>
          <w:color w:val="4078F2"/>
          <w:sz w:val="21"/>
          <w:szCs w:val="21"/>
        </w:rPr>
        <w:t> </w:t>
      </w:r>
      <w:r w:rsidRPr="00503FFA">
        <w:rPr>
          <w:rStyle w:val="hljs-string"/>
          <w:rFonts w:ascii="Arial" w:eastAsiaTheme="minorEastAsia" w:hAnsi="Arial" w:cs="Arial"/>
          <w:color w:val="50A14F"/>
          <w:sz w:val="21"/>
          <w:szCs w:val="21"/>
        </w:rPr>
        <w:t>&lt;iostream&gt;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Style w:val="hljs-meta"/>
          <w:rFonts w:ascii="Arial" w:eastAsiaTheme="minorEastAsia" w:hAnsi="Arial" w:cs="Arial"/>
          <w:color w:val="4078F2"/>
          <w:sz w:val="21"/>
          <w:szCs w:val="21"/>
        </w:rPr>
        <w:t>#</w:t>
      </w:r>
      <w:r w:rsidRPr="00503FFA">
        <w:rPr>
          <w:rStyle w:val="hljs-keyword"/>
          <w:rFonts w:ascii="Arial" w:eastAsiaTheme="minorEastAsia" w:hAnsi="Arial" w:cs="Arial"/>
          <w:color w:val="A626A4"/>
          <w:sz w:val="21"/>
          <w:szCs w:val="21"/>
        </w:rPr>
        <w:t>include</w:t>
      </w:r>
      <w:r w:rsidRPr="00503FFA">
        <w:rPr>
          <w:rStyle w:val="hljs-meta"/>
          <w:rFonts w:ascii="Arial" w:eastAsiaTheme="minorEastAsia" w:hAnsi="Arial" w:cs="Arial"/>
          <w:color w:val="4078F2"/>
          <w:sz w:val="21"/>
          <w:szCs w:val="21"/>
        </w:rPr>
        <w:t> </w:t>
      </w:r>
      <w:r w:rsidRPr="00503FFA">
        <w:rPr>
          <w:rStyle w:val="hljs-string"/>
          <w:rFonts w:ascii="Arial" w:eastAsiaTheme="minorEastAsia" w:hAnsi="Arial" w:cs="Arial"/>
          <w:color w:val="50A14F"/>
          <w:sz w:val="21"/>
          <w:szCs w:val="21"/>
        </w:rPr>
        <w:t>&lt;cstdint&gt;</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Style w:val="hljs-meta"/>
          <w:rFonts w:ascii="Arial" w:eastAsiaTheme="minorEastAsia" w:hAnsi="Arial" w:cs="Arial"/>
          <w:color w:val="4078F2"/>
          <w:sz w:val="21"/>
          <w:szCs w:val="21"/>
        </w:rPr>
        <w:t>#</w:t>
      </w:r>
      <w:r w:rsidRPr="00503FFA">
        <w:rPr>
          <w:rStyle w:val="hljs-keyword"/>
          <w:rFonts w:ascii="Arial" w:eastAsiaTheme="minorEastAsia" w:hAnsi="Arial" w:cs="Arial"/>
          <w:color w:val="A626A4"/>
          <w:sz w:val="21"/>
          <w:szCs w:val="21"/>
        </w:rPr>
        <w:t>include</w:t>
      </w:r>
      <w:r w:rsidRPr="00503FFA">
        <w:rPr>
          <w:rStyle w:val="hljs-meta"/>
          <w:rFonts w:ascii="Arial" w:eastAsiaTheme="minorEastAsia" w:hAnsi="Arial" w:cs="Arial"/>
          <w:color w:val="4078F2"/>
          <w:sz w:val="21"/>
          <w:szCs w:val="21"/>
        </w:rPr>
        <w:t> </w:t>
      </w:r>
      <w:r w:rsidRPr="00503FFA">
        <w:rPr>
          <w:rStyle w:val="hljs-string"/>
          <w:rFonts w:ascii="Arial" w:eastAsiaTheme="minorEastAsia" w:hAnsi="Arial" w:cs="Arial"/>
          <w:color w:val="50A14F"/>
          <w:sz w:val="21"/>
          <w:szCs w:val="21"/>
        </w:rPr>
        <w:t>&lt;x86intrin.h&gt;</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Style w:val="hljs-comment"/>
          <w:rFonts w:ascii="Arial" w:eastAsiaTheme="minorEastAsia" w:hAnsi="Arial" w:cs="Arial"/>
          <w:i/>
          <w:iCs/>
          <w:color w:val="A0A1A7"/>
          <w:sz w:val="21"/>
          <w:szCs w:val="21"/>
        </w:rPr>
        <w:t>// </w:t>
      </w:r>
      <w:r w:rsidRPr="00503FFA">
        <w:rPr>
          <w:rStyle w:val="hljs-comment"/>
          <w:rFonts w:ascii="Arial" w:eastAsiaTheme="minorEastAsia" w:hAnsi="Arial" w:cs="Arial"/>
          <w:i/>
          <w:iCs/>
          <w:color w:val="A0A1A7"/>
          <w:sz w:val="21"/>
          <w:szCs w:val="21"/>
        </w:rPr>
        <w:t>封装</w:t>
      </w:r>
      <w:r w:rsidRPr="00503FFA">
        <w:rPr>
          <w:rStyle w:val="hljs-comment"/>
          <w:rFonts w:ascii="Arial" w:eastAsiaTheme="minorEastAsia" w:hAnsi="Arial" w:cs="Arial"/>
          <w:i/>
          <w:iCs/>
          <w:color w:val="A0A1A7"/>
          <w:sz w:val="21"/>
          <w:szCs w:val="21"/>
        </w:rPr>
        <w:t> x86 </w:t>
      </w:r>
      <w:r w:rsidRPr="00503FFA">
        <w:rPr>
          <w:rStyle w:val="hljs-comment"/>
          <w:rFonts w:ascii="Arial" w:eastAsiaTheme="minorEastAsia" w:hAnsi="Arial" w:cs="Arial"/>
          <w:i/>
          <w:iCs/>
          <w:color w:val="A0A1A7"/>
          <w:sz w:val="21"/>
          <w:szCs w:val="21"/>
        </w:rPr>
        <w:t>硬件级别的精准计时器</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Style w:val="hljs-keyword"/>
          <w:rFonts w:ascii="Arial" w:eastAsiaTheme="minorEastAsia" w:hAnsi="Arial" w:cs="Arial"/>
          <w:color w:val="A626A4"/>
          <w:sz w:val="21"/>
          <w:szCs w:val="21"/>
        </w:rPr>
        <w:t>class</w:t>
      </w:r>
      <w:r w:rsidRPr="00503FFA">
        <w:rPr>
          <w:rFonts w:ascii="Arial" w:eastAsiaTheme="minorEastAsia" w:hAnsi="Arial" w:cs="Arial"/>
          <w:color w:val="383A42"/>
          <w:sz w:val="21"/>
          <w:szCs w:val="21"/>
        </w:rPr>
        <w:t> x86</w:t>
      </w:r>
      <w:r w:rsidRPr="00503FFA">
        <w:rPr>
          <w:rStyle w:val="hljs-titleclass"/>
          <w:rFonts w:ascii="Arial" w:eastAsiaTheme="minorEastAsia" w:hAnsi="Arial" w:cs="Arial"/>
          <w:color w:val="383A42"/>
          <w:sz w:val="21"/>
          <w:szCs w:val="21"/>
        </w:rPr>
        <w:t>Timer</w:t>
      </w:r>
      <w:r w:rsidRPr="00503FFA">
        <w:rPr>
          <w:rFonts w:ascii="Arial" w:eastAsiaTheme="minorEastAsia" w:hAnsi="Arial" w:cs="Arial"/>
          <w:color w:val="383A42"/>
          <w:sz w:val="21"/>
          <w:szCs w:val="21"/>
        </w:rPr>
        <w:t> {</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Style w:val="hljs-keyword"/>
          <w:rFonts w:ascii="Arial" w:eastAsiaTheme="minorEastAsia" w:hAnsi="Arial" w:cs="Arial"/>
          <w:color w:val="A626A4"/>
          <w:sz w:val="21"/>
          <w:szCs w:val="21"/>
        </w:rPr>
        <w:t>public</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comment"/>
          <w:rFonts w:ascii="Arial" w:eastAsiaTheme="minorEastAsia" w:hAnsi="Arial" w:cs="Arial"/>
          <w:i/>
          <w:iCs/>
          <w:color w:val="A0A1A7"/>
          <w:sz w:val="21"/>
          <w:szCs w:val="21"/>
        </w:rPr>
        <w:t>// </w:t>
      </w:r>
      <w:r w:rsidRPr="00503FFA">
        <w:rPr>
          <w:rStyle w:val="hljs-comment"/>
          <w:rFonts w:ascii="Arial" w:eastAsiaTheme="minorEastAsia" w:hAnsi="Arial" w:cs="Arial"/>
          <w:i/>
          <w:iCs/>
          <w:color w:val="A0A1A7"/>
          <w:sz w:val="21"/>
          <w:szCs w:val="21"/>
        </w:rPr>
        <w:t>强制序列化起始采样点</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static</w:t>
      </w:r>
      <w:r w:rsidRPr="00503FFA">
        <w:rPr>
          <w:rStyle w:val="hljs-function"/>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inline</w:t>
      </w:r>
      <w:r w:rsidRPr="00503FFA">
        <w:rPr>
          <w:rStyle w:val="hljs-function"/>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uint64_t</w:t>
      </w:r>
      <w:r w:rsidRPr="00503FFA">
        <w:rPr>
          <w:rStyle w:val="hljs-function"/>
          <w:rFonts w:ascii="Arial" w:eastAsiaTheme="minorEastAsia" w:hAnsi="Arial" w:cs="Arial"/>
          <w:color w:val="383A42"/>
          <w:sz w:val="21"/>
          <w:szCs w:val="21"/>
        </w:rPr>
        <w:t> </w:t>
      </w:r>
      <w:r w:rsidRPr="00503FFA">
        <w:rPr>
          <w:rStyle w:val="hljs-title"/>
          <w:rFonts w:ascii="Arial" w:eastAsiaTheme="minorEastAsia" w:hAnsi="Arial" w:cs="Arial"/>
          <w:color w:val="4078F2"/>
          <w:sz w:val="21"/>
          <w:szCs w:val="21"/>
        </w:rPr>
        <w:t>start</w:t>
      </w:r>
      <w:r w:rsidRPr="00503FFA">
        <w:rPr>
          <w:rStyle w:val="hljs-params"/>
          <w:rFonts w:ascii="Arial" w:eastAsiaTheme="minorEastAsia" w:hAnsi="Arial" w:cs="Arial"/>
          <w:color w:val="383A42"/>
          <w:sz w:val="21"/>
          <w:szCs w:val="21"/>
        </w:rPr>
        <w:t>()</w:t>
      </w:r>
      <w:r w:rsidRPr="00503FFA">
        <w:rPr>
          <w:rStyle w:val="hljs-function"/>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noexcept</w:t>
      </w:r>
      <w:r w:rsidRPr="00503FFA">
        <w:rPr>
          <w:rStyle w:val="hljs-function"/>
          <w:rFonts w:ascii="Arial" w:eastAsiaTheme="minorEastAsia" w:hAnsi="Arial" w:cs="Arial"/>
          <w:color w:val="383A42"/>
          <w:sz w:val="21"/>
          <w:szCs w:val="21"/>
        </w:rPr>
        <w:t> </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_mm_lfence();</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return</w:t>
      </w:r>
      <w:r w:rsidRPr="00503FFA">
        <w:rPr>
          <w:rFonts w:ascii="Arial" w:eastAsiaTheme="minorEastAsia" w:hAnsi="Arial" w:cs="Arial"/>
          <w:color w:val="383A42"/>
          <w:sz w:val="21"/>
          <w:szCs w:val="21"/>
        </w:rPr>
        <w:t> __rdtsc();</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comment"/>
          <w:rFonts w:ascii="Arial" w:eastAsiaTheme="minorEastAsia" w:hAnsi="Arial" w:cs="Arial"/>
          <w:i/>
          <w:iCs/>
          <w:color w:val="A0A1A7"/>
          <w:sz w:val="21"/>
          <w:szCs w:val="21"/>
        </w:rPr>
        <w:t>// </w:t>
      </w:r>
      <w:r w:rsidRPr="00503FFA">
        <w:rPr>
          <w:rStyle w:val="hljs-comment"/>
          <w:rFonts w:ascii="Arial" w:eastAsiaTheme="minorEastAsia" w:hAnsi="Arial" w:cs="Arial"/>
          <w:i/>
          <w:iCs/>
          <w:color w:val="A0A1A7"/>
          <w:sz w:val="21"/>
          <w:szCs w:val="21"/>
        </w:rPr>
        <w:t>强制序列化结束采样点</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static</w:t>
      </w:r>
      <w:r w:rsidRPr="00503FFA">
        <w:rPr>
          <w:rStyle w:val="hljs-function"/>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inline</w:t>
      </w:r>
      <w:r w:rsidRPr="00503FFA">
        <w:rPr>
          <w:rStyle w:val="hljs-function"/>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uint64_t</w:t>
      </w:r>
      <w:r w:rsidRPr="00503FFA">
        <w:rPr>
          <w:rStyle w:val="hljs-function"/>
          <w:rFonts w:ascii="Arial" w:eastAsiaTheme="minorEastAsia" w:hAnsi="Arial" w:cs="Arial"/>
          <w:color w:val="383A42"/>
          <w:sz w:val="21"/>
          <w:szCs w:val="21"/>
        </w:rPr>
        <w:t> </w:t>
      </w:r>
      <w:r w:rsidRPr="00503FFA">
        <w:rPr>
          <w:rStyle w:val="hljs-title"/>
          <w:rFonts w:ascii="Arial" w:eastAsiaTheme="minorEastAsia" w:hAnsi="Arial" w:cs="Arial"/>
          <w:color w:val="4078F2"/>
          <w:sz w:val="21"/>
          <w:szCs w:val="21"/>
        </w:rPr>
        <w:t>end</w:t>
      </w:r>
      <w:r w:rsidRPr="00503FFA">
        <w:rPr>
          <w:rStyle w:val="hljs-params"/>
          <w:rFonts w:ascii="Arial" w:eastAsiaTheme="minorEastAsia" w:hAnsi="Arial" w:cs="Arial"/>
          <w:color w:val="383A42"/>
          <w:sz w:val="21"/>
          <w:szCs w:val="21"/>
        </w:rPr>
        <w:t>()</w:t>
      </w:r>
      <w:r w:rsidRPr="00503FFA">
        <w:rPr>
          <w:rStyle w:val="hljs-function"/>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noexcept</w:t>
      </w:r>
      <w:r w:rsidRPr="00503FFA">
        <w:rPr>
          <w:rStyle w:val="hljs-function"/>
          <w:rFonts w:ascii="Arial" w:eastAsiaTheme="minorEastAsia" w:hAnsi="Arial" w:cs="Arial"/>
          <w:color w:val="383A42"/>
          <w:sz w:val="21"/>
          <w:szCs w:val="21"/>
        </w:rPr>
        <w:t> </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unsigned</w:t>
      </w:r>
      <w:r w:rsidRPr="00503FFA">
        <w:rPr>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int</w:t>
      </w:r>
      <w:r w:rsidRPr="00503FFA">
        <w:rPr>
          <w:rFonts w:ascii="Arial" w:eastAsiaTheme="minorEastAsia" w:hAnsi="Arial" w:cs="Arial"/>
          <w:color w:val="383A42"/>
          <w:sz w:val="21"/>
          <w:szCs w:val="21"/>
        </w:rPr>
        <w:t> aux;</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uint64_t</w:t>
      </w:r>
      <w:r w:rsidRPr="00503FFA">
        <w:rPr>
          <w:rFonts w:ascii="Arial" w:eastAsiaTheme="minorEastAsia" w:hAnsi="Arial" w:cs="Arial"/>
          <w:color w:val="383A42"/>
          <w:sz w:val="21"/>
          <w:szCs w:val="21"/>
        </w:rPr>
        <w:t> tsc = __rdtscp(&amp;aux);</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_mm_lfence();</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return</w:t>
      </w:r>
      <w:r w:rsidRPr="00503FFA">
        <w:rPr>
          <w:rFonts w:ascii="Arial" w:eastAsiaTheme="minorEastAsia" w:hAnsi="Arial" w:cs="Arial"/>
          <w:color w:val="383A42"/>
          <w:sz w:val="21"/>
          <w:szCs w:val="21"/>
        </w:rPr>
        <w:t> tsc;</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Style w:val="hljs-type"/>
          <w:rFonts w:ascii="Arial" w:eastAsiaTheme="minorEastAsia" w:hAnsi="Arial" w:cs="Arial"/>
          <w:color w:val="986801"/>
          <w:sz w:val="21"/>
          <w:szCs w:val="21"/>
        </w:rPr>
        <w:t>int</w:t>
      </w:r>
      <w:r w:rsidRPr="00503FFA">
        <w:rPr>
          <w:rStyle w:val="hljs-function"/>
          <w:rFonts w:ascii="Arial" w:eastAsiaTheme="minorEastAsia" w:hAnsi="Arial" w:cs="Arial"/>
          <w:color w:val="383A42"/>
          <w:sz w:val="21"/>
          <w:szCs w:val="21"/>
        </w:rPr>
        <w:t> </w:t>
      </w:r>
      <w:r w:rsidRPr="00503FFA">
        <w:rPr>
          <w:rStyle w:val="hljs-title"/>
          <w:rFonts w:ascii="Arial" w:eastAsiaTheme="minorEastAsia" w:hAnsi="Arial" w:cs="Arial"/>
          <w:color w:val="4078F2"/>
          <w:sz w:val="21"/>
          <w:szCs w:val="21"/>
        </w:rPr>
        <w:t>main</w:t>
      </w:r>
      <w:r w:rsidRPr="00503FFA">
        <w:rPr>
          <w:rStyle w:val="hljs-params"/>
          <w:rFonts w:ascii="Arial" w:eastAsiaTheme="minorEastAsia" w:hAnsi="Arial" w:cs="Arial"/>
          <w:color w:val="383A42"/>
          <w:sz w:val="21"/>
          <w:szCs w:val="21"/>
        </w:rPr>
        <w:t>()</w:t>
      </w:r>
      <w:r w:rsidRPr="00503FFA">
        <w:rPr>
          <w:rStyle w:val="hljs-function"/>
          <w:rFonts w:ascii="Arial" w:eastAsiaTheme="minorEastAsia" w:hAnsi="Arial" w:cs="Arial"/>
          <w:color w:val="383A42"/>
          <w:sz w:val="21"/>
          <w:szCs w:val="21"/>
        </w:rPr>
        <w:t> </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uint64_t</w:t>
      </w:r>
      <w:r w:rsidRPr="00503FFA">
        <w:rPr>
          <w:rFonts w:ascii="Arial" w:eastAsiaTheme="minorEastAsia" w:hAnsi="Arial" w:cs="Arial"/>
          <w:color w:val="383A42"/>
          <w:sz w:val="21"/>
          <w:szCs w:val="21"/>
        </w:rPr>
        <w:t> last = x86Timer::</w:t>
      </w:r>
      <w:r w:rsidRPr="00503FFA">
        <w:rPr>
          <w:rStyle w:val="hljs-builtin"/>
          <w:rFonts w:ascii="Arial" w:eastAsiaTheme="minorEastAsia" w:hAnsi="Arial" w:cs="Arial"/>
          <w:color w:val="C18401"/>
          <w:sz w:val="21"/>
          <w:szCs w:val="21"/>
        </w:rPr>
        <w:t>start</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while</w:t>
      </w:r>
      <w:r w:rsidRPr="00503FFA">
        <w:rPr>
          <w:rFonts w:ascii="Arial" w:eastAsiaTheme="minorEastAsia" w:hAnsi="Arial" w:cs="Arial"/>
          <w:color w:val="383A42"/>
          <w:sz w:val="21"/>
          <w:szCs w:val="21"/>
        </w:rPr>
        <w:t> (</w:t>
      </w:r>
      <w:r w:rsidRPr="00503FFA">
        <w:rPr>
          <w:rStyle w:val="hljs-literal"/>
          <w:rFonts w:ascii="Arial" w:eastAsiaTheme="minorEastAsia" w:hAnsi="Arial" w:cs="Arial"/>
          <w:color w:val="0184BB"/>
          <w:sz w:val="21"/>
          <w:szCs w:val="21"/>
        </w:rPr>
        <w:t>true</w:t>
      </w:r>
      <w:r w:rsidRPr="00503FFA">
        <w:rPr>
          <w:rFonts w:ascii="Arial" w:eastAsiaTheme="minorEastAsia" w:hAnsi="Arial" w:cs="Arial"/>
          <w:color w:val="383A42"/>
          <w:sz w:val="21"/>
          <w:szCs w:val="21"/>
        </w:rPr>
        <w:t>) {</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uint64_t</w:t>
      </w:r>
      <w:r w:rsidRPr="00503FFA">
        <w:rPr>
          <w:rFonts w:ascii="Arial" w:eastAsiaTheme="minorEastAsia" w:hAnsi="Arial" w:cs="Arial"/>
          <w:color w:val="383A42"/>
          <w:sz w:val="21"/>
          <w:szCs w:val="21"/>
        </w:rPr>
        <w:t> cur = x86Timer::</w:t>
      </w:r>
      <w:r w:rsidRPr="00503FFA">
        <w:rPr>
          <w:rStyle w:val="hljs-builtin"/>
          <w:rFonts w:ascii="Arial" w:eastAsiaTheme="minorEastAsia" w:hAnsi="Arial" w:cs="Arial"/>
          <w:color w:val="C18401"/>
          <w:sz w:val="21"/>
          <w:szCs w:val="21"/>
        </w:rPr>
        <w:t>end</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type"/>
          <w:rFonts w:ascii="Arial" w:eastAsiaTheme="minorEastAsia" w:hAnsi="Arial" w:cs="Arial"/>
          <w:color w:val="986801"/>
          <w:sz w:val="21"/>
          <w:szCs w:val="21"/>
        </w:rPr>
        <w:t>uint64_t</w:t>
      </w:r>
      <w:r w:rsidRPr="00503FFA">
        <w:rPr>
          <w:rFonts w:ascii="Arial" w:eastAsiaTheme="minorEastAsia" w:hAnsi="Arial" w:cs="Arial"/>
          <w:color w:val="383A42"/>
          <w:sz w:val="21"/>
          <w:szCs w:val="21"/>
        </w:rPr>
        <w:t> diff = cur - last;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if</w:t>
      </w:r>
      <w:r w:rsidRPr="00503FFA">
        <w:rPr>
          <w:rFonts w:ascii="Arial" w:eastAsiaTheme="minorEastAsia" w:hAnsi="Arial" w:cs="Arial"/>
          <w:color w:val="383A42"/>
          <w:sz w:val="21"/>
          <w:szCs w:val="21"/>
        </w:rPr>
        <w:t> (diff &gt; </w:t>
      </w:r>
      <w:r w:rsidRPr="00503FFA">
        <w:rPr>
          <w:rStyle w:val="hljs-number"/>
          <w:rFonts w:ascii="Arial" w:eastAsiaTheme="minorEastAsia" w:hAnsi="Arial" w:cs="Arial"/>
          <w:color w:val="986801"/>
          <w:sz w:val="21"/>
          <w:szCs w:val="21"/>
        </w:rPr>
        <w:t>300</w:t>
      </w:r>
      <w:r w:rsidRPr="00503FFA">
        <w:rPr>
          <w:rFonts w:ascii="Arial" w:eastAsiaTheme="minorEastAsia" w:hAnsi="Arial" w:cs="Arial"/>
          <w:color w:val="383A42"/>
          <w:sz w:val="21"/>
          <w:szCs w:val="21"/>
        </w:rPr>
        <w:t>) { </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std::cout &lt;&lt; </w:t>
      </w:r>
      <w:r w:rsidRPr="00503FFA">
        <w:rPr>
          <w:rStyle w:val="hljs-string"/>
          <w:rFonts w:ascii="Arial" w:eastAsiaTheme="minorEastAsia" w:hAnsi="Arial" w:cs="Arial"/>
          <w:color w:val="50A14F"/>
          <w:sz w:val="21"/>
          <w:szCs w:val="21"/>
        </w:rPr>
        <w:t>"latency: "</w:t>
      </w:r>
      <w:r w:rsidRPr="00503FFA">
        <w:rPr>
          <w:rFonts w:ascii="Arial" w:eastAsiaTheme="minorEastAsia" w:hAnsi="Arial" w:cs="Arial"/>
          <w:color w:val="383A42"/>
          <w:sz w:val="21"/>
          <w:szCs w:val="21"/>
        </w:rPr>
        <w:t> &lt;&lt; diff &lt;&lt; </w:t>
      </w:r>
      <w:r w:rsidRPr="00503FFA">
        <w:rPr>
          <w:rStyle w:val="hljs-string"/>
          <w:rFonts w:ascii="Arial" w:eastAsiaTheme="minorEastAsia" w:hAnsi="Arial" w:cs="Arial"/>
          <w:color w:val="50A14F"/>
          <w:sz w:val="21"/>
          <w:szCs w:val="21"/>
        </w:rPr>
        <w:t>" cycles"</w:t>
      </w:r>
      <w:r w:rsidRPr="00503FFA">
        <w:rPr>
          <w:rFonts w:ascii="Arial" w:eastAsiaTheme="minorEastAsia" w:hAnsi="Arial" w:cs="Arial"/>
          <w:color w:val="383A42"/>
          <w:sz w:val="21"/>
          <w:szCs w:val="21"/>
        </w:rPr>
        <w:t> &lt;&lt; std::endl;</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cur = x86Timer::</w:t>
      </w:r>
      <w:r w:rsidRPr="00503FFA">
        <w:rPr>
          <w:rStyle w:val="hljs-builtin"/>
          <w:rFonts w:ascii="Arial" w:eastAsiaTheme="minorEastAsia" w:hAnsi="Arial" w:cs="Arial"/>
          <w:color w:val="C18401"/>
          <w:sz w:val="21"/>
          <w:szCs w:val="21"/>
        </w:rPr>
        <w:t>start</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last = cur;</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    </w:t>
      </w:r>
      <w:r w:rsidRPr="00503FFA">
        <w:rPr>
          <w:rStyle w:val="hljs-keyword"/>
          <w:rFonts w:ascii="Arial" w:eastAsiaTheme="minorEastAsia" w:hAnsi="Arial" w:cs="Arial"/>
          <w:color w:val="A626A4"/>
          <w:sz w:val="21"/>
          <w:szCs w:val="21"/>
        </w:rPr>
        <w:t>return</w:t>
      </w:r>
      <w:r w:rsidRPr="00503FFA">
        <w:rPr>
          <w:rFonts w:ascii="Arial" w:eastAsiaTheme="minorEastAsia" w:hAnsi="Arial" w:cs="Arial"/>
          <w:color w:val="383A42"/>
          <w:sz w:val="21"/>
          <w:szCs w:val="21"/>
        </w:rPr>
        <w:t> </w:t>
      </w:r>
      <w:r w:rsidRPr="00503FFA">
        <w:rPr>
          <w:rStyle w:val="hljs-number"/>
          <w:rFonts w:ascii="Arial" w:eastAsiaTheme="minorEastAsia" w:hAnsi="Arial" w:cs="Arial"/>
          <w:color w:val="986801"/>
          <w:sz w:val="21"/>
          <w:szCs w:val="21"/>
        </w:rPr>
        <w:t>0</w:t>
      </w: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AFAFA"/>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lastRenderedPageBreak/>
        <w:t>g++ -O2 -o main main.cpp -std=c++11</w:t>
      </w:r>
    </w:p>
    <w:p w:rsidR="00503FFA" w:rsidRPr="00503FFA" w:rsidRDefault="00503FFA" w:rsidP="00503FFA">
      <w:pPr>
        <w:pStyle w:val="HTML"/>
        <w:shd w:val="clear" w:color="auto" w:fill="F8F8F8"/>
        <w:snapToGrid w:val="0"/>
        <w:rPr>
          <w:rFonts w:ascii="Arial" w:eastAsiaTheme="minorEastAsia" w:hAnsi="Arial" w:cs="Arial"/>
          <w:color w:val="383A42"/>
          <w:sz w:val="21"/>
          <w:szCs w:val="21"/>
        </w:rPr>
      </w:pPr>
      <w:r w:rsidRPr="00503FFA">
        <w:rPr>
          <w:rFonts w:ascii="Arial" w:eastAsiaTheme="minorEastAsia" w:hAnsi="Arial" w:cs="Arial"/>
          <w:color w:val="383A42"/>
          <w:sz w:val="21"/>
          <w:szCs w:val="21"/>
        </w:rPr>
        <w:t>taskset -a -c 42 ./main</w:t>
      </w:r>
    </w:p>
    <w:p w:rsidR="00503FFA" w:rsidRPr="00503FFA" w:rsidRDefault="00503FFA" w:rsidP="00AB4284">
      <w:pPr>
        <w:rPr>
          <w:rStyle w:val="hljs-meta"/>
          <w:rFonts w:ascii="华文仿宋" w:eastAsia="华文仿宋" w:hAnsi="华文仿宋" w:cs="Arial" w:hint="eastAsia"/>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查看进程内存泄漏时，pmap -p 34942和cat /proc/34942/maps配合使用</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E9482F">
      <w:pPr>
        <w:pStyle w:val="a9"/>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E9482F">
      <w:pPr>
        <w:pStyle w:val="a9"/>
        <w:numPr>
          <w:ilvl w:val="0"/>
          <w:numId w:val="7"/>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lastRenderedPageBreak/>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E9482F">
      <w:pPr>
        <w:pStyle w:val="a9"/>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lastRenderedPageBreak/>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lastRenderedPageBreak/>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lastRenderedPageBreak/>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lastRenderedPageBreak/>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E9482F">
      <w:pPr>
        <w:pStyle w:val="a8"/>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E9482F">
      <w:pPr>
        <w:pStyle w:val="a8"/>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E9482F">
      <w:pPr>
        <w:pStyle w:val="a8"/>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lastRenderedPageBreak/>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E9482F">
      <w:pPr>
        <w:pStyle w:val="a8"/>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E9482F">
      <w:pPr>
        <w:pStyle w:val="a8"/>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E9482F">
      <w:pPr>
        <w:pStyle w:val="a8"/>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lastRenderedPageBreak/>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lastRenderedPageBreak/>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lastRenderedPageBreak/>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lastRenderedPageBreak/>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lastRenderedPageBreak/>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AB4284"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lastRenderedPageBreak/>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lastRenderedPageBreak/>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lastRenderedPageBreak/>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E9482F">
      <w:pPr>
        <w:pStyle w:val="a8"/>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E9482F">
      <w:pPr>
        <w:pStyle w:val="a8"/>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E9482F">
      <w:pPr>
        <w:pStyle w:val="a8"/>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E9482F">
      <w:pPr>
        <w:pStyle w:val="a8"/>
        <w:widowControl/>
        <w:numPr>
          <w:ilvl w:val="0"/>
          <w:numId w:val="14"/>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lastRenderedPageBreak/>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E9482F">
      <w:pPr>
        <w:pStyle w:val="a8"/>
        <w:widowControl/>
        <w:numPr>
          <w:ilvl w:val="0"/>
          <w:numId w:val="14"/>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shuffle运算：</w:t>
      </w:r>
    </w:p>
    <w:p w:rsidR="00BD3DCB" w:rsidRPr="00066461" w:rsidRDefault="00BD3DCB" w:rsidP="00E9482F">
      <w:pPr>
        <w:pStyle w:val="a8"/>
        <w:widowControl/>
        <w:numPr>
          <w:ilvl w:val="0"/>
          <w:numId w:val="15"/>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E9482F">
      <w:pPr>
        <w:pStyle w:val="a8"/>
        <w:numPr>
          <w:ilvl w:val="0"/>
          <w:numId w:val="15"/>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E9482F">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E9482F">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E9482F">
      <w:pPr>
        <w:pStyle w:val="a9"/>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E9482F">
      <w:pPr>
        <w:pStyle w:val="a9"/>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E9482F">
      <w:pPr>
        <w:pStyle w:val="a9"/>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E9482F">
      <w:pPr>
        <w:pStyle w:val="a9"/>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E9482F">
      <w:pPr>
        <w:pStyle w:val="a9"/>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E9482F">
      <w:pPr>
        <w:pStyle w:val="a9"/>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E9482F">
      <w:pPr>
        <w:pStyle w:val="a9"/>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E9482F">
      <w:pPr>
        <w:pStyle w:val="a9"/>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E9482F">
      <w:pPr>
        <w:pStyle w:val="a8"/>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E9482F">
      <w:pPr>
        <w:pStyle w:val="a8"/>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E9482F">
      <w:pPr>
        <w:pStyle w:val="a8"/>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E9482F">
      <w:pPr>
        <w:pStyle w:val="a8"/>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8"/>
        <w:widowControl/>
        <w:numPr>
          <w:ilvl w:val="0"/>
          <w:numId w:val="40"/>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D13A06">
      <w:pPr>
        <w:pStyle w:val="a8"/>
        <w:numPr>
          <w:ilvl w:val="0"/>
          <w:numId w:val="40"/>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AB4284"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D13A06">
      <w:pPr>
        <w:pStyle w:val="a8"/>
        <w:numPr>
          <w:ilvl w:val="0"/>
          <w:numId w:val="32"/>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D13A06">
      <w:pPr>
        <w:pStyle w:val="a8"/>
        <w:numPr>
          <w:ilvl w:val="0"/>
          <w:numId w:val="32"/>
        </w:numPr>
        <w:ind w:firstLineChars="0"/>
        <w:jc w:val="left"/>
      </w:pPr>
      <w:r>
        <w:t>如果</w:t>
      </w:r>
      <w:r w:rsidR="00511DEF">
        <w:t>寄存器用完了，就通过栈传递</w:t>
      </w:r>
      <w:r w:rsidR="00511DEF">
        <w:rPr>
          <w:rFonts w:hint="eastAsia"/>
        </w:rPr>
        <w:t>；</w:t>
      </w:r>
    </w:p>
    <w:p w:rsidR="008408AD" w:rsidRDefault="00966BF2" w:rsidP="00D13A06">
      <w:pPr>
        <w:pStyle w:val="a8"/>
        <w:numPr>
          <w:ilvl w:val="0"/>
          <w:numId w:val="32"/>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D13A06">
      <w:pPr>
        <w:pStyle w:val="a8"/>
        <w:numPr>
          <w:ilvl w:val="0"/>
          <w:numId w:val="32"/>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D13A06">
      <w:pPr>
        <w:pStyle w:val="a8"/>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D13A06">
      <w:pPr>
        <w:pStyle w:val="a8"/>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D13A06">
      <w:pPr>
        <w:pStyle w:val="a8"/>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D13A06">
      <w:pPr>
        <w:pStyle w:val="a8"/>
        <w:numPr>
          <w:ilvl w:val="0"/>
          <w:numId w:val="42"/>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D13A06">
      <w:pPr>
        <w:pStyle w:val="a8"/>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D13A06">
      <w:pPr>
        <w:pStyle w:val="a8"/>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D13A06">
      <w:pPr>
        <w:pStyle w:val="a8"/>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D13A06">
      <w:pPr>
        <w:pStyle w:val="a8"/>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E27B56">
      <w:pPr>
        <w:pStyle w:val="a8"/>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E27B56">
      <w:pPr>
        <w:pStyle w:val="a8"/>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E27B56">
      <w:pPr>
        <w:pStyle w:val="a8"/>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E27B56">
      <w:pPr>
        <w:pStyle w:val="a8"/>
        <w:numPr>
          <w:ilvl w:val="0"/>
          <w:numId w:val="25"/>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E27B56">
      <w:pPr>
        <w:pStyle w:val="a8"/>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E27B56">
      <w:pPr>
        <w:pStyle w:val="a8"/>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E27B56">
      <w:pPr>
        <w:pStyle w:val="a9"/>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E27B56">
      <w:pPr>
        <w:pStyle w:val="a9"/>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E27B56">
      <w:pPr>
        <w:pStyle w:val="a9"/>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D13A06">
      <w:pPr>
        <w:widowControl/>
        <w:numPr>
          <w:ilvl w:val="0"/>
          <w:numId w:val="34"/>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E27B56">
      <w:pPr>
        <w:pStyle w:val="a8"/>
        <w:numPr>
          <w:ilvl w:val="0"/>
          <w:numId w:val="26"/>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E27B56">
      <w:pPr>
        <w:pStyle w:val="a8"/>
        <w:numPr>
          <w:ilvl w:val="0"/>
          <w:numId w:val="26"/>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E27B56">
      <w:pPr>
        <w:pStyle w:val="a8"/>
        <w:numPr>
          <w:ilvl w:val="0"/>
          <w:numId w:val="26"/>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E27B56">
      <w:pPr>
        <w:pStyle w:val="a9"/>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E27B56">
      <w:pPr>
        <w:pStyle w:val="a9"/>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E27B56">
      <w:pPr>
        <w:pStyle w:val="a9"/>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E27B56">
      <w:pPr>
        <w:pStyle w:val="a8"/>
        <w:numPr>
          <w:ilvl w:val="0"/>
          <w:numId w:val="28"/>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E27B56">
      <w:pPr>
        <w:pStyle w:val="a8"/>
        <w:numPr>
          <w:ilvl w:val="0"/>
          <w:numId w:val="28"/>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E27B56">
      <w:pPr>
        <w:pStyle w:val="a8"/>
        <w:numPr>
          <w:ilvl w:val="0"/>
          <w:numId w:val="28"/>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E27B56">
      <w:pPr>
        <w:pStyle w:val="a9"/>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E27B56">
      <w:pPr>
        <w:pStyle w:val="a9"/>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E27B56">
      <w:pPr>
        <w:pStyle w:val="a9"/>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E27B56">
      <w:pPr>
        <w:pStyle w:val="a8"/>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E27B56">
      <w:pPr>
        <w:pStyle w:val="a8"/>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D13A06">
      <w:pPr>
        <w:pStyle w:val="a8"/>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D13A06">
      <w:pPr>
        <w:pStyle w:val="a8"/>
        <w:numPr>
          <w:ilvl w:val="0"/>
          <w:numId w:val="38"/>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D13A06">
      <w:pPr>
        <w:pStyle w:val="a8"/>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E27B56">
      <w:pPr>
        <w:pStyle w:val="a8"/>
        <w:numPr>
          <w:ilvl w:val="0"/>
          <w:numId w:val="31"/>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E27B56">
      <w:pPr>
        <w:pStyle w:val="a8"/>
        <w:numPr>
          <w:ilvl w:val="0"/>
          <w:numId w:val="31"/>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E27B56">
      <w:pPr>
        <w:pStyle w:val="a8"/>
        <w:numPr>
          <w:ilvl w:val="0"/>
          <w:numId w:val="31"/>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E27B56">
      <w:pPr>
        <w:pStyle w:val="a8"/>
        <w:numPr>
          <w:ilvl w:val="0"/>
          <w:numId w:val="31"/>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D13A06">
      <w:pPr>
        <w:pStyle w:val="a8"/>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D13A06">
      <w:pPr>
        <w:pStyle w:val="a8"/>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D13A06">
      <w:pPr>
        <w:pStyle w:val="a8"/>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E35916">
      <w:pPr>
        <w:pStyle w:val="a9"/>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E35916">
      <w:pPr>
        <w:pStyle w:val="a9"/>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E35916">
      <w:pPr>
        <w:pStyle w:val="a9"/>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E35916">
      <w:pPr>
        <w:pStyle w:val="a8"/>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E35916">
      <w:pPr>
        <w:pStyle w:val="a8"/>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E35916">
      <w:pPr>
        <w:pStyle w:val="a8"/>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E35916">
      <w:pPr>
        <w:pStyle w:val="a8"/>
        <w:numPr>
          <w:ilvl w:val="0"/>
          <w:numId w:val="47"/>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E35916">
      <w:pPr>
        <w:pStyle w:val="a8"/>
        <w:numPr>
          <w:ilvl w:val="0"/>
          <w:numId w:val="47"/>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E35916">
      <w:pPr>
        <w:pStyle w:val="a8"/>
        <w:numPr>
          <w:ilvl w:val="0"/>
          <w:numId w:val="47"/>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E35916">
      <w:pPr>
        <w:pStyle w:val="a8"/>
        <w:numPr>
          <w:ilvl w:val="0"/>
          <w:numId w:val="47"/>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E35916">
      <w:pPr>
        <w:pStyle w:val="a8"/>
        <w:numPr>
          <w:ilvl w:val="0"/>
          <w:numId w:val="48"/>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E35916">
      <w:pPr>
        <w:pStyle w:val="a8"/>
        <w:numPr>
          <w:ilvl w:val="0"/>
          <w:numId w:val="48"/>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E35916">
      <w:pPr>
        <w:pStyle w:val="a8"/>
        <w:numPr>
          <w:ilvl w:val="0"/>
          <w:numId w:val="48"/>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E35916">
      <w:pPr>
        <w:pStyle w:val="a8"/>
        <w:numPr>
          <w:ilvl w:val="0"/>
          <w:numId w:val="48"/>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E35916">
      <w:pPr>
        <w:pStyle w:val="a9"/>
        <w:numPr>
          <w:ilvl w:val="0"/>
          <w:numId w:val="49"/>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C0313">
      <w:pPr>
        <w:pStyle w:val="a8"/>
        <w:widowControl/>
        <w:numPr>
          <w:ilvl w:val="0"/>
          <w:numId w:val="60"/>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C0313">
      <w:pPr>
        <w:pStyle w:val="a8"/>
        <w:widowControl/>
        <w:numPr>
          <w:ilvl w:val="0"/>
          <w:numId w:val="60"/>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C0313">
      <w:pPr>
        <w:pStyle w:val="a8"/>
        <w:widowControl/>
        <w:numPr>
          <w:ilvl w:val="0"/>
          <w:numId w:val="60"/>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5A6821">
      <w:pPr>
        <w:pStyle w:val="a8"/>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5A6821">
      <w:pPr>
        <w:pStyle w:val="a8"/>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5A6821">
      <w:pPr>
        <w:pStyle w:val="a8"/>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6D65EA">
      <w:pPr>
        <w:pStyle w:val="a8"/>
        <w:widowControl/>
        <w:numPr>
          <w:ilvl w:val="0"/>
          <w:numId w:val="62"/>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5A6821">
      <w:pPr>
        <w:pStyle w:val="a9"/>
        <w:numPr>
          <w:ilvl w:val="0"/>
          <w:numId w:val="63"/>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5A6821">
      <w:pPr>
        <w:pStyle w:val="a9"/>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5A6821">
      <w:pPr>
        <w:pStyle w:val="a9"/>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5A6821">
      <w:pPr>
        <w:pStyle w:val="a9"/>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DF0727">
      <w:pPr>
        <w:pStyle w:val="a8"/>
        <w:widowControl/>
        <w:numPr>
          <w:ilvl w:val="0"/>
          <w:numId w:val="64"/>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DF0727">
      <w:pPr>
        <w:pStyle w:val="a8"/>
        <w:widowControl/>
        <w:numPr>
          <w:ilvl w:val="0"/>
          <w:numId w:val="64"/>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DF0727">
      <w:pPr>
        <w:pStyle w:val="a8"/>
        <w:widowControl/>
        <w:numPr>
          <w:ilvl w:val="0"/>
          <w:numId w:val="64"/>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DF0727">
      <w:pPr>
        <w:pStyle w:val="a8"/>
        <w:widowControl/>
        <w:numPr>
          <w:ilvl w:val="0"/>
          <w:numId w:val="64"/>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7A3505">
      <w:pPr>
        <w:pStyle w:val="a9"/>
        <w:numPr>
          <w:ilvl w:val="0"/>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7A3505">
      <w:pPr>
        <w:pStyle w:val="a9"/>
        <w:numPr>
          <w:ilvl w:val="0"/>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hint="eastAsia"/>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hint="eastAsia"/>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123859">
      <w:pPr>
        <w:pStyle w:val="a8"/>
        <w:widowControl/>
        <w:numPr>
          <w:ilvl w:val="0"/>
          <w:numId w:val="76"/>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123859">
      <w:pPr>
        <w:pStyle w:val="a8"/>
        <w:widowControl/>
        <w:numPr>
          <w:ilvl w:val="0"/>
          <w:numId w:val="76"/>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hint="eastAsia"/>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Pr="0066051F">
        <w:rPr>
          <w:rFonts w:ascii="华文仿宋" w:eastAsia="华文仿宋" w:hAnsi="华文仿宋"/>
          <w:szCs w:val="21"/>
        </w:rPr>
        <w:t>42</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/proc/interrupts | awk '{print $1, $44}'</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Pr="0066051F">
        <w:rPr>
          <w:rFonts w:ascii="华文仿宋" w:eastAsia="华文仿宋" w:hAnsi="华文仿宋"/>
          <w:szCs w:val="21"/>
        </w:rPr>
        <w:t>42</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/proc/interrupts | awk 'NR==1 {print "IRQ", $43} NR&gt;1 {print $1, $44}'</w:t>
      </w:r>
    </w:p>
    <w:p w:rsidR="00123859" w:rsidRPr="0066051F" w:rsidRDefault="00123859" w:rsidP="00123859">
      <w:pPr>
        <w:spacing w:line="288" w:lineRule="auto"/>
        <w:rPr>
          <w:rFonts w:ascii="华文仿宋" w:eastAsia="华文仿宋" w:hAnsi="华文仿宋" w:hint="eastAsia"/>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 awk '{print \$1, \$44}'"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 awk 'NR==1 {print \"IRQ\", \$43} NR&gt;1 {print \$1, \$44}'"</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hint="eastAsia"/>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hint="eastAsia"/>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BOOT_IMAGE=/vmlinuz-3.10.0-1062.el7.x86_64 root=/dev/mapper/centos-root ro crashkernel=auto rd.lvm.lv=centos/root rd.lvm.lv=centos/swap rhgb quiet isolcpus=38,39,40,41,42,43,44,45 nohz_full=38,39,40,41,42,43,44,45 rcu_nocbs=38,39,40,41,42,43,44,45 rcu_nocbs_poll audit=0 selinux=0 nmi_watchdog=0 nosoftlockup transparent_hugepage=never intel_iommu=on iommu=pt</w:t>
      </w:r>
    </w:p>
    <w:p w:rsidR="00123859" w:rsidRPr="0066051F" w:rsidRDefault="00123859" w:rsidP="00123859">
      <w:pPr>
        <w:spacing w:line="288" w:lineRule="auto"/>
        <w:rPr>
          <w:rFonts w:ascii="华文仿宋" w:eastAsia="华文仿宋" w:hAnsi="华文仿宋" w:hint="eastAsia"/>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处理后，查看cpu</w:t>
      </w:r>
      <w:r w:rsidRPr="0066051F">
        <w:rPr>
          <w:rFonts w:ascii="华文仿宋" w:eastAsia="华文仿宋" w:hAnsi="华文仿宋"/>
          <w:szCs w:val="21"/>
        </w:rPr>
        <w:t>42</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/proc/interrupts | awk 'NR==1 {print "IRQ", $43} NR&gt;1 {print $1, $44}'</w:t>
      </w:r>
    </w:p>
    <w:p w:rsidR="00123859" w:rsidRPr="0066051F" w:rsidRDefault="00123859" w:rsidP="00123859">
      <w:pPr>
        <w:spacing w:line="288" w:lineRule="auto"/>
        <w:rPr>
          <w:rFonts w:ascii="华文仿宋" w:eastAsia="华文仿宋" w:hAnsi="华文仿宋" w:hint="eastAsia"/>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Pr="00123859" w:rsidRDefault="00123859" w:rsidP="00123859">
      <w:pPr>
        <w:pStyle w:val="HTML"/>
        <w:shd w:val="clear" w:color="auto" w:fill="FAFAFA"/>
        <w:snapToGrid w:val="0"/>
        <w:rPr>
          <w:rFonts w:ascii="华文仿宋" w:eastAsia="华文仿宋" w:hAnsi="华文仿宋" w:hint="eastAsia"/>
          <w:color w:val="383A42"/>
          <w:sz w:val="21"/>
          <w:szCs w:val="21"/>
        </w:rPr>
      </w:pPr>
      <w:r>
        <w:rPr>
          <w:rFonts w:ascii="华文仿宋" w:eastAsia="华文仿宋" w:hAnsi="华文仿宋"/>
          <w:color w:val="383A42"/>
          <w:sz w:val="21"/>
          <w:szCs w:val="21"/>
        </w:rPr>
        <w:t>…</w:t>
      </w:r>
      <w:bookmarkStart w:id="1" w:name="_GoBack"/>
      <w:bookmarkEnd w:id="1"/>
      <w:r>
        <w:rPr>
          <w:rFonts w:ascii="华文仿宋" w:eastAsia="华文仿宋" w:hAnsi="华文仿宋"/>
          <w:color w:val="383A42"/>
          <w:sz w:val="21"/>
          <w:szCs w:val="21"/>
        </w:rPr>
        <w:t>…</w:t>
      </w:r>
    </w:p>
    <w:sectPr w:rsidR="00123859" w:rsidRPr="00123859"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16371" w:rsidRDefault="00E16371" w:rsidP="000A44B1">
      <w:r>
        <w:separator/>
      </w:r>
    </w:p>
  </w:endnote>
  <w:endnote w:type="continuationSeparator" w:id="0">
    <w:p w:rsidR="00E16371" w:rsidRDefault="00E16371"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16371" w:rsidRDefault="00E16371" w:rsidP="000A44B1">
      <w:r>
        <w:separator/>
      </w:r>
    </w:p>
  </w:footnote>
  <w:footnote w:type="continuationSeparator" w:id="0">
    <w:p w:rsidR="00E16371" w:rsidRDefault="00E16371"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89F5AD1"/>
    <w:multiLevelType w:val="multilevel"/>
    <w:tmpl w:val="AF78312C"/>
    <w:lvl w:ilvl="0">
      <w:numFmt w:val="bullet"/>
      <w:lvlText w:val="•"/>
      <w:lvlJc w:val="left"/>
      <w:pPr>
        <w:tabs>
          <w:tab w:val="num" w:pos="360"/>
        </w:tabs>
        <w:ind w:left="360" w:hanging="360"/>
      </w:pPr>
      <w:rPr>
        <w:rFonts w:ascii="Times New Roman" w:eastAsiaTheme="minorEastAsia"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C0B32EC"/>
    <w:multiLevelType w:val="hybridMultilevel"/>
    <w:tmpl w:val="DB1EBCCC"/>
    <w:lvl w:ilvl="0" w:tplc="C9509938">
      <w:start w:val="1"/>
      <w:numFmt w:val="decimal"/>
      <w:lvlText w:val="(%1)"/>
      <w:lvlJc w:val="left"/>
      <w:pPr>
        <w:ind w:left="420" w:hanging="420"/>
      </w:pPr>
      <w:rPr>
        <w:rFonts w:hint="default"/>
      </w:rPr>
    </w:lvl>
    <w:lvl w:ilvl="1" w:tplc="C14C0096">
      <w:start w:val="1"/>
      <w:numFmt w:val="decimal"/>
      <w:lvlText w:val="%2、"/>
      <w:lvlJc w:val="left"/>
      <w:pPr>
        <w:ind w:left="780" w:hanging="360"/>
      </w:pPr>
      <w:rPr>
        <w:rFonts w:hint="default"/>
      </w:rPr>
    </w:lvl>
    <w:lvl w:ilvl="2" w:tplc="5560CB1C">
      <w:start w:val="1"/>
      <w:numFmt w:val="decimal"/>
      <w:lvlText w:val="（%3）"/>
      <w:lvlJc w:val="left"/>
      <w:pPr>
        <w:ind w:left="1560" w:hanging="7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1ED0F43"/>
    <w:multiLevelType w:val="multilevel"/>
    <w:tmpl w:val="42901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1"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9"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4DDE00B5"/>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4F9F53C8"/>
    <w:multiLevelType w:val="hybridMultilevel"/>
    <w:tmpl w:val="4C68A0E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2"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3"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6"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7"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8"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0"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 w15:restartNumberingAfterBreak="0">
    <w:nsid w:val="706E7604"/>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4"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7"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8"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760E4426"/>
    <w:multiLevelType w:val="multilevel"/>
    <w:tmpl w:val="57024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1"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2"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3"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4"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5"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3"/>
  </w:num>
  <w:num w:numId="2">
    <w:abstractNumId w:val="33"/>
  </w:num>
  <w:num w:numId="3">
    <w:abstractNumId w:val="41"/>
  </w:num>
  <w:num w:numId="4">
    <w:abstractNumId w:val="12"/>
  </w:num>
  <w:num w:numId="5">
    <w:abstractNumId w:val="45"/>
  </w:num>
  <w:num w:numId="6">
    <w:abstractNumId w:val="19"/>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65"/>
  </w:num>
  <w:num w:numId="9">
    <w:abstractNumId w:val="68"/>
  </w:num>
  <w:num w:numId="10">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52"/>
  </w:num>
  <w:num w:numId="13">
    <w:abstractNumId w:val="29"/>
  </w:num>
  <w:num w:numId="14">
    <w:abstractNumId w:val="21"/>
  </w:num>
  <w:num w:numId="15">
    <w:abstractNumId w:val="67"/>
  </w:num>
  <w:num w:numId="16">
    <w:abstractNumId w:val="34"/>
  </w:num>
  <w:num w:numId="17">
    <w:abstractNumId w:val="54"/>
  </w:num>
  <w:num w:numId="18">
    <w:abstractNumId w:val="42"/>
  </w:num>
  <w:num w:numId="19">
    <w:abstractNumId w:val="25"/>
  </w:num>
  <w:num w:numId="20">
    <w:abstractNumId w:val="7"/>
  </w:num>
  <w:num w:numId="21">
    <w:abstractNumId w:val="44"/>
  </w:num>
  <w:num w:numId="22">
    <w:abstractNumId w:val="60"/>
  </w:num>
  <w:num w:numId="23">
    <w:abstractNumId w:val="22"/>
  </w:num>
  <w:num w:numId="24">
    <w:abstractNumId w:val="39"/>
  </w:num>
  <w:num w:numId="25">
    <w:abstractNumId w:val="5"/>
  </w:num>
  <w:num w:numId="26">
    <w:abstractNumId w:val="64"/>
  </w:num>
  <w:num w:numId="27">
    <w:abstractNumId w:val="14"/>
  </w:num>
  <w:num w:numId="28">
    <w:abstractNumId w:val="18"/>
  </w:num>
  <w:num w:numId="29">
    <w:abstractNumId w:val="74"/>
  </w:num>
  <w:num w:numId="30">
    <w:abstractNumId w:val="24"/>
  </w:num>
  <w:num w:numId="31">
    <w:abstractNumId w:val="3"/>
  </w:num>
  <w:num w:numId="32">
    <w:abstractNumId w:val="58"/>
  </w:num>
  <w:num w:numId="33">
    <w:abstractNumId w:val="63"/>
  </w:num>
  <w:num w:numId="34">
    <w:abstractNumId w:val="50"/>
  </w:num>
  <w:num w:numId="35">
    <w:abstractNumId w:val="49"/>
  </w:num>
  <w:num w:numId="36">
    <w:abstractNumId w:val="26"/>
  </w:num>
  <w:num w:numId="37">
    <w:abstractNumId w:val="16"/>
  </w:num>
  <w:num w:numId="38">
    <w:abstractNumId w:val="8"/>
  </w:num>
  <w:num w:numId="39">
    <w:abstractNumId w:val="32"/>
  </w:num>
  <w:num w:numId="40">
    <w:abstractNumId w:val="71"/>
  </w:num>
  <w:num w:numId="41">
    <w:abstractNumId w:val="35"/>
  </w:num>
  <w:num w:numId="42">
    <w:abstractNumId w:val="72"/>
  </w:num>
  <w:num w:numId="43">
    <w:abstractNumId w:val="20"/>
  </w:num>
  <w:num w:numId="44">
    <w:abstractNumId w:val="15"/>
  </w:num>
  <w:num w:numId="45">
    <w:abstractNumId w:val="36"/>
  </w:num>
  <w:num w:numId="46">
    <w:abstractNumId w:val="57"/>
  </w:num>
  <w:num w:numId="47">
    <w:abstractNumId w:val="40"/>
  </w:num>
  <w:num w:numId="48">
    <w:abstractNumId w:val="17"/>
  </w:num>
  <w:num w:numId="49">
    <w:abstractNumId w:val="70"/>
  </w:num>
  <w:num w:numId="50">
    <w:abstractNumId w:val="61"/>
  </w:num>
  <w:num w:numId="51">
    <w:abstractNumId w:val="37"/>
  </w:num>
  <w:num w:numId="52">
    <w:abstractNumId w:val="59"/>
  </w:num>
  <w:num w:numId="53">
    <w:abstractNumId w:val="51"/>
  </w:num>
  <w:num w:numId="54">
    <w:abstractNumId w:val="0"/>
  </w:num>
  <w:num w:numId="55">
    <w:abstractNumId w:val="66"/>
  </w:num>
  <w:num w:numId="56">
    <w:abstractNumId w:val="55"/>
  </w:num>
  <w:num w:numId="57">
    <w:abstractNumId w:val="38"/>
  </w:num>
  <w:num w:numId="58">
    <w:abstractNumId w:val="1"/>
  </w:num>
  <w:num w:numId="59">
    <w:abstractNumId w:val="30"/>
  </w:num>
  <w:num w:numId="60">
    <w:abstractNumId w:val="10"/>
  </w:num>
  <w:num w:numId="61">
    <w:abstractNumId w:val="4"/>
  </w:num>
  <w:num w:numId="62">
    <w:abstractNumId w:val="48"/>
  </w:num>
  <w:num w:numId="63">
    <w:abstractNumId w:val="73"/>
  </w:num>
  <w:num w:numId="64">
    <w:abstractNumId w:val="13"/>
  </w:num>
  <w:num w:numId="65">
    <w:abstractNumId w:val="2"/>
  </w:num>
  <w:num w:numId="66">
    <w:abstractNumId w:val="31"/>
  </w:num>
  <w:num w:numId="67">
    <w:abstractNumId w:val="6"/>
  </w:num>
  <w:num w:numId="68">
    <w:abstractNumId w:val="46"/>
  </w:num>
  <w:num w:numId="69">
    <w:abstractNumId w:val="69"/>
  </w:num>
  <w:num w:numId="70">
    <w:abstractNumId w:val="11"/>
  </w:num>
  <w:num w:numId="71">
    <w:abstractNumId w:val="75"/>
  </w:num>
  <w:num w:numId="72">
    <w:abstractNumId w:val="62"/>
  </w:num>
  <w:num w:numId="73">
    <w:abstractNumId w:val="43"/>
  </w:num>
  <w:num w:numId="74">
    <w:abstractNumId w:val="28"/>
  </w:num>
  <w:num w:numId="75">
    <w:abstractNumId w:val="47"/>
  </w:num>
  <w:num w:numId="76">
    <w:abstractNumId w:val="27"/>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58CF"/>
    <w:rsid w:val="00054DB4"/>
    <w:rsid w:val="0005629A"/>
    <w:rsid w:val="00066461"/>
    <w:rsid w:val="000713BB"/>
    <w:rsid w:val="00074EE4"/>
    <w:rsid w:val="00081106"/>
    <w:rsid w:val="00081DC2"/>
    <w:rsid w:val="000821C7"/>
    <w:rsid w:val="00087367"/>
    <w:rsid w:val="000A053B"/>
    <w:rsid w:val="000A1CD8"/>
    <w:rsid w:val="000A44B1"/>
    <w:rsid w:val="000B06C0"/>
    <w:rsid w:val="000B3EDB"/>
    <w:rsid w:val="000B7D05"/>
    <w:rsid w:val="000C0F90"/>
    <w:rsid w:val="000C291E"/>
    <w:rsid w:val="000C459B"/>
    <w:rsid w:val="000C7DE5"/>
    <w:rsid w:val="000E622D"/>
    <w:rsid w:val="000E676F"/>
    <w:rsid w:val="000F1F50"/>
    <w:rsid w:val="000F3F4A"/>
    <w:rsid w:val="000F6738"/>
    <w:rsid w:val="00100029"/>
    <w:rsid w:val="00105C17"/>
    <w:rsid w:val="001112D2"/>
    <w:rsid w:val="00114690"/>
    <w:rsid w:val="00123859"/>
    <w:rsid w:val="00133D05"/>
    <w:rsid w:val="00133EBD"/>
    <w:rsid w:val="0013512C"/>
    <w:rsid w:val="00135E52"/>
    <w:rsid w:val="00136053"/>
    <w:rsid w:val="00147B1F"/>
    <w:rsid w:val="00150351"/>
    <w:rsid w:val="00151355"/>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672"/>
    <w:rsid w:val="00204E9D"/>
    <w:rsid w:val="0020578A"/>
    <w:rsid w:val="00207BB0"/>
    <w:rsid w:val="00210AC5"/>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70B1"/>
    <w:rsid w:val="003C203B"/>
    <w:rsid w:val="003C7894"/>
    <w:rsid w:val="003D0DED"/>
    <w:rsid w:val="003D1570"/>
    <w:rsid w:val="003D2649"/>
    <w:rsid w:val="003E58F0"/>
    <w:rsid w:val="003F6A1E"/>
    <w:rsid w:val="003F7467"/>
    <w:rsid w:val="003F7A20"/>
    <w:rsid w:val="00406DA3"/>
    <w:rsid w:val="00410D22"/>
    <w:rsid w:val="00410E9A"/>
    <w:rsid w:val="00415082"/>
    <w:rsid w:val="00415347"/>
    <w:rsid w:val="004222B6"/>
    <w:rsid w:val="00437EF5"/>
    <w:rsid w:val="00446285"/>
    <w:rsid w:val="004502C4"/>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600AEA"/>
    <w:rsid w:val="0061306D"/>
    <w:rsid w:val="00614B84"/>
    <w:rsid w:val="006203B6"/>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A13E8"/>
    <w:rsid w:val="006A70E0"/>
    <w:rsid w:val="006C271A"/>
    <w:rsid w:val="006C4698"/>
    <w:rsid w:val="006C4CCD"/>
    <w:rsid w:val="006C6D4D"/>
    <w:rsid w:val="006D088B"/>
    <w:rsid w:val="006D534C"/>
    <w:rsid w:val="006D5A74"/>
    <w:rsid w:val="006D65EA"/>
    <w:rsid w:val="006E01DD"/>
    <w:rsid w:val="006E0485"/>
    <w:rsid w:val="006E0DDC"/>
    <w:rsid w:val="006E16B0"/>
    <w:rsid w:val="006F10D5"/>
    <w:rsid w:val="006F4A8A"/>
    <w:rsid w:val="006F7BD0"/>
    <w:rsid w:val="006F7CA0"/>
    <w:rsid w:val="006F7DE8"/>
    <w:rsid w:val="0070124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21ED"/>
    <w:rsid w:val="00834FF4"/>
    <w:rsid w:val="00840424"/>
    <w:rsid w:val="008408AD"/>
    <w:rsid w:val="008530AA"/>
    <w:rsid w:val="00854378"/>
    <w:rsid w:val="008544D5"/>
    <w:rsid w:val="00855784"/>
    <w:rsid w:val="00856EE3"/>
    <w:rsid w:val="0086236D"/>
    <w:rsid w:val="008663B7"/>
    <w:rsid w:val="008706B4"/>
    <w:rsid w:val="0087179A"/>
    <w:rsid w:val="00873321"/>
    <w:rsid w:val="008747C3"/>
    <w:rsid w:val="008850DF"/>
    <w:rsid w:val="0088738E"/>
    <w:rsid w:val="00892CBE"/>
    <w:rsid w:val="008A5BD2"/>
    <w:rsid w:val="008A6C49"/>
    <w:rsid w:val="008B4A1A"/>
    <w:rsid w:val="008B577A"/>
    <w:rsid w:val="008B6A60"/>
    <w:rsid w:val="008D233F"/>
    <w:rsid w:val="008D4119"/>
    <w:rsid w:val="008D6FBC"/>
    <w:rsid w:val="008D73C4"/>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E338D"/>
    <w:rsid w:val="009E7285"/>
    <w:rsid w:val="009F092F"/>
    <w:rsid w:val="009F0F51"/>
    <w:rsid w:val="009F1335"/>
    <w:rsid w:val="009F6AC7"/>
    <w:rsid w:val="00A001DD"/>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7E8B"/>
    <w:rsid w:val="00A93607"/>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A182D"/>
    <w:rsid w:val="00BC0313"/>
    <w:rsid w:val="00BC76E7"/>
    <w:rsid w:val="00BD36D3"/>
    <w:rsid w:val="00BD3DCB"/>
    <w:rsid w:val="00BD3F9C"/>
    <w:rsid w:val="00BD658A"/>
    <w:rsid w:val="00BE05A9"/>
    <w:rsid w:val="00BE24C3"/>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5922"/>
    <w:rsid w:val="00CB6735"/>
    <w:rsid w:val="00CC191D"/>
    <w:rsid w:val="00CC27A9"/>
    <w:rsid w:val="00CC3E0A"/>
    <w:rsid w:val="00CC3FC0"/>
    <w:rsid w:val="00CD6884"/>
    <w:rsid w:val="00CE0D6A"/>
    <w:rsid w:val="00CE7C49"/>
    <w:rsid w:val="00CF161D"/>
    <w:rsid w:val="00CF29C1"/>
    <w:rsid w:val="00D037F2"/>
    <w:rsid w:val="00D06897"/>
    <w:rsid w:val="00D07543"/>
    <w:rsid w:val="00D13A06"/>
    <w:rsid w:val="00D15B84"/>
    <w:rsid w:val="00D17A4C"/>
    <w:rsid w:val="00D21D36"/>
    <w:rsid w:val="00D2737A"/>
    <w:rsid w:val="00D30CD0"/>
    <w:rsid w:val="00D312FA"/>
    <w:rsid w:val="00D335B8"/>
    <w:rsid w:val="00D44950"/>
    <w:rsid w:val="00D46F18"/>
    <w:rsid w:val="00D47026"/>
    <w:rsid w:val="00D47672"/>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BD4"/>
    <w:rsid w:val="00E42C5E"/>
    <w:rsid w:val="00E47474"/>
    <w:rsid w:val="00E51306"/>
    <w:rsid w:val="00E51B65"/>
    <w:rsid w:val="00E56DB0"/>
    <w:rsid w:val="00E6226B"/>
    <w:rsid w:val="00E63C49"/>
    <w:rsid w:val="00E708B9"/>
    <w:rsid w:val="00E72A1F"/>
    <w:rsid w:val="00E72CEF"/>
    <w:rsid w:val="00E76356"/>
    <w:rsid w:val="00E83D00"/>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FCFED7"/>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5"/>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5.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9627D2-E841-4618-9D0B-10529C761E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28419</TotalTime>
  <Pages>185</Pages>
  <Words>40672</Words>
  <Characters>231837</Characters>
  <Application>Microsoft Office Word</Application>
  <DocSecurity>0</DocSecurity>
  <Lines>1931</Lines>
  <Paragraphs>543</Paragraphs>
  <ScaleCrop>false</ScaleCrop>
  <Company/>
  <LinksUpToDate>false</LinksUpToDate>
  <CharactersWithSpaces>271966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374</cp:revision>
  <dcterms:created xsi:type="dcterms:W3CDTF">2022-11-30T13:21:00Z</dcterms:created>
  <dcterms:modified xsi:type="dcterms:W3CDTF">2026-08-16T06:15:00Z</dcterms:modified>
</cp:coreProperties>
</file>