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p>
        </w:tc>
        <w:tc>
          <w:tcPr>
            <w:tcW w:w="1843"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SD-SDI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259M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1989年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HD-SDI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292M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分隔</w:t>
      </w:r>
      <w:r w:rsidR="00D224D7">
        <w:rPr>
          <w:rFonts w:asciiTheme="minorEastAsia" w:eastAsiaTheme="minorEastAsia" w:hAnsiTheme="minorEastAsia" w:cs="Open Sans" w:hint="eastAsia"/>
          <w:b/>
          <w:bCs/>
          <w:sz w:val="21"/>
          <w:szCs w:val="21"/>
        </w:rPr>
        <w:t>\</w:t>
      </w:r>
      <w:r w:rsidRPr="0016461C">
        <w:rPr>
          <w:rFonts w:asciiTheme="minorEastAsia" w:eastAsiaTheme="minorEastAsia" w:hAnsiTheme="minorEastAsia" w:cs="Open Sans" w:hint="eastAsia"/>
          <w:b/>
          <w:bCs/>
          <w:sz w:val="21"/>
          <w:szCs w:val="21"/>
        </w:rPr>
        <w:t>交织</w:t>
      </w:r>
      <w:r w:rsidR="00D224D7">
        <w:rPr>
          <w:rFonts w:asciiTheme="minorEastAsia" w:eastAsiaTheme="minorEastAsia" w:hAnsiTheme="minorEastAsia" w:cs="Open Sans" w:hint="eastAsia"/>
          <w:b/>
          <w:bCs/>
          <w:sz w:val="21"/>
          <w:szCs w:val="21"/>
        </w:rPr>
        <w:t>模式</w:t>
      </w:r>
      <w:r w:rsidRPr="0016461C">
        <w:rPr>
          <w:rFonts w:asciiTheme="minorEastAsia" w:eastAsiaTheme="minorEastAsia" w:hAnsiTheme="minorEastAsia" w:cs="Open Sans" w:hint="eastAsia"/>
          <w:b/>
          <w:bCs/>
          <w:sz w:val="21"/>
          <w:szCs w:val="21"/>
        </w:rPr>
        <w:t>：</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0203CD" w:rsidRDefault="000203CD" w:rsidP="000203CD">
      <w:pPr>
        <w:widowControl/>
        <w:jc w:val="left"/>
        <w:rPr>
          <w:rFonts w:asciiTheme="minorEastAsia" w:hAnsiTheme="minorEastAsia" w:cs="宋体"/>
          <w:kern w:val="0"/>
          <w:szCs w:val="21"/>
        </w:rPr>
      </w:pPr>
    </w:p>
    <w:p w:rsidR="000203CD" w:rsidRPr="001323E3" w:rsidRDefault="000203CD" w:rsidP="000203CD">
      <w:pPr>
        <w:widowControl/>
        <w:jc w:val="left"/>
        <w:rPr>
          <w:rFonts w:asciiTheme="minorEastAsia" w:hAnsiTheme="minorEastAsia" w:cs="宋体"/>
          <w:kern w:val="0"/>
          <w:szCs w:val="21"/>
        </w:rPr>
      </w:pPr>
      <w:r>
        <w:rPr>
          <w:rFonts w:asciiTheme="minorEastAsia" w:hAnsiTheme="minorEastAsia" w:cs="宋体"/>
          <w:kern w:val="0"/>
          <w:szCs w:val="21"/>
        </w:rPr>
        <w:t xml:space="preserve">DeckLink </w:t>
      </w:r>
      <w:r w:rsidRPr="00100507">
        <w:rPr>
          <w:rFonts w:asciiTheme="minorEastAsia" w:hAnsiTheme="minorEastAsia" w:cs="宋体"/>
          <w:kern w:val="0"/>
          <w:szCs w:val="21"/>
        </w:rPr>
        <w:t>8K Pro卡支持分割</w:t>
      </w:r>
      <w:r>
        <w:rPr>
          <w:rFonts w:asciiTheme="minorEastAsia" w:hAnsiTheme="minorEastAsia" w:cs="宋体" w:hint="eastAsia"/>
          <w:kern w:val="0"/>
          <w:szCs w:val="21"/>
        </w:rPr>
        <w:t>（或交织）</w:t>
      </w:r>
      <w:r w:rsidRPr="00100507">
        <w:rPr>
          <w:rFonts w:asciiTheme="minorEastAsia" w:hAnsiTheme="minorEastAsia" w:cs="宋体"/>
          <w:kern w:val="0"/>
          <w:szCs w:val="21"/>
        </w:rPr>
        <w:t>模式，设置profile为OneSubDeviceHalfDuplex</w:t>
      </w:r>
      <w:r>
        <w:rPr>
          <w:rFonts w:asciiTheme="minorEastAsia" w:hAnsiTheme="minorEastAsia" w:cs="宋体" w:hint="eastAsia"/>
          <w:kern w:val="0"/>
          <w:szCs w:val="21"/>
        </w:rPr>
        <w:t>、</w:t>
      </w:r>
      <w:r w:rsidRPr="0066688A">
        <w:rPr>
          <w:rFonts w:asciiTheme="minorEastAsia" w:hAnsiTheme="minorEastAsia" w:cs="宋体"/>
          <w:kern w:val="0"/>
          <w:szCs w:val="21"/>
        </w:rPr>
        <w:t xml:space="preserve"> bmdDeckLinkConfigQuadLinkSDIVideoOutputSquareDivisionSplit</w:t>
      </w:r>
      <w:r w:rsidRPr="00100507">
        <w:rPr>
          <w:rFonts w:asciiTheme="minorEastAsia" w:hAnsiTheme="minorEastAsia" w:cs="宋体"/>
          <w:kern w:val="0"/>
          <w:szCs w:val="21"/>
        </w:rPr>
        <w:t>=true</w:t>
      </w:r>
      <w:r>
        <w:rPr>
          <w:rFonts w:asciiTheme="minorEastAsia" w:hAnsiTheme="minorEastAsia" w:cs="宋体" w:hint="eastAsia"/>
          <w:kern w:val="0"/>
          <w:szCs w:val="21"/>
        </w:rPr>
        <w:t>（或false）</w:t>
      </w:r>
    </w:p>
    <w:p w:rsidR="000203CD" w:rsidRDefault="000203CD" w:rsidP="0016461C">
      <w:pPr>
        <w:widowControl/>
        <w:jc w:val="left"/>
        <w:rPr>
          <w:rFonts w:asciiTheme="minorEastAsia" w:hAnsiTheme="minorEastAsia" w:cs="宋体"/>
          <w:kern w:val="0"/>
          <w:szCs w:val="21"/>
        </w:rPr>
      </w:pPr>
      <w:r w:rsidRPr="00100507">
        <w:rPr>
          <w:rFonts w:asciiTheme="minorEastAsia" w:hAnsiTheme="minorEastAsia" w:cs="宋体"/>
          <w:kern w:val="0"/>
          <w:szCs w:val="21"/>
        </w:rPr>
        <w:t>8K Pro卡分割</w:t>
      </w:r>
      <w:r>
        <w:rPr>
          <w:rFonts w:asciiTheme="minorEastAsia" w:hAnsiTheme="minorEastAsia" w:cs="宋体" w:hint="eastAsia"/>
          <w:kern w:val="0"/>
          <w:szCs w:val="21"/>
        </w:rPr>
        <w:t>\交织</w:t>
      </w:r>
      <w:r w:rsidRPr="00100507">
        <w:rPr>
          <w:rFonts w:asciiTheme="minorEastAsia" w:hAnsiTheme="minorEastAsia" w:cs="宋体"/>
          <w:kern w:val="0"/>
          <w:szCs w:val="21"/>
        </w:rPr>
        <w:t>模式下</w:t>
      </w:r>
      <w:r>
        <w:rPr>
          <w:rFonts w:asciiTheme="minorEastAsia" w:hAnsiTheme="minorEastAsia" w:cs="宋体" w:hint="eastAsia"/>
          <w:kern w:val="0"/>
          <w:szCs w:val="21"/>
        </w:rPr>
        <w:t>，</w:t>
      </w:r>
      <w:r w:rsidRPr="00100507">
        <w:rPr>
          <w:rFonts w:asciiTheme="minorEastAsia" w:hAnsiTheme="minorEastAsia" w:cs="宋体"/>
          <w:kern w:val="0"/>
          <w:szCs w:val="21"/>
        </w:rPr>
        <w:t>1口是右下角，2口是左下角，3口是右上角，4口是左上角，声音在4口</w:t>
      </w:r>
    </w:p>
    <w:p w:rsidR="000203CD" w:rsidRDefault="000203CD" w:rsidP="0016461C">
      <w:pPr>
        <w:widowControl/>
        <w:jc w:val="left"/>
        <w:rPr>
          <w:rFonts w:asciiTheme="minorEastAsia" w:hAnsiTheme="minorEastAsia" w:cs="宋体"/>
          <w:kern w:val="0"/>
          <w:szCs w:val="21"/>
        </w:rPr>
      </w:pPr>
      <w:r>
        <w:rPr>
          <w:noProof/>
        </w:rPr>
        <w:drawing>
          <wp:inline distT="0" distB="0" distL="0" distR="0" wp14:anchorId="012A1FFE" wp14:editId="4819FD75">
            <wp:extent cx="6188710" cy="418020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4180205"/>
                    </a:xfrm>
                    <a:prstGeom prst="rect">
                      <a:avLst/>
                    </a:prstGeom>
                  </pic:spPr>
                </pic:pic>
              </a:graphicData>
            </a:graphic>
          </wp:inline>
        </w:drawing>
      </w:r>
    </w:p>
    <w:p w:rsidR="00D224D7" w:rsidRPr="00D224D7" w:rsidRDefault="00D224D7" w:rsidP="00D224D7">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D224D7">
        <w:rPr>
          <w:rFonts w:asciiTheme="minorEastAsia" w:eastAsiaTheme="minorEastAsia" w:hAnsiTheme="minorEastAsia" w:cs="Open Sans" w:hint="eastAsia"/>
          <w:b/>
          <w:bCs/>
          <w:sz w:val="21"/>
          <w:szCs w:val="21"/>
        </w:rPr>
        <w:t>blackmagic驱动原理：</w:t>
      </w:r>
    </w:p>
    <w:p w:rsidR="00D224D7" w:rsidRPr="00745899" w:rsidRDefault="00D224D7" w:rsidP="00D224D7">
      <w:pPr>
        <w:rPr>
          <w:rFonts w:asciiTheme="minorEastAsia" w:hAnsiTheme="minorEastAsia"/>
          <w:color w:val="444444"/>
          <w:szCs w:val="21"/>
          <w:shd w:val="clear" w:color="auto" w:fill="ECECEC"/>
        </w:rPr>
      </w:pPr>
      <w:r w:rsidRPr="00745899">
        <w:rPr>
          <w:rFonts w:asciiTheme="minorEastAsia" w:hAnsiTheme="minorEastAsia"/>
          <w:color w:val="444444"/>
          <w:szCs w:val="21"/>
          <w:shd w:val="clear" w:color="auto" w:fill="ECECEC"/>
        </w:rPr>
        <w:t>调用IDeckLinkOutput::EnableVideoOutput时，</w:t>
      </w:r>
      <w:r w:rsidRPr="00745899">
        <w:rPr>
          <w:rFonts w:asciiTheme="minorEastAsia" w:hAnsiTheme="minorEastAsia" w:hint="eastAsia"/>
          <w:color w:val="444444"/>
          <w:szCs w:val="21"/>
          <w:shd w:val="clear" w:color="auto" w:fill="ECECEC"/>
        </w:rPr>
        <w:t>必须</w:t>
      </w:r>
      <w:r w:rsidRPr="00745899">
        <w:rPr>
          <w:rFonts w:asciiTheme="minorEastAsia" w:hAnsiTheme="minorEastAsia"/>
          <w:color w:val="444444"/>
          <w:szCs w:val="21"/>
          <w:shd w:val="clear" w:color="auto" w:fill="ECECEC"/>
        </w:rPr>
        <w:t>指定显示模式</w:t>
      </w:r>
      <w:r w:rsidRPr="00745899">
        <w:rPr>
          <w:rFonts w:asciiTheme="minorEastAsia" w:hAnsiTheme="minorEastAsia" w:cs="新宋体"/>
          <w:color w:val="2B91AF"/>
          <w:kern w:val="0"/>
          <w:szCs w:val="21"/>
        </w:rPr>
        <w:t>BMDDisplayMode</w:t>
      </w:r>
      <w:r w:rsidRPr="00745899">
        <w:rPr>
          <w:rFonts w:asciiTheme="minorEastAsia" w:hAnsiTheme="minorEastAsia"/>
          <w:color w:val="444444"/>
          <w:szCs w:val="21"/>
          <w:shd w:val="clear" w:color="auto" w:fill="ECECEC"/>
        </w:rPr>
        <w:t>，</w:t>
      </w:r>
      <w:r w:rsidRPr="00745899">
        <w:rPr>
          <w:rFonts w:asciiTheme="minorEastAsia" w:hAnsiTheme="minorEastAsia" w:hint="eastAsia"/>
          <w:color w:val="444444"/>
          <w:szCs w:val="21"/>
          <w:shd w:val="clear" w:color="auto" w:fill="ECECEC"/>
        </w:rPr>
        <w:t>这</w:t>
      </w:r>
      <w:r w:rsidRPr="00745899">
        <w:rPr>
          <w:rFonts w:asciiTheme="minorEastAsia" w:hAnsiTheme="minorEastAsia"/>
          <w:color w:val="444444"/>
          <w:szCs w:val="21"/>
          <w:shd w:val="clear" w:color="auto" w:fill="ECECEC"/>
        </w:rPr>
        <w:t>是输出SDI（或HDMI）信号所必需的。</w:t>
      </w:r>
    </w:p>
    <w:p w:rsidR="00D224D7" w:rsidRDefault="00D224D7" w:rsidP="00D224D7">
      <w:pPr>
        <w:rPr>
          <w:rFonts w:asciiTheme="minorEastAsia" w:hAnsiTheme="minorEastAsia"/>
          <w:color w:val="444444"/>
          <w:szCs w:val="21"/>
          <w:shd w:val="clear" w:color="auto" w:fill="F4F4F4"/>
        </w:rPr>
      </w:pPr>
      <w:r>
        <w:rPr>
          <w:rFonts w:asciiTheme="minorEastAsia" w:hAnsiTheme="minorEastAsia" w:hint="eastAsia"/>
          <w:color w:val="444444"/>
          <w:szCs w:val="21"/>
          <w:shd w:val="clear" w:color="auto" w:fill="F4F4F4"/>
        </w:rPr>
        <w:t>实际</w:t>
      </w:r>
      <w:r w:rsidRPr="00745899">
        <w:rPr>
          <w:rFonts w:asciiTheme="minorEastAsia" w:hAnsiTheme="minorEastAsia"/>
          <w:color w:val="444444"/>
          <w:szCs w:val="21"/>
          <w:shd w:val="clear" w:color="auto" w:fill="F4F4F4"/>
        </w:rPr>
        <w:t>如果以低于DisplayMode指定的速率调用</w:t>
      </w:r>
      <w:r w:rsidRPr="00745899">
        <w:rPr>
          <w:rStyle w:val="posthilit"/>
          <w:rFonts w:asciiTheme="minorEastAsia" w:hAnsiTheme="minorEastAsia"/>
          <w:color w:val="E68D05"/>
          <w:szCs w:val="21"/>
          <w:shd w:val="clear" w:color="auto" w:fill="FAE8CD"/>
        </w:rPr>
        <w:t>DisplayVideoFrameSync</w:t>
      </w:r>
      <w:r w:rsidRPr="00745899">
        <w:rPr>
          <w:rFonts w:asciiTheme="minorEastAsia" w:hAnsiTheme="minorEastAsia"/>
          <w:color w:val="444444"/>
          <w:szCs w:val="21"/>
          <w:shd w:val="clear" w:color="auto" w:fill="F4F4F4"/>
        </w:rPr>
        <w:t>()方法，则DeckLink驱动程序仍将以DisplayMode</w:t>
      </w:r>
      <w:r>
        <w:rPr>
          <w:rFonts w:asciiTheme="minorEastAsia" w:hAnsiTheme="minorEastAsia"/>
          <w:color w:val="444444"/>
          <w:szCs w:val="21"/>
          <w:shd w:val="clear" w:color="auto" w:fill="F4F4F4"/>
        </w:rPr>
        <w:t>指定的确切速率发送视频</w:t>
      </w:r>
      <w:r>
        <w:rPr>
          <w:rFonts w:asciiTheme="minorEastAsia" w:hAnsiTheme="minorEastAsia" w:hint="eastAsia"/>
          <w:color w:val="444444"/>
          <w:szCs w:val="21"/>
          <w:shd w:val="clear" w:color="auto" w:fill="F4F4F4"/>
        </w:rPr>
        <w:t>，</w:t>
      </w:r>
      <w:r w:rsidRPr="00745899">
        <w:rPr>
          <w:rFonts w:asciiTheme="minorEastAsia" w:hAnsiTheme="minorEastAsia"/>
          <w:color w:val="444444"/>
          <w:szCs w:val="21"/>
          <w:shd w:val="clear" w:color="auto" w:fill="F4F4F4"/>
        </w:rPr>
        <w:t>如果新帧未按时进入，驱动程序将简单地</w:t>
      </w:r>
      <w:r w:rsidRPr="00745899">
        <w:rPr>
          <w:rFonts w:asciiTheme="minorEastAsia" w:hAnsiTheme="minorEastAsia" w:hint="eastAsia"/>
          <w:color w:val="444444"/>
          <w:szCs w:val="21"/>
          <w:shd w:val="clear" w:color="auto" w:fill="F4F4F4"/>
        </w:rPr>
        <w:t>重复</w:t>
      </w:r>
      <w:r>
        <w:rPr>
          <w:rFonts w:asciiTheme="minorEastAsia" w:hAnsiTheme="minorEastAsia"/>
          <w:color w:val="444444"/>
          <w:szCs w:val="21"/>
          <w:shd w:val="clear" w:color="auto" w:fill="F4F4F4"/>
        </w:rPr>
        <w:t>发送前一帧</w:t>
      </w:r>
      <w:r>
        <w:rPr>
          <w:rFonts w:asciiTheme="minorEastAsia" w:hAnsiTheme="minorEastAsia" w:hint="eastAsia"/>
          <w:color w:val="444444"/>
          <w:szCs w:val="21"/>
          <w:shd w:val="clear" w:color="auto" w:fill="F4F4F4"/>
        </w:rPr>
        <w:t>。如</w:t>
      </w:r>
      <w:r w:rsidRPr="00745899">
        <w:rPr>
          <w:rFonts w:asciiTheme="minorEastAsia" w:hAnsiTheme="minorEastAsia"/>
          <w:color w:val="444444"/>
          <w:szCs w:val="21"/>
          <w:shd w:val="clear" w:color="auto" w:fill="ECECEC"/>
        </w:rPr>
        <w:lastRenderedPageBreak/>
        <w:t>EnableVideoOutput</w:t>
      </w:r>
      <w:r>
        <w:rPr>
          <w:rFonts w:asciiTheme="minorEastAsia" w:hAnsiTheme="minorEastAsia" w:hint="eastAsia"/>
          <w:color w:val="444444"/>
          <w:szCs w:val="21"/>
          <w:shd w:val="clear" w:color="auto" w:fill="ECECEC"/>
        </w:rPr>
        <w:t>时指定的是1</w:t>
      </w:r>
      <w:r>
        <w:rPr>
          <w:rFonts w:asciiTheme="minorEastAsia" w:hAnsiTheme="minorEastAsia"/>
          <w:color w:val="444444"/>
          <w:szCs w:val="21"/>
          <w:shd w:val="clear" w:color="auto" w:fill="ECECEC"/>
        </w:rPr>
        <w:t>080</w:t>
      </w:r>
      <w:r>
        <w:rPr>
          <w:rFonts w:asciiTheme="minorEastAsia" w:hAnsiTheme="minorEastAsia" w:hint="eastAsia"/>
          <w:color w:val="444444"/>
          <w:szCs w:val="21"/>
          <w:shd w:val="clear" w:color="auto" w:fill="ECECEC"/>
        </w:rPr>
        <w:t>p</w:t>
      </w:r>
      <w:r>
        <w:rPr>
          <w:rFonts w:asciiTheme="minorEastAsia" w:hAnsiTheme="minorEastAsia"/>
          <w:color w:val="444444"/>
          <w:szCs w:val="21"/>
          <w:shd w:val="clear" w:color="auto" w:fill="ECECEC"/>
        </w:rPr>
        <w:t>50</w:t>
      </w:r>
      <w:r>
        <w:rPr>
          <w:rFonts w:asciiTheme="minorEastAsia" w:hAnsiTheme="minorEastAsia" w:hint="eastAsia"/>
          <w:color w:val="444444"/>
          <w:szCs w:val="21"/>
          <w:shd w:val="clear" w:color="auto" w:fill="ECECEC"/>
        </w:rPr>
        <w:t>模式，实际以</w:t>
      </w:r>
      <w:r w:rsidRPr="00745899">
        <w:rPr>
          <w:rFonts w:asciiTheme="minorEastAsia" w:hAnsiTheme="minorEastAsia"/>
          <w:color w:val="444444"/>
          <w:szCs w:val="21"/>
          <w:shd w:val="clear" w:color="auto" w:fill="F4F4F4"/>
        </w:rPr>
        <w:t>30fps或25fps</w:t>
      </w:r>
      <w:r>
        <w:rPr>
          <w:rFonts w:asciiTheme="minorEastAsia" w:hAnsiTheme="minorEastAsia"/>
          <w:color w:val="444444"/>
          <w:szCs w:val="21"/>
          <w:shd w:val="clear" w:color="auto" w:fill="F4F4F4"/>
        </w:rPr>
        <w:t>等</w:t>
      </w:r>
      <w:r w:rsidRPr="00745899">
        <w:rPr>
          <w:rFonts w:asciiTheme="minorEastAsia" w:hAnsiTheme="minorEastAsia"/>
          <w:color w:val="444444"/>
          <w:szCs w:val="21"/>
          <w:shd w:val="clear" w:color="auto" w:fill="F4F4F4"/>
        </w:rPr>
        <w:t>速率调用1080p视频帧的</w:t>
      </w:r>
      <w:r w:rsidRPr="00745899">
        <w:rPr>
          <w:rStyle w:val="posthilit"/>
          <w:rFonts w:asciiTheme="minorEastAsia" w:hAnsiTheme="minorEastAsia"/>
          <w:color w:val="E68D05"/>
          <w:szCs w:val="21"/>
          <w:shd w:val="clear" w:color="auto" w:fill="FAE8CD"/>
        </w:rPr>
        <w:t>DisplayVideoFrameSync</w:t>
      </w:r>
      <w:r>
        <w:rPr>
          <w:rFonts w:asciiTheme="minorEastAsia" w:hAnsiTheme="minorEastAsia" w:hint="eastAsia"/>
          <w:color w:val="444444"/>
          <w:szCs w:val="21"/>
          <w:shd w:val="clear" w:color="auto" w:fill="F4F4F4"/>
        </w:rPr>
        <w:t>。</w:t>
      </w:r>
    </w:p>
    <w:p w:rsidR="00D224D7" w:rsidRDefault="00D224D7" w:rsidP="00D224D7">
      <w:pPr>
        <w:rPr>
          <w:rFonts w:asciiTheme="minorEastAsia" w:hAnsiTheme="minorEastAsia"/>
          <w:color w:val="444444"/>
          <w:szCs w:val="21"/>
          <w:shd w:val="clear" w:color="auto" w:fill="F4F4F4"/>
        </w:rPr>
      </w:pP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GetHardwareReferenceLock时间戳基于DeckLink驱动程序捕获的系统时间。它不考虑卡捕获帧的时间延迟，也不考虑通过PCIe的系统延迟。因此，GetHardwareReferenceLock应仅用于长期平均流时间或评估回调函数处理可能产生的潜在瓶颈。</w:t>
      </w: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The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timestamps are based on the system time captured by the DeckLink driver. It does not account for time delays for the card to capture the frame, nor system delays via PCIe. As such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should only be used for long term average stream times or assessing potential bottlenecks that may arise from callback function handling.</w:t>
      </w:r>
    </w:p>
    <w:p w:rsidR="00D224D7" w:rsidRDefault="00D224D7" w:rsidP="00D224D7">
      <w:pPr>
        <w:rPr>
          <w:rFonts w:asciiTheme="minorEastAsia" w:hAnsiTheme="minorEastAsia"/>
          <w:color w:val="444444"/>
          <w:szCs w:val="21"/>
          <w:shd w:val="clear" w:color="auto" w:fill="ECECEC"/>
        </w:rPr>
      </w:pPr>
    </w:p>
    <w:p w:rsidR="00D224D7" w:rsidRDefault="00D224D7" w:rsidP="00D224D7">
      <w:pPr>
        <w:rPr>
          <w:rFonts w:asciiTheme="minorEastAsia" w:hAnsiTheme="minorEastAsia"/>
          <w:szCs w:val="21"/>
        </w:rPr>
      </w:pPr>
      <w:r w:rsidRPr="00FD36B6">
        <w:rPr>
          <w:rFonts w:asciiTheme="minorEastAsia" w:hAnsiTheme="minorEastAsia"/>
          <w:szCs w:val="21"/>
        </w:rPr>
        <w:t>IDeckLinkOutput::GetHardwareReferenceClock方法返回一个时钟，该时钟锁定在 DeckLink 硬件输出帧的速率上</w:t>
      </w:r>
    </w:p>
    <w:p w:rsidR="00EF0D51" w:rsidRPr="00EF0D51" w:rsidRDefault="00EF0D51" w:rsidP="00EF0D51">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EF0D51">
        <w:rPr>
          <w:rFonts w:asciiTheme="minorEastAsia" w:eastAsiaTheme="minorEastAsia" w:hAnsiTheme="minorEastAsia" w:cs="Open Sans"/>
          <w:b/>
          <w:bCs/>
          <w:sz w:val="21"/>
          <w:szCs w:val="21"/>
        </w:rPr>
        <w:t>HDCP</w:t>
      </w:r>
      <w:r w:rsidRPr="00EF0D51">
        <w:rPr>
          <w:rFonts w:asciiTheme="minorEastAsia" w:eastAsiaTheme="minorEastAsia" w:hAnsiTheme="minorEastAsia" w:cs="Open Sans" w:hint="eastAsia"/>
          <w:b/>
          <w:bCs/>
          <w:sz w:val="21"/>
          <w:szCs w:val="21"/>
        </w:rPr>
        <w:t>：</w:t>
      </w:r>
    </w:p>
    <w:p w:rsidR="00EF0D51" w:rsidRPr="00EF0D51" w:rsidRDefault="00EF0D51" w:rsidP="00EF0D51">
      <w:pPr>
        <w:rPr>
          <w:rFonts w:asciiTheme="minorEastAsia" w:hAnsiTheme="minorEastAsia"/>
          <w:szCs w:val="21"/>
        </w:rPr>
      </w:pPr>
      <w:r w:rsidRPr="00EF0D51">
        <w:rPr>
          <w:rFonts w:asciiTheme="minorEastAsia" w:hAnsiTheme="minorEastAsia"/>
          <w:szCs w:val="21"/>
        </w:rPr>
        <w:t>"So if you are trying to capture from a commercial Blu-ray or TV set-top box then BM devices won't capture direct as the content contains a copy protection flag. There are ways round this by using certain HDMI splitters"</w:t>
      </w:r>
    </w:p>
    <w:p w:rsidR="00EF0D51" w:rsidRPr="00EF0D51" w:rsidRDefault="00EF0D51" w:rsidP="00EF0D51">
      <w:pPr>
        <w:rPr>
          <w:rFonts w:asciiTheme="minorEastAsia" w:hAnsiTheme="minorEastAsia"/>
          <w:szCs w:val="21"/>
        </w:rPr>
      </w:pPr>
      <w:r w:rsidRPr="00EF0D51">
        <w:rPr>
          <w:rFonts w:asciiTheme="minorEastAsia" w:hAnsiTheme="minorEastAsia"/>
          <w:szCs w:val="21"/>
        </w:rPr>
        <w:t>Blackmagic devices have always killed hdcp embedded video.</w:t>
      </w:r>
    </w:p>
    <w:p w:rsidR="00EF0D51" w:rsidRPr="00EF0D51" w:rsidRDefault="00EF0D51" w:rsidP="00EF0D51">
      <w:pPr>
        <w:rPr>
          <w:rFonts w:asciiTheme="minorEastAsia" w:hAnsiTheme="minorEastAsia"/>
          <w:szCs w:val="21"/>
        </w:rPr>
      </w:pPr>
      <w:r w:rsidRPr="00EF0D51">
        <w:rPr>
          <w:rFonts w:asciiTheme="minorEastAsia" w:hAnsiTheme="minorEastAsia"/>
          <w:szCs w:val="21"/>
        </w:rPr>
        <w:t>Typical work around is to find an hdmi splitter that strips out the HDCP, and place it before the blackmagic device.</w:t>
      </w:r>
    </w:p>
    <w:p w:rsidR="00EF0D51" w:rsidRPr="00EF0D51" w:rsidRDefault="00EF0D51" w:rsidP="00EF0D51">
      <w:pPr>
        <w:rPr>
          <w:rFonts w:asciiTheme="minorEastAsia" w:hAnsiTheme="minorEastAsia"/>
          <w:szCs w:val="21"/>
        </w:rPr>
      </w:pPr>
      <w:r w:rsidRPr="00EF0D51">
        <w:rPr>
          <w:rFonts w:asciiTheme="minorEastAsia" w:hAnsiTheme="minorEastAsia"/>
          <w:szCs w:val="21"/>
        </w:rPr>
        <w:t>As far as I understand BM cards send non-HDCP protected signal (as there is no point to protect it as it's not a licensed content)</w:t>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lastRenderedPageBreak/>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lastRenderedPageBreak/>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0054C7" w:rsidRPr="000054C7" w:rsidRDefault="000054C7"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w:t>
      </w:r>
      <w:r>
        <w:rPr>
          <w:rFonts w:asciiTheme="minorEastAsia" w:hAnsiTheme="minorEastAsia" w:hint="eastAsia"/>
          <w:color w:val="000000" w:themeColor="text1"/>
          <w:shd w:val="clear" w:color="auto" w:fill="FFFFFF"/>
        </w:rPr>
        <w:t>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w:t>
      </w:r>
      <w:r w:rsidRPr="00D748D8">
        <w:rPr>
          <w:rFonts w:asciiTheme="minorEastAsia" w:hAnsiTheme="minorEastAsia" w:hint="eastAsia"/>
          <w:color w:val="A5A5A5" w:themeColor="accent3"/>
          <w:shd w:val="clear" w:color="auto" w:fill="FFFFFF"/>
        </w:rPr>
        <w:t>封装时可以跨S</w:t>
      </w:r>
      <w:r w:rsidRPr="00D748D8">
        <w:rPr>
          <w:rFonts w:asciiTheme="minorEastAsia" w:hAnsiTheme="minorEastAsia"/>
          <w:color w:val="A5A5A5" w:themeColor="accent3"/>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sidR="00D748D8">
        <w:rPr>
          <w:rFonts w:asciiTheme="minorEastAsia" w:hAnsiTheme="minorEastAsia" w:hint="eastAsia"/>
          <w:color w:val="000000" w:themeColor="text1"/>
          <w:shd w:val="clear" w:color="auto" w:fill="FFFFFF"/>
        </w:rPr>
        <w:t>两种</w:t>
      </w:r>
    </w:p>
    <w:p w:rsidR="00D748D8" w:rsidRPr="00D748D8" w:rsidRDefault="00D748D8"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557" cy="3169381"/>
                    </a:xfrm>
                    <a:prstGeom prst="rect">
                      <a:avLst/>
                    </a:prstGeom>
                  </pic:spPr>
                </pic:pic>
              </a:graphicData>
            </a:graphic>
          </wp:inline>
        </w:drawing>
      </w:r>
    </w:p>
    <w:p w:rsidR="00D748D8" w:rsidRDefault="00D748D8" w:rsidP="00D748D8">
      <w:pPr>
        <w:widowControl/>
        <w:jc w:val="left"/>
        <w:rPr>
          <w:rFonts w:asciiTheme="minorEastAsia" w:hAnsiTheme="minorEastAsia"/>
          <w:color w:val="000000" w:themeColor="text1"/>
          <w:shd w:val="clear" w:color="auto" w:fill="FFFFFF"/>
        </w:rPr>
      </w:pPr>
      <w:r w:rsidRPr="00D748D8">
        <w:rPr>
          <w:rFonts w:asciiTheme="minorEastAsia" w:hAnsiTheme="minorEastAsia"/>
          <w:color w:val="000000" w:themeColor="text1"/>
          <w:shd w:val="clear" w:color="auto" w:fill="FFFFFF"/>
        </w:rPr>
        <w:t>'Coverage' in the construction tables below refers to a contiguous portion of th</w:t>
      </w:r>
      <w:r>
        <w:rPr>
          <w:rFonts w:asciiTheme="minorEastAsia" w:hAnsiTheme="minorEastAsia"/>
          <w:color w:val="000000" w:themeColor="text1"/>
          <w:shd w:val="clear" w:color="auto" w:fill="FFFFFF"/>
        </w:rPr>
        <w:t>e active image array in pixels.</w:t>
      </w:r>
      <w:r>
        <w:rPr>
          <w:rFonts w:asciiTheme="minorEastAsia" w:hAnsiTheme="minorEastAsia" w:hint="eastAsia"/>
          <w:color w:val="000000" w:themeColor="text1"/>
          <w:shd w:val="clear" w:color="auto" w:fill="FFFFFF"/>
        </w:rPr>
        <w:t xml:space="preserve"> </w:t>
      </w:r>
      <w:r w:rsidRPr="00D748D8">
        <w:rPr>
          <w:rFonts w:asciiTheme="minorEastAsia" w:hAnsiTheme="minorEastAsia"/>
          <w:color w:val="000000" w:themeColor="text1"/>
          <w:shd w:val="clear" w:color="auto" w:fill="FFFFFF"/>
        </w:rPr>
        <w:t>This may refer to an adjacent line within a field or frame</w:t>
      </w:r>
    </w:p>
    <w:p w:rsidR="008D1126" w:rsidRDefault="003F519F" w:rsidP="00D748D8">
      <w:pPr>
        <w:widowControl/>
        <w:jc w:val="left"/>
        <w:rPr>
          <w:rFonts w:asciiTheme="minorEastAsia" w:hAnsiTheme="minorEastAsia"/>
          <w:color w:val="000000" w:themeColor="text1"/>
          <w:shd w:val="clear" w:color="auto" w:fill="FFFFFF"/>
        </w:rPr>
      </w:pPr>
      <w:r>
        <w:rPr>
          <w:noProof/>
        </w:rPr>
        <w:drawing>
          <wp:inline distT="0" distB="0" distL="0" distR="0" wp14:anchorId="75D34928" wp14:editId="4546ACE9">
            <wp:extent cx="4953000" cy="3970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839" cy="3979323"/>
                    </a:xfrm>
                    <a:prstGeom prst="rect">
                      <a:avLst/>
                    </a:prstGeom>
                  </pic:spPr>
                </pic:pic>
              </a:graphicData>
            </a:graphic>
          </wp:inline>
        </w:drawing>
      </w:r>
    </w:p>
    <w:p w:rsidR="008D1126" w:rsidRDefault="008D1126" w:rsidP="00D748D8">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4BFE1DE8" wp14:editId="36CC0EC4">
            <wp:extent cx="4502150" cy="338562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338" cy="3445925"/>
                    </a:xfrm>
                    <a:prstGeom prst="rect">
                      <a:avLst/>
                    </a:prstGeom>
                  </pic:spPr>
                </pic:pic>
              </a:graphicData>
            </a:graphic>
          </wp:inline>
        </w:drawing>
      </w:r>
    </w:p>
    <w:p w:rsidR="005E574C" w:rsidRPr="005E574C" w:rsidRDefault="005E574C" w:rsidP="00D748D8">
      <w:pPr>
        <w:widowControl/>
        <w:jc w:val="left"/>
        <w:rPr>
          <w:rFonts w:asciiTheme="minorEastAsia" w:hAnsiTheme="minorEastAsia"/>
          <w:color w:val="000000" w:themeColor="text1"/>
          <w:szCs w:val="21"/>
          <w:shd w:val="clear" w:color="auto" w:fill="FFFFFF"/>
        </w:rPr>
      </w:pPr>
      <w:r w:rsidRPr="005E574C">
        <w:rPr>
          <w:rFonts w:asciiTheme="minorEastAsia" w:hAnsiTheme="minorEastAsia" w:cs="Arial"/>
          <w:color w:val="000000"/>
          <w:szCs w:val="21"/>
        </w:rPr>
        <w:t xml:space="preserve">When packetizing progressive scan 4:2:0 Y’C’BC’R or ICTCP video </w:t>
      </w:r>
      <w:r>
        <w:rPr>
          <w:rFonts w:asciiTheme="minorEastAsia" w:hAnsiTheme="minorEastAsia" w:cs="Arial"/>
          <w:color w:val="000000"/>
          <w:szCs w:val="21"/>
        </w:rPr>
        <w:t xml:space="preserve">data segments, samples from two </w:t>
      </w:r>
      <w:r w:rsidRPr="005E574C">
        <w:rPr>
          <w:rFonts w:asciiTheme="minorEastAsia" w:hAnsiTheme="minorEastAsia" w:cs="Arial"/>
          <w:color w:val="000000"/>
          <w:szCs w:val="21"/>
        </w:rPr>
        <w:t>consecutive luminance sample rows shall be included in each pgroup. The sample row number in the</w:t>
      </w:r>
      <w:r>
        <w:rPr>
          <w:rFonts w:asciiTheme="minorEastAsia" w:hAnsiTheme="minorEastAsia" w:cs="Arial"/>
          <w:color w:val="000000"/>
          <w:szCs w:val="21"/>
        </w:rPr>
        <w:t xml:space="preserve"> </w:t>
      </w:r>
      <w:r w:rsidRPr="005E574C">
        <w:rPr>
          <w:rFonts w:asciiTheme="minorEastAsia" w:hAnsiTheme="minorEastAsia" w:cs="Arial"/>
          <w:color w:val="000000"/>
          <w:szCs w:val="21"/>
        </w:rPr>
        <w:t>Sample Row Data Header is set to that of the first luminance sample row of the pair</w:t>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204632" w:rsidRPr="00204632" w:rsidRDefault="00204632" w:rsidP="00204632">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04632">
        <w:rPr>
          <w:rFonts w:asciiTheme="minorEastAsia" w:eastAsiaTheme="minorEastAsia" w:hAnsiTheme="minorEastAsia" w:cs="Open Sans" w:hint="eastAsia"/>
          <w:b/>
          <w:bCs/>
        </w:rPr>
        <w:t>st</w:t>
      </w:r>
      <w:r w:rsidRPr="00204632">
        <w:rPr>
          <w:rFonts w:asciiTheme="minorEastAsia" w:eastAsiaTheme="minorEastAsia" w:hAnsiTheme="minorEastAsia" w:cs="Open Sans"/>
          <w:b/>
          <w:bCs/>
        </w:rPr>
        <w:t>2110</w:t>
      </w:r>
      <w:r w:rsidRPr="00204632">
        <w:rPr>
          <w:rFonts w:asciiTheme="minorEastAsia" w:eastAsiaTheme="minorEastAsia" w:hAnsiTheme="minorEastAsia" w:cs="Open Sans" w:hint="eastAsia"/>
          <w:b/>
          <w:bCs/>
        </w:rPr>
        <w:t>场</w:t>
      </w:r>
      <w:r w:rsidR="008D1126">
        <w:rPr>
          <w:rFonts w:asciiTheme="minorEastAsia" w:eastAsiaTheme="minorEastAsia" w:hAnsiTheme="minorEastAsia" w:cs="Open Sans" w:hint="eastAsia"/>
          <w:b/>
          <w:bCs/>
        </w:rPr>
        <w:t>源</w:t>
      </w:r>
    </w:p>
    <w:p w:rsidR="004F08D4"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rtp头里的M位，</w:t>
      </w:r>
      <w:r w:rsidRPr="00204632">
        <w:rPr>
          <w:rFonts w:asciiTheme="minorEastAsia" w:hAnsiTheme="minorEastAsia" w:cs="Arial"/>
          <w:color w:val="000000"/>
          <w:szCs w:val="21"/>
        </w:rPr>
        <w:t>For progressive scan video, the marker bit shall be set to 1 to denote when this RTP packet is the last packet carrying video essence data for a video frame.</w:t>
      </w:r>
      <w:r w:rsidRPr="00204632">
        <w:rPr>
          <w:rFonts w:asciiTheme="minorEastAsia" w:hAnsiTheme="minorEastAsia" w:cs="Arial"/>
          <w:color w:val="000000"/>
          <w:szCs w:val="21"/>
        </w:rPr>
        <w:br/>
      </w:r>
      <w:r w:rsidRPr="00204632">
        <w:rPr>
          <w:rFonts w:asciiTheme="minorEastAsia" w:hAnsiTheme="minorEastAsia" w:cs="Arial"/>
          <w:color w:val="000000"/>
          <w:szCs w:val="21"/>
        </w:rPr>
        <w:lastRenderedPageBreak/>
        <w:t xml:space="preserve">For interlaced video, the marker bit shall be set to 1 to denote when this RTP packet is the last packet </w:t>
      </w:r>
      <w:r w:rsidRPr="00204632">
        <w:rPr>
          <w:rFonts w:asciiTheme="minorEastAsia" w:hAnsiTheme="minorEastAsia"/>
          <w:color w:val="000000" w:themeColor="text1"/>
          <w:szCs w:val="21"/>
          <w:shd w:val="clear" w:color="auto" w:fill="FFFFFF"/>
        </w:rPr>
        <w:t>carrying video essence data for a video field.</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w:t>
      </w:r>
      <w:r>
        <w:rPr>
          <w:rFonts w:asciiTheme="minorEastAsia" w:hAnsiTheme="minorEastAsia" w:hint="eastAsia"/>
          <w:color w:val="000000" w:themeColor="text1"/>
          <w:szCs w:val="21"/>
          <w:shd w:val="clear" w:color="auto" w:fill="FFFFFF"/>
        </w:rPr>
        <w:t>时戳，</w:t>
      </w:r>
    </w:p>
    <w:p w:rsid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All RTP packets which are part of the same progressive frame shall contain the same RTP Timestamp value.</w:t>
      </w:r>
      <w:r w:rsidRPr="00204632">
        <w:rPr>
          <w:rFonts w:asciiTheme="minorEastAsia" w:hAnsiTheme="minorEastAsia"/>
          <w:color w:val="000000" w:themeColor="text1"/>
          <w:szCs w:val="21"/>
          <w:shd w:val="clear" w:color="auto" w:fill="FFFFFF"/>
        </w:rPr>
        <w:br/>
        <w:t>All RTP packets which are part of the same interlaced field shall contain the same RTP Timestamp value.</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Default="00204632" w:rsidP="004F08D4">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204632">
        <w:rPr>
          <w:rFonts w:asciiTheme="minorEastAsia" w:hAnsiTheme="minorEastAsia"/>
          <w:color w:val="000000" w:themeColor="text1"/>
          <w:szCs w:val="21"/>
          <w:shd w:val="clear" w:color="auto" w:fill="FFFFFF"/>
        </w:rPr>
        <w:t>Field Identification</w:t>
      </w:r>
      <w:r>
        <w:rPr>
          <w:rFonts w:asciiTheme="minorEastAsia" w:hAnsiTheme="minorEastAsia" w:hint="eastAsia"/>
          <w:color w:val="000000" w:themeColor="text1"/>
          <w:szCs w:val="21"/>
          <w:shd w:val="clear" w:color="auto" w:fill="FFFFFF"/>
        </w:rPr>
        <w:t>，</w:t>
      </w:r>
    </w:p>
    <w:p w:rsidR="00204632" w:rsidRP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 xml:space="preserve">The Field Identification bit shall be set to 0 to </w:t>
      </w:r>
      <w:r w:rsidR="007E6A5C">
        <w:rPr>
          <w:rFonts w:asciiTheme="minorEastAsia" w:hAnsiTheme="minorEastAsia"/>
          <w:color w:val="000000" w:themeColor="text1"/>
          <w:szCs w:val="21"/>
          <w:shd w:val="clear" w:color="auto" w:fill="FFFFFF"/>
        </w:rPr>
        <w:t>signal data in the (temporally)</w:t>
      </w:r>
      <w:r w:rsidR="007E6A5C">
        <w:rPr>
          <w:rFonts w:asciiTheme="minorEastAsia" w:hAnsiTheme="minorEastAsia" w:hint="eastAsia"/>
          <w:color w:val="000000" w:themeColor="text1"/>
          <w:szCs w:val="21"/>
          <w:shd w:val="clear" w:color="auto" w:fill="FFFFFF"/>
        </w:rPr>
        <w:t xml:space="preserve"> </w:t>
      </w:r>
      <w:r w:rsidRPr="00204632">
        <w:rPr>
          <w:rFonts w:asciiTheme="minorEastAsia" w:hAnsiTheme="minorEastAsia"/>
          <w:color w:val="000000" w:themeColor="text1"/>
          <w:szCs w:val="21"/>
          <w:shd w:val="clear" w:color="auto" w:fill="FFFFFF"/>
        </w:rPr>
        <w:t>first field and set to 1 to signal data in the second field.</w:t>
      </w:r>
    </w:p>
    <w:p w:rsid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For progressive scan data the Field Identification bit shall be set to zero</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0054C7">
        <w:rPr>
          <w:rFonts w:asciiTheme="minorEastAsia" w:hAnsiTheme="minorEastAsia"/>
          <w:color w:val="000000" w:themeColor="text1"/>
          <w:szCs w:val="21"/>
          <w:shd w:val="clear" w:color="auto" w:fill="FFFFFF"/>
        </w:rPr>
        <w:t>SRD Row Number</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shall start at 0 at the top of the i</w:t>
      </w:r>
      <w:r>
        <w:rPr>
          <w:rFonts w:asciiTheme="minorEastAsia" w:hAnsiTheme="minorEastAsia"/>
          <w:color w:val="000000" w:themeColor="text1"/>
          <w:szCs w:val="21"/>
          <w:shd w:val="clear" w:color="auto" w:fill="FFFFFF"/>
        </w:rPr>
        <w:t xml:space="preserve">mage. In the case of interlaced </w:t>
      </w:r>
      <w:r w:rsidRPr="000054C7">
        <w:rPr>
          <w:rFonts w:asciiTheme="minorEastAsia" w:hAnsiTheme="minorEastAsia"/>
          <w:color w:val="000000" w:themeColor="text1"/>
          <w:szCs w:val="21"/>
          <w:shd w:val="clear" w:color="auto" w:fill="FFFFFF"/>
        </w:rPr>
        <w:t>images, each field shall start at 0 at the top of the field</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SRD</w:t>
      </w:r>
      <w:r>
        <w:rPr>
          <w:rFonts w:asciiTheme="minorEastAsia" w:hAnsiTheme="minorEastAsia"/>
          <w:color w:val="000000" w:themeColor="text1"/>
          <w:szCs w:val="21"/>
          <w:shd w:val="clear" w:color="auto" w:fill="FFFFFF"/>
        </w:rPr>
        <w:t xml:space="preserve"> Row Number shall only increase </w:t>
      </w:r>
      <w:r w:rsidRPr="000054C7">
        <w:rPr>
          <w:rFonts w:asciiTheme="minorEastAsia" w:hAnsiTheme="minorEastAsia"/>
          <w:color w:val="000000" w:themeColor="text1"/>
          <w:szCs w:val="21"/>
          <w:shd w:val="clear" w:color="auto" w:fill="FFFFFF"/>
        </w:rPr>
        <w:t>within the field or frame (sample rows are sent in order from top to bottom)</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两场的发送顺序。</w:t>
      </w:r>
      <w:r w:rsidRPr="000054C7">
        <w:rPr>
          <w:rFonts w:asciiTheme="minorEastAsia" w:hAnsiTheme="minorEastAsia"/>
          <w:color w:val="000000" w:themeColor="text1"/>
          <w:szCs w:val="21"/>
          <w:shd w:val="clear" w:color="auto" w:fill="FFFFFF"/>
        </w:rPr>
        <w:t>The fields of an interlaced image are transmitted in time order, first field first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For interlaced systems</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 xml:space="preserve">if the height </w:t>
      </w:r>
      <w:r>
        <w:rPr>
          <w:rFonts w:asciiTheme="minorEastAsia" w:hAnsiTheme="minorEastAsia"/>
          <w:color w:val="000000" w:themeColor="text1"/>
          <w:szCs w:val="21"/>
          <w:shd w:val="clear" w:color="auto" w:fill="FFFFFF"/>
        </w:rPr>
        <w:t xml:space="preserve">is odd, the temporally first </w:t>
      </w:r>
      <w:r w:rsidRPr="000054C7">
        <w:rPr>
          <w:rFonts w:asciiTheme="minorEastAsia" w:hAnsiTheme="minorEastAsia"/>
          <w:color w:val="000000" w:themeColor="text1"/>
          <w:szCs w:val="21"/>
          <w:shd w:val="clear" w:color="auto" w:fill="FFFFFF"/>
        </w:rPr>
        <w:t>field (or segment) shall contain one more line than the temporally second field</w:t>
      </w:r>
    </w:p>
    <w:p w:rsidR="00F348C7" w:rsidRDefault="00F348C7" w:rsidP="00204632">
      <w:pPr>
        <w:widowControl/>
        <w:jc w:val="left"/>
        <w:rPr>
          <w:rFonts w:asciiTheme="minorEastAsia" w:hAnsiTheme="minorEastAsia"/>
          <w:color w:val="000000" w:themeColor="text1"/>
          <w:szCs w:val="21"/>
          <w:shd w:val="clear" w:color="auto" w:fill="FFFFFF"/>
        </w:rPr>
      </w:pPr>
    </w:p>
    <w:p w:rsidR="00F348C7" w:rsidRDefault="00F348C7" w:rsidP="00204632">
      <w:pPr>
        <w:widowControl/>
        <w:jc w:val="left"/>
        <w:rPr>
          <w:rFonts w:asciiTheme="minorEastAsia" w:hAnsiTheme="minorEastAsia"/>
          <w:color w:val="000000" w:themeColor="text1"/>
          <w:szCs w:val="21"/>
          <w:shd w:val="clear" w:color="auto" w:fill="FFFFFF"/>
        </w:rPr>
      </w:pPr>
      <w:r w:rsidRPr="00F348C7">
        <w:rPr>
          <w:rFonts w:asciiTheme="minorEastAsia" w:hAnsiTheme="minorEastAsia"/>
          <w:color w:val="000000" w:themeColor="text1"/>
          <w:szCs w:val="21"/>
          <w:shd w:val="clear" w:color="auto" w:fill="FFFFFF"/>
        </w:rPr>
        <w:t>In progressive systems, a single RTP packet shall not contain samples from more than one frame.</w:t>
      </w:r>
      <w:r w:rsidRPr="00F348C7">
        <w:rPr>
          <w:rFonts w:asciiTheme="minorEastAsia" w:hAnsiTheme="minorEastAsia"/>
          <w:color w:val="000000" w:themeColor="text1"/>
          <w:szCs w:val="21"/>
          <w:shd w:val="clear" w:color="auto" w:fill="FFFFFF"/>
        </w:rPr>
        <w:br/>
        <w:t>In interlaced systems, a single RTP packet shall not contain samples from more than one field.</w:t>
      </w:r>
    </w:p>
    <w:p w:rsidR="006269BD" w:rsidRDefault="006269BD" w:rsidP="00204632">
      <w:pPr>
        <w:widowControl/>
        <w:jc w:val="left"/>
        <w:rPr>
          <w:rFonts w:asciiTheme="minorEastAsia" w:hAnsiTheme="minorEastAsia"/>
          <w:color w:val="000000" w:themeColor="text1"/>
          <w:szCs w:val="21"/>
          <w:shd w:val="clear" w:color="auto" w:fill="FFFFFF"/>
        </w:rPr>
      </w:pPr>
    </w:p>
    <w:p w:rsidR="006269BD" w:rsidRP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'Coverage' in the construction tables below refers to a contiguous portion of the active image array in pixels.</w:t>
      </w:r>
    </w:p>
    <w:p w:rsid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This may refer to an adjacent line within a field or frame.</w:t>
      </w:r>
    </w:p>
    <w:p w:rsidR="006269BD" w:rsidRDefault="006269BD" w:rsidP="006269BD">
      <w:pPr>
        <w:widowControl/>
        <w:jc w:val="left"/>
        <w:rPr>
          <w:rFonts w:asciiTheme="minorEastAsia" w:hAnsiTheme="minorEastAsia"/>
          <w:color w:val="000000" w:themeColor="text1"/>
          <w:szCs w:val="21"/>
          <w:shd w:val="clear" w:color="auto" w:fill="FFFFFF"/>
        </w:rPr>
      </w:pPr>
    </w:p>
    <w:p w:rsidR="006269BD" w:rsidRPr="00204632"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The 4:2:0 sampling system shall only be applied to progressive scan images.</w:t>
      </w:r>
      <w:r>
        <w:rPr>
          <w:rFonts w:asciiTheme="minorEastAsia" w:hAnsiTheme="minorEastAsia" w:hint="eastAsia"/>
          <w:color w:val="000000" w:themeColor="text1"/>
          <w:szCs w:val="21"/>
          <w:shd w:val="clear" w:color="auto" w:fill="FFFFFF"/>
        </w:rPr>
        <w:t>而4</w:t>
      </w:r>
      <w:r>
        <w:rPr>
          <w:rFonts w:asciiTheme="minorEastAsia" w:hAnsiTheme="minorEastAsia"/>
          <w:color w:val="000000" w:themeColor="text1"/>
          <w:szCs w:val="21"/>
          <w:shd w:val="clear" w:color="auto" w:fill="FFFFFF"/>
        </w:rPr>
        <w:t>22</w:t>
      </w:r>
      <w:r>
        <w:rPr>
          <w:rFonts w:asciiTheme="minorEastAsia" w:hAnsiTheme="minorEastAsia" w:hint="eastAsia"/>
          <w:color w:val="000000" w:themeColor="text1"/>
          <w:szCs w:val="21"/>
          <w:shd w:val="clear" w:color="auto" w:fill="FFFFFF"/>
        </w:rPr>
        <w:t>、4</w:t>
      </w:r>
      <w:r>
        <w:rPr>
          <w:rFonts w:asciiTheme="minorEastAsia" w:hAnsiTheme="minorEastAsia"/>
          <w:color w:val="000000" w:themeColor="text1"/>
          <w:szCs w:val="21"/>
          <w:shd w:val="clear" w:color="auto" w:fill="FFFFFF"/>
        </w:rPr>
        <w:t>44</w:t>
      </w:r>
      <w:r>
        <w:rPr>
          <w:rFonts w:asciiTheme="minorEastAsia" w:hAnsiTheme="minorEastAsia" w:hint="eastAsia"/>
          <w:color w:val="000000" w:themeColor="text1"/>
          <w:szCs w:val="21"/>
          <w:shd w:val="clear" w:color="auto" w:fill="FFFFFF"/>
        </w:rPr>
        <w:t>无限制。</w:t>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lastRenderedPageBreak/>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lastRenderedPageBreak/>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lastRenderedPageBreak/>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lastRenderedPageBreak/>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lastRenderedPageBreak/>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Hlk142214818"/>
      <w:bookmarkStart w:id="1"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2" w:name="_Hlk142213984"/>
      <w:r w:rsidRPr="00141BDA">
        <w:rPr>
          <w:rFonts w:asciiTheme="minorEastAsia" w:eastAsiaTheme="minorEastAsia" w:hAnsiTheme="minorEastAsia" w:cs="新宋体"/>
          <w:color w:val="000000"/>
          <w:sz w:val="21"/>
          <w:szCs w:val="21"/>
        </w:rPr>
        <w:t>GRUB_CMDLINE_LINUX</w:t>
      </w:r>
      <w:bookmarkEnd w:id="2"/>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0"/>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1"/>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3" w:name="_Hlk142226079"/>
      <w:r w:rsidRPr="00044F90">
        <w:t>service NetworkManager start</w:t>
      </w:r>
    </w:p>
    <w:bookmarkEnd w:id="3"/>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lastRenderedPageBreak/>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3"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lastRenderedPageBreak/>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lastRenderedPageBreak/>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lastRenderedPageBreak/>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lastRenderedPageBreak/>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lastRenderedPageBreak/>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4" w:name="_Hlk144718252"/>
      <w:r w:rsidRPr="00AB19D9">
        <w:rPr>
          <w:rFonts w:asciiTheme="minorEastAsia" w:eastAsiaTheme="minorEastAsia" w:hAnsiTheme="minorEastAsia" w:cs="Open Sans"/>
          <w:b/>
          <w:bCs/>
          <w:sz w:val="21"/>
          <w:szCs w:val="21"/>
        </w:rPr>
        <w:t>tv_sync_pacing</w:t>
      </w:r>
      <w:bookmarkEnd w:id="4"/>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lastRenderedPageBreak/>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lastRenderedPageBreak/>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lastRenderedPageBreak/>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5"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lastRenderedPageBreak/>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 xml:space="preserve">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t>
      </w:r>
      <w:r w:rsidRPr="004B1502">
        <w:rPr>
          <w:rFonts w:asciiTheme="minorEastAsia" w:eastAsiaTheme="minorEastAsia" w:hAnsiTheme="minorEastAsia" w:cs="Segoe UI"/>
          <w:color w:val="1F2328"/>
          <w:sz w:val="21"/>
          <w:szCs w:val="21"/>
        </w:rPr>
        <w:lastRenderedPageBreak/>
        <w:t>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FC0C53" w:rsidRPr="00FC0C53" w:rsidRDefault="00FC0C53" w:rsidP="00FC0C5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FC0C53">
        <w:rPr>
          <w:rFonts w:asciiTheme="minorEastAsia" w:eastAsiaTheme="minorEastAsia" w:hAnsiTheme="minorEastAsia" w:cs="Times New Roman" w:hint="eastAsia"/>
          <w:color w:val="000000"/>
          <w:kern w:val="0"/>
          <w:sz w:val="24"/>
          <w:szCs w:val="24"/>
        </w:rPr>
        <w:t>msdk屏蔽核显：</w:t>
      </w:r>
    </w:p>
    <w:p w:rsidR="00FC0C53" w:rsidRDefault="00FC0C53" w:rsidP="00FC0C53">
      <w:r>
        <w:t>找到核显对应的pci号，echo 1 &gt;&gt; /sys/bus/pci/devices/0000\:00\:02.0/remove</w:t>
      </w:r>
    </w:p>
    <w:p w:rsidR="00FC0C53" w:rsidRPr="00934512" w:rsidRDefault="00FC0C53" w:rsidP="00FC0C53">
      <w:r>
        <w:rPr>
          <w:rFonts w:hint="eastAsia"/>
        </w:rPr>
        <w:t>执行完后lspci</w:t>
      </w:r>
      <w:r>
        <w:t xml:space="preserve"> | </w:t>
      </w:r>
      <w:r>
        <w:rPr>
          <w:rFonts w:hint="eastAsia"/>
        </w:rPr>
        <w:t>grep</w:t>
      </w:r>
      <w:r>
        <w:t xml:space="preserve"> VGA</w:t>
      </w:r>
      <w:r>
        <w:rPr>
          <w:rFonts w:hint="eastAsia"/>
        </w:rPr>
        <w:t>会查不到核显设备</w:t>
      </w:r>
    </w:p>
    <w:p w:rsidR="00FC0C53" w:rsidRPr="00FC0C53" w:rsidRDefault="00FC0C53" w:rsidP="00FC0C53">
      <w:r w:rsidRPr="00FC0C53">
        <w:t>echo 1 &gt; /sys/bus/pci/rescan</w:t>
      </w:r>
      <w:r w:rsidRPr="00FC0C53">
        <w:rPr>
          <w:rFonts w:hint="eastAsia"/>
        </w:rPr>
        <w:t>，重新扫描</w:t>
      </w:r>
      <w:r w:rsidRPr="00FC0C53">
        <w:t>PCI总线上的设备</w:t>
      </w:r>
      <w:r>
        <w:rPr>
          <w:rFonts w:hint="eastAsia"/>
        </w:rPr>
        <w:t>，核显会恢复</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w:t>
      </w:r>
      <w:r w:rsidRPr="00AB5B97">
        <w:rPr>
          <w:rFonts w:asciiTheme="minorEastAsia" w:hAnsiTheme="minorEastAsia"/>
          <w:color w:val="000000" w:themeColor="text1"/>
          <w:szCs w:val="21"/>
          <w:shd w:val="clear" w:color="auto" w:fill="FFFFFF"/>
        </w:rPr>
        <w:lastRenderedPageBreak/>
        <w:t>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p w:rsidR="005D1CCF" w:rsidRPr="005D1CCF" w:rsidRDefault="005D1CCF" w:rsidP="005D1CCF">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"PES packet size mismatch</w:t>
      </w:r>
      <w:r w:rsidRPr="005D1CCF">
        <w:rPr>
          <w:rFonts w:asciiTheme="minorEastAsia" w:eastAsiaTheme="minorEastAsia" w:hAnsiTheme="minorEastAsia" w:cs="Open Sans"/>
          <w:b/>
          <w:bCs/>
        </w:rPr>
        <w:t>"</w:t>
      </w:r>
      <w:r w:rsidR="00C10B28">
        <w:rPr>
          <w:rFonts w:asciiTheme="minorEastAsia" w:eastAsiaTheme="minorEastAsia" w:hAnsiTheme="minorEastAsia" w:cs="Open Sans" w:hint="eastAsia"/>
          <w:b/>
          <w:bCs/>
        </w:rPr>
        <w:t>：</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ffmpeg -i test1.ts -hide_banner -f null -</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 xml:space="preserve">d0ebdae580] </w:t>
      </w:r>
      <w:r w:rsidRPr="005D1CCF">
        <w:rPr>
          <w:rFonts w:ascii="Consolas" w:eastAsia="宋体" w:hAnsi="Consolas" w:cs="宋体"/>
          <w:color w:val="545454"/>
          <w:kern w:val="0"/>
          <w:sz w:val="18"/>
          <w:szCs w:val="18"/>
        </w:rPr>
        <w:t xml:space="preserve">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3135705481)</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3135727073)</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Default="005D1CCF" w:rsidP="005D1CCF">
      <w:pPr>
        <w:widowControl/>
        <w:snapToGrid w:val="0"/>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3135763060)</w:t>
      </w:r>
      <w:r w:rsidRPr="005D1CCF">
        <w:rPr>
          <w:rFonts w:ascii="Consolas" w:eastAsia="宋体" w:hAnsi="Consolas" w:cs="宋体"/>
          <w:color w:val="545454"/>
          <w:kern w:val="0"/>
          <w:sz w:val="18"/>
          <w:szCs w:val="18"/>
        </w:rPr>
        <w:t>.</w:t>
      </w:r>
    </w:p>
    <w:p w:rsidR="00752A92" w:rsidRDefault="00752A92" w:rsidP="005D1CCF">
      <w:pPr>
        <w:widowControl/>
        <w:snapToGrid w:val="0"/>
        <w:jc w:val="left"/>
        <w:rPr>
          <w:rFonts w:asciiTheme="minorEastAsia" w:hAnsiTheme="minorEastAsia"/>
          <w:szCs w:val="21"/>
          <w:shd w:val="clear" w:color="auto" w:fill="FFFFFF"/>
        </w:rPr>
      </w:pPr>
    </w:p>
    <w:p w:rsidR="005D1CCF" w:rsidRDefault="005D1CCF" w:rsidP="005D1CCF">
      <w:pPr>
        <w:widowControl/>
        <w:snapToGrid w:val="0"/>
        <w:jc w:val="left"/>
        <w:rPr>
          <w:rFonts w:asciiTheme="minorEastAsia" w:hAnsiTheme="minorEastAsia"/>
          <w:szCs w:val="21"/>
          <w:shd w:val="clear" w:color="auto" w:fill="FFFFFF"/>
        </w:rPr>
      </w:pPr>
      <w:r w:rsidRPr="00581B16">
        <w:rPr>
          <w:rFonts w:asciiTheme="minorEastAsia" w:hAnsiTheme="minorEastAsia" w:hint="eastAsia"/>
          <w:szCs w:val="21"/>
          <w:shd w:val="clear" w:color="auto" w:fill="FFFFFF"/>
        </w:rPr>
        <w:t>这里的报错“</w:t>
      </w:r>
      <w:r w:rsidRPr="00581B16">
        <w:rPr>
          <w:rFonts w:asciiTheme="minorEastAsia" w:hAnsiTheme="minorEastAsia"/>
          <w:szCs w:val="21"/>
          <w:shd w:val="clear" w:color="auto" w:fill="FFFFFF"/>
        </w:rPr>
        <w:t>PES packet size mismatch</w:t>
      </w:r>
      <w:r w:rsidRPr="00581B16">
        <w:rPr>
          <w:rFonts w:asciiTheme="minorEastAsia" w:hAnsiTheme="minorEastAsia" w:hint="eastAsia"/>
          <w:szCs w:val="21"/>
          <w:shd w:val="clear" w:color="auto" w:fill="FFFFFF"/>
        </w:rPr>
        <w:t>”来自于ffmpeg的</w:t>
      </w:r>
      <w:r w:rsidRPr="00581B16">
        <w:rPr>
          <w:rFonts w:asciiTheme="minorEastAsia" w:hAnsiTheme="minorEastAsia"/>
          <w:szCs w:val="21"/>
          <w:shd w:val="clear" w:color="auto" w:fill="FFFFFF"/>
        </w:rPr>
        <w:t>libavformat\mpegts.c</w:t>
      </w:r>
      <w:r w:rsidR="00581B16" w:rsidRPr="00581B16">
        <w:rPr>
          <w:rFonts w:asciiTheme="minorEastAsia" w:hAnsiTheme="minorEastAsia" w:hint="eastAsia"/>
          <w:szCs w:val="21"/>
          <w:shd w:val="clear" w:color="auto" w:fill="FFFFFF"/>
        </w:rPr>
        <w:t>文件，</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0000FF"/>
          <w:kern w:val="0"/>
          <w:sz w:val="18"/>
          <w:szCs w:val="18"/>
        </w:rPr>
        <w:t>if</w:t>
      </w: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-&gt;total_size != </w:t>
      </w:r>
      <w:r w:rsidRPr="00581B16">
        <w:rPr>
          <w:rFonts w:ascii="Consolas" w:eastAsia="新宋体" w:hAnsi="Consolas" w:cs="新宋体"/>
          <w:color w:val="6F008A"/>
          <w:kern w:val="0"/>
          <w:sz w:val="18"/>
          <w:szCs w:val="18"/>
        </w:rPr>
        <w:t>MAX_PES_PAYLOAD</w:t>
      </w:r>
      <w:r w:rsidRPr="00581B16">
        <w:rPr>
          <w:rFonts w:ascii="Consolas" w:eastAsia="新宋体" w:hAnsi="Consolas" w:cs="新宋体"/>
          <w:color w:val="000000"/>
          <w:kern w:val="0"/>
          <w:sz w:val="18"/>
          <w:szCs w:val="18"/>
        </w:rPr>
        <w:t xml:space="preserve"> &amp;&amp;</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-&gt;pes_header_size +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-&gt;data_index != </w:t>
      </w:r>
      <w:r w:rsidRPr="00581B16">
        <w:rPr>
          <w:rFonts w:ascii="Consolas" w:eastAsia="新宋体" w:hAnsi="Consolas" w:cs="新宋体"/>
          <w:color w:val="808080"/>
          <w:kern w:val="0"/>
          <w:sz w:val="18"/>
          <w:szCs w:val="18"/>
        </w:rPr>
        <w:t>pes</w:t>
      </w:r>
      <w:r>
        <w:rPr>
          <w:rFonts w:ascii="Consolas" w:eastAsia="新宋体" w:hAnsi="Consolas" w:cs="新宋体"/>
          <w:color w:val="000000"/>
          <w:kern w:val="0"/>
          <w:sz w:val="18"/>
          <w:szCs w:val="18"/>
        </w:rPr>
        <w:t>-&gt;total_size +</w:t>
      </w:r>
      <w:r>
        <w:rPr>
          <w:rFonts w:ascii="Consolas" w:eastAsia="新宋体" w:hAnsi="Consolas" w:cs="新宋体" w:hint="eastAsia"/>
          <w:color w:val="000000"/>
          <w:kern w:val="0"/>
          <w:sz w:val="18"/>
          <w:szCs w:val="18"/>
        </w:rPr>
        <w:t xml:space="preserve"> </w:t>
      </w:r>
      <w:r w:rsidRPr="00581B16">
        <w:rPr>
          <w:rFonts w:ascii="Consolas" w:eastAsia="新宋体" w:hAnsi="Consolas" w:cs="新宋体"/>
          <w:color w:val="6F008A"/>
          <w:kern w:val="0"/>
          <w:sz w:val="18"/>
          <w:szCs w:val="18"/>
        </w:rPr>
        <w:t>PES_START_SIZE</w:t>
      </w:r>
      <w:r w:rsidRPr="00581B16">
        <w:rPr>
          <w:rFonts w:ascii="Consolas" w:eastAsia="新宋体" w:hAnsi="Consolas" w:cs="新宋体"/>
          <w:color w:val="000000"/>
          <w:kern w:val="0"/>
          <w:sz w:val="18"/>
          <w:szCs w:val="18"/>
        </w:rPr>
        <w:t>) {</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av_log(</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-&gt;stream, AV_LOG_WARNING, </w:t>
      </w:r>
      <w:r w:rsidRPr="00581B16">
        <w:rPr>
          <w:rFonts w:ascii="Consolas" w:eastAsia="新宋体" w:hAnsi="Consolas" w:cs="新宋体"/>
          <w:color w:val="A31515"/>
          <w:kern w:val="0"/>
          <w:sz w:val="18"/>
          <w:szCs w:val="18"/>
        </w:rPr>
        <w:t>"PES packet size mismatch\n"</w:t>
      </w:r>
      <w:r w:rsidRPr="00581B16">
        <w:rPr>
          <w:rFonts w:ascii="Consolas" w:eastAsia="新宋体" w:hAnsi="Consolas" w:cs="新宋体"/>
          <w:color w:val="000000"/>
          <w:kern w:val="0"/>
          <w:sz w:val="18"/>
          <w:szCs w:val="18"/>
        </w:rPr>
        <w:t>);</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-&gt;flags |= AV_PKT_FLAG_CORRUPT;</w:t>
      </w:r>
    </w:p>
    <w:p w:rsidR="00581B16" w:rsidRPr="00581B16" w:rsidRDefault="00581B16" w:rsidP="00581B16">
      <w:pPr>
        <w:widowControl/>
        <w:snapToGrid w:val="0"/>
        <w:ind w:firstLine="39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w:t>
      </w:r>
    </w:p>
    <w:p w:rsidR="007F357C" w:rsidRDefault="007F357C" w:rsidP="00581B16">
      <w:pPr>
        <w:widowControl/>
        <w:snapToGri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pes-&gt;pes_header_size</w:t>
      </w:r>
      <w:r w:rsidRPr="007F357C">
        <w:rPr>
          <w:rFonts w:asciiTheme="minorEastAsia" w:hAnsiTheme="minorEastAsia" w:cs="新宋体" w:hint="eastAsia"/>
          <w:color w:val="000000" w:themeColor="text1"/>
          <w:kern w:val="0"/>
          <w:szCs w:val="21"/>
        </w:rPr>
        <w:t>为pes头的实际长度，包括</w:t>
      </w:r>
      <w:r w:rsidRPr="007F357C">
        <w:rPr>
          <w:rFonts w:asciiTheme="minorEastAsia" w:hAnsiTheme="minorEastAsia"/>
          <w:color w:val="000000" w:themeColor="text1"/>
          <w:szCs w:val="21"/>
          <w:shd w:val="clear" w:color="auto" w:fill="FFFFFF"/>
        </w:rPr>
        <w:t>3字节的packet start code prefix（0x000001）</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1字节的</w:t>
      </w:r>
      <w:r w:rsidR="007F357C" w:rsidRPr="007F357C">
        <w:rPr>
          <w:rFonts w:asciiTheme="minorEastAsia" w:hAnsiTheme="minorEastAsia"/>
          <w:color w:val="000000" w:themeColor="text1"/>
          <w:szCs w:val="21"/>
          <w:shd w:val="clear" w:color="auto" w:fill="FFFFFF"/>
        </w:rPr>
        <w:t>stream id</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2字节的PES packet length</w:t>
      </w:r>
      <w:r w:rsidR="007F357C" w:rsidRPr="007F357C">
        <w:rPr>
          <w:rFonts w:asciiTheme="minorEastAsia" w:hAnsiTheme="minor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2字节+1字节的PES header data length+5字节的pts</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hint="eastAsia"/>
          <w:color w:val="000000" w:themeColor="text1"/>
          <w:kern w:val="0"/>
          <w:szCs w:val="21"/>
        </w:rPr>
        <w:t>解析完</w:t>
      </w:r>
      <w:r w:rsidRPr="007F357C">
        <w:rPr>
          <w:rFonts w:asciiTheme="minorEastAsia" w:hAnsiTheme="minorEastAsia" w:cs="新宋体"/>
          <w:color w:val="000000" w:themeColor="text1"/>
          <w:kern w:val="0"/>
          <w:szCs w:val="21"/>
        </w:rPr>
        <w:t>14</w:t>
      </w:r>
      <w:r w:rsidRPr="007F357C">
        <w:rPr>
          <w:rFonts w:asciiTheme="minorEastAsia" w:hAnsiTheme="minorEastAsia" w:cs="新宋体" w:hint="eastAsia"/>
          <w:color w:val="000000" w:themeColor="text1"/>
          <w:kern w:val="0"/>
          <w:szCs w:val="21"/>
        </w:rPr>
        <w:t>字节的pes头后，</w:t>
      </w:r>
      <w:r w:rsidRPr="007F357C">
        <w:rPr>
          <w:rFonts w:asciiTheme="minorEastAsia" w:hAnsiTheme="minorEastAsia" w:cs="新宋体"/>
          <w:color w:val="000000" w:themeColor="text1"/>
          <w:kern w:val="0"/>
          <w:szCs w:val="21"/>
        </w:rPr>
        <w:t>pes-&gt;data_index</w:t>
      </w:r>
      <w:r w:rsidRPr="007F357C">
        <w:rPr>
          <w:rFonts w:asciiTheme="minorEastAsia" w:hAnsiTheme="minorEastAsia" w:cs="新宋体" w:hint="eastAsia"/>
          <w:color w:val="000000" w:themeColor="text1"/>
          <w:kern w:val="0"/>
          <w:szCs w:val="21"/>
        </w:rPr>
        <w:t>置为0</w:t>
      </w:r>
      <w:r w:rsidR="007F357C">
        <w:rPr>
          <w:rFonts w:asciiTheme="minorEastAsia" w:hAnsiTheme="minorEastAsia" w:cs="新宋体" w:hint="eastAsia"/>
          <w:color w:val="000000" w:themeColor="text1"/>
          <w:kern w:val="0"/>
          <w:szCs w:val="21"/>
        </w:rPr>
        <w:t>，然后随着解析进行，</w:t>
      </w:r>
      <w:r w:rsidR="007F357C" w:rsidRPr="007F357C">
        <w:rPr>
          <w:rFonts w:asciiTheme="minorEastAsia" w:hAnsiTheme="minorEastAsia" w:cs="新宋体"/>
          <w:color w:val="000000" w:themeColor="text1"/>
          <w:kern w:val="0"/>
          <w:szCs w:val="21"/>
        </w:rPr>
        <w:t>pes-&gt;data_index</w:t>
      </w:r>
      <w:r w:rsidR="007F357C">
        <w:rPr>
          <w:rFonts w:asciiTheme="minorEastAsia" w:hAnsiTheme="minorEastAsia" w:cs="新宋体" w:hint="eastAsia"/>
          <w:color w:val="000000" w:themeColor="text1"/>
          <w:kern w:val="0"/>
          <w:szCs w:val="21"/>
        </w:rPr>
        <w:t>增加</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pes-&gt;total_size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PES packet length</w:t>
      </w:r>
      <w:r w:rsidRPr="007F357C">
        <w:rPr>
          <w:rFonts w:asciiTheme="minorEastAsia" w:hAnsiTheme="minorEastAsia" w:cs="新宋体" w:hint="eastAsia"/>
          <w:color w:val="000000" w:themeColor="text1"/>
          <w:kern w:val="0"/>
          <w:szCs w:val="21"/>
        </w:rPr>
        <w:t>字段的</w:t>
      </w:r>
      <w:r w:rsidR="007F357C" w:rsidRPr="007F357C">
        <w:rPr>
          <w:rFonts w:asciiTheme="minorEastAsia" w:hAnsiTheme="minorEastAsia" w:cs="新宋体" w:hint="eastAsia"/>
          <w:color w:val="000000" w:themeColor="text1"/>
          <w:kern w:val="0"/>
          <w:szCs w:val="21"/>
        </w:rPr>
        <w:t>取</w:t>
      </w:r>
      <w:r w:rsidRPr="007F357C">
        <w:rPr>
          <w:rFonts w:asciiTheme="minorEastAsia" w:hAnsiTheme="minorEastAsia" w:cs="新宋体" w:hint="eastAsia"/>
          <w:color w:val="000000" w:themeColor="text1"/>
          <w:kern w:val="0"/>
          <w:szCs w:val="21"/>
        </w:rPr>
        <w:t>值</w:t>
      </w:r>
    </w:p>
    <w:p w:rsidR="00581B16" w:rsidRDefault="00581B16" w:rsidP="005D1CCF">
      <w:pPr>
        <w:pStyle w:val="a9"/>
        <w:widowControl/>
        <w:numPr>
          <w:ilvl w:val="0"/>
          <w:numId w:val="22"/>
        </w:numPr>
        <w:snapToGrid w:val="0"/>
        <w:ind w:firstLineChars="0"/>
        <w:jc w:val="left"/>
        <w:rPr>
          <w:rFonts w:asciiTheme="minorEastAsia" w:hAnsiTheme="minorEastAsia"/>
          <w:color w:val="000000" w:themeColor="text1"/>
          <w:szCs w:val="21"/>
          <w:shd w:val="clear" w:color="auto" w:fill="FFFFFF"/>
        </w:rPr>
      </w:pPr>
      <w:r w:rsidRPr="007F357C">
        <w:rPr>
          <w:rFonts w:asciiTheme="minorEastAsia" w:hAnsiTheme="minorEastAsia" w:cs="新宋体"/>
          <w:color w:val="000000" w:themeColor="text1"/>
          <w:kern w:val="0"/>
          <w:szCs w:val="21"/>
        </w:rPr>
        <w:lastRenderedPageBreak/>
        <w:t>PES_START_SIZE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6</w:t>
      </w:r>
      <w:r w:rsidRPr="007F357C">
        <w:rPr>
          <w:rFonts w:asciiTheme="minorEastAsia" w:hAnsiTheme="minorEastAsia" w:cs="新宋体" w:hint="eastAsia"/>
          <w:color w:val="000000" w:themeColor="text1"/>
          <w:kern w:val="0"/>
          <w:szCs w:val="21"/>
        </w:rPr>
        <w:t>，</w:t>
      </w:r>
      <w:r w:rsidRPr="007F357C">
        <w:rPr>
          <w:rFonts w:asciiTheme="minorEastAsia" w:hAnsiTheme="minorEastAsia"/>
          <w:color w:val="000000" w:themeColor="text1"/>
          <w:szCs w:val="21"/>
          <w:shd w:val="clear" w:color="auto" w:fill="FFFFFF"/>
        </w:rPr>
        <w:t>3字节的packet start code prefix+1</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stream id+2</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PES packet length</w:t>
      </w:r>
      <w:r w:rsidRPr="007F357C">
        <w:rPr>
          <w:rFonts w:asciiTheme="minorEastAsia" w:hAnsiTheme="minorEastAsia" w:hint="eastAsia"/>
          <w:color w:val="000000" w:themeColor="text1"/>
          <w:szCs w:val="21"/>
          <w:shd w:val="clear" w:color="auto" w:fill="FFFFFF"/>
        </w:rPr>
        <w:t>字段</w:t>
      </w:r>
    </w:p>
    <w:p w:rsidR="00C10B28" w:rsidRPr="00C10B28" w:rsidRDefault="00C10B28" w:rsidP="00C10B2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10B28">
        <w:rPr>
          <w:rFonts w:asciiTheme="minorEastAsia" w:eastAsiaTheme="minorEastAsia" w:hAnsiTheme="minorEastAsia" w:cs="Open Sans" w:hint="eastAsia"/>
          <w:b/>
          <w:bCs/>
        </w:rPr>
        <w:t>ts流中sdt表里的service</w:t>
      </w:r>
      <w:r w:rsidRPr="00C10B28">
        <w:rPr>
          <w:rFonts w:asciiTheme="minorEastAsia" w:eastAsiaTheme="minorEastAsia" w:hAnsiTheme="minorEastAsia" w:cs="Open Sans"/>
          <w:b/>
          <w:bCs/>
        </w:rPr>
        <w:t>_</w:t>
      </w:r>
      <w:r w:rsidRPr="00C10B28">
        <w:rPr>
          <w:rFonts w:asciiTheme="minorEastAsia" w:eastAsiaTheme="minorEastAsia" w:hAnsiTheme="minorEastAsia" w:cs="Open Sans" w:hint="eastAsia"/>
          <w:b/>
          <w:bCs/>
        </w:rPr>
        <w:t>type</w:t>
      </w:r>
      <w:r>
        <w:rPr>
          <w:rFonts w:asciiTheme="minorEastAsia" w:eastAsiaTheme="minorEastAsia" w:hAnsiTheme="minorEastAsia" w:cs="Open Sans" w:hint="eastAsia"/>
          <w:b/>
          <w:bCs/>
        </w:rPr>
        <w:t>域</w:t>
      </w:r>
      <w:r w:rsidRPr="00C10B28">
        <w:rPr>
          <w:rFonts w:asciiTheme="minorEastAsia" w:eastAsiaTheme="minorEastAsia" w:hAnsiTheme="minorEastAsia" w:cs="Open Sans" w:hint="eastAsia"/>
          <w:b/>
          <w:bCs/>
        </w:rPr>
        <w:t>：</w:t>
      </w:r>
    </w:p>
    <w:p w:rsidR="00C10B28" w:rsidRDefault="00C10B28" w:rsidP="00C10B28">
      <w:r>
        <w:rPr>
          <w:noProof/>
        </w:rPr>
        <w:drawing>
          <wp:inline distT="0" distB="0" distL="0" distR="0" wp14:anchorId="7FD0C7A3" wp14:editId="0787B1E7">
            <wp:extent cx="5170073" cy="34163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6468" cy="3420525"/>
                    </a:xfrm>
                    <a:prstGeom prst="rect">
                      <a:avLst/>
                    </a:prstGeom>
                  </pic:spPr>
                </pic:pic>
              </a:graphicData>
            </a:graphic>
          </wp:inline>
        </w:drawing>
      </w:r>
    </w:p>
    <w:p w:rsidR="00C10B28" w:rsidRDefault="00C10B28" w:rsidP="00C10B28">
      <w:pPr>
        <w:widowControl/>
        <w:jc w:val="left"/>
        <w:rPr>
          <w:rFonts w:asciiTheme="minorEastAsia" w:hAnsiTheme="minorEastAsia" w:cs="宋体"/>
          <w:kern w:val="0"/>
          <w:szCs w:val="21"/>
        </w:rPr>
      </w:pPr>
      <w:r w:rsidRPr="00BD66EA">
        <w:rPr>
          <w:rFonts w:asciiTheme="minorEastAsia" w:hAnsiTheme="minorEastAsia" w:cs="宋体"/>
          <w:kern w:val="0"/>
          <w:szCs w:val="21"/>
        </w:rPr>
        <w:t>在</w:t>
      </w:r>
      <w:r w:rsidRPr="00611B29">
        <w:rPr>
          <w:rFonts w:asciiTheme="minorEastAsia" w:hAnsiTheme="minorEastAsia" w:cs="宋体"/>
          <w:kern w:val="0"/>
          <w:szCs w:val="21"/>
        </w:rPr>
        <w:t>ETSI 300 468</w:t>
      </w:r>
      <w:r w:rsidRPr="00BD66EA">
        <w:rPr>
          <w:rFonts w:asciiTheme="minorEastAsia" w:hAnsiTheme="minorEastAsia" w:cs="宋体"/>
          <w:kern w:val="0"/>
          <w:szCs w:val="21"/>
        </w:rPr>
        <w:t>标准中</w:t>
      </w:r>
      <w:r>
        <w:rPr>
          <w:rFonts w:asciiTheme="minorEastAsia" w:hAnsiTheme="minorEastAsia" w:cs="宋体" w:hint="eastAsia"/>
          <w:kern w:val="0"/>
          <w:szCs w:val="21"/>
        </w:rPr>
        <w:t>，</w:t>
      </w:r>
    </w:p>
    <w:p w:rsidR="00C10B28" w:rsidRDefault="00C10B28" w:rsidP="00C10B28">
      <w:pPr>
        <w:rPr>
          <w:rFonts w:asciiTheme="minorEastAsia" w:hAnsiTheme="minorEastAsia" w:cs="宋体"/>
          <w:kern w:val="0"/>
          <w:szCs w:val="21"/>
        </w:rPr>
      </w:pPr>
      <w:r>
        <w:rPr>
          <w:noProof/>
        </w:rPr>
        <w:lastRenderedPageBreak/>
        <w:drawing>
          <wp:inline distT="0" distB="0" distL="0" distR="0" wp14:anchorId="7BC09DCA" wp14:editId="27725B66">
            <wp:extent cx="5927301" cy="6191250"/>
            <wp:effectExtent l="0" t="0" r="0" b="0"/>
            <wp:docPr id="63489" name="图片 6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0204" cy="6194282"/>
                    </a:xfrm>
                    <a:prstGeom prst="rect">
                      <a:avLst/>
                    </a:prstGeom>
                  </pic:spPr>
                </pic:pic>
              </a:graphicData>
            </a:graphic>
          </wp:inline>
        </w:drawing>
      </w:r>
    </w:p>
    <w:p w:rsidR="00C10B28" w:rsidRDefault="00C10B28" w:rsidP="00C10B28">
      <w:pPr>
        <w:rPr>
          <w:rFonts w:asciiTheme="minorEastAsia" w:hAnsiTheme="minorEastAsia" w:cs="宋体"/>
          <w:kern w:val="0"/>
          <w:szCs w:val="21"/>
        </w:rPr>
      </w:pP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在高斯泰克T</w:t>
      </w:r>
      <w:r>
        <w:rPr>
          <w:rFonts w:asciiTheme="minorEastAsia" w:hAnsiTheme="minorEastAsia" w:cs="宋体"/>
          <w:kern w:val="0"/>
          <w:szCs w:val="21"/>
        </w:rPr>
        <w:t>SO</w:t>
      </w:r>
      <w:r>
        <w:rPr>
          <w:rFonts w:asciiTheme="minorEastAsia" w:hAnsiTheme="minorEastAsia" w:cs="宋体" w:hint="eastAsia"/>
          <w:kern w:val="0"/>
          <w:szCs w:val="21"/>
        </w:rPr>
        <w:t>ver</w:t>
      </w:r>
      <w:r>
        <w:rPr>
          <w:rFonts w:asciiTheme="minorEastAsia" w:hAnsiTheme="minorEastAsia" w:cs="宋体"/>
          <w:kern w:val="0"/>
          <w:szCs w:val="21"/>
        </w:rPr>
        <w:t>IP</w:t>
      </w:r>
      <w:r>
        <w:rPr>
          <w:rFonts w:asciiTheme="minorEastAsia" w:hAnsiTheme="minorEastAsia" w:cs="宋体" w:hint="eastAsia"/>
          <w:kern w:val="0"/>
          <w:szCs w:val="21"/>
        </w:rPr>
        <w:t>分析处理器中，</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=0</w:t>
      </w:r>
      <w:r>
        <w:rPr>
          <w:rFonts w:asciiTheme="minorEastAsia" w:hAnsiTheme="minorEastAsia" w:cs="宋体" w:hint="eastAsia"/>
          <w:kern w:val="0"/>
          <w:szCs w:val="21"/>
        </w:rPr>
        <w:t>显示为用户定义任务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=1</w:t>
      </w:r>
      <w:r>
        <w:rPr>
          <w:rFonts w:asciiTheme="minorEastAsia" w:hAnsiTheme="minorEastAsia" w:cs="宋体" w:hint="eastAsia"/>
          <w:kern w:val="0"/>
          <w:szCs w:val="21"/>
        </w:rPr>
        <w:t>显示为数字电视业务，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w:t>
      </w:r>
      <w:r>
        <w:rPr>
          <w:rFonts w:asciiTheme="minorEastAsia" w:hAnsiTheme="minorEastAsia" w:cs="宋体" w:hint="eastAsia"/>
          <w:kern w:val="0"/>
          <w:szCs w:val="21"/>
        </w:rPr>
        <w:t>显示为数字音频广播业务，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=3</w:t>
      </w:r>
      <w:r>
        <w:rPr>
          <w:rFonts w:asciiTheme="minorEastAsia" w:hAnsiTheme="minorEastAsia" w:cs="宋体" w:hint="eastAsia"/>
          <w:kern w:val="0"/>
          <w:szCs w:val="21"/>
        </w:rPr>
        <w:t>显示为图文电视节目，</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=4</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参考业务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=5</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时移业务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=6</w:t>
      </w:r>
      <w:r>
        <w:rPr>
          <w:rFonts w:asciiTheme="minorEastAsia" w:hAnsiTheme="minorEastAsia" w:cs="宋体" w:hint="eastAsia"/>
          <w:kern w:val="0"/>
          <w:szCs w:val="21"/>
        </w:rPr>
        <w:t>显示为马赛克业务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=25</w:t>
      </w:r>
      <w:r>
        <w:rPr>
          <w:rFonts w:asciiTheme="minorEastAsia" w:hAnsiTheme="minorEastAsia" w:cs="宋体" w:hint="eastAsia"/>
          <w:kern w:val="0"/>
          <w:szCs w:val="21"/>
        </w:rPr>
        <w:t>显示为用户定义任务</w:t>
      </w:r>
    </w:p>
    <w:p w:rsidR="00947C26" w:rsidRDefault="00774EA3" w:rsidP="00947C26">
      <w:pPr>
        <w:pStyle w:val="1"/>
        <w:spacing w:beforeLines="50" w:before="156" w:beforeAutospacing="0" w:afterLines="50" w:after="156" w:afterAutospacing="0"/>
        <w:rPr>
          <w:rFonts w:asciiTheme="minorEastAsia" w:hAnsiTheme="minorEastAsia"/>
          <w:kern w:val="0"/>
          <w:szCs w:val="21"/>
        </w:rPr>
      </w:pPr>
      <w:r>
        <w:rPr>
          <w:rFonts w:asciiTheme="minorEastAsia" w:eastAsiaTheme="minorEastAsia" w:hAnsiTheme="minorEastAsia" w:cs="Times New Roman" w:hint="eastAsia"/>
          <w:color w:val="000000"/>
          <w:kern w:val="0"/>
          <w:sz w:val="24"/>
          <w:szCs w:val="24"/>
        </w:rPr>
        <w:t>pipeline</w:t>
      </w:r>
      <w:r w:rsidR="00947C26" w:rsidRPr="00947C26">
        <w:rPr>
          <w:rFonts w:asciiTheme="minorEastAsia" w:eastAsiaTheme="minorEastAsia" w:hAnsiTheme="minorEastAsia" w:cs="Times New Roman" w:hint="eastAsia"/>
          <w:color w:val="000000"/>
          <w:kern w:val="0"/>
          <w:sz w:val="24"/>
          <w:szCs w:val="24"/>
        </w:rPr>
        <w:t>模型下的延迟分析</w:t>
      </w:r>
      <w:r w:rsidR="00947C26">
        <w:rPr>
          <w:rFonts w:asciiTheme="minorEastAsia" w:eastAsiaTheme="minorEastAsia" w:hAnsiTheme="minorEastAsia" w:cs="Times New Roman" w:hint="eastAsia"/>
          <w:color w:val="000000"/>
          <w:kern w:val="0"/>
          <w:sz w:val="24"/>
          <w:szCs w:val="24"/>
        </w:rPr>
        <w:t>：</w:t>
      </w:r>
    </w:p>
    <w:p w:rsidR="00947C26" w:rsidRDefault="00947C26" w:rsidP="00947C26">
      <w:pPr>
        <w:rPr>
          <w:szCs w:val="21"/>
        </w:rPr>
      </w:pPr>
      <w:r>
        <w:rPr>
          <w:rFonts w:hint="eastAsia"/>
          <w:szCs w:val="21"/>
        </w:rPr>
        <w:lastRenderedPageBreak/>
        <w:t>考虑三个plugin，demuxer-&gt;dec-&gt;sdi</w:t>
      </w:r>
      <w:r>
        <w:rPr>
          <w:szCs w:val="21"/>
        </w:rPr>
        <w:t>_</w:t>
      </w:r>
      <w:r>
        <w:rPr>
          <w:rFonts w:hint="eastAsia"/>
          <w:szCs w:val="21"/>
        </w:rPr>
        <w:t>send</w:t>
      </w:r>
      <w:r>
        <w:rPr>
          <w:szCs w:val="21"/>
        </w:rPr>
        <w:t xml:space="preserve"> </w:t>
      </w:r>
    </w:p>
    <w:p w:rsidR="00947C26" w:rsidRDefault="00947C26" w:rsidP="00947C26">
      <w:pPr>
        <w:rPr>
          <w:szCs w:val="21"/>
        </w:rPr>
      </w:pPr>
      <w:r>
        <w:rPr>
          <w:rFonts w:hint="eastAsia"/>
          <w:szCs w:val="21"/>
        </w:rPr>
        <w:t>其中，demuxer按照25fps帧率均匀出帧；</w:t>
      </w:r>
    </w:p>
    <w:p w:rsidR="00947C26" w:rsidRDefault="00947C26" w:rsidP="00947C26">
      <w:pPr>
        <w:rPr>
          <w:szCs w:val="21"/>
        </w:rPr>
      </w:pPr>
      <w:r>
        <w:rPr>
          <w:rFonts w:hint="eastAsia"/>
          <w:szCs w:val="21"/>
        </w:rPr>
        <w:t>dec除了第一帧要花费10秒（内存分配、解码器初始化等）外，1秒能处理50帧；</w:t>
      </w:r>
    </w:p>
    <w:p w:rsidR="00947C26" w:rsidRDefault="00947C26" w:rsidP="00947C26">
      <w:pPr>
        <w:rPr>
          <w:szCs w:val="21"/>
        </w:rPr>
      </w:pPr>
      <w:r>
        <w:rPr>
          <w:rFonts w:hint="eastAsia"/>
          <w:szCs w:val="21"/>
        </w:rPr>
        <w:t>sdi</w:t>
      </w:r>
      <w:r>
        <w:rPr>
          <w:szCs w:val="21"/>
        </w:rPr>
        <w:t>_</w:t>
      </w:r>
      <w:r>
        <w:rPr>
          <w:rFonts w:hint="eastAsia"/>
          <w:szCs w:val="21"/>
        </w:rPr>
        <w:t>send严格按照2</w:t>
      </w:r>
      <w:r>
        <w:rPr>
          <w:szCs w:val="21"/>
        </w:rPr>
        <w:t>5</w:t>
      </w:r>
      <w:r>
        <w:rPr>
          <w:rFonts w:hint="eastAsia"/>
          <w:szCs w:val="21"/>
        </w:rPr>
        <w:t>fps的帧率向外发送数据</w:t>
      </w:r>
    </w:p>
    <w:p w:rsidR="00947C26" w:rsidRDefault="00947C26" w:rsidP="00947C26">
      <w:pPr>
        <w:rPr>
          <w:szCs w:val="21"/>
        </w:rPr>
      </w:pPr>
    </w:p>
    <w:p w:rsidR="00947C26" w:rsidRDefault="00947C26" w:rsidP="00947C26">
      <w:pPr>
        <w:rPr>
          <w:szCs w:val="21"/>
        </w:rPr>
      </w:pPr>
      <w:r>
        <w:rPr>
          <w:rFonts w:hint="eastAsia"/>
          <w:szCs w:val="21"/>
        </w:rPr>
        <w:t>运行流程如下：</w:t>
      </w:r>
    </w:p>
    <w:p w:rsidR="00947C26" w:rsidRDefault="00947C26" w:rsidP="00947C26">
      <w:pPr>
        <w:rPr>
          <w:szCs w:val="21"/>
        </w:rPr>
      </w:pPr>
      <w:r>
        <w:rPr>
          <w:szCs w:val="21"/>
        </w:rPr>
        <w:t>0</w:t>
      </w:r>
      <w:r>
        <w:rPr>
          <w:rFonts w:hint="eastAsia"/>
          <w:szCs w:val="21"/>
        </w:rPr>
        <w:t>秒时，dec取1帧，花了10秒</w:t>
      </w:r>
    </w:p>
    <w:p w:rsidR="00947C26" w:rsidRDefault="00947C26" w:rsidP="00947C26">
      <w:pPr>
        <w:rPr>
          <w:szCs w:val="21"/>
        </w:rPr>
      </w:pPr>
      <w:r>
        <w:rPr>
          <w:rFonts w:hint="eastAsia"/>
          <w:szCs w:val="21"/>
        </w:rPr>
        <w:t>10秒时，dec取50帧-----------&gt;假设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11秒时，dec取25帧</w:t>
      </w:r>
    </w:p>
    <w:p w:rsidR="00947C26" w:rsidRDefault="00947C26" w:rsidP="00947C26">
      <w:pPr>
        <w:rPr>
          <w:szCs w:val="21"/>
        </w:rPr>
      </w:pPr>
      <w:r>
        <w:rPr>
          <w:rFonts w:hint="eastAsia"/>
          <w:szCs w:val="21"/>
        </w:rPr>
        <w:t>11.5秒时，dec取12</w:t>
      </w:r>
      <w:r>
        <w:rPr>
          <w:szCs w:val="21"/>
        </w:rPr>
        <w:t>.5</w:t>
      </w:r>
      <w:r>
        <w:rPr>
          <w:rFonts w:hint="eastAsia"/>
          <w:szCs w:val="21"/>
        </w:rPr>
        <w:t>帧</w:t>
      </w:r>
    </w:p>
    <w:p w:rsidR="00947C26" w:rsidRDefault="00947C26" w:rsidP="00947C26">
      <w:pPr>
        <w:rPr>
          <w:szCs w:val="21"/>
        </w:rPr>
      </w:pPr>
      <w:r>
        <w:rPr>
          <w:rFonts w:hint="eastAsia"/>
          <w:szCs w:val="21"/>
        </w:rPr>
        <w:t>11.7</w:t>
      </w:r>
      <w:r>
        <w:rPr>
          <w:szCs w:val="21"/>
        </w:rPr>
        <w:t>5</w:t>
      </w:r>
      <w:r>
        <w:rPr>
          <w:rFonts w:hint="eastAsia"/>
          <w:szCs w:val="21"/>
        </w:rPr>
        <w:t>秒时，dec取6</w:t>
      </w:r>
      <w:r>
        <w:rPr>
          <w:szCs w:val="21"/>
        </w:rPr>
        <w:t>.25</w:t>
      </w:r>
      <w:r>
        <w:rPr>
          <w:rFonts w:hint="eastAsia"/>
          <w:szCs w:val="21"/>
        </w:rPr>
        <w:t>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w:t>
      </w:r>
      <w:r>
        <w:rPr>
          <w:szCs w:val="21"/>
        </w:rPr>
        <w:t>1.875</w:t>
      </w:r>
      <w:r>
        <w:rPr>
          <w:rFonts w:hint="eastAsia"/>
          <w:szCs w:val="21"/>
        </w:rPr>
        <w:t>秒时，dec取3</w:t>
      </w:r>
      <w:r>
        <w:rPr>
          <w:szCs w:val="21"/>
        </w:rPr>
        <w:t>.125</w:t>
      </w:r>
      <w:r>
        <w:rPr>
          <w:rFonts w:hint="eastAsia"/>
          <w:szCs w:val="21"/>
        </w:rPr>
        <w:t>帧</w:t>
      </w:r>
    </w:p>
    <w:p w:rsidR="00947C26" w:rsidRDefault="00947C26" w:rsidP="00947C26">
      <w:pPr>
        <w:rPr>
          <w:szCs w:val="21"/>
        </w:rPr>
      </w:pPr>
      <w:r w:rsidRPr="00921A93">
        <w:rPr>
          <w:szCs w:val="21"/>
        </w:rPr>
        <w:t>11.9375</w:t>
      </w:r>
      <w:r>
        <w:rPr>
          <w:rFonts w:hint="eastAsia"/>
          <w:szCs w:val="21"/>
        </w:rPr>
        <w:t>秒时，dec取</w:t>
      </w:r>
      <w:r w:rsidRPr="00921A93">
        <w:rPr>
          <w:szCs w:val="21"/>
        </w:rPr>
        <w:t>1.5625</w:t>
      </w:r>
      <w:r>
        <w:rPr>
          <w:rFonts w:hint="eastAsia"/>
          <w:szCs w:val="21"/>
        </w:rPr>
        <w:t>帧</w:t>
      </w:r>
    </w:p>
    <w:p w:rsidR="00947C26" w:rsidRDefault="00947C26" w:rsidP="00947C26">
      <w:pPr>
        <w:rPr>
          <w:szCs w:val="21"/>
        </w:rPr>
      </w:pPr>
      <w:r w:rsidRPr="00921A93">
        <w:rPr>
          <w:szCs w:val="21"/>
        </w:rPr>
        <w:t>11.96875</w:t>
      </w:r>
      <w:r>
        <w:rPr>
          <w:rFonts w:hint="eastAsia"/>
          <w:szCs w:val="21"/>
        </w:rPr>
        <w:t>秒时，dec取</w:t>
      </w:r>
      <w:r w:rsidRPr="001C2260">
        <w:rPr>
          <w:szCs w:val="21"/>
        </w:rPr>
        <w:t>0.78125</w:t>
      </w:r>
      <w:r>
        <w:rPr>
          <w:rFonts w:hint="eastAsia"/>
          <w:szCs w:val="21"/>
        </w:rPr>
        <w:t>帧</w:t>
      </w:r>
    </w:p>
    <w:p w:rsidR="00947C26" w:rsidRDefault="00947C26" w:rsidP="00947C26">
      <w:pPr>
        <w:rPr>
          <w:szCs w:val="21"/>
        </w:rPr>
      </w:pPr>
      <w:r>
        <w:rPr>
          <w:rFonts w:hint="eastAsia"/>
          <w:szCs w:val="21"/>
        </w:rPr>
        <w:t>……</w:t>
      </w:r>
    </w:p>
    <w:p w:rsidR="00947C26" w:rsidRDefault="00947C26" w:rsidP="00947C26">
      <w:pPr>
        <w:rPr>
          <w:szCs w:val="21"/>
        </w:rPr>
      </w:pPr>
    </w:p>
    <w:p w:rsidR="00947C26" w:rsidRDefault="00947C26" w:rsidP="00947C26">
      <w:pPr>
        <w:rPr>
          <w:szCs w:val="21"/>
        </w:rPr>
      </w:pPr>
      <w:r>
        <w:rPr>
          <w:rFonts w:hint="eastAsia"/>
          <w:szCs w:val="21"/>
        </w:rPr>
        <w:t>分析：</w:t>
      </w:r>
    </w:p>
    <w:p w:rsidR="00947C26" w:rsidRDefault="00947C26" w:rsidP="00947C26">
      <w:pPr>
        <w:rPr>
          <w:szCs w:val="21"/>
        </w:rPr>
      </w:pPr>
      <w:r>
        <w:rPr>
          <w:rFonts w:hint="eastAsia"/>
          <w:szCs w:val="21"/>
        </w:rPr>
        <w:t>（1）如果在10秒时，启动sdi发送，则到了11.75秒时，总共过去了1.75秒，sdi</w:t>
      </w:r>
      <w:r w:rsidR="0041045C">
        <w:rPr>
          <w:rFonts w:hint="eastAsia"/>
          <w:szCs w:val="21"/>
        </w:rPr>
        <w:t>按照帧率发送</w:t>
      </w:r>
      <w:r>
        <w:rPr>
          <w:rFonts w:hint="eastAsia"/>
          <w:szCs w:val="21"/>
        </w:rPr>
        <w:t>，25fps，总共是43帧，即此时</w:t>
      </w:r>
      <w:r w:rsidR="0041045C">
        <w:rPr>
          <w:rFonts w:hint="eastAsia"/>
          <w:szCs w:val="21"/>
        </w:rPr>
        <w:t>发送</w:t>
      </w:r>
      <w:r>
        <w:rPr>
          <w:rFonts w:hint="eastAsia"/>
          <w:szCs w:val="21"/>
        </w:rPr>
        <w:t>到了第43帧</w:t>
      </w:r>
    </w:p>
    <w:p w:rsidR="00947C26" w:rsidRDefault="00947C26" w:rsidP="00947C26">
      <w:pPr>
        <w:rPr>
          <w:szCs w:val="21"/>
        </w:rPr>
      </w:pPr>
      <w:r>
        <w:rPr>
          <w:rFonts w:hint="eastAsia"/>
          <w:szCs w:val="21"/>
        </w:rPr>
        <w:t>（2）如果在11.7</w:t>
      </w:r>
      <w:r>
        <w:rPr>
          <w:szCs w:val="21"/>
        </w:rPr>
        <w:t>5</w:t>
      </w:r>
      <w:r>
        <w:rPr>
          <w:rFonts w:hint="eastAsia"/>
          <w:szCs w:val="21"/>
        </w:rPr>
        <w:t>秒时，才启动sdi发送（前边几次frame函数将输入帧全丢掉），则此时</w:t>
      </w:r>
      <w:r w:rsidR="0041045C">
        <w:rPr>
          <w:rFonts w:hint="eastAsia"/>
          <w:szCs w:val="21"/>
        </w:rPr>
        <w:t>发送</w:t>
      </w:r>
      <w:r>
        <w:rPr>
          <w:rFonts w:hint="eastAsia"/>
          <w:szCs w:val="21"/>
        </w:rPr>
        <w:t>的是第5</w:t>
      </w:r>
      <w:r>
        <w:rPr>
          <w:szCs w:val="21"/>
        </w:rPr>
        <w:t>0+25+12.5=</w:t>
      </w:r>
      <w:r>
        <w:rPr>
          <w:rFonts w:hint="eastAsia"/>
          <w:szCs w:val="21"/>
        </w:rPr>
        <w:t>87帧</w:t>
      </w:r>
    </w:p>
    <w:p w:rsidR="00947C26" w:rsidRDefault="00947C26" w:rsidP="00947C26">
      <w:pPr>
        <w:rPr>
          <w:szCs w:val="21"/>
        </w:rPr>
      </w:pPr>
      <w:r>
        <w:rPr>
          <w:rFonts w:hint="eastAsia"/>
          <w:szCs w:val="21"/>
        </w:rPr>
        <w:t>所以假设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比假设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能获得更小的延迟</w:t>
      </w:r>
    </w:p>
    <w:p w:rsidR="00947C26" w:rsidRDefault="00947C26" w:rsidP="00947C26">
      <w:pPr>
        <w:rPr>
          <w:szCs w:val="21"/>
        </w:rPr>
      </w:pPr>
    </w:p>
    <w:p w:rsidR="00947C26" w:rsidRDefault="00947C26" w:rsidP="00947C26">
      <w:pPr>
        <w:rPr>
          <w:szCs w:val="21"/>
        </w:rPr>
      </w:pPr>
      <w:r>
        <w:rPr>
          <w:rFonts w:hint="eastAsia"/>
          <w:szCs w:val="21"/>
        </w:rPr>
        <w:t>实际测试时的例子：</w:t>
      </w:r>
    </w:p>
    <w:p w:rsidR="00947C26" w:rsidRDefault="00947C26" w:rsidP="00947C26">
      <w:pPr>
        <w:rPr>
          <w:szCs w:val="21"/>
        </w:rPr>
      </w:pPr>
      <w:r>
        <w:rPr>
          <w:rFonts w:hint="eastAsia"/>
          <w:szCs w:val="21"/>
        </w:rPr>
        <w:t>相邻帧的pts间隔是1920，预处理plugin输出时戳信息如下：</w:t>
      </w:r>
    </w:p>
    <w:p w:rsidR="00947C26" w:rsidRDefault="00947C26" w:rsidP="00947C26">
      <w:pPr>
        <w:rPr>
          <w:szCs w:val="21"/>
        </w:rPr>
      </w:pPr>
      <w:r>
        <w:rPr>
          <w:rFonts w:hint="eastAsia"/>
          <w:szCs w:val="21"/>
        </w:rPr>
        <w:t>2529ms出35帧</w:t>
      </w:r>
    </w:p>
    <w:p w:rsidR="00947C26" w:rsidRDefault="00947C26" w:rsidP="00947C26">
      <w:pPr>
        <w:rPr>
          <w:szCs w:val="21"/>
        </w:rPr>
      </w:pPr>
      <w:r>
        <w:rPr>
          <w:rFonts w:hint="eastAsia"/>
          <w:szCs w:val="21"/>
        </w:rPr>
        <w:t>2575ms出4帧</w:t>
      </w:r>
    </w:p>
    <w:p w:rsidR="00947C26" w:rsidRDefault="00947C26" w:rsidP="00947C26">
      <w:pPr>
        <w:rPr>
          <w:szCs w:val="21"/>
        </w:rPr>
      </w:pPr>
      <w:r>
        <w:rPr>
          <w:rFonts w:hint="eastAsia"/>
          <w:szCs w:val="21"/>
        </w:rPr>
        <w:t>2671ms出4帧</w:t>
      </w:r>
    </w:p>
    <w:p w:rsidR="00947C26" w:rsidRDefault="00947C26" w:rsidP="00947C26">
      <w:pPr>
        <w:rPr>
          <w:szCs w:val="21"/>
        </w:rPr>
      </w:pPr>
      <w:r>
        <w:rPr>
          <w:rFonts w:hint="eastAsia"/>
          <w:szCs w:val="21"/>
        </w:rPr>
        <w:t>2768ms出4帧</w:t>
      </w:r>
    </w:p>
    <w:p w:rsidR="00947C26" w:rsidRDefault="00947C26" w:rsidP="00947C26">
      <w:pPr>
        <w:rPr>
          <w:szCs w:val="21"/>
        </w:rPr>
      </w:pPr>
      <w:r>
        <w:rPr>
          <w:rFonts w:hint="eastAsia"/>
          <w:szCs w:val="21"/>
        </w:rPr>
        <w:t>如果2529ms那次出帧，然后进入sdi的frame函数，sdi开始发送，则到了2768ms，过去了239ms，相当于</w:t>
      </w:r>
      <w:r w:rsidR="0041045C">
        <w:rPr>
          <w:rFonts w:hint="eastAsia"/>
          <w:szCs w:val="21"/>
        </w:rPr>
        <w:t>发送</w:t>
      </w:r>
      <w:r>
        <w:rPr>
          <w:rFonts w:hint="eastAsia"/>
          <w:szCs w:val="21"/>
        </w:rPr>
        <w:t>到第239*90/1920=11.2帧</w:t>
      </w:r>
    </w:p>
    <w:p w:rsidR="00947C26" w:rsidRDefault="00947C26" w:rsidP="00947C26">
      <w:pPr>
        <w:rPr>
          <w:szCs w:val="21"/>
        </w:rPr>
      </w:pPr>
      <w:r>
        <w:rPr>
          <w:rFonts w:hint="eastAsia"/>
          <w:szCs w:val="21"/>
        </w:rPr>
        <w:t>如果2768ms那次出帧然后进入sdi的frame函数，sdi</w:t>
      </w:r>
      <w:r w:rsidR="0041045C">
        <w:rPr>
          <w:rFonts w:hint="eastAsia"/>
          <w:szCs w:val="21"/>
        </w:rPr>
        <w:t>开始发送，则发送</w:t>
      </w:r>
      <w:r>
        <w:rPr>
          <w:rFonts w:hint="eastAsia"/>
          <w:szCs w:val="21"/>
        </w:rPr>
        <w:t>的是第35+4+4+4帧</w:t>
      </w:r>
    </w:p>
    <w:p w:rsidR="00947C26" w:rsidRDefault="00947C26" w:rsidP="00947C26">
      <w:pPr>
        <w:rPr>
          <w:szCs w:val="21"/>
        </w:rPr>
      </w:pPr>
    </w:p>
    <w:p w:rsidR="00947C26" w:rsidRDefault="00947C26" w:rsidP="00947C26">
      <w:pPr>
        <w:rPr>
          <w:szCs w:val="21"/>
        </w:rPr>
      </w:pPr>
      <w:r>
        <w:rPr>
          <w:rFonts w:hint="eastAsia"/>
          <w:szCs w:val="21"/>
        </w:rPr>
        <w:t>故，形成以下结论：</w:t>
      </w:r>
    </w:p>
    <w:p w:rsidR="00947C26" w:rsidRPr="00843023" w:rsidRDefault="00947C26" w:rsidP="00947C26">
      <w:pPr>
        <w:pStyle w:val="a9"/>
        <w:numPr>
          <w:ilvl w:val="0"/>
          <w:numId w:val="23"/>
        </w:numPr>
        <w:ind w:firstLineChars="0"/>
        <w:rPr>
          <w:szCs w:val="21"/>
        </w:rPr>
      </w:pPr>
      <w:r w:rsidRPr="00843023">
        <w:rPr>
          <w:rFonts w:hint="eastAsia"/>
          <w:szCs w:val="21"/>
        </w:rPr>
        <w:t>只要下一个plugin的处理速度大于帧率，则一段时间后肯定是每次只进一帧</w:t>
      </w:r>
    </w:p>
    <w:p w:rsidR="00947C26" w:rsidRPr="00843023" w:rsidRDefault="00947C26" w:rsidP="00947C26">
      <w:pPr>
        <w:pStyle w:val="a9"/>
        <w:numPr>
          <w:ilvl w:val="0"/>
          <w:numId w:val="23"/>
        </w:numPr>
        <w:ind w:firstLineChars="0"/>
        <w:rPr>
          <w:szCs w:val="21"/>
        </w:rPr>
      </w:pPr>
      <w:r w:rsidRPr="00843023">
        <w:rPr>
          <w:rFonts w:hint="eastAsia"/>
          <w:szCs w:val="21"/>
        </w:rPr>
        <w:t>对于解码、编码等环节，常是上游第一帧到来时才执行初始化编解码器等操作，耗时过长，因此第二次吐帧都是一次性吐出很多帧，下游plugin开始也是进多帧，最后就开始进1帧了</w:t>
      </w:r>
    </w:p>
    <w:p w:rsidR="00774EA3" w:rsidRPr="00774EA3" w:rsidRDefault="00E266F8" w:rsidP="00774EA3">
      <w:pPr>
        <w:pStyle w:val="a9"/>
        <w:numPr>
          <w:ilvl w:val="0"/>
          <w:numId w:val="23"/>
        </w:numPr>
        <w:ind w:firstLineChars="0"/>
        <w:rPr>
          <w:szCs w:val="21"/>
        </w:rPr>
      </w:pPr>
      <w:r>
        <w:rPr>
          <w:rFonts w:hint="eastAsia"/>
          <w:szCs w:val="21"/>
        </w:rPr>
        <w:t>如果</w:t>
      </w:r>
      <w:r w:rsidR="00947C26" w:rsidRPr="00843023">
        <w:rPr>
          <w:rFonts w:hint="eastAsia"/>
          <w:szCs w:val="21"/>
        </w:rPr>
        <w:t>下游plugin</w:t>
      </w:r>
      <w:r>
        <w:rPr>
          <w:rFonts w:hint="eastAsia"/>
          <w:szCs w:val="21"/>
        </w:rPr>
        <w:t>是严格按照固定速率处理数据，</w:t>
      </w:r>
      <w:r w:rsidRPr="00843023">
        <w:rPr>
          <w:rFonts w:hint="eastAsia"/>
          <w:szCs w:val="21"/>
        </w:rPr>
        <w:t>为了降低延时，</w:t>
      </w:r>
      <w:r w:rsidR="00947C26" w:rsidRPr="00843023">
        <w:rPr>
          <w:rFonts w:hint="eastAsia"/>
          <w:szCs w:val="21"/>
        </w:rPr>
        <w:t>最好等其frame</w:t>
      </w:r>
      <w:r w:rsidR="001675FC">
        <w:rPr>
          <w:rFonts w:hint="eastAsia"/>
          <w:szCs w:val="21"/>
        </w:rPr>
        <w:t>函数每次只能取一帧时再开工</w:t>
      </w:r>
    </w:p>
    <w:p w:rsidR="00774EA3" w:rsidRPr="00652F71" w:rsidRDefault="00774EA3" w:rsidP="00774EA3">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2F71">
        <w:rPr>
          <w:rFonts w:asciiTheme="minorEastAsia" w:eastAsiaTheme="minorEastAsia" w:hAnsiTheme="minorEastAsia" w:cs="Times New Roman" w:hint="eastAsia"/>
          <w:b/>
          <w:bCs/>
        </w:rPr>
        <w:t>mp</w:t>
      </w:r>
      <w:r w:rsidRPr="00652F71">
        <w:rPr>
          <w:rFonts w:asciiTheme="minorEastAsia" w:eastAsiaTheme="minorEastAsia" w:hAnsiTheme="minorEastAsia" w:cs="Times New Roman"/>
          <w:b/>
          <w:bCs/>
        </w:rPr>
        <w:t>3</w:t>
      </w:r>
      <w:r w:rsidRPr="00652F71">
        <w:rPr>
          <w:rFonts w:asciiTheme="minorEastAsia" w:eastAsiaTheme="minorEastAsia" w:hAnsiTheme="minorEastAsia" w:cs="Times New Roman" w:hint="eastAsia"/>
          <w:b/>
          <w:bCs/>
        </w:rPr>
        <w:t>编码的qscale</w:t>
      </w:r>
      <w:r w:rsidRPr="00652F71">
        <w:rPr>
          <w:rFonts w:asciiTheme="minorEastAsia" w:eastAsiaTheme="minorEastAsia" w:hAnsiTheme="minorEastAsia" w:cs="Times New Roman"/>
          <w:b/>
          <w:bCs/>
        </w:rPr>
        <w:t>:</w:t>
      </w:r>
      <w:r w:rsidRPr="00652F71">
        <w:rPr>
          <w:rFonts w:asciiTheme="minorEastAsia" w:eastAsiaTheme="minorEastAsia" w:hAnsiTheme="minorEastAsia" w:cs="Times New Roman" w:hint="eastAsia"/>
          <w:b/>
          <w:bCs/>
        </w:rPr>
        <w:t>a选项：</w:t>
      </w:r>
    </w:p>
    <w:p w:rsidR="00D601A0" w:rsidRPr="00D601A0" w:rsidRDefault="00774EA3" w:rsidP="00D601A0">
      <w:pPr>
        <w:rPr>
          <w:rFonts w:asciiTheme="minorEastAsia" w:hAnsiTheme="minorEastAsia"/>
          <w:szCs w:val="21"/>
        </w:rPr>
      </w:pPr>
      <w:r w:rsidRPr="00652F71">
        <w:rPr>
          <w:rFonts w:asciiTheme="minorEastAsia" w:hAnsiTheme="minorEastAsia"/>
          <w:noProof/>
          <w:szCs w:val="21"/>
        </w:rPr>
        <w:lastRenderedPageBreak/>
        <w:drawing>
          <wp:inline distT="0" distB="0" distL="0" distR="0" wp14:anchorId="7DF1F98B" wp14:editId="46FF413B">
            <wp:extent cx="5478145" cy="4316730"/>
            <wp:effectExtent l="0" t="0" r="8255" b="7620"/>
            <wp:docPr id="128" name="图片 128" descr="E:\AppData\WeChat Files\wxid_kgbekzif9l7c22\FileStorage\Temp\cd6f0b06aac70d25fa870c8ffaa9a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pData\WeChat Files\wxid_kgbekzif9l7c22\FileStorage\Temp\cd6f0b06aac70d25fa870c8ffaa9ac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145" cy="4316730"/>
                    </a:xfrm>
                    <a:prstGeom prst="rect">
                      <a:avLst/>
                    </a:prstGeom>
                    <a:noFill/>
                    <a:ln>
                      <a:noFill/>
                    </a:ln>
                  </pic:spPr>
                </pic:pic>
              </a:graphicData>
            </a:graphic>
          </wp:inline>
        </w:drawing>
      </w:r>
    </w:p>
    <w:p w:rsidR="00D601A0" w:rsidRPr="00C93BB4" w:rsidRDefault="00D601A0" w:rsidP="00D601A0">
      <w:pPr>
        <w:outlineLvl w:val="0"/>
        <w:rPr>
          <w:rFonts w:asciiTheme="minorEastAsia" w:hAnsiTheme="minorEastAsia" w:cs="Open Sans"/>
          <w:b/>
          <w:bCs/>
          <w:kern w:val="0"/>
          <w:sz w:val="24"/>
          <w:szCs w:val="24"/>
        </w:rPr>
      </w:pPr>
      <w:r w:rsidRPr="004A2465">
        <w:rPr>
          <w:rFonts w:asciiTheme="minorEastAsia" w:hAnsiTheme="minorEastAsia" w:cs="Open Sans"/>
          <w:b/>
          <w:bCs/>
          <w:kern w:val="0"/>
          <w:sz w:val="24"/>
          <w:szCs w:val="24"/>
        </w:rPr>
        <w:t>mpeg-1 audio layer 2</w:t>
      </w:r>
      <w:r w:rsidRPr="00C93BB4">
        <w:rPr>
          <w:rFonts w:asciiTheme="minorEastAsia" w:hAnsiTheme="minorEastAsia" w:cs="Open Sans" w:hint="eastAsia"/>
          <w:b/>
          <w:bCs/>
          <w:kern w:val="0"/>
          <w:sz w:val="24"/>
          <w:szCs w:val="24"/>
        </w:rPr>
        <w:t>：</w:t>
      </w:r>
    </w:p>
    <w:p w:rsidR="00D601A0" w:rsidRDefault="00D601A0" w:rsidP="00D601A0">
      <w:pPr>
        <w:rPr>
          <w:rFonts w:asciiTheme="minorEastAsia" w:hAnsiTheme="minorEastAsia"/>
          <w:color w:val="000000" w:themeColor="text1"/>
          <w:szCs w:val="21"/>
        </w:rPr>
      </w:pPr>
      <w:r w:rsidRPr="00C93BB4">
        <w:rPr>
          <w:rFonts w:asciiTheme="minorEastAsia" w:hAnsiTheme="minorEastAsia"/>
          <w:color w:val="000000" w:themeColor="text1"/>
          <w:szCs w:val="21"/>
        </w:rPr>
        <w:t>MPEG-1 音频标准的第二层（Layer 2）</w:t>
      </w:r>
      <w:r>
        <w:rPr>
          <w:rFonts w:asciiTheme="minorEastAsia" w:hAnsiTheme="minorEastAsia" w:hint="eastAsia"/>
          <w:color w:val="000000" w:themeColor="text1"/>
          <w:szCs w:val="21"/>
        </w:rPr>
        <w:t>，简称mp</w:t>
      </w:r>
      <w:r>
        <w:rPr>
          <w:rFonts w:asciiTheme="minorEastAsia" w:hAnsiTheme="minorEastAsia"/>
          <w:color w:val="000000" w:themeColor="text1"/>
          <w:szCs w:val="21"/>
        </w:rPr>
        <w:t>2</w:t>
      </w:r>
    </w:p>
    <w:p w:rsidR="00D601A0" w:rsidRDefault="00D601A0" w:rsidP="00D601A0">
      <w:pPr>
        <w:rPr>
          <w:rFonts w:asciiTheme="minorEastAsia" w:hAnsiTheme="minorEastAsia"/>
          <w:color w:val="000000" w:themeColor="text1"/>
          <w:szCs w:val="21"/>
        </w:rPr>
      </w:pPr>
      <w:r>
        <w:rPr>
          <w:rFonts w:asciiTheme="minorEastAsia" w:hAnsiTheme="minorEastAsia" w:hint="eastAsia"/>
          <w:color w:val="000000" w:themeColor="text1"/>
          <w:szCs w:val="21"/>
        </w:rPr>
        <w:t>但mp</w:t>
      </w:r>
      <w:r>
        <w:rPr>
          <w:rFonts w:asciiTheme="minorEastAsia" w:hAnsiTheme="minorEastAsia"/>
          <w:color w:val="000000" w:themeColor="text1"/>
          <w:szCs w:val="21"/>
        </w:rPr>
        <w:t>2</w:t>
      </w:r>
      <w:r>
        <w:rPr>
          <w:rFonts w:asciiTheme="minorEastAsia" w:hAnsiTheme="minorEastAsia" w:hint="eastAsia"/>
          <w:color w:val="000000" w:themeColor="text1"/>
          <w:szCs w:val="21"/>
        </w:rPr>
        <w:t>也包括mpeg</w:t>
      </w:r>
      <w:r>
        <w:rPr>
          <w:rFonts w:asciiTheme="minorEastAsia" w:hAnsiTheme="minorEastAsia"/>
          <w:color w:val="000000" w:themeColor="text1"/>
          <w:szCs w:val="21"/>
        </w:rPr>
        <w:t xml:space="preserve">2 </w:t>
      </w:r>
      <w:r>
        <w:rPr>
          <w:rFonts w:asciiTheme="minorEastAsia" w:hAnsiTheme="minorEastAsia" w:hint="eastAsia"/>
          <w:color w:val="000000" w:themeColor="text1"/>
          <w:szCs w:val="21"/>
        </w:rPr>
        <w:t>version</w:t>
      </w:r>
    </w:p>
    <w:p w:rsidR="00D601A0" w:rsidRDefault="00D601A0" w:rsidP="00D601A0">
      <w:pPr>
        <w:rPr>
          <w:rFonts w:asciiTheme="minorEastAsia" w:hAnsiTheme="minorEastAsia"/>
          <w:color w:val="000000" w:themeColor="text1"/>
          <w:szCs w:val="21"/>
        </w:rPr>
      </w:pPr>
      <w:r>
        <w:rPr>
          <w:rFonts w:asciiTheme="minorEastAsia" w:hAnsiTheme="minorEastAsia" w:hint="eastAsia"/>
          <w:color w:val="000000" w:themeColor="text1"/>
          <w:szCs w:val="21"/>
        </w:rPr>
        <w:t>无论mpeg</w:t>
      </w:r>
      <w:r>
        <w:rPr>
          <w:rFonts w:asciiTheme="minorEastAsia" w:hAnsiTheme="minorEastAsia"/>
          <w:color w:val="000000" w:themeColor="text1"/>
          <w:szCs w:val="21"/>
        </w:rPr>
        <w:t>1</w:t>
      </w:r>
      <w:r>
        <w:rPr>
          <w:rFonts w:asciiTheme="minorEastAsia" w:hAnsiTheme="minorEastAsia" w:hint="eastAsia"/>
          <w:color w:val="000000" w:themeColor="text1"/>
          <w:szCs w:val="21"/>
        </w:rPr>
        <w:t>还是mpeg</w:t>
      </w:r>
      <w:r>
        <w:rPr>
          <w:rFonts w:asciiTheme="minorEastAsia" w:hAnsiTheme="minorEastAsia"/>
          <w:color w:val="000000" w:themeColor="text1"/>
          <w:szCs w:val="21"/>
        </w:rPr>
        <w:t>2</w:t>
      </w:r>
      <w:r>
        <w:rPr>
          <w:rFonts w:asciiTheme="minorEastAsia" w:hAnsiTheme="minorEastAsia" w:hint="eastAsia"/>
          <w:color w:val="000000" w:themeColor="text1"/>
          <w:szCs w:val="21"/>
        </w:rPr>
        <w:t>，一个mp</w:t>
      </w:r>
      <w:r>
        <w:rPr>
          <w:rFonts w:asciiTheme="minorEastAsia" w:hAnsiTheme="minorEastAsia"/>
          <w:color w:val="000000" w:themeColor="text1"/>
          <w:szCs w:val="21"/>
        </w:rPr>
        <w:t>2</w:t>
      </w:r>
      <w:r w:rsidRPr="007A2C4D">
        <w:rPr>
          <w:rFonts w:asciiTheme="minorEastAsia" w:hAnsiTheme="minorEastAsia" w:hint="eastAsia"/>
          <w:color w:val="000000" w:themeColor="text1"/>
          <w:szCs w:val="21"/>
        </w:rPr>
        <w:t>音频帧</w:t>
      </w:r>
      <w:r>
        <w:rPr>
          <w:rFonts w:asciiTheme="minorEastAsia" w:hAnsiTheme="minorEastAsia" w:hint="eastAsia"/>
          <w:color w:val="000000" w:themeColor="text1"/>
          <w:szCs w:val="21"/>
        </w:rPr>
        <w:t>包含</w:t>
      </w:r>
      <w:r w:rsidRPr="007A2C4D">
        <w:rPr>
          <w:rFonts w:asciiTheme="minorEastAsia" w:hAnsiTheme="minorEastAsia" w:hint="eastAsia"/>
          <w:color w:val="000000" w:themeColor="text1"/>
          <w:szCs w:val="21"/>
        </w:rPr>
        <w:t>的采样</w:t>
      </w:r>
      <w:r>
        <w:rPr>
          <w:rFonts w:asciiTheme="minorEastAsia" w:hAnsiTheme="minorEastAsia" w:hint="eastAsia"/>
          <w:color w:val="000000" w:themeColor="text1"/>
          <w:szCs w:val="21"/>
        </w:rPr>
        <w:t>点</w:t>
      </w:r>
      <w:r w:rsidRPr="007A2C4D">
        <w:rPr>
          <w:rFonts w:asciiTheme="minorEastAsia" w:hAnsiTheme="minorEastAsia" w:hint="eastAsia"/>
          <w:color w:val="000000" w:themeColor="text1"/>
          <w:szCs w:val="21"/>
        </w:rPr>
        <w:t>个数</w:t>
      </w:r>
      <w:r>
        <w:rPr>
          <w:rFonts w:asciiTheme="minorEastAsia" w:hAnsiTheme="minorEastAsia" w:hint="eastAsia"/>
          <w:color w:val="000000" w:themeColor="text1"/>
          <w:szCs w:val="21"/>
        </w:rPr>
        <w:t>都</w:t>
      </w:r>
      <w:r w:rsidRPr="007A2C4D">
        <w:rPr>
          <w:rFonts w:asciiTheme="minorEastAsia" w:hAnsiTheme="minorEastAsia" w:hint="eastAsia"/>
          <w:color w:val="000000" w:themeColor="text1"/>
          <w:szCs w:val="21"/>
        </w:rPr>
        <w:t>是</w:t>
      </w:r>
      <w:r w:rsidRPr="007A2C4D">
        <w:rPr>
          <w:rFonts w:asciiTheme="minorEastAsia" w:hAnsiTheme="minorEastAsia"/>
          <w:color w:val="000000" w:themeColor="text1"/>
          <w:szCs w:val="21"/>
        </w:rPr>
        <w:t>1152</w:t>
      </w:r>
      <w:r>
        <w:rPr>
          <w:rFonts w:asciiTheme="minorEastAsia" w:hAnsiTheme="minorEastAsia" w:hint="eastAsia"/>
          <w:color w:val="000000" w:themeColor="text1"/>
          <w:szCs w:val="21"/>
        </w:rPr>
        <w:t>，即</w:t>
      </w:r>
      <w:r w:rsidRPr="007A2C4D">
        <w:rPr>
          <w:rFonts w:asciiTheme="minorEastAsia" w:hAnsiTheme="minorEastAsia"/>
          <w:color w:val="000000" w:themeColor="text1"/>
          <w:szCs w:val="21"/>
        </w:rPr>
        <w:t>AVCodecContext</w:t>
      </w:r>
      <w:r>
        <w:rPr>
          <w:rFonts w:asciiTheme="minorEastAsia" w:hAnsiTheme="minorEastAsia"/>
          <w:color w:val="000000" w:themeColor="text1"/>
          <w:szCs w:val="21"/>
        </w:rPr>
        <w:t>::</w:t>
      </w:r>
      <w:r>
        <w:rPr>
          <w:rFonts w:asciiTheme="minorEastAsia" w:hAnsiTheme="minorEastAsia" w:hint="eastAsia"/>
          <w:color w:val="000000" w:themeColor="text1"/>
          <w:szCs w:val="21"/>
        </w:rPr>
        <w:t>frame</w:t>
      </w:r>
      <w:r>
        <w:rPr>
          <w:rFonts w:asciiTheme="minorEastAsia" w:hAnsiTheme="minorEastAsia"/>
          <w:color w:val="000000" w:themeColor="text1"/>
          <w:szCs w:val="21"/>
        </w:rPr>
        <w:t>_</w:t>
      </w:r>
      <w:r>
        <w:rPr>
          <w:rFonts w:asciiTheme="minorEastAsia" w:hAnsiTheme="minorEastAsia" w:hint="eastAsia"/>
          <w:color w:val="000000" w:themeColor="text1"/>
          <w:szCs w:val="21"/>
        </w:rPr>
        <w:t>size为</w:t>
      </w:r>
      <w:r>
        <w:rPr>
          <w:rFonts w:asciiTheme="minorEastAsia" w:hAnsiTheme="minorEastAsia"/>
          <w:color w:val="000000" w:themeColor="text1"/>
          <w:szCs w:val="21"/>
        </w:rPr>
        <w:t>1152</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4078F2"/>
          <w:sz w:val="21"/>
          <w:szCs w:val="21"/>
          <w:shd w:val="clear" w:color="auto" w:fill="FAFAFA"/>
        </w:rPr>
      </w:pPr>
      <w:r w:rsidRPr="00BD7F0B">
        <w:rPr>
          <w:rFonts w:asciiTheme="minorEastAsia" w:eastAsiaTheme="minorEastAsia" w:hAnsiTheme="minorEastAsia"/>
          <w:color w:val="4078F2"/>
          <w:sz w:val="21"/>
          <w:szCs w:val="21"/>
          <w:shd w:val="clear" w:color="auto" w:fill="FAFAFA"/>
        </w:rPr>
        <w:t>audio sequence()</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keyword"/>
          <w:rFonts w:asciiTheme="minorEastAsia" w:eastAsiaTheme="minorEastAsia" w:hAnsiTheme="minorEastAsia"/>
          <w:color w:val="A626A4"/>
          <w:sz w:val="21"/>
          <w:szCs w:val="21"/>
        </w:rPr>
        <w:t>while</w:t>
      </w:r>
      <w:r w:rsidRPr="00BD7F0B">
        <w:rPr>
          <w:rFonts w:asciiTheme="minorEastAsia" w:eastAsiaTheme="minorEastAsia" w:hAnsiTheme="minorEastAsia"/>
          <w:color w:val="383A42"/>
          <w:sz w:val="21"/>
          <w:szCs w:val="21"/>
        </w:rPr>
        <w:t>(</w:t>
      </w:r>
      <w:r w:rsidRPr="00BD7F0B">
        <w:rPr>
          <w:rStyle w:val="hljs-literal"/>
          <w:rFonts w:asciiTheme="minorEastAsia" w:eastAsiaTheme="minorEastAsia" w:hAnsiTheme="minorEastAsia"/>
          <w:color w:val="0184BB"/>
          <w:sz w:val="21"/>
          <w:szCs w:val="21"/>
        </w:rPr>
        <w:t>true</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frame</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4078F2"/>
          <w:sz w:val="21"/>
          <w:szCs w:val="21"/>
          <w:shd w:val="clear" w:color="auto" w:fill="FAFAFA"/>
        </w:rPr>
      </w:pPr>
      <w:r w:rsidRPr="00BD7F0B">
        <w:rPr>
          <w:rFonts w:asciiTheme="minorEastAsia" w:eastAsiaTheme="minorEastAsia" w:hAnsiTheme="minorEastAsia"/>
          <w:color w:val="4078F2"/>
          <w:sz w:val="21"/>
          <w:szCs w:val="21"/>
          <w:shd w:val="clear" w:color="auto" w:fill="FAFAFA"/>
        </w:rPr>
        <w:t>frame()</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header</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error_check</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audio_data</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ancillary_data</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553222" w:rsidRDefault="00D601A0" w:rsidP="00D601A0"/>
    <w:p w:rsidR="00D601A0" w:rsidRPr="00553222" w:rsidRDefault="00D601A0" w:rsidP="00D601A0">
      <w:r>
        <w:rPr>
          <w:rFonts w:hint="eastAsia"/>
        </w:rPr>
        <w:t>header</w:t>
      </w:r>
      <w:r>
        <w:t>()</w:t>
      </w:r>
      <w:r>
        <w:rPr>
          <w:rFonts w:hint="eastAsia"/>
        </w:rPr>
        <w:t>，来自</w:t>
      </w:r>
      <w:r w:rsidRPr="00553222">
        <w:rPr>
          <w:rFonts w:asciiTheme="minorEastAsia" w:hAnsiTheme="minorEastAsia"/>
          <w:color w:val="000000" w:themeColor="text1"/>
          <w:szCs w:val="21"/>
        </w:rPr>
        <w:t>ISO/IEC 11172-3</w:t>
      </w:r>
      <w:r>
        <w:rPr>
          <w:rFonts w:asciiTheme="minorEastAsia" w:hAnsiTheme="minorEastAsia" w:hint="eastAsia"/>
          <w:color w:val="000000" w:themeColor="text1"/>
          <w:szCs w:val="21"/>
        </w:rPr>
        <w:t>标准：</w:t>
      </w:r>
    </w:p>
    <w:tbl>
      <w:tblPr>
        <w:tblStyle w:val="aa"/>
        <w:tblW w:w="0" w:type="auto"/>
        <w:tblLook w:val="04A0" w:firstRow="1" w:lastRow="0" w:firstColumn="1" w:lastColumn="0" w:noHBand="0" w:noVBand="1"/>
      </w:tblPr>
      <w:tblGrid>
        <w:gridCol w:w="2015"/>
        <w:gridCol w:w="957"/>
        <w:gridCol w:w="6764"/>
      </w:tblGrid>
      <w:tr w:rsidR="00D601A0" w:rsidTr="00A86253">
        <w:tc>
          <w:tcPr>
            <w:tcW w:w="2015" w:type="dxa"/>
          </w:tcPr>
          <w:p w:rsidR="00D601A0" w:rsidRPr="00553222" w:rsidRDefault="00D601A0" w:rsidP="00A86253">
            <w:pPr>
              <w:jc w:val="center"/>
              <w:rPr>
                <w:rFonts w:asciiTheme="minorEastAsia" w:hAnsiTheme="minorEastAsia"/>
                <w:color w:val="000000" w:themeColor="text1"/>
                <w:szCs w:val="21"/>
              </w:rPr>
            </w:pPr>
            <w:r w:rsidRPr="00553222">
              <w:rPr>
                <w:rFonts w:asciiTheme="minorEastAsia" w:hAnsiTheme="minorEastAsia" w:hint="eastAsia"/>
                <w:color w:val="000000" w:themeColor="text1"/>
                <w:szCs w:val="21"/>
              </w:rPr>
              <w:lastRenderedPageBreak/>
              <w:t>字段</w:t>
            </w:r>
          </w:p>
        </w:tc>
        <w:tc>
          <w:tcPr>
            <w:tcW w:w="957" w:type="dxa"/>
          </w:tcPr>
          <w:p w:rsidR="00D601A0" w:rsidRPr="00553222" w:rsidRDefault="00D601A0" w:rsidP="00A86253">
            <w:pPr>
              <w:jc w:val="center"/>
              <w:rPr>
                <w:rFonts w:asciiTheme="minorEastAsia" w:hAnsiTheme="minorEastAsia"/>
                <w:color w:val="000000" w:themeColor="text1"/>
                <w:szCs w:val="21"/>
              </w:rPr>
            </w:pPr>
            <w:r w:rsidRPr="00553222">
              <w:rPr>
                <w:rFonts w:asciiTheme="minorEastAsia" w:hAnsiTheme="minorEastAsia" w:hint="eastAsia"/>
                <w:color w:val="000000" w:themeColor="text1"/>
                <w:szCs w:val="21"/>
              </w:rPr>
              <w:t>比特数</w:t>
            </w:r>
          </w:p>
        </w:tc>
        <w:tc>
          <w:tcPr>
            <w:tcW w:w="6764" w:type="dxa"/>
          </w:tcPr>
          <w:p w:rsidR="00D601A0" w:rsidRPr="00553222" w:rsidRDefault="00D601A0" w:rsidP="00A86253">
            <w:pPr>
              <w:jc w:val="center"/>
              <w:rPr>
                <w:rFonts w:asciiTheme="minorEastAsia" w:hAnsiTheme="minorEastAsia"/>
                <w:color w:val="000000" w:themeColor="text1"/>
                <w:szCs w:val="21"/>
              </w:rPr>
            </w:pPr>
            <w:r w:rsidRPr="00553222">
              <w:rPr>
                <w:rFonts w:asciiTheme="minorEastAsia" w:hAnsiTheme="minorEastAsia" w:hint="eastAsia"/>
                <w:color w:val="000000" w:themeColor="text1"/>
                <w:szCs w:val="21"/>
              </w:rPr>
              <w:t>含义</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syncword</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hint="eastAsia"/>
                <w:color w:val="000000" w:themeColor="text1"/>
                <w:szCs w:val="21"/>
              </w:rPr>
              <w:t>同步字，</w:t>
            </w:r>
            <w:r w:rsidRPr="00553222">
              <w:rPr>
                <w:rFonts w:asciiTheme="minorEastAsia" w:hAnsiTheme="minorEastAsia"/>
                <w:color w:val="000000"/>
                <w:szCs w:val="21"/>
              </w:rPr>
              <w:t>'1111 1111 1111'</w:t>
            </w:r>
            <w:r w:rsidRPr="00553222">
              <w:rPr>
                <w:rFonts w:asciiTheme="minorEastAsia" w:hAnsiTheme="minorEastAsia" w:hint="eastAsia"/>
                <w:color w:val="000000"/>
                <w:szCs w:val="21"/>
              </w:rPr>
              <w:t>，即0x</w:t>
            </w:r>
            <w:r w:rsidRPr="00553222">
              <w:rPr>
                <w:rFonts w:asciiTheme="minorEastAsia" w:hAnsiTheme="minorEastAsia"/>
                <w:color w:val="000000"/>
                <w:szCs w:val="21"/>
              </w:rPr>
              <w:t>FFF</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Style w:val="hljs-variableconstant"/>
                <w:rFonts w:asciiTheme="minorEastAsia" w:hAnsiTheme="minorEastAsia"/>
                <w:color w:val="383A42"/>
                <w:szCs w:val="21"/>
              </w:rPr>
              <w:t>ID</w:t>
            </w:r>
            <w:r>
              <w:rPr>
                <w:rStyle w:val="hljs-variableconstant"/>
                <w:rFonts w:asciiTheme="minorEastAsia" w:hAnsiTheme="minorEastAsia" w:hint="eastAsia"/>
                <w:color w:val="383A42"/>
                <w:szCs w:val="21"/>
              </w:rPr>
              <w:t>（version）</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w:t>
            </w:r>
            <w:r>
              <w:rPr>
                <w:rFonts w:asciiTheme="minorEastAsia" w:hAnsiTheme="minorEastAsia"/>
                <w:color w:val="000000"/>
                <w:szCs w:val="21"/>
              </w:rPr>
              <w:t>ndicate the ID of the algorithm:</w:t>
            </w:r>
          </w:p>
          <w:p w:rsidR="00D601A0" w:rsidRPr="00553222" w:rsidRDefault="00D601A0" w:rsidP="00D601A0">
            <w:pPr>
              <w:pStyle w:val="a9"/>
              <w:numPr>
                <w:ilvl w:val="1"/>
                <w:numId w:val="24"/>
              </w:numPr>
              <w:ind w:left="420" w:firstLineChars="0"/>
              <w:jc w:val="left"/>
              <w:rPr>
                <w:rFonts w:asciiTheme="minorEastAsia" w:hAnsiTheme="minorEastAsia"/>
                <w:color w:val="000000" w:themeColor="text1"/>
                <w:szCs w:val="21"/>
              </w:rPr>
            </w:pPr>
            <w:r w:rsidRPr="00553222">
              <w:rPr>
                <w:rFonts w:asciiTheme="minorEastAsia" w:hAnsiTheme="minorEastAsia"/>
                <w:color w:val="000000" w:themeColor="text1"/>
                <w:szCs w:val="21"/>
              </w:rPr>
              <w:t>0: ISO/IEC 13818-3 or MPEG-2 Audio extension to lower sampling frequencies</w:t>
            </w:r>
            <w:r w:rsidRPr="00D601A0">
              <w:rPr>
                <w:rStyle w:val="hljs-keyword"/>
                <w:rFonts w:cs="宋体"/>
                <w:color w:val="A626A4"/>
                <w:kern w:val="0"/>
              </w:rPr>
              <w:t>（</w:t>
            </w:r>
            <w:r w:rsidRPr="00D601A0">
              <w:rPr>
                <w:rStyle w:val="hljs-keyword"/>
                <w:rFonts w:cs="宋体" w:hint="eastAsia"/>
                <w:color w:val="A626A4"/>
                <w:kern w:val="0"/>
              </w:rPr>
              <w:t>注意该表格下文中各字段含义不考虑I</w:t>
            </w:r>
            <w:r w:rsidRPr="00D601A0">
              <w:rPr>
                <w:rStyle w:val="hljs-keyword"/>
                <w:rFonts w:cs="宋体"/>
                <w:color w:val="A626A4"/>
                <w:kern w:val="0"/>
              </w:rPr>
              <w:t>D为</w:t>
            </w:r>
            <w:r w:rsidRPr="00D601A0">
              <w:rPr>
                <w:rStyle w:val="hljs-keyword"/>
                <w:rFonts w:cs="宋体" w:hint="eastAsia"/>
                <w:color w:val="A626A4"/>
                <w:kern w:val="0"/>
              </w:rPr>
              <w:t>0</w:t>
            </w:r>
            <w:r w:rsidRPr="00D601A0">
              <w:rPr>
                <w:rStyle w:val="hljs-keyword"/>
                <w:rFonts w:cs="宋体"/>
                <w:color w:val="A626A4"/>
                <w:kern w:val="0"/>
              </w:rPr>
              <w:t>的情况</w:t>
            </w:r>
            <w:r w:rsidRPr="00D601A0">
              <w:rPr>
                <w:rStyle w:val="hljs-keyword"/>
                <w:rFonts w:cs="宋体" w:hint="eastAsia"/>
                <w:color w:val="A626A4"/>
                <w:kern w:val="0"/>
              </w:rPr>
              <w:t>，仅针对I</w:t>
            </w:r>
            <w:r w:rsidRPr="00D601A0">
              <w:rPr>
                <w:rStyle w:val="hljs-keyword"/>
                <w:rFonts w:cs="宋体"/>
                <w:color w:val="A626A4"/>
                <w:kern w:val="0"/>
              </w:rPr>
              <w:t>D为</w:t>
            </w:r>
            <w:r w:rsidRPr="00D601A0">
              <w:rPr>
                <w:rStyle w:val="hljs-keyword"/>
                <w:rFonts w:cs="宋体" w:hint="eastAsia"/>
                <w:color w:val="A626A4"/>
                <w:kern w:val="0"/>
              </w:rPr>
              <w:t>1的情况</w:t>
            </w:r>
            <w:r w:rsidRPr="00D601A0">
              <w:rPr>
                <w:rStyle w:val="hljs-keyword"/>
                <w:rFonts w:cs="宋体"/>
                <w:color w:val="A626A4"/>
                <w:kern w:val="0"/>
              </w:rPr>
              <w:t>）</w:t>
            </w:r>
          </w:p>
          <w:p w:rsidR="00D601A0" w:rsidRPr="00553222" w:rsidRDefault="00D601A0" w:rsidP="00D601A0">
            <w:pPr>
              <w:pStyle w:val="a9"/>
              <w:numPr>
                <w:ilvl w:val="1"/>
                <w:numId w:val="24"/>
              </w:numPr>
              <w:ind w:left="420" w:firstLineChars="0"/>
              <w:jc w:val="left"/>
              <w:rPr>
                <w:rFonts w:asciiTheme="minorEastAsia" w:hAnsiTheme="minorEastAsia"/>
                <w:color w:val="000000" w:themeColor="text1"/>
                <w:szCs w:val="21"/>
              </w:rPr>
            </w:pPr>
            <w:r w:rsidRPr="00553222">
              <w:rPr>
                <w:rFonts w:asciiTheme="minorEastAsia" w:hAnsiTheme="minorEastAsia"/>
                <w:color w:val="000000" w:themeColor="text1"/>
                <w:szCs w:val="21"/>
              </w:rPr>
              <w:t>1: ISO/IEC 11172-3</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layer</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indicate which layer is used</w:t>
            </w:r>
            <w:r w:rsidRPr="00553222">
              <w:rPr>
                <w:rFonts w:asciiTheme="minorEastAsia" w:hAnsiTheme="minorEastAsia" w:hint="eastAsia"/>
                <w:color w:val="000000"/>
                <w:szCs w:val="21"/>
              </w:rPr>
              <w:t>:</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"11" Layer I</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"10" Layer II</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"01" Layer III</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"00" reserved</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To change the layer, a reset of the decoder is required</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protection_bit</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hint="eastAsia"/>
                <w:color w:val="000000" w:themeColor="text1"/>
                <w:szCs w:val="21"/>
              </w:rPr>
              <w:t>指示是否有</w:t>
            </w:r>
            <w:r w:rsidRPr="00553222">
              <w:rPr>
                <w:rFonts w:asciiTheme="minorEastAsia" w:hAnsiTheme="minorEastAsia"/>
                <w:color w:val="000000" w:themeColor="text1"/>
                <w:szCs w:val="21"/>
              </w:rPr>
              <w:t>CRC校验，0</w:t>
            </w:r>
            <w:r w:rsidRPr="00553222">
              <w:rPr>
                <w:rFonts w:asciiTheme="minorEastAsia" w:hAnsiTheme="minorEastAsia" w:hint="eastAsia"/>
                <w:color w:val="000000" w:themeColor="text1"/>
                <w:szCs w:val="21"/>
              </w:rPr>
              <w:t>表示</w:t>
            </w:r>
            <w:r w:rsidRPr="00553222">
              <w:rPr>
                <w:rFonts w:asciiTheme="minorEastAsia" w:hAnsiTheme="minorEastAsia"/>
                <w:color w:val="000000" w:themeColor="text1"/>
                <w:szCs w:val="21"/>
              </w:rPr>
              <w:t>有，1</w:t>
            </w:r>
            <w:r w:rsidRPr="00553222">
              <w:rPr>
                <w:rFonts w:asciiTheme="minorEastAsia" w:hAnsiTheme="minorEastAsia" w:hint="eastAsia"/>
                <w:color w:val="000000" w:themeColor="text1"/>
                <w:szCs w:val="21"/>
              </w:rPr>
              <w:t>表示</w:t>
            </w:r>
            <w:r w:rsidRPr="00553222">
              <w:rPr>
                <w:rFonts w:asciiTheme="minorEastAsia" w:hAnsiTheme="minorEastAsia"/>
                <w:color w:val="000000" w:themeColor="text1"/>
                <w:szCs w:val="21"/>
              </w:rPr>
              <w:t>没有</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bitrate_index</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4</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an index to a table, which is different for the different Layers.</w:t>
            </w:r>
            <w:r w:rsidRPr="00553222">
              <w:rPr>
                <w:rFonts w:asciiTheme="minorEastAsia" w:hAnsiTheme="minorEastAsia"/>
                <w:noProof/>
                <w:szCs w:val="21"/>
              </w:rPr>
              <w:t xml:space="preserve"> </w:t>
            </w:r>
            <w:r w:rsidRPr="00553222">
              <w:rPr>
                <w:rFonts w:asciiTheme="minorEastAsia" w:hAnsiTheme="minorEastAsia"/>
                <w:noProof/>
                <w:szCs w:val="21"/>
              </w:rPr>
              <w:drawing>
                <wp:inline distT="0" distB="0" distL="0" distR="0" wp14:anchorId="653069C0" wp14:editId="0D55CAE3">
                  <wp:extent cx="4057650" cy="17232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7578" cy="1731664"/>
                          </a:xfrm>
                          <a:prstGeom prst="rect">
                            <a:avLst/>
                          </a:prstGeom>
                        </pic:spPr>
                      </pic:pic>
                    </a:graphicData>
                  </a:graphic>
                </wp:inline>
              </w:drawing>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sampling_frequency</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indicates the sampling frequency</w:t>
            </w:r>
            <w:r w:rsidRPr="00553222">
              <w:rPr>
                <w:rFonts w:asciiTheme="minorEastAsia" w:hAnsiTheme="minorEastAsia" w:hint="eastAsia"/>
                <w:color w:val="000000"/>
                <w:szCs w:val="21"/>
              </w:rPr>
              <w:t>:</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44.1 kHz</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48 kHz</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32 kHz</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reserved</w:t>
            </w:r>
          </w:p>
        </w:tc>
      </w:tr>
      <w:tr w:rsidR="00D601A0" w:rsidTr="00A86253">
        <w:tc>
          <w:tcPr>
            <w:tcW w:w="2015" w:type="dxa"/>
          </w:tcPr>
          <w:p w:rsidR="00D601A0" w:rsidRPr="00553222" w:rsidRDefault="00D601A0" w:rsidP="00A86253">
            <w:pPr>
              <w:rPr>
                <w:rFonts w:asciiTheme="minorEastAsia" w:hAnsiTheme="minorEastAsia"/>
                <w:color w:val="000000" w:themeColor="text1"/>
                <w:szCs w:val="21"/>
              </w:rPr>
            </w:pPr>
            <w:r w:rsidRPr="00553222">
              <w:rPr>
                <w:rFonts w:asciiTheme="minorEastAsia" w:hAnsiTheme="minorEastAsia"/>
                <w:color w:val="383A42"/>
                <w:szCs w:val="21"/>
              </w:rPr>
              <w:t>padding_bit</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if this bit equals '1' the frame contains an additional slot to adjust the mean bitrate to the sampling frequency, otherwise this bit will be '0'. Padding is only necessary with a sampling frequency of 44.1 kHz</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private_bit</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bit for private use. This bit will not be used in the future by ISO</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mode</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Pr>
                <w:rFonts w:asciiTheme="minorEastAsia" w:hAnsiTheme="minorEastAsia" w:hint="eastAsia"/>
                <w:color w:val="000000"/>
                <w:szCs w:val="21"/>
              </w:rPr>
              <w:t>i</w:t>
            </w:r>
            <w:r w:rsidRPr="00553222">
              <w:rPr>
                <w:rFonts w:asciiTheme="minorEastAsia" w:hAnsiTheme="minorEastAsia"/>
                <w:color w:val="000000"/>
                <w:szCs w:val="21"/>
              </w:rPr>
              <w:t>ndicates the mode according to the following table. In Layer I and II the joint_stereo mode is intensity_stereo, in Layer III it is intensity_stereo and/or ms_stereo</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stereo</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joint_stereo (intensity_stereo and/or ms_stereo)</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dual_channel</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single_channel</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mode_extension</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 xml:space="preserve">these bits are used in joint_stereo mode. </w:t>
            </w:r>
          </w:p>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 Layer I and II they indicate which subbands are in intensity_stereo. All other subbands are coded in stereo</w:t>
            </w:r>
          </w:p>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subbands 4-31 in intensity_stereo, bound==4</w:t>
            </w:r>
            <w:r w:rsidRPr="00553222">
              <w:rPr>
                <w:rFonts w:asciiTheme="minorEastAsia" w:hAnsiTheme="minorEastAsia"/>
                <w:color w:val="000000"/>
                <w:szCs w:val="21"/>
              </w:rPr>
              <w:br/>
            </w:r>
            <w:r w:rsidRPr="00553222">
              <w:rPr>
                <w:rFonts w:asciiTheme="minorEastAsia" w:hAnsiTheme="minorEastAsia"/>
                <w:color w:val="000000"/>
                <w:szCs w:val="21"/>
              </w:rPr>
              <w:lastRenderedPageBreak/>
              <w:t xml:space="preserve">'01' </w:t>
            </w:r>
            <w:r>
              <w:rPr>
                <w:rFonts w:asciiTheme="minorEastAsia" w:hAnsiTheme="minorEastAsia"/>
                <w:color w:val="000000"/>
                <w:szCs w:val="21"/>
              </w:rPr>
              <w:t xml:space="preserve"> </w:t>
            </w:r>
            <w:r w:rsidRPr="00553222">
              <w:rPr>
                <w:rFonts w:asciiTheme="minorEastAsia" w:hAnsiTheme="minorEastAsia"/>
                <w:color w:val="000000"/>
                <w:szCs w:val="21"/>
              </w:rPr>
              <w:t>subbands 8-31 in intensity_stereo, bound==8</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subbands 12-31 in intensity_stereo, bound==12</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subbands 16-31 in intensity_stereo, bound==16</w:t>
            </w:r>
          </w:p>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 Layer III they indicate which type of joint stereo coding method is applied. The frequency ranges over which the intensity_stereo and ms_stereo modes are applied are implicit in the algorithm</w:t>
            </w:r>
          </w:p>
          <w:p w:rsidR="00D601A0" w:rsidRPr="00553222" w:rsidRDefault="00D601A0" w:rsidP="00A86253">
            <w:pPr>
              <w:ind w:firstLineChars="300" w:firstLine="630"/>
              <w:jc w:val="left"/>
              <w:rPr>
                <w:rFonts w:asciiTheme="minorEastAsia" w:hAnsiTheme="minorEastAsia"/>
                <w:color w:val="000000" w:themeColor="text1"/>
                <w:szCs w:val="21"/>
              </w:rPr>
            </w:pPr>
            <w:r w:rsidRPr="00553222">
              <w:rPr>
                <w:rFonts w:asciiTheme="minorEastAsia" w:hAnsiTheme="minorEastAsia"/>
                <w:color w:val="000000"/>
                <w:szCs w:val="21"/>
              </w:rPr>
              <w:t>intensity_stereo  ms_stereo</w:t>
            </w:r>
            <w:r w:rsidRPr="00553222">
              <w:rPr>
                <w:rFonts w:asciiTheme="minorEastAsia" w:hAnsiTheme="minorEastAsia"/>
                <w:color w:val="000000"/>
                <w:szCs w:val="21"/>
              </w:rPr>
              <w:br/>
              <w:t xml:space="preserve">'00' </w:t>
            </w:r>
            <w:r>
              <w:rPr>
                <w:rFonts w:asciiTheme="minorEastAsia" w:hAnsiTheme="minorEastAsia"/>
                <w:color w:val="000000"/>
                <w:szCs w:val="21"/>
              </w:rPr>
              <w:t xml:space="preserve">    </w:t>
            </w:r>
            <w:r w:rsidRPr="00553222">
              <w:rPr>
                <w:rFonts w:asciiTheme="minorEastAsia" w:hAnsiTheme="minorEastAsia"/>
                <w:color w:val="000000"/>
                <w:szCs w:val="21"/>
              </w:rPr>
              <w:t xml:space="preserve">off </w:t>
            </w:r>
            <w:r>
              <w:rPr>
                <w:rFonts w:asciiTheme="minorEastAsia" w:hAnsiTheme="minorEastAsia"/>
                <w:color w:val="000000"/>
                <w:szCs w:val="21"/>
              </w:rPr>
              <w:t xml:space="preserve">            </w:t>
            </w:r>
            <w:r w:rsidRPr="00553222">
              <w:rPr>
                <w:rFonts w:asciiTheme="minorEastAsia" w:hAnsiTheme="minorEastAsia"/>
                <w:color w:val="000000"/>
                <w:szCs w:val="21"/>
              </w:rPr>
              <w:t>off</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 xml:space="preserve">on </w:t>
            </w:r>
            <w:r>
              <w:rPr>
                <w:rFonts w:asciiTheme="minorEastAsia" w:hAnsiTheme="minorEastAsia"/>
                <w:color w:val="000000"/>
                <w:szCs w:val="21"/>
              </w:rPr>
              <w:t xml:space="preserve">            </w:t>
            </w:r>
            <w:r w:rsidRPr="00553222">
              <w:rPr>
                <w:rFonts w:asciiTheme="minorEastAsia" w:hAnsiTheme="minorEastAsia"/>
                <w:color w:val="000000"/>
                <w:szCs w:val="21"/>
              </w:rPr>
              <w:t>off</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 xml:space="preserve">off  </w:t>
            </w:r>
            <w:r>
              <w:rPr>
                <w:rFonts w:asciiTheme="minorEastAsia" w:hAnsiTheme="minorEastAsia"/>
                <w:color w:val="000000"/>
                <w:szCs w:val="21"/>
              </w:rPr>
              <w:t xml:space="preserve">           </w:t>
            </w:r>
            <w:r w:rsidRPr="00553222">
              <w:rPr>
                <w:rFonts w:asciiTheme="minorEastAsia" w:hAnsiTheme="minorEastAsia"/>
                <w:color w:val="000000"/>
                <w:szCs w:val="21"/>
              </w:rPr>
              <w:t>on</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 xml:space="preserve">on  </w:t>
            </w:r>
            <w:r>
              <w:rPr>
                <w:rFonts w:asciiTheme="minorEastAsia" w:hAnsiTheme="minorEastAsia"/>
                <w:color w:val="000000"/>
                <w:szCs w:val="21"/>
              </w:rPr>
              <w:t xml:space="preserve">           </w:t>
            </w:r>
            <w:r w:rsidRPr="00553222">
              <w:rPr>
                <w:rFonts w:asciiTheme="minorEastAsia" w:hAnsiTheme="minorEastAsia"/>
                <w:color w:val="000000"/>
                <w:szCs w:val="21"/>
              </w:rPr>
              <w:t>on</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lastRenderedPageBreak/>
              <w:t>copyright</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if this bit equals '0' there is no copyright on the coded bitstream, '1' means copyright protected</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original/home</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this bit equals '0' if the bitstream is a copy, '1' if it is an original</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emphasis </w:t>
            </w:r>
          </w:p>
        </w:tc>
        <w:tc>
          <w:tcPr>
            <w:tcW w:w="957" w:type="dxa"/>
          </w:tcPr>
          <w:p w:rsidR="00D601A0" w:rsidRPr="00553222" w:rsidRDefault="00D601A0" w:rsidP="00A86253">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indicates the type of de-emphasis that shall be used</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no emphasis</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50/15 microsec. emphasis</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reserved</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CCITT J.17</w:t>
            </w:r>
          </w:p>
        </w:tc>
      </w:tr>
    </w:tbl>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r w:rsidRPr="006F73D5">
        <w:rPr>
          <w:rFonts w:asciiTheme="minorEastAsia" w:hAnsiTheme="minorEastAsia"/>
          <w:color w:val="000000" w:themeColor="text1"/>
          <w:szCs w:val="21"/>
        </w:rPr>
        <w:t>mpeg1_48khz_stereo_128kbps_s16</w:t>
      </w:r>
      <w:r>
        <w:rPr>
          <w:rFonts w:asciiTheme="minorEastAsia" w:hAnsiTheme="minorEastAsia" w:hint="eastAsia"/>
          <w:color w:val="000000" w:themeColor="text1"/>
          <w:szCs w:val="21"/>
        </w:rPr>
        <w:t>：</w:t>
      </w:r>
    </w:p>
    <w:p w:rsidR="00D601A0" w:rsidRDefault="00D601A0" w:rsidP="00D601A0">
      <w:pPr>
        <w:rPr>
          <w:rFonts w:asciiTheme="minorEastAsia" w:hAnsiTheme="minorEastAsia"/>
          <w:color w:val="000000" w:themeColor="text1"/>
          <w:szCs w:val="21"/>
        </w:rPr>
      </w:pPr>
      <w:r>
        <w:rPr>
          <w:noProof/>
        </w:rPr>
        <w:drawing>
          <wp:inline distT="0" distB="0" distL="0" distR="0" wp14:anchorId="2F551BAA" wp14:editId="6F13213F">
            <wp:extent cx="6188710" cy="23964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396490"/>
                    </a:xfrm>
                    <a:prstGeom prst="rect">
                      <a:avLst/>
                    </a:prstGeom>
                  </pic:spPr>
                </pic:pic>
              </a:graphicData>
            </a:graphic>
          </wp:inline>
        </w:drawing>
      </w:r>
    </w:p>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r w:rsidRPr="006F73D5">
        <w:rPr>
          <w:rFonts w:asciiTheme="minorEastAsia" w:hAnsiTheme="minorEastAsia"/>
          <w:color w:val="000000" w:themeColor="text1"/>
          <w:szCs w:val="21"/>
        </w:rPr>
        <w:t>mpeg2_24khz_mono_96kbps_s16</w:t>
      </w:r>
      <w:r>
        <w:rPr>
          <w:rFonts w:asciiTheme="minorEastAsia" w:hAnsiTheme="minorEastAsia" w:hint="eastAsia"/>
          <w:color w:val="000000" w:themeColor="text1"/>
          <w:szCs w:val="21"/>
        </w:rPr>
        <w:t>：</w:t>
      </w:r>
    </w:p>
    <w:p w:rsidR="00D601A0" w:rsidRPr="00C93BB4" w:rsidRDefault="00D601A0" w:rsidP="00D601A0">
      <w:pPr>
        <w:rPr>
          <w:rFonts w:asciiTheme="minorEastAsia" w:hAnsiTheme="minorEastAsia"/>
          <w:color w:val="000000" w:themeColor="text1"/>
          <w:szCs w:val="21"/>
        </w:rPr>
      </w:pPr>
      <w:r>
        <w:rPr>
          <w:noProof/>
        </w:rPr>
        <w:lastRenderedPageBreak/>
        <w:drawing>
          <wp:inline distT="0" distB="0" distL="0" distR="0" wp14:anchorId="4BEF5B95" wp14:editId="389939F9">
            <wp:extent cx="6188710" cy="16649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1664970"/>
                    </a:xfrm>
                    <a:prstGeom prst="rect">
                      <a:avLst/>
                    </a:prstGeom>
                  </pic:spPr>
                </pic:pic>
              </a:graphicData>
            </a:graphic>
          </wp:inline>
        </w:drawing>
      </w:r>
    </w:p>
    <w:p w:rsidR="00D601A0" w:rsidRPr="00D3381D" w:rsidRDefault="00D3381D" w:rsidP="00D3381D">
      <w:pPr>
        <w:outlineLvl w:val="0"/>
        <w:rPr>
          <w:rFonts w:asciiTheme="minorEastAsia" w:hAnsiTheme="minorEastAsia" w:cs="Open Sans"/>
          <w:b/>
          <w:bCs/>
          <w:kern w:val="0"/>
          <w:sz w:val="24"/>
          <w:szCs w:val="24"/>
        </w:rPr>
      </w:pPr>
      <w:r w:rsidRPr="00D3381D">
        <w:rPr>
          <w:rFonts w:asciiTheme="minorEastAsia" w:hAnsiTheme="minorEastAsia" w:cs="Open Sans" w:hint="eastAsia"/>
          <w:b/>
          <w:bCs/>
          <w:kern w:val="0"/>
          <w:sz w:val="24"/>
          <w:szCs w:val="24"/>
        </w:rPr>
        <w:t>广电行业规范：</w:t>
      </w: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color w:val="262626"/>
          <w:szCs w:val="21"/>
          <w:shd w:val="clear" w:color="auto" w:fill="EFF6FF"/>
        </w:rPr>
        <w:t>广播电视是有自己的行业规范的，广播有卫星、地面波、有线电视网络</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IPTV、互联网等渠道</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国内广播电视</w:t>
      </w:r>
      <w:r w:rsidRPr="00345775">
        <w:rPr>
          <w:rFonts w:asciiTheme="minorEastAsia" w:hAnsiTheme="minorEastAsia" w:cs="Segoe UI" w:hint="eastAsia"/>
          <w:color w:val="262626"/>
          <w:szCs w:val="21"/>
          <w:shd w:val="clear" w:color="auto" w:fill="EFF6FF"/>
        </w:rPr>
        <w:t>以中星</w:t>
      </w:r>
      <w:r w:rsidRPr="00345775">
        <w:rPr>
          <w:rFonts w:asciiTheme="minorEastAsia" w:hAnsiTheme="minorEastAsia" w:cs="Segoe UI"/>
          <w:color w:val="262626"/>
          <w:szCs w:val="21"/>
          <w:shd w:val="clear" w:color="auto" w:fill="EFF6FF"/>
        </w:rPr>
        <w:t>6号（C波段），</w:t>
      </w:r>
      <w:r w:rsidRPr="00345775">
        <w:rPr>
          <w:rFonts w:asciiTheme="minorEastAsia" w:hAnsiTheme="minorEastAsia" w:cs="Segoe UI" w:hint="eastAsia"/>
          <w:color w:val="262626"/>
          <w:szCs w:val="21"/>
          <w:shd w:val="clear" w:color="auto" w:fill="EFF6FF"/>
        </w:rPr>
        <w:t>中星</w:t>
      </w:r>
      <w:r w:rsidRPr="00345775">
        <w:rPr>
          <w:rFonts w:asciiTheme="minorEastAsia" w:hAnsiTheme="minorEastAsia" w:cs="Segoe UI"/>
          <w:color w:val="262626"/>
          <w:szCs w:val="21"/>
          <w:shd w:val="clear" w:color="auto" w:fill="EFF6FF"/>
        </w:rPr>
        <w:t>9号（户户通</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Ku波段）传输源码</w:t>
      </w:r>
      <w:r w:rsidRPr="00345775">
        <w:rPr>
          <w:rFonts w:asciiTheme="minorEastAsia" w:hAnsiTheme="minorEastAsia" w:cs="Segoe UI" w:hint="eastAsia"/>
          <w:color w:val="262626"/>
          <w:szCs w:val="21"/>
          <w:shd w:val="clear" w:color="auto" w:fill="EFF6FF"/>
        </w:rPr>
        <w:t>。</w:t>
      </w: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卫星直播是最高标准？安全播出，不易受地面网络攻击或自然灾害中断；覆盖全国，无需依赖本地有线网络基础设施。</w:t>
      </w: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中星</w:t>
      </w:r>
      <w:r w:rsidRPr="00345775">
        <w:rPr>
          <w:rFonts w:asciiTheme="minorEastAsia" w:hAnsiTheme="minorEastAsia" w:cs="Segoe UI"/>
          <w:color w:val="262626"/>
          <w:szCs w:val="21"/>
          <w:shd w:val="clear" w:color="auto" w:fill="EFF6FF"/>
        </w:rPr>
        <w:t>6号（C波段）</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转发器性能（如36MHz带宽），基本上就决定广电制定标准时规范的视频码率，相当于这个就是广电</w:t>
      </w:r>
      <w:r w:rsidRPr="00345775">
        <w:rPr>
          <w:rFonts w:asciiTheme="minorEastAsia" w:hAnsiTheme="minorEastAsia" w:cs="Segoe UI" w:hint="eastAsia"/>
          <w:color w:val="262626"/>
          <w:szCs w:val="21"/>
          <w:shd w:val="clear" w:color="auto" w:fill="EFF6FF"/>
        </w:rPr>
        <w:t>传输</w:t>
      </w:r>
      <w:r w:rsidRPr="00345775">
        <w:rPr>
          <w:rFonts w:asciiTheme="minorEastAsia" w:hAnsiTheme="minorEastAsia" w:cs="Segoe UI"/>
          <w:color w:val="262626"/>
          <w:szCs w:val="21"/>
          <w:shd w:val="clear" w:color="auto" w:fill="EFF6FF"/>
        </w:rPr>
        <w:t>的最高</w:t>
      </w:r>
      <w:r w:rsidRPr="00345775">
        <w:rPr>
          <w:rFonts w:asciiTheme="minorEastAsia" w:hAnsiTheme="minorEastAsia" w:cs="Segoe UI" w:hint="eastAsia"/>
          <w:color w:val="262626"/>
          <w:szCs w:val="21"/>
          <w:shd w:val="clear" w:color="auto" w:fill="EFF6FF"/>
        </w:rPr>
        <w:t>码率</w:t>
      </w:r>
      <w:r w:rsidRPr="00345775">
        <w:rPr>
          <w:rFonts w:asciiTheme="minorEastAsia" w:hAnsiTheme="minorEastAsia" w:cs="Segoe UI"/>
          <w:color w:val="262626"/>
          <w:szCs w:val="21"/>
          <w:shd w:val="clear" w:color="auto" w:fill="EFF6FF"/>
        </w:rPr>
        <w:t>标准。</w:t>
      </w:r>
    </w:p>
    <w:p w:rsidR="00D3381D"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color w:val="262626"/>
          <w:szCs w:val="21"/>
          <w:shd w:val="clear" w:color="auto" w:fill="EFF6FF"/>
        </w:rPr>
        <w:t>其它渠道</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除有线电视专网以外</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的视频源，都是在这个标准的基础上转码或者源码播出。</w:t>
      </w:r>
    </w:p>
    <w:p w:rsidR="00D3381D" w:rsidRPr="00345775" w:rsidRDefault="00D3381D" w:rsidP="00D3381D">
      <w:pPr>
        <w:spacing w:line="288" w:lineRule="auto"/>
        <w:rPr>
          <w:rFonts w:asciiTheme="minorEastAsia" w:hAnsiTheme="minorEastAsia" w:cs="Segoe UI" w:hint="eastAsia"/>
          <w:color w:val="262626"/>
          <w:szCs w:val="21"/>
          <w:shd w:val="clear" w:color="auto" w:fill="EFF6FF"/>
        </w:rPr>
      </w:pP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广电</w:t>
      </w:r>
      <w:r w:rsidRPr="00345775">
        <w:rPr>
          <w:rFonts w:asciiTheme="minorEastAsia" w:hAnsiTheme="minorEastAsia" w:cs="Segoe UI"/>
          <w:color w:val="262626"/>
          <w:szCs w:val="21"/>
          <w:shd w:val="clear" w:color="auto" w:fill="EFF6FF"/>
        </w:rPr>
        <w:t>18年制定</w:t>
      </w:r>
      <w:r w:rsidRPr="00345775">
        <w:rPr>
          <w:rFonts w:asciiTheme="minorEastAsia" w:hAnsiTheme="minorEastAsia" w:cs="Segoe UI" w:hint="eastAsia"/>
          <w:color w:val="262626"/>
          <w:szCs w:val="21"/>
          <w:shd w:val="clear" w:color="auto" w:fill="EFF6FF"/>
        </w:rPr>
        <w:t>4</w:t>
      </w:r>
      <w:r w:rsidRPr="00345775">
        <w:rPr>
          <w:rFonts w:asciiTheme="minorEastAsia" w:hAnsiTheme="minorEastAsia" w:cs="Segoe UI"/>
          <w:color w:val="262626"/>
          <w:szCs w:val="21"/>
          <w:shd w:val="clear" w:color="auto" w:fill="EFF6FF"/>
        </w:rPr>
        <w:t>K技术规范</w:t>
      </w:r>
      <w:r w:rsidRPr="00345775">
        <w:rPr>
          <w:rFonts w:asciiTheme="minorEastAsia" w:hAnsiTheme="minorEastAsia" w:cs="Segoe UI" w:hint="eastAsia"/>
          <w:color w:val="262626"/>
          <w:szCs w:val="21"/>
          <w:shd w:val="clear" w:color="auto" w:fill="EFF6FF"/>
        </w:rPr>
        <w:t>，定下</w:t>
      </w:r>
      <w:r w:rsidRPr="00345775">
        <w:rPr>
          <w:rFonts w:asciiTheme="minorEastAsia" w:hAnsiTheme="minorEastAsia" w:cs="Segoe UI"/>
          <w:color w:val="262626"/>
          <w:szCs w:val="21"/>
          <w:shd w:val="clear" w:color="auto" w:fill="EFF6FF"/>
        </w:rPr>
        <w:t>4K 50P 10bit BT.2020 HDR-HLG\HDR-PQ AVS2 36Mbps</w:t>
      </w:r>
      <w:r w:rsidRPr="00345775">
        <w:rPr>
          <w:rFonts w:asciiTheme="minorEastAsia" w:hAnsiTheme="minorEastAsia" w:cs="Segoe UI" w:hint="eastAsia"/>
          <w:color w:val="262626"/>
          <w:szCs w:val="21"/>
          <w:shd w:val="clear" w:color="auto" w:fill="EFF6FF"/>
        </w:rPr>
        <w:t>视频规格。</w:t>
      </w:r>
    </w:p>
    <w:p w:rsidR="00D3381D" w:rsidRPr="00D3381D" w:rsidRDefault="00D3381D" w:rsidP="00D3381D">
      <w:pPr>
        <w:spacing w:line="288" w:lineRule="auto"/>
        <w:rPr>
          <w:rFonts w:asciiTheme="minorEastAsia" w:hAnsiTheme="minorEastAsia" w:cs="Segoe UI" w:hint="eastAsia"/>
          <w:color w:val="262626"/>
          <w:szCs w:val="21"/>
          <w:shd w:val="clear" w:color="auto" w:fill="EFF6FF"/>
        </w:rPr>
      </w:pPr>
      <w:r w:rsidRPr="00345775">
        <w:rPr>
          <w:rFonts w:asciiTheme="minorEastAsia" w:hAnsiTheme="minorEastAsia" w:cs="Segoe UI" w:hint="eastAsia"/>
          <w:color w:val="262626"/>
          <w:szCs w:val="21"/>
          <w:shd w:val="clear" w:color="auto" w:fill="EFF6FF"/>
        </w:rPr>
        <w:t>至今为止，能正确解码中星</w:t>
      </w:r>
      <w:r w:rsidRPr="00345775">
        <w:rPr>
          <w:rFonts w:asciiTheme="minorEastAsia" w:hAnsiTheme="minorEastAsia" w:cs="Segoe UI"/>
          <w:color w:val="262626"/>
          <w:szCs w:val="21"/>
          <w:shd w:val="clear" w:color="auto" w:fill="EFF6FF"/>
        </w:rPr>
        <w:t>6C上的CCTV4K信号的设备少之又少。绝大部分都是经过HDR-SDR转换的信号，如果你去播放源视频，很大概率只能得到一个灰蒙蒙的画面，当然广电自己的播放器，其实还是能够正确解码的</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但是现在</w:t>
      </w:r>
      <w:r w:rsidRPr="00345775">
        <w:rPr>
          <w:rFonts w:asciiTheme="minorEastAsia" w:hAnsiTheme="minorEastAsia" w:cs="Segoe UI" w:hint="eastAsia"/>
          <w:color w:val="262626"/>
          <w:szCs w:val="21"/>
          <w:shd w:val="clear" w:color="auto" w:fill="EFF6FF"/>
        </w:rPr>
        <w:t>很少</w:t>
      </w:r>
      <w:r w:rsidRPr="00345775">
        <w:rPr>
          <w:rFonts w:asciiTheme="minorEastAsia" w:hAnsiTheme="minorEastAsia" w:cs="Segoe UI"/>
          <w:color w:val="262626"/>
          <w:szCs w:val="21"/>
          <w:shd w:val="clear" w:color="auto" w:fill="EFF6FF"/>
        </w:rPr>
        <w:t>有家庭还在给广电交高昂的费用去看电视</w:t>
      </w:r>
      <w:r w:rsidRPr="00345775">
        <w:rPr>
          <w:rFonts w:asciiTheme="minorEastAsia" w:hAnsiTheme="minorEastAsia" w:cs="Segoe UI" w:hint="eastAsia"/>
          <w:color w:val="262626"/>
          <w:szCs w:val="21"/>
          <w:shd w:val="clear" w:color="auto" w:fill="EFF6FF"/>
        </w:rPr>
        <w:t>。</w:t>
      </w:r>
      <w:bookmarkStart w:id="5" w:name="_GoBack"/>
      <w:bookmarkEnd w:id="5"/>
    </w:p>
    <w:sectPr w:rsidR="00D3381D" w:rsidRPr="00D3381D"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270" w:rsidRDefault="00410270" w:rsidP="00623CF3">
      <w:r>
        <w:separator/>
      </w:r>
    </w:p>
  </w:endnote>
  <w:endnote w:type="continuationSeparator" w:id="0">
    <w:p w:rsidR="00410270" w:rsidRDefault="00410270"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270" w:rsidRDefault="00410270" w:rsidP="00623CF3">
      <w:r>
        <w:separator/>
      </w:r>
    </w:p>
  </w:footnote>
  <w:footnote w:type="continuationSeparator" w:id="0">
    <w:p w:rsidR="00410270" w:rsidRDefault="00410270"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7BE1C0C"/>
    <w:multiLevelType w:val="hybridMultilevel"/>
    <w:tmpl w:val="62DC1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59781A"/>
    <w:multiLevelType w:val="hybridMultilevel"/>
    <w:tmpl w:val="B38C8342"/>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C7779D"/>
    <w:multiLevelType w:val="hybridMultilevel"/>
    <w:tmpl w:val="0E2AD51C"/>
    <w:lvl w:ilvl="0" w:tplc="26167640">
      <w:numFmt w:val="bullet"/>
      <w:lvlText w:val="•"/>
      <w:lvlJc w:val="left"/>
      <w:pPr>
        <w:ind w:left="420" w:hanging="420"/>
      </w:pPr>
      <w:rPr>
        <w:rFonts w:ascii="Times New Roman" w:eastAsiaTheme="minorEastAsia" w:hAnsi="Times New Roman" w:cs="Times New Roman" w:hint="default"/>
      </w:rPr>
    </w:lvl>
    <w:lvl w:ilvl="1" w:tplc="26167640">
      <w:numFmt w:val="bullet"/>
      <w:lvlText w:val="•"/>
      <w:lvlJc w:val="left"/>
      <w:pPr>
        <w:ind w:left="840" w:hanging="42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8"/>
  </w:num>
  <w:num w:numId="3">
    <w:abstractNumId w:val="0"/>
  </w:num>
  <w:num w:numId="4">
    <w:abstractNumId w:val="18"/>
  </w:num>
  <w:num w:numId="5">
    <w:abstractNumId w:val="10"/>
  </w:num>
  <w:num w:numId="6">
    <w:abstractNumId w:val="11"/>
  </w:num>
  <w:num w:numId="7">
    <w:abstractNumId w:val="7"/>
  </w:num>
  <w:num w:numId="8">
    <w:abstractNumId w:val="6"/>
  </w:num>
  <w:num w:numId="9">
    <w:abstractNumId w:val="23"/>
  </w:num>
  <w:num w:numId="10">
    <w:abstractNumId w:val="22"/>
  </w:num>
  <w:num w:numId="11">
    <w:abstractNumId w:val="2"/>
  </w:num>
  <w:num w:numId="12">
    <w:abstractNumId w:val="15"/>
  </w:num>
  <w:num w:numId="13">
    <w:abstractNumId w:val="20"/>
  </w:num>
  <w:num w:numId="14">
    <w:abstractNumId w:val="12"/>
  </w:num>
  <w:num w:numId="15">
    <w:abstractNumId w:val="9"/>
  </w:num>
  <w:num w:numId="16">
    <w:abstractNumId w:val="17"/>
  </w:num>
  <w:num w:numId="17">
    <w:abstractNumId w:val="13"/>
  </w:num>
  <w:num w:numId="18">
    <w:abstractNumId w:val="3"/>
  </w:num>
  <w:num w:numId="19">
    <w:abstractNumId w:val="19"/>
  </w:num>
  <w:num w:numId="20">
    <w:abstractNumId w:val="5"/>
  </w:num>
  <w:num w:numId="21">
    <w:abstractNumId w:val="16"/>
  </w:num>
  <w:num w:numId="22">
    <w:abstractNumId w:val="1"/>
  </w:num>
  <w:num w:numId="23">
    <w:abstractNumId w:val="4"/>
  </w:num>
  <w:num w:numId="24">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54C7"/>
    <w:rsid w:val="00006715"/>
    <w:rsid w:val="00007228"/>
    <w:rsid w:val="000103BC"/>
    <w:rsid w:val="000106CF"/>
    <w:rsid w:val="00012238"/>
    <w:rsid w:val="00015A15"/>
    <w:rsid w:val="00015C51"/>
    <w:rsid w:val="000203CD"/>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4FF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E7B94"/>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4FAB"/>
    <w:rsid w:val="00165CD6"/>
    <w:rsid w:val="00166349"/>
    <w:rsid w:val="00166C82"/>
    <w:rsid w:val="00166E9D"/>
    <w:rsid w:val="00166EE0"/>
    <w:rsid w:val="001675FC"/>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632"/>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86B90"/>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19F"/>
    <w:rsid w:val="003F56BA"/>
    <w:rsid w:val="003F74A1"/>
    <w:rsid w:val="00400269"/>
    <w:rsid w:val="00400D06"/>
    <w:rsid w:val="00402186"/>
    <w:rsid w:val="0040661E"/>
    <w:rsid w:val="0041023E"/>
    <w:rsid w:val="00410270"/>
    <w:rsid w:val="0041045C"/>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4D5D"/>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1B16"/>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1CCF"/>
    <w:rsid w:val="005D31D5"/>
    <w:rsid w:val="005D42AC"/>
    <w:rsid w:val="005D5390"/>
    <w:rsid w:val="005D5719"/>
    <w:rsid w:val="005D6B8D"/>
    <w:rsid w:val="005D7DC8"/>
    <w:rsid w:val="005E177F"/>
    <w:rsid w:val="005E2186"/>
    <w:rsid w:val="005E3C03"/>
    <w:rsid w:val="005E4A2B"/>
    <w:rsid w:val="005E4EB1"/>
    <w:rsid w:val="005E574C"/>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9BD"/>
    <w:rsid w:val="00626C6B"/>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B7DDE"/>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2A92"/>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4EA3"/>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189"/>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E6A5C"/>
    <w:rsid w:val="007E7E7D"/>
    <w:rsid w:val="007F01CB"/>
    <w:rsid w:val="007F09E1"/>
    <w:rsid w:val="007F0F7C"/>
    <w:rsid w:val="007F2873"/>
    <w:rsid w:val="007F357C"/>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1126"/>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41761"/>
    <w:rsid w:val="009417D4"/>
    <w:rsid w:val="0094369F"/>
    <w:rsid w:val="00946581"/>
    <w:rsid w:val="00947665"/>
    <w:rsid w:val="00947C26"/>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8F9"/>
    <w:rsid w:val="00AE5E9F"/>
    <w:rsid w:val="00AE6A16"/>
    <w:rsid w:val="00AE76B9"/>
    <w:rsid w:val="00AF0FFA"/>
    <w:rsid w:val="00AF279E"/>
    <w:rsid w:val="00AF2C95"/>
    <w:rsid w:val="00AF4737"/>
    <w:rsid w:val="00AF49D0"/>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4B79"/>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28"/>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4D7"/>
    <w:rsid w:val="00D22C49"/>
    <w:rsid w:val="00D23988"/>
    <w:rsid w:val="00D24382"/>
    <w:rsid w:val="00D24416"/>
    <w:rsid w:val="00D2552E"/>
    <w:rsid w:val="00D25617"/>
    <w:rsid w:val="00D30777"/>
    <w:rsid w:val="00D3381D"/>
    <w:rsid w:val="00D37779"/>
    <w:rsid w:val="00D401A5"/>
    <w:rsid w:val="00D40C3B"/>
    <w:rsid w:val="00D41005"/>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1A0"/>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48D8"/>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66F8"/>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0D51"/>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48C7"/>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0C53"/>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0560"/>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8A809"/>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 w:type="character" w:customStyle="1" w:styleId="hljs-titlefunction">
    <w:name w:val="hljs-title function_"/>
    <w:basedOn w:val="a0"/>
    <w:rsid w:val="00D601A0"/>
  </w:style>
  <w:style w:type="character" w:customStyle="1" w:styleId="hljs-variableconstant">
    <w:name w:val="hljs-variable constant_"/>
    <w:basedOn w:val="a0"/>
    <w:rsid w:val="00D60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593">
      <w:bodyDiv w:val="1"/>
      <w:marLeft w:val="0"/>
      <w:marRight w:val="0"/>
      <w:marTop w:val="0"/>
      <w:marBottom w:val="0"/>
      <w:divBdr>
        <w:top w:val="none" w:sz="0" w:space="0" w:color="auto"/>
        <w:left w:val="none" w:sz="0" w:space="0" w:color="auto"/>
        <w:bottom w:val="none" w:sz="0" w:space="0" w:color="auto"/>
        <w:right w:val="none" w:sz="0" w:space="0" w:color="auto"/>
      </w:divBdr>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core.dpdk.org/download/" TargetMode="Externa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094C9-F694-4193-9D9E-1D7A161F4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50332</TotalTime>
  <Pages>39</Pages>
  <Words>6729</Words>
  <Characters>38357</Characters>
  <Application>Microsoft Office Word</Application>
  <DocSecurity>0</DocSecurity>
  <Lines>319</Lines>
  <Paragraphs>89</Paragraphs>
  <ScaleCrop>false</ScaleCrop>
  <Company/>
  <LinksUpToDate>false</LinksUpToDate>
  <CharactersWithSpaces>44997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1002</cp:revision>
  <dcterms:created xsi:type="dcterms:W3CDTF">2018-12-20T06:55:00Z</dcterms:created>
  <dcterms:modified xsi:type="dcterms:W3CDTF">2025-07-01T06:07:00Z</dcterms:modified>
</cp:coreProperties>
</file>