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Pr="00EB6370" w:rsidRDefault="00CD44CE" w:rsidP="00CD44CE">
      <w:pPr>
        <w:spacing w:beforeLines="50" w:before="156" w:afterLines="50" w:after="156"/>
      </w:pPr>
      <w:r w:rsidRPr="00A12CEC">
        <w:t>nvidia-smi</w:t>
      </w:r>
      <w:r>
        <w:t>全</w:t>
      </w:r>
      <w:r>
        <w:rPr>
          <w:rFonts w:hint="eastAsia"/>
        </w:rPr>
        <w:t>称</w:t>
      </w:r>
      <w:r w:rsidRPr="00A12CEC">
        <w:t>是NVIDIA System Management Interface ，它是一个NVIDIA Management Library(NVML)构建的命令行实用工具</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CUDA有两个主要的API：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 API</w:t>
      </w:r>
      <w:r w:rsidRPr="00A12CEC">
        <w:rPr>
          <w:rFonts w:asciiTheme="minorEastAsia" w:hAnsiTheme="minorEastAsia" w:cs="宋体" w:hint="eastAsia"/>
          <w:color w:val="121212"/>
          <w:kern w:val="0"/>
          <w:szCs w:val="21"/>
        </w:rPr>
        <w:t>。这两个API都有对应的CUDA版本（如9.2和10.0</w:t>
      </w:r>
      <w:r>
        <w:rPr>
          <w:rFonts w:asciiTheme="minorEastAsia" w:hAnsiTheme="minorEastAsia" w:cs="宋体" w:hint="eastAsia"/>
          <w:color w:val="121212"/>
          <w:kern w:val="0"/>
          <w:szCs w:val="21"/>
        </w:rPr>
        <w:t>等）</w:t>
      </w:r>
    </w:p>
    <w:p w:rsidR="00FC159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Pr="00500F47">
        <w:rPr>
          <w:rFonts w:asciiTheme="minorEastAsia" w:hAnsiTheme="minorEastAsia" w:cs="宋体"/>
          <w:color w:val="121212"/>
          <w:kern w:val="0"/>
          <w:szCs w:val="21"/>
        </w:rPr>
        <w:t>nvcc</w:t>
      </w:r>
      <w:r w:rsidRPr="00A12CEC">
        <w:rPr>
          <w:rFonts w:asciiTheme="minorEastAsia" w:hAnsiTheme="minorEastAsia" w:cs="宋体" w:hint="eastAsia"/>
          <w:color w:val="121212"/>
          <w:kern w:val="0"/>
          <w:szCs w:val="21"/>
        </w:rPr>
        <w:t>只知道它自身构建时的CUDA runtime版本。它不知道</w:t>
      </w:r>
      <w:r w:rsidR="00FC159E">
        <w:rPr>
          <w:rFonts w:asciiTheme="minorEastAsia" w:hAnsiTheme="minorEastAsia" w:cs="宋体" w:hint="eastAsia"/>
          <w:color w:val="121212"/>
          <w:kern w:val="0"/>
          <w:szCs w:val="21"/>
        </w:rPr>
        <w:t>本机</w:t>
      </w:r>
      <w:r w:rsidRPr="00A12CEC">
        <w:rPr>
          <w:rFonts w:asciiTheme="minorEastAsia" w:hAnsiTheme="minorEastAsia" w:cs="宋体" w:hint="eastAsia"/>
          <w:color w:val="121212"/>
          <w:kern w:val="0"/>
          <w:szCs w:val="21"/>
        </w:rPr>
        <w:t>安装了什么版本的GPU driver，甚至不知道是否安装了GPU driver。</w:t>
      </w:r>
    </w:p>
    <w:p w:rsidR="00CD44CE" w:rsidRPr="00EB6370"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hint="eastAsia"/>
        </w:rPr>
        <w:t>即nvcc</w:t>
      </w:r>
      <w:r>
        <w:t xml:space="preserve"> </w:t>
      </w:r>
      <w:r>
        <w:rPr>
          <w:rFonts w:hint="eastAsia"/>
        </w:rPr>
        <w:t>-version即显示的是nvcc自身构建时的cuda</w:t>
      </w:r>
      <w:r>
        <w:t xml:space="preserve"> </w:t>
      </w:r>
      <w:r>
        <w:rPr>
          <w:rFonts w:hint="eastAsia"/>
        </w:rPr>
        <w:t>runtime</w:t>
      </w:r>
      <w:r>
        <w:t xml:space="preserve"> </w:t>
      </w:r>
      <w:r>
        <w:rPr>
          <w:rFonts w:hint="eastAsia"/>
        </w:rPr>
        <w:t>api版本</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Pr="00A12CEC"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lastRenderedPageBreak/>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w:t>
      </w:r>
      <w:r w:rsidRPr="00CB0006">
        <w:rPr>
          <w:rFonts w:ascii="微软雅黑" w:eastAsia="微软雅黑" w:hAnsi="微软雅黑" w:hint="eastAsia"/>
          <w:color w:val="454545"/>
          <w:szCs w:val="21"/>
          <w:shd w:val="clear" w:color="auto" w:fill="FFFFFF"/>
        </w:rPr>
        <w:lastRenderedPageBreak/>
        <w:t>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lastRenderedPageBreak/>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lastRenderedPageBreak/>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lastRenderedPageBreak/>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w:t>
      </w:r>
      <w:r w:rsidRPr="005A10F2">
        <w:rPr>
          <w:rFonts w:ascii="Times New Roman" w:hAnsi="Times New Roman" w:cs="Times New Roman"/>
          <w:color w:val="000000"/>
        </w:rPr>
        <w:lastRenderedPageBreak/>
        <w:t>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w:t>
      </w:r>
      <w:r w:rsidRPr="00EB6669">
        <w:rPr>
          <w:rFonts w:ascii="UKaiCN" w:hAnsi="UKaiCN" w:hint="eastAsia"/>
          <w:color w:val="000000"/>
        </w:rPr>
        <w:lastRenderedPageBreak/>
        <w:t>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lastRenderedPageBreak/>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lastRenderedPageBreak/>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lastRenderedPageBreak/>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lastRenderedPageBreak/>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lastRenderedPageBreak/>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lastRenderedPageBreak/>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lastRenderedPageBreak/>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lastRenderedPageBreak/>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lastRenderedPageBreak/>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lastRenderedPageBreak/>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w:t>
      </w:r>
      <w:r>
        <w:rPr>
          <w:rFonts w:ascii="Times New Roman" w:hAnsi="Times New Roman" w:cs="Times New Roman"/>
          <w:color w:val="2F2F2F"/>
          <w:shd w:val="clear" w:color="auto" w:fill="FFFFFF"/>
        </w:rPr>
        <w:lastRenderedPageBreak/>
        <w:t>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 xml:space="preserve">T load </w:t>
      </w:r>
      <w:r w:rsidR="005A17A8" w:rsidRPr="003A45F1">
        <w:rPr>
          <w:rFonts w:asciiTheme="minorEastAsia" w:hAnsiTheme="minorEastAsia" w:cs="Times New Roman"/>
          <w:color w:val="2F2F2F"/>
          <w:szCs w:val="21"/>
          <w:shd w:val="clear" w:color="auto" w:fill="FFFFFF"/>
        </w:rPr>
        <w:lastRenderedPageBreak/>
        <w:t>(memory_order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lastRenderedPageBreak/>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w:t>
      </w:r>
      <w:r>
        <w:rPr>
          <w:rFonts w:asciiTheme="minorEastAsia" w:hAnsiTheme="minorEastAsia" w:cs="Times New Roman" w:hint="eastAsia"/>
          <w:color w:val="24292E"/>
          <w:shd w:val="clear" w:color="auto" w:fill="FFFFFF"/>
        </w:rPr>
        <w:lastRenderedPageBreak/>
        <w:t>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5"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lastRenderedPageBreak/>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lastRenderedPageBreak/>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0"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0"/>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w:t>
      </w:r>
      <w:r w:rsidRPr="00202E7D">
        <w:rPr>
          <w:rFonts w:ascii="UKaiCN" w:hAnsi="UKaiCN"/>
          <w:color w:val="000000" w:themeColor="text1"/>
        </w:rPr>
        <w:lastRenderedPageBreak/>
        <w:t>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lastRenderedPageBreak/>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lastRenderedPageBreak/>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lastRenderedPageBreak/>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lastRenderedPageBreak/>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lastRenderedPageBreak/>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w:t>
      </w:r>
      <w:r w:rsidRPr="00C87EE6">
        <w:rPr>
          <w:rFonts w:ascii="UKaiCN" w:hAnsi="UKaiCN"/>
          <w:color w:val="000000" w:themeColor="text1"/>
          <w:szCs w:val="21"/>
        </w:rPr>
        <w:lastRenderedPageBreak/>
        <w:t>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w:t>
      </w:r>
      <w:r w:rsidRPr="00702147">
        <w:rPr>
          <w:rFonts w:ascii="Times New Roman" w:hAnsi="Times New Roman" w:cs="Times New Roman"/>
          <w:szCs w:val="21"/>
        </w:rPr>
        <w:lastRenderedPageBreak/>
        <w:t>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3"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4"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5"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6"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7"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w:t>
      </w:r>
      <w:r>
        <w:rPr>
          <w:rFonts w:asciiTheme="minorEastAsia" w:eastAsiaTheme="minorEastAsia" w:hAnsiTheme="minorEastAsia" w:cs="Open Sans" w:hint="eastAsia"/>
          <w:b/>
          <w:bCs/>
        </w:rPr>
        <w:t>-响应模型</w:t>
      </w:r>
      <w:r>
        <w:rPr>
          <w:rFonts w:asciiTheme="minorEastAsia" w:eastAsiaTheme="minorEastAsia" w:hAnsiTheme="minorEastAsia" w:cs="Open Sans" w:hint="eastAsia"/>
          <w:b/>
          <w:bCs/>
        </w:rPr>
        <w:t>：</w:t>
      </w:r>
    </w:p>
    <w:p w:rsidR="00C211A4" w:rsidRDefault="00C211A4" w:rsidP="005E587E">
      <w:pPr>
        <w:widowControl/>
        <w:jc w:val="left"/>
        <w:rPr>
          <w:rFonts w:asciiTheme="minorEastAsia" w:hAnsiTheme="minorEastAsia" w:cs="新宋体" w:hint="eastAsia"/>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hint="eastAsia"/>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hint="eastAsia"/>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hint="eastAsia"/>
          <w:color w:val="000000"/>
          <w:kern w:val="0"/>
          <w:szCs w:val="21"/>
        </w:rPr>
      </w:pPr>
      <w:r>
        <w:rPr>
          <w:rFonts w:asciiTheme="minorEastAsia" w:hAnsiTheme="minorEastAsia" w:cs="新宋体" w:hint="eastAsia"/>
          <w:color w:val="000000"/>
          <w:kern w:val="0"/>
          <w:szCs w:val="21"/>
        </w:rPr>
        <w:t>（3）一次通知+多个线</w:t>
      </w:r>
      <w:bookmarkStart w:id="1" w:name="_GoBack"/>
      <w:bookmarkEnd w:id="1"/>
      <w:r>
        <w:rPr>
          <w:rFonts w:asciiTheme="minorEastAsia" w:hAnsiTheme="minorEastAsia" w:cs="新宋体" w:hint="eastAsia"/>
          <w:color w:val="000000"/>
          <w:kern w:val="0"/>
          <w:szCs w:val="21"/>
        </w:rPr>
        <w:t>程响应：</w:t>
      </w:r>
    </w:p>
    <w:p w:rsidR="005E587E" w:rsidRDefault="005E587E" w:rsidP="005E587E">
      <w:pPr>
        <w:widowControl/>
        <w:jc w:val="left"/>
        <w:rPr>
          <w:rFonts w:asciiTheme="minorEastAsia" w:hAnsiTheme="minorEastAsia" w:cs="Segoe UI" w:hint="eastAsia"/>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hint="eastAsia"/>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Pr="00C211A4" w:rsidRDefault="00C211A4" w:rsidP="00C211A4">
      <w:pPr>
        <w:widowControl/>
        <w:ind w:leftChars="100" w:left="210"/>
        <w:jc w:val="left"/>
        <w:rPr>
          <w:rFonts w:asciiTheme="minorEastAsia" w:hAnsiTheme="minorEastAsia" w:cs="新宋体" w:hint="eastAsia"/>
          <w:color w:val="000000"/>
          <w:kern w:val="0"/>
          <w:sz w:val="19"/>
          <w:szCs w:val="19"/>
        </w:rPr>
      </w:pPr>
      <w:r>
        <w:rPr>
          <w:rFonts w:asciiTheme="minorEastAsia" w:hAnsiTheme="minorEastAsia" w:cs="新宋体" w:hint="eastAsia"/>
          <w:color w:val="000000"/>
          <w:kern w:val="0"/>
          <w:sz w:val="18"/>
          <w:szCs w:val="18"/>
        </w:rPr>
        <w:t>};</w:t>
      </w:r>
    </w:p>
    <w:sectPr w:rsidR="00FC159E" w:rsidRPr="00C211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6FA" w:rsidRDefault="00BB66FA" w:rsidP="00466440">
      <w:r>
        <w:separator/>
      </w:r>
    </w:p>
  </w:endnote>
  <w:endnote w:type="continuationSeparator" w:id="0">
    <w:p w:rsidR="00BB66FA" w:rsidRDefault="00BB66FA"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6FA" w:rsidRDefault="00BB66FA" w:rsidP="00466440">
      <w:r>
        <w:separator/>
      </w:r>
    </w:p>
  </w:footnote>
  <w:footnote w:type="continuationSeparator" w:id="0">
    <w:p w:rsidR="00BB66FA" w:rsidRDefault="00BB66FA"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D59E8"/>
    <w:rsid w:val="005E1810"/>
    <w:rsid w:val="005E3567"/>
    <w:rsid w:val="005E587E"/>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4D34"/>
    <w:rsid w:val="00856C76"/>
    <w:rsid w:val="00857CB1"/>
    <w:rsid w:val="00857DCE"/>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5721"/>
    <w:rsid w:val="00A072A2"/>
    <w:rsid w:val="00A072F9"/>
    <w:rsid w:val="00A23685"/>
    <w:rsid w:val="00A347F9"/>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44CE"/>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E4C95"/>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53(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microsoft.com/en-us/windows/desktop/api/WinBase/nf-winbase-createfib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sdn.microsoft.com/en-us/library/ms682437(v=VS.85).aspx" TargetMode="External"/><Relationship Id="rId5" Type="http://schemas.openxmlformats.org/officeDocument/2006/relationships/footnotes" Target="footnotes.xml"/><Relationship Id="rId15" Type="http://schemas.openxmlformats.org/officeDocument/2006/relationships/hyperlink" Target="https://www.zhihu.com/search?q=coherent&amp;search_source=Entity&amp;hybrid_search_source=Entity&amp;hybrid_search_extra=%7B%22sourceType%22%3A%22answer%22%2C%22sourceId%22%3A83422523%7D" TargetMode="External"/><Relationship Id="rId23" Type="http://schemas.openxmlformats.org/officeDocument/2006/relationships/hyperlink" Target="https://msdn.microsoft.com/en-us/library/ms682453(v=VS.85).asp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msdn.microsoft.com/en-us/library/ms682437(v=VS.85).asp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18825</TotalTime>
  <Pages>69</Pages>
  <Words>12251</Words>
  <Characters>69836</Characters>
  <Application>Microsoft Office Word</Application>
  <DocSecurity>0</DocSecurity>
  <Lines>581</Lines>
  <Paragraphs>163</Paragraphs>
  <ScaleCrop>false</ScaleCrop>
  <Company/>
  <LinksUpToDate>false</LinksUpToDate>
  <CharactersWithSpaces>81924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372</cp:revision>
  <dcterms:created xsi:type="dcterms:W3CDTF">2018-11-02T04:02:00Z</dcterms:created>
  <dcterms:modified xsi:type="dcterms:W3CDTF">2023-03-06T01:56:00Z</dcterms:modified>
</cp:coreProperties>
</file>