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E9482F">
      <w:pPr>
        <w:widowControl/>
        <w:numPr>
          <w:ilvl w:val="0"/>
          <w:numId w:val="4"/>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E9482F">
      <w:pPr>
        <w:pStyle w:val="a7"/>
        <w:widowControl/>
        <w:numPr>
          <w:ilvl w:val="0"/>
          <w:numId w:val="5"/>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E9482F">
      <w:pPr>
        <w:pStyle w:val="a7"/>
        <w:widowControl/>
        <w:numPr>
          <w:ilvl w:val="0"/>
          <w:numId w:val="6"/>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E9482F">
      <w:pPr>
        <w:pStyle w:val="a8"/>
        <w:numPr>
          <w:ilvl w:val="0"/>
          <w:numId w:val="7"/>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E9482F">
      <w:pPr>
        <w:pStyle w:val="a7"/>
        <w:widowControl/>
        <w:numPr>
          <w:ilvl w:val="0"/>
          <w:numId w:val="14"/>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E9482F">
      <w:pPr>
        <w:pStyle w:val="a7"/>
        <w:widowControl/>
        <w:numPr>
          <w:ilvl w:val="0"/>
          <w:numId w:val="14"/>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E9482F">
      <w:pPr>
        <w:pStyle w:val="a7"/>
        <w:widowControl/>
        <w:numPr>
          <w:ilvl w:val="0"/>
          <w:numId w:val="15"/>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E9482F">
      <w:pPr>
        <w:pStyle w:val="a7"/>
        <w:numPr>
          <w:ilvl w:val="0"/>
          <w:numId w:val="15"/>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Default="00193D20" w:rsidP="00193D20">
      <w:pPr>
        <w:rPr>
          <w:rStyle w:val="HTML1"/>
          <w:rFonts w:asciiTheme="minorEastAsia" w:eastAsiaTheme="minorEastAsia" w:hAnsiTheme="minor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Pr="004B6D4A" w:rsidRDefault="004B6D4A" w:rsidP="004B6D4A">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4B6D4A">
        <w:rPr>
          <w:rFonts w:asciiTheme="minorEastAsia" w:eastAsiaTheme="minorEastAsia" w:hAnsiTheme="minorEastAsia" w:cs="Times New Roman"/>
          <w:b/>
          <w:bCs/>
        </w:rPr>
        <w:lastRenderedPageBreak/>
        <w:t>理解二级指针</w:t>
      </w:r>
    </w:p>
    <w:p w:rsidR="00E83D00" w:rsidRDefault="00E83D00" w:rsidP="004B6D4A">
      <w:pPr>
        <w:autoSpaceDE w:val="0"/>
        <w:autoSpaceDN w:val="0"/>
        <w:adjustRightInd w:val="0"/>
        <w:jc w:val="left"/>
        <w:rPr>
          <w:rFonts w:ascii="Arial" w:hAnsi="Arial" w:cs="Arial"/>
          <w:color w:val="363636"/>
          <w:sz w:val="20"/>
          <w:szCs w:val="20"/>
          <w:shd w:val="clear" w:color="auto" w:fill="FFFFFF"/>
        </w:rPr>
      </w:pPr>
      <w:r w:rsidRPr="00E83D00">
        <w:rPr>
          <w:rFonts w:ascii="Arial" w:hAnsi="Arial" w:cs="Arial"/>
          <w:color w:val="363636"/>
          <w:sz w:val="20"/>
          <w:szCs w:val="20"/>
          <w:shd w:val="clear" w:color="auto" w:fill="FFFFFF"/>
        </w:rPr>
        <w:t>linus-torvalds</w:t>
      </w:r>
      <w:r>
        <w:rPr>
          <w:rFonts w:ascii="Arial" w:hAnsi="Arial" w:cs="Arial" w:hint="eastAsia"/>
          <w:color w:val="363636"/>
          <w:sz w:val="20"/>
          <w:szCs w:val="20"/>
          <w:shd w:val="clear" w:color="auto" w:fill="FFFFFF"/>
        </w:rPr>
        <w: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At the opposite end of the spectrum, I actually wish more people understood the really core low-level kind of coding. Not big, complex stuff like the lockless name lookup, but simply good use of pointers-to-pointers etc. For example, I've seen too many people who delete a singly-linked list entry by keeping track of the "prev" entry, and then to delete the entry, doing something like</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if (prev)</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prev-&gt;next = entry-&gt;next;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else</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list_head = entry-&gt;next;</w:t>
      </w:r>
    </w:p>
    <w:p w:rsid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and whenever I see code like that, I just go "This person doesn't understand pointers". And it's sadly quite common.</w:t>
      </w:r>
    </w:p>
    <w:p w:rsidR="00E83D00" w:rsidRDefault="00E83D00" w:rsidP="00E83D00">
      <w:pPr>
        <w:autoSpaceDE w:val="0"/>
        <w:autoSpaceDN w:val="0"/>
        <w:adjustRightInd w:val="0"/>
        <w:jc w:val="left"/>
        <w:rPr>
          <w:rFonts w:ascii="Arial" w:hAnsi="Arial" w:cs="Arial"/>
          <w:color w:val="363636"/>
          <w:sz w:val="20"/>
          <w:szCs w:val="20"/>
        </w:rPr>
      </w:pPr>
    </w:p>
    <w:p w:rsidR="00E83D00" w:rsidRP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People who understand pointers just use a "pointer to the entry pointer", and initialize that with the address of the list_head. And then as they traverse the list, they can remove the entry without using any conditionals, by just doing a "*pp = entry-&gt;next".</w:t>
      </w:r>
    </w:p>
    <w:p w:rsidR="00E83D00" w:rsidRDefault="00E83D00" w:rsidP="004B6D4A">
      <w:pPr>
        <w:autoSpaceDE w:val="0"/>
        <w:autoSpaceDN w:val="0"/>
        <w:adjustRightInd w:val="0"/>
        <w:jc w:val="left"/>
        <w:rPr>
          <w:rFonts w:asciiTheme="minorEastAsia" w:hAnsiTheme="minorEastAsia" w:cs="新宋体"/>
          <w:color w:val="0000FF"/>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struct</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int</w:t>
      </w:r>
      <w:r w:rsidRPr="004B6D4A">
        <w:rPr>
          <w:rFonts w:asciiTheme="minorEastAsia" w:hAnsiTheme="minorEastAsia" w:cs="新宋体"/>
          <w:color w:val="000000"/>
          <w:kern w:val="0"/>
          <w:szCs w:val="21"/>
        </w:rPr>
        <w:t xml:space="preserve"> data;</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typedef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bool</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 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xml:space="preserve">// Remove all nodes from the supplied list for which the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supplied remove function returns true.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Returns the new head of the list.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这里需要判断待删除的</w:t>
      </w:r>
      <w:r w:rsidRPr="004B6D4A">
        <w:rPr>
          <w:rFonts w:asciiTheme="minorEastAsia" w:hAnsiTheme="minorEastAsia" w:cs="新宋体"/>
          <w:color w:val="008000"/>
          <w:kern w:val="0"/>
          <w:szCs w:val="21"/>
        </w:rPr>
        <w:t>node</w:t>
      </w:r>
      <w:r w:rsidRPr="004B6D4A">
        <w:rPr>
          <w:rFonts w:asciiTheme="minorEastAsia" w:hAnsiTheme="minorEastAsia" w:cs="新宋体" w:hint="eastAsia"/>
          <w:color w:val="008000"/>
          <w:kern w:val="0"/>
          <w:szCs w:val="21"/>
        </w:rPr>
        <w:t>是否头结点，导致了额外的指针定义（</w:t>
      </w:r>
      <w:r w:rsidRPr="004B6D4A">
        <w:rPr>
          <w:rFonts w:asciiTheme="minorEastAsia" w:hAnsiTheme="minorEastAsia" w:cs="新宋体"/>
          <w:color w:val="008000"/>
          <w:kern w:val="0"/>
          <w:szCs w:val="21"/>
        </w:rPr>
        <w:t>prev</w:t>
      </w:r>
      <w:r w:rsidRPr="004B6D4A">
        <w:rPr>
          <w:rFonts w:asciiTheme="minorEastAsia" w:hAnsiTheme="minorEastAsia" w:cs="新宋体" w:hint="eastAsia"/>
          <w:color w:val="008000"/>
          <w:kern w:val="0"/>
          <w:szCs w:val="21"/>
        </w:rPr>
        <w:t>）和不必要的</w:t>
      </w:r>
      <w:r w:rsidRPr="004B6D4A">
        <w:rPr>
          <w:rFonts w:asciiTheme="minorEastAsia" w:hAnsiTheme="minorEastAsia" w:cs="新宋体"/>
          <w:color w:val="008000"/>
          <w:kern w:val="0"/>
          <w:szCs w:val="21"/>
        </w:rPr>
        <w:t>if</w:t>
      </w:r>
      <w:r w:rsidRPr="004B6D4A">
        <w:rPr>
          <w:rFonts w:asciiTheme="minorEastAsia" w:hAnsiTheme="minorEastAsia" w:cs="新宋体" w:hint="eastAsia"/>
          <w:color w:val="008000"/>
          <w:kern w:val="0"/>
          <w:szCs w:val="21"/>
        </w:rPr>
        <w:t>判断（</w:t>
      </w:r>
      <w:r w:rsidRPr="004B6D4A">
        <w:rPr>
          <w:rFonts w:asciiTheme="minorEastAsia" w:hAnsiTheme="minorEastAsia" w:cs="新宋体"/>
          <w:color w:val="008000"/>
          <w:kern w:val="0"/>
          <w:szCs w:val="21"/>
        </w:rPr>
        <w:t>if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prev = NULL,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6F008A"/>
          <w:kern w:val="0"/>
          <w:szCs w:val="21"/>
        </w:rPr>
        <w:t>NULL</w:t>
      </w:r>
      <w:r w:rsidRPr="004B6D4A">
        <w:rPr>
          <w:rFonts w:asciiTheme="minorEastAsia" w:hAnsiTheme="minorEastAsia" w:cs="新宋体"/>
          <w:color w:val="000000"/>
          <w:kern w:val="0"/>
          <w:szCs w:val="21"/>
        </w:rPr>
        <w:t>;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next = curr-&gt;next;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prev-&gt;next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return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void</w:t>
      </w:r>
      <w:r w:rsidRPr="004B6D4A">
        <w:rPr>
          <w:rFonts w:asciiTheme="minorEastAsia" w:hAnsiTheme="minorEastAsia" w:cs="新宋体"/>
          <w:color w:val="000000"/>
          <w:kern w:val="0"/>
          <w:szCs w:val="21"/>
        </w:rPr>
        <w:t xml:space="preserve">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通过使用二级指针，可以一致的对待头结点和其它节点，并且函数不需要再返回值了</w:t>
      </w:r>
      <w:r w:rsidRPr="004B6D4A">
        <w:rPr>
          <w:rFonts w:asciiTheme="minorEastAsia" w:hAnsiTheme="minorEastAsia" w:cs="新宋体"/>
          <w:color w:val="008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*curr;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entry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lastRenderedPageBreak/>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&amp;entry-&gt;next;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9779EF" w:rsidRDefault="004B6D4A" w:rsidP="004B6D4A">
      <w:pPr>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E51306" w:rsidRPr="00E17B2A" w:rsidRDefault="00E51306" w:rsidP="00E51306">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E17B2A">
        <w:rPr>
          <w:rFonts w:asciiTheme="minorEastAsia" w:eastAsiaTheme="minorEastAsia" w:hAnsiTheme="minorEastAsia" w:cs="Open Sans" w:hint="eastAsia"/>
          <w:b/>
          <w:bCs/>
        </w:rPr>
        <w:t>汇编：</w:t>
      </w:r>
    </w:p>
    <w:p w:rsidR="007B0C83"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要让C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代码编译时生成汇编：配置属性-</w:t>
      </w:r>
      <w:r>
        <w:rPr>
          <w:rFonts w:asciiTheme="minorEastAsia" w:hAnsiTheme="minorEastAsia" w:cs="新宋体"/>
          <w:color w:val="000000" w:themeColor="text1"/>
          <w:kern w:val="0"/>
          <w:szCs w:val="21"/>
        </w:rPr>
        <w:t>&gt;C/C++-&gt;</w:t>
      </w:r>
      <w:r>
        <w:rPr>
          <w:rFonts w:asciiTheme="minorEastAsia" w:hAnsiTheme="minorEastAsia" w:cs="新宋体" w:hint="eastAsia"/>
          <w:color w:val="000000" w:themeColor="text1"/>
          <w:kern w:val="0"/>
          <w:szCs w:val="21"/>
        </w:rPr>
        <w:t>命令行-</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添加</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FA</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w:t>
      </w:r>
    </w:p>
    <w:p w:rsidR="00E51306" w:rsidRPr="007B0C83" w:rsidRDefault="00E5130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hint="eastAsia"/>
        </w:rPr>
        <w:t>vs</w:t>
      </w:r>
      <w:r w:rsidRPr="007B0C83">
        <w:rPr>
          <w:rFonts w:asciiTheme="minorEastAsia" w:hAnsiTheme="minorEastAsia"/>
        </w:rPr>
        <w:t>2017</w:t>
      </w:r>
      <w:r w:rsidRPr="007B0C83">
        <w:rPr>
          <w:rFonts w:asciiTheme="minorEastAsia" w:hAnsiTheme="minorEastAsia" w:hint="eastAsia"/>
        </w:rPr>
        <w:t>配置</w:t>
      </w:r>
      <w:r w:rsidR="0034351F">
        <w:rPr>
          <w:rFonts w:asciiTheme="minorEastAsia" w:hAnsiTheme="minorEastAsia" w:hint="eastAsia"/>
        </w:rPr>
        <w:t>M</w:t>
      </w:r>
      <w:r w:rsidR="0034351F">
        <w:rPr>
          <w:rFonts w:asciiTheme="minorEastAsia" w:hAnsiTheme="minorEastAsia"/>
        </w:rPr>
        <w:t>ASM</w:t>
      </w:r>
      <w:r w:rsidRPr="007B0C83">
        <w:rPr>
          <w:rFonts w:asciiTheme="minorEastAsia" w:hAnsiTheme="minorEastAsia" w:hint="eastAsia"/>
        </w:rPr>
        <w:t>汇编环境：</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建一个空项目</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在项目里面新添加一个源文件test.asm（实际是添加一个cpp</w:t>
      </w:r>
      <w:r>
        <w:rPr>
          <w:rFonts w:asciiTheme="minorEastAsia" w:hAnsiTheme="minorEastAsia" w:cs="新宋体" w:hint="eastAsia"/>
          <w:color w:val="000000" w:themeColor="text1"/>
          <w:kern w:val="0"/>
          <w:szCs w:val="21"/>
        </w:rPr>
        <w:t>文件</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但是重</w:t>
      </w:r>
      <w:r w:rsidRPr="00E51306">
        <w:rPr>
          <w:rFonts w:asciiTheme="minorEastAsia" w:hAnsiTheme="minorEastAsia" w:cs="新宋体"/>
          <w:color w:val="000000" w:themeColor="text1"/>
          <w:kern w:val="0"/>
          <w:szCs w:val="21"/>
        </w:rPr>
        <w:t>命名为test.asm）</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在test.asm中输入一段</w:t>
      </w:r>
      <w:r w:rsidRPr="00E51306">
        <w:rPr>
          <w:rFonts w:asciiTheme="minorEastAsia" w:hAnsiTheme="minorEastAsia" w:cs="新宋体" w:hint="eastAsia"/>
          <w:color w:val="000000" w:themeColor="text1"/>
          <w:kern w:val="0"/>
          <w:szCs w:val="21"/>
        </w:rPr>
        <w:t>6</w:t>
      </w:r>
      <w:r w:rsidRPr="00E51306">
        <w:rPr>
          <w:rFonts w:asciiTheme="minorEastAsia" w:hAnsiTheme="minorEastAsia" w:cs="新宋体"/>
          <w:color w:val="000000" w:themeColor="text1"/>
          <w:kern w:val="0"/>
          <w:szCs w:val="21"/>
        </w:rPr>
        <w:t>4</w:t>
      </w:r>
      <w:r w:rsidRPr="00E51306">
        <w:rPr>
          <w:rFonts w:asciiTheme="minorEastAsia" w:hAnsiTheme="minorEastAsia" w:cs="新宋体" w:hint="eastAsia"/>
          <w:color w:val="000000" w:themeColor="text1"/>
          <w:kern w:val="0"/>
          <w:szCs w:val="21"/>
        </w:rPr>
        <w:t>位</w:t>
      </w:r>
      <w:r w:rsidRPr="00E51306">
        <w:rPr>
          <w:rFonts w:asciiTheme="minorEastAsia" w:hAnsiTheme="minorEastAsia" w:cs="新宋体"/>
          <w:color w:val="000000" w:themeColor="text1"/>
          <w:kern w:val="0"/>
          <w:szCs w:val="21"/>
        </w:rPr>
        <w:t>汇编程序</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24E06C"/>
          <w:kern w:val="0"/>
          <w:szCs w:val="21"/>
        </w:rPr>
        <w:t>;vs2017x64</w:t>
      </w:r>
      <w:r w:rsidRPr="00CA0040">
        <w:rPr>
          <w:rFonts w:ascii="Calibri" w:eastAsia="宋体" w:hAnsi="Calibri" w:cs="Calibri"/>
          <w:color w:val="24E06C"/>
          <w:kern w:val="0"/>
          <w:szCs w:val="21"/>
        </w:rPr>
        <w:t>下，配置属性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链接器</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高级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入口点为</w:t>
      </w:r>
      <w:r w:rsidRPr="00CA0040">
        <w:rPr>
          <w:rFonts w:ascii="Calibri" w:eastAsia="宋体" w:hAnsi="Calibri" w:cs="Calibri"/>
          <w:color w:val="24E06C"/>
          <w:kern w:val="0"/>
          <w:szCs w:val="21"/>
        </w:rPr>
        <w:t>main</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ExitProcess </w:t>
      </w:r>
      <w:r w:rsidRPr="00CA0040">
        <w:rPr>
          <w:rFonts w:ascii="Calibri" w:eastAsia="宋体" w:hAnsi="Calibri" w:cs="Calibri"/>
          <w:color w:val="F92672"/>
          <w:kern w:val="0"/>
          <w:szCs w:val="21"/>
        </w:rPr>
        <w:t>proto</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.code</w:t>
      </w:r>
      <w:r w:rsidRPr="00CA0040">
        <w:rPr>
          <w:rFonts w:ascii="Calibri" w:eastAsia="宋体" w:hAnsi="Calibri" w:cs="Calibri"/>
          <w:color w:val="F8F8F2"/>
          <w:kern w:val="0"/>
          <w:szCs w:val="21"/>
        </w:rPr>
        <w:t> </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proc</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eax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1234h</w:t>
      </w:r>
      <w:r w:rsidRPr="00CA0040">
        <w:rPr>
          <w:rFonts w:ascii="Calibri" w:eastAsia="宋体" w:hAnsi="Calibri" w:cs="Calibri"/>
          <w:color w:val="F8F8F2"/>
          <w:kern w:val="0"/>
          <w:szCs w:val="21"/>
        </w:rPr>
        <w:t>  </w:t>
      </w:r>
      <w:r w:rsidRPr="00CA0040">
        <w:rPr>
          <w:rFonts w:ascii="Calibri" w:eastAsia="宋体" w:hAnsi="Calibri" w:cs="Calibri"/>
          <w:color w:val="24E06C"/>
          <w:kern w:val="0"/>
          <w:szCs w:val="21"/>
        </w:rPr>
        <w:t>;</w:t>
      </w:r>
      <w:r w:rsidRPr="00CA0040">
        <w:rPr>
          <w:rFonts w:ascii="Calibri" w:eastAsia="宋体" w:hAnsi="Calibri" w:cs="Calibri"/>
          <w:color w:val="24E06C"/>
          <w:kern w:val="0"/>
          <w:szCs w:val="21"/>
        </w:rPr>
        <w:t>把十六进制</w:t>
      </w:r>
      <w:r w:rsidRPr="00CA0040">
        <w:rPr>
          <w:rFonts w:ascii="Calibri" w:eastAsia="宋体" w:hAnsi="Calibri" w:cs="Calibri"/>
          <w:color w:val="24E06C"/>
          <w:kern w:val="0"/>
          <w:szCs w:val="21"/>
        </w:rPr>
        <w:t>1234</w:t>
      </w:r>
      <w:r w:rsidRPr="00CA0040">
        <w:rPr>
          <w:rFonts w:ascii="Calibri" w:eastAsia="宋体" w:hAnsi="Calibri" w:cs="Calibri"/>
          <w:color w:val="24E06C"/>
          <w:kern w:val="0"/>
          <w:szCs w:val="21"/>
        </w:rPr>
        <w:t>放入</w:t>
      </w:r>
      <w:r w:rsidRPr="00CA0040">
        <w:rPr>
          <w:rFonts w:ascii="Calibri" w:eastAsia="宋体" w:hAnsi="Calibri" w:cs="Calibri"/>
          <w:color w:val="24E06C"/>
          <w:kern w:val="0"/>
          <w:szCs w:val="21"/>
        </w:rPr>
        <w:t>eax</w:t>
      </w:r>
      <w:r w:rsidRPr="00CA0040">
        <w:rPr>
          <w:rFonts w:ascii="Calibri" w:eastAsia="宋体" w:hAnsi="Calibri" w:cs="Calibri"/>
          <w:color w:val="24E06C"/>
          <w:kern w:val="0"/>
          <w:szCs w:val="21"/>
        </w:rPr>
        <w:t>寄存器</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ecx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0</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call</w:t>
      </w:r>
      <w:r w:rsidRPr="00CA0040">
        <w:rPr>
          <w:rFonts w:ascii="Calibri" w:eastAsia="宋体" w:hAnsi="Calibri" w:cs="Calibri"/>
          <w:color w:val="F8F8F2"/>
          <w:kern w:val="0"/>
          <w:szCs w:val="21"/>
        </w:rPr>
        <w:t> ExitProcess</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endp</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end</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把目标平台改为x64</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点击项目生成，没有</w:t>
      </w:r>
      <w:r>
        <w:rPr>
          <w:rFonts w:asciiTheme="minorEastAsia" w:hAnsiTheme="minorEastAsia" w:cs="新宋体"/>
          <w:color w:val="000000" w:themeColor="text1"/>
          <w:kern w:val="0"/>
          <w:szCs w:val="21"/>
        </w:rPr>
        <w:t>反应</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因为默认是C++项目，不支持MASM</w:t>
      </w:r>
      <w:r>
        <w:rPr>
          <w:rFonts w:asciiTheme="minorEastAsia" w:hAnsiTheme="minorEastAsia" w:cs="新宋体"/>
          <w:color w:val="000000" w:themeColor="text1"/>
          <w:kern w:val="0"/>
          <w:szCs w:val="21"/>
        </w:rPr>
        <w:t>汇编</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为了编译此项目，需要让VC</w:t>
      </w:r>
      <w:r>
        <w:rPr>
          <w:rFonts w:asciiTheme="minorEastAsia" w:hAnsiTheme="minorEastAsia" w:cs="新宋体" w:hint="eastAsia"/>
          <w:color w:val="000000" w:themeColor="text1"/>
          <w:kern w:val="0"/>
          <w:szCs w:val="21"/>
        </w:rPr>
        <w:t>能</w:t>
      </w:r>
      <w:r w:rsidRPr="00E51306">
        <w:rPr>
          <w:rFonts w:asciiTheme="minorEastAsia" w:hAnsiTheme="minorEastAsia" w:cs="新宋体"/>
          <w:color w:val="000000" w:themeColor="text1"/>
          <w:kern w:val="0"/>
          <w:szCs w:val="21"/>
        </w:rPr>
        <w:t>编译</w:t>
      </w:r>
      <w:r>
        <w:rPr>
          <w:rFonts w:asciiTheme="minorEastAsia" w:hAnsiTheme="minorEastAsia" w:cs="新宋体"/>
          <w:color w:val="000000" w:themeColor="text1"/>
          <w:kern w:val="0"/>
          <w:szCs w:val="21"/>
        </w:rPr>
        <w:t>汇编</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右键点击</w:t>
      </w:r>
      <w:r>
        <w:rPr>
          <w:rFonts w:asciiTheme="minorEastAsia" w:hAnsiTheme="minorEastAsia" w:cs="新宋体"/>
          <w:color w:val="000000" w:themeColor="text1"/>
          <w:kern w:val="0"/>
          <w:szCs w:val="21"/>
        </w:rPr>
        <w:t>test.a</w:t>
      </w:r>
      <w:r w:rsidRPr="00E51306">
        <w:rPr>
          <w:rFonts w:asciiTheme="minorEastAsia" w:hAnsiTheme="minorEastAsia" w:cs="新宋体"/>
          <w:color w:val="000000" w:themeColor="text1"/>
          <w:kern w:val="0"/>
          <w:szCs w:val="21"/>
        </w:rPr>
        <w:t>s</w:t>
      </w:r>
      <w:r>
        <w:rPr>
          <w:rFonts w:asciiTheme="minorEastAsia" w:hAnsiTheme="minorEastAsia" w:cs="新宋体" w:hint="eastAsia"/>
          <w:color w:val="000000" w:themeColor="text1"/>
          <w:kern w:val="0"/>
          <w:szCs w:val="21"/>
        </w:rPr>
        <w:t>m</w:t>
      </w:r>
      <w:r>
        <w:rPr>
          <w:rFonts w:asciiTheme="minorEastAsia" w:hAnsiTheme="minorEastAsia" w:cs="新宋体"/>
          <w:color w:val="000000" w:themeColor="text1"/>
          <w:kern w:val="0"/>
          <w:szCs w:val="21"/>
        </w:rPr>
        <w:t>，调出</w:t>
      </w:r>
      <w:r w:rsidRPr="00E51306">
        <w:rPr>
          <w:rFonts w:asciiTheme="minorEastAsia" w:hAnsiTheme="minorEastAsia" w:cs="新宋体"/>
          <w:color w:val="000000" w:themeColor="text1"/>
          <w:kern w:val="0"/>
          <w:szCs w:val="21"/>
        </w:rPr>
        <w:t>属性菜单，配置属性-&gt;</w:t>
      </w:r>
      <w:r>
        <w:rPr>
          <w:rFonts w:asciiTheme="minorEastAsia" w:hAnsiTheme="minorEastAsia" w:cs="新宋体"/>
          <w:color w:val="000000" w:themeColor="text1"/>
          <w:kern w:val="0"/>
          <w:szCs w:val="21"/>
        </w:rPr>
        <w:t>常规</w:t>
      </w:r>
      <w:r w:rsidRPr="00E51306">
        <w:rPr>
          <w:rFonts w:asciiTheme="minorEastAsia" w:hAnsiTheme="minorEastAsia" w:cs="新宋体"/>
          <w:color w:val="000000" w:themeColor="text1"/>
          <w:kern w:val="0"/>
          <w:szCs w:val="21"/>
        </w:rPr>
        <w:t>-&gt;项类型，</w:t>
      </w:r>
      <w:r>
        <w:rPr>
          <w:rFonts w:asciiTheme="minorEastAsia" w:hAnsiTheme="minorEastAsia" w:cs="新宋体" w:hint="eastAsia"/>
          <w:color w:val="000000" w:themeColor="text1"/>
          <w:kern w:val="0"/>
          <w:szCs w:val="21"/>
        </w:rPr>
        <w:t>显示是“</w:t>
      </w:r>
      <w:r w:rsidRPr="00E51306">
        <w:rPr>
          <w:rFonts w:asciiTheme="minorEastAsia" w:hAnsiTheme="minorEastAsia" w:cs="新宋体"/>
          <w:color w:val="000000" w:themeColor="text1"/>
          <w:kern w:val="0"/>
          <w:szCs w:val="21"/>
        </w:rPr>
        <w:t>不参与生成</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。显然，此asm文件没有参与项目的生成，那么在这里能不能把MASM加进去呢？</w:t>
      </w:r>
      <w:r w:rsidRPr="00E51306">
        <w:rPr>
          <w:rFonts w:asciiTheme="minorEastAsia" w:hAnsiTheme="minorEastAsia" w:cs="新宋体" w:hint="eastAsia"/>
          <w:color w:val="000000" w:themeColor="text1"/>
          <w:kern w:val="0"/>
          <w:szCs w:val="21"/>
        </w:rPr>
        <w:t>不行，</w:t>
      </w:r>
      <w:r w:rsidRPr="00E51306">
        <w:rPr>
          <w:rFonts w:asciiTheme="minorEastAsia" w:hAnsiTheme="minorEastAsia" w:cs="新宋体"/>
          <w:color w:val="000000" w:themeColor="text1"/>
          <w:kern w:val="0"/>
          <w:szCs w:val="21"/>
        </w:rPr>
        <w:t>VC</w:t>
      </w:r>
      <w:r>
        <w:rPr>
          <w:rFonts w:asciiTheme="minorEastAsia" w:hAnsiTheme="minorEastAsia" w:cs="新宋体"/>
          <w:color w:val="000000" w:themeColor="text1"/>
          <w:kern w:val="0"/>
          <w:szCs w:val="21"/>
        </w:rPr>
        <w:t>默认是没有</w:t>
      </w:r>
      <w:r w:rsidRPr="00E51306">
        <w:rPr>
          <w:rFonts w:asciiTheme="minorEastAsia" w:hAnsiTheme="minorEastAsia" w:cs="新宋体"/>
          <w:color w:val="000000" w:themeColor="text1"/>
          <w:kern w:val="0"/>
          <w:szCs w:val="21"/>
        </w:rPr>
        <w:t>MASM</w:t>
      </w:r>
      <w:r>
        <w:rPr>
          <w:rFonts w:asciiTheme="minorEastAsia" w:hAnsiTheme="minorEastAsia" w:cs="新宋体"/>
          <w:color w:val="000000" w:themeColor="text1"/>
          <w:kern w:val="0"/>
          <w:szCs w:val="21"/>
        </w:rPr>
        <w:t>编译选项的</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下拉框列表里没有。</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右键点击项目-&gt;生成依赖项-&gt;生成自定义，然后在弹出的窗口中，选中masm</w:t>
      </w:r>
      <w:r>
        <w:rPr>
          <w:rFonts w:asciiTheme="minorEastAsia" w:hAnsiTheme="minorEastAsia" w:cs="新宋体"/>
          <w:color w:val="000000" w:themeColor="text1"/>
          <w:kern w:val="0"/>
          <w:szCs w:val="21"/>
        </w:rPr>
        <w:t>选项</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点击确定，此时VC项目就能够编译MASM汇编了</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添加程序入口点。</w:t>
      </w:r>
      <w:r w:rsidR="001A3416">
        <w:rPr>
          <w:rFonts w:asciiTheme="minorEastAsia" w:hAnsiTheme="minorEastAsia" w:cs="新宋体" w:hint="eastAsia"/>
          <w:color w:val="000000" w:themeColor="text1"/>
          <w:kern w:val="0"/>
          <w:szCs w:val="21"/>
        </w:rPr>
        <w:t>右键点击</w:t>
      </w:r>
      <w:r w:rsidRPr="00E51306">
        <w:rPr>
          <w:rFonts w:asciiTheme="minorEastAsia" w:hAnsiTheme="minorEastAsia" w:cs="新宋体"/>
          <w:color w:val="000000" w:themeColor="text1"/>
          <w:kern w:val="0"/>
          <w:szCs w:val="21"/>
        </w:rPr>
        <w:t>项目-&gt;属性-&gt;</w:t>
      </w:r>
      <w:r w:rsidR="001A3416">
        <w:rPr>
          <w:rFonts w:asciiTheme="minorEastAsia" w:hAnsiTheme="minorEastAsia" w:cs="新宋体" w:hint="eastAsia"/>
          <w:color w:val="000000" w:themeColor="text1"/>
          <w:kern w:val="0"/>
          <w:szCs w:val="21"/>
        </w:rPr>
        <w:t>链</w:t>
      </w:r>
      <w:r w:rsidRPr="00E51306">
        <w:rPr>
          <w:rFonts w:asciiTheme="minorEastAsia" w:hAnsiTheme="minorEastAsia" w:cs="新宋体"/>
          <w:color w:val="000000" w:themeColor="text1"/>
          <w:kern w:val="0"/>
          <w:szCs w:val="21"/>
        </w:rPr>
        <w:t>接器-&gt;高级-&gt;入口点-&gt;设置为main</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再</w:t>
      </w:r>
      <w:r w:rsidR="001A3416">
        <w:rPr>
          <w:rFonts w:asciiTheme="minorEastAsia" w:hAnsiTheme="minorEastAsia" w:cs="新宋体" w:hint="eastAsia"/>
          <w:color w:val="000000" w:themeColor="text1"/>
          <w:kern w:val="0"/>
          <w:szCs w:val="21"/>
        </w:rPr>
        <w:t>次</w:t>
      </w:r>
      <w:r w:rsidRPr="00E51306">
        <w:rPr>
          <w:rFonts w:asciiTheme="minorEastAsia" w:hAnsiTheme="minorEastAsia" w:cs="新宋体"/>
          <w:color w:val="000000" w:themeColor="text1"/>
          <w:kern w:val="0"/>
          <w:szCs w:val="21"/>
        </w:rPr>
        <w:t>点击test.asm文件的属性，在项类型下拉框中选择：Microsoft Macro Assembler</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重新生成项目，成功</w:t>
      </w:r>
    </w:p>
    <w:p w:rsidR="00E51306" w:rsidRPr="007B0C83" w:rsidRDefault="001A341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配置</w:t>
      </w:r>
      <w:r w:rsidR="00E51306" w:rsidRPr="00E51306">
        <w:rPr>
          <w:rFonts w:asciiTheme="minorEastAsia" w:hAnsiTheme="minorEastAsia" w:cs="新宋体"/>
          <w:color w:val="000000" w:themeColor="text1"/>
          <w:kern w:val="0"/>
          <w:szCs w:val="21"/>
        </w:rPr>
        <w:t>代码颜色高亮及智能提示。安装扩展，工具-&gt;扩展和更新，搜索AsmDude，安装。</w:t>
      </w:r>
    </w:p>
    <w:p w:rsidR="00E51306" w:rsidRPr="007B0C83" w:rsidRDefault="001A341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rPr>
        <w:t>32</w:t>
      </w:r>
      <w:r w:rsidRPr="007B0C83">
        <w:rPr>
          <w:rFonts w:asciiTheme="minorEastAsia" w:hAnsiTheme="minorEastAsia" w:hint="eastAsia"/>
        </w:rPr>
        <w:t>位</w:t>
      </w:r>
      <w:r w:rsidR="00E51306" w:rsidRPr="007B0C83">
        <w:rPr>
          <w:rFonts w:asciiTheme="minorEastAsia" w:hAnsiTheme="minorEastAsia" w:hint="eastAsia"/>
        </w:rPr>
        <w:t>汇编</w:t>
      </w:r>
      <w:r w:rsidR="007B0C83" w:rsidRPr="007B0C83">
        <w:rPr>
          <w:rFonts w:asciiTheme="minorEastAsia" w:hAnsiTheme="minorEastAsia" w:hint="eastAsia"/>
        </w:rPr>
        <w:t>示例</w:t>
      </w:r>
      <w:r w:rsidR="00E51306" w:rsidRPr="007B0C83">
        <w:rPr>
          <w:rFonts w:asciiTheme="minorEastAsia" w:hAnsiTheme="minorEastAsia" w:hint="eastAsia"/>
        </w:rPr>
        <w:t>：</w:t>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3CD0F49" wp14:editId="1CD0599C">
            <wp:extent cx="6188710" cy="3856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856990"/>
                    </a:xfrm>
                    <a:prstGeom prst="rect">
                      <a:avLst/>
                    </a:prstGeom>
                  </pic:spPr>
                </pic:pic>
              </a:graphicData>
            </a:graphic>
          </wp:inline>
        </w:drawing>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vs</w:t>
      </w:r>
      <w:r w:rsidR="00C05887">
        <w:rPr>
          <w:rFonts w:asciiTheme="minorEastAsia" w:hAnsiTheme="minorEastAsia" w:cs="新宋体" w:hint="eastAsia"/>
          <w:color w:val="000000" w:themeColor="text1"/>
          <w:kern w:val="0"/>
          <w:szCs w:val="21"/>
        </w:rPr>
        <w:t>中自动窗口和局部变量窗口中不显示变量，但添加到监视可以查看变量</w:t>
      </w:r>
      <w:r>
        <w:rPr>
          <w:rFonts w:asciiTheme="minorEastAsia" w:hAnsiTheme="minorEastAsia" w:cs="新宋体" w:hint="eastAsia"/>
          <w:color w:val="000000" w:themeColor="text1"/>
          <w:kern w:val="0"/>
          <w:szCs w:val="21"/>
        </w:rPr>
        <w:t>值及地址</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反汇编后也会显示变量地址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;vs2017x86</w:t>
      </w:r>
      <w:r w:rsidRPr="00D26C2D">
        <w:rPr>
          <w:rFonts w:ascii="Calibri" w:hAnsi="Calibri" w:cs="Calibri"/>
          <w:color w:val="24E06C"/>
          <w:kern w:val="0"/>
          <w:szCs w:val="21"/>
        </w:rPr>
        <w:t>下，配置属性</w:t>
      </w:r>
      <w:r w:rsidRPr="00D26C2D">
        <w:rPr>
          <w:rFonts w:ascii="Calibri" w:hAnsi="Calibri" w:cs="Calibri"/>
          <w:color w:val="24E06C"/>
          <w:kern w:val="0"/>
          <w:szCs w:val="21"/>
        </w:rPr>
        <w:t>-&gt;</w:t>
      </w:r>
      <w:r w:rsidRPr="00D26C2D">
        <w:rPr>
          <w:rFonts w:ascii="Calibri" w:hAnsi="Calibri" w:cs="Calibri"/>
          <w:color w:val="24E06C"/>
          <w:kern w:val="0"/>
          <w:szCs w:val="21"/>
        </w:rPr>
        <w:t>链接器</w:t>
      </w:r>
      <w:r w:rsidRPr="00D26C2D">
        <w:rPr>
          <w:rFonts w:ascii="Calibri" w:hAnsi="Calibri" w:cs="Calibri"/>
          <w:color w:val="24E06C"/>
          <w:kern w:val="0"/>
          <w:szCs w:val="21"/>
        </w:rPr>
        <w:t>-&gt;</w:t>
      </w:r>
      <w:r w:rsidRPr="00D26C2D">
        <w:rPr>
          <w:rFonts w:ascii="Calibri" w:hAnsi="Calibri" w:cs="Calibri"/>
          <w:color w:val="24E06C"/>
          <w:kern w:val="0"/>
          <w:szCs w:val="21"/>
        </w:rPr>
        <w:t>高级</w:t>
      </w:r>
      <w:r w:rsidRPr="00D26C2D">
        <w:rPr>
          <w:rFonts w:ascii="Calibri" w:hAnsi="Calibri" w:cs="Calibri"/>
          <w:color w:val="24E06C"/>
          <w:kern w:val="0"/>
          <w:szCs w:val="21"/>
        </w:rPr>
        <w:t>-&gt;</w:t>
      </w:r>
      <w:r w:rsidRPr="00D26C2D">
        <w:rPr>
          <w:rFonts w:ascii="Calibri" w:hAnsi="Calibri" w:cs="Calibri"/>
          <w:color w:val="24E06C"/>
          <w:kern w:val="0"/>
          <w:szCs w:val="21"/>
        </w:rPr>
        <w:t>入口点为空</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该</w:t>
      </w:r>
      <w:r>
        <w:rPr>
          <w:rFonts w:ascii="Calibri" w:hAnsi="Calibri" w:cs="Calibri" w:hint="eastAsia"/>
          <w:color w:val="24E06C"/>
          <w:kern w:val="0"/>
          <w:szCs w:val="21"/>
        </w:rPr>
        <w:t>程序</w:t>
      </w:r>
      <w:r w:rsidRPr="00D26C2D">
        <w:rPr>
          <w:rFonts w:ascii="Calibri" w:hAnsi="Calibri" w:cs="Calibri"/>
          <w:color w:val="24E06C"/>
          <w:kern w:val="0"/>
          <w:szCs w:val="21"/>
        </w:rPr>
        <w:t>对数组</w:t>
      </w:r>
      <w:r w:rsidRPr="00D26C2D">
        <w:rPr>
          <w:rFonts w:ascii="Calibri" w:hAnsi="Calibri" w:cs="Calibri"/>
          <w:color w:val="24E06C"/>
          <w:kern w:val="0"/>
          <w:szCs w:val="21"/>
        </w:rPr>
        <w:t>{01,2,3,4,5}</w:t>
      </w:r>
      <w:r w:rsidRPr="00D26C2D">
        <w:rPr>
          <w:rFonts w:ascii="Calibri" w:hAnsi="Calibri" w:cs="Calibri"/>
          <w:color w:val="24E06C"/>
          <w:kern w:val="0"/>
          <w:szCs w:val="21"/>
        </w:rPr>
        <w:t>求和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AE81FF"/>
          <w:kern w:val="0"/>
          <w:szCs w:val="21"/>
        </w:rPr>
        <w:t>.386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告诉汇编器生成的目标代码时使用</w:t>
      </w:r>
      <w:r w:rsidRPr="00D26C2D">
        <w:rPr>
          <w:rFonts w:ascii="Calibri" w:hAnsi="Calibri" w:cs="Calibri"/>
          <w:color w:val="24E06C"/>
          <w:kern w:val="0"/>
          <w:szCs w:val="21"/>
        </w:rPr>
        <w:t>Intel 80386</w:t>
      </w:r>
      <w:r w:rsidRPr="00D26C2D">
        <w:rPr>
          <w:rFonts w:ascii="Calibri" w:hAnsi="Calibri" w:cs="Calibri"/>
          <w:color w:val="24E06C"/>
          <w:kern w:val="0"/>
          <w:szCs w:val="21"/>
        </w:rPr>
        <w:t>指令集</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.model</w:t>
      </w:r>
      <w:r w:rsidRPr="00D26C2D">
        <w:rPr>
          <w:rFonts w:ascii="Calibri" w:hAnsi="Calibri" w:cs="Calibri"/>
          <w:color w:val="F8F8F2"/>
          <w:kern w:val="0"/>
          <w:szCs w:val="21"/>
        </w:rPr>
        <w:t> flat,stdcall      </w:t>
      </w:r>
      <w:r w:rsidRPr="00D26C2D">
        <w:rPr>
          <w:rFonts w:ascii="Calibri" w:hAnsi="Calibri" w:cs="Calibri"/>
          <w:color w:val="24E06C"/>
          <w:kern w:val="0"/>
          <w:szCs w:val="21"/>
        </w:rPr>
        <w:t>;</w:t>
      </w:r>
      <w:r w:rsidRPr="00D26C2D">
        <w:rPr>
          <w:rFonts w:ascii="Calibri" w:hAnsi="Calibri" w:cs="Calibri"/>
          <w:color w:val="24E06C"/>
          <w:kern w:val="0"/>
          <w:szCs w:val="21"/>
        </w:rPr>
        <w:t>指定内存模型为</w:t>
      </w:r>
      <w:r w:rsidRPr="00D26C2D">
        <w:rPr>
          <w:rFonts w:ascii="Calibri" w:hAnsi="Calibri" w:cs="Calibri"/>
          <w:color w:val="24E06C"/>
          <w:kern w:val="0"/>
          <w:szCs w:val="21"/>
        </w:rPr>
        <w:t>flat</w:t>
      </w:r>
      <w:r w:rsidRPr="00D26C2D">
        <w:rPr>
          <w:rFonts w:ascii="Calibri" w:hAnsi="Calibri" w:cs="Calibri"/>
          <w:color w:val="24E06C"/>
          <w:kern w:val="0"/>
          <w:szCs w:val="21"/>
        </w:rPr>
        <w:t>（扁平内存模型），使用</w:t>
      </w:r>
      <w:r w:rsidRPr="00D26C2D">
        <w:rPr>
          <w:rFonts w:ascii="Calibri" w:hAnsi="Calibri" w:cs="Calibri"/>
          <w:color w:val="24E06C"/>
          <w:kern w:val="0"/>
          <w:szCs w:val="21"/>
        </w:rPr>
        <w:t>stdcall</w:t>
      </w:r>
      <w:r w:rsidRPr="00D26C2D">
        <w:rPr>
          <w:rFonts w:ascii="Calibri" w:hAnsi="Calibri" w:cs="Calibri"/>
          <w:color w:val="24E06C"/>
          <w:kern w:val="0"/>
          <w:szCs w:val="21"/>
        </w:rPr>
        <w:t>调用约定</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.stack</w:t>
      </w:r>
      <w:r w:rsidRPr="00D26C2D">
        <w:rPr>
          <w:rFonts w:ascii="Calibri" w:hAnsi="Calibri" w:cs="Calibri"/>
          <w:color w:val="F8F8F2"/>
          <w:kern w:val="0"/>
          <w:szCs w:val="21"/>
        </w:rPr>
        <w:t> </w:t>
      </w:r>
      <w:r w:rsidRPr="00D26C2D">
        <w:rPr>
          <w:rFonts w:ascii="Calibri" w:hAnsi="Calibri" w:cs="Calibri"/>
          <w:color w:val="AE81FF"/>
          <w:kern w:val="0"/>
          <w:szCs w:val="21"/>
        </w:rPr>
        <w:t>4096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运行时为栈保留</w:t>
      </w:r>
      <w:r w:rsidRPr="00D26C2D">
        <w:rPr>
          <w:rFonts w:ascii="Calibri" w:hAnsi="Calibri" w:cs="Calibri"/>
          <w:color w:val="24E06C"/>
          <w:kern w:val="0"/>
          <w:szCs w:val="21"/>
        </w:rPr>
        <w:t>4096</w:t>
      </w:r>
      <w:r w:rsidRPr="00D26C2D">
        <w:rPr>
          <w:rFonts w:ascii="Calibri" w:hAnsi="Calibri" w:cs="Calibri"/>
          <w:color w:val="24E06C"/>
          <w:kern w:val="0"/>
          <w:szCs w:val="21"/>
        </w:rPr>
        <w:t>字节内存空间</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ExitProcess </w:t>
      </w:r>
      <w:r w:rsidRPr="00D26C2D">
        <w:rPr>
          <w:rFonts w:ascii="Calibri" w:hAnsi="Calibri" w:cs="Calibri"/>
          <w:color w:val="F92672"/>
          <w:kern w:val="0"/>
          <w:szCs w:val="21"/>
        </w:rPr>
        <w:t>PROTO</w:t>
      </w:r>
      <w:r w:rsidRPr="00D26C2D">
        <w:rPr>
          <w:rFonts w:ascii="Calibri" w:hAnsi="Calibri" w:cs="Calibri"/>
          <w:color w:val="F8F8F2"/>
          <w:kern w:val="0"/>
          <w:szCs w:val="21"/>
        </w:rPr>
        <w:t>,dwExitCode:</w:t>
      </w:r>
      <w:r w:rsidRPr="00D26C2D">
        <w:rPr>
          <w:rFonts w:ascii="Calibri" w:hAnsi="Calibri" w:cs="Calibri"/>
          <w:i/>
          <w:iCs/>
          <w:color w:val="66D9EF"/>
          <w:kern w:val="0"/>
          <w:szCs w:val="21"/>
        </w:rPr>
        <w:t>DWORD</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.data</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AE81FF"/>
          <w:kern w:val="0"/>
          <w:szCs w:val="21"/>
        </w:rPr>
        <w:t>1h</w:t>
      </w:r>
      <w:r w:rsidRPr="00D26C2D">
        <w:rPr>
          <w:rFonts w:ascii="Calibri" w:hAnsi="Calibri" w:cs="Calibri"/>
          <w:color w:val="F8F8F2"/>
          <w:kern w:val="0"/>
          <w:szCs w:val="21"/>
        </w:rPr>
        <w:t>,</w:t>
      </w:r>
      <w:r w:rsidRPr="00D26C2D">
        <w:rPr>
          <w:rFonts w:ascii="Calibri" w:hAnsi="Calibri" w:cs="Calibri"/>
          <w:color w:val="AE81FF"/>
          <w:kern w:val="0"/>
          <w:szCs w:val="21"/>
        </w:rPr>
        <w:t>2h</w:t>
      </w:r>
      <w:r w:rsidRPr="00D26C2D">
        <w:rPr>
          <w:rFonts w:ascii="Calibri" w:hAnsi="Calibri" w:cs="Calibri"/>
          <w:color w:val="F8F8F2"/>
          <w:kern w:val="0"/>
          <w:szCs w:val="21"/>
        </w:rPr>
        <w:t>,</w:t>
      </w:r>
      <w:r w:rsidRPr="00D26C2D">
        <w:rPr>
          <w:rFonts w:ascii="Calibri" w:hAnsi="Calibri" w:cs="Calibri"/>
          <w:color w:val="AE81FF"/>
          <w:kern w:val="0"/>
          <w:szCs w:val="21"/>
        </w:rPr>
        <w:t>3h</w:t>
      </w:r>
      <w:r w:rsidRPr="00D26C2D">
        <w:rPr>
          <w:rFonts w:ascii="Calibri" w:hAnsi="Calibri" w:cs="Calibri"/>
          <w:color w:val="F8F8F2"/>
          <w:kern w:val="0"/>
          <w:szCs w:val="21"/>
        </w:rPr>
        <w:t>,</w:t>
      </w:r>
      <w:r w:rsidRPr="00D26C2D">
        <w:rPr>
          <w:rFonts w:ascii="Calibri" w:hAnsi="Calibri" w:cs="Calibri"/>
          <w:color w:val="AE81FF"/>
          <w:kern w:val="0"/>
          <w:szCs w:val="21"/>
        </w:rPr>
        <w:t>4h</w:t>
      </w:r>
      <w:r w:rsidRPr="00D26C2D">
        <w:rPr>
          <w:rFonts w:ascii="Calibri" w:hAnsi="Calibri" w:cs="Calibri"/>
          <w:color w:val="F8F8F2"/>
          <w:kern w:val="0"/>
          <w:szCs w:val="21"/>
        </w:rPr>
        <w:t>,</w:t>
      </w:r>
      <w:r w:rsidRPr="00D26C2D">
        <w:rPr>
          <w:rFonts w:ascii="Calibri" w:hAnsi="Calibri" w:cs="Calibri"/>
          <w:color w:val="AE81FF"/>
          <w:kern w:val="0"/>
          <w:szCs w:val="21"/>
        </w:rPr>
        <w:t>5h</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声明数组</w:t>
      </w:r>
      <w:r w:rsidRPr="00D26C2D">
        <w:rPr>
          <w:rFonts w:ascii="Calibri" w:hAnsi="Calibri" w:cs="Calibri"/>
          <w:color w:val="24E06C"/>
          <w:kern w:val="0"/>
          <w:szCs w:val="21"/>
        </w:rPr>
        <w:t>array={0,1,2,3,4,5}</w:t>
      </w:r>
      <w:r w:rsidRPr="00D26C2D">
        <w:rPr>
          <w:rFonts w:ascii="Calibri" w:hAnsi="Calibri" w:cs="Calibri"/>
          <w:color w:val="24E06C"/>
          <w:kern w:val="0"/>
          <w:szCs w:val="21"/>
        </w:rPr>
        <w:t>，元素为</w:t>
      </w:r>
      <w:r w:rsidRPr="00D26C2D">
        <w:rPr>
          <w:rFonts w:ascii="Calibri" w:hAnsi="Calibri" w:cs="Calibri"/>
          <w:color w:val="24E06C"/>
          <w:kern w:val="0"/>
          <w:szCs w:val="21"/>
        </w:rPr>
        <w:t>DWORD</w:t>
      </w:r>
      <w:r w:rsidRPr="00D26C2D">
        <w:rPr>
          <w:rFonts w:ascii="Calibri" w:hAnsi="Calibri" w:cs="Calibri"/>
          <w:color w:val="24E06C"/>
          <w:kern w:val="0"/>
          <w:szCs w:val="21"/>
        </w:rPr>
        <w:t>类型（</w:t>
      </w:r>
      <w:r w:rsidRPr="00D26C2D">
        <w:rPr>
          <w:rFonts w:ascii="Calibri" w:hAnsi="Calibri" w:cs="Calibri"/>
          <w:color w:val="24E06C"/>
          <w:kern w:val="0"/>
          <w:szCs w:val="21"/>
        </w:rPr>
        <w:t>32bit</w:t>
      </w: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theSum </w:t>
      </w:r>
      <w:r w:rsidRPr="00D26C2D">
        <w:rPr>
          <w:rFonts w:ascii="Calibri" w:hAnsi="Calibri" w:cs="Calibri"/>
          <w:i/>
          <w:iCs/>
          <w:color w:val="66D9EF"/>
          <w:kern w:val="0"/>
          <w:szCs w:val="21"/>
        </w:rPr>
        <w:t>DWORD</w:t>
      </w: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.code</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OFFSET</w:t>
      </w:r>
      <w:r w:rsidRPr="00D26C2D">
        <w:rPr>
          <w:rFonts w:ascii="Calibri" w:hAnsi="Calibri" w:cs="Calibri"/>
          <w:color w:val="F8F8F2"/>
          <w:kern w:val="0"/>
          <w:szCs w:val="21"/>
        </w:rPr>
        <w:t> array          </w:t>
      </w:r>
      <w:r w:rsidRPr="00D26C2D">
        <w:rPr>
          <w:rFonts w:ascii="Calibri" w:hAnsi="Calibri" w:cs="Calibri"/>
          <w:color w:val="24E06C"/>
          <w:kern w:val="0"/>
          <w:szCs w:val="21"/>
        </w:rPr>
        <w:t>;ESI</w:t>
      </w:r>
      <w:r w:rsidRPr="00D26C2D">
        <w:rPr>
          <w:rFonts w:ascii="Calibri" w:hAnsi="Calibri" w:cs="Calibri"/>
          <w:color w:val="24E06C"/>
          <w:kern w:val="0"/>
          <w:szCs w:val="21"/>
        </w:rPr>
        <w:t>中存放数组</w:t>
      </w:r>
      <w:r w:rsidRPr="00D26C2D">
        <w:rPr>
          <w:rFonts w:ascii="Calibri" w:hAnsi="Calibri" w:cs="Calibri"/>
          <w:color w:val="24E06C"/>
          <w:kern w:val="0"/>
          <w:szCs w:val="21"/>
        </w:rPr>
        <w:t>array</w:t>
      </w:r>
      <w:r w:rsidRPr="00D26C2D">
        <w:rPr>
          <w:rFonts w:ascii="Calibri" w:hAnsi="Calibri" w:cs="Calibri"/>
          <w:color w:val="24E06C"/>
          <w:kern w:val="0"/>
          <w:szCs w:val="21"/>
        </w:rPr>
        <w:t>的地址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w:t>
      </w:r>
      <w:r w:rsidRPr="00D26C2D">
        <w:rPr>
          <w:rFonts w:ascii="Calibri" w:hAnsi="Calibri" w:cs="Calibri"/>
          <w:color w:val="F92672"/>
          <w:kern w:val="0"/>
          <w:szCs w:val="21"/>
        </w:rPr>
        <w:t>LENGTHOF</w:t>
      </w:r>
      <w:r w:rsidRPr="00D26C2D">
        <w:rPr>
          <w:rFonts w:ascii="Calibri" w:hAnsi="Calibri" w:cs="Calibri"/>
          <w:color w:val="F8F8F2"/>
          <w:kern w:val="0"/>
          <w:szCs w:val="21"/>
        </w:rPr>
        <w:t> array        </w:t>
      </w:r>
      <w:r w:rsidRPr="00D26C2D">
        <w:rPr>
          <w:rFonts w:ascii="Calibri" w:hAnsi="Calibri" w:cs="Calibri"/>
          <w:color w:val="24E06C"/>
          <w:kern w:val="0"/>
          <w:szCs w:val="21"/>
        </w:rPr>
        <w:t>;ECX </w:t>
      </w:r>
      <w:r w:rsidRPr="00D26C2D">
        <w:rPr>
          <w:rFonts w:ascii="Calibri" w:hAnsi="Calibri" w:cs="Calibri"/>
          <w:color w:val="24E06C"/>
          <w:kern w:val="0"/>
          <w:szCs w:val="21"/>
        </w:rPr>
        <w:t>中存放数组长度</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call</w:t>
      </w:r>
      <w:r w:rsidRPr="00D26C2D">
        <w:rPr>
          <w:rFonts w:ascii="Calibri" w:hAnsi="Calibri" w:cs="Calibri"/>
          <w:color w:val="F8F8F2"/>
          <w:kern w:val="0"/>
          <w:szCs w:val="21"/>
        </w:rPr>
        <w:t> ArraySum    </w:t>
      </w:r>
      <w:r w:rsidRPr="00D26C2D">
        <w:rPr>
          <w:rFonts w:ascii="Calibri" w:hAnsi="Calibri" w:cs="Calibri"/>
          <w:color w:val="24E06C"/>
          <w:kern w:val="0"/>
          <w:szCs w:val="21"/>
        </w:rPr>
        <w:t>;</w:t>
      </w:r>
      <w:r w:rsidRPr="00D26C2D">
        <w:rPr>
          <w:rFonts w:ascii="Calibri" w:hAnsi="Calibri" w:cs="Calibri"/>
          <w:color w:val="24E06C"/>
          <w:kern w:val="0"/>
          <w:szCs w:val="21"/>
        </w:rPr>
        <w:t>跳转到</w:t>
      </w:r>
      <w:r w:rsidRPr="00D26C2D">
        <w:rPr>
          <w:rFonts w:ascii="Calibri" w:hAnsi="Calibri" w:cs="Calibri"/>
          <w:color w:val="24E06C"/>
          <w:kern w:val="0"/>
          <w:szCs w:val="21"/>
        </w:rPr>
        <w:t>ArraySum</w:t>
      </w:r>
      <w:r w:rsidRPr="00D26C2D">
        <w:rPr>
          <w:rFonts w:ascii="Calibri" w:hAnsi="Calibri" w:cs="Calibri"/>
          <w:color w:val="24E06C"/>
          <w:kern w:val="0"/>
          <w:szCs w:val="21"/>
        </w:rPr>
        <w:t>，</w:t>
      </w:r>
      <w:r w:rsidRPr="00D26C2D">
        <w:rPr>
          <w:rFonts w:ascii="Calibri" w:hAnsi="Calibri" w:cs="Calibri"/>
          <w:color w:val="24E06C"/>
          <w:kern w:val="0"/>
          <w:szCs w:val="21"/>
        </w:rPr>
        <w:t>ArraySum</w:t>
      </w:r>
      <w:r w:rsidRPr="00D26C2D">
        <w:rPr>
          <w:rFonts w:ascii="Calibri" w:hAnsi="Calibri" w:cs="Calibri"/>
          <w:color w:val="24E06C"/>
          <w:kern w:val="0"/>
          <w:szCs w:val="21"/>
        </w:rPr>
        <w:t>的值即函数中第一条指令</w:t>
      </w:r>
      <w:r w:rsidRPr="00D26C2D">
        <w:rPr>
          <w:rFonts w:ascii="Calibri" w:hAnsi="Calibri" w:cs="Calibri"/>
          <w:color w:val="24E06C"/>
          <w:kern w:val="0"/>
          <w:szCs w:val="21"/>
        </w:rPr>
        <w:t>push esi</w:t>
      </w:r>
      <w:r w:rsidRPr="00D26C2D">
        <w:rPr>
          <w:rFonts w:ascii="Calibri" w:hAnsi="Calibri" w:cs="Calibri"/>
          <w:color w:val="24E06C"/>
          <w:kern w:val="0"/>
          <w:szCs w:val="21"/>
        </w:rPr>
        <w:t>的地址，</w:t>
      </w:r>
      <w:r>
        <w:rPr>
          <w:rFonts w:ascii="Calibri" w:hAnsi="Calibri" w:cs="Calibri" w:hint="eastAsia"/>
          <w:color w:val="24E06C"/>
          <w:kern w:val="0"/>
          <w:szCs w:val="21"/>
        </w:rPr>
        <w:t>且</w:t>
      </w:r>
      <w:r w:rsidRPr="00D26C2D">
        <w:rPr>
          <w:rFonts w:ascii="Calibri" w:hAnsi="Calibri" w:cs="Calibri"/>
          <w:color w:val="24E06C"/>
          <w:kern w:val="0"/>
          <w:szCs w:val="21"/>
        </w:rPr>
        <w:t>栈</w:t>
      </w:r>
      <w:r>
        <w:rPr>
          <w:rFonts w:ascii="Calibri" w:hAnsi="Calibri" w:cs="Calibri" w:hint="eastAsia"/>
          <w:color w:val="24E06C"/>
          <w:kern w:val="0"/>
          <w:szCs w:val="21"/>
        </w:rPr>
        <w:t>增长</w:t>
      </w:r>
      <w:r w:rsidRPr="00D26C2D">
        <w:rPr>
          <w:rFonts w:ascii="Calibri" w:hAnsi="Calibri" w:cs="Calibri"/>
          <w:color w:val="24E06C"/>
          <w:kern w:val="0"/>
          <w:szCs w:val="21"/>
        </w:rPr>
        <w:t>4</w:t>
      </w:r>
      <w:r w:rsidRPr="00D26C2D">
        <w:rPr>
          <w:rFonts w:ascii="Calibri" w:hAnsi="Calibri" w:cs="Calibri"/>
          <w:color w:val="24E06C"/>
          <w:kern w:val="0"/>
          <w:szCs w:val="21"/>
        </w:rPr>
        <w:t>个字节</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theSum,</w:t>
      </w:r>
      <w:r w:rsidRPr="00D26C2D">
        <w:rPr>
          <w:rFonts w:ascii="Calibri" w:hAnsi="Calibri" w:cs="Calibri"/>
          <w:color w:val="AE81FF"/>
          <w:kern w:val="0"/>
          <w:szCs w:val="21"/>
        </w:rPr>
        <w:t>eax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用</w:t>
      </w:r>
      <w:r w:rsidRPr="00D26C2D">
        <w:rPr>
          <w:rFonts w:ascii="Calibri" w:hAnsi="Calibri" w:cs="Calibri"/>
          <w:color w:val="24E06C"/>
          <w:kern w:val="0"/>
          <w:szCs w:val="21"/>
        </w:rPr>
        <w:t>EAX</w:t>
      </w:r>
      <w:r w:rsidRPr="00D26C2D">
        <w:rPr>
          <w:rFonts w:ascii="Calibri" w:hAnsi="Calibri" w:cs="Calibri"/>
          <w:color w:val="24E06C"/>
          <w:kern w:val="0"/>
          <w:szCs w:val="21"/>
        </w:rPr>
        <w:t>中的值保存到地址</w:t>
      </w:r>
      <w:r w:rsidRPr="00D26C2D">
        <w:rPr>
          <w:rFonts w:ascii="Calibri" w:hAnsi="Calibri" w:cs="Calibri"/>
          <w:color w:val="24E06C"/>
          <w:kern w:val="0"/>
          <w:szCs w:val="21"/>
        </w:rPr>
        <w:t>theSum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INVOKE</w:t>
      </w:r>
      <w:r w:rsidRPr="00D26C2D">
        <w:rPr>
          <w:rFonts w:ascii="Calibri" w:hAnsi="Calibri" w:cs="Calibri"/>
          <w:color w:val="F8F8F2"/>
          <w:kern w:val="0"/>
          <w:szCs w:val="21"/>
        </w:rPr>
        <w:t> ExitProcess,</w:t>
      </w:r>
      <w:r w:rsidRPr="00D26C2D">
        <w:rPr>
          <w:rFonts w:ascii="Calibri" w:hAnsi="Calibri" w:cs="Calibri"/>
          <w:color w:val="AE81FF"/>
          <w:kern w:val="0"/>
          <w:szCs w:val="21"/>
        </w:rPr>
        <w:t>0</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;ArraySum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计算</w:t>
      </w:r>
      <w:r w:rsidRPr="00D26C2D">
        <w:rPr>
          <w:rFonts w:ascii="Calibri" w:hAnsi="Calibri" w:cs="Calibri"/>
          <w:color w:val="24E06C"/>
          <w:kern w:val="0"/>
          <w:szCs w:val="21"/>
        </w:rPr>
        <w:t>int32</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接收：</w:t>
      </w:r>
      <w:r w:rsidRPr="00D26C2D">
        <w:rPr>
          <w:rFonts w:ascii="Calibri" w:hAnsi="Calibri" w:cs="Calibri"/>
          <w:color w:val="24E06C"/>
          <w:kern w:val="0"/>
          <w:szCs w:val="21"/>
        </w:rPr>
        <w:t>ESI = </w:t>
      </w:r>
      <w:r w:rsidRPr="00D26C2D">
        <w:rPr>
          <w:rFonts w:ascii="Calibri" w:hAnsi="Calibri" w:cs="Calibri"/>
          <w:color w:val="24E06C"/>
          <w:kern w:val="0"/>
          <w:szCs w:val="21"/>
        </w:rPr>
        <w:t>数组偏移量</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       ECX = </w:t>
      </w:r>
      <w:r w:rsidRPr="00D26C2D">
        <w:rPr>
          <w:rFonts w:ascii="Calibri" w:hAnsi="Calibri" w:cs="Calibri"/>
          <w:color w:val="24E06C"/>
          <w:kern w:val="0"/>
          <w:szCs w:val="21"/>
        </w:rPr>
        <w:t>数组元素的个数</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返回：</w:t>
      </w:r>
      <w:r w:rsidRPr="00D26C2D">
        <w:rPr>
          <w:rFonts w:ascii="Calibri" w:hAnsi="Calibri" w:cs="Calibri"/>
          <w:color w:val="24E06C"/>
          <w:kern w:val="0"/>
          <w:szCs w:val="21"/>
        </w:rPr>
        <w:t>EAX = </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lastRenderedPageBreak/>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保存</w:t>
      </w:r>
      <w:r w:rsidRPr="00D26C2D">
        <w:rPr>
          <w:rFonts w:ascii="Calibri" w:hAnsi="Calibri" w:cs="Calibri"/>
          <w:color w:val="24E06C"/>
          <w:kern w:val="0"/>
          <w:szCs w:val="21"/>
        </w:rPr>
        <w:t>ESI</w:t>
      </w:r>
      <w:r w:rsidRPr="00D26C2D">
        <w:rPr>
          <w:rFonts w:ascii="Calibri" w:hAnsi="Calibri" w:cs="Calibri"/>
          <w:color w:val="24E06C"/>
          <w:kern w:val="0"/>
          <w:szCs w:val="21"/>
        </w:rPr>
        <w:t>和</w:t>
      </w:r>
      <w:r w:rsidRPr="00D26C2D">
        <w:rPr>
          <w:rFonts w:ascii="Calibri" w:hAnsi="Calibri" w:cs="Calibri"/>
          <w:color w:val="24E06C"/>
          <w:kern w:val="0"/>
          <w:szCs w:val="21"/>
        </w:rPr>
        <w:t>ECX</w:t>
      </w:r>
      <w:r w:rsidRPr="00D26C2D">
        <w:rPr>
          <w:rFonts w:ascii="Calibri" w:hAnsi="Calibri" w:cs="Calibri"/>
          <w:color w:val="24E06C"/>
          <w:kern w:val="0"/>
          <w:szCs w:val="21"/>
        </w:rPr>
        <w:t>，即将其中的值压栈，后续将对这两个寄存器中的值进行修改</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0</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设置和数为</w:t>
      </w:r>
      <w:r w:rsidRPr="00D26C2D">
        <w:rPr>
          <w:rFonts w:ascii="Calibri" w:hAnsi="Calibri" w:cs="Calibri"/>
          <w:color w:val="24E06C"/>
          <w:kern w:val="0"/>
          <w:szCs w:val="21"/>
        </w:rPr>
        <w:t>0</w:t>
      </w:r>
      <w:r w:rsidRPr="00D26C2D">
        <w:rPr>
          <w:rFonts w:ascii="Calibri" w:hAnsi="Calibri" w:cs="Calibri"/>
          <w:color w:val="24E06C"/>
          <w:kern w:val="0"/>
          <w:szCs w:val="21"/>
        </w:rPr>
        <w:t>，记录在</w:t>
      </w:r>
      <w:r w:rsidRPr="00D26C2D">
        <w:rPr>
          <w:rFonts w:ascii="Calibri" w:hAnsi="Calibri" w:cs="Calibri"/>
          <w:color w:val="24E06C"/>
          <w:kern w:val="0"/>
          <w:szCs w:val="21"/>
        </w:rPr>
        <w:t>eax</w:t>
      </w:r>
      <w:r w:rsidRPr="00D26C2D">
        <w:rPr>
          <w:rFonts w:ascii="Calibri" w:hAnsi="Calibri" w:cs="Calibri"/>
          <w:color w:val="24E06C"/>
          <w:kern w:val="0"/>
          <w:szCs w:val="21"/>
        </w:rPr>
        <w:t>寄存器中</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eax</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esi</w:t>
      </w:r>
      <w:r w:rsidRPr="00D26C2D">
        <w:rPr>
          <w:rFonts w:ascii="Calibri" w:hAnsi="Calibri" w:cs="Calibri"/>
          <w:color w:val="24E06C"/>
          <w:kern w:val="0"/>
          <w:szCs w:val="21"/>
        </w:rPr>
        <w:t>寄存器中的内存地址处的值</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TYPE</w:t>
      </w:r>
      <w:r w:rsidRPr="00D26C2D">
        <w:rPr>
          <w:rFonts w:ascii="Calibri" w:hAnsi="Calibri" w:cs="Calibri"/>
          <w:color w:val="F8F8F2"/>
          <w:kern w:val="0"/>
          <w:szCs w:val="21"/>
        </w:rPr>
        <w:t>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esi</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4</w:t>
      </w:r>
      <w:r w:rsidRPr="00D26C2D">
        <w:rPr>
          <w:rFonts w:ascii="Calibri" w:hAnsi="Calibri" w:cs="Calibri"/>
          <w:color w:val="24E06C"/>
          <w:kern w:val="0"/>
          <w:szCs w:val="21"/>
        </w:rPr>
        <w:t>，指向数组中下一个元素</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    loop</w:t>
      </w:r>
      <w:r w:rsidRPr="00D26C2D">
        <w:rPr>
          <w:rFonts w:ascii="Calibri" w:hAnsi="Calibri" w:cs="Calibri"/>
          <w:color w:val="F8F8F2"/>
          <w:kern w:val="0"/>
          <w:szCs w:val="21"/>
        </w:rPr>
        <w:t> 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24E06C"/>
          <w:kern w:val="0"/>
          <w:szCs w:val="21"/>
        </w:rPr>
        <w:t>;ECX</w:t>
      </w:r>
      <w:r w:rsidRPr="00D26C2D">
        <w:rPr>
          <w:rFonts w:ascii="Calibri" w:hAnsi="Calibri" w:cs="Calibri"/>
          <w:color w:val="24E06C"/>
          <w:kern w:val="0"/>
          <w:szCs w:val="21"/>
        </w:rPr>
        <w:t>寄存器中的值减</w:t>
      </w:r>
      <w:r w:rsidRPr="00D26C2D">
        <w:rPr>
          <w:rFonts w:ascii="Calibri" w:hAnsi="Calibri" w:cs="Calibri"/>
          <w:color w:val="24E06C"/>
          <w:kern w:val="0"/>
          <w:szCs w:val="21"/>
        </w:rPr>
        <w:t>1</w:t>
      </w:r>
      <w:r w:rsidRPr="00D26C2D">
        <w:rPr>
          <w:rFonts w:ascii="Calibri" w:hAnsi="Calibri" w:cs="Calibri"/>
          <w:color w:val="24E06C"/>
          <w:kern w:val="0"/>
          <w:szCs w:val="21"/>
        </w:rPr>
        <w:t>，然后跳转到</w:t>
      </w:r>
      <w:r w:rsidRPr="00D26C2D">
        <w:rPr>
          <w:rFonts w:ascii="Calibri" w:hAnsi="Calibri" w:cs="Calibri"/>
          <w:color w:val="24E06C"/>
          <w:kern w:val="0"/>
          <w:szCs w:val="21"/>
        </w:rPr>
        <w:t>L1</w:t>
      </w:r>
      <w:r w:rsidRPr="00D26C2D">
        <w:rPr>
          <w:rFonts w:ascii="Calibri" w:hAnsi="Calibri" w:cs="Calibri"/>
          <w:color w:val="24E06C"/>
          <w:kern w:val="0"/>
          <w:szCs w:val="21"/>
        </w:rPr>
        <w:t>处重复执行，如果发现减一后为</w:t>
      </w:r>
      <w:r w:rsidRPr="00D26C2D">
        <w:rPr>
          <w:rFonts w:ascii="Calibri" w:hAnsi="Calibri" w:cs="Calibri"/>
          <w:color w:val="24E06C"/>
          <w:kern w:val="0"/>
          <w:szCs w:val="21"/>
        </w:rPr>
        <w:t>0</w:t>
      </w:r>
      <w:r w:rsidRPr="00D26C2D">
        <w:rPr>
          <w:rFonts w:ascii="Calibri" w:hAnsi="Calibri" w:cs="Calibri"/>
          <w:color w:val="24E06C"/>
          <w:kern w:val="0"/>
          <w:szCs w:val="21"/>
        </w:rPr>
        <w:t>，则不重复，执行下一句</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EXC</w:t>
      </w:r>
      <w:r w:rsidRPr="00D26C2D">
        <w:rPr>
          <w:rFonts w:ascii="Calibri" w:hAnsi="Calibri" w:cs="Calibri"/>
          <w:color w:val="24E06C"/>
          <w:kern w:val="0"/>
          <w:szCs w:val="21"/>
        </w:rPr>
        <w:t>，即恢复</w:t>
      </w:r>
      <w:r w:rsidRPr="00D26C2D">
        <w:rPr>
          <w:rFonts w:ascii="Calibri" w:hAnsi="Calibri" w:cs="Calibri"/>
          <w:color w:val="24E06C"/>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ESI</w:t>
      </w:r>
      <w:r w:rsidRPr="00D26C2D">
        <w:rPr>
          <w:rFonts w:ascii="Calibri" w:hAnsi="Calibri" w:cs="Calibri"/>
          <w:color w:val="24E06C"/>
          <w:kern w:val="0"/>
          <w:szCs w:val="21"/>
        </w:rPr>
        <w:t>，即恢复</w:t>
      </w:r>
      <w:r w:rsidRPr="00D26C2D">
        <w:rPr>
          <w:rFonts w:ascii="Calibri" w:hAnsi="Calibri" w:cs="Calibri"/>
          <w:color w:val="24E06C"/>
          <w:kern w:val="0"/>
          <w:szCs w:val="21"/>
        </w:rPr>
        <w:t>ESI</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ret</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继续将栈顶</w:t>
      </w:r>
      <w:r w:rsidRPr="00D26C2D">
        <w:rPr>
          <w:rFonts w:ascii="Calibri" w:hAnsi="Calibri" w:cs="Calibri"/>
          <w:color w:val="24E06C"/>
          <w:kern w:val="0"/>
          <w:szCs w:val="21"/>
        </w:rPr>
        <w:t>4</w:t>
      </w:r>
      <w:r w:rsidRPr="00D26C2D">
        <w:rPr>
          <w:rFonts w:ascii="Calibri" w:hAnsi="Calibri" w:cs="Calibri"/>
          <w:color w:val="24E06C"/>
          <w:kern w:val="0"/>
          <w:szCs w:val="21"/>
        </w:rPr>
        <w:t>个字节弹栈</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END</w:t>
      </w:r>
      <w:r w:rsidRPr="00D26C2D">
        <w:rPr>
          <w:rFonts w:ascii="Calibri" w:hAnsi="Calibri" w:cs="Calibri"/>
          <w:color w:val="F8F8F2"/>
          <w:kern w:val="0"/>
          <w:szCs w:val="21"/>
        </w:rPr>
        <w:t>  main</w:t>
      </w:r>
    </w:p>
    <w:p w:rsidR="00E51306" w:rsidRDefault="00210AC5" w:rsidP="00E51306">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call时栈增长4字节，ret时栈收缩4字节，是</w:t>
      </w:r>
      <w:r w:rsidRPr="005A4A38">
        <w:rPr>
          <w:rFonts w:ascii="Times New Roman" w:hAnsi="Times New Roman" w:cs="Times New Roman" w:hint="eastAsia"/>
          <w:color w:val="000000"/>
          <w:kern w:val="0"/>
          <w:szCs w:val="21"/>
        </w:rPr>
        <w:t>指令指针寄存器</w:t>
      </w:r>
      <w:r>
        <w:rPr>
          <w:rFonts w:ascii="Times New Roman" w:hAnsi="Times New Roman" w:cs="Times New Roman" w:hint="eastAsia"/>
          <w:color w:val="000000"/>
          <w:kern w:val="0"/>
          <w:szCs w:val="21"/>
        </w:rPr>
        <w:t>的压栈、出栈</w:t>
      </w:r>
    </w:p>
    <w:p w:rsidR="00210AC5" w:rsidRPr="00210AC5" w:rsidRDefault="00210AC5" w:rsidP="00E51306">
      <w:pPr>
        <w:autoSpaceDE w:val="0"/>
        <w:autoSpaceDN w:val="0"/>
        <w:adjustRightInd w:val="0"/>
        <w:jc w:val="left"/>
        <w:rPr>
          <w:rFonts w:asciiTheme="minorEastAsia" w:hAnsiTheme="minorEastAsia" w:cs="新宋体"/>
          <w:color w:val="000000"/>
          <w:kern w:val="0"/>
          <w:szCs w:val="21"/>
        </w:rPr>
      </w:pP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整数常量语法：</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26d</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11010011b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二进制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42o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八进制</w:t>
      </w:r>
    </w:p>
    <w:p w:rsidR="00E51306" w:rsidRDefault="00E51306" w:rsidP="00C05887">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0A3h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十六进制</w:t>
      </w:r>
    </w:p>
    <w:p w:rsidR="009A2AB7" w:rsidRPr="009A2AB7" w:rsidRDefault="009A2AB7" w:rsidP="009A2AB7">
      <w:pPr>
        <w:autoSpaceDE w:val="0"/>
        <w:autoSpaceDN w:val="0"/>
        <w:adjustRightInd w:val="0"/>
        <w:spacing w:beforeLines="50" w:before="156" w:line="288" w:lineRule="auto"/>
        <w:jc w:val="left"/>
        <w:outlineLvl w:val="1"/>
        <w:rPr>
          <w:rFonts w:asciiTheme="minorEastAsia" w:hAnsiTheme="minorEastAsia"/>
        </w:rPr>
      </w:pPr>
      <w:r w:rsidRPr="009A2AB7">
        <w:rPr>
          <w:rFonts w:asciiTheme="minorEastAsia" w:hAnsiTheme="minorEastAsia" w:hint="eastAsia"/>
        </w:rPr>
        <w:t>C语言调用MASM汇编函数</w:t>
      </w:r>
      <w:r>
        <w:rPr>
          <w:rFonts w:asciiTheme="minorEastAsia" w:hAnsiTheme="minorEastAsia" w:hint="eastAsia"/>
        </w:rPr>
        <w:t>：</w:t>
      </w:r>
    </w:p>
    <w:p w:rsidR="00821074" w:rsidRPr="006C6D4D" w:rsidRDefault="006C6D4D" w:rsidP="00821074">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w:t>
      </w:r>
      <w:r w:rsidR="00821074" w:rsidRPr="006C6D4D">
        <w:rPr>
          <w:rStyle w:val="HTML1"/>
          <w:rFonts w:asciiTheme="minorEastAsia" w:eastAsiaTheme="minorEastAsia" w:hAnsiTheme="minorEastAsia" w:cs="Calibri"/>
          <w:color w:val="000000" w:themeColor="text1"/>
          <w:kern w:val="0"/>
          <w:sz w:val="21"/>
          <w:szCs w:val="21"/>
        </w:rPr>
        <w:t>main.cpp，内容如下：</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r w:rsidRPr="007E11F6">
        <w:rPr>
          <w:rFonts w:ascii="Calibri" w:hAnsi="Calibri" w:cs="Calibri"/>
          <w:color w:val="F92672"/>
          <w:kern w:val="0"/>
          <w:szCs w:val="21"/>
        </w:rPr>
        <w:t>include</w:t>
      </w:r>
      <w:r w:rsidRPr="007E11F6">
        <w:rPr>
          <w:rFonts w:ascii="Calibri" w:hAnsi="Calibri" w:cs="Calibri"/>
          <w:color w:val="F8F8F2"/>
          <w:kern w:val="0"/>
          <w:szCs w:val="21"/>
        </w:rPr>
        <w:t> </w:t>
      </w:r>
      <w:r w:rsidRPr="007E11F6">
        <w:rPr>
          <w:rFonts w:ascii="Calibri" w:hAnsi="Calibri" w:cs="Calibri"/>
          <w:color w:val="E6DB74"/>
          <w:kern w:val="0"/>
          <w:szCs w:val="21"/>
        </w:rPr>
        <w:t>&lt;stdio.h&gt;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extern "C" </w:t>
      </w:r>
      <w:r w:rsidRPr="007E11F6">
        <w:rPr>
          <w:rFonts w:ascii="Calibri" w:hAnsi="Calibri" w:cs="Calibri"/>
          <w:color w:val="F92672"/>
          <w:kern w:val="0"/>
          <w:szCs w:val="21"/>
        </w:rPr>
        <w:t>int</w:t>
      </w:r>
      <w:r w:rsidRPr="007E11F6">
        <w:rPr>
          <w:rFonts w:ascii="Calibri" w:hAnsi="Calibri" w:cs="Calibri"/>
          <w:color w:val="F8F8F2"/>
          <w:kern w:val="0"/>
          <w:szCs w:val="21"/>
        </w:rPr>
        <w:t> ArraySum(</w:t>
      </w:r>
      <w:r w:rsidRPr="007E11F6">
        <w:rPr>
          <w:rFonts w:ascii="Calibri" w:hAnsi="Calibri" w:cs="Calibri"/>
          <w:color w:val="F92672"/>
          <w:kern w:val="0"/>
          <w:szCs w:val="21"/>
        </w:rPr>
        <w:t>int</w:t>
      </w:r>
      <w:r w:rsidRPr="007E11F6">
        <w:rPr>
          <w:rFonts w:ascii="Calibri" w:hAnsi="Calibri" w:cs="Calibri"/>
          <w:color w:val="F8F8F2"/>
          <w:kern w:val="0"/>
          <w:szCs w:val="21"/>
        </w:rPr>
        <w:t> a[], </w:t>
      </w:r>
      <w:r w:rsidRPr="007E11F6">
        <w:rPr>
          <w:rFonts w:ascii="Calibri" w:hAnsi="Calibri" w:cs="Calibri"/>
          <w:color w:val="F92672"/>
          <w:kern w:val="0"/>
          <w:szCs w:val="21"/>
        </w:rPr>
        <w:t>int</w:t>
      </w:r>
      <w:r w:rsidRPr="007E11F6">
        <w:rPr>
          <w:rFonts w:ascii="Calibri" w:hAnsi="Calibri" w:cs="Calibri"/>
          <w:color w:val="F8F8F2"/>
          <w:kern w:val="0"/>
          <w:szCs w:val="21"/>
        </w:rPr>
        <w:t> len)</w:t>
      </w:r>
      <w:r w:rsidRPr="007E11F6">
        <w:rPr>
          <w:rFonts w:ascii="Calibri" w:hAnsi="Calibri" w:cs="Calibri"/>
          <w:color w:val="24E06C"/>
          <w:kern w:val="0"/>
          <w:szCs w:val="21"/>
        </w:rPr>
        <w:t>;</w:t>
      </w:r>
    </w:p>
    <w:p w:rsidR="00821074" w:rsidRPr="006C6D4D"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92672"/>
          <w:kern w:val="0"/>
          <w:szCs w:val="21"/>
        </w:rPr>
        <w:t>int</w:t>
      </w:r>
      <w:r w:rsidRPr="007E11F6">
        <w:rPr>
          <w:rFonts w:ascii="Calibri" w:hAnsi="Calibri" w:cs="Calibri"/>
          <w:color w:val="F8F8F2"/>
          <w:kern w:val="0"/>
          <w:szCs w:val="21"/>
        </w:rPr>
        <w:t> main()</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a[] = { </w:t>
      </w:r>
      <w:r w:rsidRPr="007E11F6">
        <w:rPr>
          <w:rFonts w:ascii="Calibri" w:hAnsi="Calibri" w:cs="Calibri"/>
          <w:color w:val="AE81FF"/>
          <w:kern w:val="0"/>
          <w:szCs w:val="21"/>
        </w:rPr>
        <w:t>1</w:t>
      </w:r>
      <w:r w:rsidRPr="007E11F6">
        <w:rPr>
          <w:rFonts w:ascii="Calibri" w:hAnsi="Calibri" w:cs="Calibri"/>
          <w:color w:val="F8F8F2"/>
          <w:kern w:val="0"/>
          <w:szCs w:val="21"/>
        </w:rPr>
        <w:t>,</w:t>
      </w:r>
      <w:r w:rsidRPr="007E11F6">
        <w:rPr>
          <w:rFonts w:ascii="Calibri" w:hAnsi="Calibri" w:cs="Calibri"/>
          <w:color w:val="AE81FF"/>
          <w:kern w:val="0"/>
          <w:szCs w:val="21"/>
        </w:rPr>
        <w:t>3</w:t>
      </w:r>
      <w:r w:rsidRPr="007E11F6">
        <w:rPr>
          <w:rFonts w:ascii="Calibri" w:hAnsi="Calibri" w:cs="Calibri"/>
          <w:color w:val="F8F8F2"/>
          <w:kern w:val="0"/>
          <w:szCs w:val="21"/>
        </w:rPr>
        <w:t>,</w:t>
      </w:r>
      <w:r w:rsidRPr="007E11F6">
        <w:rPr>
          <w:rFonts w:ascii="Calibri" w:hAnsi="Calibri" w:cs="Calibri"/>
          <w:color w:val="AE81FF"/>
          <w:kern w:val="0"/>
          <w:szCs w:val="21"/>
        </w:rPr>
        <w:t>5</w:t>
      </w:r>
      <w:r w:rsidRPr="007E11F6">
        <w:rPr>
          <w:rFonts w:ascii="Calibri" w:hAnsi="Calibri" w:cs="Calibri"/>
          <w:color w:val="F8F8F2"/>
          <w:kern w:val="0"/>
          <w:szCs w:val="21"/>
        </w:rPr>
        <w:t>,</w:t>
      </w:r>
      <w:r w:rsidRPr="007E11F6">
        <w:rPr>
          <w:rFonts w:ascii="Calibri" w:hAnsi="Calibri" w:cs="Calibri"/>
          <w:color w:val="AE81FF"/>
          <w:kern w:val="0"/>
          <w:szCs w:val="21"/>
        </w:rPr>
        <w:t>7</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sum = ArraySum(a, sizeof(a) / sizeof(</w:t>
      </w:r>
      <w:r w:rsidRPr="007E11F6">
        <w:rPr>
          <w:rFonts w:ascii="Calibri" w:hAnsi="Calibri" w:cs="Calibri"/>
          <w:color w:val="F92672"/>
          <w:kern w:val="0"/>
          <w:szCs w:val="21"/>
        </w:rPr>
        <w:t>int</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printf("sum=%d\n", sum)</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9A2AB7" w:rsidRPr="006C6D4D" w:rsidRDefault="003B70B1" w:rsidP="00DB3DB6">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创建ArraySum.asm</w:t>
      </w:r>
      <w:r w:rsidR="009A2AB7" w:rsidRPr="006C6D4D">
        <w:rPr>
          <w:rStyle w:val="HTML1"/>
          <w:rFonts w:asciiTheme="minorEastAsia" w:eastAsiaTheme="minorEastAsia" w:hAnsiTheme="minorEastAsia" w:cs="Calibri"/>
          <w:color w:val="000000" w:themeColor="text1"/>
          <w:kern w:val="0"/>
          <w:sz w:val="21"/>
          <w:szCs w:val="21"/>
        </w:rPr>
        <w:t>，内容如下：</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92672"/>
          <w:kern w:val="0"/>
          <w:szCs w:val="21"/>
        </w:rPr>
        <w:t>.</w:t>
      </w:r>
      <w:r w:rsidRPr="006C6D4D">
        <w:rPr>
          <w:rFonts w:ascii="Calibri" w:hAnsi="Calibri" w:cs="Calibri"/>
          <w:color w:val="A6E22E"/>
          <w:kern w:val="0"/>
          <w:szCs w:val="21"/>
        </w:rPr>
        <w:t>386</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.model flat,c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.code</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PROC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ecx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ebx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w:t>
      </w:r>
      <w:r w:rsidRPr="006C6D4D">
        <w:rPr>
          <w:rFonts w:ascii="Calibri" w:hAnsi="Calibri" w:cs="Calibri"/>
          <w:color w:val="AE81FF"/>
          <w:kern w:val="0"/>
          <w:szCs w:val="21"/>
        </w:rPr>
        <w:t>esp</w:t>
      </w:r>
      <w:r w:rsidRPr="006C6D4D">
        <w:rPr>
          <w:rFonts w:ascii="Calibri" w:hAnsi="Calibri" w:cs="Calibri"/>
          <w:color w:val="F8F8F2"/>
          <w:kern w:val="0"/>
          <w:szCs w:val="21"/>
        </w:rPr>
        <w:t>+</w:t>
      </w:r>
      <w:r w:rsidRPr="006C6D4D">
        <w:rPr>
          <w:rFonts w:ascii="Calibri" w:hAnsi="Calibri" w:cs="Calibri"/>
          <w:color w:val="AE81FF"/>
          <w:kern w:val="0"/>
          <w:szCs w:val="21"/>
        </w:rPr>
        <w:t>16</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数组长度保存到</w:t>
      </w:r>
      <w:r w:rsidRPr="006C6D4D">
        <w:rPr>
          <w:rFonts w:ascii="Calibri" w:hAnsi="Calibri" w:cs="Calibri"/>
          <w:color w:val="24E06C"/>
          <w:kern w:val="0"/>
          <w:szCs w:val="21"/>
        </w:rPr>
        <w:t>ecx</w:t>
      </w:r>
    </w:p>
    <w:p w:rsidR="009A2AB7" w:rsidRPr="009A2AB7"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0</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设置和数为</w:t>
      </w:r>
      <w:r w:rsidRPr="006C6D4D">
        <w:rPr>
          <w:rFonts w:ascii="Calibri" w:hAnsi="Calibri" w:cs="Calibri"/>
          <w:color w:val="24E06C"/>
          <w:kern w:val="0"/>
          <w:szCs w:val="21"/>
        </w:rPr>
        <w:t>0</w:t>
      </w:r>
      <w:r w:rsidRPr="006C6D4D">
        <w:rPr>
          <w:rFonts w:ascii="Calibri" w:hAnsi="Calibri" w:cs="Calibri"/>
          <w:color w:val="24E06C"/>
          <w:kern w:val="0"/>
          <w:szCs w:val="21"/>
        </w:rPr>
        <w:t>，记录在</w:t>
      </w:r>
      <w:r w:rsidRPr="006C6D4D">
        <w:rPr>
          <w:rFonts w:ascii="Calibri" w:hAnsi="Calibri" w:cs="Calibri"/>
          <w:color w:val="24E06C"/>
          <w:kern w:val="0"/>
          <w:szCs w:val="21"/>
        </w:rPr>
        <w:t>ebx</w:t>
      </w:r>
      <w:r w:rsidRPr="006C6D4D">
        <w:rPr>
          <w:rFonts w:ascii="Calibri" w:hAnsi="Calibri" w:cs="Calibri"/>
          <w:color w:val="24E06C"/>
          <w:kern w:val="0"/>
          <w:szCs w:val="21"/>
        </w:rPr>
        <w:t>寄存器中</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A6E22E"/>
          <w:kern w:val="0"/>
          <w:szCs w:val="21"/>
        </w:rPr>
        <w:t>L1:</w:t>
      </w: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eax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ebx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eax</w:t>
      </w:r>
      <w:r w:rsidRPr="006C6D4D">
        <w:rPr>
          <w:rFonts w:ascii="Calibri" w:hAnsi="Calibri" w:cs="Calibri"/>
          <w:color w:val="24E06C"/>
          <w:kern w:val="0"/>
          <w:szCs w:val="21"/>
        </w:rPr>
        <w:t>寄存器中的内存地址处的值</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,TYPE </w:t>
      </w:r>
      <w:r w:rsidRPr="006C6D4D">
        <w:rPr>
          <w:rFonts w:ascii="Calibri" w:hAnsi="Calibri" w:cs="Calibri"/>
          <w:i/>
          <w:iCs/>
          <w:color w:val="66D9EF"/>
          <w:kern w:val="0"/>
          <w:szCs w:val="21"/>
        </w:rPr>
        <w:t>DWORD</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eax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4</w:t>
      </w:r>
      <w:r w:rsidRPr="006C6D4D">
        <w:rPr>
          <w:rFonts w:ascii="Calibri" w:hAnsi="Calibri" w:cs="Calibri"/>
          <w:color w:val="24E06C"/>
          <w:kern w:val="0"/>
          <w:szCs w:val="21"/>
        </w:rPr>
        <w:t>，指向数组中下一个元素</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loop</w:t>
      </w:r>
      <w:r w:rsidRPr="006C6D4D">
        <w:rPr>
          <w:rFonts w:ascii="Calibri" w:hAnsi="Calibri" w:cs="Calibri"/>
          <w:color w:val="F8F8F2"/>
          <w:kern w:val="0"/>
          <w:szCs w:val="21"/>
        </w:rPr>
        <w:t> L1                 </w:t>
      </w:r>
      <w:r w:rsidRPr="006C6D4D">
        <w:rPr>
          <w:rFonts w:ascii="Calibri" w:hAnsi="Calibri" w:cs="Calibri"/>
          <w:color w:val="24E06C"/>
          <w:kern w:val="0"/>
          <w:szCs w:val="21"/>
        </w:rPr>
        <w:t>;ECX</w:t>
      </w:r>
      <w:r w:rsidRPr="006C6D4D">
        <w:rPr>
          <w:rFonts w:ascii="Calibri" w:hAnsi="Calibri" w:cs="Calibri"/>
          <w:color w:val="24E06C"/>
          <w:kern w:val="0"/>
          <w:szCs w:val="21"/>
        </w:rPr>
        <w:t>寄存器中的值减</w:t>
      </w:r>
      <w:r w:rsidRPr="006C6D4D">
        <w:rPr>
          <w:rFonts w:ascii="Calibri" w:hAnsi="Calibri" w:cs="Calibri"/>
          <w:color w:val="24E06C"/>
          <w:kern w:val="0"/>
          <w:szCs w:val="21"/>
        </w:rPr>
        <w:t>1</w:t>
      </w:r>
      <w:r w:rsidRPr="006C6D4D">
        <w:rPr>
          <w:rFonts w:ascii="Calibri" w:hAnsi="Calibri" w:cs="Calibri"/>
          <w:color w:val="24E06C"/>
          <w:kern w:val="0"/>
          <w:szCs w:val="21"/>
        </w:rPr>
        <w:t>，不为</w:t>
      </w:r>
      <w:r w:rsidRPr="006C6D4D">
        <w:rPr>
          <w:rFonts w:ascii="Calibri" w:hAnsi="Calibri" w:cs="Calibri"/>
          <w:color w:val="24E06C"/>
          <w:kern w:val="0"/>
          <w:szCs w:val="21"/>
        </w:rPr>
        <w:t>0</w:t>
      </w:r>
      <w:r w:rsidRPr="006C6D4D">
        <w:rPr>
          <w:rFonts w:ascii="Calibri" w:hAnsi="Calibri" w:cs="Calibri"/>
          <w:color w:val="24E06C"/>
          <w:kern w:val="0"/>
          <w:szCs w:val="21"/>
        </w:rPr>
        <w:t>则跳转到</w:t>
      </w:r>
      <w:r w:rsidRPr="006C6D4D">
        <w:rPr>
          <w:rFonts w:ascii="Calibri" w:hAnsi="Calibri" w:cs="Calibri"/>
          <w:color w:val="24E06C"/>
          <w:kern w:val="0"/>
          <w:szCs w:val="21"/>
        </w:rPr>
        <w:t>L1</w:t>
      </w:r>
      <w:r w:rsidRPr="006C6D4D">
        <w:rPr>
          <w:rFonts w:ascii="Calibri" w:hAnsi="Calibri" w:cs="Calibri"/>
          <w:color w:val="24E06C"/>
          <w:kern w:val="0"/>
          <w:szCs w:val="21"/>
        </w:rPr>
        <w:t>处循环</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lastRenderedPageBreak/>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w:t>
      </w:r>
      <w:r w:rsidRPr="006C6D4D">
        <w:rPr>
          <w:rFonts w:ascii="Calibri" w:hAnsi="Calibri" w:cs="Calibri"/>
          <w:color w:val="AE81FF"/>
          <w:kern w:val="0"/>
          <w:szCs w:val="21"/>
        </w:rPr>
        <w:t>ebx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将</w:t>
      </w:r>
      <w:r w:rsidRPr="006C6D4D">
        <w:rPr>
          <w:rFonts w:ascii="Calibri" w:hAnsi="Calibri" w:cs="Calibri"/>
          <w:color w:val="24E06C"/>
          <w:kern w:val="0"/>
          <w:szCs w:val="21"/>
        </w:rPr>
        <w:t>ebx</w:t>
      </w:r>
      <w:r w:rsidRPr="006C6D4D">
        <w:rPr>
          <w:rFonts w:ascii="Calibri" w:hAnsi="Calibri" w:cs="Calibri"/>
          <w:color w:val="24E06C"/>
          <w:kern w:val="0"/>
          <w:szCs w:val="21"/>
        </w:rPr>
        <w:t>中的值赋给</w:t>
      </w:r>
      <w:r w:rsidRPr="006C6D4D">
        <w:rPr>
          <w:rFonts w:ascii="Calibri" w:hAnsi="Calibri" w:cs="Calibri"/>
          <w:color w:val="24E06C"/>
          <w:kern w:val="0"/>
          <w:szCs w:val="21"/>
        </w:rPr>
        <w:t>eax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ret</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ENDP</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end</w:t>
      </w:r>
    </w:p>
    <w:p w:rsidR="009A2AB7" w:rsidRDefault="007E11F6" w:rsidP="00DB3DB6">
      <w:pPr>
        <w:autoSpaceDE w:val="0"/>
        <w:autoSpaceDN w:val="0"/>
        <w:adjustRightInd w:val="0"/>
        <w:spacing w:beforeLines="50" w:before="156"/>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编译运行即可</w:t>
      </w:r>
    </w:p>
    <w:p w:rsidR="00DB3DB6" w:rsidRDefault="007C2782" w:rsidP="007C2782">
      <w:pPr>
        <w:autoSpaceDE w:val="0"/>
        <w:autoSpaceDN w:val="0"/>
        <w:adjustRightInd w:val="0"/>
        <w:spacing w:beforeLines="50" w:before="156"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注意，上述</w:t>
      </w:r>
      <w:r w:rsidR="006C6D4D">
        <w:rPr>
          <w:rStyle w:val="HTML1"/>
          <w:rFonts w:asciiTheme="minorEastAsia" w:eastAsiaTheme="minorEastAsia" w:hAnsiTheme="minorEastAsia" w:cs="新宋体" w:hint="eastAsia"/>
          <w:color w:val="000000" w:themeColor="text1"/>
          <w:kern w:val="0"/>
          <w:sz w:val="21"/>
          <w:szCs w:val="21"/>
        </w:rPr>
        <w:t>.asm</w:t>
      </w:r>
      <w:r w:rsidR="00DB3DB6">
        <w:rPr>
          <w:rStyle w:val="HTML1"/>
          <w:rFonts w:asciiTheme="minorEastAsia" w:eastAsiaTheme="minorEastAsia" w:hAnsiTheme="minorEastAsia" w:cs="新宋体" w:hint="eastAsia"/>
          <w:color w:val="000000" w:themeColor="text1"/>
          <w:kern w:val="0"/>
          <w:sz w:val="21"/>
          <w:szCs w:val="21"/>
        </w:rPr>
        <w:t>文件</w:t>
      </w:r>
      <w:r w:rsidR="006C6D4D">
        <w:rPr>
          <w:rStyle w:val="HTML1"/>
          <w:rFonts w:asciiTheme="minorEastAsia" w:eastAsiaTheme="minorEastAsia" w:hAnsiTheme="minorEastAsia" w:cs="新宋体" w:hint="eastAsia"/>
          <w:color w:val="000000" w:themeColor="text1"/>
          <w:kern w:val="0"/>
          <w:sz w:val="21"/>
          <w:szCs w:val="21"/>
        </w:rPr>
        <w:t>中</w:t>
      </w:r>
      <w:r>
        <w:rPr>
          <w:rStyle w:val="HTML1"/>
          <w:rFonts w:asciiTheme="minorEastAsia" w:eastAsiaTheme="minorEastAsia" w:hAnsiTheme="minorEastAsia" w:cs="新宋体" w:hint="eastAsia"/>
          <w:color w:val="000000" w:themeColor="text1"/>
          <w:kern w:val="0"/>
          <w:sz w:val="21"/>
          <w:szCs w:val="21"/>
        </w:rPr>
        <w:t>“</w:t>
      </w:r>
      <w:r w:rsidRPr="006C6D4D">
        <w:rPr>
          <w:rStyle w:val="HTML1"/>
          <w:rFonts w:asciiTheme="minorEastAsia" w:eastAsiaTheme="minorEastAsia" w:hAnsiTheme="minorEastAsia" w:cs="新宋体"/>
          <w:color w:val="000000" w:themeColor="text1"/>
          <w:kern w:val="0"/>
          <w:sz w:val="21"/>
          <w:szCs w:val="21"/>
        </w:rPr>
        <w:t>.model flat,c</w:t>
      </w:r>
      <w:r>
        <w:rPr>
          <w:rStyle w:val="HTML1"/>
          <w:rFonts w:asciiTheme="minorEastAsia" w:eastAsiaTheme="minorEastAsia" w:hAnsiTheme="minorEastAsia" w:cs="新宋体" w:hint="eastAsia"/>
          <w:color w:val="000000" w:themeColor="text1"/>
          <w:kern w:val="0"/>
          <w:sz w:val="21"/>
          <w:szCs w:val="21"/>
        </w:rPr>
        <w:t>”行设置</w:t>
      </w:r>
      <w:r w:rsidR="00DB3DB6">
        <w:rPr>
          <w:rStyle w:val="HTML1"/>
          <w:rFonts w:asciiTheme="minorEastAsia" w:eastAsiaTheme="minorEastAsia" w:hAnsiTheme="minorEastAsia" w:cs="新宋体" w:hint="eastAsia"/>
          <w:color w:val="000000" w:themeColor="text1"/>
          <w:kern w:val="0"/>
          <w:sz w:val="21"/>
          <w:szCs w:val="21"/>
        </w:rPr>
        <w:t>调用约定为c</w:t>
      </w:r>
      <w:r>
        <w:rPr>
          <w:rStyle w:val="HTML1"/>
          <w:rFonts w:asciiTheme="minorEastAsia" w:eastAsiaTheme="minorEastAsia" w:hAnsiTheme="minorEastAsia" w:cs="新宋体" w:hint="eastAsia"/>
          <w:color w:val="000000" w:themeColor="text1"/>
          <w:kern w:val="0"/>
          <w:sz w:val="21"/>
          <w:szCs w:val="21"/>
        </w:rPr>
        <w:t>，而非</w:t>
      </w:r>
      <w:r w:rsidR="00DB3DB6">
        <w:rPr>
          <w:rStyle w:val="HTML1"/>
          <w:rFonts w:asciiTheme="minorEastAsia" w:eastAsiaTheme="minorEastAsia" w:hAnsiTheme="minorEastAsia" w:cs="新宋体" w:hint="eastAsia"/>
          <w:color w:val="000000" w:themeColor="text1"/>
          <w:kern w:val="0"/>
          <w:sz w:val="21"/>
          <w:szCs w:val="21"/>
        </w:rPr>
        <w:t>标准调用约定stdcall</w:t>
      </w:r>
    </w:p>
    <w:p w:rsidR="007C2782" w:rsidRDefault="00DB3DB6"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sidRPr="00DB3DB6">
        <w:rPr>
          <w:rStyle w:val="HTML1"/>
          <w:rFonts w:asciiTheme="minorEastAsia" w:eastAsiaTheme="minorEastAsia" w:hAnsiTheme="minorEastAsia" w:cs="新宋体" w:hint="eastAsia"/>
          <w:color w:val="000000" w:themeColor="text1"/>
          <w:kern w:val="0"/>
          <w:sz w:val="21"/>
          <w:szCs w:val="21"/>
        </w:rPr>
        <w:t>调用约定</w:t>
      </w:r>
      <w:r w:rsidR="001E6EC7">
        <w:rPr>
          <w:rStyle w:val="HTML1"/>
          <w:rFonts w:asciiTheme="minorEastAsia" w:eastAsiaTheme="minorEastAsia" w:hAnsiTheme="minorEastAsia" w:cs="新宋体" w:hint="eastAsia"/>
          <w:color w:val="000000" w:themeColor="text1"/>
          <w:kern w:val="0"/>
          <w:sz w:val="21"/>
          <w:szCs w:val="21"/>
        </w:rPr>
        <w:t>描述了函数参数的传递规则，</w:t>
      </w:r>
      <w:r w:rsidR="007C2782">
        <w:rPr>
          <w:rStyle w:val="HTML1"/>
          <w:rFonts w:asciiTheme="minorEastAsia" w:eastAsiaTheme="minorEastAsia" w:hAnsiTheme="minorEastAsia" w:cs="新宋体" w:hint="eastAsia"/>
          <w:color w:val="000000" w:themeColor="text1"/>
          <w:kern w:val="0"/>
          <w:sz w:val="21"/>
          <w:szCs w:val="21"/>
        </w:rPr>
        <w:t>包括</w:t>
      </w:r>
      <w:r w:rsidR="001E6EC7">
        <w:rPr>
          <w:rStyle w:val="HTML1"/>
          <w:rFonts w:asciiTheme="minorEastAsia" w:eastAsiaTheme="minorEastAsia" w:hAnsiTheme="minorEastAsia" w:cs="新宋体" w:hint="eastAsia"/>
          <w:color w:val="000000" w:themeColor="text1"/>
          <w:kern w:val="0"/>
          <w:sz w:val="21"/>
          <w:szCs w:val="21"/>
        </w:rPr>
        <w:t>参数压栈顺序、使用哪些</w:t>
      </w:r>
      <w:r w:rsidRPr="00DB3DB6">
        <w:rPr>
          <w:rStyle w:val="HTML1"/>
          <w:rFonts w:asciiTheme="minorEastAsia" w:eastAsiaTheme="minorEastAsia" w:hAnsiTheme="minorEastAsia" w:cs="新宋体" w:hint="eastAsia"/>
          <w:color w:val="000000" w:themeColor="text1"/>
          <w:kern w:val="0"/>
          <w:sz w:val="21"/>
          <w:szCs w:val="21"/>
        </w:rPr>
        <w:t>寄存器</w:t>
      </w:r>
      <w:r w:rsidR="001E6EC7">
        <w:rPr>
          <w:rStyle w:val="HTML1"/>
          <w:rFonts w:asciiTheme="minorEastAsia" w:eastAsiaTheme="minorEastAsia" w:hAnsiTheme="minorEastAsia" w:cs="新宋体" w:hint="eastAsia"/>
          <w:color w:val="000000" w:themeColor="text1"/>
          <w:kern w:val="0"/>
          <w:sz w:val="21"/>
          <w:szCs w:val="21"/>
        </w:rPr>
        <w:t>等</w:t>
      </w:r>
    </w:p>
    <w:p w:rsidR="001E6EC7" w:rsidRDefault="001E6EC7"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反汇编main</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cpp文件</w:t>
      </w:r>
      <w:r w:rsidR="007C2782">
        <w:rPr>
          <w:rStyle w:val="HTML1"/>
          <w:rFonts w:asciiTheme="minorEastAsia" w:eastAsiaTheme="minorEastAsia" w:hAnsiTheme="minorEastAsia" w:cs="新宋体" w:hint="eastAsia"/>
          <w:color w:val="000000" w:themeColor="text1"/>
          <w:kern w:val="0"/>
          <w:sz w:val="21"/>
          <w:szCs w:val="21"/>
        </w:rPr>
        <w:t>：</w:t>
      </w:r>
    </w:p>
    <w:p w:rsidR="001E6EC7" w:rsidRDefault="00A42D28" w:rsidP="00DB3D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noProof/>
        </w:rPr>
        <w:drawing>
          <wp:inline distT="0" distB="0" distL="0" distR="0" wp14:anchorId="647364D2" wp14:editId="0B1D9009">
            <wp:extent cx="5531278" cy="29807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227" cy="2992566"/>
                    </a:xfrm>
                    <a:prstGeom prst="rect">
                      <a:avLst/>
                    </a:prstGeom>
                  </pic:spPr>
                </pic:pic>
              </a:graphicData>
            </a:graphic>
          </wp:inline>
        </w:drawing>
      </w:r>
    </w:p>
    <w:p w:rsidR="00135E52"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如上，可以发现，在.cpp中</w:t>
      </w:r>
      <w:r w:rsidR="00A42D28">
        <w:rPr>
          <w:rStyle w:val="HTML1"/>
          <w:rFonts w:asciiTheme="minorEastAsia" w:eastAsiaTheme="minorEastAsia" w:hAnsiTheme="minorEastAsia" w:cs="新宋体" w:hint="eastAsia"/>
          <w:color w:val="000000" w:themeColor="text1"/>
          <w:kern w:val="0"/>
          <w:sz w:val="21"/>
          <w:szCs w:val="21"/>
        </w:rPr>
        <w:t>调用</w:t>
      </w:r>
      <w:r>
        <w:rPr>
          <w:rStyle w:val="HTML1"/>
          <w:rFonts w:asciiTheme="minorEastAsia" w:eastAsiaTheme="minorEastAsia" w:hAnsiTheme="minorEastAsia" w:cs="新宋体" w:hint="eastAsia"/>
          <w:color w:val="000000" w:themeColor="text1"/>
          <w:kern w:val="0"/>
          <w:sz w:val="21"/>
          <w:szCs w:val="21"/>
        </w:rPr>
        <w:t>汇编</w:t>
      </w:r>
      <w:r w:rsidR="00A42D28">
        <w:rPr>
          <w:rStyle w:val="HTML1"/>
          <w:rFonts w:asciiTheme="minorEastAsia" w:eastAsiaTheme="minorEastAsia" w:hAnsiTheme="minorEastAsia" w:cs="新宋体" w:hint="eastAsia"/>
          <w:color w:val="000000" w:themeColor="text1"/>
          <w:kern w:val="0"/>
          <w:sz w:val="21"/>
          <w:szCs w:val="21"/>
        </w:rPr>
        <w:t>函数</w:t>
      </w:r>
      <w:r>
        <w:rPr>
          <w:rStyle w:val="HTML1"/>
          <w:rFonts w:asciiTheme="minorEastAsia" w:eastAsiaTheme="minorEastAsia" w:hAnsiTheme="minorEastAsia" w:cs="新宋体" w:hint="eastAsia"/>
          <w:color w:val="000000" w:themeColor="text1"/>
          <w:kern w:val="0"/>
          <w:sz w:val="21"/>
          <w:szCs w:val="21"/>
        </w:rPr>
        <w:t>Array</w:t>
      </w:r>
      <w:r>
        <w:rPr>
          <w:rStyle w:val="HTML1"/>
          <w:rFonts w:asciiTheme="minorEastAsia" w:eastAsiaTheme="minorEastAsia" w:hAnsiTheme="minorEastAsia" w:cs="新宋体"/>
          <w:color w:val="000000" w:themeColor="text1"/>
          <w:kern w:val="0"/>
          <w:sz w:val="21"/>
          <w:szCs w:val="21"/>
        </w:rPr>
        <w:t>S</w:t>
      </w:r>
      <w:r>
        <w:rPr>
          <w:rStyle w:val="HTML1"/>
          <w:rFonts w:asciiTheme="minorEastAsia" w:eastAsiaTheme="minorEastAsia" w:hAnsiTheme="minorEastAsia" w:cs="新宋体" w:hint="eastAsia"/>
          <w:color w:val="000000" w:themeColor="text1"/>
          <w:kern w:val="0"/>
          <w:sz w:val="21"/>
          <w:szCs w:val="21"/>
        </w:rPr>
        <w:t>um</w:t>
      </w:r>
      <w:r w:rsidR="00A42D28">
        <w:rPr>
          <w:rStyle w:val="HTML1"/>
          <w:rFonts w:asciiTheme="minorEastAsia" w:eastAsiaTheme="minorEastAsia" w:hAnsiTheme="minorEastAsia" w:cs="新宋体" w:hint="eastAsia"/>
          <w:color w:val="000000" w:themeColor="text1"/>
          <w:kern w:val="0"/>
          <w:sz w:val="21"/>
          <w:szCs w:val="21"/>
        </w:rPr>
        <w:t>时</w:t>
      </w:r>
      <w:r>
        <w:rPr>
          <w:rStyle w:val="HTML1"/>
          <w:rFonts w:asciiTheme="minorEastAsia" w:eastAsiaTheme="minorEastAsia" w:hAnsiTheme="minorEastAsia" w:cs="新宋体" w:hint="eastAsia"/>
          <w:color w:val="000000" w:themeColor="text1"/>
          <w:kern w:val="0"/>
          <w:sz w:val="21"/>
          <w:szCs w:val="21"/>
        </w:rPr>
        <w:t>：</w:t>
      </w:r>
    </w:p>
    <w:p w:rsidR="00A42D28" w:rsidRPr="002E3A71" w:rsidRDefault="00135E52"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sidRPr="00135E52">
        <w:rPr>
          <w:rStyle w:val="HTML1"/>
          <w:rFonts w:asciiTheme="minorEastAsia" w:eastAsiaTheme="minorEastAsia" w:hAnsiTheme="minorEastAsia" w:cs="新宋体" w:hint="eastAsia"/>
          <w:color w:val="000000" w:themeColor="text1"/>
          <w:kern w:val="0"/>
          <w:sz w:val="21"/>
          <w:szCs w:val="21"/>
        </w:rPr>
        <w:t>先</w:t>
      </w:r>
      <w:r>
        <w:rPr>
          <w:rStyle w:val="HTML1"/>
          <w:rFonts w:asciiTheme="minorEastAsia" w:eastAsiaTheme="minorEastAsia" w:hAnsiTheme="minorEastAsia" w:cs="新宋体" w:hint="eastAsia"/>
          <w:color w:val="000000" w:themeColor="text1"/>
          <w:kern w:val="0"/>
          <w:sz w:val="21"/>
          <w:szCs w:val="21"/>
        </w:rPr>
        <w:t>依次</w:t>
      </w:r>
      <w:r w:rsidR="007C2782">
        <w:rPr>
          <w:rStyle w:val="HTML1"/>
          <w:rFonts w:asciiTheme="minorEastAsia" w:eastAsiaTheme="minorEastAsia" w:hAnsiTheme="minorEastAsia" w:cs="新宋体" w:hint="eastAsia"/>
          <w:color w:val="000000" w:themeColor="text1"/>
          <w:kern w:val="0"/>
          <w:sz w:val="21"/>
          <w:szCs w:val="21"/>
        </w:rPr>
        <w:t>将</w:t>
      </w:r>
      <w:r w:rsidR="00A42D28" w:rsidRPr="00135E52">
        <w:rPr>
          <w:rStyle w:val="HTML1"/>
          <w:rFonts w:asciiTheme="minorEastAsia" w:eastAsiaTheme="minorEastAsia" w:hAnsiTheme="minorEastAsia" w:cs="新宋体" w:hint="eastAsia"/>
          <w:color w:val="000000" w:themeColor="text1"/>
          <w:kern w:val="0"/>
          <w:sz w:val="21"/>
          <w:szCs w:val="21"/>
        </w:rPr>
        <w:t>数组长度（编译期值）</w:t>
      </w:r>
      <w:r w:rsidRPr="00135E52">
        <w:rPr>
          <w:rStyle w:val="HTML1"/>
          <w:rFonts w:asciiTheme="minorEastAsia" w:eastAsiaTheme="minorEastAsia" w:hAnsiTheme="minorEastAsia" w:cs="新宋体" w:hint="eastAsia"/>
          <w:color w:val="000000" w:themeColor="text1"/>
          <w:kern w:val="0"/>
          <w:sz w:val="21"/>
          <w:szCs w:val="21"/>
        </w:rPr>
        <w:t>、数组地址压栈，</w:t>
      </w:r>
      <w:r w:rsidR="002E3A71">
        <w:rPr>
          <w:rStyle w:val="HTML1"/>
          <w:rFonts w:asciiTheme="minorEastAsia" w:eastAsiaTheme="minorEastAsia" w:hAnsiTheme="minorEastAsia" w:cs="新宋体" w:hint="eastAsia"/>
          <w:color w:val="000000" w:themeColor="text1"/>
          <w:kern w:val="0"/>
          <w:sz w:val="21"/>
          <w:szCs w:val="21"/>
        </w:rPr>
        <w:t>然后放置</w:t>
      </w:r>
      <w:r w:rsidRPr="00135E52">
        <w:rPr>
          <w:rStyle w:val="HTML1"/>
          <w:rFonts w:asciiTheme="minorEastAsia" w:eastAsiaTheme="minorEastAsia" w:hAnsiTheme="minorEastAsia" w:cs="新宋体" w:hint="eastAsia"/>
          <w:color w:val="000000" w:themeColor="text1"/>
          <w:kern w:val="0"/>
          <w:sz w:val="21"/>
          <w:szCs w:val="21"/>
        </w:rPr>
        <w:t>数组地址</w:t>
      </w:r>
      <w:r w:rsidR="002E3A71">
        <w:rPr>
          <w:rStyle w:val="HTML1"/>
          <w:rFonts w:asciiTheme="minorEastAsia" w:eastAsiaTheme="minorEastAsia" w:hAnsiTheme="minorEastAsia" w:cs="新宋体" w:hint="eastAsia"/>
          <w:color w:val="000000" w:themeColor="text1"/>
          <w:kern w:val="0"/>
          <w:sz w:val="21"/>
          <w:szCs w:val="21"/>
        </w:rPr>
        <w:t>到</w:t>
      </w:r>
      <w:r w:rsidRPr="00135E52">
        <w:rPr>
          <w:rStyle w:val="HTML1"/>
          <w:rFonts w:asciiTheme="minorEastAsia" w:eastAsiaTheme="minorEastAsia" w:hAnsiTheme="minorEastAsia" w:cs="新宋体" w:hint="eastAsia"/>
          <w:color w:val="000000" w:themeColor="text1"/>
          <w:kern w:val="0"/>
          <w:sz w:val="21"/>
          <w:szCs w:val="21"/>
        </w:rPr>
        <w:t>eax寄存器</w:t>
      </w:r>
      <w:r w:rsidR="002E3A71">
        <w:rPr>
          <w:rStyle w:val="HTML1"/>
          <w:rFonts w:asciiTheme="minorEastAsia" w:eastAsiaTheme="minorEastAsia" w:hAnsiTheme="minorEastAsia" w:cs="新宋体" w:hint="eastAsia"/>
          <w:color w:val="000000" w:themeColor="text1"/>
          <w:kern w:val="0"/>
          <w:sz w:val="21"/>
          <w:szCs w:val="21"/>
        </w:rPr>
        <w:t>中，</w:t>
      </w:r>
      <w:r w:rsidRPr="002E3A71">
        <w:rPr>
          <w:rStyle w:val="HTML1"/>
          <w:rFonts w:asciiTheme="minorEastAsia" w:eastAsiaTheme="minorEastAsia" w:hAnsiTheme="minorEastAsia" w:cs="新宋体" w:hint="eastAsia"/>
          <w:color w:val="000000" w:themeColor="text1"/>
          <w:kern w:val="0"/>
          <w:sz w:val="21"/>
          <w:szCs w:val="21"/>
        </w:rPr>
        <w:t>最后跳转到指令(</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w:t>
      </w:r>
      <w:r w:rsidRPr="002E3A71">
        <w:rPr>
          <w:rStyle w:val="HTML1"/>
          <w:rFonts w:asciiTheme="minorEastAsia" w:eastAsiaTheme="minorEastAsia" w:hAnsiTheme="minorEastAsia" w:cs="新宋体"/>
          <w:color w:val="000000" w:themeColor="text1"/>
          <w:kern w:val="0"/>
          <w:sz w:val="21"/>
          <w:szCs w:val="21"/>
        </w:rPr>
        <w:t>)</w:t>
      </w:r>
      <w:r w:rsidRPr="002E3A71">
        <w:rPr>
          <w:rStyle w:val="HTML1"/>
          <w:rFonts w:asciiTheme="minorEastAsia" w:eastAsiaTheme="minorEastAsia" w:hAnsiTheme="minorEastAsia" w:cs="新宋体" w:hint="eastAsia"/>
          <w:color w:val="000000" w:themeColor="text1"/>
          <w:kern w:val="0"/>
          <w:sz w:val="21"/>
          <w:szCs w:val="21"/>
        </w:rPr>
        <w:t>处执行，</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um即汇编函数中的第一条指令的地址</w:t>
      </w:r>
    </w:p>
    <w:p w:rsidR="00135E52" w:rsidRP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在</w:t>
      </w:r>
      <w:r w:rsidR="00135E52" w:rsidRPr="00135E52">
        <w:rPr>
          <w:rStyle w:val="HTML1"/>
          <w:rFonts w:asciiTheme="minorEastAsia" w:eastAsiaTheme="minorEastAsia" w:hAnsiTheme="minorEastAsia" w:cs="新宋体" w:hint="eastAsia"/>
          <w:color w:val="000000" w:themeColor="text1"/>
          <w:kern w:val="0"/>
          <w:sz w:val="21"/>
          <w:szCs w:val="21"/>
        </w:rPr>
        <w:t>call指令之后</w:t>
      </w:r>
      <w:r>
        <w:rPr>
          <w:rStyle w:val="HTML1"/>
          <w:rFonts w:asciiTheme="minorEastAsia" w:eastAsiaTheme="minorEastAsia" w:hAnsiTheme="minorEastAsia" w:cs="新宋体" w:hint="eastAsia"/>
          <w:color w:val="000000" w:themeColor="text1"/>
          <w:kern w:val="0"/>
          <w:sz w:val="21"/>
          <w:szCs w:val="21"/>
        </w:rPr>
        <w:t>有一条</w:t>
      </w:r>
      <w:r w:rsidR="00135E52" w:rsidRPr="00135E52">
        <w:rPr>
          <w:rFonts w:asciiTheme="minorEastAsia" w:hAnsiTheme="minorEastAsia" w:cs="新宋体"/>
          <w:color w:val="0000FF"/>
          <w:kern w:val="0"/>
          <w:sz w:val="19"/>
          <w:szCs w:val="19"/>
        </w:rPr>
        <w:t>mov</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dword</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ptr</w:t>
      </w:r>
      <w:r w:rsidR="00135E52" w:rsidRPr="00135E52">
        <w:rPr>
          <w:rFonts w:asciiTheme="minorEastAsia" w:hAnsiTheme="minorEastAsia" w:cs="新宋体"/>
          <w:color w:val="555555"/>
          <w:kern w:val="0"/>
          <w:sz w:val="19"/>
          <w:szCs w:val="19"/>
        </w:rPr>
        <w:t xml:space="preserve"> [sum],</w:t>
      </w:r>
      <w:r w:rsidR="00135E52" w:rsidRPr="00135E52">
        <w:rPr>
          <w:rFonts w:asciiTheme="minorEastAsia" w:hAnsiTheme="minorEastAsia" w:cs="新宋体"/>
          <w:color w:val="8B0000"/>
          <w:kern w:val="0"/>
          <w:sz w:val="19"/>
          <w:szCs w:val="19"/>
        </w:rPr>
        <w:t>eax</w:t>
      </w:r>
      <w:r w:rsidRPr="002E3A71">
        <w:rPr>
          <w:rStyle w:val="HTML1"/>
          <w:rFonts w:asciiTheme="minorEastAsia" w:eastAsiaTheme="minorEastAsia" w:hAnsiTheme="minorEastAsia" w:cs="新宋体"/>
          <w:color w:val="000000" w:themeColor="text1"/>
          <w:sz w:val="21"/>
          <w:szCs w:val="21"/>
        </w:rPr>
        <w:t>指令</w:t>
      </w:r>
      <w:r w:rsidR="00135E52" w:rsidRPr="00135E52">
        <w:rPr>
          <w:rStyle w:val="HTML1"/>
          <w:rFonts w:asciiTheme="minorEastAsia" w:eastAsiaTheme="minorEastAsia" w:hAnsiTheme="minorEastAsia" w:cs="新宋体" w:hint="eastAsia"/>
          <w:color w:val="000000" w:themeColor="text1"/>
          <w:sz w:val="21"/>
          <w:szCs w:val="21"/>
        </w:rPr>
        <w:t>，</w:t>
      </w:r>
      <w:r>
        <w:rPr>
          <w:rStyle w:val="HTML1"/>
          <w:rFonts w:asciiTheme="minorEastAsia" w:eastAsiaTheme="minorEastAsia" w:hAnsiTheme="minorEastAsia" w:cs="新宋体" w:hint="eastAsia"/>
          <w:color w:val="000000" w:themeColor="text1"/>
          <w:sz w:val="21"/>
          <w:szCs w:val="21"/>
        </w:rPr>
        <w:t>所以</w:t>
      </w:r>
      <w:r w:rsidR="00135E52" w:rsidRPr="00135E52">
        <w:rPr>
          <w:rStyle w:val="HTML1"/>
          <w:rFonts w:asciiTheme="minorEastAsia" w:eastAsiaTheme="minorEastAsia" w:hAnsiTheme="minorEastAsia" w:cs="新宋体" w:hint="eastAsia"/>
          <w:color w:val="000000" w:themeColor="text1"/>
          <w:sz w:val="21"/>
          <w:szCs w:val="21"/>
        </w:rPr>
        <w:t>函数返回值在eax中</w:t>
      </w:r>
    </w:p>
    <w:p w:rsidR="002E3A71"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所以在.asm</w:t>
      </w:r>
      <w:r w:rsidR="002E3A71">
        <w:rPr>
          <w:rStyle w:val="HTML1"/>
          <w:rFonts w:asciiTheme="minorEastAsia" w:eastAsiaTheme="minorEastAsia" w:hAnsiTheme="minorEastAsia" w:cs="新宋体" w:hint="eastAsia"/>
          <w:color w:val="000000" w:themeColor="text1"/>
          <w:kern w:val="0"/>
          <w:sz w:val="21"/>
          <w:szCs w:val="21"/>
        </w:rPr>
        <w:t>中实现汇编</w:t>
      </w:r>
      <w:r>
        <w:rPr>
          <w:rStyle w:val="HTML1"/>
          <w:rFonts w:asciiTheme="minorEastAsia" w:eastAsiaTheme="minorEastAsia" w:hAnsiTheme="minorEastAsia" w:cs="新宋体" w:hint="eastAsia"/>
          <w:color w:val="000000" w:themeColor="text1"/>
          <w:kern w:val="0"/>
          <w:sz w:val="21"/>
          <w:szCs w:val="21"/>
        </w:rPr>
        <w:t>函数</w:t>
      </w:r>
      <w:r w:rsidR="002E3A71">
        <w:rPr>
          <w:rStyle w:val="HTML1"/>
          <w:rFonts w:asciiTheme="minorEastAsia" w:eastAsiaTheme="minorEastAsia" w:hAnsiTheme="minorEastAsia" w:cs="新宋体" w:hint="eastAsia"/>
          <w:color w:val="000000" w:themeColor="text1"/>
          <w:kern w:val="0"/>
          <w:sz w:val="21"/>
          <w:szCs w:val="21"/>
        </w:rPr>
        <w:t>时：</w:t>
      </w:r>
    </w:p>
    <w:p w:rsidR="002E3A71"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对于函数参数，</w:t>
      </w:r>
      <w:r w:rsidR="00135E52">
        <w:rPr>
          <w:rStyle w:val="HTML1"/>
          <w:rFonts w:asciiTheme="minorEastAsia" w:eastAsiaTheme="minorEastAsia" w:hAnsiTheme="minorEastAsia" w:cs="新宋体" w:hint="eastAsia"/>
          <w:color w:val="000000" w:themeColor="text1"/>
          <w:kern w:val="0"/>
          <w:sz w:val="21"/>
          <w:szCs w:val="21"/>
        </w:rPr>
        <w:t>数组长度</w:t>
      </w:r>
      <w:r>
        <w:rPr>
          <w:rStyle w:val="HTML1"/>
          <w:rFonts w:asciiTheme="minorEastAsia" w:eastAsiaTheme="minorEastAsia" w:hAnsiTheme="minorEastAsia" w:cs="新宋体" w:hint="eastAsia"/>
          <w:color w:val="000000" w:themeColor="text1"/>
          <w:kern w:val="0"/>
          <w:sz w:val="21"/>
          <w:szCs w:val="21"/>
        </w:rPr>
        <w:t>必须从栈里获取，数组地址既可以从eax寄存器获取也可以从栈里获取</w:t>
      </w:r>
    </w:p>
    <w:p w:rsid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函数</w:t>
      </w:r>
      <w:r w:rsidR="00135E52">
        <w:rPr>
          <w:rStyle w:val="HTML1"/>
          <w:rFonts w:asciiTheme="minorEastAsia" w:eastAsiaTheme="minorEastAsia" w:hAnsiTheme="minorEastAsia" w:cs="新宋体" w:hint="eastAsia"/>
          <w:color w:val="000000" w:themeColor="text1"/>
          <w:kern w:val="0"/>
          <w:sz w:val="21"/>
          <w:szCs w:val="21"/>
        </w:rPr>
        <w:t>实现求和功能时会用到一些寄存器</w:t>
      </w:r>
      <w:r>
        <w:rPr>
          <w:rStyle w:val="HTML1"/>
          <w:rFonts w:asciiTheme="minorEastAsia" w:eastAsiaTheme="minorEastAsia" w:hAnsiTheme="minorEastAsia" w:cs="新宋体" w:hint="eastAsia"/>
          <w:color w:val="000000" w:themeColor="text1"/>
          <w:kern w:val="0"/>
          <w:sz w:val="21"/>
          <w:szCs w:val="21"/>
        </w:rPr>
        <w:t>（ecx、ebx），所以在函数开头需要对这些寄存器的值压栈保存，函数跳出时</w:t>
      </w:r>
      <w:r w:rsidR="00135E52">
        <w:rPr>
          <w:rStyle w:val="HTML1"/>
          <w:rFonts w:asciiTheme="minorEastAsia" w:eastAsiaTheme="minorEastAsia" w:hAnsiTheme="minorEastAsia" w:cs="新宋体" w:hint="eastAsia"/>
          <w:color w:val="000000" w:themeColor="text1"/>
          <w:kern w:val="0"/>
          <w:sz w:val="21"/>
          <w:szCs w:val="21"/>
        </w:rPr>
        <w:t>弹栈恢复</w:t>
      </w:r>
      <w:r>
        <w:rPr>
          <w:rStyle w:val="HTML1"/>
          <w:rFonts w:asciiTheme="minorEastAsia" w:eastAsiaTheme="minorEastAsia" w:hAnsiTheme="minorEastAsia" w:cs="新宋体" w:hint="eastAsia"/>
          <w:color w:val="000000" w:themeColor="text1"/>
          <w:kern w:val="0"/>
          <w:sz w:val="21"/>
          <w:szCs w:val="21"/>
        </w:rPr>
        <w:t>，从而对调用者来说，调用函数后，</w:t>
      </w:r>
      <w:r w:rsidR="007C2782">
        <w:rPr>
          <w:rStyle w:val="HTML1"/>
          <w:rFonts w:asciiTheme="minorEastAsia" w:eastAsiaTheme="minorEastAsia" w:hAnsiTheme="minorEastAsia" w:cs="新宋体" w:hint="eastAsia"/>
          <w:color w:val="000000" w:themeColor="text1"/>
          <w:kern w:val="0"/>
          <w:sz w:val="21"/>
          <w:szCs w:val="21"/>
        </w:rPr>
        <w:t>不会出现某些</w:t>
      </w:r>
      <w:r>
        <w:rPr>
          <w:rStyle w:val="HTML1"/>
          <w:rFonts w:asciiTheme="minorEastAsia" w:eastAsiaTheme="minorEastAsia" w:hAnsiTheme="minorEastAsia" w:cs="新宋体" w:hint="eastAsia"/>
          <w:color w:val="000000" w:themeColor="text1"/>
          <w:kern w:val="0"/>
          <w:sz w:val="21"/>
          <w:szCs w:val="21"/>
        </w:rPr>
        <w:t>寄存器的值被意外修改。</w:t>
      </w:r>
    </w:p>
    <w:p w:rsidR="00081DC2" w:rsidRPr="007B0C83" w:rsidRDefault="00081DC2" w:rsidP="00081DC2">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rPr>
        <w:t>NASM</w:t>
      </w:r>
      <w:r>
        <w:rPr>
          <w:rFonts w:asciiTheme="minorEastAsia" w:hAnsiTheme="minorEastAsia" w:hint="eastAsia"/>
        </w:rPr>
        <w:t>汇编</w:t>
      </w:r>
      <w:r w:rsidRPr="007B0C83">
        <w:rPr>
          <w:rFonts w:asciiTheme="minorEastAsia" w:hAnsiTheme="minorEastAsia" w:hint="eastAsia"/>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ubuntu</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gcc</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nasm汇编环境：</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 xml:space="preserve">install </w:t>
      </w:r>
      <w:r>
        <w:rPr>
          <w:rStyle w:val="HTML1"/>
          <w:rFonts w:asciiTheme="minorEastAsia" w:eastAsiaTheme="minorEastAsia" w:hAnsiTheme="minorEastAsia" w:cs="新宋体" w:hint="eastAsia"/>
          <w:color w:val="000000" w:themeColor="text1"/>
          <w:kern w:val="0"/>
          <w:sz w:val="21"/>
          <w:szCs w:val="21"/>
        </w:rPr>
        <w:t>nasm</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081DC2">
        <w:rPr>
          <w:rStyle w:val="HTML1"/>
          <w:rFonts w:asciiTheme="minorEastAsia" w:eastAsiaTheme="minorEastAsia" w:hAnsiTheme="minorEastAsia" w:cs="新宋体"/>
          <w:color w:val="000000" w:themeColor="text1"/>
          <w:kern w:val="0"/>
          <w:sz w:val="21"/>
          <w:szCs w:val="21"/>
        </w:rPr>
        <w:t>install gcc-multilib</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int main() {</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return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对应的汇编程序first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asm：</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global 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mov eax,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nasm -f elf first.asm -o first.o</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gcc -m32 first.o -o first</w:t>
      </w:r>
    </w:p>
    <w:p w:rsidR="00081DC2" w:rsidRPr="00081DC2" w:rsidRDefault="00081DC2" w:rsidP="00081DC2">
      <w:pPr>
        <w:pStyle w:val="HTML"/>
        <w:shd w:val="clear" w:color="auto" w:fill="F6F6F6"/>
        <w:rPr>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./first ; echo $?</w:t>
      </w:r>
      <w:r w:rsidRPr="00081DC2">
        <w:rPr>
          <w:rFonts w:asciiTheme="minorEastAsia" w:eastAsiaTheme="minorEastAsia" w:hAnsiTheme="minorEastAsia" w:cs="Calibri"/>
          <w:color w:val="000000" w:themeColor="text1"/>
          <w:sz w:val="21"/>
          <w:szCs w:val="21"/>
        </w:rPr>
        <w:t xml:space="preserve">  #打印出0</w:t>
      </w:r>
    </w:p>
    <w:p w:rsidR="00785BCD" w:rsidRDefault="001A374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按</w:t>
      </w:r>
      <w:r w:rsidRPr="001A3746">
        <w:rPr>
          <w:rStyle w:val="HTML1"/>
          <w:rFonts w:asciiTheme="minorEastAsia" w:eastAsiaTheme="minorEastAsia" w:hAnsiTheme="minorEastAsia" w:cs="新宋体" w:hint="eastAsia"/>
          <w:color w:val="000000" w:themeColor="text1"/>
          <w:kern w:val="0"/>
          <w:sz w:val="21"/>
          <w:szCs w:val="21"/>
        </w:rPr>
        <w:t>照约定，</w:t>
      </w:r>
      <w:r w:rsidRPr="001A3746">
        <w:rPr>
          <w:rStyle w:val="HTML1"/>
          <w:rFonts w:asciiTheme="minorEastAsia" w:eastAsiaTheme="minorEastAsia" w:hAnsiTheme="minorEastAsia" w:cs="新宋体"/>
          <w:color w:val="000000" w:themeColor="text1"/>
          <w:kern w:val="0"/>
          <w:sz w:val="21"/>
          <w:szCs w:val="21"/>
        </w:rPr>
        <w:t>eax中的值，就是函数的返回值</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w:t>
      </w:r>
      <w:r w:rsidR="00E412C5">
        <w:rPr>
          <w:rStyle w:val="HTML1"/>
          <w:rFonts w:asciiTheme="minorEastAsia" w:eastAsiaTheme="minorEastAsia" w:hAnsiTheme="minorEastAsia" w:cs="新宋体"/>
          <w:color w:val="000000" w:themeColor="text1"/>
          <w:kern w:val="0"/>
          <w:sz w:val="21"/>
          <w:szCs w:val="21"/>
        </w:rPr>
        <w:t>?</w:t>
      </w:r>
      <w:r w:rsidR="00E412C5">
        <w:rPr>
          <w:rStyle w:val="HTML1"/>
          <w:rFonts w:asciiTheme="minorEastAsia" w:eastAsiaTheme="minorEastAsia" w:hAnsiTheme="minorEastAsia" w:cs="新宋体" w:hint="eastAsia"/>
          <w:color w:val="000000" w:themeColor="text1"/>
          <w:kern w:val="0"/>
          <w:sz w:val="21"/>
          <w:szCs w:val="21"/>
        </w:rPr>
        <w:t>表示的是上</w:t>
      </w:r>
      <w:r w:rsidR="00E412C5" w:rsidRPr="00E412C5">
        <w:rPr>
          <w:rStyle w:val="HTML1"/>
          <w:rFonts w:asciiTheme="minorEastAsia" w:eastAsiaTheme="minorEastAsia" w:hAnsiTheme="minorEastAsia" w:cs="新宋体" w:hint="eastAsia"/>
          <w:color w:val="000000" w:themeColor="text1"/>
          <w:kern w:val="0"/>
          <w:sz w:val="21"/>
          <w:szCs w:val="21"/>
        </w:rPr>
        <w:t>一个命令、函数、或脚本的退出状态码值</w:t>
      </w:r>
    </w:p>
    <w:p w:rsidR="00E412C5" w:rsidRDefault="00E412C5"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因此，如果是mov</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eax</w:t>
      </w:r>
      <w:r>
        <w:rPr>
          <w:rStyle w:val="HTML1"/>
          <w:rFonts w:asciiTheme="minorEastAsia" w:eastAsiaTheme="minorEastAsia" w:hAnsiTheme="minorEastAsia" w:cs="新宋体"/>
          <w:color w:val="000000" w:themeColor="text1"/>
          <w:kern w:val="0"/>
          <w:sz w:val="21"/>
          <w:szCs w:val="21"/>
        </w:rPr>
        <w:t xml:space="preserve"> 30</w:t>
      </w:r>
      <w:r>
        <w:rPr>
          <w:rStyle w:val="HTML1"/>
          <w:rFonts w:asciiTheme="minorEastAsia" w:eastAsiaTheme="minorEastAsia" w:hAnsiTheme="minorEastAsia" w:cs="新宋体" w:hint="eastAsia"/>
          <w:color w:val="000000" w:themeColor="text1"/>
          <w:kern w:val="0"/>
          <w:sz w:val="21"/>
          <w:szCs w:val="21"/>
        </w:rPr>
        <w:t>，则echo打印出</w:t>
      </w:r>
      <w:r>
        <w:rPr>
          <w:rStyle w:val="HTML1"/>
          <w:rFonts w:asciiTheme="minorEastAsia" w:eastAsiaTheme="minorEastAsia" w:hAnsiTheme="minorEastAsia" w:cs="新宋体"/>
          <w:color w:val="000000" w:themeColor="text1"/>
          <w:kern w:val="0"/>
          <w:sz w:val="21"/>
          <w:szCs w:val="21"/>
        </w:rPr>
        <w:t>30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mov、add</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sub、寄存器、内存、.data数据段示例：</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global</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main</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main</w:t>
      </w:r>
      <w:r w:rsidRPr="00D30CD0">
        <w:rPr>
          <w:rFonts w:ascii="Calibri" w:eastAsia="宋体" w:hAnsi="Calibri" w:cs="Calibri"/>
          <w:color w:val="5C5C5C"/>
          <w:kern w:val="0"/>
          <w:szCs w:val="21"/>
        </w:rPr>
        <w: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1</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ecx, 2</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ecx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[ga]</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[gb]</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sub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ebx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[gr], eax</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ret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section</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.data</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ga</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7</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10</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gr</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D30CD0">
        <w:rPr>
          <w:rStyle w:val="HTML1"/>
          <w:rFonts w:asciiTheme="minorEastAsia" w:eastAsiaTheme="minorEastAsia" w:hAnsiTheme="minorEastAsia" w:cs="新宋体"/>
          <w:color w:val="000000" w:themeColor="text1"/>
          <w:kern w:val="0"/>
          <w:sz w:val="21"/>
          <w:szCs w:val="21"/>
        </w:rPr>
        <w:t>./main ; echo $?</w:t>
      </w:r>
      <w:r>
        <w:rPr>
          <w:rStyle w:val="HTML1"/>
          <w:rFonts w:asciiTheme="minorEastAsia" w:eastAsiaTheme="minorEastAsia" w:hAnsiTheme="minorEastAsia" w:cs="新宋体" w:hint="eastAsia"/>
          <w:color w:val="000000" w:themeColor="text1"/>
          <w:kern w:val="0"/>
          <w:sz w:val="21"/>
          <w:szCs w:val="21"/>
        </w:rPr>
        <w:t>输出1</w:t>
      </w:r>
      <w:r>
        <w:rPr>
          <w:rStyle w:val="HTML1"/>
          <w:rFonts w:asciiTheme="minorEastAsia" w:eastAsiaTheme="minorEastAsia" w:hAnsiTheme="minorEastAsia" w:cs="新宋体"/>
          <w:color w:val="000000" w:themeColor="text1"/>
          <w:kern w:val="0"/>
          <w:sz w:val="21"/>
          <w:szCs w:val="21"/>
        </w:rPr>
        <w:t>4</w:t>
      </w:r>
    </w:p>
    <w:p w:rsidR="00BD36D3" w:rsidRDefault="007517F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mov指令也可以直接将常数mov到内存中</w:t>
      </w:r>
      <w:r w:rsidR="009941E2">
        <w:rPr>
          <w:rStyle w:val="HTML1"/>
          <w:rFonts w:asciiTheme="minorEastAsia" w:eastAsiaTheme="minorEastAsia" w:hAnsiTheme="minorEastAsia" w:cs="新宋体" w:hint="eastAsia"/>
          <w:color w:val="000000" w:themeColor="text1"/>
          <w:kern w:val="0"/>
          <w:sz w:val="21"/>
          <w:szCs w:val="21"/>
        </w:rPr>
        <w:t>：</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color w:val="121212"/>
        </w:rPr>
        <w:t>mov eax, 100</w:t>
      </w:r>
    </w:p>
    <w:p w:rsidR="007517F6" w:rsidRP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[g</w:t>
      </w:r>
      <w:r w:rsidR="00D46F18">
        <w:rPr>
          <w:rFonts w:asciiTheme="minorEastAsia" w:hAnsiTheme="minorEastAsia" w:cs="Calibri" w:hint="eastAsia"/>
          <w:color w:val="121212"/>
        </w:rPr>
        <w:t>r</w:t>
      </w:r>
      <w:r w:rsidRPr="007517F6">
        <w:rPr>
          <w:rFonts w:asciiTheme="minorEastAsia" w:hAnsiTheme="minorEastAsia" w:cs="Calibri"/>
          <w:color w:val="121212"/>
        </w:rPr>
        <w:t>], eax</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如果</w:t>
      </w:r>
      <w:r w:rsidR="00AC26B4">
        <w:rPr>
          <w:rFonts w:asciiTheme="minorEastAsia" w:hAnsiTheme="minorEastAsia" w:cs="Calibri" w:hint="eastAsia"/>
          <w:color w:val="121212"/>
        </w:rPr>
        <w:t>直接</w:t>
      </w:r>
      <w:r>
        <w:rPr>
          <w:rFonts w:asciiTheme="minorEastAsia" w:hAnsiTheme="minorEastAsia" w:cs="Calibri" w:hint="eastAsia"/>
          <w:color w:val="121212"/>
        </w:rPr>
        <w:t>被精简为</w:t>
      </w:r>
      <w:r w:rsidR="007517F6" w:rsidRPr="007517F6">
        <w:rPr>
          <w:rFonts w:asciiTheme="minorEastAsia" w:hAnsiTheme="minorEastAsia" w:cs="Calibri"/>
          <w:color w:val="121212"/>
        </w:rPr>
        <w:t>语句：</w:t>
      </w:r>
    </w:p>
    <w:p w:rsid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w:t>
      </w:r>
      <w:r w:rsidR="00D46F18">
        <w:rPr>
          <w:rFonts w:asciiTheme="minorEastAsia" w:hAnsiTheme="minorEastAsia" w:cs="Calibri"/>
          <w:color w:val="121212"/>
        </w:rPr>
        <w:t>g</w:t>
      </w:r>
      <w:r w:rsidR="00D46F18">
        <w:rPr>
          <w:rFonts w:asciiTheme="minorEastAsia" w:hAnsiTheme="minorEastAsia" w:cs="Calibri" w:hint="eastAsia"/>
          <w:color w:val="121212"/>
        </w:rPr>
        <w:t>r</w:t>
      </w:r>
      <w:r w:rsidR="00DE18D1">
        <w:rPr>
          <w:rFonts w:asciiTheme="minorEastAsia" w:hAnsiTheme="minorEastAsia" w:cs="Calibri"/>
          <w:color w:val="121212"/>
        </w:rPr>
        <w:t>], 100</w:t>
      </w:r>
    </w:p>
    <w:p w:rsidR="00DE18D1"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则nasm汇编时会报错：</w:t>
      </w:r>
      <w:r w:rsidRPr="00DE18D1">
        <w:rPr>
          <w:rFonts w:asciiTheme="minorEastAsia" w:hAnsiTheme="minorEastAsia" w:cs="Calibri"/>
          <w:color w:val="121212"/>
        </w:rPr>
        <w:t>error: operation size not specified</w:t>
      </w:r>
    </w:p>
    <w:p w:rsidR="00AC26B4" w:rsidRDefault="009941E2"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如下修改则正常</w:t>
      </w:r>
      <w:r w:rsidR="00AC26B4">
        <w:rPr>
          <w:rFonts w:asciiTheme="minorEastAsia" w:hAnsiTheme="minorEastAsia" w:cs="Calibri" w:hint="eastAsia"/>
          <w:color w:val="121212"/>
        </w:rPr>
        <w:t>：</w:t>
      </w:r>
    </w:p>
    <w:p w:rsidR="00AC26B4" w:rsidRPr="007517F6" w:rsidRDefault="00AC26B4"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C26B4">
        <w:rPr>
          <w:rFonts w:asciiTheme="minorEastAsia" w:hAnsiTheme="minorEastAsia" w:cs="Calibri"/>
          <w:color w:val="121212"/>
        </w:rPr>
        <w:t>mov dword [gr], 100</w:t>
      </w:r>
    </w:p>
    <w:p w:rsidR="007517F6" w:rsidRDefault="007517F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gdb查看某个寄存器的值：</w:t>
      </w:r>
      <w:r w:rsidRPr="00B77A9A">
        <w:rPr>
          <w:rStyle w:val="HTML1"/>
          <w:rFonts w:asciiTheme="minorEastAsia" w:eastAsiaTheme="minorEastAsia" w:hAnsiTheme="minorEastAsia" w:cs="新宋体"/>
          <w:color w:val="000000" w:themeColor="text1"/>
          <w:kern w:val="0"/>
          <w:sz w:val="21"/>
          <w:szCs w:val="21"/>
        </w:rPr>
        <w:t>info register eax</w:t>
      </w:r>
      <w:r>
        <w:rPr>
          <w:rStyle w:val="HTML1"/>
          <w:rFonts w:asciiTheme="minorEastAsia" w:eastAsiaTheme="minorEastAsia" w:hAnsiTheme="minorEastAsia" w:cs="新宋体" w:hint="eastAsia"/>
          <w:color w:val="000000" w:themeColor="text1"/>
          <w:kern w:val="0"/>
          <w:sz w:val="21"/>
          <w:szCs w:val="21"/>
        </w:rPr>
        <w:t>或</w:t>
      </w:r>
      <w:r w:rsidRPr="00B77A9A">
        <w:rPr>
          <w:rStyle w:val="HTML1"/>
          <w:rFonts w:asciiTheme="minorEastAsia" w:eastAsiaTheme="minorEastAsia" w:hAnsiTheme="minorEastAsia" w:cs="新宋体"/>
          <w:color w:val="000000" w:themeColor="text1"/>
          <w:kern w:val="0"/>
          <w:sz w:val="21"/>
          <w:szCs w:val="21"/>
        </w:rPr>
        <w:t>p $eax</w:t>
      </w: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gdb查看所有寄存器的值：</w:t>
      </w:r>
      <w:r w:rsidRPr="00FB6BF4">
        <w:rPr>
          <w:rStyle w:val="HTML1"/>
          <w:rFonts w:asciiTheme="minorEastAsia" w:eastAsiaTheme="minorEastAsia" w:hAnsiTheme="minorEastAsia" w:cs="新宋体"/>
          <w:color w:val="000000" w:themeColor="text1"/>
          <w:kern w:val="0"/>
          <w:sz w:val="21"/>
          <w:szCs w:val="21"/>
        </w:rPr>
        <w:t>info registers</w:t>
      </w:r>
    </w:p>
    <w:p w:rsidR="00D07543" w:rsidRPr="00081DC2"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gdb反汇编：disas</w:t>
      </w:r>
      <w:r>
        <w:rPr>
          <w:rStyle w:val="HTML1"/>
          <w:rFonts w:asciiTheme="minorEastAsia" w:eastAsiaTheme="minorEastAsia" w:hAnsiTheme="minorEastAsia" w:cs="新宋体"/>
          <w:color w:val="000000" w:themeColor="text1"/>
          <w:kern w:val="0"/>
          <w:sz w:val="21"/>
          <w:szCs w:val="21"/>
        </w:rPr>
        <w:t xml:space="preserve"> &lt;</w:t>
      </w:r>
      <w:r>
        <w:rPr>
          <w:rStyle w:val="HTML1"/>
          <w:rFonts w:asciiTheme="minorEastAsia" w:eastAsiaTheme="minorEastAsia" w:hAnsiTheme="minorEastAsia" w:cs="新宋体" w:hint="eastAsia"/>
          <w:color w:val="000000" w:themeColor="text1"/>
          <w:kern w:val="0"/>
          <w:sz w:val="21"/>
          <w:szCs w:val="21"/>
        </w:rPr>
        <w:t>func</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name</w:t>
      </w:r>
      <w:r>
        <w:rPr>
          <w:rStyle w:val="HTML1"/>
          <w:rFonts w:asciiTheme="minorEastAsia" w:eastAsiaTheme="minorEastAsia" w:hAnsiTheme="minorEastAsia" w:cs="新宋体"/>
          <w:color w:val="000000" w:themeColor="text1"/>
          <w:kern w:val="0"/>
          <w:sz w:val="21"/>
          <w:szCs w:val="21"/>
        </w:rPr>
        <w:t>&gt;</w:t>
      </w:r>
    </w:p>
    <w:p w:rsidR="00D07543" w:rsidRPr="00D07543" w:rsidRDefault="008544D5"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w:t>
      </w:r>
      <w:r>
        <w:rPr>
          <w:rStyle w:val="HTML1"/>
          <w:rFonts w:asciiTheme="minorEastAsia" w:eastAsiaTheme="minorEastAsia" w:hAnsiTheme="minorEastAsia" w:cs="新宋体"/>
          <w:color w:val="000000" w:themeColor="text1"/>
          <w:kern w:val="0"/>
          <w:sz w:val="21"/>
          <w:szCs w:val="21"/>
        </w:rPr>
        <w:t xml:space="preserve"> </w:t>
      </w:r>
      <w:r w:rsidR="00D07543">
        <w:rPr>
          <w:rStyle w:val="HTML1"/>
          <w:rFonts w:asciiTheme="minorEastAsia" w:eastAsiaTheme="minorEastAsia" w:hAnsiTheme="minorEastAsia" w:cs="新宋体" w:hint="eastAsia"/>
          <w:color w:val="000000" w:themeColor="text1"/>
          <w:kern w:val="0"/>
          <w:sz w:val="21"/>
          <w:szCs w:val="21"/>
        </w:rPr>
        <w:t>disas可以看到指令的地址，但此时直接</w:t>
      </w:r>
      <w:r w:rsidR="00D07543" w:rsidRPr="00F749FE">
        <w:rPr>
          <w:rStyle w:val="HTML1"/>
          <w:rFonts w:asciiTheme="minorEastAsia" w:eastAsiaTheme="minorEastAsia" w:hAnsiTheme="minorEastAsia" w:cs="新宋体" w:hint="eastAsia"/>
          <w:color w:val="FF0000"/>
          <w:kern w:val="0"/>
          <w:sz w:val="21"/>
          <w:szCs w:val="21"/>
        </w:rPr>
        <w:t>b</w:t>
      </w:r>
      <w:r w:rsidR="00D07543" w:rsidRPr="00F749FE">
        <w:rPr>
          <w:rStyle w:val="HTML1"/>
          <w:rFonts w:asciiTheme="minorEastAsia" w:eastAsiaTheme="minorEastAsia" w:hAnsiTheme="minorEastAsia" w:cs="新宋体"/>
          <w:color w:val="FF0000"/>
          <w:kern w:val="0"/>
          <w:sz w:val="21"/>
          <w:szCs w:val="21"/>
        </w:rPr>
        <w:t xml:space="preserve"> *&lt;</w:t>
      </w:r>
      <w:r w:rsidR="00D07543" w:rsidRPr="00F749FE">
        <w:rPr>
          <w:rStyle w:val="HTML1"/>
          <w:rFonts w:asciiTheme="minorEastAsia" w:eastAsiaTheme="minorEastAsia" w:hAnsiTheme="minorEastAsia" w:cs="新宋体" w:hint="eastAsia"/>
          <w:color w:val="FF0000"/>
          <w:kern w:val="0"/>
          <w:sz w:val="21"/>
          <w:szCs w:val="21"/>
        </w:rPr>
        <w:t>addr</w:t>
      </w:r>
      <w:r w:rsidR="00D07543" w:rsidRPr="00F749FE">
        <w:rPr>
          <w:rStyle w:val="HTML1"/>
          <w:rFonts w:asciiTheme="minorEastAsia" w:eastAsiaTheme="minorEastAsia" w:hAnsiTheme="minorEastAsia" w:cs="新宋体"/>
          <w:color w:val="FF0000"/>
          <w:kern w:val="0"/>
          <w:sz w:val="21"/>
          <w:szCs w:val="21"/>
        </w:rPr>
        <w:t>&gt;</w:t>
      </w:r>
      <w:r w:rsidR="00D07543">
        <w:rPr>
          <w:rStyle w:val="HTML1"/>
          <w:rFonts w:asciiTheme="minorEastAsia" w:eastAsiaTheme="minorEastAsia" w:hAnsiTheme="minorEastAsia" w:cs="新宋体" w:hint="eastAsia"/>
          <w:color w:val="000000" w:themeColor="text1"/>
          <w:kern w:val="0"/>
          <w:sz w:val="21"/>
          <w:szCs w:val="21"/>
        </w:rPr>
        <w:t>会提示不能打上断点，只有程序run起来后，才能设置上断点</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disas</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986801"/>
          <w:kern w:val="0"/>
          <w:szCs w:val="21"/>
        </w:rPr>
        <w:t>Dump of assembler code for function 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lastRenderedPageBreak/>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ebx,ecx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eax,ds:0x4008</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ds:0x400a</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ds:0x400c,eax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&lt;+31&gt;: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986801"/>
          <w:kern w:val="0"/>
          <w:szCs w:val="21"/>
        </w:rPr>
        <w:t>End</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of</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assembler</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dump.</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Breakpoint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3</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&lt;__x86.get_pc_thunk.dx+4&gt;: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xchg</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ax,ax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&lt;__x86.get_pc_thunk.dx+6&gt;: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77A9A" w:rsidRDefault="00B77A9A" w:rsidP="00BD36D3">
      <w:pPr>
        <w:widowControl/>
        <w:pBdr>
          <w:left w:val="single" w:sz="18" w:space="0" w:color="6CE26C"/>
        </w:pBdr>
        <w:shd w:val="clear" w:color="auto" w:fill="F8F8F8"/>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*0x565561b7</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c</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eax,ds:0x56559008</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ebx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p>
    <w:p w:rsidR="00A14AB6" w:rsidRP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sz w:val="21"/>
          <w:szCs w:val="21"/>
        </w:rPr>
      </w:pPr>
    </w:p>
    <w:p w:rsid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流程控制，比较、跳转指令：</w:t>
      </w:r>
    </w:p>
    <w:p w:rsid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int main()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int a = 50;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if( a &gt; 10 )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a = a - 10;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return a;</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lastRenderedPageBreak/>
        <w:t>}</w:t>
      </w:r>
    </w:p>
    <w:p w:rsidR="00A14AB6" w:rsidRDefault="00A14AB6"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等价于汇编程序：</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global</w:t>
      </w:r>
      <w:r w:rsidRPr="0081206C">
        <w:rPr>
          <w:rFonts w:ascii="Calibri" w:hAnsi="Calibri" w:cs="Calibri"/>
          <w:color w:val="5C5C5C"/>
          <w:kern w:val="0"/>
          <w:szCs w:val="21"/>
        </w:rPr>
        <w:t> </w:t>
      </w:r>
      <w:r w:rsidRPr="0081206C">
        <w:rPr>
          <w:rFonts w:ascii="Calibri" w:hAnsi="Calibri" w:cs="Calibri"/>
          <w:color w:val="50A14F"/>
          <w:kern w:val="0"/>
          <w:szCs w:val="21"/>
        </w:rPr>
        <w:t>main</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main</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mov</w:t>
      </w:r>
      <w:r w:rsidRPr="0081206C">
        <w:rPr>
          <w:rFonts w:ascii="Calibri" w:hAnsi="Calibri" w:cs="Calibri"/>
          <w:color w:val="5C5C5C"/>
          <w:kern w:val="0"/>
          <w:szCs w:val="21"/>
        </w:rPr>
        <w:t> </w:t>
      </w:r>
      <w:r w:rsidRPr="0081206C">
        <w:rPr>
          <w:rFonts w:ascii="Calibri" w:hAnsi="Calibri" w:cs="Calibri"/>
          <w:color w:val="50A14F"/>
          <w:kern w:val="0"/>
          <w:szCs w:val="21"/>
        </w:rPr>
        <w:t>eax, 50</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cmp</w:t>
      </w:r>
      <w:r w:rsidRPr="0081206C">
        <w:rPr>
          <w:rFonts w:ascii="Calibri" w:hAnsi="Calibri" w:cs="Calibri"/>
          <w:color w:val="5C5C5C"/>
          <w:kern w:val="0"/>
          <w:szCs w:val="21"/>
        </w:rPr>
        <w:t> </w:t>
      </w:r>
      <w:r w:rsidRPr="0081206C">
        <w:rPr>
          <w:rFonts w:ascii="Calibri" w:hAnsi="Calibri" w:cs="Calibri"/>
          <w:color w:val="50A14F"/>
          <w:kern w:val="0"/>
          <w:szCs w:val="21"/>
        </w:rPr>
        <w:t>eax, 10    ; </w:t>
      </w:r>
      <w:r w:rsidRPr="0081206C">
        <w:rPr>
          <w:rFonts w:ascii="Calibri" w:hAnsi="Calibri" w:cs="Calibri"/>
          <w:color w:val="50A14F"/>
          <w:kern w:val="0"/>
          <w:szCs w:val="21"/>
        </w:rPr>
        <w:t>对</w:t>
      </w:r>
      <w:r w:rsidRPr="0081206C">
        <w:rPr>
          <w:rFonts w:ascii="Calibri" w:hAnsi="Calibri" w:cs="Calibri"/>
          <w:color w:val="50A14F"/>
          <w:kern w:val="0"/>
          <w:szCs w:val="21"/>
        </w:rPr>
        <w:t>eax</w:t>
      </w:r>
      <w:r w:rsidRPr="0081206C">
        <w:rPr>
          <w:rFonts w:ascii="Calibri" w:hAnsi="Calibri" w:cs="Calibri"/>
          <w:color w:val="50A14F"/>
          <w:kern w:val="0"/>
          <w:szCs w:val="21"/>
        </w:rPr>
        <w:t>和</w:t>
      </w:r>
      <w:r w:rsidRPr="0081206C">
        <w:rPr>
          <w:rFonts w:ascii="Calibri" w:hAnsi="Calibri" w:cs="Calibri"/>
          <w:color w:val="50A14F"/>
          <w:kern w:val="0"/>
          <w:szCs w:val="21"/>
        </w:rPr>
        <w:t>10</w:t>
      </w:r>
      <w:r w:rsidRPr="0081206C">
        <w:rPr>
          <w:rFonts w:ascii="Calibri" w:hAnsi="Calibri" w:cs="Calibri"/>
          <w:color w:val="50A14F"/>
          <w:kern w:val="0"/>
          <w:szCs w:val="21"/>
        </w:rPr>
        <w:t>进行比较</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jle</w:t>
      </w:r>
      <w:r w:rsidRPr="0081206C">
        <w:rPr>
          <w:rFonts w:ascii="Calibri" w:hAnsi="Calibri" w:cs="Calibri"/>
          <w:color w:val="5C5C5C"/>
          <w:kern w:val="0"/>
          <w:szCs w:val="21"/>
        </w:rPr>
        <w:t> </w:t>
      </w:r>
      <w:r w:rsidRPr="0081206C">
        <w:rPr>
          <w:rFonts w:ascii="Calibri" w:hAnsi="Calibri" w:cs="Calibri"/>
          <w:color w:val="50A14F"/>
          <w:kern w:val="0"/>
          <w:szCs w:val="21"/>
        </w:rPr>
        <w:t>END            ; </w:t>
      </w:r>
      <w:r w:rsidRPr="0081206C">
        <w:rPr>
          <w:rFonts w:ascii="Calibri" w:hAnsi="Calibri" w:cs="Calibri"/>
          <w:color w:val="50A14F"/>
          <w:kern w:val="0"/>
          <w:szCs w:val="21"/>
        </w:rPr>
        <w:t>小于或等于的时候跳转</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sub</w:t>
      </w:r>
      <w:r w:rsidRPr="0081206C">
        <w:rPr>
          <w:rFonts w:ascii="Calibri" w:hAnsi="Calibri" w:cs="Calibri"/>
          <w:color w:val="5C5C5C"/>
          <w:kern w:val="0"/>
          <w:szCs w:val="21"/>
        </w:rPr>
        <w:t> </w:t>
      </w:r>
      <w:r w:rsidRPr="0081206C">
        <w:rPr>
          <w:rFonts w:ascii="Calibri" w:hAnsi="Calibri" w:cs="Calibri"/>
          <w:color w:val="50A14F"/>
          <w:kern w:val="0"/>
          <w:szCs w:val="21"/>
        </w:rPr>
        <w:t>eax, 10</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END</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ret</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CPU</w:t>
      </w:r>
      <w:r>
        <w:rPr>
          <w:rFonts w:asciiTheme="minorEastAsia" w:hAnsiTheme="minorEastAsia" w:cs="新宋体" w:hint="eastAsia"/>
          <w:color w:val="000000" w:themeColor="text1"/>
          <w:kern w:val="0"/>
          <w:szCs w:val="21"/>
        </w:rPr>
        <w:t>里面</w:t>
      </w:r>
      <w:r w:rsidRPr="0081206C">
        <w:rPr>
          <w:rFonts w:asciiTheme="minorEastAsia" w:hAnsiTheme="minorEastAsia" w:cs="新宋体"/>
          <w:color w:val="000000" w:themeColor="text1"/>
          <w:kern w:val="0"/>
          <w:szCs w:val="21"/>
        </w:rPr>
        <w:t>有一个专用的寄存器</w:t>
      </w:r>
      <w:r>
        <w:rPr>
          <w:rFonts w:asciiTheme="minorEastAsia" w:hAnsiTheme="minorEastAsia" w:cs="新宋体" w:hint="eastAsia"/>
          <w:color w:val="000000" w:themeColor="text1"/>
          <w:kern w:val="0"/>
          <w:szCs w:val="21"/>
        </w:rPr>
        <w:t>eflags</w:t>
      </w:r>
      <w:r w:rsidRPr="0081206C">
        <w:rPr>
          <w:rFonts w:asciiTheme="minorEastAsia" w:hAnsiTheme="minorEastAsia" w:cs="新宋体"/>
          <w:color w:val="000000" w:themeColor="text1"/>
          <w:kern w:val="0"/>
          <w:szCs w:val="21"/>
        </w:rPr>
        <w:t>，用来专门“记住”cmp</w:t>
      </w:r>
      <w:r>
        <w:rPr>
          <w:rFonts w:asciiTheme="minorEastAsia" w:hAnsiTheme="minorEastAsia" w:cs="新宋体"/>
          <w:color w:val="000000" w:themeColor="text1"/>
          <w:kern w:val="0"/>
          <w:szCs w:val="21"/>
        </w:rPr>
        <w:t>指令的比较结果</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后续的跳转指令，</w:t>
      </w:r>
      <w:r w:rsidRPr="0081206C">
        <w:rPr>
          <w:rFonts w:asciiTheme="minorEastAsia" w:hAnsiTheme="minorEastAsia" w:cs="新宋体" w:hint="eastAsia"/>
          <w:color w:val="000000" w:themeColor="text1"/>
          <w:kern w:val="0"/>
          <w:szCs w:val="21"/>
        </w:rPr>
        <w:t>根据</w:t>
      </w:r>
      <w:r w:rsidRPr="0081206C">
        <w:rPr>
          <w:rFonts w:asciiTheme="minorEastAsia" w:hAnsiTheme="minorEastAsia" w:cs="新宋体"/>
          <w:color w:val="000000" w:themeColor="text1"/>
          <w:kern w:val="0"/>
          <w:szCs w:val="21"/>
        </w:rPr>
        <w:t>eflags寄存器中的状态，来决定是否要进行跳转的</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跳转指令首字母都是j，后边的字母：</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a: above</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e: equal</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b: below</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n: not</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g: greater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l: lower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s: signed</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z: zero</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因此有：</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 大于时跳转</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jae 大于等于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 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jbe 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je 相等</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 不大于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jnae 不大于或者等于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jnbe 不小于或等于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jne 不等于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 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jge 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 小于(有符号)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jle 小于等于(有符号)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 不大于(有符号)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jnge 不大于等于(有符号)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jnle 不小于等于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jns 无符号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jnz 非零</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js 如果带符号</w:t>
      </w:r>
    </w:p>
    <w:p w:rsidR="0081206C" w:rsidRPr="0081206C" w:rsidRDefault="0081206C" w:rsidP="0081206C">
      <w:pPr>
        <w:pStyle w:val="HTML"/>
        <w:shd w:val="clear" w:color="auto" w:fill="F6F6F6"/>
        <w:rPr>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jz 如果为零</w:t>
      </w:r>
    </w:p>
    <w:p w:rsidR="00DF6703" w:rsidRPr="00906073" w:rsidRDefault="00CC3E0A" w:rsidP="00DF6703">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bookmarkStart w:id="1" w:name="_GoBack"/>
      <w:bookmarkEnd w:id="1"/>
      <w:r>
        <w:rPr>
          <w:rFonts w:asciiTheme="minorEastAsia" w:eastAsiaTheme="minorEastAsia" w:hAnsiTheme="minorEastAsia" w:cs="Open Sans" w:hint="eastAsia"/>
          <w:b/>
          <w:bCs/>
        </w:rPr>
        <w:t>cpus</w:t>
      </w:r>
      <w:r w:rsidR="00DF6703" w:rsidRPr="00906073">
        <w:rPr>
          <w:rFonts w:asciiTheme="minorEastAsia" w:eastAsiaTheme="minorEastAsia" w:hAnsiTheme="minorEastAsia" w:cs="Open Sans" w:hint="eastAsia"/>
          <w:b/>
          <w:bCs/>
        </w:rPr>
        <w:t>P</w:t>
      </w:r>
      <w:r w:rsidR="00DF6703" w:rsidRPr="00906073">
        <w:rPr>
          <w:rFonts w:asciiTheme="minorEastAsia" w:eastAsiaTheme="minorEastAsia" w:hAnsiTheme="minorEastAsia" w:cs="Open Sans"/>
          <w:b/>
          <w:bCs/>
        </w:rPr>
        <w:t>TP</w:t>
      </w:r>
      <w:r w:rsidR="00DF6703" w:rsidRPr="00906073">
        <w:rPr>
          <w:rFonts w:asciiTheme="minorEastAsia" w:eastAsiaTheme="minorEastAsia" w:hAnsiTheme="minorEastAsia" w:cs="Open Sans" w:hint="eastAsia"/>
          <w:b/>
          <w:bCs/>
        </w:rPr>
        <w:t>时钟同步：</w:t>
      </w:r>
    </w:p>
    <w:p w:rsidR="00586E57" w:rsidRPr="000B7D05" w:rsidRDefault="00DF6703" w:rsidP="000B7D05">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lastRenderedPageBreak/>
        <w:t>时钟同步</w:t>
      </w:r>
      <w:r w:rsidR="00586E57" w:rsidRPr="000B7D05">
        <w:rPr>
          <w:rFonts w:asciiTheme="minorEastAsia" w:eastAsiaTheme="minorEastAsia" w:hAnsiTheme="minorEastAsia" w:hint="eastAsia"/>
          <w:color w:val="121212"/>
          <w:sz w:val="21"/>
          <w:szCs w:val="21"/>
        </w:rPr>
        <w:t>含义</w:t>
      </w:r>
      <w:r w:rsidR="007A28CF">
        <w:rPr>
          <w:rFonts w:asciiTheme="minorEastAsia" w:eastAsiaTheme="minorEastAsia" w:hAnsiTheme="minorEastAsia" w:hint="eastAsia"/>
          <w:color w:val="121212"/>
          <w:sz w:val="21"/>
          <w:szCs w:val="21"/>
        </w:rPr>
        <w:t>：</w:t>
      </w:r>
    </w:p>
    <w:p w:rsidR="00DF6703" w:rsidRPr="00906073" w:rsidRDefault="00586E57"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w:t>
      </w:r>
      <w:r w:rsidR="00DF6703" w:rsidRPr="00906073">
        <w:rPr>
          <w:rFonts w:asciiTheme="minorEastAsia" w:hAnsiTheme="minorEastAsia" w:cs="Calibri"/>
          <w:color w:val="333333"/>
          <w:kern w:val="0"/>
          <w:szCs w:val="21"/>
        </w:rPr>
        <w:t>包括两个概念：</w:t>
      </w:r>
    </w:p>
    <w:p w:rsidR="00DF6703" w:rsidRDefault="00DF6703" w:rsidP="00DF6703">
      <w:pPr>
        <w:pStyle w:val="a7"/>
        <w:widowControl/>
        <w:numPr>
          <w:ilvl w:val="0"/>
          <w:numId w:val="23"/>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DF6703" w:rsidRDefault="00DF6703" w:rsidP="00DF6703">
      <w:pPr>
        <w:pStyle w:val="a7"/>
        <w:widowControl/>
        <w:numPr>
          <w:ilvl w:val="0"/>
          <w:numId w:val="23"/>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1DD17DA3" wp14:editId="08CD8F9D">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DF6703" w:rsidRPr="001006A5"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0B7D05" w:rsidRPr="000B7D05" w:rsidRDefault="00DF6703" w:rsidP="000B7D05">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sidR="000B7D05">
        <w:rPr>
          <w:rFonts w:asciiTheme="minorEastAsia" w:eastAsiaTheme="minorEastAsia" w:hAnsiTheme="minorEastAsia" w:hint="eastAsia"/>
          <w:color w:val="121212"/>
          <w:sz w:val="21"/>
          <w:szCs w:val="21"/>
        </w:rPr>
        <w:t>协议：</w:t>
      </w:r>
    </w:p>
    <w:p w:rsidR="000B7D05" w:rsidRDefault="000B7D05" w:rsidP="000B7D05">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sidR="00DF6703" w:rsidRPr="001006A5">
        <w:rPr>
          <w:rFonts w:asciiTheme="minorEastAsia" w:hAnsiTheme="minorEastAsia" w:cs="Calibri"/>
          <w:color w:val="333333"/>
          <w:kern w:val="0"/>
          <w:szCs w:val="21"/>
        </w:rPr>
        <w:t>是一种</w:t>
      </w:r>
      <w:r w:rsidR="00DF6703">
        <w:rPr>
          <w:rFonts w:asciiTheme="minorEastAsia" w:hAnsiTheme="minorEastAsia" w:cs="Calibri" w:hint="eastAsia"/>
          <w:color w:val="333333"/>
          <w:kern w:val="0"/>
          <w:szCs w:val="21"/>
        </w:rPr>
        <w:t>时间同步（相位同步）</w:t>
      </w:r>
      <w:r w:rsidR="00DF6703"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DF6703" w:rsidRDefault="000B7D05" w:rsidP="000B7D05">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sidR="00DF6703">
        <w:rPr>
          <w:rFonts w:asciiTheme="minorEastAsia" w:hAnsiTheme="minorEastAsia" w:cs="Calibri" w:hint="eastAsia"/>
          <w:color w:val="333333"/>
          <w:kern w:val="0"/>
          <w:szCs w:val="21"/>
        </w:rPr>
        <w:t>同步精度可以达到us</w:t>
      </w:r>
      <w:r>
        <w:rPr>
          <w:rFonts w:asciiTheme="minorEastAsia" w:hAnsiTheme="minorEastAsia" w:cs="Calibri" w:hint="eastAsia"/>
          <w:color w:val="333333"/>
          <w:kern w:val="0"/>
          <w:szCs w:val="21"/>
        </w:rPr>
        <w:t>级。</w:t>
      </w:r>
      <w:r w:rsidR="00DF6703">
        <w:rPr>
          <w:rFonts w:asciiTheme="minorEastAsia" w:hAnsiTheme="minorEastAsia" w:cs="Calibri"/>
          <w:color w:val="333333"/>
          <w:kern w:val="0"/>
          <w:szCs w:val="21"/>
        </w:rPr>
        <w:t>NTP</w:t>
      </w:r>
      <w:r w:rsidR="00DF6703">
        <w:rPr>
          <w:rFonts w:asciiTheme="minorEastAsia" w:hAnsiTheme="minorEastAsia" w:cs="Calibri" w:hint="eastAsia"/>
          <w:color w:val="333333"/>
          <w:kern w:val="0"/>
          <w:szCs w:val="21"/>
        </w:rPr>
        <w:t>（</w:t>
      </w:r>
      <w:r w:rsidR="00DF6703" w:rsidRPr="005B75CE">
        <w:rPr>
          <w:rFonts w:asciiTheme="minorEastAsia" w:hAnsiTheme="minorEastAsia" w:cs="Calibri"/>
          <w:color w:val="333333"/>
          <w:kern w:val="0"/>
          <w:szCs w:val="21"/>
        </w:rPr>
        <w:t>网络时间协议</w:t>
      </w:r>
      <w:r w:rsidR="00DF6703">
        <w:rPr>
          <w:rFonts w:asciiTheme="minorEastAsia" w:hAnsiTheme="minorEastAsia" w:cs="Calibri" w:hint="eastAsia"/>
          <w:color w:val="333333"/>
          <w:kern w:val="0"/>
          <w:szCs w:val="21"/>
        </w:rPr>
        <w:t>）</w:t>
      </w:r>
      <w:r w:rsidR="00DF6703" w:rsidRPr="001006A5">
        <w:rPr>
          <w:rFonts w:asciiTheme="minorEastAsia" w:hAnsiTheme="minorEastAsia" w:cs="Calibri"/>
          <w:color w:val="333333"/>
          <w:kern w:val="0"/>
          <w:szCs w:val="21"/>
        </w:rPr>
        <w:t>一般只能达到</w:t>
      </w:r>
      <w:r w:rsidR="00DF6703">
        <w:rPr>
          <w:rFonts w:asciiTheme="minorEastAsia" w:hAnsiTheme="minorEastAsia" w:cs="Calibri" w:hint="eastAsia"/>
          <w:color w:val="333333"/>
          <w:kern w:val="0"/>
          <w:szCs w:val="21"/>
        </w:rPr>
        <w:t>ms级。</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DF6703" w:rsidRDefault="00DF6703" w:rsidP="00DF6703">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DF6703" w:rsidRPr="005B75CE" w:rsidRDefault="00DF6703" w:rsidP="00DF6703">
      <w:pPr>
        <w:pStyle w:val="a7"/>
        <w:widowControl/>
        <w:numPr>
          <w:ilvl w:val="0"/>
          <w:numId w:val="2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DF6703" w:rsidRDefault="00DF6703" w:rsidP="00DF6703">
      <w:pPr>
        <w:pStyle w:val="a7"/>
        <w:widowControl/>
        <w:numPr>
          <w:ilvl w:val="0"/>
          <w:numId w:val="2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DF6703" w:rsidRPr="00586E57" w:rsidRDefault="00DF6703" w:rsidP="00586E57">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lastRenderedPageBreak/>
        <w:drawing>
          <wp:inline distT="0" distB="0" distL="0" distR="0" wp14:anchorId="510B32C1" wp14:editId="35A70336">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6"/>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DF6703"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586E57" w:rsidRPr="00586E57" w:rsidRDefault="00586E57" w:rsidP="00586E57">
      <w:pPr>
        <w:pStyle w:val="2"/>
        <w:shd w:val="clear" w:color="auto" w:fill="FFFFFF"/>
        <w:spacing w:beforeLines="50" w:before="156" w:afterLines="50" w:after="156" w:line="240" w:lineRule="auto"/>
        <w:rPr>
          <w:rFonts w:asciiTheme="minorEastAsia" w:eastAsiaTheme="minorEastAsia" w:hAnsiTheme="minorEastAsia" w:hint="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DF6703" w:rsidRDefault="00DF6703" w:rsidP="00DF6703">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DF6703" w:rsidRDefault="00DF6703" w:rsidP="00DF6703">
      <w:pPr>
        <w:widowControl/>
        <w:shd w:val="clear" w:color="auto" w:fill="FFFFFF"/>
        <w:jc w:val="left"/>
        <w:textAlignment w:val="baseline"/>
        <w:rPr>
          <w:rFonts w:asciiTheme="minorEastAsia" w:hAnsiTheme="minorEastAsia" w:cs="Calibri"/>
          <w:color w:val="333333"/>
          <w:kern w:val="0"/>
          <w:szCs w:val="21"/>
        </w:rPr>
      </w:pPr>
      <w:r>
        <w:rPr>
          <w:noProof/>
        </w:rPr>
        <w:drawing>
          <wp:inline distT="0" distB="0" distL="0" distR="0" wp14:anchorId="6332F413" wp14:editId="34CA655A">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DF6703" w:rsidRPr="00712628" w:rsidRDefault="00DF6703" w:rsidP="00DF6703">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DF6703" w:rsidRPr="005400DD" w:rsidRDefault="00DF6703" w:rsidP="00DF6703">
      <w:pPr>
        <w:widowControl/>
        <w:shd w:val="clear" w:color="auto" w:fill="FFFFFF"/>
        <w:spacing w:line="264" w:lineRule="auto"/>
        <w:jc w:val="left"/>
        <w:textAlignment w:val="baseline"/>
        <w:rPr>
          <w:rFonts w:asciiTheme="minorEastAsia" w:hAnsiTheme="minorEastAsia" w:cs="Calibri" w:hint="eastAsia"/>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DF6703" w:rsidRPr="00712628" w:rsidRDefault="00DF6703" w:rsidP="00DF6703">
      <w:pPr>
        <w:widowControl/>
        <w:shd w:val="clear" w:color="auto" w:fill="FFFFFF"/>
        <w:spacing w:beforeLines="50" w:before="156" w:line="288" w:lineRule="auto"/>
        <w:jc w:val="left"/>
        <w:textAlignment w:val="baseline"/>
        <w:rPr>
          <w:rFonts w:asciiTheme="minorEastAsia" w:hAnsiTheme="minorEastAsia" w:cs="Calibri" w:hint="eastAsia"/>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DF6703" w:rsidRPr="00712628"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DF6703" w:rsidRPr="00712628"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lastRenderedPageBreak/>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DF6703" w:rsidRDefault="00DF6703" w:rsidP="00DF6703">
      <w:pPr>
        <w:pStyle w:val="a7"/>
        <w:widowControl/>
        <w:numPr>
          <w:ilvl w:val="0"/>
          <w:numId w:val="24"/>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DF6703" w:rsidRDefault="00DF6703" w:rsidP="00DF6703">
      <w:pPr>
        <w:pStyle w:val="a7"/>
        <w:widowControl/>
        <w:numPr>
          <w:ilvl w:val="0"/>
          <w:numId w:val="25"/>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81206C" w:rsidRPr="00DF6703" w:rsidRDefault="00DF6703" w:rsidP="00DF6703">
      <w:pPr>
        <w:pStyle w:val="a7"/>
        <w:widowControl/>
        <w:numPr>
          <w:ilvl w:val="0"/>
          <w:numId w:val="25"/>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81206C" w:rsidRPr="00BD36D3" w:rsidRDefault="0081206C" w:rsidP="00A14AB6">
      <w:pPr>
        <w:autoSpaceDE w:val="0"/>
        <w:autoSpaceDN w:val="0"/>
        <w:adjustRightInd w:val="0"/>
        <w:jc w:val="left"/>
        <w:rPr>
          <w:rFonts w:asciiTheme="minorEastAsia" w:hAnsiTheme="minorEastAsia" w:cs="新宋体"/>
          <w:color w:val="000000" w:themeColor="text1"/>
          <w:kern w:val="0"/>
          <w:szCs w:val="21"/>
        </w:rPr>
      </w:pPr>
    </w:p>
    <w:sectPr w:rsidR="0081206C" w:rsidRPr="00BD36D3"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33F" w:rsidRDefault="008D233F" w:rsidP="000A44B1">
      <w:r>
        <w:separator/>
      </w:r>
    </w:p>
  </w:endnote>
  <w:endnote w:type="continuationSeparator" w:id="0">
    <w:p w:rsidR="008D233F" w:rsidRDefault="008D233F"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33F" w:rsidRDefault="008D233F" w:rsidP="000A44B1">
      <w:r>
        <w:separator/>
      </w:r>
    </w:p>
  </w:footnote>
  <w:footnote w:type="continuationSeparator" w:id="0">
    <w:p w:rsidR="008D233F" w:rsidRDefault="008D233F"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C0B32EC"/>
    <w:multiLevelType w:val="hybridMultilevel"/>
    <w:tmpl w:val="DB1EBCCC"/>
    <w:lvl w:ilvl="0" w:tplc="C9509938">
      <w:start w:val="1"/>
      <w:numFmt w:val="decimal"/>
      <w:lvlText w:val="(%1)"/>
      <w:lvlJc w:val="left"/>
      <w:pPr>
        <w:ind w:left="420" w:hanging="420"/>
      </w:pPr>
      <w:rPr>
        <w:rFonts w:hint="default"/>
      </w:rPr>
    </w:lvl>
    <w:lvl w:ilvl="1" w:tplc="C14C0096">
      <w:start w:val="1"/>
      <w:numFmt w:val="decimal"/>
      <w:lvlText w:val="%2、"/>
      <w:lvlJc w:val="left"/>
      <w:pPr>
        <w:ind w:left="780" w:hanging="360"/>
      </w:pPr>
      <w:rPr>
        <w:rFonts w:hint="default"/>
      </w:rPr>
    </w:lvl>
    <w:lvl w:ilvl="2" w:tplc="5560CB1C">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942062"/>
    <w:multiLevelType w:val="hybridMultilevel"/>
    <w:tmpl w:val="29948D1A"/>
    <w:lvl w:ilvl="0" w:tplc="0409000F">
      <w:start w:val="1"/>
      <w:numFmt w:val="decimal"/>
      <w:lvlText w:val="%1."/>
      <w:lvlJc w:val="left"/>
      <w:pPr>
        <w:ind w:left="420" w:hanging="420"/>
      </w:pPr>
    </w:lvl>
    <w:lvl w:ilvl="1" w:tplc="04090011">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15:restartNumberingAfterBreak="0">
    <w:nsid w:val="6EA16B56"/>
    <w:multiLevelType w:val="hybridMultilevel"/>
    <w:tmpl w:val="FCCCD4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26167640">
      <w:numFmt w:val="bullet"/>
      <w:lvlText w:val="•"/>
      <w:lvlJc w:val="left"/>
      <w:pPr>
        <w:ind w:left="420" w:hanging="420"/>
      </w:pPr>
      <w:rPr>
        <w:rFonts w:ascii="Times New Roman" w:eastAsiaTheme="minorEastAsia"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0"/>
  </w:num>
  <w:num w:numId="3">
    <w:abstractNumId w:val="12"/>
  </w:num>
  <w:num w:numId="4">
    <w:abstractNumId w:val="2"/>
  </w:num>
  <w:num w:numId="5">
    <w:abstractNumId w:val="15"/>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6"/>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9"/>
  </w:num>
  <w:num w:numId="14">
    <w:abstractNumId w:val="5"/>
  </w:num>
  <w:num w:numId="15">
    <w:abstractNumId w:val="25"/>
  </w:num>
  <w:num w:numId="16">
    <w:abstractNumId w:val="11"/>
  </w:num>
  <w:num w:numId="17">
    <w:abstractNumId w:val="21"/>
  </w:num>
  <w:num w:numId="18">
    <w:abstractNumId w:val="13"/>
  </w:num>
  <w:num w:numId="19">
    <w:abstractNumId w:val="8"/>
  </w:num>
  <w:num w:numId="20">
    <w:abstractNumId w:val="0"/>
  </w:num>
  <w:num w:numId="21">
    <w:abstractNumId w:val="14"/>
  </w:num>
  <w:num w:numId="22">
    <w:abstractNumId w:val="23"/>
  </w:num>
  <w:num w:numId="23">
    <w:abstractNumId w:val="16"/>
  </w:num>
  <w:num w:numId="24">
    <w:abstractNumId w:val="3"/>
  </w:num>
  <w:num w:numId="25">
    <w:abstractNumId w:val="20"/>
  </w:num>
  <w:num w:numId="26">
    <w:abstractNumId w:val="7"/>
  </w:num>
  <w:num w:numId="27">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5629A"/>
    <w:rsid w:val="00066461"/>
    <w:rsid w:val="00081DC2"/>
    <w:rsid w:val="000A053B"/>
    <w:rsid w:val="000A44B1"/>
    <w:rsid w:val="000B7D05"/>
    <w:rsid w:val="000C0F90"/>
    <w:rsid w:val="000C459B"/>
    <w:rsid w:val="00100029"/>
    <w:rsid w:val="00135E52"/>
    <w:rsid w:val="00147B1F"/>
    <w:rsid w:val="00172A28"/>
    <w:rsid w:val="00193D20"/>
    <w:rsid w:val="001951CF"/>
    <w:rsid w:val="001A3416"/>
    <w:rsid w:val="001A3746"/>
    <w:rsid w:val="001A5CA3"/>
    <w:rsid w:val="001A76A5"/>
    <w:rsid w:val="001E077E"/>
    <w:rsid w:val="001E6EC7"/>
    <w:rsid w:val="001F3B81"/>
    <w:rsid w:val="0020578A"/>
    <w:rsid w:val="00210AC5"/>
    <w:rsid w:val="00236937"/>
    <w:rsid w:val="00242C52"/>
    <w:rsid w:val="00266957"/>
    <w:rsid w:val="00267E29"/>
    <w:rsid w:val="00280F5D"/>
    <w:rsid w:val="00287C92"/>
    <w:rsid w:val="002954BD"/>
    <w:rsid w:val="002B4F04"/>
    <w:rsid w:val="002D7CA0"/>
    <w:rsid w:val="002E3A71"/>
    <w:rsid w:val="00307AB2"/>
    <w:rsid w:val="0031496E"/>
    <w:rsid w:val="00315FFD"/>
    <w:rsid w:val="0034351F"/>
    <w:rsid w:val="00355461"/>
    <w:rsid w:val="003B70B1"/>
    <w:rsid w:val="003D0DED"/>
    <w:rsid w:val="003D2649"/>
    <w:rsid w:val="003F6A1E"/>
    <w:rsid w:val="00415347"/>
    <w:rsid w:val="004222B6"/>
    <w:rsid w:val="00466A2C"/>
    <w:rsid w:val="004A39E9"/>
    <w:rsid w:val="004A5F8A"/>
    <w:rsid w:val="004B6D4A"/>
    <w:rsid w:val="004B79A5"/>
    <w:rsid w:val="004C69F0"/>
    <w:rsid w:val="004D2AE9"/>
    <w:rsid w:val="00502292"/>
    <w:rsid w:val="00554206"/>
    <w:rsid w:val="0056390A"/>
    <w:rsid w:val="00586C8E"/>
    <w:rsid w:val="00586E57"/>
    <w:rsid w:val="005D67D6"/>
    <w:rsid w:val="0061306D"/>
    <w:rsid w:val="006333CC"/>
    <w:rsid w:val="0063538F"/>
    <w:rsid w:val="0063793C"/>
    <w:rsid w:val="006513DB"/>
    <w:rsid w:val="00657594"/>
    <w:rsid w:val="006666BE"/>
    <w:rsid w:val="00667D03"/>
    <w:rsid w:val="00667D13"/>
    <w:rsid w:val="006A13E8"/>
    <w:rsid w:val="006C6D4D"/>
    <w:rsid w:val="006E16B0"/>
    <w:rsid w:val="006F10D5"/>
    <w:rsid w:val="006F7BD0"/>
    <w:rsid w:val="00713977"/>
    <w:rsid w:val="00744D11"/>
    <w:rsid w:val="007460E9"/>
    <w:rsid w:val="0074750B"/>
    <w:rsid w:val="007517F6"/>
    <w:rsid w:val="0077606E"/>
    <w:rsid w:val="00785BCD"/>
    <w:rsid w:val="007A28CF"/>
    <w:rsid w:val="007A5862"/>
    <w:rsid w:val="007A7597"/>
    <w:rsid w:val="007B0C83"/>
    <w:rsid w:val="007C2782"/>
    <w:rsid w:val="007D558D"/>
    <w:rsid w:val="007D6665"/>
    <w:rsid w:val="007E11F6"/>
    <w:rsid w:val="007E71A2"/>
    <w:rsid w:val="007E7954"/>
    <w:rsid w:val="0081206C"/>
    <w:rsid w:val="00821074"/>
    <w:rsid w:val="00826341"/>
    <w:rsid w:val="008321ED"/>
    <w:rsid w:val="00840424"/>
    <w:rsid w:val="008544D5"/>
    <w:rsid w:val="0087179A"/>
    <w:rsid w:val="00873321"/>
    <w:rsid w:val="008D233F"/>
    <w:rsid w:val="00927E95"/>
    <w:rsid w:val="00941A60"/>
    <w:rsid w:val="009629F2"/>
    <w:rsid w:val="00972BD5"/>
    <w:rsid w:val="009776A8"/>
    <w:rsid w:val="009779EF"/>
    <w:rsid w:val="009941E2"/>
    <w:rsid w:val="009A2AB7"/>
    <w:rsid w:val="009A55E0"/>
    <w:rsid w:val="009B5253"/>
    <w:rsid w:val="009E7285"/>
    <w:rsid w:val="009F0F51"/>
    <w:rsid w:val="00A05FCA"/>
    <w:rsid w:val="00A06B2C"/>
    <w:rsid w:val="00A073B9"/>
    <w:rsid w:val="00A14AB6"/>
    <w:rsid w:val="00A225BC"/>
    <w:rsid w:val="00A36FA8"/>
    <w:rsid w:val="00A42D28"/>
    <w:rsid w:val="00AA3E04"/>
    <w:rsid w:val="00AA6669"/>
    <w:rsid w:val="00AC26B4"/>
    <w:rsid w:val="00AE61CA"/>
    <w:rsid w:val="00B03172"/>
    <w:rsid w:val="00B16CC4"/>
    <w:rsid w:val="00B171E4"/>
    <w:rsid w:val="00B171FD"/>
    <w:rsid w:val="00B21FA8"/>
    <w:rsid w:val="00B34DE6"/>
    <w:rsid w:val="00B35061"/>
    <w:rsid w:val="00B37F67"/>
    <w:rsid w:val="00B45AC8"/>
    <w:rsid w:val="00B7752D"/>
    <w:rsid w:val="00B77763"/>
    <w:rsid w:val="00B77A9A"/>
    <w:rsid w:val="00B97198"/>
    <w:rsid w:val="00B976C7"/>
    <w:rsid w:val="00BD36D3"/>
    <w:rsid w:val="00BD3DCB"/>
    <w:rsid w:val="00BD658A"/>
    <w:rsid w:val="00C05887"/>
    <w:rsid w:val="00C4713B"/>
    <w:rsid w:val="00C63620"/>
    <w:rsid w:val="00CC27A9"/>
    <w:rsid w:val="00CC3E0A"/>
    <w:rsid w:val="00CF161D"/>
    <w:rsid w:val="00D07543"/>
    <w:rsid w:val="00D30CD0"/>
    <w:rsid w:val="00D312FA"/>
    <w:rsid w:val="00D46F18"/>
    <w:rsid w:val="00D544BA"/>
    <w:rsid w:val="00D55579"/>
    <w:rsid w:val="00D6581E"/>
    <w:rsid w:val="00D908A8"/>
    <w:rsid w:val="00DB3DB6"/>
    <w:rsid w:val="00DC0FF0"/>
    <w:rsid w:val="00DE18D1"/>
    <w:rsid w:val="00DE4EA1"/>
    <w:rsid w:val="00DE79D8"/>
    <w:rsid w:val="00DF6703"/>
    <w:rsid w:val="00E12F60"/>
    <w:rsid w:val="00E302EC"/>
    <w:rsid w:val="00E412C5"/>
    <w:rsid w:val="00E42C5E"/>
    <w:rsid w:val="00E51306"/>
    <w:rsid w:val="00E6226B"/>
    <w:rsid w:val="00E63C49"/>
    <w:rsid w:val="00E83D00"/>
    <w:rsid w:val="00E9482F"/>
    <w:rsid w:val="00E9742B"/>
    <w:rsid w:val="00EA431C"/>
    <w:rsid w:val="00EC640B"/>
    <w:rsid w:val="00ED0837"/>
    <w:rsid w:val="00F00678"/>
    <w:rsid w:val="00F070EC"/>
    <w:rsid w:val="00F177DD"/>
    <w:rsid w:val="00F26931"/>
    <w:rsid w:val="00F347D0"/>
    <w:rsid w:val="00F348A1"/>
    <w:rsid w:val="00F44A31"/>
    <w:rsid w:val="00F6093C"/>
    <w:rsid w:val="00F625FC"/>
    <w:rsid w:val="00F749FE"/>
    <w:rsid w:val="00FB6BF4"/>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CD816"/>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
    <w:name w:val="hljs-attr"/>
    <w:basedOn w:val="a0"/>
    <w:rsid w:val="00D30CD0"/>
  </w:style>
  <w:style w:type="character" w:customStyle="1" w:styleId="hljs-number">
    <w:name w:val="hljs-number"/>
    <w:basedOn w:val="a0"/>
    <w:rsid w:val="00BD36D3"/>
  </w:style>
  <w:style w:type="character" w:customStyle="1" w:styleId="hljs-function">
    <w:name w:val="hljs-function"/>
    <w:basedOn w:val="a0"/>
    <w:rsid w:val="00A14AB6"/>
  </w:style>
  <w:style w:type="character" w:customStyle="1" w:styleId="hljs-title">
    <w:name w:val="hljs-title"/>
    <w:basedOn w:val="a0"/>
    <w:rsid w:val="00A14AB6"/>
  </w:style>
  <w:style w:type="character" w:customStyle="1" w:styleId="hljs-params">
    <w:name w:val="hljs-params"/>
    <w:basedOn w:val="a0"/>
    <w:rsid w:val="00A1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415">
      <w:bodyDiv w:val="1"/>
      <w:marLeft w:val="0"/>
      <w:marRight w:val="0"/>
      <w:marTop w:val="0"/>
      <w:marBottom w:val="0"/>
      <w:divBdr>
        <w:top w:val="none" w:sz="0" w:space="0" w:color="auto"/>
        <w:left w:val="none" w:sz="0" w:space="0" w:color="auto"/>
        <w:bottom w:val="none" w:sz="0" w:space="0" w:color="auto"/>
        <w:right w:val="none" w:sz="0" w:space="0" w:color="auto"/>
      </w:divBdr>
      <w:divsChild>
        <w:div w:id="119419073">
          <w:marLeft w:val="0"/>
          <w:marRight w:val="0"/>
          <w:marTop w:val="0"/>
          <w:marBottom w:val="0"/>
          <w:divBdr>
            <w:top w:val="none" w:sz="0" w:space="0" w:color="auto"/>
            <w:left w:val="none" w:sz="0" w:space="0" w:color="auto"/>
            <w:bottom w:val="none" w:sz="0" w:space="0" w:color="auto"/>
            <w:right w:val="none" w:sz="0" w:space="0" w:color="auto"/>
          </w:divBdr>
          <w:divsChild>
            <w:div w:id="154614408">
              <w:marLeft w:val="0"/>
              <w:marRight w:val="0"/>
              <w:marTop w:val="0"/>
              <w:marBottom w:val="0"/>
              <w:divBdr>
                <w:top w:val="none" w:sz="0" w:space="0" w:color="auto"/>
                <w:left w:val="none" w:sz="0" w:space="0" w:color="auto"/>
                <w:bottom w:val="none" w:sz="0" w:space="0" w:color="auto"/>
                <w:right w:val="none" w:sz="0" w:space="0" w:color="auto"/>
              </w:divBdr>
            </w:div>
            <w:div w:id="205526770">
              <w:marLeft w:val="0"/>
              <w:marRight w:val="0"/>
              <w:marTop w:val="0"/>
              <w:marBottom w:val="0"/>
              <w:divBdr>
                <w:top w:val="none" w:sz="0" w:space="0" w:color="auto"/>
                <w:left w:val="none" w:sz="0" w:space="0" w:color="auto"/>
                <w:bottom w:val="none" w:sz="0" w:space="0" w:color="auto"/>
                <w:right w:val="none" w:sz="0" w:space="0" w:color="auto"/>
              </w:divBdr>
            </w:div>
            <w:div w:id="1502547575">
              <w:marLeft w:val="0"/>
              <w:marRight w:val="0"/>
              <w:marTop w:val="0"/>
              <w:marBottom w:val="0"/>
              <w:divBdr>
                <w:top w:val="none" w:sz="0" w:space="0" w:color="auto"/>
                <w:left w:val="none" w:sz="0" w:space="0" w:color="auto"/>
                <w:bottom w:val="none" w:sz="0" w:space="0" w:color="auto"/>
                <w:right w:val="none" w:sz="0" w:space="0" w:color="auto"/>
              </w:divBdr>
            </w:div>
            <w:div w:id="2092118893">
              <w:marLeft w:val="0"/>
              <w:marRight w:val="0"/>
              <w:marTop w:val="0"/>
              <w:marBottom w:val="0"/>
              <w:divBdr>
                <w:top w:val="none" w:sz="0" w:space="0" w:color="auto"/>
                <w:left w:val="none" w:sz="0" w:space="0" w:color="auto"/>
                <w:bottom w:val="none" w:sz="0" w:space="0" w:color="auto"/>
                <w:right w:val="none" w:sz="0" w:space="0" w:color="auto"/>
              </w:divBdr>
            </w:div>
            <w:div w:id="1942488051">
              <w:marLeft w:val="0"/>
              <w:marRight w:val="0"/>
              <w:marTop w:val="0"/>
              <w:marBottom w:val="0"/>
              <w:divBdr>
                <w:top w:val="none" w:sz="0" w:space="0" w:color="auto"/>
                <w:left w:val="none" w:sz="0" w:space="0" w:color="auto"/>
                <w:bottom w:val="none" w:sz="0" w:space="0" w:color="auto"/>
                <w:right w:val="none" w:sz="0" w:space="0" w:color="auto"/>
              </w:divBdr>
            </w:div>
            <w:div w:id="470560250">
              <w:marLeft w:val="0"/>
              <w:marRight w:val="0"/>
              <w:marTop w:val="0"/>
              <w:marBottom w:val="0"/>
              <w:divBdr>
                <w:top w:val="none" w:sz="0" w:space="0" w:color="auto"/>
                <w:left w:val="none" w:sz="0" w:space="0" w:color="auto"/>
                <w:bottom w:val="none" w:sz="0" w:space="0" w:color="auto"/>
                <w:right w:val="none" w:sz="0" w:space="0" w:color="auto"/>
              </w:divBdr>
            </w:div>
            <w:div w:id="1593007214">
              <w:marLeft w:val="0"/>
              <w:marRight w:val="0"/>
              <w:marTop w:val="0"/>
              <w:marBottom w:val="0"/>
              <w:divBdr>
                <w:top w:val="none" w:sz="0" w:space="0" w:color="auto"/>
                <w:left w:val="none" w:sz="0" w:space="0" w:color="auto"/>
                <w:bottom w:val="none" w:sz="0" w:space="0" w:color="auto"/>
                <w:right w:val="none" w:sz="0" w:space="0" w:color="auto"/>
              </w:divBdr>
            </w:div>
            <w:div w:id="21281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430">
      <w:bodyDiv w:val="1"/>
      <w:marLeft w:val="0"/>
      <w:marRight w:val="0"/>
      <w:marTop w:val="0"/>
      <w:marBottom w:val="0"/>
      <w:divBdr>
        <w:top w:val="none" w:sz="0" w:space="0" w:color="auto"/>
        <w:left w:val="none" w:sz="0" w:space="0" w:color="auto"/>
        <w:bottom w:val="none" w:sz="0" w:space="0" w:color="auto"/>
        <w:right w:val="none" w:sz="0" w:space="0" w:color="auto"/>
      </w:divBdr>
    </w:div>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181021193">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308092424">
      <w:bodyDiv w:val="1"/>
      <w:marLeft w:val="0"/>
      <w:marRight w:val="0"/>
      <w:marTop w:val="0"/>
      <w:marBottom w:val="0"/>
      <w:divBdr>
        <w:top w:val="none" w:sz="0" w:space="0" w:color="auto"/>
        <w:left w:val="none" w:sz="0" w:space="0" w:color="auto"/>
        <w:bottom w:val="none" w:sz="0" w:space="0" w:color="auto"/>
        <w:right w:val="none" w:sz="0" w:space="0" w:color="auto"/>
      </w:divBdr>
    </w:div>
    <w:div w:id="412510616">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31823720">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488517097">
      <w:bodyDiv w:val="1"/>
      <w:marLeft w:val="0"/>
      <w:marRight w:val="0"/>
      <w:marTop w:val="0"/>
      <w:marBottom w:val="0"/>
      <w:divBdr>
        <w:top w:val="none" w:sz="0" w:space="0" w:color="auto"/>
        <w:left w:val="none" w:sz="0" w:space="0" w:color="auto"/>
        <w:bottom w:val="none" w:sz="0" w:space="0" w:color="auto"/>
        <w:right w:val="none" w:sz="0" w:space="0" w:color="auto"/>
      </w:divBdr>
    </w:div>
    <w:div w:id="57436179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864750755">
      <w:bodyDiv w:val="1"/>
      <w:marLeft w:val="0"/>
      <w:marRight w:val="0"/>
      <w:marTop w:val="0"/>
      <w:marBottom w:val="0"/>
      <w:divBdr>
        <w:top w:val="none" w:sz="0" w:space="0" w:color="auto"/>
        <w:left w:val="none" w:sz="0" w:space="0" w:color="auto"/>
        <w:bottom w:val="none" w:sz="0" w:space="0" w:color="auto"/>
        <w:right w:val="none" w:sz="0" w:space="0" w:color="auto"/>
      </w:divBdr>
    </w:div>
    <w:div w:id="880089788">
      <w:bodyDiv w:val="1"/>
      <w:marLeft w:val="0"/>
      <w:marRight w:val="0"/>
      <w:marTop w:val="0"/>
      <w:marBottom w:val="0"/>
      <w:divBdr>
        <w:top w:val="none" w:sz="0" w:space="0" w:color="auto"/>
        <w:left w:val="none" w:sz="0" w:space="0" w:color="auto"/>
        <w:bottom w:val="none" w:sz="0" w:space="0" w:color="auto"/>
        <w:right w:val="none" w:sz="0" w:space="0" w:color="auto"/>
      </w:divBdr>
    </w:div>
    <w:div w:id="899049177">
      <w:bodyDiv w:val="1"/>
      <w:marLeft w:val="0"/>
      <w:marRight w:val="0"/>
      <w:marTop w:val="0"/>
      <w:marBottom w:val="0"/>
      <w:divBdr>
        <w:top w:val="none" w:sz="0" w:space="0" w:color="auto"/>
        <w:left w:val="none" w:sz="0" w:space="0" w:color="auto"/>
        <w:bottom w:val="none" w:sz="0" w:space="0" w:color="auto"/>
        <w:right w:val="none" w:sz="0" w:space="0" w:color="auto"/>
      </w:divBdr>
    </w:div>
    <w:div w:id="933126827">
      <w:bodyDiv w:val="1"/>
      <w:marLeft w:val="0"/>
      <w:marRight w:val="0"/>
      <w:marTop w:val="0"/>
      <w:marBottom w:val="0"/>
      <w:divBdr>
        <w:top w:val="none" w:sz="0" w:space="0" w:color="auto"/>
        <w:left w:val="none" w:sz="0" w:space="0" w:color="auto"/>
        <w:bottom w:val="none" w:sz="0" w:space="0" w:color="auto"/>
        <w:right w:val="none" w:sz="0" w:space="0" w:color="auto"/>
      </w:divBdr>
      <w:divsChild>
        <w:div w:id="447435346">
          <w:marLeft w:val="0"/>
          <w:marRight w:val="0"/>
          <w:marTop w:val="240"/>
          <w:marBottom w:val="240"/>
          <w:divBdr>
            <w:top w:val="none" w:sz="0" w:space="0" w:color="auto"/>
            <w:left w:val="none" w:sz="0" w:space="0" w:color="auto"/>
            <w:bottom w:val="none" w:sz="0" w:space="0" w:color="auto"/>
            <w:right w:val="none" w:sz="0" w:space="0" w:color="auto"/>
          </w:divBdr>
        </w:div>
        <w:div w:id="637419426">
          <w:marLeft w:val="0"/>
          <w:marRight w:val="0"/>
          <w:marTop w:val="240"/>
          <w:marBottom w:val="240"/>
          <w:divBdr>
            <w:top w:val="none" w:sz="0" w:space="0" w:color="auto"/>
            <w:left w:val="none" w:sz="0" w:space="0" w:color="auto"/>
            <w:bottom w:val="none" w:sz="0" w:space="0" w:color="auto"/>
            <w:right w:val="none" w:sz="0" w:space="0" w:color="auto"/>
          </w:divBdr>
        </w:div>
      </w:divsChild>
    </w:div>
    <w:div w:id="1032412980">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337">
      <w:bodyDiv w:val="1"/>
      <w:marLeft w:val="0"/>
      <w:marRight w:val="0"/>
      <w:marTop w:val="0"/>
      <w:marBottom w:val="0"/>
      <w:divBdr>
        <w:top w:val="none" w:sz="0" w:space="0" w:color="auto"/>
        <w:left w:val="none" w:sz="0" w:space="0" w:color="auto"/>
        <w:bottom w:val="none" w:sz="0" w:space="0" w:color="auto"/>
        <w:right w:val="none" w:sz="0" w:space="0" w:color="auto"/>
      </w:divBdr>
    </w:div>
    <w:div w:id="1256137627">
      <w:bodyDiv w:val="1"/>
      <w:marLeft w:val="0"/>
      <w:marRight w:val="0"/>
      <w:marTop w:val="0"/>
      <w:marBottom w:val="0"/>
      <w:divBdr>
        <w:top w:val="none" w:sz="0" w:space="0" w:color="auto"/>
        <w:left w:val="none" w:sz="0" w:space="0" w:color="auto"/>
        <w:bottom w:val="none" w:sz="0" w:space="0" w:color="auto"/>
        <w:right w:val="none" w:sz="0" w:space="0" w:color="auto"/>
      </w:divBdr>
      <w:divsChild>
        <w:div w:id="1418206689">
          <w:marLeft w:val="0"/>
          <w:marRight w:val="0"/>
          <w:marTop w:val="0"/>
          <w:marBottom w:val="0"/>
          <w:divBdr>
            <w:top w:val="none" w:sz="0" w:space="0" w:color="auto"/>
            <w:left w:val="none" w:sz="0" w:space="0" w:color="auto"/>
            <w:bottom w:val="none" w:sz="0" w:space="0" w:color="auto"/>
            <w:right w:val="none" w:sz="0" w:space="0" w:color="auto"/>
          </w:divBdr>
          <w:divsChild>
            <w:div w:id="191038138">
              <w:marLeft w:val="0"/>
              <w:marRight w:val="0"/>
              <w:marTop w:val="0"/>
              <w:marBottom w:val="0"/>
              <w:divBdr>
                <w:top w:val="none" w:sz="0" w:space="0" w:color="auto"/>
                <w:left w:val="none" w:sz="0" w:space="0" w:color="auto"/>
                <w:bottom w:val="none" w:sz="0" w:space="0" w:color="auto"/>
                <w:right w:val="none" w:sz="0" w:space="0" w:color="auto"/>
              </w:divBdr>
            </w:div>
            <w:div w:id="681975928">
              <w:marLeft w:val="0"/>
              <w:marRight w:val="0"/>
              <w:marTop w:val="0"/>
              <w:marBottom w:val="0"/>
              <w:divBdr>
                <w:top w:val="none" w:sz="0" w:space="0" w:color="auto"/>
                <w:left w:val="none" w:sz="0" w:space="0" w:color="auto"/>
                <w:bottom w:val="none" w:sz="0" w:space="0" w:color="auto"/>
                <w:right w:val="none" w:sz="0" w:space="0" w:color="auto"/>
              </w:divBdr>
            </w:div>
            <w:div w:id="742146814">
              <w:marLeft w:val="0"/>
              <w:marRight w:val="0"/>
              <w:marTop w:val="0"/>
              <w:marBottom w:val="0"/>
              <w:divBdr>
                <w:top w:val="none" w:sz="0" w:space="0" w:color="auto"/>
                <w:left w:val="none" w:sz="0" w:space="0" w:color="auto"/>
                <w:bottom w:val="none" w:sz="0" w:space="0" w:color="auto"/>
                <w:right w:val="none" w:sz="0" w:space="0" w:color="auto"/>
              </w:divBdr>
            </w:div>
            <w:div w:id="587151006">
              <w:marLeft w:val="0"/>
              <w:marRight w:val="0"/>
              <w:marTop w:val="0"/>
              <w:marBottom w:val="0"/>
              <w:divBdr>
                <w:top w:val="none" w:sz="0" w:space="0" w:color="auto"/>
                <w:left w:val="none" w:sz="0" w:space="0" w:color="auto"/>
                <w:bottom w:val="none" w:sz="0" w:space="0" w:color="auto"/>
                <w:right w:val="none" w:sz="0" w:space="0" w:color="auto"/>
              </w:divBdr>
            </w:div>
            <w:div w:id="1840581499">
              <w:marLeft w:val="0"/>
              <w:marRight w:val="0"/>
              <w:marTop w:val="0"/>
              <w:marBottom w:val="0"/>
              <w:divBdr>
                <w:top w:val="none" w:sz="0" w:space="0" w:color="auto"/>
                <w:left w:val="none" w:sz="0" w:space="0" w:color="auto"/>
                <w:bottom w:val="none" w:sz="0" w:space="0" w:color="auto"/>
                <w:right w:val="none" w:sz="0" w:space="0" w:color="auto"/>
              </w:divBdr>
            </w:div>
            <w:div w:id="1865169872">
              <w:marLeft w:val="0"/>
              <w:marRight w:val="0"/>
              <w:marTop w:val="0"/>
              <w:marBottom w:val="0"/>
              <w:divBdr>
                <w:top w:val="none" w:sz="0" w:space="0" w:color="auto"/>
                <w:left w:val="none" w:sz="0" w:space="0" w:color="auto"/>
                <w:bottom w:val="none" w:sz="0" w:space="0" w:color="auto"/>
                <w:right w:val="none" w:sz="0" w:space="0" w:color="auto"/>
              </w:divBdr>
            </w:div>
            <w:div w:id="807279489">
              <w:marLeft w:val="0"/>
              <w:marRight w:val="0"/>
              <w:marTop w:val="0"/>
              <w:marBottom w:val="0"/>
              <w:divBdr>
                <w:top w:val="none" w:sz="0" w:space="0" w:color="auto"/>
                <w:left w:val="none" w:sz="0" w:space="0" w:color="auto"/>
                <w:bottom w:val="none" w:sz="0" w:space="0" w:color="auto"/>
                <w:right w:val="none" w:sz="0" w:space="0" w:color="auto"/>
              </w:divBdr>
            </w:div>
            <w:div w:id="925840096">
              <w:marLeft w:val="0"/>
              <w:marRight w:val="0"/>
              <w:marTop w:val="0"/>
              <w:marBottom w:val="0"/>
              <w:divBdr>
                <w:top w:val="none" w:sz="0" w:space="0" w:color="auto"/>
                <w:left w:val="none" w:sz="0" w:space="0" w:color="auto"/>
                <w:bottom w:val="none" w:sz="0" w:space="0" w:color="auto"/>
                <w:right w:val="none" w:sz="0" w:space="0" w:color="auto"/>
              </w:divBdr>
            </w:div>
            <w:div w:id="1327050613">
              <w:marLeft w:val="0"/>
              <w:marRight w:val="0"/>
              <w:marTop w:val="0"/>
              <w:marBottom w:val="0"/>
              <w:divBdr>
                <w:top w:val="none" w:sz="0" w:space="0" w:color="auto"/>
                <w:left w:val="none" w:sz="0" w:space="0" w:color="auto"/>
                <w:bottom w:val="none" w:sz="0" w:space="0" w:color="auto"/>
                <w:right w:val="none" w:sz="0" w:space="0" w:color="auto"/>
              </w:divBdr>
            </w:div>
            <w:div w:id="938294005">
              <w:marLeft w:val="0"/>
              <w:marRight w:val="0"/>
              <w:marTop w:val="0"/>
              <w:marBottom w:val="0"/>
              <w:divBdr>
                <w:top w:val="none" w:sz="0" w:space="0" w:color="auto"/>
                <w:left w:val="none" w:sz="0" w:space="0" w:color="auto"/>
                <w:bottom w:val="none" w:sz="0" w:space="0" w:color="auto"/>
                <w:right w:val="none" w:sz="0" w:space="0" w:color="auto"/>
              </w:divBdr>
            </w:div>
            <w:div w:id="1718775358">
              <w:marLeft w:val="0"/>
              <w:marRight w:val="0"/>
              <w:marTop w:val="0"/>
              <w:marBottom w:val="0"/>
              <w:divBdr>
                <w:top w:val="none" w:sz="0" w:space="0" w:color="auto"/>
                <w:left w:val="none" w:sz="0" w:space="0" w:color="auto"/>
                <w:bottom w:val="none" w:sz="0" w:space="0" w:color="auto"/>
                <w:right w:val="none" w:sz="0" w:space="0" w:color="auto"/>
              </w:divBdr>
            </w:div>
            <w:div w:id="1957322149">
              <w:marLeft w:val="0"/>
              <w:marRight w:val="0"/>
              <w:marTop w:val="0"/>
              <w:marBottom w:val="0"/>
              <w:divBdr>
                <w:top w:val="none" w:sz="0" w:space="0" w:color="auto"/>
                <w:left w:val="none" w:sz="0" w:space="0" w:color="auto"/>
                <w:bottom w:val="none" w:sz="0" w:space="0" w:color="auto"/>
                <w:right w:val="none" w:sz="0" w:space="0" w:color="auto"/>
              </w:divBdr>
            </w:div>
            <w:div w:id="591938088">
              <w:marLeft w:val="0"/>
              <w:marRight w:val="0"/>
              <w:marTop w:val="0"/>
              <w:marBottom w:val="0"/>
              <w:divBdr>
                <w:top w:val="none" w:sz="0" w:space="0" w:color="auto"/>
                <w:left w:val="none" w:sz="0" w:space="0" w:color="auto"/>
                <w:bottom w:val="none" w:sz="0" w:space="0" w:color="auto"/>
                <w:right w:val="none" w:sz="0" w:space="0" w:color="auto"/>
              </w:divBdr>
            </w:div>
            <w:div w:id="430056403">
              <w:marLeft w:val="0"/>
              <w:marRight w:val="0"/>
              <w:marTop w:val="0"/>
              <w:marBottom w:val="0"/>
              <w:divBdr>
                <w:top w:val="none" w:sz="0" w:space="0" w:color="auto"/>
                <w:left w:val="none" w:sz="0" w:space="0" w:color="auto"/>
                <w:bottom w:val="none" w:sz="0" w:space="0" w:color="auto"/>
                <w:right w:val="none" w:sz="0" w:space="0" w:color="auto"/>
              </w:divBdr>
            </w:div>
            <w:div w:id="1906912088">
              <w:marLeft w:val="0"/>
              <w:marRight w:val="0"/>
              <w:marTop w:val="0"/>
              <w:marBottom w:val="0"/>
              <w:divBdr>
                <w:top w:val="none" w:sz="0" w:space="0" w:color="auto"/>
                <w:left w:val="none" w:sz="0" w:space="0" w:color="auto"/>
                <w:bottom w:val="none" w:sz="0" w:space="0" w:color="auto"/>
                <w:right w:val="none" w:sz="0" w:space="0" w:color="auto"/>
              </w:divBdr>
            </w:div>
            <w:div w:id="1353337388">
              <w:marLeft w:val="0"/>
              <w:marRight w:val="0"/>
              <w:marTop w:val="0"/>
              <w:marBottom w:val="0"/>
              <w:divBdr>
                <w:top w:val="none" w:sz="0" w:space="0" w:color="auto"/>
                <w:left w:val="none" w:sz="0" w:space="0" w:color="auto"/>
                <w:bottom w:val="none" w:sz="0" w:space="0" w:color="auto"/>
                <w:right w:val="none" w:sz="0" w:space="0" w:color="auto"/>
              </w:divBdr>
            </w:div>
            <w:div w:id="267589591">
              <w:marLeft w:val="0"/>
              <w:marRight w:val="0"/>
              <w:marTop w:val="0"/>
              <w:marBottom w:val="0"/>
              <w:divBdr>
                <w:top w:val="none" w:sz="0" w:space="0" w:color="auto"/>
                <w:left w:val="none" w:sz="0" w:space="0" w:color="auto"/>
                <w:bottom w:val="none" w:sz="0" w:space="0" w:color="auto"/>
                <w:right w:val="none" w:sz="0" w:space="0" w:color="auto"/>
              </w:divBdr>
            </w:div>
            <w:div w:id="5755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12198035">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53302309">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A2D32-477D-4861-9666-2C4E35979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20818</TotalTime>
  <Pages>42</Pages>
  <Words>8136</Words>
  <Characters>46381</Characters>
  <Application>Microsoft Office Word</Application>
  <DocSecurity>0</DocSecurity>
  <Lines>386</Lines>
  <Paragraphs>108</Paragraphs>
  <ScaleCrop>false</ScaleCrop>
  <Company/>
  <LinksUpToDate>false</LinksUpToDate>
  <CharactersWithSpaces>54409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94</cp:revision>
  <dcterms:created xsi:type="dcterms:W3CDTF">2022-11-30T13:21:00Z</dcterms:created>
  <dcterms:modified xsi:type="dcterms:W3CDTF">2023-11-04T09:47:00Z</dcterms:modified>
</cp:coreProperties>
</file>