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F86F61" w:rsidRPr="00F86F61" w:rsidRDefault="00F86F61" w:rsidP="00F86F61">
      <w:pPr>
        <w:widowControl/>
        <w:shd w:val="clear" w:color="auto" w:fill="FFFFFF"/>
        <w:spacing w:beforeLines="50" w:before="120"/>
        <w:jc w:val="left"/>
        <w:outlineLvl w:val="1"/>
        <w:rPr>
          <w:rFonts w:ascii="Arial" w:hAnsi="Arial" w:cs="Arial"/>
          <w:b/>
          <w:color w:val="2F2F2F"/>
          <w:shd w:val="clear" w:color="auto" w:fill="FFFFFF"/>
        </w:rPr>
      </w:pPr>
      <w:r w:rsidRPr="00F86F61">
        <w:rPr>
          <w:rFonts w:ascii="Arial" w:hAnsi="Arial" w:cs="Arial"/>
          <w:b/>
          <w:color w:val="2F2F2F"/>
          <w:shd w:val="clear" w:color="auto" w:fill="FFFFFF"/>
        </w:rPr>
        <w:t>/proc/sys/vm/drop_caches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Writing to this will cause the kernel to drop clean caches, as well as</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reclaimable slab objects like dentries and inodes. Once dropped, their</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memory becomes free.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pagecache: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1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reclaimable slab objects (includes dentries and inodes):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2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slab objects and pagecache: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3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This is a non-destructive operation and will not free any dirty objects. To increase the number of objects freed by this operation, the user may run</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`sync' prior to writing to /proc/sys/vm/drop_caches. This will minimize the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number of dirty objects on the system and create more candidates to be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dropped.</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Use of this file can cause performance problems. Since it discards cached</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objects, it may cost a significant amount of I/O and CPU to recreate the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dropped objects, especially if they were under heavy use. Because of this,</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use outside of a testing or debugging environment is not recommended.</w:t>
      </w:r>
    </w:p>
    <w:p w:rsidR="00F86F61" w:rsidRPr="00FF4E64" w:rsidRDefault="00F86F61" w:rsidP="00F86F61">
      <w:pPr>
        <w:spacing w:beforeLines="50" w:before="120"/>
        <w:rPr>
          <w:rFonts w:asciiTheme="minorEastAsia" w:hAnsiTheme="minorEastAsia" w:cs="Arial"/>
          <w:color w:val="000000" w:themeColor="text1"/>
          <w:shd w:val="clear" w:color="auto" w:fill="FFFFFF"/>
        </w:rPr>
      </w:pPr>
      <w:r w:rsidRPr="00FF4E64">
        <w:rPr>
          <w:rFonts w:asciiTheme="minorEastAsia" w:hAnsiTheme="minorEastAsia" w:cs="Arial" w:hint="eastAsia"/>
          <w:color w:val="000000" w:themeColor="text1"/>
          <w:shd w:val="clear" w:color="auto" w:fill="FFFFFF"/>
        </w:rPr>
        <w:t>如下图，向</w:t>
      </w:r>
      <w:r w:rsidRPr="00FF4E64">
        <w:rPr>
          <w:rFonts w:asciiTheme="minorEastAsia" w:hAnsiTheme="minorEastAsia" w:cs="Calibri Light"/>
          <w:color w:val="000000" w:themeColor="text1"/>
          <w:kern w:val="0"/>
          <w:szCs w:val="21"/>
        </w:rPr>
        <w:t>drop_caches</w:t>
      </w:r>
      <w:r w:rsidRPr="00FF4E64">
        <w:rPr>
          <w:rFonts w:asciiTheme="minorEastAsia" w:hAnsiTheme="minorEastAsia" w:cs="Calibri Light" w:hint="eastAsia"/>
          <w:color w:val="000000" w:themeColor="text1"/>
          <w:kern w:val="0"/>
          <w:szCs w:val="21"/>
        </w:rPr>
        <w:t>中写入1或2后，free</w:t>
      </w:r>
      <w:r w:rsidRPr="00FF4E64">
        <w:rPr>
          <w:rFonts w:asciiTheme="minorEastAsia" w:hAnsiTheme="minorEastAsia" w:cs="Calibri Light"/>
          <w:color w:val="000000" w:themeColor="text1"/>
          <w:kern w:val="0"/>
          <w:szCs w:val="21"/>
        </w:rPr>
        <w:t xml:space="preserve"> </w:t>
      </w:r>
      <w:r w:rsidRPr="00FF4E64">
        <w:rPr>
          <w:rFonts w:asciiTheme="minorEastAsia" w:hAnsiTheme="minorEastAsia" w:cs="Calibri Light" w:hint="eastAsia"/>
          <w:color w:val="000000" w:themeColor="text1"/>
          <w:kern w:val="0"/>
          <w:szCs w:val="21"/>
        </w:rPr>
        <w:t>-h显示的buff</w:t>
      </w:r>
      <w:r w:rsidRPr="00FF4E64">
        <w:rPr>
          <w:rFonts w:asciiTheme="minorEastAsia" w:hAnsiTheme="minorEastAsia" w:cs="Calibri Light"/>
          <w:color w:val="000000" w:themeColor="text1"/>
          <w:kern w:val="0"/>
          <w:szCs w:val="21"/>
        </w:rPr>
        <w:t>/</w:t>
      </w:r>
      <w:r w:rsidRPr="00FF4E64">
        <w:rPr>
          <w:rFonts w:asciiTheme="minorEastAsia" w:hAnsiTheme="minorEastAsia" w:cs="Calibri Light" w:hint="eastAsia"/>
          <w:color w:val="000000" w:themeColor="text1"/>
          <w:kern w:val="0"/>
          <w:szCs w:val="21"/>
        </w:rPr>
        <w:t>cache发生了变化</w:t>
      </w:r>
      <w:r>
        <w:rPr>
          <w:rFonts w:asciiTheme="minorEastAsia" w:hAnsiTheme="minorEastAsia" w:cs="Arial" w:hint="eastAsia"/>
          <w:color w:val="000000" w:themeColor="text1"/>
          <w:shd w:val="clear" w:color="auto" w:fill="FFFFFF"/>
        </w:rPr>
        <w:t>：</w:t>
      </w:r>
    </w:p>
    <w:p w:rsidR="00F86F61" w:rsidRPr="00F86F61" w:rsidRDefault="00F86F61" w:rsidP="00F86F61">
      <w:pPr>
        <w:rPr>
          <w:rFonts w:asciiTheme="minorEastAsia" w:hAnsiTheme="minorEastAsia" w:cs="Arial"/>
          <w:color w:val="4D4D4D"/>
          <w:shd w:val="clear" w:color="auto" w:fill="FFFFFF"/>
        </w:rPr>
      </w:pPr>
      <w:r w:rsidRPr="00FF4E64">
        <w:rPr>
          <w:rFonts w:asciiTheme="minorEastAsia" w:hAnsiTheme="minorEastAsia"/>
          <w:noProof/>
        </w:rPr>
        <w:lastRenderedPageBreak/>
        <w:drawing>
          <wp:inline distT="0" distB="0" distL="0" distR="0" wp14:anchorId="08C1390B" wp14:editId="77B61D61">
            <wp:extent cx="4975761" cy="1976315"/>
            <wp:effectExtent l="0" t="0" r="0" b="508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8352" cy="1981316"/>
                    </a:xfrm>
                    <a:prstGeom prst="rect">
                      <a:avLst/>
                    </a:prstGeom>
                  </pic:spPr>
                </pic:pic>
              </a:graphicData>
            </a:graphic>
          </wp:inline>
        </w:drawing>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lastRenderedPageBreak/>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性能指标：</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w:t>
      </w:r>
      <w:r w:rsidR="00885222">
        <w:rPr>
          <w:rFonts w:asciiTheme="minorEastAsia" w:eastAsiaTheme="minorEastAsia" w:hAnsiTheme="minorEastAsia" w:cs="新宋体"/>
          <w:color w:val="000000"/>
          <w:sz w:val="21"/>
          <w:szCs w:val="21"/>
        </w:rPr>
        <w:t>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515038" w:rsidRDefault="005D3024" w:rsidP="00933B2D">
      <w:pPr>
        <w:pStyle w:val="a5"/>
        <w:shd w:val="clear" w:color="auto" w:fill="FFFFFF"/>
        <w:spacing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bookmarkStart w:id="0" w:name="_GoBack"/>
      <w:bookmarkEnd w:id="0"/>
    </w:p>
    <w:p w:rsidR="005D3DC4" w:rsidRPr="005D3DC4" w:rsidRDefault="005D3DC4" w:rsidP="005D3DC4">
      <w:pPr>
        <w:autoSpaceDE w:val="0"/>
        <w:autoSpaceDN w:val="0"/>
        <w:adjustRightInd w:val="0"/>
        <w:jc w:val="left"/>
        <w:rPr>
          <w:rFonts w:asciiTheme="minorEastAsia" w:hAnsiTheme="minorEastAsia" w:cs="Times New Roman"/>
          <w:color w:val="000000" w:themeColor="text1"/>
          <w:shd w:val="clear" w:color="auto" w:fill="FFFFFF"/>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5D3DC4" w:rsidRPr="005D3DC4" w:rsidRDefault="005D3DC4" w:rsidP="005D3DC4">
      <w:pPr>
        <w:autoSpaceDE w:val="0"/>
        <w:autoSpaceDN w:val="0"/>
        <w:adjustRightInd w:val="0"/>
        <w:jc w:val="left"/>
        <w:rPr>
          <w:rFonts w:ascii="Times New Roman" w:hAnsi="Times New Roman" w:cs="Times New Roman" w:hint="eastAsia"/>
          <w:color w:val="000000" w:themeColor="text1"/>
          <w:shd w:val="clear" w:color="auto" w:fill="FFFFFF"/>
        </w:rPr>
      </w:pPr>
    </w:p>
    <w:p w:rsidR="00644F27" w:rsidRPr="00F07B38" w:rsidRDefault="00644F27"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lastRenderedPageBreak/>
        <w:t>-d：显示磁盘信息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644F27" w:rsidRPr="00F07B38"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644F27" w:rsidRPr="00704B03"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64E9B052" wp14:editId="741E1AAB">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13995"/>
                    </a:xfrm>
                    <a:prstGeom prst="rect">
                      <a:avLst/>
                    </a:prstGeom>
                  </pic:spPr>
                </pic:pic>
              </a:graphicData>
            </a:graphic>
          </wp:inline>
        </w:drawing>
      </w:r>
    </w:p>
    <w:p w:rsidR="00644F27" w:rsidRDefault="00644F27" w:rsidP="00F14A13">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8D1F84" w:rsidRDefault="008D1F84" w:rsidP="00F14A13">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8D1F84" w:rsidRDefault="008D1F84" w:rsidP="00F14A13">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644F27" w:rsidRDefault="00644F27" w:rsidP="00F14A13">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sidR="00F14A13">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A15B7D" w:rsidRPr="00A15B7D" w:rsidRDefault="00A15B7D" w:rsidP="00F14A13">
      <w:pPr>
        <w:pStyle w:val="a5"/>
        <w:numPr>
          <w:ilvl w:val="0"/>
          <w:numId w:val="34"/>
        </w:numPr>
        <w:shd w:val="clear" w:color="auto" w:fill="FFFFFF"/>
        <w:spacing w:before="0" w:beforeAutospacing="0" w:after="0" w:afterAutospacing="0"/>
        <w:rPr>
          <w:rFonts w:asciiTheme="minorEastAsia" w:eastAsiaTheme="minorEastAsia" w:hAnsiTheme="minorEastAsia" w:cs="新宋体" w:hint="eastAsia"/>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644F27" w:rsidRDefault="00644F27" w:rsidP="00F14A13">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sidR="00A15B7D">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sidR="00A15B7D">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862D23" w:rsidRPr="00862D23" w:rsidRDefault="00862D23"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内存分析：</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free</w:t>
      </w:r>
      <w:r>
        <w:rPr>
          <w:rFonts w:asciiTheme="minorEastAsia" w:eastAsiaTheme="minorEastAsia" w:hAnsiTheme="minorEastAsia" w:cs="新宋体"/>
          <w:color w:val="000000"/>
          <w:sz w:val="21"/>
          <w:szCs w:val="21"/>
        </w:rPr>
        <w:t xml:space="preserve"> -h -s</w:t>
      </w:r>
      <w:r>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color w:val="000000"/>
          <w:sz w:val="21"/>
          <w:szCs w:val="21"/>
        </w:rPr>
        <w:t>1</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：友好显示</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w:t>
      </w:r>
      <w:r>
        <w:rPr>
          <w:rFonts w:asciiTheme="minorEastAsia" w:eastAsiaTheme="minorEastAsia" w:hAnsiTheme="minorEastAsia" w:cs="新宋体"/>
          <w:color w:val="000000"/>
          <w:sz w:val="21"/>
          <w:szCs w:val="21"/>
        </w:rPr>
        <w:t xml:space="preserve"> 1</w:t>
      </w:r>
      <w:r>
        <w:rPr>
          <w:rFonts w:asciiTheme="minorEastAsia" w:eastAsiaTheme="minorEastAsia" w:hAnsiTheme="minorEastAsia" w:cs="新宋体" w:hint="eastAsia"/>
          <w:color w:val="000000"/>
          <w:sz w:val="21"/>
          <w:szCs w:val="21"/>
        </w:rPr>
        <w:t>：每间隔1秒，打印一次结果</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41F20D01" wp14:editId="7DE9B501">
            <wp:extent cx="5051532" cy="105218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424" cy="107278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total=used+free+buff</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cache</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shared：tmpfs使用的内存</w:t>
      </w:r>
    </w:p>
    <w:p w:rsidR="00644F27" w:rsidRPr="00203EA4"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buffers</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Memory used by kernel buffers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 xml:space="preserve">cache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page cache</w:t>
      </w:r>
      <w:r>
        <w:rPr>
          <w:rFonts w:asciiTheme="minorEastAsia" w:eastAsiaTheme="minorEastAsia" w:hAnsiTheme="minorEastAsia" w:cs="新宋体" w:hint="eastAsia"/>
          <w:color w:val="000000"/>
          <w:sz w:val="21"/>
          <w:szCs w:val="21"/>
        </w:rPr>
        <w:t>和</w:t>
      </w:r>
      <w:r w:rsidRPr="00203EA4">
        <w:rPr>
          <w:rFonts w:asciiTheme="minorEastAsia" w:eastAsiaTheme="minorEastAsia" w:hAnsiTheme="minorEastAsia" w:cs="新宋体"/>
          <w:color w:val="000000"/>
          <w:sz w:val="21"/>
          <w:szCs w:val="21"/>
        </w:rPr>
        <w:t xml:space="preserve">slabs </w:t>
      </w:r>
      <w:r>
        <w:rPr>
          <w:rFonts w:asciiTheme="minorEastAsia" w:eastAsiaTheme="minorEastAsia" w:hAnsiTheme="minorEastAsia" w:cs="新宋体" w:hint="eastAsia"/>
          <w:color w:val="000000"/>
          <w:sz w:val="21"/>
          <w:szCs w:val="21"/>
        </w:rPr>
        <w:t>使用的内存。</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buff/cache</w:t>
      </w:r>
      <w:r>
        <w:rPr>
          <w:rFonts w:asciiTheme="minorEastAsia" w:eastAsiaTheme="minorEastAsia" w:hAnsiTheme="minorEastAsia" w:cs="新宋体" w:hint="eastAsia"/>
          <w:color w:val="000000"/>
          <w:sz w:val="21"/>
          <w:szCs w:val="21"/>
        </w:rPr>
        <w:t>：即</w:t>
      </w:r>
      <w:r w:rsidRPr="00203EA4">
        <w:rPr>
          <w:rFonts w:asciiTheme="minorEastAsia" w:eastAsiaTheme="minorEastAsia" w:hAnsiTheme="minorEastAsia" w:cs="新宋体"/>
          <w:color w:val="000000"/>
          <w:sz w:val="21"/>
          <w:szCs w:val="21"/>
        </w:rPr>
        <w:t xml:space="preserve">buffers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 xml:space="preserve"> cache</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lastRenderedPageBreak/>
        <w:t>buffer一般翻译为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r>
        <w:rPr>
          <w:rFonts w:asciiTheme="minorEastAsia" w:eastAsiaTheme="minorEastAsia" w:hAnsiTheme="minorEastAsia" w:cs="新宋体" w:hint="eastAsia"/>
          <w:color w:val="000000"/>
          <w:sz w:val="21"/>
          <w:szCs w:val="21"/>
        </w:rPr>
        <w:t>。</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操作。具体地讲，是通过把磁盘中的数据缓存到物理内存中，把对磁盘的访问变为对物理内存的访问。页高速缓存缓存的是内存页面。缓存中的页来自对普通文件、块设备文件(这个指的就是 buffer cache 呀)和内存映射文件的读写。</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页高速缓存对普通文件的缓存我们可以这样理解：当内核要读一个文件</w:t>
      </w:r>
      <w:r w:rsidRPr="007B685B">
        <w:rPr>
          <w:rFonts w:asciiTheme="minorEastAsia" w:eastAsiaTheme="minorEastAsia" w:hAnsiTheme="minorEastAsia" w:cs="新宋体"/>
          <w:color w:val="000000"/>
          <w:sz w:val="21"/>
          <w:szCs w:val="21"/>
        </w:rPr>
        <w:t>(比如 /etc/hosts)时，它会先检查这个文件的数据是不是已经在页高速缓存中了。如果在，就放弃访问磁盘，直接从内存中读取。这个行为称为缓存命中。如果数据不在缓存中，就是未命中缓存，此时内核就要调度块 I/O 操作从磁盘去读取数据。然后内核将读来的数据放入页高速缓存中。这种缓存的目标是文件系统可以识别的文件(比如 /etc/hosts)。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页高速缓存对块设备文件的缓存就是我们在前面介绍</w:t>
      </w:r>
      <w:r>
        <w:rPr>
          <w:rFonts w:asciiTheme="minorEastAsia" w:eastAsiaTheme="minorEastAsia" w:hAnsiTheme="minorEastAsia" w:cs="新宋体" w:hint="eastAsia"/>
          <w:color w:val="000000"/>
          <w:sz w:val="21"/>
          <w:szCs w:val="21"/>
        </w:rPr>
        <w:t>的</w:t>
      </w:r>
      <w:r w:rsidRPr="007B685B">
        <w:rPr>
          <w:rFonts w:asciiTheme="minorEastAsia" w:eastAsiaTheme="minorEastAsia" w:hAnsiTheme="minorEastAsia" w:cs="新宋体"/>
          <w:color w:val="000000"/>
          <w:sz w:val="21"/>
          <w:szCs w:val="21"/>
        </w:rPr>
        <w:t>buffer。因为独立的磁盘块通过缓冲区也被存入了页高速缓存(缓冲区最终是由页高速缓存来承载的)。</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到这里我们应该搞清楚了：无论是缓冲区还是页高速缓存，它们的实现方式都是一样的。缓冲区只不过是一种概念上比较特殊的页高速缓存罢了。</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那么为什么</w:t>
      </w:r>
      <w:r w:rsidRPr="007B685B">
        <w:rPr>
          <w:rFonts w:asciiTheme="minorEastAsia" w:eastAsiaTheme="minorEastAsia" w:hAnsiTheme="minorEastAsia" w:cs="新宋体"/>
          <w:color w:val="000000"/>
          <w:sz w:val="21"/>
          <w:szCs w:val="21"/>
        </w:rPr>
        <w:t xml:space="preserve"> free 命令不直接称为 cache 而非要写成 buff/cache？ 这是因为缓冲区和页高速缓存的实现并非天生就是统一的。在 linux 内核 2.4 中才将它们统一。更早的内核中有两个独立的磁盘缓存：页高速缓存和缓冲区高速缓存。前者缓存页面，后者缓存缓冲区。</w:t>
      </w:r>
    </w:p>
    <w:p w:rsidR="00644F27" w:rsidRPr="0078704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hint="eastAsia"/>
          <w:color w:val="000000"/>
          <w:sz w:val="21"/>
          <w:szCs w:val="21"/>
        </w:rPr>
        <w:t>在</w:t>
      </w:r>
      <w:r w:rsidRPr="00787047">
        <w:rPr>
          <w:rFonts w:asciiTheme="minorEastAsia" w:eastAsiaTheme="minorEastAsia" w:hAnsiTheme="minorEastAsia" w:cs="新宋体"/>
          <w:color w:val="000000"/>
          <w:sz w:val="21"/>
          <w:szCs w:val="21"/>
        </w:rPr>
        <w:t xml:space="preserve"> free 命令的输出中，有一个 free 列，同时还有一个 available 列。这二者到底有何区别？</w:t>
      </w:r>
    </w:p>
    <w:p w:rsidR="00EA2AC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color w:val="000000"/>
          <w:sz w:val="21"/>
          <w:szCs w:val="21"/>
        </w:rPr>
        <w:t>free 是真正尚未被使用的物理内存数量。至于 available 就比较有意思了，它是从应用程序的角度看到的可用内存数量。Linux 内核为了提升磁盘操作的性能，会消耗一部分内存去缓存磁盘数据，</w:t>
      </w:r>
      <w:r>
        <w:rPr>
          <w:rFonts w:asciiTheme="minorEastAsia" w:eastAsiaTheme="minorEastAsia" w:hAnsiTheme="minorEastAsia" w:cs="新宋体" w:hint="eastAsia"/>
          <w:color w:val="000000"/>
          <w:sz w:val="21"/>
          <w:szCs w:val="21"/>
        </w:rPr>
        <w:t>即</w:t>
      </w:r>
      <w:r w:rsidRPr="00787047">
        <w:rPr>
          <w:rFonts w:asciiTheme="minorEastAsia" w:eastAsiaTheme="minorEastAsia" w:hAnsiTheme="minorEastAsia" w:cs="新宋体"/>
          <w:color w:val="000000"/>
          <w:sz w:val="21"/>
          <w:szCs w:val="21"/>
        </w:rPr>
        <w:t>buffer 和 cache。所以对于内核来说，buffer 和 cache 都属于已经被使用的内存。当应用程序需要内存时，如果没有足够的 free 内存可以用，内核就会从 buffer 和 cache 中回收内存来满足应用程序的请求。所以从应用程序的角度来说，available  = free + buffer + cache</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lastRenderedPageBreak/>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w:t>
      </w:r>
      <w:r>
        <w:rPr>
          <w:rFonts w:asciiTheme="minorEastAsia" w:hAnsiTheme="minorEastAsia" w:hint="eastAsia"/>
          <w:szCs w:val="21"/>
        </w:rPr>
        <w:lastRenderedPageBreak/>
        <w:t>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lastRenderedPageBreak/>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lastRenderedPageBreak/>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lastRenderedPageBreak/>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lastRenderedPageBreak/>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2"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lastRenderedPageBreak/>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lastRenderedPageBreak/>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5"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lastRenderedPageBreak/>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lastRenderedPageBreak/>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lastRenderedPageBreak/>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3"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lastRenderedPageBreak/>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lastRenderedPageBreak/>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lastRenderedPageBreak/>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5"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w:t>
      </w:r>
      <w:r w:rsidRPr="00D8287B">
        <w:rPr>
          <w:rFonts w:ascii="Times New Roman" w:hAnsi="Times New Roman" w:cs="Times New Roman"/>
          <w:color w:val="252525"/>
          <w:shd w:val="clear" w:color="auto" w:fill="FFFFFF"/>
        </w:rPr>
        <w:lastRenderedPageBreak/>
        <w:t>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57"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lastRenderedPageBreak/>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lastRenderedPageBreak/>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lastRenderedPageBreak/>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A24EAD" w:rsidRDefault="00A24EAD"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1A0821" w:rsidRDefault="00F21667" w:rsidP="00F21667">
      <w:pPr>
        <w:autoSpaceDE w:val="0"/>
        <w:autoSpaceDN w:val="0"/>
        <w:adjustRightInd w:val="0"/>
        <w:jc w:val="left"/>
        <w:rPr>
          <w:rFonts w:asciiTheme="minorEastAsia" w:hAnsiTheme="minorEastAsia" w:cs="新宋体"/>
          <w:color w:val="00000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1A0821" w:rsidRDefault="001A0821"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w:t>
      </w:r>
      <w:r>
        <w:lastRenderedPageBreak/>
        <w:t>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lastRenderedPageBreak/>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lastRenderedPageBreak/>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lastRenderedPageBreak/>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lastRenderedPageBreak/>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lastRenderedPageBreak/>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66"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lastRenderedPageBreak/>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2"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8D1F8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85"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89"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hint="eastAsia"/>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w:t>
      </w:r>
      <w:r w:rsidR="00911317">
        <w:rPr>
          <w:rFonts w:asciiTheme="minorEastAsia" w:hAnsiTheme="minorEastAsia" w:cs="Consolas" w:hint="eastAsia"/>
          <w:kern w:val="0"/>
          <w:szCs w:val="21"/>
        </w:rPr>
        <w:t>内存管理单元</w:t>
      </w:r>
      <w:r w:rsidR="00911317">
        <w:rPr>
          <w:rFonts w:asciiTheme="minorEastAsia" w:hAnsiTheme="minorEastAsia" w:cs="Consolas" w:hint="eastAsia"/>
          <w:kern w:val="0"/>
          <w:szCs w:val="21"/>
        </w:rPr>
        <w:t>）查页表将虚拟地址映射为物理地址，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w:t>
      </w:r>
      <w:r w:rsidR="00911317">
        <w:rPr>
          <w:rFonts w:asciiTheme="minorEastAsia" w:hAnsiTheme="minorEastAsia" w:cs="Consolas" w:hint="eastAsia"/>
          <w:kern w:val="0"/>
          <w:szCs w:val="21"/>
        </w:rPr>
        <w:t>特权模式下</w:t>
      </w:r>
      <w:r w:rsidR="00911317">
        <w:rPr>
          <w:rFonts w:asciiTheme="minorEastAsia" w:hAnsiTheme="minorEastAsia" w:cs="Consolas" w:hint="eastAsia"/>
          <w:kern w:val="0"/>
          <w:szCs w:val="21"/>
        </w:rPr>
        <w:t>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hint="eastAsia"/>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F47" w:rsidRDefault="009A5F47" w:rsidP="006157F2">
      <w:r>
        <w:separator/>
      </w:r>
    </w:p>
  </w:endnote>
  <w:endnote w:type="continuationSeparator" w:id="0">
    <w:p w:rsidR="009A5F47" w:rsidRDefault="009A5F47"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F47" w:rsidRDefault="009A5F47" w:rsidP="006157F2">
      <w:r>
        <w:separator/>
      </w:r>
    </w:p>
  </w:footnote>
  <w:footnote w:type="continuationSeparator" w:id="0">
    <w:p w:rsidR="009A5F47" w:rsidRDefault="009A5F47"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3"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7"/>
  </w:num>
  <w:num w:numId="3">
    <w:abstractNumId w:val="16"/>
  </w:num>
  <w:num w:numId="4">
    <w:abstractNumId w:val="26"/>
  </w:num>
  <w:num w:numId="5">
    <w:abstractNumId w:val="30"/>
  </w:num>
  <w:num w:numId="6">
    <w:abstractNumId w:val="22"/>
  </w:num>
  <w:num w:numId="7">
    <w:abstractNumId w:val="19"/>
  </w:num>
  <w:num w:numId="8">
    <w:abstractNumId w:val="18"/>
  </w:num>
  <w:num w:numId="9">
    <w:abstractNumId w:val="9"/>
  </w:num>
  <w:num w:numId="10">
    <w:abstractNumId w:val="21"/>
  </w:num>
  <w:num w:numId="11">
    <w:abstractNumId w:val="34"/>
  </w:num>
  <w:num w:numId="12">
    <w:abstractNumId w:val="35"/>
  </w:num>
  <w:num w:numId="13">
    <w:abstractNumId w:val="29"/>
  </w:num>
  <w:num w:numId="14">
    <w:abstractNumId w:val="32"/>
  </w:num>
  <w:num w:numId="15">
    <w:abstractNumId w:val="3"/>
  </w:num>
  <w:num w:numId="16">
    <w:abstractNumId w:val="10"/>
  </w:num>
  <w:num w:numId="17">
    <w:abstractNumId w:val="15"/>
  </w:num>
  <w:num w:numId="18">
    <w:abstractNumId w:val="25"/>
  </w:num>
  <w:num w:numId="19">
    <w:abstractNumId w:val="1"/>
  </w:num>
  <w:num w:numId="20">
    <w:abstractNumId w:val="12"/>
  </w:num>
  <w:num w:numId="21">
    <w:abstractNumId w:val="14"/>
  </w:num>
  <w:num w:numId="22">
    <w:abstractNumId w:val="6"/>
  </w:num>
  <w:num w:numId="23">
    <w:abstractNumId w:val="28"/>
  </w:num>
  <w:num w:numId="24">
    <w:abstractNumId w:val="11"/>
  </w:num>
  <w:num w:numId="25">
    <w:abstractNumId w:val="36"/>
  </w:num>
  <w:num w:numId="26">
    <w:abstractNumId w:val="20"/>
  </w:num>
  <w:num w:numId="27">
    <w:abstractNumId w:val="0"/>
  </w:num>
  <w:num w:numId="28">
    <w:abstractNumId w:val="7"/>
  </w:num>
  <w:num w:numId="29">
    <w:abstractNumId w:val="27"/>
  </w:num>
  <w:num w:numId="30">
    <w:abstractNumId w:val="23"/>
  </w:num>
  <w:num w:numId="31">
    <w:abstractNumId w:val="8"/>
  </w:num>
  <w:num w:numId="32">
    <w:abstractNumId w:val="4"/>
  </w:num>
  <w:num w:numId="33">
    <w:abstractNumId w:val="5"/>
  </w:num>
  <w:num w:numId="34">
    <w:abstractNumId w:val="31"/>
  </w:num>
  <w:num w:numId="35">
    <w:abstractNumId w:val="24"/>
  </w:num>
  <w:num w:numId="36">
    <w:abstractNumId w:val="2"/>
  </w:num>
  <w:num w:numId="37">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2D07"/>
    <w:rsid w:val="000706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263D"/>
    <w:rsid w:val="00174ABD"/>
    <w:rsid w:val="00181503"/>
    <w:rsid w:val="001920E7"/>
    <w:rsid w:val="001939F6"/>
    <w:rsid w:val="0019520A"/>
    <w:rsid w:val="001A0821"/>
    <w:rsid w:val="001A1D0C"/>
    <w:rsid w:val="001A264D"/>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F6F1F"/>
    <w:rsid w:val="004F71ED"/>
    <w:rsid w:val="00500C15"/>
    <w:rsid w:val="00503DDB"/>
    <w:rsid w:val="0050635A"/>
    <w:rsid w:val="00507DF1"/>
    <w:rsid w:val="005118C6"/>
    <w:rsid w:val="00511A86"/>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A282F"/>
    <w:rsid w:val="008A4CC2"/>
    <w:rsid w:val="008A6EE6"/>
    <w:rsid w:val="008B0945"/>
    <w:rsid w:val="008B09BE"/>
    <w:rsid w:val="008B1368"/>
    <w:rsid w:val="008C3247"/>
    <w:rsid w:val="008C3FB9"/>
    <w:rsid w:val="008D0F1B"/>
    <w:rsid w:val="008D1F84"/>
    <w:rsid w:val="008E3404"/>
    <w:rsid w:val="008E356B"/>
    <w:rsid w:val="008E3A4D"/>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4708"/>
    <w:rsid w:val="009D2DBA"/>
    <w:rsid w:val="009D3EBE"/>
    <w:rsid w:val="009D6323"/>
    <w:rsid w:val="009E2E19"/>
    <w:rsid w:val="009E432C"/>
    <w:rsid w:val="009F05CB"/>
    <w:rsid w:val="00A0251C"/>
    <w:rsid w:val="00A0468D"/>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A67"/>
    <w:rsid w:val="00B6542F"/>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4423E"/>
    <w:rsid w:val="00E460A9"/>
    <w:rsid w:val="00E50CEF"/>
    <w:rsid w:val="00E525F4"/>
    <w:rsid w:val="00E52EE4"/>
    <w:rsid w:val="00E5755E"/>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2C68"/>
    <w:rsid w:val="00F966CA"/>
    <w:rsid w:val="00F96A6A"/>
    <w:rsid w:val="00F96E9E"/>
    <w:rsid w:val="00F978AA"/>
    <w:rsid w:val="00FA7084"/>
    <w:rsid w:val="00FB5137"/>
    <w:rsid w:val="00FB5E2C"/>
    <w:rsid w:val="00FC2278"/>
    <w:rsid w:val="00FC44F6"/>
    <w:rsid w:val="00FC7E42"/>
    <w:rsid w:val="00FD4B0C"/>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213B6"/>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hyperlink" Target="mailto:root@45.77.131.212"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ftp://ftp1:123@192.165.58.228/&#20869;&#27979;&#29256;&#26412;/&#36716;&#25442;&#33021;&#21147;-MediaTransform/alpha/xStream2050_V1.3.45.106494" TargetMode="External"/><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6.gif"/><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baidu.com/s?wd=ls&amp;tn=SE_PcZhidaonwhc_ngpagmjz&amp;rsv_dl=gh_pc_zhidao" TargetMode="External"/><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hyperlink" Target="https://www.cnblogs.com/tureno/articles/6210869.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69.jpeg"/><Relationship Id="rId88" Type="http://schemas.openxmlformats.org/officeDocument/2006/relationships/image" Target="media/image73.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mirrors.tuna.tsinghua.edu.cn/anaconda/archive/Anaconda2-2.4.0-Linux-x86_64.sh"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hyperlink" Target="http://anaconda.org" TargetMode="External"/><Relationship Id="rId76" Type="http://schemas.openxmlformats.org/officeDocument/2006/relationships/image" Target="media/image63.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hyperlink" Target="mailto:sumaadmin@192.165.56.135" TargetMode="External"/><Relationship Id="rId87" Type="http://schemas.openxmlformats.org/officeDocument/2006/relationships/image" Target="media/image72.png"/><Relationship Id="rId61" Type="http://schemas.openxmlformats.org/officeDocument/2006/relationships/image" Target="media/image49.png"/><Relationship Id="rId82" Type="http://schemas.openxmlformats.org/officeDocument/2006/relationships/hyperlink" Target="http://www.liaoxuefeng.com/wiki/896043488029600/900004111093344"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mailto:root@192.165.153.156:/home" TargetMode="External"/><Relationship Id="rId56" Type="http://schemas.openxmlformats.org/officeDocument/2006/relationships/image" Target="media/image45.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5FB5-BDD8-4326-9B4C-722483477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16682</TotalTime>
  <Pages>87</Pages>
  <Words>12383</Words>
  <Characters>70589</Characters>
  <Application>Microsoft Office Word</Application>
  <DocSecurity>0</DocSecurity>
  <Lines>588</Lines>
  <Paragraphs>165</Paragraphs>
  <ScaleCrop>false</ScaleCrop>
  <Company/>
  <LinksUpToDate>false</LinksUpToDate>
  <CharactersWithSpaces>82807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537</cp:revision>
  <dcterms:created xsi:type="dcterms:W3CDTF">2018-07-04T01:54:00Z</dcterms:created>
  <dcterms:modified xsi:type="dcterms:W3CDTF">2022-07-17T10:22:00Z</dcterms:modified>
</cp:coreProperties>
</file>