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56" w:name="js_article"/>
    <w:bookmarkStart w:id="21" w:name="js_top_ad_area"/>
    <w:bookmarkEnd w:id="21"/>
    <w:bookmarkStart w:id="54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68728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logo.cn/mmbiz_jpg/qASV0nvExsySJosqg9O3XSpBqTde7Xd0ZQLoQ4JeQ0YjMFZyicDXotjYpkg2jcAPtyibJlGSwoWRoibQaR55CN4Fw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8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50" w:name="page-content"/>
    <w:bookmarkStart w:id="46" w:name="img-content"/>
    <w:bookmarkStart w:id="45" w:name="activity-name"/>
    <w:p>
      <w:pPr>
        <w:pStyle w:val="Heading1"/>
      </w:pPr>
      <w:r>
        <w:t xml:space="preserve">学习周易的最高境界之感通天下1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44" w:name="js_content"/>
    <w:p>
      <w:pPr>
        <w:pStyle w:val="BodyText"/>
      </w:pPr>
      <w:r>
        <w:drawing>
          <wp:inline>
            <wp:extent cx="5334000" cy="4885944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https://mmbiz.qpic.cn/mmbiz_jpg/qASV0nvExsyAmbqYicR2adTOnfkoELzWqSwUZ3gMayDm8kYbQpFN83wXJm1Jxu4VTMNXO32sYuLQ1kArFM4vGUw/640?wx_fmt=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5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在</w:t>
      </w:r>
      <w:r>
        <w:t xml:space="preserve"> </w:t>
      </w:r>
      <w:r>
        <w:t xml:space="preserve"> </w:t>
      </w:r>
      <w:hyperlink r:id="rId42">
        <w:r>
          <w:rPr>
            <w:rStyle w:val="Hyperlink"/>
          </w:rPr>
          <w:t xml:space="preserve">我们为什么读不懂周易，真正的周易古经什么样子？</w:t>
        </w:r>
      </w:hyperlink>
      <w:r>
        <w:t xml:space="preserve"> </w:t>
      </w:r>
      <w:r>
        <w:t xml:space="preserve"> </w:t>
      </w:r>
      <w:r>
        <w:t xml:space="preserve">一文中，我们提出了为什么读不懂周易的三条理由，一没有源代码，二不懂取象比类，三周易今古文的巨大差异，那么怎样才能真正读懂周易，并达到一定境界呢？</w:t>
      </w:r>
      <w:r>
        <w:t xml:space="preserve"> </w:t>
      </w:r>
      <w:r>
        <w:br/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思维定势决定一个人的未来。要想真正解通周易，我们应该首先从更高的维度上看一下这是一本什么样的书，而不是匍匐在它的脚下，连头都不敢抬起来。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我们知道周易包罗天地间的道理，“范围天地之化而不过，曲成万物而不遗，通乎昼夜之道而知；周易的主要精神就是体现着宇宙的时空两字,说明大自然和一切有生无生,都是在一个共同的整体中运动着,没有止境,物质精神无二无别。好像是个宇宙间的万用公式,正如易象所谓“无有远近幽深,遂知来物”的样子,医学家把它应用在医学上,哲学家把它应用在哲学上,数学家把它应用在数学上。真是各取所需,取之不尽，用之无穷也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《易传·系辞传》曰：《易》无思也，无为也，寂然不动，感而遂通天下之故。非天下之至神，其孰能与于此。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周易象数理，没有象和数的理，是自以为是的理，是自己的那点小道理，绝不是大道理。</w:t>
      </w:r>
      <w:r>
        <w:t xml:space="preserve"> </w:t>
      </w:r>
      <w:r>
        <w:t xml:space="preserve"> </w:t>
      </w:r>
      <w:r>
        <w:t xml:space="preserve"> </w:t>
      </w:r>
      <w:r>
        <w:t xml:space="preserve">很多人问学习易经数理、学习周易有什么用，上述文字已经给出答案周易最高境界是其大用为感而遂通天下之故，中境界中用为人文引申为哲学思想，小境界小用为卜卦算命。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很多人学习周易是为了预测，天天神神叨叨的搞占卜希望获得神力，总是问学习周易能预测吗？我们知道易经是中国古人认识宇宙的根本大法，决不是专为卜筮服务的，易经系辞谓“易有圣人之道四焉,以言者尚其辞,以动者尚其变,以制器者尚其象,以卜筮者尚其占……”,其所谓卜筮者,亦非指摇三个钱的卜筮,亦非以五十根蓍草死板地判定人们命运的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学习周易有什么用处，是通过学习周易的哲学方法，而从更高的层面上看待世界，就是开了上帝视角。开了上帝视角能预测吗？当然能了，看的清清楚楚，能不会预测吗？然而此预测非神神叨叨的算卦那种预测。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其实人都是需要预测的，也是人人都会预测的，只是水平有高低，能力有大小，方法有不同而已。比如每天上班，你要算时间，预测会不会堵车；自己单位上发生了一件事情，你要预测领导如何反应，是不是对你不好；大师们还会预测一下经济发展方向，股市行情怎么样，市场如何发展；公司领导要预测国家经济政策，预测市场风口，预测公司增长幅度……所有这些都是预测，为什么很多人眼中的预测只是卜卦算命呢？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谈到这里我们首先谈第一个问题：周易是迷信吗？周易中有神吗？占卜结果是神告诉的吗？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在我眼中周易没有任何神神叨叨的东西，是现实中很多人搞的神神叨叨的。即使周易中的鬼神，即使“占卜”和“卦”这些词都是与天文有关，没有任何宗教神的意思。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在</w:t>
      </w:r>
      <w:r>
        <w:t xml:space="preserve"> </w:t>
      </w:r>
      <w:hyperlink r:id="rId43">
        <w:r>
          <w:rPr>
            <w:rStyle w:val="Hyperlink"/>
          </w:rPr>
          <w:t xml:space="preserve">易经数理秘笈之周易数理常数规矩解</w:t>
        </w:r>
      </w:hyperlink>
      <w:r>
        <w:t xml:space="preserve"> </w:t>
      </w:r>
      <w:r>
        <w:t xml:space="preserve">一文中过说过：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周易中讲到，以通神明之德，以类万物之情，有人会解释成懂了易经就能通鬼神，有未卜先知的能力之类的，这是对周易的曲解。中国文化有以文载道的传统，字中充满智慧和哲学思辨，我们先来解字：“卜”字什么意思，很象形，就是立起一根杆子测日影；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“卦”字什么意思，左为圭，右为卜，圭什么意思，就是堆起土堆测日影的意思，圭和卜都是测日影的意思，那么卦的意思就很明确了！那么继续，在周易中鬼神是什么意思呢？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神字，从示从申，说文云：示从二，三垂（日月星也），同时二在古为“上”字，神者申也，申为十二地支之一，从天体上看北斗斗杓在申方,王充以神者申也，为始点，鬼者归也，为终点。系辞概括说：原始要终，故知鬼神之情状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可见周易中鬼神是始终之意，是天文学概念，鬼为归，古有归宿一词，指北斗七星斗柄指向哪一星宿是季节和计时标准；神指北斗七星的旋转，恒星是相对不动的，可是因地球自转轴正对七星，因而看上去是旋转的，古人没有自传和公转的认识，但已经知道了七星的旋转，故称之为神转。“以通神明之德”是说要掌握神转的规律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既然周易中“占卜”、“卦”、“鬼神”都没有任何迷信的东西，为什么很多人感觉周易很迷信呢？这是因为很多人为了一些目的搞神秘化，其实中国文化的核心是非常好的，非常伟大的，但是由于历史悠久，在传承的过程中被曲解，甚至有些人为了某种目的有意神秘化、有意曲解</w:t>
      </w:r>
      <w:r>
        <w:t xml:space="preserve"> </w:t>
      </w:r>
      <w:r>
        <w:t xml:space="preserve"> </w:t>
      </w:r>
      <w:r>
        <w:t xml:space="preserve"> </w:t>
      </w:r>
      <w:r>
        <w:t xml:space="preserve">。中国文化的“坑”是很多的，很多坑都是为你量身定做的，即使你是博士也有量子佛学等着你。就连简单的书法握笔、笔法都能被曲解成那样，就不要说周易了。所以我们只能说周易被冠以算命之书是愚民政策带给我们的愚识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那么如何才能真正读懂周易，</w:t>
      </w:r>
      <w:r>
        <w:t xml:space="preserve"> </w:t>
      </w:r>
      <w:r>
        <w:t xml:space="preserve"> </w:t>
      </w:r>
      <w:r>
        <w:t xml:space="preserve"> </w:t>
      </w:r>
      <w:r>
        <w:t xml:space="preserve">什么是感通天下，</w:t>
      </w:r>
      <w:r>
        <w:t xml:space="preserve"> </w:t>
      </w:r>
      <w:r>
        <w:t xml:space="preserve"> </w:t>
      </w:r>
      <w:r>
        <w:t xml:space="preserve"> </w:t>
      </w:r>
      <w:r>
        <w:t xml:space="preserve">如何才能感通天下，且听下回分解！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br/>
      </w:r>
    </w:p>
    <w:bookmarkEnd w:id="44"/>
    <w:bookmarkEnd w:id="45"/>
    <w:bookmarkEnd w:id="46"/>
    <w:bookmarkStart w:id="47" w:name="js_tags_preview_toast"/>
    <w:p>
      <w:pPr>
        <w:pStyle w:val="BodyText"/>
      </w:pPr>
      <w:r>
        <w:t xml:space="preserve">预览时标签不可点</w:t>
      </w:r>
    </w:p>
    <w:bookmarkEnd w:id="47"/>
    <w:bookmarkStart w:id="48" w:name="content_bottom_area"/>
    <w:bookmarkEnd w:id="48"/>
    <w:bookmarkStart w:id="49" w:name="js_temp_bottom_area"/>
    <w:bookmarkEnd w:id="49"/>
    <w:bookmarkEnd w:id="50"/>
    <w:bookmarkStart w:id="51" w:name="sg_tj"/>
    <w:bookmarkEnd w:id="51"/>
    <w:bookmarkStart w:id="52" w:name="page_bottom_area"/>
    <w:bookmarkEnd w:id="52"/>
    <w:bookmarkStart w:id="53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53"/>
    <w:bookmarkEnd w:id="54"/>
    <w:bookmarkStart w:id="55" w:name="wx_stream_article_slide_tip"/>
    <w:bookmarkEnd w:id="55"/>
    <w:bookmarkEnd w:id="56"/>
    <w:bookmarkStart w:id="57" w:name="js_network_msg_wrp"/>
    <w:bookmarkEnd w:id="57"/>
    <w:bookmarkStart w:id="58" w:name="js_ad_control"/>
    <w:bookmarkEnd w:id="58"/>
    <w:bookmarkStart w:id="59" w:name="audio_panel_area"/>
    <w:bookmarkEnd w:id="59"/>
    <w:bookmarkStart w:id="60" w:name="js_profile_card_modal"/>
    <w:bookmarkEnd w:id="60"/>
    <w:bookmarkStart w:id="61" w:name="js_emotion_panel_pc"/>
    <w:bookmarkEnd w:id="61"/>
    <w:bookmarkStart w:id="64" w:name="js_alert_panel"/>
    <w:bookmarkStart w:id="62" w:name="js_alert_content"/>
    <w:bookmarkEnd w:id="62"/>
    <w:p>
      <w:pPr>
        <w:pStyle w:val="FirstParagraph"/>
      </w:pPr>
      <w:hyperlink r:id="rId63">
        <w:r>
          <w:rPr>
            <w:rStyle w:val="Hyperlink"/>
          </w:rPr>
          <w:t xml:space="preserve">知道了</w:t>
        </w:r>
      </w:hyperlink>
    </w:p>
    <w:bookmarkEnd w:id="64"/>
    <w:bookmarkStart w:id="66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5" w:name="js_pc_weapp_code_des"/>
      <w:r>
        <w:t xml:space="preserve"> </w:t>
      </w:r>
      <w:bookmarkEnd w:id="65"/>
    </w:p>
    <w:bookmarkEnd w:id="66"/>
    <w:bookmarkStart w:id="68" w:name="js_minipro_dialog"/>
    <w:p>
      <w:pPr>
        <w:pStyle w:val="BodyText"/>
      </w:pPr>
    </w:p>
    <w:bookmarkStart w:id="67" w:name="js_minipro_dialog_body"/>
    <w:bookmarkEnd w:id="67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8"/>
    <w:bookmarkStart w:id="70" w:name="js_link_dialog"/>
    <w:p>
      <w:pPr>
        <w:pStyle w:val="BodyText"/>
      </w:pPr>
    </w:p>
    <w:bookmarkStart w:id="69" w:name="js_link_dialog_body"/>
    <w:bookmarkEnd w:id="69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70"/>
    <w:bookmarkStart w:id="71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71"/>
    <w:bookmarkStart w:id="74" w:name="unlogin_bottom_bar"/>
    <w:bookmarkStart w:id="73" w:name="js_article_bottom_bar"/>
    <w:bookmarkStart w:id="72" w:name="article_bottom_bar_area"/>
    <w:bookmarkEnd w:id="72"/>
    <w:bookmarkEnd w:id="73"/>
    <w:bookmarkEnd w:id="74"/>
    <w:p>
      <w:pPr>
        <w:pStyle w:val="BodyText"/>
      </w:pPr>
      <w:bookmarkStart w:id="75" w:name="js_a11y_colon"/>
      <w:r>
        <w:t xml:space="preserve"> </w:t>
      </w:r>
      <w:r>
        <w:t xml:space="preserve">：</w:t>
      </w:r>
      <w:r>
        <w:t xml:space="preserve"> </w:t>
      </w:r>
      <w:bookmarkEnd w:id="75"/>
      <w:r>
        <w:t xml:space="preserve"> </w:t>
      </w:r>
      <w:bookmarkStart w:id="76" w:name="js_a11y_comma"/>
      <w:r>
        <w:t xml:space="preserve"> </w:t>
      </w:r>
      <w:r>
        <w:t xml:space="preserve">，</w:t>
      </w:r>
      <w:r>
        <w:t xml:space="preserve"> </w:t>
      </w:r>
      <w:bookmarkEnd w:id="76"/>
      <w:r>
        <w:t xml:space="preserve"> </w:t>
      </w:r>
      <w:bookmarkStart w:id="77" w:name="js_a11y_comma0"/>
      <w:r>
        <w:t xml:space="preserve"> </w:t>
      </w:r>
      <w:r>
        <w:t xml:space="preserve">，</w:t>
      </w:r>
      <w:r>
        <w:t xml:space="preserve"> </w:t>
      </w:r>
      <w:bookmarkEnd w:id="77"/>
      <w:r>
        <w:t xml:space="preserve"> </w:t>
      </w:r>
      <w:bookmarkStart w:id="78" w:name="js_a11y_comma1"/>
      <w:r>
        <w:t xml:space="preserve"> </w:t>
      </w:r>
      <w:r>
        <w:t xml:space="preserve">，</w:t>
      </w:r>
      <w:r>
        <w:t xml:space="preserve"> </w:t>
      </w:r>
      <w:bookmarkEnd w:id="78"/>
      <w:r>
        <w:t xml:space="preserve"> </w:t>
      </w:r>
      <w:bookmarkStart w:id="79" w:name="js_a11y_comma2"/>
      <w:r>
        <w:t xml:space="preserve"> </w:t>
      </w:r>
      <w:r>
        <w:t xml:space="preserve">，</w:t>
      </w:r>
      <w:r>
        <w:t xml:space="preserve"> </w:t>
      </w:r>
      <w:bookmarkEnd w:id="79"/>
      <w:r>
        <w:t xml:space="preserve"> </w:t>
      </w:r>
      <w:bookmarkStart w:id="80" w:name="js_a11y_comma3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4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5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comma6"/>
      <w:r>
        <w:t xml:space="preserve"> </w:t>
      </w:r>
      <w:r>
        <w:t xml:space="preserve">，</w:t>
      </w:r>
      <w:r>
        <w:t xml:space="preserve"> </w:t>
      </w:r>
      <w:bookmarkEnd w:id="83"/>
      <w:r>
        <w:t xml:space="preserve"> </w:t>
      </w:r>
      <w:bookmarkStart w:id="84" w:name="js_a11y_comma7"/>
      <w:r>
        <w:t xml:space="preserve"> </w:t>
      </w:r>
      <w:r>
        <w:t xml:space="preserve">，</w:t>
      </w:r>
      <w:r>
        <w:t xml:space="preserve"> </w:t>
      </w:r>
      <w:bookmarkEnd w:id="84"/>
      <w:r>
        <w:t xml:space="preserve"> </w:t>
      </w:r>
      <w:bookmarkStart w:id="85" w:name="js_a11y_comma8"/>
      <w:r>
        <w:t xml:space="preserve"> </w:t>
      </w:r>
      <w:r>
        <w:t xml:space="preserve">，</w:t>
      </w:r>
      <w:r>
        <w:t xml:space="preserve"> </w:t>
      </w:r>
      <w:bookmarkEnd w:id="85"/>
      <w:r>
        <w:t xml:space="preserve"> </w:t>
      </w:r>
      <w:bookmarkStart w:id="86" w:name="js_a11y_comma9"/>
      <w:r>
        <w:t xml:space="preserve"> </w:t>
      </w:r>
      <w:r>
        <w:t xml:space="preserve">，</w:t>
      </w:r>
      <w:r>
        <w:t xml:space="preserve"> </w:t>
      </w:r>
      <w:bookmarkEnd w:id="86"/>
      <w:r>
        <w:t xml:space="preserve"> </w:t>
      </w:r>
      <w:bookmarkStart w:id="87" w:name="js_a11y_comma10"/>
      <w:r>
        <w:t xml:space="preserve"> </w:t>
      </w:r>
      <w:r>
        <w:t xml:space="preserve">，</w:t>
      </w:r>
      <w:r>
        <w:t xml:space="preserve"> </w:t>
      </w:r>
      <w:bookmarkEnd w:id="87"/>
      <w:r>
        <w:t xml:space="preserve"> </w:t>
      </w:r>
      <w:bookmarkStart w:id="88" w:name="js_a11y_period"/>
      <w:r>
        <w:t xml:space="preserve"> </w:t>
      </w:r>
      <w:r>
        <w:t xml:space="preserve">。</w:t>
      </w:r>
      <w:r>
        <w:t xml:space="preserve"> </w:t>
      </w:r>
      <w:bookmarkEnd w:id="88"/>
      <w:r>
        <w:t xml:space="preserve"> </w:t>
      </w:r>
      <w:bookmarkStart w:id="89" w:name="js_a11y_space"/>
      <w:r>
        <w:t xml:space="preserve"> </w:t>
      </w:r>
      <w:bookmarkEnd w:id="89"/>
      <w:r>
        <w:t xml:space="preserve"> </w:t>
      </w:r>
      <w:bookmarkStart w:id="90" w:name="js_a11y_type_video"/>
      <w:r>
        <w:t xml:space="preserve"> </w:t>
      </w:r>
      <w:r>
        <w:t xml:space="preserve">视频</w:t>
      </w:r>
      <w:r>
        <w:t xml:space="preserve"> </w:t>
      </w:r>
      <w:bookmarkEnd w:id="90"/>
      <w:r>
        <w:t xml:space="preserve"> </w:t>
      </w:r>
      <w:bookmarkStart w:id="91" w:name="js_a11y_type_weapp"/>
      <w:r>
        <w:t xml:space="preserve"> </w:t>
      </w:r>
      <w:r>
        <w:t xml:space="preserve">小程序</w:t>
      </w:r>
      <w:r>
        <w:t xml:space="preserve"> </w:t>
      </w:r>
      <w:bookmarkEnd w:id="91"/>
      <w:r>
        <w:t xml:space="preserve"> </w:t>
      </w:r>
      <w:bookmarkStart w:id="92" w:name="js_a11y_zan_btn_txt"/>
      <w:r>
        <w:t xml:space="preserve"> </w:t>
      </w:r>
      <w:r>
        <w:t xml:space="preserve">赞</w:t>
      </w:r>
      <w:r>
        <w:t xml:space="preserve"> </w:t>
      </w:r>
      <w:bookmarkEnd w:id="92"/>
      <w:r>
        <w:t xml:space="preserve"> </w:t>
      </w:r>
      <w:bookmarkStart w:id="93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93"/>
      <w:r>
        <w:t xml:space="preserve"> </w:t>
      </w:r>
      <w:bookmarkStart w:id="94" w:name="js_a11y_like_btn_txt"/>
      <w:r>
        <w:t xml:space="preserve"> </w:t>
      </w:r>
      <w:r>
        <w:t xml:space="preserve">在看</w:t>
      </w:r>
      <w:r>
        <w:t xml:space="preserve"> </w:t>
      </w:r>
      <w:bookmarkEnd w:id="94"/>
      <w:r>
        <w:t xml:space="preserve"> </w:t>
      </w:r>
      <w:bookmarkStart w:id="95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5"/>
      <w:r>
        <w:t xml:space="preserve"> </w:t>
      </w:r>
      <w:bookmarkStart w:id="96" w:name="js_a11y_share_btn_txt"/>
      <w:r>
        <w:t xml:space="preserve"> </w:t>
      </w:r>
      <w:r>
        <w:t xml:space="preserve">分享</w:t>
      </w:r>
      <w:r>
        <w:t xml:space="preserve"> </w:t>
      </w:r>
      <w:bookmarkEnd w:id="96"/>
      <w:r>
        <w:t xml:space="preserve"> </w:t>
      </w:r>
      <w:bookmarkStart w:id="97" w:name="js_a11y_comment_btn_txt"/>
      <w:r>
        <w:t xml:space="preserve"> </w:t>
      </w:r>
      <w:r>
        <w:t xml:space="preserve">留言</w:t>
      </w:r>
      <w:r>
        <w:t xml:space="preserve"> </w:t>
      </w:r>
      <w:bookmarkEnd w:id="97"/>
      <w:r>
        <w:t xml:space="preserve"> </w:t>
      </w:r>
      <w:bookmarkStart w:id="98" w:name="js_a11y_collect_btn_txt"/>
      <w:r>
        <w:t xml:space="preserve"> </w:t>
      </w:r>
      <w:r>
        <w:t xml:space="preserve">收藏</w:t>
      </w:r>
      <w:r>
        <w:t xml:space="preserve"> </w:t>
      </w:r>
      <w:bookmarkEnd w:id="98"/>
      <w:r>
        <w:t xml:space="preserve"> </w:t>
      </w:r>
      <w:bookmarkStart w:id="99" w:name="js_a11y_op_ting_heard"/>
      <w:r>
        <w:t xml:space="preserve"> </w:t>
      </w:r>
      <w:r>
        <w:t xml:space="preserve">听过</w:t>
      </w:r>
      <w:r>
        <w:t xml:space="preserve"> </w:t>
      </w:r>
      <w:bookmarkEnd w:id="99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39" Target="media/rId39.jpg" /><Relationship Type="http://schemas.openxmlformats.org/officeDocument/2006/relationships/hyperlink" Id="rId43" Target="http://mp.weixin.qq.com/s?__biz=MzU0MTA4NDA4Mw==&amp;mid=2247483746&amp;idx=1&amp;sn=52d1f45311adc0c9df2c67e517418d15&amp;chksm=fb2e11becc5998a8c8168c6c7c67e5c0c9eaed923a0d87aaa49a6185ae7a411eff1e0ad1cc84&amp;scene=21#wechat_redirect" TargetMode="External" /><Relationship Type="http://schemas.openxmlformats.org/officeDocument/2006/relationships/hyperlink" Id="rId42" Target="http://mp.weixin.qq.com/s?__biz=MzU0MTA4NDA4Mw==&amp;mid=2247483790&amp;idx=1&amp;sn=9a94cca80a5c3b0ffe7d52947fe3a5ef&amp;chksm=fb2e1152cc599844ae0a53e26e5635755ba5de5ce9b592955f86191314490c866914c267b3af&amp;scene=21#wechat_redirect" TargetMode="External" /><Relationship Type="http://schemas.openxmlformats.org/officeDocument/2006/relationships/hyperlink" Id="rId63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://mp.weixin.qq.com/s?__biz=MzU0MTA4NDA4Mw==&amp;mid=2247483746&amp;idx=1&amp;sn=52d1f45311adc0c9df2c67e517418d15&amp;chksm=fb2e11becc5998a8c8168c6c7c67e5c0c9eaed923a0d87aaa49a6185ae7a411eff1e0ad1cc84&amp;scene=21#wechat_redirect" TargetMode="External" /><Relationship Type="http://schemas.openxmlformats.org/officeDocument/2006/relationships/hyperlink" Id="rId42" Target="http://mp.weixin.qq.com/s?__biz=MzU0MTA4NDA4Mw==&amp;mid=2247483790&amp;idx=1&amp;sn=9a94cca80a5c3b0ffe7d52947fe3a5ef&amp;chksm=fb2e1152cc599844ae0a53e26e5635755ba5de5ce9b592955f86191314490c866914c267b3af&amp;scene=21#wechat_redirect" TargetMode="External" /><Relationship Type="http://schemas.openxmlformats.org/officeDocument/2006/relationships/hyperlink" Id="rId63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在我们为什么读不懂周易，真正的周易古经什么样子？一文中，我们提出了为什么读不懂周易的三条理由，一没有源代码，</dc:description>
  <cp:keywords/>
  <dcterms:created xsi:type="dcterms:W3CDTF">2025-03-13T08:24:20Z</dcterms:created>
  <dcterms:modified xsi:type="dcterms:W3CDTF">2025-03-13T08:24:20Z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