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5.jpg" ContentType="image/jpeg"/>
  <Override PartName="/word/media/rId39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1" w:name="js_article"/>
    <w:bookmarkStart w:id="21" w:name="js_top_ad_area"/>
    <w:bookmarkEnd w:id="21"/>
    <w:bookmarkStart w:id="59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8123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ybdXTAcw0UticeoJrIPWa5FbLK7ghNnibFoAIQ1kKGmVtahgb2xdQ2s9t183PrwNJH1OczbvSaKwf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5" w:name="page-content"/>
    <w:bookmarkStart w:id="50" w:name="img-content"/>
    <w:bookmarkStart w:id="49" w:name="activity-name"/>
    <w:p>
      <w:pPr>
        <w:pStyle w:val="Heading1"/>
      </w:pPr>
      <w:r>
        <w:t xml:space="preserve">数解周易之乘马班如3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8" w:name="js_content"/>
    <w:p>
      <w:pPr>
        <w:pStyle w:val="BodyText"/>
      </w:pPr>
      <w:r>
        <w:drawing>
          <wp:inline>
            <wp:extent cx="5334000" cy="356121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ybdXTAcw0UticeoJrIPWa5FawalFKpaeeyKXO4R3z1SdsNS7a50JyUV9m5NsSy5H2Dsy0j7k6iaxZg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周易在推演卦爻辞的过程中，使用的是象语言，遵循的是象数逻辑，象数逻辑蕴含在象数算法中。周易是象思维的高峰，象思维通过流块化的象的流动和转化，达到与天地宇宙整体之象一体相通的</w:t>
      </w:r>
      <w:r>
        <w:t xml:space="preserve"> </w:t>
      </w:r>
      <w:r>
        <w:t xml:space="preserve"> </w:t>
      </w:r>
      <w:r>
        <w:t xml:space="preserve">"</w:t>
      </w:r>
      <w:r>
        <w:t xml:space="preserve"> </w:t>
      </w:r>
      <w:r>
        <w:t xml:space="preserve"> </w:t>
      </w:r>
      <w:r>
        <w:t xml:space="preserve">把握</w:t>
      </w:r>
      <w:r>
        <w:t xml:space="preserve"> </w:t>
      </w:r>
      <w:r>
        <w:t xml:space="preserve"> </w:t>
      </w:r>
      <w:r>
        <w:t xml:space="preserve">"</w:t>
      </w:r>
      <w:r>
        <w:t xml:space="preserve"> </w:t>
      </w:r>
      <w:r>
        <w:t xml:space="preserve"> </w:t>
      </w:r>
      <w:r>
        <w:t xml:space="preserve">。这种象的流块化的使用在古汉语中比比皆是，如今年春晚姜昆相声，讲到广东话，“左转”，讲“转左”，比如左传中</w:t>
      </w:r>
      <w:r>
        <w:t xml:space="preserve"> 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“十六年春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陨石于宋五。六鹢退飞过宋都”。</w:t>
      </w:r>
      <w:r>
        <w:t xml:space="preserve"> </w:t>
      </w:r>
      <w:r>
        <w:t xml:space="preserve"> </w:t>
      </w:r>
      <w:r>
        <w:t xml:space="preserve"> </w:t>
      </w:r>
      <w:r>
        <w:t xml:space="preserve">这个流块化使用是以感知顺序写文章，有人看到陨石落在宋地，数了一下有五块，就写为陨石于宋五。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一生二，二生三，三生万物，三是人物始生的象数，三为寅，寅就是演，三是演数的开始，是天地相交的开端。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在演数之前，我们先提一个问题，时间是线性的吗？数字是线性的吗</w:t>
      </w:r>
      <w:r>
        <w:t xml:space="preserve"> </w:t>
      </w:r>
      <w:r>
        <w:t xml:space="preserve"> </w:t>
      </w:r>
      <w:r>
        <w:t xml:space="preserve">?</w:t>
      </w:r>
      <w:r>
        <w:t xml:space="preserve"> </w:t>
      </w:r>
      <w:r>
        <w:t xml:space="preserve"> </w:t>
      </w:r>
      <w:r>
        <w:t xml:space="preserve">在学校的数学学习中，在坐标系上，</w:t>
      </w: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上面是</w:t>
      </w:r>
      <w:r>
        <w:t xml:space="preserve"> </w:t>
      </w:r>
      <w:r>
        <w:t xml:space="preserve"> </w:t>
      </w:r>
      <w:r>
        <w:t xml:space="preserve">2,2</w:t>
      </w:r>
      <w:r>
        <w:t xml:space="preserve"> </w:t>
      </w:r>
      <w:r>
        <w:t xml:space="preserve"> </w:t>
      </w:r>
      <w:r>
        <w:t xml:space="preserve">上面是</w:t>
      </w:r>
      <w:r>
        <w:t xml:space="preserve"> </w:t>
      </w:r>
      <w:r>
        <w:t xml:space="preserve"> </w:t>
      </w:r>
      <w:r>
        <w:t xml:space="preserve">3,3</w:t>
      </w:r>
      <w:r>
        <w:t xml:space="preserve"> </w:t>
      </w:r>
      <w:r>
        <w:t xml:space="preserve"> </w:t>
      </w:r>
      <w:r>
        <w:t xml:space="preserve">上面是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，以至于无穷，数字是线性的，而在易经数理中时间和数都是多维度立体推进的。在这里数的宫、位、数、行、列都是维度的一部分。</w:t>
      </w:r>
      <w:r>
        <w:t xml:space="preserve"> </w:t>
      </w:r>
    </w:p>
    <w:p>
      <w:pPr>
        <w:pStyle w:val="BodyText"/>
      </w:pPr>
      <w:r>
        <w:drawing>
          <wp:inline>
            <wp:extent cx="5334000" cy="453639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ybdXTAcw0UticeoJrIPWa5FdMHUHSq6raP67rzVHzebLafiazVcEtEEsjSfYnCUlSrMILiaK3WJIbicA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​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以三为例，做简单的数理推演：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把3代入上图所示的象数方位图中看一下数字运动的规律，</w:t>
      </w:r>
      <w:r>
        <w:t xml:space="preserve"> </w:t>
      </w:r>
      <w:r>
        <w:t xml:space="preserve"> </w:t>
      </w:r>
      <w:r>
        <w:t xml:space="preserve"> </w:t>
      </w:r>
      <w:r>
        <w:t xml:space="preserve">先在方位图中找到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，在寅位；走一步到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，在方位图中找到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，在巳位；再走一步到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，在方位图中找到</w:t>
      </w:r>
      <w:r>
        <w:t xml:space="preserve"> </w:t>
      </w: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，在申位；再走一步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，在亥位；再走一步</w:t>
      </w:r>
      <w:r>
        <w:t xml:space="preserve"> </w:t>
      </w:r>
      <w:r>
        <w:t xml:space="preserve"> </w:t>
      </w:r>
      <w:r>
        <w:t xml:space="preserve">15</w:t>
      </w:r>
      <w:r>
        <w:t xml:space="preserve"> </w:t>
      </w:r>
      <w:r>
        <w:t xml:space="preserve"> </w:t>
      </w:r>
      <w:r>
        <w:t xml:space="preserve">，回到寅位。这样就可以见到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的衍进是这样的：</w:t>
      </w:r>
      <w:r>
        <w:t xml:space="preserve"> </w:t>
      </w:r>
    </w:p>
    <w:p>
      <w:pPr>
        <w:pStyle w:val="BodyText"/>
      </w:pPr>
      <w:r>
        <w:t xml:space="preserve">3,6,9,12,15,18,21,24,27,30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33,36,39,42,45,48,51,54,57,60…</w:t>
      </w:r>
    </w:p>
    <w:p>
      <w:pPr>
        <w:pStyle w:val="BodyText"/>
      </w:pPr>
      <w:r>
        <w:t xml:space="preserve"> </w:t>
      </w:r>
      <w:r>
        <w:t xml:space="preserve">这些数字都是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所行经的路线，在方位图中按照寅、巳、申、亥做四步周转运动，四步转一圈；同理我们知道在方位图中寅位的</w:t>
      </w:r>
      <w:r>
        <w:t xml:space="preserve"> </w:t>
      </w:r>
      <w:r>
        <w:t xml:space="preserve"> </w:t>
      </w:r>
      <w:r>
        <w:t xml:space="preserve">3,15,27,39……..</w:t>
      </w:r>
      <w:r>
        <w:t xml:space="preserve"> </w:t>
      </w:r>
      <w:r>
        <w:t xml:space="preserve"> </w:t>
      </w:r>
      <w:r>
        <w:t xml:space="preserve">这些数字也都具有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同样的性质，跟随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一起运动，四步一个循环，如</w:t>
      </w:r>
      <w:r>
        <w:t xml:space="preserve"> </w:t>
      </w:r>
      <w:r>
        <w:t xml:space="preserve"> </w:t>
      </w:r>
      <w:r>
        <w:t xml:space="preserve">15</w:t>
      </w:r>
      <w:r>
        <w:t xml:space="preserve"> </w:t>
      </w:r>
      <w:r>
        <w:t xml:space="preserve"> </w:t>
      </w:r>
      <w:r>
        <w:t xml:space="preserve">»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»</w:t>
      </w:r>
      <w:r>
        <w:t xml:space="preserve"> </w:t>
      </w:r>
      <w:r>
        <w:t xml:space="preserve"> </w:t>
      </w:r>
      <w:r>
        <w:t xml:space="preserve">45</w:t>
      </w:r>
      <w:r>
        <w:t xml:space="preserve"> </w:t>
      </w:r>
      <w:r>
        <w:t xml:space="preserve"> </w:t>
      </w:r>
      <w:r>
        <w:t xml:space="preserve">»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，也是在寅巳申亥做</w:t>
      </w:r>
      <w:r>
        <w:t xml:space="preserve"> </w:t>
      </w:r>
      <w:r>
        <w:t xml:space="preserve"> </w:t>
      </w:r>
      <w:r>
        <w:t xml:space="preserve"> </w:t>
      </w:r>
      <w:r>
        <w:t xml:space="preserve">四步周转运动。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上图的数可以向外做无限扩展，因此可以继续 推演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t xml:space="preserve">走</w:t>
      </w:r>
      <w:r>
        <w:t xml:space="preserve"> </w:t>
      </w:r>
      <w:r>
        <w:t xml:space="preserve"> </w:t>
      </w:r>
      <w:r>
        <w:t xml:space="preserve">27</w:t>
      </w:r>
      <w:r>
        <w:t xml:space="preserve"> </w:t>
      </w:r>
      <w:r>
        <w:t xml:space="preserve"> </w:t>
      </w:r>
      <w:r>
        <w:t xml:space="preserve">步就是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，一矩，方位图第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行，在申位</w:t>
      </w:r>
      <w:r>
        <w:t xml:space="preserve"> 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t xml:space="preserve">走</w:t>
      </w:r>
      <w:r>
        <w:t xml:space="preserve"> </w:t>
      </w:r>
      <w:r>
        <w:t xml:space="preserve"> </w:t>
      </w:r>
      <w:r>
        <w:t xml:space="preserve">54</w:t>
      </w:r>
      <w:r>
        <w:t xml:space="preserve"> </w:t>
      </w:r>
      <w:r>
        <w:t xml:space="preserve"> </w:t>
      </w:r>
      <w:r>
        <w:t xml:space="preserve">步就是</w:t>
      </w:r>
      <w:r>
        <w:t xml:space="preserve"> </w:t>
      </w:r>
      <w:r>
        <w:t xml:space="preserve"> </w:t>
      </w:r>
      <w:r>
        <w:t xml:space="preserve">162</w:t>
      </w:r>
      <w:r>
        <w:t xml:space="preserve"> </w:t>
      </w:r>
      <w:r>
        <w:t xml:space="preserve"> </w:t>
      </w:r>
      <w:r>
        <w:t xml:space="preserve">，二矩，方位图</w:t>
      </w:r>
      <w:r>
        <w:t xml:space="preserve"> </w:t>
      </w:r>
      <w:r>
        <w:t xml:space="preserve"> </w:t>
      </w:r>
      <w:r>
        <w:t xml:space="preserve">14</w:t>
      </w:r>
      <w:r>
        <w:t xml:space="preserve"> </w:t>
      </w:r>
      <w:r>
        <w:t xml:space="preserve"> </w:t>
      </w:r>
      <w:r>
        <w:t xml:space="preserve">行，在巳位，</w:t>
      </w:r>
      <w:r>
        <w:t xml:space="preserve"> 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t xml:space="preserve">走</w:t>
      </w:r>
      <w:r>
        <w:t xml:space="preserve"> </w:t>
      </w:r>
      <w:r>
        <w:t xml:space="preserve"> </w:t>
      </w:r>
      <w:r>
        <w:t xml:space="preserve">81</w:t>
      </w:r>
      <w:r>
        <w:t xml:space="preserve"> </w:t>
      </w:r>
      <w:r>
        <w:t xml:space="preserve"> </w:t>
      </w:r>
      <w:r>
        <w:t xml:space="preserve">步就是</w:t>
      </w:r>
      <w:r>
        <w:t xml:space="preserve"> </w:t>
      </w:r>
      <w:r>
        <w:t xml:space="preserve"> </w:t>
      </w:r>
      <w:r>
        <w:t xml:space="preserve">243</w:t>
      </w:r>
      <w:r>
        <w:t xml:space="preserve"> </w:t>
      </w:r>
      <w:r>
        <w:t xml:space="preserve"> </w:t>
      </w:r>
      <w:r>
        <w:t xml:space="preserve">，三矩，方位图</w:t>
      </w:r>
      <w:r>
        <w:t xml:space="preserve"> </w:t>
      </w:r>
      <w:r>
        <w:t xml:space="preserve"> </w:t>
      </w:r>
      <w:r>
        <w:t xml:space="preserve">21</w:t>
      </w:r>
      <w:r>
        <w:t xml:space="preserve"> </w:t>
      </w:r>
      <w:r>
        <w:t xml:space="preserve"> </w:t>
      </w:r>
      <w:r>
        <w:t xml:space="preserve">行，回到寅位，</w:t>
      </w:r>
      <w:r>
        <w:t xml:space="preserve"> 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t xml:space="preserve">走</w:t>
      </w:r>
      <w:r>
        <w:t xml:space="preserve"> </w:t>
      </w:r>
      <w:r>
        <w:t xml:space="preserve"> </w:t>
      </w:r>
      <w:r>
        <w:t xml:space="preserve">108</w:t>
      </w:r>
      <w:r>
        <w:t xml:space="preserve"> </w:t>
      </w:r>
      <w:r>
        <w:t xml:space="preserve"> </w:t>
      </w:r>
      <w:r>
        <w:t xml:space="preserve">步就是</w:t>
      </w:r>
      <w:r>
        <w:t xml:space="preserve"> </w:t>
      </w:r>
      <w:r>
        <w:t xml:space="preserve"> </w:t>
      </w:r>
      <w:r>
        <w:t xml:space="preserve">324</w:t>
      </w:r>
      <w:r>
        <w:t xml:space="preserve"> </w:t>
      </w:r>
      <w:r>
        <w:t xml:space="preserve"> </w:t>
      </w:r>
      <w:r>
        <w:t xml:space="preserve">，四矩，方位图</w:t>
      </w:r>
      <w:r>
        <w:t xml:space="preserve"> </w:t>
      </w:r>
      <w:r>
        <w:t xml:space="preserve"> </w:t>
      </w:r>
      <w:r>
        <w:t xml:space="preserve">27</w:t>
      </w:r>
      <w:r>
        <w:t xml:space="preserve"> </w:t>
      </w:r>
      <w:r>
        <w:t xml:space="preserve"> </w:t>
      </w:r>
      <w:r>
        <w:t xml:space="preserve">行，在亥位</w:t>
      </w:r>
      <w:r>
        <w:t xml:space="preserve"> </w:t>
      </w:r>
    </w:p>
    <w:p>
      <w:pPr>
        <w:pStyle w:val="BodyText"/>
      </w:pPr>
      <w:r>
        <w:drawing>
          <wp:inline>
            <wp:extent cx="5334000" cy="508508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jpg/qASV0nvExsxIJ14xSKAvxS3CJmql6bEqvwVla90Hiak1liaG00AAgzccW6jntd0LDC2Lw5nVeUia3d2xASz0riaV5Q/640?wx_fmt=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同理，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矩也在寅位，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矩与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矩一起做寅巳申亥周转运动，所以屯卦反复提到“乘马班如”，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就是午马，为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所乘；周易卦爻辞中有九卦</w:t>
      </w:r>
      <w:r>
        <w:t xml:space="preserve"> </w:t>
      </w:r>
      <w:r>
        <w:t xml:space="preserve"> </w:t>
      </w:r>
      <w:r>
        <w:t xml:space="preserve">14</w:t>
      </w:r>
      <w:r>
        <w:t xml:space="preserve"> </w:t>
      </w:r>
      <w:r>
        <w:t xml:space="preserve"> </w:t>
      </w:r>
      <w:r>
        <w:t xml:space="preserve">处提到“马”，都与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或午位相关。同理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矩与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矩一起运动，所以师卦有“师贞丈人吉”，师卦象数为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为人，师贞，丈量人吉。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矩数在申、巳、寅、亥做周转运动，</w:t>
      </w:r>
      <w:r>
        <w:t xml:space="preserve"> </w:t>
      </w:r>
      <w:r>
        <w:t xml:space="preserve"> </w:t>
      </w:r>
      <w:r>
        <w:t xml:space="preserve">1,5,9</w:t>
      </w:r>
      <w:r>
        <w:t xml:space="preserve"> </w:t>
      </w:r>
      <w:r>
        <w:t xml:space="preserve"> </w:t>
      </w:r>
      <w:r>
        <w:t xml:space="preserve">矩一起逆转，</w:t>
      </w:r>
      <w:r>
        <w:t xml:space="preserve"> </w:t>
      </w:r>
      <w:r>
        <w:t xml:space="preserve"> </w:t>
      </w:r>
      <w:r>
        <w:t xml:space="preserve">3,7,11</w:t>
      </w:r>
      <w:r>
        <w:t xml:space="preserve"> </w:t>
      </w:r>
      <w:r>
        <w:t xml:space="preserve"> </w:t>
      </w:r>
      <w:r>
        <w:t xml:space="preserve">矩一起顺转，</w:t>
      </w:r>
      <w:r>
        <w:t xml:space="preserve"> </w:t>
      </w:r>
      <w:r>
        <w:t xml:space="preserve"> </w:t>
      </w:r>
      <w:r>
        <w:t xml:space="preserve">2,6,10</w:t>
      </w:r>
      <w:r>
        <w:t xml:space="preserve"> </w:t>
      </w:r>
      <w:r>
        <w:t xml:space="preserve"> </w:t>
      </w:r>
      <w:r>
        <w:t xml:space="preserve">矩在巳、亥上下运动，</w:t>
      </w:r>
      <w:r>
        <w:t xml:space="preserve"> </w:t>
      </w:r>
      <w:r>
        <w:t xml:space="preserve"> </w:t>
      </w:r>
      <w:r>
        <w:t xml:space="preserve">4,8,12</w:t>
      </w:r>
      <w:r>
        <w:t xml:space="preserve"> </w:t>
      </w:r>
      <w:r>
        <w:t xml:space="preserve"> </w:t>
      </w:r>
      <w:r>
        <w:t xml:space="preserve">矩在亥位直飞而出，矩数的运动是周易象数的基础。</w:t>
      </w:r>
      <w:r>
        <w:t xml:space="preserve"> 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 </w:t>
      </w:r>
      <w:r>
        <w:t xml:space="preserve">走</w:t>
      </w:r>
      <w:r>
        <w:t xml:space="preserve"> 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步为</w:t>
      </w:r>
      <w:r>
        <w:t xml:space="preserve"> </w:t>
      </w:r>
      <w:r>
        <w:t xml:space="preserve"> </w:t>
      </w:r>
      <w:r>
        <w:t xml:space="preserve">300</w:t>
      </w:r>
      <w:r>
        <w:t xml:space="preserve"> </w:t>
      </w:r>
      <w:r>
        <w:t xml:space="preserve"> </w:t>
      </w:r>
      <w:r>
        <w:t xml:space="preserve">，在亥位第</w:t>
      </w:r>
      <w:r>
        <w:t xml:space="preserve"> </w:t>
      </w:r>
      <w:r>
        <w:t xml:space="preserve"> </w:t>
      </w:r>
      <w:r>
        <w:t xml:space="preserve">25</w:t>
      </w:r>
      <w:r>
        <w:t xml:space="preserve"> </w:t>
      </w:r>
      <w:r>
        <w:t xml:space="preserve"> </w:t>
      </w:r>
      <w:r>
        <w:t xml:space="preserve">行；走</w:t>
      </w:r>
      <w:r>
        <w:t xml:space="preserve"> </w:t>
      </w:r>
      <w:r>
        <w:t xml:space="preserve"> </w:t>
      </w:r>
      <w:r>
        <w:t xml:space="preserve">200</w:t>
      </w:r>
      <w:r>
        <w:t xml:space="preserve"> </w:t>
      </w:r>
      <w:r>
        <w:t xml:space="preserve"> </w:t>
      </w:r>
      <w:r>
        <w:t xml:space="preserve">步，为</w:t>
      </w:r>
      <w:r>
        <w:t xml:space="preserve"> </w:t>
      </w:r>
      <w:r>
        <w:t xml:space="preserve"> </w:t>
      </w:r>
      <w:r>
        <w:t xml:space="preserve">600</w:t>
      </w:r>
      <w:r>
        <w:t xml:space="preserve"> </w:t>
      </w:r>
      <w:r>
        <w:t xml:space="preserve"> </w:t>
      </w:r>
      <w:r>
        <w:t xml:space="preserve">，在亥位</w:t>
      </w:r>
      <w:r>
        <w:t xml:space="preserve"> </w:t>
      </w:r>
      <w:r>
        <w:t xml:space="preserve"> </w:t>
      </w:r>
      <w:r>
        <w:t xml:space="preserve">50</w:t>
      </w:r>
      <w:r>
        <w:t xml:space="preserve"> </w:t>
      </w:r>
      <w:r>
        <w:t xml:space="preserve"> </w:t>
      </w:r>
      <w:r>
        <w:t xml:space="preserve">行；走</w:t>
      </w:r>
      <w:r>
        <w:t xml:space="preserve"> </w:t>
      </w:r>
      <w:r>
        <w:t xml:space="preserve"> </w:t>
      </w:r>
      <w:r>
        <w:t xml:space="preserve">300</w:t>
      </w:r>
      <w:r>
        <w:t xml:space="preserve"> </w:t>
      </w:r>
      <w:r>
        <w:t xml:space="preserve"> </w:t>
      </w:r>
      <w:r>
        <w:t xml:space="preserve">步为</w:t>
      </w:r>
      <w:r>
        <w:t xml:space="preserve"> </w:t>
      </w:r>
      <w:r>
        <w:t xml:space="preserve"> </w:t>
      </w:r>
      <w:r>
        <w:t xml:space="preserve">900</w:t>
      </w:r>
      <w:r>
        <w:t xml:space="preserve"> </w:t>
      </w:r>
      <w:r>
        <w:t xml:space="preserve"> </w:t>
      </w:r>
      <w:r>
        <w:t xml:space="preserve">，在亥位</w:t>
      </w:r>
      <w:r>
        <w:t xml:space="preserve"> </w:t>
      </w:r>
      <w:r>
        <w:t xml:space="preserve"> </w:t>
      </w:r>
      <w:r>
        <w:t xml:space="preserve">75</w:t>
      </w:r>
      <w:r>
        <w:t xml:space="preserve"> </w:t>
      </w:r>
      <w:r>
        <w:t xml:space="preserve"> </w:t>
      </w:r>
      <w:r>
        <w:t xml:space="preserve">行；走</w:t>
      </w:r>
      <w:r>
        <w:t xml:space="preserve"> </w:t>
      </w:r>
      <w:r>
        <w:t xml:space="preserve"> </w:t>
      </w:r>
      <w:r>
        <w:t xml:space="preserve">400</w:t>
      </w:r>
      <w:r>
        <w:t xml:space="preserve"> </w:t>
      </w:r>
      <w:r>
        <w:t xml:space="preserve"> </w:t>
      </w:r>
      <w:r>
        <w:t xml:space="preserve">步为</w:t>
      </w:r>
      <w:r>
        <w:t xml:space="preserve"> </w:t>
      </w:r>
      <w:r>
        <w:t xml:space="preserve"> </w:t>
      </w:r>
      <w:r>
        <w:t xml:space="preserve">1200</w:t>
      </w:r>
      <w:r>
        <w:t xml:space="preserve"> </w:t>
      </w:r>
      <w:r>
        <w:t xml:space="preserve"> </w:t>
      </w:r>
      <w:r>
        <w:t xml:space="preserve">，在亥位</w:t>
      </w:r>
      <w:r>
        <w:t xml:space="preserve"> </w:t>
      </w:r>
      <w:r>
        <w:t xml:space="preserve"> </w:t>
      </w:r>
      <w:r>
        <w:t xml:space="preserve">100</w:t>
      </w:r>
      <w:r>
        <w:t xml:space="preserve"> </w:t>
      </w:r>
      <w:r>
        <w:t xml:space="preserve"> </w:t>
      </w:r>
      <w:r>
        <w:t xml:space="preserve">行；所以“屯：勿用有攸往，利建侯”，侯指百里之侯，这里指百数。</w:t>
      </w:r>
      <w:r>
        <w:t xml:space="preserve"> </w:t>
      </w:r>
      <w:r>
        <w:t xml:space="preserve"> </w:t>
      </w:r>
      <w:r>
        <w:t xml:space="preserve">3,6,9,12,15,18,21,24,27,30</w:t>
      </w:r>
      <w:r>
        <w:t xml:space="preserve"> </w:t>
      </w:r>
      <w:r>
        <w:t xml:space="preserve"> </w:t>
      </w:r>
      <w:r>
        <w:t xml:space="preserve">这些数的百倍数都在亥位，利于建立百里之侯。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3,6,9,12,15,18,21,24,27,30</w:t>
      </w:r>
      <w:r>
        <w:t xml:space="preserve"> </w:t>
      </w:r>
      <w:r>
        <w:t xml:space="preserve">,</w:t>
      </w:r>
      <w:r>
        <w:t xml:space="preserve"> </w:t>
      </w:r>
      <w:r>
        <w:t xml:space="preserve">33,36,39,42,45,48,51,54,57,60</w:t>
      </w:r>
      <w:r>
        <w:t xml:space="preserve"> </w:t>
      </w:r>
      <w:r>
        <w:t xml:space="preserve"> </w:t>
      </w:r>
      <w:r>
        <w:t xml:space="preserve">…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这些数字是不是具有相同的性质？这些数字还是有不同性质的，把这些数字简单加一下，也就是用弃九法来分析数的性质，如</w:t>
      </w:r>
      <w:r>
        <w:t xml:space="preserve"> </w:t>
      </w:r>
      <w:r>
        <w:t xml:space="preserve"> </w:t>
      </w:r>
      <w:r>
        <w:t xml:space="preserve"> </w:t>
      </w:r>
      <w:r>
        <w:t xml:space="preserve">27</w:t>
      </w:r>
      <w:r>
        <w:t xml:space="preserve"> </w:t>
      </w:r>
      <w:r>
        <w:t xml:space="preserve"> </w:t>
      </w:r>
      <w:r>
        <w:t xml:space="preserve"> </w:t>
      </w:r>
      <w:r>
        <w:t xml:space="preserve">为</w:t>
      </w:r>
      <w:r>
        <w:t xml:space="preserve"> </w:t>
      </w:r>
      <w:r>
        <w:t xml:space="preserve"> </w:t>
      </w:r>
      <w:r>
        <w:t xml:space="preserve"> </w:t>
      </w:r>
      <w:r>
        <w:t xml:space="preserve">2+7=9,39</w:t>
      </w:r>
      <w:r>
        <w:t xml:space="preserve"> </w:t>
      </w:r>
      <w:r>
        <w:t xml:space="preserve"> </w:t>
      </w:r>
      <w:r>
        <w:t xml:space="preserve"> </w:t>
      </w:r>
      <w:r>
        <w:t xml:space="preserve">为</w:t>
      </w:r>
      <w:r>
        <w:t xml:space="preserve"> </w:t>
      </w:r>
      <w:r>
        <w:t xml:space="preserve"> </w:t>
      </w:r>
      <w:r>
        <w:t xml:space="preserve"> </w:t>
      </w:r>
      <w:r>
        <w:t xml:space="preserve">3+9=12,1+2=3</w:t>
      </w:r>
      <w:r>
        <w:t xml:space="preserve"> </w:t>
      </w:r>
      <w:r>
        <w:t xml:space="preserve"> </w:t>
      </w:r>
      <w:r>
        <w:t xml:space="preserve"> </w:t>
      </w:r>
      <w:r>
        <w:t xml:space="preserve">，这样这些数字具有以下性质：</w:t>
      </w:r>
      <w:r>
        <w:t xml:space="preserve"> </w:t>
      </w:r>
      <w:r>
        <w:br/>
      </w:r>
    </w:p>
    <w:p>
      <w:pPr>
        <w:pStyle w:val="BodyText"/>
      </w:pPr>
      <w:r>
        <w:t xml:space="preserve">3,6,9, 12,15,18, 21,24,27, 30,33,36,</w:t>
      </w:r>
      <w:r>
        <w:t xml:space="preserve"> </w:t>
      </w:r>
      <w:r>
        <w:t xml:space="preserve"> </w:t>
      </w:r>
      <w:r>
        <w:t xml:space="preserve">3,6,9,    3, 6 , 9,    3,  6,  9,    3  ,6,  9,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所以</w:t>
      </w:r>
      <w:r>
        <w:t xml:space="preserve"> </w:t>
      </w:r>
      <w:r>
        <w:t xml:space="preserve"> </w:t>
      </w:r>
      <w:r>
        <w:t xml:space="preserve">3,12,21,30</w:t>
      </w:r>
      <w:r>
        <w:t xml:space="preserve"> </w:t>
      </w:r>
      <w:r>
        <w:t xml:space="preserve">,</w:t>
      </w:r>
      <w:r>
        <w:t xml:space="preserve"> </w:t>
      </w:r>
      <w:r>
        <w:t xml:space="preserve">39,48</w:t>
      </w:r>
      <w:r>
        <w:t xml:space="preserve"> </w:t>
      </w:r>
      <w:r>
        <w:t xml:space="preserve"> </w:t>
      </w:r>
      <w:r>
        <w:t xml:space="preserve">，具有更相近的性质，当“六二：屯如檀如，乘马班如。匪寇婚媾，女子贞不字，十年乃字。”也就是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走到巳位为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的时候，亥位的数，也就是“否之匪人”的匪寇，来婚媾，是不太合适的，不孕；当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走十步，为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的时候就可以了，因为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与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有更近的性质，是真正的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，所以这一爻辞的象曰“六二之难乘刚也，十年乃字反常也”，走十步到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就返回</w:t>
      </w:r>
      <w:r>
        <w:t xml:space="preserve"> 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的常道了，这时候再婚媾就合适了，就可以孕了。</w:t>
      </w:r>
      <w:r>
        <w:t xml:space="preserve"> </w:t>
      </w:r>
    </w:p>
    <w:p>
      <w:pPr>
        <w:pStyle w:val="BodyText"/>
      </w:pPr>
      <w:r>
        <w:t xml:space="preserve">3,6,9,12,15,18,21,24,27,30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33,36,39,42,45,48,51,54,57,60</w:t>
      </w:r>
      <w:r>
        <w:t xml:space="preserve"> </w:t>
      </w:r>
      <w:r>
        <w:t xml:space="preserve"> </w:t>
      </w:r>
      <w:r>
        <w:t xml:space="preserve">……这样运动下去，就在寅、巳、申、亥这个白道坐标分化成不同层次、不同性质的运动。就如同织了一张大网，网罗天下，所以“云雷屯，君子以经纶”。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《彖》曰：屯，剛柔始交而難生，動乎險中，大亨貞。雷雨之動滿盈，天造草昧，宜建侯而不寧。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结合卦象分析，这是说屯是天地乾刚坤柔的始交，必须经过一定的艰难才能生发，它的下卦是震，上卦是坎，象征着下边震动起来，而上面却有坎陷在中。但三始终能够和九相通，九是全盘的核心，所以三就能大亨通而贞正。这时九在上（申位），三在下（寅位），上下布成雷雨满盈天地间之局，是天初创草昧的时期，故益建侯而不宁。</w:t>
      </w:r>
      <w:r>
        <w:t xml:space="preserve"> </w:t>
      </w:r>
    </w:p>
    <w:p>
      <w:pPr>
        <w:pStyle w:val="BodyText"/>
      </w:pPr>
      <w:r>
        <w:br/>
      </w:r>
    </w:p>
    <w:bookmarkEnd w:id="48"/>
    <w:bookmarkEnd w:id="49"/>
    <w:bookmarkEnd w:id="50"/>
    <w:bookmarkStart w:id="51" w:name="js_tags_preview_toast"/>
    <w:p>
      <w:pPr>
        <w:pStyle w:val="BodyText"/>
      </w:pPr>
      <w:r>
        <w:t xml:space="preserve">预览时标签不可点</w:t>
      </w:r>
    </w:p>
    <w:bookmarkEnd w:id="51"/>
    <w:bookmarkStart w:id="52" w:name="content_bottom_area"/>
    <w:bookmarkEnd w:id="52"/>
    <w:bookmarkStart w:id="54" w:name="js_temp_bottom_area"/>
    <w:p>
      <w:pPr>
        <w:pStyle w:val="BodyText"/>
      </w:pPr>
      <w:r>
        <w:t xml:space="preserve"> </w:t>
      </w:r>
      <w:r>
        <w:t xml:space="preserve">修改于</w:t>
      </w:r>
      <w:r>
        <w:t xml:space="preserve"> </w:t>
      </w:r>
      <w:bookmarkStart w:id="53" w:name="js_btm_temp_modify_time"/>
      <w:r>
        <w:t xml:space="preserve"> </w:t>
      </w:r>
      <w:bookmarkEnd w:id="53"/>
      <w:r>
        <w:t xml:space="preserve"> </w:t>
      </w:r>
    </w:p>
    <w:bookmarkEnd w:id="54"/>
    <w:bookmarkEnd w:id="55"/>
    <w:bookmarkStart w:id="56" w:name="sg_tj"/>
    <w:bookmarkEnd w:id="56"/>
    <w:bookmarkStart w:id="57" w:name="page_bottom_area"/>
    <w:bookmarkEnd w:id="57"/>
    <w:bookmarkStart w:id="58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8"/>
    <w:bookmarkEnd w:id="59"/>
    <w:bookmarkStart w:id="60" w:name="wx_stream_article_slide_tip"/>
    <w:bookmarkEnd w:id="60"/>
    <w:bookmarkEnd w:id="61"/>
    <w:bookmarkStart w:id="62" w:name="js_network_msg_wrp"/>
    <w:bookmarkEnd w:id="62"/>
    <w:bookmarkStart w:id="63" w:name="js_ad_control"/>
    <w:bookmarkEnd w:id="63"/>
    <w:bookmarkStart w:id="64" w:name="audio_panel_area"/>
    <w:bookmarkEnd w:id="64"/>
    <w:bookmarkStart w:id="65" w:name="js_profile_card_modal"/>
    <w:bookmarkEnd w:id="65"/>
    <w:bookmarkStart w:id="66" w:name="js_emotion_panel_pc"/>
    <w:bookmarkEnd w:id="66"/>
    <w:bookmarkStart w:id="69" w:name="js_alert_panel"/>
    <w:bookmarkStart w:id="67" w:name="js_alert_content"/>
    <w:bookmarkEnd w:id="67"/>
    <w:p>
      <w:pPr>
        <w:pStyle w:val="FirstParagraph"/>
      </w:pPr>
      <w:hyperlink r:id="rId68">
        <w:r>
          <w:rPr>
            <w:rStyle w:val="Hyperlink"/>
          </w:rPr>
          <w:t xml:space="preserve">知道了</w:t>
        </w:r>
      </w:hyperlink>
    </w:p>
    <w:bookmarkEnd w:id="69"/>
    <w:bookmarkStart w:id="7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70" w:name="js_pc_weapp_code_des"/>
      <w:r>
        <w:t xml:space="preserve"> </w:t>
      </w:r>
      <w:bookmarkEnd w:id="70"/>
    </w:p>
    <w:bookmarkEnd w:id="71"/>
    <w:bookmarkStart w:id="73" w:name="js_minipro_dialog"/>
    <w:p>
      <w:pPr>
        <w:pStyle w:val="BodyText"/>
      </w:pPr>
    </w:p>
    <w:bookmarkStart w:id="72" w:name="js_minipro_dialog_body"/>
    <w:bookmarkEnd w:id="7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3"/>
    <w:bookmarkStart w:id="75" w:name="js_link_dialog"/>
    <w:p>
      <w:pPr>
        <w:pStyle w:val="BodyText"/>
      </w:pPr>
    </w:p>
    <w:bookmarkStart w:id="74" w:name="js_link_dialog_body"/>
    <w:bookmarkEnd w:id="7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5"/>
    <w:bookmarkStart w:id="7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6"/>
    <w:bookmarkStart w:id="79" w:name="unlogin_bottom_bar"/>
    <w:bookmarkStart w:id="78" w:name="js_article_bottom_bar"/>
    <w:bookmarkStart w:id="77" w:name="article_bottom_bar_area"/>
    <w:bookmarkEnd w:id="77"/>
    <w:bookmarkEnd w:id="78"/>
    <w:bookmarkEnd w:id="79"/>
    <w:p>
      <w:pPr>
        <w:pStyle w:val="BodyText"/>
      </w:pPr>
      <w:bookmarkStart w:id="80" w:name="js_a11y_colon"/>
      <w:r>
        <w:t xml:space="preserve"> </w:t>
      </w:r>
      <w:r>
        <w:t xml:space="preserve">：</w:t>
      </w:r>
      <w:r>
        <w:t xml:space="preserve"> </w:t>
      </w:r>
      <w:bookmarkEnd w:id="80"/>
      <w:r>
        <w:t xml:space="preserve"> </w:t>
      </w:r>
      <w:bookmarkStart w:id="81" w:name="js_a11y_comma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1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2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3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4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5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6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7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8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9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comma10"/>
      <w:r>
        <w:t xml:space="preserve"> </w:t>
      </w:r>
      <w:r>
        <w:t xml:space="preserve">，</w:t>
      </w:r>
      <w:r>
        <w:t xml:space="preserve"> </w:t>
      </w:r>
      <w:bookmarkEnd w:id="92"/>
      <w:r>
        <w:t xml:space="preserve"> </w:t>
      </w:r>
      <w:bookmarkStart w:id="93" w:name="js_a11y_period"/>
      <w:r>
        <w:t xml:space="preserve"> </w:t>
      </w:r>
      <w:r>
        <w:t xml:space="preserve">。</w:t>
      </w:r>
      <w:r>
        <w:t xml:space="preserve"> </w:t>
      </w:r>
      <w:bookmarkEnd w:id="93"/>
      <w:r>
        <w:t xml:space="preserve"> </w:t>
      </w:r>
      <w:bookmarkStart w:id="94" w:name="js_a11y_space"/>
      <w:r>
        <w:t xml:space="preserve"> </w:t>
      </w:r>
      <w:bookmarkEnd w:id="94"/>
      <w:r>
        <w:t xml:space="preserve"> </w:t>
      </w:r>
      <w:bookmarkStart w:id="95" w:name="js_a11y_type_video"/>
      <w:r>
        <w:t xml:space="preserve"> </w:t>
      </w:r>
      <w:r>
        <w:t xml:space="preserve">视频</w:t>
      </w:r>
      <w:r>
        <w:t xml:space="preserve"> </w:t>
      </w:r>
      <w:bookmarkEnd w:id="95"/>
      <w:r>
        <w:t xml:space="preserve"> </w:t>
      </w:r>
      <w:bookmarkStart w:id="96" w:name="js_a11y_type_weapp"/>
      <w:r>
        <w:t xml:space="preserve"> </w:t>
      </w:r>
      <w:r>
        <w:t xml:space="preserve">小程序</w:t>
      </w:r>
      <w:r>
        <w:t xml:space="preserve"> </w:t>
      </w:r>
      <w:bookmarkEnd w:id="96"/>
      <w:r>
        <w:t xml:space="preserve"> </w:t>
      </w:r>
      <w:bookmarkStart w:id="97" w:name="js_a11y_zan_btn_txt"/>
      <w:r>
        <w:t xml:space="preserve"> </w:t>
      </w:r>
      <w:r>
        <w:t xml:space="preserve">赞</w:t>
      </w:r>
      <w:r>
        <w:t xml:space="preserve"> </w:t>
      </w:r>
      <w:bookmarkEnd w:id="97"/>
      <w:r>
        <w:t xml:space="preserve"> </w:t>
      </w:r>
      <w:bookmarkStart w:id="9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8"/>
      <w:r>
        <w:t xml:space="preserve"> </w:t>
      </w:r>
      <w:bookmarkStart w:id="99" w:name="js_a11y_like_btn_txt"/>
      <w:r>
        <w:t xml:space="preserve"> </w:t>
      </w:r>
      <w:r>
        <w:t xml:space="preserve">在看</w:t>
      </w:r>
      <w:r>
        <w:t xml:space="preserve"> </w:t>
      </w:r>
      <w:bookmarkEnd w:id="99"/>
      <w:r>
        <w:t xml:space="preserve"> </w:t>
      </w:r>
      <w:bookmarkStart w:id="10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100"/>
      <w:r>
        <w:t xml:space="preserve"> </w:t>
      </w:r>
      <w:bookmarkStart w:id="101" w:name="js_a11y_share_btn_txt"/>
      <w:r>
        <w:t xml:space="preserve"> </w:t>
      </w:r>
      <w:r>
        <w:t xml:space="preserve">分享</w:t>
      </w:r>
      <w:r>
        <w:t xml:space="preserve"> </w:t>
      </w:r>
      <w:bookmarkEnd w:id="101"/>
      <w:r>
        <w:t xml:space="preserve"> </w:t>
      </w:r>
      <w:bookmarkStart w:id="102" w:name="js_a11y_comment_btn_txt"/>
      <w:r>
        <w:t xml:space="preserve"> </w:t>
      </w:r>
      <w:r>
        <w:t xml:space="preserve">留言</w:t>
      </w:r>
      <w:r>
        <w:t xml:space="preserve"> </w:t>
      </w:r>
      <w:bookmarkEnd w:id="102"/>
      <w:r>
        <w:t xml:space="preserve"> </w:t>
      </w:r>
      <w:bookmarkStart w:id="103" w:name="js_a11y_collect_btn_txt"/>
      <w:r>
        <w:t xml:space="preserve"> </w:t>
      </w:r>
      <w:r>
        <w:t xml:space="preserve">收藏</w:t>
      </w:r>
      <w:r>
        <w:t xml:space="preserve"> </w:t>
      </w:r>
      <w:bookmarkEnd w:id="103"/>
      <w:r>
        <w:t xml:space="preserve"> </w:t>
      </w:r>
      <w:bookmarkStart w:id="104" w:name="js_a11y_op_ting_heard"/>
      <w:r>
        <w:t xml:space="preserve"> </w:t>
      </w:r>
      <w:r>
        <w:t xml:space="preserve">听过</w:t>
      </w:r>
      <w:r>
        <w:t xml:space="preserve"> </w:t>
      </w:r>
      <w:bookmarkEnd w:id="10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5" Target="media/rId45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hyperlink" Id="rId68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7矩也在寅位，3矩与7矩一起做寅巳申亥周转运动，所以屯卦反复提到“乘马班如”，7就是午马，为3所乘；</dc:description>
  <cp:keywords/>
  <dcterms:created xsi:type="dcterms:W3CDTF">2025-03-13T08:23:37Z</dcterms:created>
  <dcterms:modified xsi:type="dcterms:W3CDTF">2025-03-13T08:23:37Z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