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3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4" w:name="js_article"/>
    <w:bookmarkStart w:id="21" w:name="js_top_ad_area"/>
    <w:bookmarkEnd w:id="21"/>
    <w:bookmarkStart w:id="52" w:name="js_base_container"/>
    <w:bookmarkStart w:id="27" w:name="js_row_immersive_stream_wrap"/>
    <w:bookmarkStart w:id="25" w:name="js_row_immersive_cover_img"/>
    <w:p>
      <w:pPr>
        <w:pStyle w:val="FirstParagraph"/>
      </w:pPr>
      <w:r>
        <w:drawing>
          <wp:inline>
            <wp:extent cx="5334000" cy="2283113"/>
            <wp:effectExtent b="0" l="0" r="0" t="0"/>
            <wp:docPr descr="cover_image" title="" id="23" name="Picture"/>
            <a:graphic>
              <a:graphicData uri="http://schemas.openxmlformats.org/drawingml/2006/picture">
                <pic:pic>
                  <pic:nvPicPr>
                    <pic:cNvPr descr="https://mmbiz.qlogo.cn/mmbiz_jpg/qASV0nvExswqPmeqKjlZQicNOIrib4LvytQwtZYaC7hNWXdZuBxoN0PIcnB5bzRJ4TibFicAD0r7zibicraMg7LsYXzw/0?wx_fmt=jpeg" id="24" name="Picture"/>
                    <pic:cNvPicPr>
                      <a:picLocks noChangeArrowheads="1" noChangeAspect="1"/>
                    </pic:cNvPicPr>
                  </pic:nvPicPr>
                  <pic:blipFill>
                    <a:blip r:embed="rId22"/>
                    <a:stretch>
                      <a:fillRect/>
                    </a:stretch>
                  </pic:blipFill>
                  <pic:spPr bwMode="auto">
                    <a:xfrm>
                      <a:off x="0" y="0"/>
                      <a:ext cx="5334000" cy="2283113"/>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48" w:name="page-content"/>
    <w:bookmarkStart w:id="44" w:name="img-content"/>
    <w:bookmarkStart w:id="43" w:name="activity-name"/>
    <w:p>
      <w:pPr>
        <w:pStyle w:val="Heading1"/>
      </w:pPr>
      <w:r>
        <w:t xml:space="preserve">读周易，学毛选，感通天下</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2" w:name="js_content"/>
    <w:p>
      <w:pPr>
        <w:pStyle w:val="BodyText"/>
      </w:pPr>
      <w:r>
        <w:t xml:space="preserve"> </w:t>
      </w:r>
      <w:r>
        <w:t xml:space="preserve">7月9日父亲去世，此文献给我的父亲，谨以此深切缅怀我敬爱的父亲！</w:t>
      </w:r>
      <w:r>
        <w:t xml:space="preserve"> </w:t>
      </w:r>
    </w:p>
    <w:p>
      <w:pPr>
        <w:pStyle w:val="BodyText"/>
      </w:pPr>
      <w:r>
        <w:t xml:space="preserve"> </w:t>
      </w:r>
    </w:p>
    <w:p>
      <w:pPr>
        <w:pStyle w:val="BodyText"/>
      </w:pPr>
      <w:r>
        <w:drawing>
          <wp:inline>
            <wp:extent cx="5334000" cy="3951111"/>
            <wp:effectExtent b="0" l="0" r="0" t="0"/>
            <wp:docPr descr="" title="" id="40" name="Picture"/>
            <a:graphic>
              <a:graphicData uri="http://schemas.openxmlformats.org/drawingml/2006/picture">
                <pic:pic>
                  <pic:nvPicPr>
                    <pic:cNvPr descr="https://mmbiz.qpic.cn/mmbiz_jpg/qASV0nvExsyxRSEAEBPA9u4icWGIjs6LtM1Jxk2DfFwlPlnm16nL9ZQu1UgoJ3qRdbLUd4kogiaTGkv5AficjKorg/640?wx_fmt=jpeg" id="41" name="Picture"/>
                    <pic:cNvPicPr>
                      <a:picLocks noChangeArrowheads="1" noChangeAspect="1"/>
                    </pic:cNvPicPr>
                  </pic:nvPicPr>
                  <pic:blipFill>
                    <a:blip r:embed="rId39"/>
                    <a:stretch>
                      <a:fillRect/>
                    </a:stretch>
                  </pic:blipFill>
                  <pic:spPr bwMode="auto">
                    <a:xfrm>
                      <a:off x="0" y="0"/>
                      <a:ext cx="5334000" cy="3951111"/>
                    </a:xfrm>
                    <a:prstGeom prst="rect">
                      <a:avLst/>
                    </a:prstGeom>
                    <a:noFill/>
                    <a:ln w="9525">
                      <a:noFill/>
                      <a:headEnd/>
                      <a:tailEnd/>
                    </a:ln>
                  </pic:spPr>
                </pic:pic>
              </a:graphicData>
            </a:graphic>
          </wp:inline>
        </w:drawing>
      </w:r>
    </w:p>
    <w:p>
      <w:pPr>
        <w:pStyle w:val="BodyText"/>
      </w:pPr>
      <w:r>
        <w:t xml:space="preserve"> </w:t>
      </w:r>
      <w:r>
        <w:br/>
      </w:r>
    </w:p>
    <w:p>
      <w:pPr>
        <w:pStyle w:val="BodyText"/>
      </w:pPr>
      <w:r>
        <w:t xml:space="preserve"> </w:t>
      </w:r>
      <w:r>
        <w:t xml:space="preserve">上文提到有关外练，就是跟着神人学本领，充分练习，熟能生巧，形成程序，“取法乎上，得乎其中；取法乎中，得乎其下；取法乎下，无所得矣。”要是取法是垃圾，得到的肯定是极品垃圾。所以选择学习的对象非常重要。</w:t>
      </w:r>
      <w:r>
        <w:t xml:space="preserve"> </w:t>
      </w:r>
    </w:p>
    <w:p>
      <w:pPr>
        <w:pStyle w:val="BodyText"/>
      </w:pPr>
      <w:r>
        <w:t xml:space="preserve"> </w:t>
      </w:r>
    </w:p>
    <w:p>
      <w:pPr>
        <w:pStyle w:val="BodyText"/>
      </w:pPr>
      <w:r>
        <w:t xml:space="preserve"> </w:t>
      </w:r>
      <w:r>
        <w:t xml:space="preserve">取法就是选择自己要学习领域的最高水平的人学习，比如学书法要选择晋唐的二王体系、褚遂良、颜真卿、欧阳询等。当今要想找到一本高水平的字帖是一个很简单的事情，但是有好字帖就能学好书法吗？不一定，还需要道、术，很多人从握笔开始就被错误的理论带歪了，学书法看一眼写一笔，注重的是笔画，而不是字，这样学到的不是写字程序，而是习气，练的再多都没有用。</w:t>
      </w:r>
      <w:r>
        <w:t xml:space="preserve"> </w:t>
      </w:r>
    </w:p>
    <w:p>
      <w:pPr>
        <w:pStyle w:val="BodyText"/>
      </w:pPr>
      <w:r>
        <w:br/>
      </w:r>
    </w:p>
    <w:p>
      <w:pPr>
        <w:pStyle w:val="BodyText"/>
      </w:pPr>
      <w:r>
        <w:t xml:space="preserve"> </w:t>
      </w:r>
      <w:r>
        <w:t xml:space="preserve">外练要取得成效，需要知行合一，需要道、术、练，道就是理论，术就是理论指导下的技术，练就是实践，就是正确的反复学习，熟能生巧，直到学到心里去。</w:t>
      </w:r>
      <w:r>
        <w:t xml:space="preserve"> </w:t>
      </w:r>
    </w:p>
    <w:p>
      <w:pPr>
        <w:pStyle w:val="BodyText"/>
      </w:pPr>
      <w:r>
        <w:t xml:space="preserve"> </w:t>
      </w:r>
    </w:p>
    <w:p>
      <w:pPr>
        <w:pStyle w:val="BodyText"/>
      </w:pPr>
      <w:r>
        <w:t xml:space="preserve"> </w:t>
      </w:r>
      <w:r>
        <w:t xml:space="preserve">周易是用来推演的。学周易光懂一大堆道理用处不大，只有内化于心才会真正有用。就好像天天背学游泳的理论而不下水实践，知道的再多又有什么用？最多可以成为游泳理论老师。前面我们反复论述了，其实周易就是一些公式，是需要代入条件的，没有条件的论述哪个吉，哪个凶，就把周易读死了，每一卦都是一个运动过程，而不是一个死板的事物，活的生命都是运动的、有变化节律的。幻意才是活意，当把这种运动的状态变成静止的状态，每一卦的卦义就死了。我们需要的是活的周易，而不是死的教条。</w:t>
      </w:r>
      <w:r>
        <w:t xml:space="preserve"> </w:t>
      </w:r>
    </w:p>
    <w:p>
      <w:pPr>
        <w:pStyle w:val="BodyText"/>
      </w:pPr>
      <w:r>
        <w:t xml:space="preserve"> </w:t>
      </w:r>
    </w:p>
    <w:p>
      <w:pPr>
        <w:pStyle w:val="BodyText"/>
      </w:pPr>
      <w:r>
        <w:t xml:space="preserve"> </w:t>
      </w:r>
      <w:r>
        <w:t xml:space="preserve"> </w:t>
      </w:r>
      <w:r>
        <w:t xml:space="preserve">天天神神叨叨的搞占卜希望获得神力，更是不可取，</w:t>
      </w:r>
      <w:r>
        <w:t xml:space="preserve"> </w:t>
      </w:r>
      <w:r>
        <w:t xml:space="preserve"> </w:t>
      </w:r>
      <w:r>
        <w:t xml:space="preserve"> </w:t>
      </w:r>
      <w:r>
        <w:t xml:space="preserve">所谓卜筮者,亦非指摇三个钱的卜筮,亦非以五十根蓍草死板地判定人们命运的。</w:t>
      </w:r>
      <w:r>
        <w:t xml:space="preserve"> </w:t>
      </w:r>
      <w:r>
        <w:t xml:space="preserve"> </w:t>
      </w:r>
    </w:p>
    <w:p>
      <w:pPr>
        <w:pStyle w:val="BodyText"/>
      </w:pPr>
      <w:r>
        <w:br/>
      </w:r>
    </w:p>
    <w:p>
      <w:pPr>
        <w:pStyle w:val="BodyText"/>
      </w:pPr>
      <w:r>
        <w:t xml:space="preserve"> </w:t>
      </w:r>
      <w:r>
        <w:t xml:space="preserve"> </w:t>
      </w:r>
      <w:r>
        <w:t xml:space="preserve">如何做到知行合一？</w:t>
      </w:r>
      <w:r>
        <w:t xml:space="preserve"> </w:t>
      </w:r>
      <w:r>
        <w:t xml:space="preserve"> </w:t>
      </w:r>
      <w:r>
        <w:t xml:space="preserve"> </w:t>
      </w:r>
      <w:r>
        <w:t xml:space="preserve">没有获得感通能力之前，最需要的是用成功的模板反复练习，在哪些条件下，神人是如何预测的，预言的是什么，结果是什么。如果变化一些条件，结果又是什么？大家看几千年来最伟大的预言家是谁？谁留下的这种案例最多？</w:t>
      </w:r>
      <w:r>
        <w:t xml:space="preserve"> </w:t>
      </w:r>
      <w:r>
        <w:t xml:space="preserve"> </w:t>
      </w:r>
    </w:p>
    <w:p>
      <w:pPr>
        <w:pStyle w:val="BodyText"/>
      </w:pPr>
      <w:r>
        <w:br/>
      </w:r>
    </w:p>
    <w:p>
      <w:pPr>
        <w:pStyle w:val="BodyText"/>
      </w:pPr>
      <w:r>
        <w:t xml:space="preserve"> </w:t>
      </w:r>
      <w:r>
        <w:t xml:space="preserve">我认为留下这种道、术、论最多的就是毛选，当然我们说的毛选不仅仅是那五卷，也包括能找到的他的所有文章。有没有人思考过，大家学毛选学的是他的道、术还是结论？毛泽东思想的道、术、论分别是什么？</w:t>
      </w:r>
      <w:r>
        <w:t xml:space="preserve"> </w:t>
      </w:r>
    </w:p>
    <w:p>
      <w:pPr>
        <w:pStyle w:val="BodyText"/>
      </w:pPr>
      <w:r>
        <w:br/>
      </w:r>
    </w:p>
    <w:p>
      <w:pPr>
        <w:pStyle w:val="BodyText"/>
      </w:pPr>
      <w:r>
        <w:t xml:space="preserve">毛选与周易是什么关系，毛泽东思想是中国文化的集大成者，而周易是中国文化的哲学基础，毛选的文章自然可以作为周易推导的案例，而周易反过来可以作为学习毛选的工具。毛的文章博大精深，让人高山仰止，学习这种理论，仿佛就是建设一座大厦，没有脚手架是不可想象的，周易就是学习毛选的最佳脚手架。</w:t>
      </w:r>
    </w:p>
    <w:p>
      <w:pPr>
        <w:pStyle w:val="BodyText"/>
      </w:pPr>
      <w:r>
        <w:br/>
      </w:r>
    </w:p>
    <w:p>
      <w:pPr>
        <w:pStyle w:val="BodyText"/>
      </w:pPr>
      <w:r>
        <w:t xml:space="preserve"> </w:t>
      </w:r>
      <w:r>
        <w:t xml:space="preserve">为什么现在网络小说离开穿越、系统、修仙，就不会写了，是因为很多人自己感觉不那么成功的人生需要意淫成功，为什么穿越一次就会成功，是因为他感觉活过一遍再活一次见识能力都有了，所以会成功。人生为什么失败，因为没有预见，没有演练。推演是很重要的，军事、政治、经济、企业发展都需要推演，所谓“多算胜，少算不胜，况于无算乎！”推演一次是远远不够的，一般人并没有养成深度思考的能力，大多数人你真让他穿越了，依然会失败。假如现在有一万个人分别穿越到1921年，有人能完成毛泽东的功业吗？</w:t>
      </w:r>
      <w:r>
        <w:t xml:space="preserve"> </w:t>
      </w:r>
    </w:p>
    <w:p>
      <w:pPr>
        <w:pStyle w:val="BodyText"/>
      </w:pPr>
      <w:r>
        <w:br/>
      </w:r>
    </w:p>
    <w:p>
      <w:pPr>
        <w:pStyle w:val="BodyText"/>
      </w:pPr>
      <w:r>
        <w:t xml:space="preserve">以下是知乎上两位网友的话，大家可以代入并验证一下，现在的一万个人穿越过去，能否有人能完成他的功业？</w:t>
      </w:r>
    </w:p>
    <w:p>
      <w:pPr>
        <w:pStyle w:val="BodyText"/>
      </w:pPr>
      <w:r>
        <w:br/>
      </w:r>
    </w:p>
    <w:p>
      <w:pPr>
        <w:pStyle w:val="BodyText"/>
      </w:pPr>
      <w:r>
        <w:t xml:space="preserve">带着好奇心，我打开了主席的人生。热泪盈眶。他走了一条好难的路啊！我喜欢把自己带进去，带进当时的环境思考，结果可想而之，一步也迈不开。国共一次合作，叶不发工资，还要捣乱，怎么办？中山舰事件，怎么办？秋收起义失败，怎么办？井冈山告破，怎么办？一次二次三次四次围剿，怎么办？湘江惨败，怎么办？张国焘的红四方面军怎么办？三面结网一面雪山，怎么办？张学良的东北军，怎么办？侵华日军，怎么办？太多太多的问题和困难，光是把问题列出来恐怕都要写上很久。而主席呢？首先，他身处于每一个问题当中。然后，他能在短时间内拿出解决问题的方案。而且，他还要在关键时刻亲自执行方案。并且，还在问题本身发生改变后及时调整方案。况且，还有来自组织内部的阻力。最后，几乎全部成功！好难啊同志们，真的好难。设想一下，即使现在的我们回到那个年代，有多少人能言救中国？有多少人敢言救中国？有几个人敢救中国？有几个人能救中国？我是农民的孙儿，若回到那个年代，我不敢言救中国。我只愿成为他御寒的衣，点烟的火。</w:t>
      </w:r>
    </w:p>
    <w:p>
      <w:pPr>
        <w:pStyle w:val="BodyText"/>
      </w:pPr>
      <w:r>
        <w:br/>
      </w:r>
    </w:p>
    <w:p>
      <w:pPr>
        <w:pStyle w:val="BodyText"/>
      </w:pPr>
      <w:r>
        <w:t xml:space="preserve">另外一位网友的话:</w:t>
      </w:r>
    </w:p>
    <w:p>
      <w:pPr>
        <w:pStyle w:val="BodyText"/>
      </w:pPr>
      <w:r>
        <w:t xml:space="preserve">他本可以选择高官厚禄，十里洋滩，却毅然放弃拥有的一切。走进了穷山恶水领导生来贫贱的农民要去创造一个新世界。他本可以选择子孙满堂，颐养天年，却遵从儿子的意愿。送别孩子进了炮火连天的修罗炼狱，同无数英雄魂归异国青山。他本可以选择亿万钱财，传宗接代，却跟人民同甘共苦，一件羊毛衫补了又补，一条破棉裤穿了又穿，让开国大将汗颜。他本可以选择光芒万丈，流芳百世，却为了人民万岁把自己跌的粉身碎骨，让不了解他的人害怕，让厌恶他的人憎恨。他有很多很多种选择，但每次都选择那条最孤独，最苦难的路。他富农出身却走上无产阶级革命的道路。他是开国领袖却第一个喊出为人民服务。他亲手创建的政党和体制却是他不断批评批判的对象。他是一个非常复杂的人，同时也是一个非常纯粹的人。他总是为人民为国家耗尽心血，费尽心思。但这都是为了那实现真正的人民万岁的理想国而杜鹃啼血。他说他是农民的儿子，他确实一辈子保持了农民的质朴。他说帝国主义是纸老虎，他敢于亮剑与世界第一号强国针锋相对。他说独立自主，自力更生，让那些说中国人民不行的国内外反动派去说吧，而中国人民必将稳步达到自己的目的。他是这么说，也是这么做的。他每一句平平淡淡的言语背后，读来都是狂风大海，宇宙星辰。</w:t>
      </w:r>
    </w:p>
    <w:p>
      <w:pPr>
        <w:pStyle w:val="BodyText"/>
      </w:pPr>
      <w:r>
        <w:br/>
      </w:r>
    </w:p>
    <w:p>
      <w:pPr>
        <w:pStyle w:val="BodyText"/>
      </w:pPr>
      <w:r>
        <w:t xml:space="preserve"> </w:t>
      </w:r>
      <w:r>
        <w:t xml:space="preserve">周易是推演的艺术，学毛选就是模拟穿越，学毛选就是建系统，学毛选就是模拟修仙，以周易为工具不断推演毛选的内容，也许我们能够学到他老人家百分之几，千分之几，甚至万分之几的水平，就足够纵横天下、扬名立万了！大家可以试试看！</w:t>
      </w:r>
      <w:r>
        <w:t xml:space="preserve"> </w:t>
      </w:r>
    </w:p>
    <w:p>
      <w:pPr>
        <w:pStyle w:val="BodyText"/>
      </w:pPr>
      <w:r>
        <w:t xml:space="preserve"> </w:t>
      </w:r>
      <w:r>
        <w:t xml:space="preserve">用我以前写的一篇文章的一段话结束此文:</w:t>
      </w:r>
      <w:r>
        <w:t xml:space="preserve"> </w:t>
      </w:r>
    </w:p>
    <w:p>
      <w:pPr>
        <w:pStyle w:val="BodyText"/>
      </w:pPr>
      <w:r>
        <w:t xml:space="preserve"> </w:t>
      </w:r>
      <w:r>
        <w:t xml:space="preserve">“毛泽东是人类历史上绝无仅有的善于以弱击强，以弱胜强的军事家，毛泽东的军事思想体系及实战应用是非常的精妙独特的”。做为一位伟大的军事家毛泽东经历了三次不同的国内战争和一次民族战争。他所处的时代距离我们并不遥远，他的军事思想和无往而不胜的军事实践，我们并不生疏，他运筹帷幄，施展谋略的战场就在我们脚下。</w:t>
      </w:r>
      <w:r>
        <w:t xml:space="preserve"> </w:t>
      </w:r>
      <w:r>
        <w:t xml:space="preserve"> </w:t>
      </w:r>
      <w:r>
        <w:t xml:space="preserve"> </w:t>
      </w:r>
      <w:r>
        <w:t xml:space="preserve"> </w:t>
      </w:r>
      <w:r>
        <w:t xml:space="preserve">如果我们接过毛泽东手中的枪，象对付战场上的敌人那样，用足够的精力来研究应对竞争，那会感到</w:t>
      </w:r>
      <w:r>
        <w:t xml:space="preserve"> </w:t>
      </w:r>
      <w:r>
        <w:t xml:space="preserve"> </w:t>
      </w:r>
      <w:r>
        <w:t xml:space="preserve">何等的轻松。</w:t>
      </w:r>
      <w:r>
        <w:t xml:space="preserve"> </w:t>
      </w:r>
    </w:p>
    <w:p>
      <w:pPr>
        <w:pStyle w:val="BodyText"/>
      </w:pPr>
      <w:r>
        <w:br/>
      </w:r>
    </w:p>
    <w:p>
      <w:pPr>
        <w:pStyle w:val="BodyText"/>
      </w:pPr>
      <w:r>
        <w:t xml:space="preserve"> </w:t>
      </w:r>
      <w:r>
        <w:t xml:space="preserve">​</w:t>
      </w:r>
      <w:r>
        <w:t xml:space="preserve"> </w:t>
      </w:r>
    </w:p>
    <w:p>
      <w:pPr>
        <w:pStyle w:val="BodyText"/>
      </w:pPr>
      <w:r>
        <w:br/>
      </w:r>
    </w:p>
    <w:bookmarkEnd w:id="42"/>
    <w:bookmarkEnd w:id="43"/>
    <w:bookmarkEnd w:id="44"/>
    <w:bookmarkStart w:id="45" w:name="js_tags_preview_toast"/>
    <w:p>
      <w:pPr>
        <w:pStyle w:val="BodyText"/>
      </w:pPr>
      <w:r>
        <w:t xml:space="preserve">预览时标签不可点</w:t>
      </w:r>
    </w:p>
    <w:bookmarkEnd w:id="45"/>
    <w:bookmarkStart w:id="46" w:name="content_bottom_area"/>
    <w:bookmarkEnd w:id="46"/>
    <w:bookmarkStart w:id="47" w:name="js_temp_bottom_area"/>
    <w:bookmarkEnd w:id="47"/>
    <w:bookmarkEnd w:id="48"/>
    <w:bookmarkStart w:id="49" w:name="sg_tj"/>
    <w:bookmarkEnd w:id="49"/>
    <w:bookmarkStart w:id="50" w:name="page_bottom_area"/>
    <w:bookmarkEnd w:id="50"/>
    <w:bookmarkStart w:id="51" w:name="js_pc_qr_code"/>
    <w:p>
      <w:pPr>
        <w:pStyle w:val="BodyText"/>
      </w:pPr>
      <w:r>
        <w:t xml:space="preserve">微信扫一扫</w:t>
      </w:r>
      <w:r>
        <w:br/>
      </w:r>
      <w:r>
        <w:t xml:space="preserve">关注该公众号</w:t>
      </w:r>
    </w:p>
    <w:bookmarkEnd w:id="51"/>
    <w:bookmarkEnd w:id="52"/>
    <w:bookmarkStart w:id="53" w:name="wx_stream_article_slide_tip"/>
    <w:bookmarkEnd w:id="53"/>
    <w:bookmarkEnd w:id="54"/>
    <w:bookmarkStart w:id="55" w:name="js_network_msg_wrp"/>
    <w:bookmarkEnd w:id="55"/>
    <w:bookmarkStart w:id="56" w:name="js_ad_control"/>
    <w:bookmarkEnd w:id="56"/>
    <w:bookmarkStart w:id="57" w:name="audio_panel_area"/>
    <w:bookmarkEnd w:id="57"/>
    <w:bookmarkStart w:id="58" w:name="js_profile_card_modal"/>
    <w:bookmarkEnd w:id="58"/>
    <w:bookmarkStart w:id="59" w:name="js_emotion_panel_pc"/>
    <w:bookmarkEnd w:id="59"/>
    <w:bookmarkStart w:id="62" w:name="js_alert_panel"/>
    <w:bookmarkStart w:id="60" w:name="js_alert_content"/>
    <w:bookmarkEnd w:id="60"/>
    <w:p>
      <w:pPr>
        <w:pStyle w:val="FirstParagraph"/>
      </w:pPr>
      <w:hyperlink r:id="rId61">
        <w:r>
          <w:rPr>
            <w:rStyle w:val="Hyperlink"/>
          </w:rPr>
          <w:t xml:space="preserve">知道了</w:t>
        </w:r>
      </w:hyperlink>
    </w:p>
    <w:bookmarkEnd w:id="62"/>
    <w:bookmarkStart w:id="64" w:name="js_pc_weapp_code"/>
    <w:p>
      <w:pPr>
        <w:pStyle w:val="BodyText"/>
      </w:pPr>
      <w:r>
        <w:t xml:space="preserve">微信扫一扫</w:t>
      </w:r>
      <w:r>
        <w:br/>
      </w:r>
      <w:r>
        <w:t xml:space="preserve">使用小程序</w:t>
      </w:r>
      <w:r>
        <w:t xml:space="preserve"> </w:t>
      </w:r>
      <w:bookmarkStart w:id="63" w:name="js_pc_weapp_code_des"/>
      <w:r>
        <w:t xml:space="preserve"> </w:t>
      </w:r>
      <w:bookmarkEnd w:id="63"/>
    </w:p>
    <w:bookmarkEnd w:id="64"/>
    <w:bookmarkStart w:id="66" w:name="js_minipro_dialog"/>
    <w:p>
      <w:pPr>
        <w:pStyle w:val="BodyText"/>
      </w:pPr>
    </w:p>
    <w:bookmarkStart w:id="65" w:name="js_minipro_dialog_body"/>
    <w:bookmarkEnd w:id="65"/>
    <w:p>
      <w:pPr>
        <w:pStyle w:val="BodyText"/>
      </w:pPr>
      <w:hyperlink r:id="rId30">
        <w:r>
          <w:rPr>
            <w:rStyle w:val="Hyperlink"/>
          </w:rPr>
          <w:t xml:space="preserve">取消</w:t>
        </w:r>
      </w:hyperlink>
      <w:r>
        <w:t xml:space="preserve"> </w:t>
      </w:r>
      <w:hyperlink r:id="rId30">
        <w:r>
          <w:rPr>
            <w:rStyle w:val="Hyperlink"/>
          </w:rPr>
          <w:t xml:space="preserve">允许</w:t>
        </w:r>
      </w:hyperlink>
    </w:p>
    <w:bookmarkEnd w:id="66"/>
    <w:bookmarkStart w:id="68" w:name="js_link_dialog"/>
    <w:p>
      <w:pPr>
        <w:pStyle w:val="BodyText"/>
      </w:pPr>
    </w:p>
    <w:bookmarkStart w:id="67" w:name="js_link_dialog_body"/>
    <w:bookmarkEnd w:id="67"/>
    <w:p>
      <w:pPr>
        <w:pStyle w:val="BodyText"/>
      </w:pPr>
      <w:hyperlink r:id="rId30">
        <w:r>
          <w:rPr>
            <w:rStyle w:val="Hyperlink"/>
          </w:rPr>
          <w:t xml:space="preserve">取消</w:t>
        </w:r>
      </w:hyperlink>
      <w:r>
        <w:t xml:space="preserve"> </w:t>
      </w:r>
      <w:hyperlink r:id="rId30">
        <w:r>
          <w:rPr>
            <w:rStyle w:val="Hyperlink"/>
          </w:rPr>
          <w:t xml:space="preserve">允许</w:t>
        </w:r>
      </w:hyperlink>
    </w:p>
    <w:bookmarkEnd w:id="68"/>
    <w:bookmarkStart w:id="69" w:name="js_analyze_btn"/>
    <w:p>
      <w:pPr>
        <w:pStyle w:val="BodyText"/>
      </w:pPr>
      <w:r>
        <w:t xml:space="preserve">×</w:t>
      </w:r>
    </w:p>
    <w:p>
      <w:pPr>
        <w:pStyle w:val="BodyText"/>
      </w:pPr>
      <w:r>
        <w:t xml:space="preserve">分析</w:t>
      </w:r>
    </w:p>
    <w:bookmarkEnd w:id="69"/>
    <w:bookmarkStart w:id="72" w:name="unlogin_bottom_bar"/>
    <w:bookmarkStart w:id="71" w:name="js_article_bottom_bar"/>
    <w:bookmarkStart w:id="70" w:name="article_bottom_bar_area"/>
    <w:bookmarkEnd w:id="70"/>
    <w:bookmarkEnd w:id="71"/>
    <w:bookmarkEnd w:id="72"/>
    <w:p>
      <w:pPr>
        <w:pStyle w:val="BodyText"/>
      </w:pPr>
      <w:bookmarkStart w:id="73" w:name="js_a11y_colon"/>
      <w:r>
        <w:t xml:space="preserve"> </w:t>
      </w:r>
      <w:r>
        <w:t xml:space="preserve">：</w:t>
      </w:r>
      <w:r>
        <w:t xml:space="preserve"> </w:t>
      </w:r>
      <w:bookmarkEnd w:id="73"/>
      <w:r>
        <w:t xml:space="preserve"> </w:t>
      </w:r>
      <w:bookmarkStart w:id="74" w:name="js_a11y_comma"/>
      <w:r>
        <w:t xml:space="preserve"> </w:t>
      </w:r>
      <w:r>
        <w:t xml:space="preserve">，</w:t>
      </w:r>
      <w:r>
        <w:t xml:space="preserve"> </w:t>
      </w:r>
      <w:bookmarkEnd w:id="74"/>
      <w:r>
        <w:t xml:space="preserve"> </w:t>
      </w:r>
      <w:bookmarkStart w:id="75" w:name="js_a11y_comma0"/>
      <w:r>
        <w:t xml:space="preserve"> </w:t>
      </w:r>
      <w:r>
        <w:t xml:space="preserve">，</w:t>
      </w:r>
      <w:r>
        <w:t xml:space="preserve"> </w:t>
      </w:r>
      <w:bookmarkEnd w:id="75"/>
      <w:r>
        <w:t xml:space="preserve"> </w:t>
      </w:r>
      <w:bookmarkStart w:id="76" w:name="js_a11y_comma1"/>
      <w:r>
        <w:t xml:space="preserve"> </w:t>
      </w:r>
      <w:r>
        <w:t xml:space="preserve">，</w:t>
      </w:r>
      <w:r>
        <w:t xml:space="preserve"> </w:t>
      </w:r>
      <w:bookmarkEnd w:id="76"/>
      <w:r>
        <w:t xml:space="preserve"> </w:t>
      </w:r>
      <w:bookmarkStart w:id="77" w:name="js_a11y_comma2"/>
      <w:r>
        <w:t xml:space="preserve"> </w:t>
      </w:r>
      <w:r>
        <w:t xml:space="preserve">，</w:t>
      </w:r>
      <w:r>
        <w:t xml:space="preserve"> </w:t>
      </w:r>
      <w:bookmarkEnd w:id="77"/>
      <w:r>
        <w:t xml:space="preserve"> </w:t>
      </w:r>
      <w:bookmarkStart w:id="78" w:name="js_a11y_comma3"/>
      <w:r>
        <w:t xml:space="preserve"> </w:t>
      </w:r>
      <w:r>
        <w:t xml:space="preserve">，</w:t>
      </w:r>
      <w:r>
        <w:t xml:space="preserve"> </w:t>
      </w:r>
      <w:bookmarkEnd w:id="78"/>
      <w:r>
        <w:t xml:space="preserve"> </w:t>
      </w:r>
      <w:bookmarkStart w:id="79" w:name="js_a11y_comma4"/>
      <w:r>
        <w:t xml:space="preserve"> </w:t>
      </w:r>
      <w:r>
        <w:t xml:space="preserve">，</w:t>
      </w:r>
      <w:r>
        <w:t xml:space="preserve"> </w:t>
      </w:r>
      <w:bookmarkEnd w:id="79"/>
      <w:r>
        <w:t xml:space="preserve"> </w:t>
      </w:r>
      <w:bookmarkStart w:id="80" w:name="js_a11y_comma5"/>
      <w:r>
        <w:t xml:space="preserve"> </w:t>
      </w:r>
      <w:r>
        <w:t xml:space="preserve">，</w:t>
      </w:r>
      <w:r>
        <w:t xml:space="preserve"> </w:t>
      </w:r>
      <w:bookmarkEnd w:id="80"/>
      <w:r>
        <w:t xml:space="preserve"> </w:t>
      </w:r>
      <w:bookmarkStart w:id="81" w:name="js_a11y_comma6"/>
      <w:r>
        <w:t xml:space="preserve"> </w:t>
      </w:r>
      <w:r>
        <w:t xml:space="preserve">，</w:t>
      </w:r>
      <w:r>
        <w:t xml:space="preserve"> </w:t>
      </w:r>
      <w:bookmarkEnd w:id="81"/>
      <w:r>
        <w:t xml:space="preserve"> </w:t>
      </w:r>
      <w:bookmarkStart w:id="82" w:name="js_a11y_comma7"/>
      <w:r>
        <w:t xml:space="preserve"> </w:t>
      </w:r>
      <w:r>
        <w:t xml:space="preserve">，</w:t>
      </w:r>
      <w:r>
        <w:t xml:space="preserve"> </w:t>
      </w:r>
      <w:bookmarkEnd w:id="82"/>
      <w:r>
        <w:t xml:space="preserve"> </w:t>
      </w:r>
      <w:bookmarkStart w:id="83" w:name="js_a11y_comma8"/>
      <w:r>
        <w:t xml:space="preserve"> </w:t>
      </w:r>
      <w:r>
        <w:t xml:space="preserve">，</w:t>
      </w:r>
      <w:r>
        <w:t xml:space="preserve"> </w:t>
      </w:r>
      <w:bookmarkEnd w:id="83"/>
      <w:r>
        <w:t xml:space="preserve"> </w:t>
      </w:r>
      <w:bookmarkStart w:id="84" w:name="js_a11y_comma9"/>
      <w:r>
        <w:t xml:space="preserve"> </w:t>
      </w:r>
      <w:r>
        <w:t xml:space="preserve">，</w:t>
      </w:r>
      <w:r>
        <w:t xml:space="preserve"> </w:t>
      </w:r>
      <w:bookmarkEnd w:id="84"/>
      <w:r>
        <w:t xml:space="preserve"> </w:t>
      </w:r>
      <w:bookmarkStart w:id="85" w:name="js_a11y_comma10"/>
      <w:r>
        <w:t xml:space="preserve"> </w:t>
      </w:r>
      <w:r>
        <w:t xml:space="preserve">，</w:t>
      </w:r>
      <w:r>
        <w:t xml:space="preserve"> </w:t>
      </w:r>
      <w:bookmarkEnd w:id="85"/>
      <w:r>
        <w:t xml:space="preserve"> </w:t>
      </w:r>
      <w:bookmarkStart w:id="86" w:name="js_a11y_period"/>
      <w:r>
        <w:t xml:space="preserve"> </w:t>
      </w:r>
      <w:r>
        <w:t xml:space="preserve">。</w:t>
      </w:r>
      <w:r>
        <w:t xml:space="preserve"> </w:t>
      </w:r>
      <w:bookmarkEnd w:id="86"/>
      <w:r>
        <w:t xml:space="preserve"> </w:t>
      </w:r>
      <w:bookmarkStart w:id="87" w:name="js_a11y_space"/>
      <w:r>
        <w:t xml:space="preserve"> </w:t>
      </w:r>
      <w:bookmarkEnd w:id="87"/>
      <w:r>
        <w:t xml:space="preserve"> </w:t>
      </w:r>
      <w:bookmarkStart w:id="88" w:name="js_a11y_type_video"/>
      <w:r>
        <w:t xml:space="preserve"> </w:t>
      </w:r>
      <w:r>
        <w:t xml:space="preserve">视频</w:t>
      </w:r>
      <w:r>
        <w:t xml:space="preserve"> </w:t>
      </w:r>
      <w:bookmarkEnd w:id="88"/>
      <w:r>
        <w:t xml:space="preserve"> </w:t>
      </w:r>
      <w:bookmarkStart w:id="89" w:name="js_a11y_type_weapp"/>
      <w:r>
        <w:t xml:space="preserve"> </w:t>
      </w:r>
      <w:r>
        <w:t xml:space="preserve">小程序</w:t>
      </w:r>
      <w:r>
        <w:t xml:space="preserve"> </w:t>
      </w:r>
      <w:bookmarkEnd w:id="89"/>
      <w:r>
        <w:t xml:space="preserve"> </w:t>
      </w:r>
      <w:bookmarkStart w:id="90" w:name="js_a11y_zan_btn_txt"/>
      <w:r>
        <w:t xml:space="preserve"> </w:t>
      </w:r>
      <w:r>
        <w:t xml:space="preserve">赞</w:t>
      </w:r>
      <w:r>
        <w:t xml:space="preserve"> </w:t>
      </w:r>
      <w:bookmarkEnd w:id="90"/>
      <w:r>
        <w:t xml:space="preserve"> </w:t>
      </w:r>
      <w:bookmarkStart w:id="91" w:name="js_a11y_zan_btn_tips"/>
      <w:r>
        <w:t xml:space="preserve"> </w:t>
      </w:r>
      <w:r>
        <w:t xml:space="preserve">，轻点两下取消赞</w:t>
      </w:r>
      <w:r>
        <w:t xml:space="preserve"> </w:t>
      </w:r>
      <w:bookmarkEnd w:id="91"/>
      <w:r>
        <w:t xml:space="preserve"> </w:t>
      </w:r>
      <w:bookmarkStart w:id="92" w:name="js_a11y_like_btn_txt"/>
      <w:r>
        <w:t xml:space="preserve"> </w:t>
      </w:r>
      <w:r>
        <w:t xml:space="preserve">在看</w:t>
      </w:r>
      <w:r>
        <w:t xml:space="preserve"> </w:t>
      </w:r>
      <w:bookmarkEnd w:id="92"/>
      <w:r>
        <w:t xml:space="preserve"> </w:t>
      </w:r>
      <w:bookmarkStart w:id="93" w:name="js_a11y_like_btn_tips"/>
      <w:r>
        <w:t xml:space="preserve"> </w:t>
      </w:r>
      <w:r>
        <w:t xml:space="preserve">，轻点两下取消在看</w:t>
      </w:r>
      <w:r>
        <w:t xml:space="preserve"> </w:t>
      </w:r>
      <w:bookmarkEnd w:id="93"/>
      <w:r>
        <w:t xml:space="preserve"> </w:t>
      </w:r>
      <w:bookmarkStart w:id="94" w:name="js_a11y_share_btn_txt"/>
      <w:r>
        <w:t xml:space="preserve"> </w:t>
      </w:r>
      <w:r>
        <w:t xml:space="preserve">分享</w:t>
      </w:r>
      <w:r>
        <w:t xml:space="preserve"> </w:t>
      </w:r>
      <w:bookmarkEnd w:id="94"/>
      <w:r>
        <w:t xml:space="preserve"> </w:t>
      </w:r>
      <w:bookmarkStart w:id="95" w:name="js_a11y_comment_btn_txt"/>
      <w:r>
        <w:t xml:space="preserve"> </w:t>
      </w:r>
      <w:r>
        <w:t xml:space="preserve">留言</w:t>
      </w:r>
      <w:r>
        <w:t xml:space="preserve"> </w:t>
      </w:r>
      <w:bookmarkEnd w:id="95"/>
      <w:r>
        <w:t xml:space="preserve"> </w:t>
      </w:r>
      <w:bookmarkStart w:id="96" w:name="js_a11y_collect_btn_txt"/>
      <w:r>
        <w:t xml:space="preserve"> </w:t>
      </w:r>
      <w:r>
        <w:t xml:space="preserve">收藏</w:t>
      </w:r>
      <w:r>
        <w:t xml:space="preserve"> </w:t>
      </w:r>
      <w:bookmarkEnd w:id="96"/>
      <w:r>
        <w:t xml:space="preserve"> </w:t>
      </w:r>
      <w:bookmarkStart w:id="97" w:name="js_a11y_op_ting_heard"/>
      <w:r>
        <w:t xml:space="preserve"> </w:t>
      </w:r>
      <w:r>
        <w:t xml:space="preserve">听过</w:t>
      </w:r>
      <w:r>
        <w:t xml:space="preserve"> </w:t>
      </w:r>
      <w:bookmarkEnd w:id="97"/>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39" Target="media/rId39.jpg" /><Relationship Type="http://schemas.openxmlformats.org/officeDocument/2006/relationships/hyperlink" Id="rId61"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1"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毛泽东思想是中国文化的集大成者，而周易是中国文化的哲学基础，毛选的文章自然可以作为周易推导的案例，而周易反过来可以作为学习毛选的工具。</dc:description>
  <cp:keywords/>
  <dcterms:created xsi:type="dcterms:W3CDTF">2025-03-13T08:23:58Z</dcterms:created>
  <dcterms:modified xsi:type="dcterms:W3CDTF">2025-03-13T08:23:58Z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