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1739" w14:textId="77777777" w:rsidR="00B402D8" w:rsidRDefault="00000000">
      <w:pPr>
        <w:pStyle w:val="papertitle"/>
      </w:pPr>
      <w:proofErr w:type="spellStart"/>
      <w:r>
        <w:t>Analisis</w:t>
      </w:r>
      <w:proofErr w:type="spellEnd"/>
      <w:r>
        <w:t xml:space="preserve"> </w:t>
      </w:r>
      <w:proofErr w:type="spellStart"/>
      <w:r>
        <w:t>Perbandingan</w:t>
      </w:r>
      <w:proofErr w:type="spellEnd"/>
      <w:r>
        <w:t xml:space="preserve"> UCS, A*, dan RRT* pada </w:t>
      </w:r>
      <w:proofErr w:type="spellStart"/>
      <w:r>
        <w:t>Simulasi</w:t>
      </w:r>
      <w:proofErr w:type="spellEnd"/>
      <w:r>
        <w:t xml:space="preserve"> </w:t>
      </w:r>
      <w:proofErr w:type="spellStart"/>
      <w:r>
        <w:t>Pencarian</w:t>
      </w:r>
      <w:proofErr w:type="spellEnd"/>
      <w:r>
        <w:t xml:space="preserve"> Jalur Robot </w:t>
      </w:r>
      <w:proofErr w:type="spellStart"/>
      <w:r>
        <w:t>Sepak</w:t>
      </w:r>
      <w:proofErr w:type="spellEnd"/>
      <w:r>
        <w:t xml:space="preserve"> Bola Humanoid di </w:t>
      </w:r>
      <w:proofErr w:type="spellStart"/>
      <w:r>
        <w:t>Lapangan</w:t>
      </w:r>
      <w:proofErr w:type="spellEnd"/>
      <w:r>
        <w:t xml:space="preserve"> </w:t>
      </w:r>
      <w:proofErr w:type="spellStart"/>
      <w:r>
        <w:t>Berhalangan</w:t>
      </w:r>
      <w:proofErr w:type="spellEnd"/>
    </w:p>
    <w:p w14:paraId="1A4C9C48" w14:textId="47A1D4B3" w:rsidR="00B402D8" w:rsidRDefault="00000000">
      <w:pPr>
        <w:pStyle w:val="Author"/>
      </w:pPr>
      <w:proofErr w:type="spellStart"/>
      <w:r>
        <w:rPr>
          <w:rFonts w:eastAsia="Times New Roman"/>
          <w:sz w:val="18"/>
        </w:rPr>
        <w:t>Muchammad</w:t>
      </w:r>
      <w:proofErr w:type="spellEnd"/>
      <w:r>
        <w:rPr>
          <w:rFonts w:eastAsia="Times New Roman"/>
          <w:sz w:val="18"/>
        </w:rPr>
        <w:t xml:space="preserve"> Yuda Tri Ananda - 24060124110142</w:t>
      </w:r>
      <w:r>
        <w:rPr>
          <w:rFonts w:eastAsia="Times New Roman"/>
          <w:sz w:val="18"/>
        </w:rPr>
        <w:br/>
      </w:r>
      <w:proofErr w:type="spellStart"/>
      <w:r>
        <w:rPr>
          <w:rFonts w:eastAsia="Times New Roman"/>
          <w:sz w:val="18"/>
        </w:rPr>
        <w:t>Departemen</w:t>
      </w:r>
      <w:proofErr w:type="spellEnd"/>
      <w:r>
        <w:rPr>
          <w:rFonts w:eastAsia="Times New Roman"/>
          <w:sz w:val="18"/>
        </w:rPr>
        <w:t xml:space="preserve"> </w:t>
      </w:r>
      <w:proofErr w:type="spellStart"/>
      <w:r>
        <w:rPr>
          <w:rFonts w:eastAsia="Times New Roman"/>
          <w:sz w:val="18"/>
        </w:rPr>
        <w:t>Informatika</w:t>
      </w:r>
      <w:proofErr w:type="spellEnd"/>
      <w:r>
        <w:rPr>
          <w:rFonts w:eastAsia="Times New Roman"/>
          <w:sz w:val="18"/>
        </w:rPr>
        <w:br/>
        <w:t xml:space="preserve">Universitas </w:t>
      </w:r>
      <w:proofErr w:type="spellStart"/>
      <w:r>
        <w:rPr>
          <w:rFonts w:eastAsia="Times New Roman"/>
          <w:sz w:val="18"/>
        </w:rPr>
        <w:t>Diponegoro</w:t>
      </w:r>
      <w:proofErr w:type="spellEnd"/>
      <w:r>
        <w:rPr>
          <w:rFonts w:eastAsia="Times New Roman"/>
          <w:sz w:val="18"/>
        </w:rPr>
        <w:br/>
        <w:t>Semarang, Indonesia</w:t>
      </w:r>
      <w:r>
        <w:rPr>
          <w:rFonts w:eastAsia="Times New Roman"/>
          <w:sz w:val="18"/>
        </w:rPr>
        <w:br/>
      </w:r>
      <w:r w:rsidR="00A274CA">
        <w:rPr>
          <w:rFonts w:eastAsia="Times New Roman"/>
          <w:sz w:val="18"/>
        </w:rPr>
        <w:t>myudak</w:t>
      </w:r>
      <w:r>
        <w:rPr>
          <w:rFonts w:eastAsia="Times New Roman"/>
          <w:sz w:val="18"/>
        </w:rPr>
        <w:t>@students.undip.ac.id</w:t>
      </w:r>
    </w:p>
    <w:p w14:paraId="08142FA1" w14:textId="77777777" w:rsidR="00B402D8" w:rsidRDefault="00B402D8"/>
    <w:p w14:paraId="0973F32E" w14:textId="77777777" w:rsidR="00B402D8" w:rsidRDefault="00B402D8">
      <w:pPr>
        <w:sectPr w:rsidR="00B402D8">
          <w:pgSz w:w="12240" w:h="15840"/>
          <w:pgMar w:top="1440" w:right="1440" w:bottom="1440" w:left="1440" w:header="720" w:footer="720" w:gutter="0"/>
          <w:cols w:space="720"/>
        </w:sectPr>
      </w:pPr>
    </w:p>
    <w:p w14:paraId="4044EE53" w14:textId="77777777" w:rsidR="00B402D8" w:rsidRDefault="00000000">
      <w:pPr>
        <w:pStyle w:val="Abstract"/>
      </w:pPr>
      <w:r>
        <w:t>Abstract—Penelitian ini membahas penerapan Brute Force, kelompok Uniform Cost Search (UCS), Greedy Best First Search (GBFS), A*, dan Rapidly-exploring Random Tree Star (RRT*) pada simulasi pencarian jalur robot sepak bola humanoid di lapangan berhalangan. Sesuai ketentuan proyek, UCS, GBFS, dan A* diperlakukan sebagai satu kelompok strategi pencarian berbasis biaya dan heuristik, sedangkan Brute Force menjadi algoritma daftar kedua dan RRT* menjadi algoritma di luar daftar. Eksperimen dilakukan pada empat skenario peta dengan lima seed acak. Hasil menunjukkan bahwa A* mempertahankan biaya optimal seperti UCS dengan ekspansi simpul lebih sedikit, GBFS paling cepat tetapi tidak selalu optimal, Brute Force hanya efektif pada peta sederhana karena ruang enumerasi cepat membesar, dan RRT* relevan untuk ruang kontinu meskipun performanya lebih bergantung pada sampling.</w:t>
      </w:r>
    </w:p>
    <w:p w14:paraId="2F77ABFD" w14:textId="77777777" w:rsidR="00B402D8" w:rsidRDefault="00000000">
      <w:pPr>
        <w:pStyle w:val="Keywords"/>
      </w:pPr>
      <w:r>
        <w:t>Keywords—Brute Force, UCS, Greedy Best First Search, A*, RRT*, pencarian jalur, robot humanoid, analisis algoritma</w:t>
      </w:r>
    </w:p>
    <w:p w14:paraId="1D0DC77A" w14:textId="77777777" w:rsidR="00B402D8" w:rsidRDefault="00000000">
      <w:pPr>
        <w:pStyle w:val="Heading1"/>
      </w:pPr>
      <w:proofErr w:type="spellStart"/>
      <w:r>
        <w:t>Pendahuluan</w:t>
      </w:r>
      <w:proofErr w:type="spellEnd"/>
    </w:p>
    <w:p w14:paraId="34AA607F" w14:textId="77777777" w:rsidR="00B402D8" w:rsidRDefault="00000000">
      <w:pPr>
        <w:pStyle w:val="BodyText"/>
      </w:pPr>
      <w:r>
        <w:t>Robot sepak bola humanoid membutuhkan kemampuan memilih lintasan secara cepat karena lingkungan pertandingan dipenuhi objek yang dapat menghalangi gerak. Dalam tahap perencanaan gerak, robot perlu menentukan rute dari posisi awal menuju target sambil menghindari robot lain, batas area, atau zona yang tidak boleh dilalui.</w:t>
      </w:r>
    </w:p>
    <w:p w14:paraId="0744C56D" w14:textId="77777777" w:rsidR="00B402D8" w:rsidRDefault="00000000">
      <w:pPr>
        <w:pStyle w:val="BodyText"/>
      </w:pPr>
      <w:r>
        <w:t>Pencarian jalur relevan untuk Analisis dan Strategi Algoritma karena satu masalah dapat diselesaikan dengan pendekatan yang sangat berbeda. Pada makalah ini, algoritma yang dibandingkan disusun menjadi tiga pilihan utama: Brute Force, kelompok UCS/GBFS/A*, dan RRT*. Pengelompokan UCS, GBFS, dan A* mengikuti butir tugas yang menempatkan ketiganya sebagai satu strategi pencarian berbasis frontier.</w:t>
      </w:r>
    </w:p>
    <w:p w14:paraId="74569F8A" w14:textId="77777777" w:rsidR="00B402D8" w:rsidRDefault="00000000">
      <w:pPr>
        <w:pStyle w:val="BodyText"/>
      </w:pPr>
      <w:r>
        <w:t>Tujuan makalah ini adalah menerapkan dan membandingkan kelima algoritma tersebut pada peta simulasi yang sama. Kontribusi utama makalah adalah eksperimen komputasional yang memperlihatkan trade-</w:t>
      </w:r>
      <w:r>
        <w:t>off antara kelengkapan, biaya lintasan, waktu eksekusi, dan jumlah simpul atau kandidat yang diproses.</w:t>
      </w:r>
    </w:p>
    <w:p w14:paraId="3A337322" w14:textId="77777777" w:rsidR="00B402D8" w:rsidRDefault="00000000">
      <w:pPr>
        <w:pStyle w:val="Heading1"/>
      </w:pPr>
      <w:r>
        <w:t xml:space="preserve">Batasan </w:t>
      </w:r>
      <w:proofErr w:type="spellStart"/>
      <w:r>
        <w:t>Masalah</w:t>
      </w:r>
      <w:proofErr w:type="spellEnd"/>
    </w:p>
    <w:p w14:paraId="62D4BEE2" w14:textId="77777777" w:rsidR="00B402D8" w:rsidRDefault="00000000">
      <w:pPr>
        <w:pStyle w:val="BodyText"/>
      </w:pPr>
      <w:r>
        <w:t>Penelitian dibatasi pada simulasi dua dimensi. Lapangan direpresentasikan sebagai bidang berukuran 60 x 40 satuan, sedangkan posisi awal dan posisi target dianggap sudah diketahui. Hambatan dimodelkan sebagai lingkaran dan persegi panjang yang tidak boleh dilewati lintasan.</w:t>
      </w:r>
    </w:p>
    <w:p w14:paraId="16ABD4A6" w14:textId="77777777" w:rsidR="00B402D8" w:rsidRDefault="00000000">
      <w:pPr>
        <w:pStyle w:val="BodyText"/>
      </w:pPr>
      <w:r>
        <w:t>Brute Force menggunakan enumerasi kandidat waypoint dan pemeriksaan garis bebas hambatan. UCS, GBFS, dan A* menggunakan grid delapan arah, yaitu atas, bawah, kiri, kanan, dan empat arah diagonal. Biaya gerak lurus bernilai 1, sedangkan biaya gerak diagonal bernilai akar dua. Pada RRT*, posisi robot direpresentasikan sebagai titik kontinu.</w:t>
      </w:r>
    </w:p>
    <w:p w14:paraId="59099109" w14:textId="77777777" w:rsidR="00B402D8" w:rsidRDefault="00000000">
      <w:pPr>
        <w:pStyle w:val="BodyText"/>
      </w:pPr>
      <w:r>
        <w:t>Aspek dinamika robot seperti keseimbangan, percepatan servo, gaya gesek kaki, sensor kamera, dan ketidakpastian lokalisasi tidak dimodelkan secara detail. Oleh karena itu, eksperimen ini lebih tepat disebut sebagai simulasi perencanaan jalur, bukan simulasi robot humanoid lengkap.</w:t>
      </w:r>
    </w:p>
    <w:p w14:paraId="5F0DF0F7" w14:textId="77777777" w:rsidR="00B402D8" w:rsidRDefault="00000000">
      <w:pPr>
        <w:pStyle w:val="Heading1"/>
      </w:pPr>
      <w:r>
        <w:t>Dasar Teori</w:t>
      </w:r>
    </w:p>
    <w:p w14:paraId="34E226BF" w14:textId="77777777" w:rsidR="00B402D8" w:rsidRDefault="00000000">
      <w:pPr>
        <w:pStyle w:val="Heading2"/>
      </w:pPr>
      <w:proofErr w:type="spellStart"/>
      <w:r>
        <w:t>Pemodelan</w:t>
      </w:r>
      <w:proofErr w:type="spellEnd"/>
      <w:r>
        <w:t xml:space="preserve"> </w:t>
      </w:r>
      <w:proofErr w:type="spellStart"/>
      <w:r>
        <w:t>Pencarian</w:t>
      </w:r>
      <w:proofErr w:type="spellEnd"/>
      <w:r>
        <w:t xml:space="preserve"> Jalur</w:t>
      </w:r>
    </w:p>
    <w:p w14:paraId="62F54041" w14:textId="77777777" w:rsidR="00B402D8" w:rsidRDefault="00000000">
      <w:pPr>
        <w:pStyle w:val="BodyText"/>
      </w:pPr>
      <w:r>
        <w:t>Masalah pencarian jalur dapat dimodelkan sebagai pencarian lintasan dari titik awal ke titik tujuan pada ruang bebas hambatan. Dalam representasi grid, setiap sel bebas menjadi simpul dan perpindahan antar sel menjadi sisi. Dalam representasi waypoint atau ruang kontinu, simpul dapat berupa titik kandidat yang dihubungkan jika segmen garis antar titik tidak menabrak hambatan.</w:t>
      </w:r>
    </w:p>
    <w:p w14:paraId="75AEF9C4" w14:textId="77777777" w:rsidR="00B402D8" w:rsidRDefault="00000000">
      <w:pPr>
        <w:pStyle w:val="equation"/>
      </w:pPr>
      <w:r>
        <w:rPr>
          <w:rFonts w:ascii="Times New Roman" w:hAnsi="Times New Roman"/>
        </w:rPr>
        <w:t xml:space="preserve">C(P) = Σ </w:t>
      </w:r>
      <w:proofErr w:type="gramStart"/>
      <w:r>
        <w:rPr>
          <w:rFonts w:ascii="Times New Roman" w:hAnsi="Times New Roman"/>
        </w:rPr>
        <w:t>d(</w:t>
      </w:r>
      <w:proofErr w:type="gramEnd"/>
      <w:r>
        <w:rPr>
          <w:rFonts w:ascii="Times New Roman" w:hAnsi="Times New Roman"/>
        </w:rPr>
        <w:t xml:space="preserve">vᵢ, vᵢ₊₁), 0 ≤ </w:t>
      </w:r>
      <w:proofErr w:type="spellStart"/>
      <w:r>
        <w:rPr>
          <w:rFonts w:ascii="Times New Roman" w:hAnsi="Times New Roman"/>
        </w:rPr>
        <w:t>i</w:t>
      </w:r>
      <w:proofErr w:type="spellEnd"/>
      <w:r>
        <w:rPr>
          <w:rFonts w:ascii="Times New Roman" w:hAnsi="Times New Roman"/>
        </w:rPr>
        <w:t xml:space="preserve"> &lt; k     </w:t>
      </w:r>
      <w:proofErr w:type="gramStart"/>
      <w:r>
        <w:rPr>
          <w:rFonts w:ascii="Times New Roman" w:hAnsi="Times New Roman"/>
        </w:rPr>
        <w:t xml:space="preserve">   (</w:t>
      </w:r>
      <w:proofErr w:type="gramEnd"/>
      <w:r>
        <w:rPr>
          <w:rFonts w:ascii="Times New Roman" w:hAnsi="Times New Roman"/>
        </w:rPr>
        <w:t>1)</w:t>
      </w:r>
    </w:p>
    <w:p w14:paraId="54B0D395" w14:textId="77777777" w:rsidR="00B402D8" w:rsidRDefault="00000000">
      <w:pPr>
        <w:pStyle w:val="BodyText"/>
      </w:pPr>
      <w:r>
        <w:t xml:space="preserve">Persamaan (1) menunjukkan bahwa biaya lintasan merupakan penjumlahan jarak antar simpul atau titik berurutan. Untuk robot humanoid, biaya ini dapat dimaknai sebagai pendekatan terhadap jarak tempuh </w:t>
      </w:r>
      <w:r>
        <w:lastRenderedPageBreak/>
        <w:t>yang harus dilalui sebelum modul kontrol gerak menjalankan langkah fisik.</w:t>
      </w:r>
    </w:p>
    <w:p w14:paraId="1EB1CCE1" w14:textId="77777777" w:rsidR="00B402D8" w:rsidRDefault="00000000">
      <w:pPr>
        <w:pStyle w:val="Heading2"/>
      </w:pPr>
      <w:r>
        <w:t>Brute Force Berbasis Waypoint</w:t>
      </w:r>
    </w:p>
    <w:p w14:paraId="260D8DBC" w14:textId="77777777" w:rsidR="00B402D8" w:rsidRDefault="00000000">
      <w:pPr>
        <w:pStyle w:val="BodyText"/>
      </w:pPr>
      <w:r>
        <w:t>Brute Force mencoba semua kombinasi kandidat solusi dalam batas tertentu. Pada eksperimen ini, kandidat waypoint diambil dari koridor start-goal, titik sekitar hambatan, dan area celah dinding. Program kemudian mengevaluasi setiap urutan hingga tiga waypoint dan memilih rute bebas hambatan dengan biaya terkecil. Pendekatan ini mudah dipahami, tetapi tidak lengkap jika solusi membutuhkan waypoint di luar kandidat atau lebih banyak titik antara.</w:t>
      </w:r>
    </w:p>
    <w:p w14:paraId="71032F66" w14:textId="77777777" w:rsidR="00B402D8" w:rsidRDefault="00000000">
      <w:pPr>
        <w:pStyle w:val="Heading2"/>
      </w:pPr>
      <w:r>
        <w:t>Kelompok UCS, Greedy Best First Search, dan A*</w:t>
      </w:r>
    </w:p>
    <w:p w14:paraId="223E4E8C" w14:textId="77777777" w:rsidR="00B402D8" w:rsidRDefault="00000000">
      <w:pPr>
        <w:pStyle w:val="BodyText"/>
      </w:pPr>
      <w:r>
        <w:t>UCS, GBFS, dan A* sama-sama menggunakan frontier berbasis priority queue, tetapi berbeda pada fungsi prioritasnya. UCS memilih simpul dengan biaya aktual terkecil dari start. GBFS memilih simpul yang secara heuristik paling dekat ke tujuan. A* menggabungkan biaya aktual dan estimasi sisa biaya sehingga dapat lebih terarah tanpa kehilangan optimalitas ketika heuristiknya admissible [1], [2].</w:t>
      </w:r>
    </w:p>
    <w:p w14:paraId="4B581951" w14:textId="15C5FF1C" w:rsidR="00B402D8" w:rsidRDefault="00E75C2F">
      <w:pPr>
        <w:pStyle w:val="BodyText"/>
        <w:jc w:val="center"/>
      </w:pPr>
      <m:oMathPara>
        <m:oMath>
          <m:r>
            <w:rPr>
              <w:rFonts w:ascii="Cambria Math" w:hAnsi="Cambria Math"/>
              <w:sz w:val="18"/>
            </w:rPr>
            <m:t>p_UCS(n) = g(n),   p_GBFS(n) = h(n),   p_A*(n) = g(n) + h(n)        (2)</m:t>
          </m:r>
        </m:oMath>
      </m:oMathPara>
    </w:p>
    <w:p w14:paraId="0DD004B5" w14:textId="77777777" w:rsidR="00B402D8" w:rsidRDefault="00000000">
      <w:pPr>
        <w:pStyle w:val="BodyText"/>
      </w:pPr>
      <w:r>
        <w:t>Heuristik yang digunakan adalah jarak Euclidean karena gerakan grid mengizinkan arah diagonal. UCS digunakan sebagai baseline optimal pada graf berbobot non-negatif, GBFS digunakan untuk melihat dampak keputusan yang sangat agresif mengikuti arah goal, dan A* digunakan sebagai kompromi antara optimalitas dan efisiensi.</w:t>
      </w:r>
    </w:p>
    <w:p w14:paraId="005143CA" w14:textId="77777777" w:rsidR="00B402D8" w:rsidRDefault="00000000">
      <w:pPr>
        <w:pStyle w:val="Heading2"/>
      </w:pPr>
      <w:r>
        <w:t>Rapidly-exploring Random Tree Star</w:t>
      </w:r>
    </w:p>
    <w:p w14:paraId="48A23A0E" w14:textId="77777777" w:rsidR="00B402D8" w:rsidRDefault="00000000">
      <w:pPr>
        <w:pStyle w:val="BodyText"/>
      </w:pPr>
      <w:r>
        <w:t>RRT* adalah pengembangan dari Rapidly-exploring Random Tree yang menumbuhkan pohon pencarian melalui sampling acak pada ruang konfigurasi. Setiap sampel dihubungkan ke simpul terdekat jika lintasan bebas hambatan, kemudian dilakukan rewiring agar struktur pohon mendekati lintasan berbiaya lebih kecil [3], [4].</w:t>
      </w:r>
    </w:p>
    <w:p w14:paraId="129A023B" w14:textId="77777777" w:rsidR="00B402D8" w:rsidRDefault="00000000">
      <w:pPr>
        <w:pStyle w:val="Heading2"/>
      </w:pPr>
      <w:proofErr w:type="spellStart"/>
      <w:r>
        <w:t>Metrik</w:t>
      </w:r>
      <w:proofErr w:type="spellEnd"/>
      <w:r>
        <w:t xml:space="preserve"> </w:t>
      </w:r>
      <w:proofErr w:type="spellStart"/>
      <w:r>
        <w:t>Evaluasi</w:t>
      </w:r>
      <w:proofErr w:type="spellEnd"/>
    </w:p>
    <w:p w14:paraId="39545CD0" w14:textId="77777777" w:rsidR="00B402D8" w:rsidRDefault="00000000">
      <w:pPr>
        <w:pStyle w:val="BodyText"/>
      </w:pPr>
      <w:r>
        <w:t>Empat metrik digunakan dalam eksperimen. Pertama, tingkat keberhasilan menunjukkan persentase percobaan yang berhasil menemukan jalur. Kedua, biaya lintasan menunjukkan panjang jalur yang dihasilkan. Ketiga, waktu eksekusi mengukur durasi komputasi dalam milidetik. Keempat, jumlah processed menunjukkan simpul grid, node sampling, atau kandidat waypoint yang diproses.</w:t>
      </w:r>
    </w:p>
    <w:p w14:paraId="7479670F" w14:textId="77777777" w:rsidR="00B402D8" w:rsidRDefault="00000000">
      <w:pPr>
        <w:pStyle w:val="Heading2"/>
      </w:pPr>
      <w:proofErr w:type="spellStart"/>
      <w:r>
        <w:t>Kompleksitas</w:t>
      </w:r>
      <w:proofErr w:type="spellEnd"/>
      <w:r>
        <w:t xml:space="preserve"> dan </w:t>
      </w:r>
      <w:proofErr w:type="spellStart"/>
      <w:r>
        <w:t>Karakter</w:t>
      </w:r>
      <w:proofErr w:type="spellEnd"/>
      <w:r>
        <w:t xml:space="preserve"> </w:t>
      </w:r>
      <w:proofErr w:type="spellStart"/>
      <w:r>
        <w:t>Implementasi</w:t>
      </w:r>
      <w:proofErr w:type="spellEnd"/>
    </w:p>
    <w:p w14:paraId="70739FEF" w14:textId="77777777" w:rsidR="00B402D8" w:rsidRDefault="00000000">
      <w:pPr>
        <w:pStyle w:val="BodyText"/>
      </w:pPr>
      <w:r>
        <w:t xml:space="preserve">Brute Force memiliki kompleksitas yang dipengaruhi jumlah kandidat m dan batas kedalaman d, yaitu mendekati jumlah permutasi ΣP(m,d). Pada eksperimen ini d dibatasi menjadi tiga agar masih dapat diuji. UCS, GBFS, dan A* pada priority queue memiliki kompleksitas teoretis mendekati O((V + E) log V), </w:t>
      </w:r>
      <w:r>
        <w:t>dengan V sebagai jumlah sel bebas dan E sebagai jumlah hubungan antar sel.</w:t>
      </w:r>
    </w:p>
    <w:p w14:paraId="1ECB8CD6" w14:textId="77777777" w:rsidR="00B402D8" w:rsidRDefault="00000000">
      <w:pPr>
        <w:pStyle w:val="BodyText"/>
      </w:pPr>
      <w:r>
        <w:t>RRT* memiliki karakter berbeda karena biaya komputasi dipengaruhi jumlah sampel dan proses pencarian tetangga untuk rewiring. Implementasi sederhana yang digunakan masih melakukan pencarian tetangga secara linear, sehingga biaya dapat mendekati O(n²) terhadap jumlah node sampling.</w:t>
      </w:r>
    </w:p>
    <w:p w14:paraId="01E6AEB6" w14:textId="77777777" w:rsidR="00B402D8" w:rsidRDefault="00000000" w:rsidP="00A51C6B">
      <w:pPr>
        <w:pStyle w:val="tablehead"/>
        <w:jc w:val="both"/>
      </w:pPr>
      <w:proofErr w:type="spellStart"/>
      <w:r>
        <w:t>Ringkasan</w:t>
      </w:r>
      <w:proofErr w:type="spellEnd"/>
      <w:r>
        <w:t xml:space="preserve"> </w:t>
      </w:r>
      <w:proofErr w:type="spellStart"/>
      <w:r>
        <w:t>Kompleksitas</w:t>
      </w:r>
      <w:proofErr w:type="spellEnd"/>
      <w:r>
        <w:t xml:space="preserve"> Lima </w:t>
      </w:r>
      <w:proofErr w:type="spellStart"/>
      <w:r>
        <w:t>Algoritma</w:t>
      </w:r>
      <w:proofErr w:type="spellEnd"/>
    </w:p>
    <w:tbl>
      <w:tblPr>
        <w:tblStyle w:val="PlainTable2"/>
        <w:tblW w:w="0" w:type="auto"/>
        <w:jc w:val="center"/>
        <w:tblLayout w:type="fixed"/>
        <w:tblLook w:val="04A0" w:firstRow="1" w:lastRow="0" w:firstColumn="1" w:lastColumn="0" w:noHBand="0" w:noVBand="1"/>
      </w:tblPr>
      <w:tblGrid>
        <w:gridCol w:w="1119"/>
        <w:gridCol w:w="974"/>
        <w:gridCol w:w="1417"/>
        <w:gridCol w:w="1134"/>
      </w:tblGrid>
      <w:tr w:rsidR="00E75C2F" w14:paraId="23755BA5"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double" w:sz="4" w:space="0" w:color="auto"/>
            </w:tcBorders>
          </w:tcPr>
          <w:p w14:paraId="1AA12084" w14:textId="7B0C8D8D" w:rsidR="002A3DF0" w:rsidRPr="00A51C6B" w:rsidRDefault="002A3DF0" w:rsidP="00E75C2F">
            <w:pPr>
              <w:pStyle w:val="tablehead"/>
              <w:numPr>
                <w:ilvl w:val="0"/>
                <w:numId w:val="0"/>
              </w:numPr>
              <w:spacing w:before="0" w:after="0"/>
              <w:jc w:val="left"/>
            </w:pPr>
            <w:proofErr w:type="spellStart"/>
            <w:r w:rsidRPr="00A51C6B">
              <w:t>algoritma</w:t>
            </w:r>
            <w:proofErr w:type="spellEnd"/>
          </w:p>
        </w:tc>
        <w:tc>
          <w:tcPr>
            <w:tcW w:w="974" w:type="dxa"/>
            <w:tcBorders>
              <w:top w:val="double" w:sz="4" w:space="0" w:color="auto"/>
              <w:bottom w:val="double" w:sz="4" w:space="0" w:color="auto"/>
            </w:tcBorders>
          </w:tcPr>
          <w:p w14:paraId="32691DFA" w14:textId="1B1E09AD"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prioritas</w:t>
            </w:r>
            <w:proofErr w:type="spellEnd"/>
          </w:p>
        </w:tc>
        <w:tc>
          <w:tcPr>
            <w:tcW w:w="1417" w:type="dxa"/>
            <w:tcBorders>
              <w:top w:val="double" w:sz="4" w:space="0" w:color="auto"/>
              <w:bottom w:val="double" w:sz="4" w:space="0" w:color="auto"/>
            </w:tcBorders>
          </w:tcPr>
          <w:p w14:paraId="05AFD83D" w14:textId="0221D6D8"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kompleksitas</w:t>
            </w:r>
            <w:proofErr w:type="spellEnd"/>
          </w:p>
        </w:tc>
        <w:tc>
          <w:tcPr>
            <w:tcW w:w="1134" w:type="dxa"/>
            <w:tcBorders>
              <w:top w:val="double" w:sz="4" w:space="0" w:color="auto"/>
              <w:bottom w:val="double" w:sz="4" w:space="0" w:color="auto"/>
            </w:tcBorders>
          </w:tcPr>
          <w:p w14:paraId="46075C86" w14:textId="221859F3" w:rsidR="002A3DF0" w:rsidRDefault="002A3DF0" w:rsidP="00E75C2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catatan</w:t>
            </w:r>
            <w:proofErr w:type="spellEnd"/>
          </w:p>
        </w:tc>
      </w:tr>
      <w:tr w:rsidR="00E75C2F" w14:paraId="68DE59BA"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nil"/>
            </w:tcBorders>
            <w:vAlign w:val="center"/>
          </w:tcPr>
          <w:p w14:paraId="6849900C" w14:textId="5D03760C" w:rsidR="002A3DF0" w:rsidRPr="00E75C2F" w:rsidRDefault="002A3DF0" w:rsidP="00E75C2F">
            <w:pPr>
              <w:pStyle w:val="tablecopy"/>
              <w:jc w:val="left"/>
              <w:rPr>
                <w:b w:val="0"/>
                <w:bCs w:val="0"/>
              </w:rPr>
            </w:pPr>
            <w:proofErr w:type="spellStart"/>
            <w:r w:rsidRPr="00E75C2F">
              <w:rPr>
                <w:b w:val="0"/>
                <w:bCs w:val="0"/>
              </w:rPr>
              <w:t>bruteforce</w:t>
            </w:r>
            <w:proofErr w:type="spellEnd"/>
          </w:p>
        </w:tc>
        <w:tc>
          <w:tcPr>
            <w:tcW w:w="974" w:type="dxa"/>
            <w:tcBorders>
              <w:top w:val="double" w:sz="4" w:space="0" w:color="auto"/>
              <w:bottom w:val="nil"/>
            </w:tcBorders>
            <w:vAlign w:val="center"/>
          </w:tcPr>
          <w:p w14:paraId="692804A8" w14:textId="1E67BAAF"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waypoint</w:t>
            </w:r>
          </w:p>
        </w:tc>
        <w:tc>
          <w:tcPr>
            <w:tcW w:w="1417" w:type="dxa"/>
            <w:tcBorders>
              <w:top w:val="double" w:sz="4" w:space="0" w:color="auto"/>
              <w:bottom w:val="nil"/>
            </w:tcBorders>
          </w:tcPr>
          <w:p w14:paraId="3F479B3D" w14:textId="4C68606B" w:rsidR="002A3DF0" w:rsidRPr="00E75C2F"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r>
                      <m:rPr>
                        <m:sty m:val="p"/>
                      </m:rPr>
                      <w:rPr>
                        <w:rFonts w:ascii="Cambria Math" w:hAnsi="Cambria Math"/>
                      </w:rPr>
                      <m:t>Σ</m:t>
                    </m:r>
                    <m:r>
                      <w:rPr>
                        <w:rFonts w:ascii="Cambria Math" w:hAnsi="Cambria Math"/>
                      </w:rPr>
                      <m:t>P</m:t>
                    </m:r>
                    <m:d>
                      <m:dPr>
                        <m:ctrlPr>
                          <w:rPr>
                            <w:rFonts w:ascii="Cambria Math" w:hAnsi="Cambria Math"/>
                            <w:i/>
                          </w:rPr>
                        </m:ctrlPr>
                      </m:dPr>
                      <m:e>
                        <m:r>
                          <w:rPr>
                            <w:rFonts w:ascii="Cambria Math" w:hAnsi="Cambria Math"/>
                          </w:rPr>
                          <m:t>m,d</m:t>
                        </m:r>
                      </m:e>
                    </m:d>
                    <m:r>
                      <m:rPr>
                        <m:sty m:val="p"/>
                      </m:rPr>
                      <w:rPr>
                        <w:rFonts w:ascii="Cambria Math" w:hAnsi="Cambria Math"/>
                      </w:rPr>
                      <m:t>⋅</m:t>
                    </m:r>
                    <m:r>
                      <w:rPr>
                        <w:rFonts w:ascii="Cambria Math" w:hAnsi="Cambria Math"/>
                      </w:rPr>
                      <m:t>L</m:t>
                    </m:r>
                  </m:e>
                </m:d>
              </m:oMath>
            </m:oMathPara>
          </w:p>
        </w:tc>
        <w:tc>
          <w:tcPr>
            <w:tcW w:w="1134" w:type="dxa"/>
            <w:tcBorders>
              <w:top w:val="double" w:sz="4" w:space="0" w:color="auto"/>
              <w:bottom w:val="nil"/>
            </w:tcBorders>
          </w:tcPr>
          <w:p w14:paraId="391B56D1" w14:textId="1DCA6732"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Batas d=3</w:t>
            </w:r>
          </w:p>
        </w:tc>
      </w:tr>
      <w:tr w:rsidR="00E75C2F" w14:paraId="6AB1A138"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525318D" w14:textId="14C3FF38" w:rsidR="002A3DF0" w:rsidRPr="00E75C2F" w:rsidRDefault="00A51C6B" w:rsidP="00E75C2F">
            <w:pPr>
              <w:pStyle w:val="tablecopy"/>
              <w:jc w:val="left"/>
              <w:rPr>
                <w:b w:val="0"/>
                <w:bCs w:val="0"/>
              </w:rPr>
            </w:pPr>
            <w:r w:rsidRPr="00E75C2F">
              <w:rPr>
                <w:b w:val="0"/>
                <w:bCs w:val="0"/>
              </w:rPr>
              <w:t>UCS</w:t>
            </w:r>
          </w:p>
        </w:tc>
        <w:tc>
          <w:tcPr>
            <w:tcW w:w="974" w:type="dxa"/>
            <w:tcBorders>
              <w:top w:val="nil"/>
              <w:bottom w:val="nil"/>
            </w:tcBorders>
          </w:tcPr>
          <w:p w14:paraId="6EEAC729" w14:textId="32BD6CD6"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g(n)</w:t>
            </w:r>
          </w:p>
        </w:tc>
        <w:tc>
          <w:tcPr>
            <w:tcW w:w="1417" w:type="dxa"/>
            <w:tcBorders>
              <w:top w:val="nil"/>
              <w:bottom w:val="nil"/>
            </w:tcBorders>
          </w:tcPr>
          <w:p w14:paraId="3FE76109" w14:textId="78CC0D0B" w:rsidR="002A3DF0" w:rsidRPr="00E75C2F"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V+E</m:t>
                        </m:r>
                        <m:ctrlPr>
                          <w:rPr>
                            <w:rFonts w:ascii="Cambria Math" w:hAnsi="Cambria Math"/>
                            <w:i/>
                          </w:rPr>
                        </m:ctrlP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ctrlPr>
                      <w:rPr>
                        <w:rFonts w:ascii="Cambria Math" w:hAnsi="Cambria Math"/>
                        <w:i/>
                      </w:rPr>
                    </m:ctrlPr>
                  </m:e>
                </m:d>
              </m:oMath>
            </m:oMathPara>
          </w:p>
        </w:tc>
        <w:tc>
          <w:tcPr>
            <w:tcW w:w="1134" w:type="dxa"/>
            <w:tcBorders>
              <w:top w:val="nil"/>
              <w:bottom w:val="nil"/>
            </w:tcBorders>
          </w:tcPr>
          <w:p w14:paraId="2A827AE6" w14:textId="19E94A9D"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Optimal</w:t>
            </w:r>
          </w:p>
        </w:tc>
      </w:tr>
      <w:tr w:rsidR="00E75C2F" w14:paraId="17DED139"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B82CF1D" w14:textId="2BF8187B" w:rsidR="002A3DF0" w:rsidRPr="00E75C2F" w:rsidRDefault="00A51C6B" w:rsidP="00E75C2F">
            <w:pPr>
              <w:pStyle w:val="tablecopy"/>
              <w:jc w:val="left"/>
              <w:rPr>
                <w:b w:val="0"/>
                <w:bCs w:val="0"/>
              </w:rPr>
            </w:pPr>
            <w:r w:rsidRPr="00E75C2F">
              <w:rPr>
                <w:b w:val="0"/>
                <w:bCs w:val="0"/>
              </w:rPr>
              <w:t>GBFS</w:t>
            </w:r>
          </w:p>
        </w:tc>
        <w:tc>
          <w:tcPr>
            <w:tcW w:w="974" w:type="dxa"/>
            <w:tcBorders>
              <w:top w:val="nil"/>
              <w:bottom w:val="nil"/>
            </w:tcBorders>
          </w:tcPr>
          <w:p w14:paraId="24506959" w14:textId="3FEEAA17"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h(n)</w:t>
            </w:r>
          </w:p>
        </w:tc>
        <w:tc>
          <w:tcPr>
            <w:tcW w:w="1417" w:type="dxa"/>
            <w:tcBorders>
              <w:top w:val="nil"/>
              <w:bottom w:val="nil"/>
            </w:tcBorders>
          </w:tcPr>
          <w:p w14:paraId="3BE63EB1" w14:textId="64D037B5" w:rsidR="002A3DF0" w:rsidRPr="00E75C2F"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tc>
        <w:tc>
          <w:tcPr>
            <w:tcW w:w="1134" w:type="dxa"/>
            <w:tcBorders>
              <w:top w:val="nil"/>
              <w:bottom w:val="nil"/>
            </w:tcBorders>
          </w:tcPr>
          <w:p w14:paraId="0AFFF175" w14:textId="0E3AD774"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Tidak optimal</w:t>
            </w:r>
          </w:p>
        </w:tc>
      </w:tr>
      <w:tr w:rsidR="00E75C2F" w14:paraId="03BF1917"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5A0D48A1" w14:textId="142B0880" w:rsidR="002A3DF0" w:rsidRPr="00E75C2F" w:rsidRDefault="00A51C6B" w:rsidP="00E75C2F">
            <w:pPr>
              <w:pStyle w:val="tablecopy"/>
              <w:jc w:val="left"/>
              <w:rPr>
                <w:b w:val="0"/>
                <w:bCs w:val="0"/>
              </w:rPr>
            </w:pPr>
            <w:r w:rsidRPr="00E75C2F">
              <w:rPr>
                <w:b w:val="0"/>
                <w:bCs w:val="0"/>
              </w:rPr>
              <w:t>A*</w:t>
            </w:r>
          </w:p>
        </w:tc>
        <w:tc>
          <w:tcPr>
            <w:tcW w:w="974" w:type="dxa"/>
            <w:tcBorders>
              <w:top w:val="nil"/>
              <w:bottom w:val="nil"/>
            </w:tcBorders>
          </w:tcPr>
          <w:p w14:paraId="4AA828EC" w14:textId="1CCFBC69"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g(n) + h(n)</w:t>
            </w:r>
          </w:p>
        </w:tc>
        <w:tc>
          <w:tcPr>
            <w:tcW w:w="1417" w:type="dxa"/>
            <w:tcBorders>
              <w:top w:val="nil"/>
              <w:bottom w:val="nil"/>
            </w:tcBorders>
          </w:tcPr>
          <w:p w14:paraId="3036B6CF" w14:textId="646E32F6" w:rsidR="002A3DF0" w:rsidRPr="00E75C2F" w:rsidRDefault="00E75C2F" w:rsidP="00E75C2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V+E</m:t>
                        </m:r>
                      </m:e>
                    </m:d>
                    <m:func>
                      <m:funcPr>
                        <m:ctrlPr>
                          <w:rPr>
                            <w:rFonts w:ascii="Cambria Math" w:hAnsi="Cambria Math"/>
                          </w:rPr>
                        </m:ctrlPr>
                      </m:funcPr>
                      <m:fName>
                        <m:r>
                          <m:rPr>
                            <m:sty m:val="p"/>
                          </m:rPr>
                          <w:rPr>
                            <w:rFonts w:ascii="Cambria Math" w:hAnsi="Cambria Math"/>
                          </w:rPr>
                          <m:t>log</m:t>
                        </m:r>
                      </m:fName>
                      <m:e>
                        <m:r>
                          <w:rPr>
                            <w:rFonts w:ascii="Cambria Math" w:hAnsi="Cambria Math"/>
                          </w:rPr>
                          <m:t>V</m:t>
                        </m:r>
                      </m:e>
                    </m:func>
                  </m:e>
                </m:d>
              </m:oMath>
            </m:oMathPara>
          </w:p>
        </w:tc>
        <w:tc>
          <w:tcPr>
            <w:tcW w:w="1134" w:type="dxa"/>
            <w:tcBorders>
              <w:top w:val="nil"/>
              <w:bottom w:val="nil"/>
            </w:tcBorders>
          </w:tcPr>
          <w:p w14:paraId="3E0FEB35" w14:textId="5D58B272" w:rsidR="002A3DF0" w:rsidRDefault="00A51C6B" w:rsidP="00E75C2F">
            <w:pPr>
              <w:pStyle w:val="tablecopy"/>
              <w:jc w:val="left"/>
              <w:cnfStyle w:val="000000000000" w:firstRow="0" w:lastRow="0" w:firstColumn="0" w:lastColumn="0" w:oddVBand="0" w:evenVBand="0" w:oddHBand="0" w:evenHBand="0" w:firstRowFirstColumn="0" w:firstRowLastColumn="0" w:lastRowFirstColumn="0" w:lastRowLastColumn="0"/>
            </w:pPr>
            <w:r>
              <w:t>Optimal*</w:t>
            </w:r>
          </w:p>
        </w:tc>
      </w:tr>
      <w:tr w:rsidR="00E75C2F" w14:paraId="39E244F7"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double" w:sz="4" w:space="0" w:color="auto"/>
            </w:tcBorders>
          </w:tcPr>
          <w:p w14:paraId="553229BF" w14:textId="55DC96FE" w:rsidR="002A3DF0" w:rsidRPr="00E75C2F" w:rsidRDefault="00A51C6B" w:rsidP="00E75C2F">
            <w:pPr>
              <w:pStyle w:val="tablecopy"/>
              <w:jc w:val="left"/>
              <w:rPr>
                <w:b w:val="0"/>
                <w:bCs w:val="0"/>
              </w:rPr>
            </w:pPr>
            <w:r w:rsidRPr="00E75C2F">
              <w:rPr>
                <w:b w:val="0"/>
                <w:bCs w:val="0"/>
              </w:rPr>
              <w:t>RRT*</w:t>
            </w:r>
          </w:p>
        </w:tc>
        <w:tc>
          <w:tcPr>
            <w:tcW w:w="974" w:type="dxa"/>
            <w:tcBorders>
              <w:top w:val="nil"/>
              <w:bottom w:val="double" w:sz="4" w:space="0" w:color="auto"/>
            </w:tcBorders>
          </w:tcPr>
          <w:p w14:paraId="00786C8B" w14:textId="3C04FDA5"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r>
              <w:t>Sampling</w:t>
            </w:r>
          </w:p>
        </w:tc>
        <w:tc>
          <w:tcPr>
            <w:tcW w:w="1417" w:type="dxa"/>
            <w:tcBorders>
              <w:top w:val="nil"/>
              <w:bottom w:val="double" w:sz="4" w:space="0" w:color="auto"/>
            </w:tcBorders>
          </w:tcPr>
          <w:p w14:paraId="26E8B00B" w14:textId="30BA341D" w:rsidR="002A3DF0" w:rsidRPr="00A51C6B" w:rsidRDefault="00E75C2F" w:rsidP="00E75C2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134" w:type="dxa"/>
            <w:tcBorders>
              <w:top w:val="nil"/>
              <w:bottom w:val="double" w:sz="4" w:space="0" w:color="auto"/>
            </w:tcBorders>
          </w:tcPr>
          <w:p w14:paraId="47B65B88" w14:textId="4B9C53A7" w:rsidR="002A3DF0" w:rsidRDefault="00A51C6B" w:rsidP="00E75C2F">
            <w:pPr>
              <w:pStyle w:val="tablecopy"/>
              <w:jc w:val="left"/>
              <w:cnfStyle w:val="000000100000" w:firstRow="0" w:lastRow="0" w:firstColumn="0" w:lastColumn="0" w:oddVBand="0" w:evenVBand="0" w:oddHBand="1" w:evenHBand="0" w:firstRowFirstColumn="0" w:firstRowLastColumn="0" w:lastRowFirstColumn="0" w:lastRowLastColumn="0"/>
            </w:pPr>
            <w:proofErr w:type="spellStart"/>
            <w:r>
              <w:t>Kontinu</w:t>
            </w:r>
            <w:proofErr w:type="spellEnd"/>
          </w:p>
        </w:tc>
      </w:tr>
    </w:tbl>
    <w:p w14:paraId="0339EE2B" w14:textId="77777777" w:rsidR="00B402D8" w:rsidRDefault="00000000">
      <w:pPr>
        <w:pStyle w:val="Heading1"/>
      </w:pPr>
      <w:proofErr w:type="spellStart"/>
      <w:r>
        <w:t>Metodologi</w:t>
      </w:r>
      <w:proofErr w:type="spellEnd"/>
    </w:p>
    <w:p w14:paraId="60729D2F" w14:textId="77777777" w:rsidR="00B402D8" w:rsidRDefault="00000000">
      <w:pPr>
        <w:pStyle w:val="Heading2"/>
      </w:pPr>
      <w:r>
        <w:t xml:space="preserve">Desain </w:t>
      </w:r>
      <w:proofErr w:type="spellStart"/>
      <w:r>
        <w:t>Simulasi</w:t>
      </w:r>
      <w:proofErr w:type="spellEnd"/>
    </w:p>
    <w:p w14:paraId="28050027" w14:textId="08772118" w:rsidR="00B402D8" w:rsidRDefault="00000000">
      <w:pPr>
        <w:pStyle w:val="BodyText"/>
      </w:pPr>
      <w:r>
        <w:t xml:space="preserve">Eksperimen dibuat menggunakan program Python. Peta simulasi berukuran 60 x 40 </w:t>
      </w:r>
      <w:proofErr w:type="spellStart"/>
      <w:r>
        <w:t>satuan</w:t>
      </w:r>
      <w:proofErr w:type="spellEnd"/>
      <w:r>
        <w:t xml:space="preserve"> </w:t>
      </w:r>
      <w:proofErr w:type="spellStart"/>
      <w:r>
        <w:t>dengan</w:t>
      </w:r>
      <w:proofErr w:type="spellEnd"/>
      <w:r>
        <w:t xml:space="preserve"> </w:t>
      </w:r>
      <w:proofErr w:type="spellStart"/>
      <w:r>
        <w:t>titik</w:t>
      </w:r>
      <w:proofErr w:type="spellEnd"/>
      <w:r>
        <w:t xml:space="preserve"> </w:t>
      </w:r>
      <w:proofErr w:type="spellStart"/>
      <w:r>
        <w:t>awal</w:t>
      </w:r>
      <w:proofErr w:type="spellEnd"/>
      <w:r>
        <w:t xml:space="preserve"> di </w:t>
      </w:r>
      <w:proofErr w:type="spellStart"/>
      <w:r>
        <w:t>sisi</w:t>
      </w:r>
      <w:proofErr w:type="spellEnd"/>
      <w:r>
        <w:t xml:space="preserve"> kiri lapangan dan titik tujuan di sisi kanan lapangan. Setiap peta berisi hambatan berbentuk lingkaran dan persegi panjang. Empat tingkat skenario digunakan agar algoritma diuji pada kondisi mudah hingga padat.</w:t>
      </w:r>
    </w:p>
    <w:p w14:paraId="62E3A737" w14:textId="77777777" w:rsidR="00B402D8" w:rsidRDefault="00000000">
      <w:pPr>
        <w:pStyle w:val="tablehead"/>
      </w:pPr>
      <w:proofErr w:type="spellStart"/>
      <w:r>
        <w:t>Skenario</w:t>
      </w:r>
      <w:proofErr w:type="spellEnd"/>
      <w:r>
        <w:t xml:space="preserve"> </w:t>
      </w:r>
      <w:proofErr w:type="spellStart"/>
      <w:r>
        <w:t>Pengujian</w:t>
      </w:r>
      <w:proofErr w:type="spellEnd"/>
    </w:p>
    <w:tbl>
      <w:tblPr>
        <w:tblStyle w:val="PlainTable2"/>
        <w:tblW w:w="0" w:type="auto"/>
        <w:jc w:val="center"/>
        <w:tblLook w:val="04A0" w:firstRow="1" w:lastRow="0" w:firstColumn="1" w:lastColumn="0" w:noHBand="0" w:noVBand="1"/>
      </w:tblPr>
      <w:tblGrid>
        <w:gridCol w:w="1047"/>
        <w:gridCol w:w="1800"/>
        <w:gridCol w:w="1505"/>
      </w:tblGrid>
      <w:tr w:rsidR="00340B01" w14:paraId="5EB5FED1" w14:textId="08C93149"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7976F9B3" w14:textId="77777777" w:rsidR="00340B01" w:rsidRPr="00A51C6B" w:rsidRDefault="00340B01" w:rsidP="00C442DF">
            <w:pPr>
              <w:pStyle w:val="tablehead"/>
              <w:numPr>
                <w:ilvl w:val="0"/>
                <w:numId w:val="0"/>
              </w:numPr>
              <w:spacing w:before="0" w:after="0"/>
              <w:jc w:val="left"/>
            </w:pPr>
            <w:proofErr w:type="spellStart"/>
            <w:r w:rsidRPr="00A51C6B">
              <w:t>algoritma</w:t>
            </w:r>
            <w:proofErr w:type="spellEnd"/>
          </w:p>
        </w:tc>
        <w:tc>
          <w:tcPr>
            <w:tcW w:w="0" w:type="auto"/>
            <w:tcBorders>
              <w:top w:val="double" w:sz="4" w:space="0" w:color="auto"/>
              <w:bottom w:val="double" w:sz="4" w:space="0" w:color="auto"/>
            </w:tcBorders>
          </w:tcPr>
          <w:p w14:paraId="645652DE" w14:textId="5182E86C"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hambatan</w:t>
            </w:r>
            <w:proofErr w:type="spellEnd"/>
          </w:p>
        </w:tc>
        <w:tc>
          <w:tcPr>
            <w:tcW w:w="0" w:type="auto"/>
            <w:tcBorders>
              <w:top w:val="double" w:sz="4" w:space="0" w:color="auto"/>
              <w:bottom w:val="double" w:sz="4" w:space="0" w:color="auto"/>
            </w:tcBorders>
          </w:tcPr>
          <w:p w14:paraId="29747724" w14:textId="339BA59E"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proofErr w:type="spellStart"/>
            <w:r>
              <w:t>tujuan</w:t>
            </w:r>
            <w:proofErr w:type="spellEnd"/>
            <w:r>
              <w:t xml:space="preserve"> uji</w:t>
            </w:r>
          </w:p>
        </w:tc>
      </w:tr>
      <w:tr w:rsidR="00340B01" w14:paraId="1F38CA78" w14:textId="740B6DB3"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vAlign w:val="center"/>
          </w:tcPr>
          <w:p w14:paraId="06FD6E8C" w14:textId="755AE608" w:rsidR="00340B01" w:rsidRPr="00E75C2F" w:rsidRDefault="00340B01" w:rsidP="00C442DF">
            <w:pPr>
              <w:pStyle w:val="tablecopy"/>
              <w:jc w:val="left"/>
              <w:rPr>
                <w:b w:val="0"/>
                <w:bCs w:val="0"/>
              </w:rPr>
            </w:pPr>
            <w:proofErr w:type="spellStart"/>
            <w:r>
              <w:rPr>
                <w:b w:val="0"/>
                <w:bCs w:val="0"/>
              </w:rPr>
              <w:t>Mudah</w:t>
            </w:r>
            <w:proofErr w:type="spellEnd"/>
          </w:p>
        </w:tc>
        <w:tc>
          <w:tcPr>
            <w:tcW w:w="0" w:type="auto"/>
            <w:tcBorders>
              <w:top w:val="double" w:sz="4" w:space="0" w:color="auto"/>
              <w:bottom w:val="nil"/>
            </w:tcBorders>
            <w:vAlign w:val="center"/>
          </w:tcPr>
          <w:p w14:paraId="4386A370" w14:textId="367233EC"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w:r>
              <w:t xml:space="preserve">5 </w:t>
            </w:r>
            <w:proofErr w:type="spellStart"/>
            <w:r>
              <w:t>lingkaran</w:t>
            </w:r>
            <w:proofErr w:type="spellEnd"/>
          </w:p>
        </w:tc>
        <w:tc>
          <w:tcPr>
            <w:tcW w:w="0" w:type="auto"/>
            <w:tcBorders>
              <w:top w:val="double" w:sz="4" w:space="0" w:color="auto"/>
              <w:bottom w:val="nil"/>
            </w:tcBorders>
          </w:tcPr>
          <w:p w14:paraId="757C731F" w14:textId="42F414FF" w:rsidR="00340B01" w:rsidRPr="00191A79"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rPr>
            </w:pPr>
            <w:proofErr w:type="spellStart"/>
            <w:r>
              <w:rPr>
                <w:rFonts w:eastAsia="MS Mincho"/>
              </w:rPr>
              <w:t>Hambatan</w:t>
            </w:r>
            <w:proofErr w:type="spellEnd"/>
            <w:r>
              <w:rPr>
                <w:rFonts w:eastAsia="MS Mincho"/>
              </w:rPr>
              <w:t xml:space="preserve"> </w:t>
            </w:r>
            <w:proofErr w:type="spellStart"/>
            <w:r>
              <w:rPr>
                <w:rFonts w:eastAsia="MS Mincho"/>
              </w:rPr>
              <w:t>jarang</w:t>
            </w:r>
            <w:proofErr w:type="spellEnd"/>
          </w:p>
        </w:tc>
      </w:tr>
      <w:tr w:rsidR="00340B01" w14:paraId="6394FA7B" w14:textId="42595948"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0BC1BB5" w14:textId="19DEF792" w:rsidR="00340B01" w:rsidRPr="00E75C2F" w:rsidRDefault="00340B01" w:rsidP="00C442DF">
            <w:pPr>
              <w:pStyle w:val="tablecopy"/>
              <w:jc w:val="left"/>
              <w:rPr>
                <w:b w:val="0"/>
                <w:bCs w:val="0"/>
              </w:rPr>
            </w:pPr>
            <w:r>
              <w:rPr>
                <w:b w:val="0"/>
                <w:bCs w:val="0"/>
              </w:rPr>
              <w:t>Sedang</w:t>
            </w:r>
          </w:p>
        </w:tc>
        <w:tc>
          <w:tcPr>
            <w:tcW w:w="0" w:type="auto"/>
            <w:tcBorders>
              <w:top w:val="nil"/>
              <w:bottom w:val="nil"/>
            </w:tcBorders>
          </w:tcPr>
          <w:p w14:paraId="2B7FDED9" w14:textId="4AFF350C"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w:r>
              <w:t xml:space="preserve">10 </w:t>
            </w:r>
            <w:proofErr w:type="spellStart"/>
            <w:r>
              <w:t>lingkaran</w:t>
            </w:r>
            <w:proofErr w:type="spellEnd"/>
            <w:r>
              <w:t xml:space="preserve"> + 2 </w:t>
            </w:r>
            <w:proofErr w:type="spellStart"/>
            <w:r>
              <w:t>dinding</w:t>
            </w:r>
            <w:proofErr w:type="spellEnd"/>
          </w:p>
        </w:tc>
        <w:tc>
          <w:tcPr>
            <w:tcW w:w="0" w:type="auto"/>
            <w:tcBorders>
              <w:top w:val="nil"/>
              <w:bottom w:val="nil"/>
            </w:tcBorders>
          </w:tcPr>
          <w:p w14:paraId="78C30415" w14:textId="12B6793B"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MS Mincho"/>
              </w:rPr>
            </w:pPr>
            <w:r>
              <w:rPr>
                <w:rFonts w:eastAsia="MS Mincho"/>
              </w:rPr>
              <w:t xml:space="preserve">Ada </w:t>
            </w:r>
            <w:proofErr w:type="spellStart"/>
            <w:r>
              <w:rPr>
                <w:rFonts w:eastAsia="MS Mincho"/>
              </w:rPr>
              <w:t>celah</w:t>
            </w:r>
            <w:proofErr w:type="spellEnd"/>
            <w:r>
              <w:rPr>
                <w:rFonts w:eastAsia="MS Mincho"/>
              </w:rPr>
              <w:t xml:space="preserve"> </w:t>
            </w:r>
            <w:proofErr w:type="spellStart"/>
            <w:r>
              <w:rPr>
                <w:rFonts w:eastAsia="MS Mincho"/>
              </w:rPr>
              <w:t>lintasan</w:t>
            </w:r>
            <w:proofErr w:type="spellEnd"/>
          </w:p>
        </w:tc>
      </w:tr>
      <w:tr w:rsidR="00340B01" w14:paraId="5CF61762" w14:textId="6C808D2A"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55A1DBE" w14:textId="0F1FFC02" w:rsidR="00340B01" w:rsidRPr="00E75C2F" w:rsidRDefault="00340B01" w:rsidP="00C442DF">
            <w:pPr>
              <w:pStyle w:val="tablecopy"/>
              <w:jc w:val="left"/>
              <w:rPr>
                <w:b w:val="0"/>
                <w:bCs w:val="0"/>
              </w:rPr>
            </w:pPr>
            <w:r>
              <w:rPr>
                <w:b w:val="0"/>
                <w:bCs w:val="0"/>
              </w:rPr>
              <w:t>Sulit</w:t>
            </w:r>
          </w:p>
        </w:tc>
        <w:tc>
          <w:tcPr>
            <w:tcW w:w="0" w:type="auto"/>
            <w:tcBorders>
              <w:top w:val="nil"/>
              <w:bottom w:val="nil"/>
            </w:tcBorders>
          </w:tcPr>
          <w:p w14:paraId="4D33F2CA" w14:textId="7582C17D"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w:r>
              <w:t xml:space="preserve">2 </w:t>
            </w:r>
            <w:proofErr w:type="spellStart"/>
            <w:r>
              <w:t>dinding</w:t>
            </w:r>
            <w:proofErr w:type="spellEnd"/>
            <w:r>
              <w:t xml:space="preserve"> + 8 </w:t>
            </w:r>
            <w:proofErr w:type="spellStart"/>
            <w:r>
              <w:t>lingkaran</w:t>
            </w:r>
            <w:proofErr w:type="spellEnd"/>
          </w:p>
        </w:tc>
        <w:tc>
          <w:tcPr>
            <w:tcW w:w="0" w:type="auto"/>
            <w:tcBorders>
              <w:top w:val="nil"/>
              <w:bottom w:val="nil"/>
            </w:tcBorders>
          </w:tcPr>
          <w:p w14:paraId="1AB4880F" w14:textId="0B2F18E7"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rPr>
                <w:rFonts w:eastAsia="MS Mincho"/>
              </w:rPr>
            </w:pPr>
            <w:proofErr w:type="spellStart"/>
            <w:r>
              <w:rPr>
                <w:rFonts w:eastAsia="MS Mincho"/>
              </w:rPr>
              <w:t>Perlu</w:t>
            </w:r>
            <w:proofErr w:type="spellEnd"/>
            <w:r>
              <w:rPr>
                <w:rFonts w:eastAsia="MS Mincho"/>
              </w:rPr>
              <w:t xml:space="preserve"> </w:t>
            </w:r>
            <w:proofErr w:type="spellStart"/>
            <w:r>
              <w:rPr>
                <w:rFonts w:eastAsia="MS Mincho"/>
              </w:rPr>
              <w:t>belokan</w:t>
            </w:r>
            <w:proofErr w:type="spellEnd"/>
            <w:r>
              <w:rPr>
                <w:rFonts w:eastAsia="MS Mincho"/>
              </w:rPr>
              <w:t xml:space="preserve"> </w:t>
            </w:r>
            <w:proofErr w:type="spellStart"/>
            <w:r>
              <w:rPr>
                <w:rFonts w:eastAsia="MS Mincho"/>
              </w:rPr>
              <w:t>jauh</w:t>
            </w:r>
            <w:proofErr w:type="spellEnd"/>
          </w:p>
        </w:tc>
      </w:tr>
      <w:tr w:rsidR="00340B01" w14:paraId="1382280A" w14:textId="1AD46E69"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7EBE8EF" w14:textId="62CCA5C4" w:rsidR="00340B01" w:rsidRPr="00E75C2F" w:rsidRDefault="00340B01" w:rsidP="00C442DF">
            <w:pPr>
              <w:pStyle w:val="tablecopy"/>
              <w:jc w:val="left"/>
              <w:rPr>
                <w:b w:val="0"/>
                <w:bCs w:val="0"/>
              </w:rPr>
            </w:pPr>
            <w:proofErr w:type="spellStart"/>
            <w:r>
              <w:rPr>
                <w:b w:val="0"/>
                <w:bCs w:val="0"/>
              </w:rPr>
              <w:t>Padat</w:t>
            </w:r>
            <w:proofErr w:type="spellEnd"/>
          </w:p>
        </w:tc>
        <w:tc>
          <w:tcPr>
            <w:tcW w:w="0" w:type="auto"/>
            <w:tcBorders>
              <w:top w:val="nil"/>
              <w:bottom w:val="nil"/>
            </w:tcBorders>
          </w:tcPr>
          <w:p w14:paraId="60540CF6" w14:textId="378EA45A"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w:r>
              <w:t xml:space="preserve">19 </w:t>
            </w:r>
            <w:proofErr w:type="spellStart"/>
            <w:r>
              <w:t>lingkaran</w:t>
            </w:r>
            <w:proofErr w:type="spellEnd"/>
            <w:r>
              <w:t xml:space="preserve"> + 2 </w:t>
            </w:r>
            <w:proofErr w:type="spellStart"/>
            <w:r>
              <w:t>dinding</w:t>
            </w:r>
            <w:proofErr w:type="spellEnd"/>
          </w:p>
        </w:tc>
        <w:tc>
          <w:tcPr>
            <w:tcW w:w="0" w:type="auto"/>
            <w:tcBorders>
              <w:top w:val="nil"/>
              <w:bottom w:val="nil"/>
            </w:tcBorders>
          </w:tcPr>
          <w:p w14:paraId="629C6625" w14:textId="49A75FAE"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Ruang </w:t>
            </w:r>
            <w:proofErr w:type="spellStart"/>
            <w:r>
              <w:rPr>
                <w:rFonts w:eastAsia="Times New Roman"/>
              </w:rPr>
              <w:t>bebas</w:t>
            </w:r>
            <w:proofErr w:type="spellEnd"/>
            <w:r>
              <w:rPr>
                <w:rFonts w:eastAsia="Times New Roman"/>
              </w:rPr>
              <w:t xml:space="preserve"> </w:t>
            </w:r>
            <w:proofErr w:type="spellStart"/>
            <w:r>
              <w:rPr>
                <w:rFonts w:eastAsia="Times New Roman"/>
              </w:rPr>
              <w:t>sempit</w:t>
            </w:r>
            <w:proofErr w:type="spellEnd"/>
          </w:p>
        </w:tc>
      </w:tr>
    </w:tbl>
    <w:p w14:paraId="66E93A30" w14:textId="77777777" w:rsidR="00B402D8" w:rsidRDefault="00000000">
      <w:pPr>
        <w:pStyle w:val="Heading2"/>
      </w:pPr>
      <w:r>
        <w:t xml:space="preserve">Langkah </w:t>
      </w:r>
      <w:proofErr w:type="spellStart"/>
      <w:r>
        <w:t>Eksperimen</w:t>
      </w:r>
      <w:proofErr w:type="spellEnd"/>
    </w:p>
    <w:p w14:paraId="1C6A2871" w14:textId="77777777" w:rsidR="00B402D8" w:rsidRDefault="00000000">
      <w:pPr>
        <w:pStyle w:val="BodyText"/>
      </w:pPr>
      <w:r>
        <w:t>Setiap skenario diuji sebanyak lima kali dengan seed acak berbeda. Prosedur yang dilakukan adalah membangkitkan peta, menjalankan Brute Force, UCS, GBFS, A*, dan RRT*, lalu menyimpan biaya lintasan, waktu eksekusi, jumlah processed, dan status keberhasilan.</w:t>
      </w:r>
    </w:p>
    <w:p w14:paraId="2F9E4B32" w14:textId="77777777" w:rsidR="00B402D8" w:rsidRDefault="00000000">
      <w:pPr>
        <w:pStyle w:val="BodyText"/>
      </w:pPr>
      <w:r>
        <w:t xml:space="preserve">Pada Brute Force, program menyusun kandidat waypoint, memeriksa visibilitas antar titik, lalu mengevaluasi semua urutan kandidat sampai batas tiga waypoint. Pada UCS, GBFS, dan A*, frontier diimplementasikan menggunakan priority queue dengan fungsi prioritas masing-masing. Pada RRT*, parameter utama yang digunakan adalah jumlah iterasi maksimum, step size, radius rewiring, dan peluang sampling </w:t>
      </w:r>
      <w:proofErr w:type="spellStart"/>
      <w:r>
        <w:t>langsung</w:t>
      </w:r>
      <w:proofErr w:type="spellEnd"/>
      <w:r>
        <w:t xml:space="preserve"> </w:t>
      </w:r>
      <w:proofErr w:type="spellStart"/>
      <w:r>
        <w:t>ke</w:t>
      </w:r>
      <w:proofErr w:type="spellEnd"/>
      <w:r>
        <w:t xml:space="preserve"> goal.</w:t>
      </w:r>
    </w:p>
    <w:p w14:paraId="762A213D" w14:textId="77777777" w:rsidR="0090280B" w:rsidRDefault="0090280B">
      <w:pPr>
        <w:pStyle w:val="BodyText"/>
      </w:pPr>
    </w:p>
    <w:p w14:paraId="48D3D264" w14:textId="77777777" w:rsidR="0090280B" w:rsidRDefault="0090280B">
      <w:pPr>
        <w:pStyle w:val="BodyText"/>
      </w:pPr>
    </w:p>
    <w:p w14:paraId="56E8C54A" w14:textId="77777777" w:rsidR="0090280B" w:rsidRDefault="0090280B">
      <w:pPr>
        <w:pStyle w:val="BodyText"/>
      </w:pPr>
    </w:p>
    <w:p w14:paraId="66B79654" w14:textId="77777777" w:rsidR="00B402D8" w:rsidRDefault="00000000">
      <w:pPr>
        <w:pStyle w:val="Heading2"/>
      </w:pPr>
      <w:r>
        <w:lastRenderedPageBreak/>
        <w:t xml:space="preserve">Parameter </w:t>
      </w:r>
      <w:proofErr w:type="spellStart"/>
      <w:r>
        <w:t>Algoritma</w:t>
      </w:r>
      <w:proofErr w:type="spellEnd"/>
    </w:p>
    <w:p w14:paraId="2C0EF433" w14:textId="77777777" w:rsidR="00B402D8" w:rsidRDefault="00000000">
      <w:pPr>
        <w:pStyle w:val="tablehead"/>
      </w:pPr>
      <w:r>
        <w:t xml:space="preserve">Parameter </w:t>
      </w:r>
      <w:proofErr w:type="spellStart"/>
      <w:r>
        <w:t>Algoritma</w:t>
      </w:r>
      <w:proofErr w:type="spellEnd"/>
    </w:p>
    <w:tbl>
      <w:tblPr>
        <w:tblStyle w:val="PlainTable2"/>
        <w:tblW w:w="0" w:type="auto"/>
        <w:jc w:val="center"/>
        <w:tblLayout w:type="fixed"/>
        <w:tblLook w:val="04A0" w:firstRow="1" w:lastRow="0" w:firstColumn="1" w:lastColumn="0" w:noHBand="0" w:noVBand="1"/>
      </w:tblPr>
      <w:tblGrid>
        <w:gridCol w:w="1119"/>
        <w:gridCol w:w="3111"/>
      </w:tblGrid>
      <w:tr w:rsidR="00340B01" w14:paraId="09BC47CF" w14:textId="77777777" w:rsidTr="00340B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double" w:sz="4" w:space="0" w:color="auto"/>
            </w:tcBorders>
          </w:tcPr>
          <w:p w14:paraId="788DB12B" w14:textId="77777777" w:rsidR="00340B01" w:rsidRPr="00A51C6B" w:rsidRDefault="00340B01" w:rsidP="00C442DF">
            <w:pPr>
              <w:pStyle w:val="tablehead"/>
              <w:numPr>
                <w:ilvl w:val="0"/>
                <w:numId w:val="0"/>
              </w:numPr>
              <w:spacing w:before="0" w:after="0"/>
              <w:jc w:val="left"/>
            </w:pPr>
            <w:proofErr w:type="spellStart"/>
            <w:r w:rsidRPr="00A51C6B">
              <w:t>algoritma</w:t>
            </w:r>
            <w:proofErr w:type="spellEnd"/>
          </w:p>
        </w:tc>
        <w:tc>
          <w:tcPr>
            <w:tcW w:w="3111" w:type="dxa"/>
            <w:tcBorders>
              <w:top w:val="double" w:sz="4" w:space="0" w:color="auto"/>
              <w:bottom w:val="double" w:sz="4" w:space="0" w:color="auto"/>
            </w:tcBorders>
          </w:tcPr>
          <w:p w14:paraId="6ED2AF76" w14:textId="21FFEC2E" w:rsidR="00340B01" w:rsidRDefault="00340B01" w:rsidP="00C442DF">
            <w:pPr>
              <w:pStyle w:val="tablehead"/>
              <w:numPr>
                <w:ilvl w:val="0"/>
                <w:numId w:val="0"/>
              </w:numPr>
              <w:spacing w:before="0" w:after="0"/>
              <w:jc w:val="left"/>
              <w:cnfStyle w:val="100000000000" w:firstRow="1" w:lastRow="0" w:firstColumn="0" w:lastColumn="0" w:oddVBand="0" w:evenVBand="0" w:oddHBand="0" w:evenHBand="0" w:firstRowFirstColumn="0" w:firstRowLastColumn="0" w:lastRowFirstColumn="0" w:lastRowLastColumn="0"/>
            </w:pPr>
            <w:r>
              <w:t>parameter</w:t>
            </w:r>
          </w:p>
        </w:tc>
      </w:tr>
      <w:tr w:rsidR="00340B01" w14:paraId="64C1E491"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double" w:sz="4" w:space="0" w:color="auto"/>
              <w:bottom w:val="nil"/>
            </w:tcBorders>
            <w:vAlign w:val="center"/>
          </w:tcPr>
          <w:p w14:paraId="171B919D" w14:textId="77777777" w:rsidR="00340B01" w:rsidRPr="00E75C2F" w:rsidRDefault="00340B01" w:rsidP="00C442DF">
            <w:pPr>
              <w:pStyle w:val="tablecopy"/>
              <w:jc w:val="left"/>
              <w:rPr>
                <w:b w:val="0"/>
                <w:bCs w:val="0"/>
              </w:rPr>
            </w:pPr>
            <w:proofErr w:type="spellStart"/>
            <w:r w:rsidRPr="00E75C2F">
              <w:rPr>
                <w:b w:val="0"/>
                <w:bCs w:val="0"/>
              </w:rPr>
              <w:t>bruteforce</w:t>
            </w:r>
            <w:proofErr w:type="spellEnd"/>
          </w:p>
        </w:tc>
        <w:tc>
          <w:tcPr>
            <w:tcW w:w="3111" w:type="dxa"/>
            <w:tcBorders>
              <w:top w:val="double" w:sz="4" w:space="0" w:color="auto"/>
              <w:bottom w:val="nil"/>
            </w:tcBorders>
            <w:vAlign w:val="center"/>
          </w:tcPr>
          <w:p w14:paraId="17ADFD78" w14:textId="10459034"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m:rPr>
                    <m:nor/>
                  </m:rPr>
                  <w:rPr>
                    <w:rFonts w:ascii="Cambria Math" w:hAnsi="Cambria Math"/>
                  </w:rPr>
                  <m:t>waypoints</m:t>
                </m:r>
                <m:r>
                  <w:rPr>
                    <w:rFonts w:ascii="Cambria Math" w:hAnsi="Cambria Math"/>
                  </w:rPr>
                  <m:t>=3; </m:t>
                </m:r>
                <m:r>
                  <m:rPr>
                    <m:nor/>
                  </m:rPr>
                  <w:rPr>
                    <w:rFonts w:ascii="Cambria Math" w:hAnsi="Cambria Math"/>
                  </w:rPr>
                  <m:t>kandidat</m:t>
                </m:r>
                <m:r>
                  <w:rPr>
                    <w:rFonts w:ascii="Cambria Math" w:hAnsi="Cambria Math"/>
                  </w:rPr>
                  <m:t>=2</m:t>
                </m:r>
                <m:r>
                  <w:rPr>
                    <w:rFonts w:ascii="Cambria Math" w:hAnsi="Cambria Math"/>
                  </w:rPr>
                  <m:t>4</m:t>
                </m:r>
              </m:oMath>
            </m:oMathPara>
          </w:p>
        </w:tc>
      </w:tr>
      <w:tr w:rsidR="00340B01" w14:paraId="37E73256"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7D6A84C2" w14:textId="77777777" w:rsidR="00340B01" w:rsidRPr="00E75C2F" w:rsidRDefault="00340B01" w:rsidP="00C442DF">
            <w:pPr>
              <w:pStyle w:val="tablecopy"/>
              <w:jc w:val="left"/>
              <w:rPr>
                <w:b w:val="0"/>
                <w:bCs w:val="0"/>
              </w:rPr>
            </w:pPr>
            <w:r w:rsidRPr="00E75C2F">
              <w:rPr>
                <w:b w:val="0"/>
                <w:bCs w:val="0"/>
              </w:rPr>
              <w:t>UCS</w:t>
            </w:r>
          </w:p>
        </w:tc>
        <w:tc>
          <w:tcPr>
            <w:tcW w:w="3111" w:type="dxa"/>
            <w:tcBorders>
              <w:top w:val="nil"/>
              <w:bottom w:val="nil"/>
            </w:tcBorders>
          </w:tcPr>
          <w:p w14:paraId="7A7410DE" w14:textId="5A1768BB"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grid 8 ara</m:t>
                </m:r>
                <m:r>
                  <m:rPr>
                    <m:nor/>
                  </m:rPr>
                  <w:rPr>
                    <w:rFonts w:ascii="Cambria Math" w:hAnsi="Cambria Math"/>
                  </w:rPr>
                  <m:t>h</m:t>
                </m:r>
              </m:oMath>
            </m:oMathPara>
          </w:p>
        </w:tc>
      </w:tr>
      <w:tr w:rsidR="00340B01" w14:paraId="72A2496F"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3B82E908" w14:textId="77777777" w:rsidR="00340B01" w:rsidRPr="00E75C2F" w:rsidRDefault="00340B01" w:rsidP="00C442DF">
            <w:pPr>
              <w:pStyle w:val="tablecopy"/>
              <w:jc w:val="left"/>
              <w:rPr>
                <w:b w:val="0"/>
                <w:bCs w:val="0"/>
              </w:rPr>
            </w:pPr>
            <w:r w:rsidRPr="00E75C2F">
              <w:rPr>
                <w:b w:val="0"/>
                <w:bCs w:val="0"/>
              </w:rPr>
              <w:t>GBFS</w:t>
            </w:r>
          </w:p>
        </w:tc>
        <w:tc>
          <w:tcPr>
            <w:tcW w:w="3111" w:type="dxa"/>
            <w:tcBorders>
              <w:top w:val="nil"/>
              <w:bottom w:val="nil"/>
            </w:tcBorders>
          </w:tcPr>
          <w:p w14:paraId="28329EF1" w14:textId="5D4AA3B5"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Euclidea</m:t>
                </m:r>
                <m:r>
                  <m:rPr>
                    <m:nor/>
                  </m:rPr>
                  <w:rPr>
                    <w:rFonts w:ascii="Cambria Math" w:hAnsi="Cambria Math"/>
                  </w:rPr>
                  <m:t>n</m:t>
                </m:r>
              </m:oMath>
            </m:oMathPara>
          </w:p>
        </w:tc>
      </w:tr>
      <w:tr w:rsidR="00340B01" w14:paraId="0537664B" w14:textId="77777777" w:rsidTr="00340B01">
        <w:trPr>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nil"/>
            </w:tcBorders>
          </w:tcPr>
          <w:p w14:paraId="56E81B03" w14:textId="77777777" w:rsidR="00340B01" w:rsidRPr="00E75C2F" w:rsidRDefault="00340B01" w:rsidP="00C442DF">
            <w:pPr>
              <w:pStyle w:val="tablecopy"/>
              <w:jc w:val="left"/>
              <w:rPr>
                <w:b w:val="0"/>
                <w:bCs w:val="0"/>
              </w:rPr>
            </w:pPr>
            <w:r w:rsidRPr="00E75C2F">
              <w:rPr>
                <w:b w:val="0"/>
                <w:bCs w:val="0"/>
              </w:rPr>
              <w:t>A*</w:t>
            </w:r>
          </w:p>
        </w:tc>
        <w:tc>
          <w:tcPr>
            <w:tcW w:w="3111" w:type="dxa"/>
            <w:tcBorders>
              <w:top w:val="nil"/>
              <w:bottom w:val="nil"/>
            </w:tcBorders>
          </w:tcPr>
          <w:p w14:paraId="21612D50" w14:textId="1E107054" w:rsidR="00340B01" w:rsidRPr="00340B01" w:rsidRDefault="00340B01" w:rsidP="00C442DF">
            <w:pPr>
              <w:pStyle w:val="tablecopy"/>
              <w:jc w:val="left"/>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m:t>
                </m:r>
                <m:r>
                  <m:rPr>
                    <m:nor/>
                  </m:rPr>
                  <w:rPr>
                    <w:rFonts w:ascii="Cambria Math" w:hAnsi="Cambria Math"/>
                  </w:rPr>
                  <m:t>Euclidea</m:t>
                </m:r>
                <m:r>
                  <m:rPr>
                    <m:nor/>
                  </m:rPr>
                  <w:rPr>
                    <w:rFonts w:ascii="Cambria Math" w:hAnsi="Cambria Math"/>
                  </w:rPr>
                  <m:t>n</m:t>
                </m:r>
              </m:oMath>
            </m:oMathPara>
          </w:p>
        </w:tc>
      </w:tr>
      <w:tr w:rsidR="00340B01" w14:paraId="779C6632" w14:textId="77777777" w:rsidTr="00340B01">
        <w:trPr>
          <w:cnfStyle w:val="000000100000" w:firstRow="0" w:lastRow="0" w:firstColumn="0" w:lastColumn="0" w:oddVBand="0" w:evenVBand="0" w:oddHBand="1" w:evenHBand="0" w:firstRowFirstColumn="0" w:firstRowLastColumn="0" w:lastRowFirstColumn="0" w:lastRowLastColumn="0"/>
          <w:trHeight w:val="217"/>
          <w:jc w:val="center"/>
        </w:trPr>
        <w:tc>
          <w:tcPr>
            <w:cnfStyle w:val="001000000000" w:firstRow="0" w:lastRow="0" w:firstColumn="1" w:lastColumn="0" w:oddVBand="0" w:evenVBand="0" w:oddHBand="0" w:evenHBand="0" w:firstRowFirstColumn="0" w:firstRowLastColumn="0" w:lastRowFirstColumn="0" w:lastRowLastColumn="0"/>
            <w:tcW w:w="1119" w:type="dxa"/>
            <w:tcBorders>
              <w:top w:val="nil"/>
              <w:bottom w:val="double" w:sz="4" w:space="0" w:color="auto"/>
            </w:tcBorders>
          </w:tcPr>
          <w:p w14:paraId="395C0B9C" w14:textId="77777777" w:rsidR="00340B01" w:rsidRPr="00E75C2F" w:rsidRDefault="00340B01" w:rsidP="00C442DF">
            <w:pPr>
              <w:pStyle w:val="tablecopy"/>
              <w:jc w:val="left"/>
              <w:rPr>
                <w:b w:val="0"/>
                <w:bCs w:val="0"/>
              </w:rPr>
            </w:pPr>
            <w:r w:rsidRPr="00E75C2F">
              <w:rPr>
                <w:b w:val="0"/>
                <w:bCs w:val="0"/>
              </w:rPr>
              <w:t>RRT*</w:t>
            </w:r>
          </w:p>
        </w:tc>
        <w:tc>
          <w:tcPr>
            <w:tcW w:w="3111" w:type="dxa"/>
            <w:tcBorders>
              <w:top w:val="nil"/>
              <w:bottom w:val="double" w:sz="4" w:space="0" w:color="auto"/>
            </w:tcBorders>
          </w:tcPr>
          <w:p w14:paraId="1B363AA3" w14:textId="0F3008EC" w:rsidR="00340B01" w:rsidRPr="00340B01" w:rsidRDefault="00340B01" w:rsidP="00C442DF">
            <w:pPr>
              <w:pStyle w:val="tablecopy"/>
              <w:jc w:val="left"/>
              <w:cnfStyle w:val="000000100000" w:firstRow="0" w:lastRow="0" w:firstColumn="0" w:lastColumn="0" w:oddVBand="0" w:evenVBand="0" w:oddHBand="1" w:evenHBand="0" w:firstRowFirstColumn="0" w:firstRowLastColumn="0" w:lastRowFirstColumn="0" w:lastRowLastColumn="0"/>
            </w:pPr>
            <m:oMathPara>
              <m:oMathParaPr>
                <m:jc m:val="left"/>
              </m:oMathParaPr>
              <m:oMath>
                <m:r>
                  <m:rPr>
                    <m:nor/>
                  </m:rPr>
                  <w:rPr>
                    <w:rFonts w:ascii="Cambria Math" w:hAnsi="Cambria Math"/>
                  </w:rPr>
                  <m:t>iter</m:t>
                </m:r>
                <m:r>
                  <w:rPr>
                    <w:rFonts w:ascii="Cambria Math" w:hAnsi="Cambria Math"/>
                  </w:rPr>
                  <m:t>=650</m:t>
                </m:r>
                <m:r>
                  <m:rPr>
                    <m:lit/>
                  </m:rPr>
                  <w:rPr>
                    <w:rFonts w:ascii="Cambria Math" w:hAnsi="Cambria Math"/>
                  </w:rPr>
                  <m:t>/</m:t>
                </m:r>
                <m:r>
                  <w:rPr>
                    <w:rFonts w:ascii="Cambria Math" w:hAnsi="Cambria Math"/>
                  </w:rPr>
                  <m:t>950; </m:t>
                </m:r>
                <m:r>
                  <m:rPr>
                    <m:nor/>
                  </m:rPr>
                  <w:rPr>
                    <w:rFonts w:ascii="Cambria Math" w:hAnsi="Cambria Math"/>
                  </w:rPr>
                  <m:t>step</m:t>
                </m:r>
                <m:r>
                  <w:rPr>
                    <w:rFonts w:ascii="Cambria Math" w:hAnsi="Cambria Math"/>
                  </w:rPr>
                  <m:t>=2,5; </m:t>
                </m:r>
                <m:r>
                  <m:rPr>
                    <m:nor/>
                  </m:rPr>
                  <w:rPr>
                    <w:rFonts w:ascii="Cambria Math" w:hAnsi="Cambria Math"/>
                  </w:rPr>
                  <m:t>radius</m:t>
                </m:r>
                <m:r>
                  <w:rPr>
                    <w:rFonts w:ascii="Cambria Math" w:hAnsi="Cambria Math"/>
                  </w:rPr>
                  <m:t>=4,</m:t>
                </m:r>
                <m:r>
                  <w:rPr>
                    <w:rFonts w:ascii="Cambria Math" w:hAnsi="Cambria Math"/>
                  </w:rPr>
                  <m:t>5</m:t>
                </m:r>
              </m:oMath>
            </m:oMathPara>
          </w:p>
        </w:tc>
      </w:tr>
    </w:tbl>
    <w:p w14:paraId="29E024CC" w14:textId="77777777" w:rsidR="00B402D8" w:rsidRDefault="00000000" w:rsidP="00E535FF">
      <w:pPr>
        <w:pStyle w:val="BodyText"/>
        <w:spacing w:before="240"/>
      </w:pPr>
      <w:r>
        <w:t xml:space="preserve">Parameter Brute Force </w:t>
      </w:r>
      <w:proofErr w:type="spellStart"/>
      <w:r>
        <w:t>dibatasi</w:t>
      </w:r>
      <w:proofErr w:type="spellEnd"/>
      <w:r>
        <w:t xml:space="preserve"> agar eksperimen tetap selesai dalam waktu wajar. Parameter RRT* dipilih melalui percobaan awal agar algoritma memiliki peluang menemukan jalur pada skenario sulit, tetapi tetap dapat selesai dalam waktu yang sebanding dengan metode lain. Pada skenario padat, jumlah iterasi maksimum RRT* dinaikkan karena ruang bebas lebih sempit.</w:t>
      </w:r>
    </w:p>
    <w:p w14:paraId="16F06B32" w14:textId="77777777" w:rsidR="00B402D8" w:rsidRDefault="00000000">
      <w:pPr>
        <w:pStyle w:val="Heading2"/>
      </w:pPr>
      <w:proofErr w:type="spellStart"/>
      <w:r>
        <w:t>Rancangan</w:t>
      </w:r>
      <w:proofErr w:type="spellEnd"/>
      <w:r>
        <w:t xml:space="preserve"> Pseudocode </w:t>
      </w:r>
      <w:proofErr w:type="spellStart"/>
      <w:r>
        <w:t>Ringkas</w:t>
      </w:r>
      <w:proofErr w:type="spellEnd"/>
    </w:p>
    <w:p w14:paraId="204D22C6" w14:textId="77777777" w:rsidR="00B402D8" w:rsidRDefault="00000000">
      <w:pPr>
        <w:pStyle w:val="BodyText"/>
      </w:pPr>
      <w:r>
        <w:t>Secara umum, Brute Force membangun daftar kandidat titik, lalu mencoba rute start-waypoint-goal secara menyeluruh sampai batas kedalaman. UCS, GBFS, dan A* menggunakan kerangka program yang sama: memasukkan simpul awal ke priority queue, mengambil simpul dengan prioritas terkecil, memeriksa goal, lalu memasukkan tetangga valid dengan prioritas sesuai algoritma.</w:t>
      </w:r>
    </w:p>
    <w:p w14:paraId="4A3BD5F4" w14:textId="77777777" w:rsidR="00B402D8" w:rsidRDefault="00000000">
      <w:pPr>
        <w:pStyle w:val="BodyText"/>
      </w:pPr>
      <w:r>
        <w:t>Untuk RRT*, program mengulang proses sampling titik acak, mencari simpul terdekat pada pohon, membuat titik baru sejauh step size, memeriksa tabrakan, memilih parent terbaik dari tetangga dalam radius tertentu, lalu melakukan rewiring jika jalur melalui titik baru menghasilkan biaya lebih rendah.</w:t>
      </w:r>
    </w:p>
    <w:p w14:paraId="748BCB2D" w14:textId="77777777" w:rsidR="00B402D8" w:rsidRDefault="00000000">
      <w:pPr>
        <w:pStyle w:val="Heading1"/>
      </w:pPr>
      <w:r>
        <w:t xml:space="preserve">Hasil dan </w:t>
      </w:r>
      <w:proofErr w:type="spellStart"/>
      <w:r>
        <w:t>Pembahasan</w:t>
      </w:r>
      <w:proofErr w:type="spellEnd"/>
    </w:p>
    <w:p w14:paraId="31FE7FE0" w14:textId="77777777" w:rsidR="00B402D8" w:rsidRDefault="00000000">
      <w:pPr>
        <w:pStyle w:val="Heading2"/>
      </w:pPr>
      <w:r>
        <w:t xml:space="preserve">Hasil </w:t>
      </w:r>
      <w:proofErr w:type="spellStart"/>
      <w:r>
        <w:t>Kuantitatif</w:t>
      </w:r>
      <w:proofErr w:type="spellEnd"/>
    </w:p>
    <w:p w14:paraId="2DA09CBC" w14:textId="1097953E" w:rsidR="0090280B" w:rsidRDefault="00000000" w:rsidP="0090280B">
      <w:pPr>
        <w:pStyle w:val="BodyText"/>
      </w:pPr>
      <w:r>
        <w:t xml:space="preserve">Tabel IV menunjukkan ringkasan hasil eksperimen dari empat skenario. Nilai biaya dan waktu merupakan rata-rata dari lima percobaan. Jika suatu algoritma gagal pada sebagian seed, biaya rata-rata dihitung hanya dari percobaan yang berhasil sehingga tingkat keberhasilan harus </w:t>
      </w:r>
      <w:proofErr w:type="spellStart"/>
      <w:r>
        <w:t>dibaca</w:t>
      </w:r>
      <w:proofErr w:type="spellEnd"/>
      <w:r>
        <w:t xml:space="preserve"> </w:t>
      </w:r>
      <w:proofErr w:type="spellStart"/>
      <w:r>
        <w:t>bersama</w:t>
      </w:r>
      <w:proofErr w:type="spellEnd"/>
      <w:r>
        <w:t xml:space="preserve"> </w:t>
      </w:r>
      <w:proofErr w:type="spellStart"/>
      <w:r>
        <w:t>nilai</w:t>
      </w:r>
      <w:proofErr w:type="spellEnd"/>
      <w:r>
        <w:t xml:space="preserve"> </w:t>
      </w:r>
      <w:proofErr w:type="spellStart"/>
      <w:r>
        <w:t>biaya</w:t>
      </w:r>
      <w:proofErr w:type="spellEnd"/>
      <w:r>
        <w:t>.</w:t>
      </w:r>
    </w:p>
    <w:p w14:paraId="4115CBEF" w14:textId="77777777" w:rsidR="00B402D8" w:rsidRDefault="00000000">
      <w:pPr>
        <w:pStyle w:val="tablehead"/>
      </w:pPr>
      <w:proofErr w:type="spellStart"/>
      <w:r>
        <w:t>Ringkasan</w:t>
      </w:r>
      <w:proofErr w:type="spellEnd"/>
      <w:r>
        <w:t xml:space="preserve"> </w:t>
      </w:r>
      <w:proofErr w:type="spellStart"/>
      <w:r>
        <w:t>Biaya</w:t>
      </w:r>
      <w:proofErr w:type="spellEnd"/>
      <w:r>
        <w:t xml:space="preserve"> dan Waktu </w:t>
      </w:r>
      <w:proofErr w:type="spellStart"/>
      <w:r>
        <w:t>Eksperimen</w:t>
      </w:r>
      <w:proofErr w:type="spellEnd"/>
    </w:p>
    <w:tbl>
      <w:tblPr>
        <w:tblStyle w:val="PlainTable2"/>
        <w:tblW w:w="0" w:type="auto"/>
        <w:jc w:val="center"/>
        <w:tblLook w:val="04A0" w:firstRow="1" w:lastRow="0" w:firstColumn="1" w:lastColumn="0" w:noHBand="0" w:noVBand="1"/>
      </w:tblPr>
      <w:tblGrid>
        <w:gridCol w:w="688"/>
        <w:gridCol w:w="1047"/>
        <w:gridCol w:w="590"/>
        <w:gridCol w:w="635"/>
        <w:gridCol w:w="576"/>
      </w:tblGrid>
      <w:tr w:rsidR="00E535FF" w14:paraId="210071B1" w14:textId="77777777" w:rsidTr="00AC5E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tcPr>
          <w:p w14:paraId="56285711" w14:textId="7F91CAF8" w:rsidR="00E535FF" w:rsidRDefault="0090280B" w:rsidP="00E535FF">
            <w:pPr>
              <w:pStyle w:val="tablehead"/>
              <w:numPr>
                <w:ilvl w:val="0"/>
                <w:numId w:val="0"/>
              </w:numPr>
              <w:spacing w:before="0" w:after="0"/>
              <w:jc w:val="both"/>
            </w:pPr>
            <w:bookmarkStart w:id="0" w:name="_Hlk231597801"/>
            <w:proofErr w:type="spellStart"/>
            <w:r>
              <w:t>s</w:t>
            </w:r>
            <w:r w:rsidR="00E535FF">
              <w:t>ken</w:t>
            </w:r>
            <w:proofErr w:type="spellEnd"/>
            <w:r w:rsidR="00E535FF">
              <w:t>.</w:t>
            </w:r>
          </w:p>
        </w:tc>
        <w:tc>
          <w:tcPr>
            <w:tcW w:w="0" w:type="auto"/>
            <w:tcBorders>
              <w:top w:val="double" w:sz="4" w:space="0" w:color="auto"/>
              <w:bottom w:val="double" w:sz="4" w:space="0" w:color="auto"/>
            </w:tcBorders>
          </w:tcPr>
          <w:p w14:paraId="64A0FFBD" w14:textId="71D07E37" w:rsidR="00E535FF" w:rsidRDefault="0090280B" w:rsidP="00E535FF">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pPr>
            <w:proofErr w:type="spellStart"/>
            <w:r>
              <w:t>a</w:t>
            </w:r>
            <w:r w:rsidR="00E535FF">
              <w:t>lgoritma</w:t>
            </w:r>
            <w:proofErr w:type="spellEnd"/>
          </w:p>
        </w:tc>
        <w:tc>
          <w:tcPr>
            <w:tcW w:w="0" w:type="auto"/>
            <w:tcBorders>
              <w:top w:val="double" w:sz="4" w:space="0" w:color="auto"/>
              <w:bottom w:val="double" w:sz="4" w:space="0" w:color="auto"/>
            </w:tcBorders>
          </w:tcPr>
          <w:p w14:paraId="0F7FEA54" w14:textId="616BFF4C" w:rsidR="00E535FF" w:rsidRDefault="0090280B" w:rsidP="00E535FF">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pPr>
            <w:r>
              <w:t>ok</w:t>
            </w:r>
          </w:p>
        </w:tc>
        <w:tc>
          <w:tcPr>
            <w:tcW w:w="0" w:type="auto"/>
            <w:tcBorders>
              <w:top w:val="double" w:sz="4" w:space="0" w:color="auto"/>
              <w:bottom w:val="double" w:sz="4" w:space="0" w:color="auto"/>
            </w:tcBorders>
          </w:tcPr>
          <w:p w14:paraId="394D44E0" w14:textId="0ADC75D8" w:rsidR="00E535FF" w:rsidRDefault="0090280B" w:rsidP="00E535FF">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pPr>
            <w:proofErr w:type="spellStart"/>
            <w:r>
              <w:t>b</w:t>
            </w:r>
            <w:r w:rsidR="00E535FF">
              <w:t>iaya</w:t>
            </w:r>
            <w:proofErr w:type="spellEnd"/>
          </w:p>
        </w:tc>
        <w:tc>
          <w:tcPr>
            <w:tcW w:w="0" w:type="auto"/>
            <w:tcBorders>
              <w:top w:val="double" w:sz="4" w:space="0" w:color="auto"/>
              <w:bottom w:val="double" w:sz="4" w:space="0" w:color="auto"/>
            </w:tcBorders>
          </w:tcPr>
          <w:p w14:paraId="64580D3B" w14:textId="24209241" w:rsidR="00E535FF" w:rsidRDefault="0090280B" w:rsidP="00E535FF">
            <w:pPr>
              <w:pStyle w:val="tablehead"/>
              <w:numPr>
                <w:ilvl w:val="0"/>
                <w:numId w:val="0"/>
              </w:numPr>
              <w:spacing w:before="0" w:after="0"/>
              <w:cnfStyle w:val="100000000000" w:firstRow="1" w:lastRow="0" w:firstColumn="0" w:lastColumn="0" w:oddVBand="0" w:evenVBand="0" w:oddHBand="0" w:evenHBand="0" w:firstRowFirstColumn="0" w:firstRowLastColumn="0" w:lastRowFirstColumn="0" w:lastRowLastColumn="0"/>
            </w:pPr>
            <w:proofErr w:type="spellStart"/>
            <w:r>
              <w:t>ms</w:t>
            </w:r>
            <w:proofErr w:type="spellEnd"/>
          </w:p>
        </w:tc>
      </w:tr>
      <w:tr w:rsidR="00E535FF" w14:paraId="52A0581D"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nil"/>
            </w:tcBorders>
          </w:tcPr>
          <w:p w14:paraId="2916644D"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double" w:sz="4" w:space="0" w:color="auto"/>
              <w:bottom w:val="nil"/>
            </w:tcBorders>
          </w:tcPr>
          <w:p w14:paraId="5B129F02"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Brute Force</w:t>
            </w:r>
          </w:p>
        </w:tc>
        <w:tc>
          <w:tcPr>
            <w:tcW w:w="0" w:type="auto"/>
            <w:tcBorders>
              <w:top w:val="double" w:sz="4" w:space="0" w:color="auto"/>
              <w:bottom w:val="nil"/>
            </w:tcBorders>
          </w:tcPr>
          <w:p w14:paraId="746B030A"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double" w:sz="4" w:space="0" w:color="auto"/>
              <w:bottom w:val="nil"/>
            </w:tcBorders>
          </w:tcPr>
          <w:p w14:paraId="48608560"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53.34</w:t>
            </w:r>
          </w:p>
        </w:tc>
        <w:tc>
          <w:tcPr>
            <w:tcW w:w="0" w:type="auto"/>
            <w:tcBorders>
              <w:top w:val="double" w:sz="4" w:space="0" w:color="auto"/>
              <w:bottom w:val="nil"/>
            </w:tcBorders>
          </w:tcPr>
          <w:p w14:paraId="39E99FB3"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102.5</w:t>
            </w:r>
          </w:p>
        </w:tc>
      </w:tr>
      <w:tr w:rsidR="00E535FF" w14:paraId="360663F7"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C613250"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nil"/>
              <w:bottom w:val="nil"/>
            </w:tcBorders>
          </w:tcPr>
          <w:p w14:paraId="67D428D6"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UCS</w:t>
            </w:r>
          </w:p>
        </w:tc>
        <w:tc>
          <w:tcPr>
            <w:tcW w:w="0" w:type="auto"/>
            <w:tcBorders>
              <w:top w:val="nil"/>
              <w:bottom w:val="nil"/>
            </w:tcBorders>
          </w:tcPr>
          <w:p w14:paraId="512F8AA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27E744F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54.82</w:t>
            </w:r>
          </w:p>
        </w:tc>
        <w:tc>
          <w:tcPr>
            <w:tcW w:w="0" w:type="auto"/>
            <w:tcBorders>
              <w:top w:val="nil"/>
              <w:bottom w:val="nil"/>
            </w:tcBorders>
          </w:tcPr>
          <w:p w14:paraId="6E4DB42F"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215.6</w:t>
            </w:r>
          </w:p>
        </w:tc>
      </w:tr>
      <w:tr w:rsidR="00E535FF" w14:paraId="77833EDA"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E35BBFF"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nil"/>
              <w:bottom w:val="nil"/>
            </w:tcBorders>
          </w:tcPr>
          <w:p w14:paraId="5E79E121"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GBFS</w:t>
            </w:r>
          </w:p>
        </w:tc>
        <w:tc>
          <w:tcPr>
            <w:tcW w:w="0" w:type="auto"/>
            <w:tcBorders>
              <w:top w:val="nil"/>
              <w:bottom w:val="nil"/>
            </w:tcBorders>
          </w:tcPr>
          <w:p w14:paraId="04BE9160"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1DDBAFF2"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55.44</w:t>
            </w:r>
          </w:p>
        </w:tc>
        <w:tc>
          <w:tcPr>
            <w:tcW w:w="0" w:type="auto"/>
            <w:tcBorders>
              <w:top w:val="nil"/>
              <w:bottom w:val="nil"/>
            </w:tcBorders>
          </w:tcPr>
          <w:p w14:paraId="0FF9A6DE"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5.6</w:t>
            </w:r>
          </w:p>
        </w:tc>
      </w:tr>
      <w:tr w:rsidR="00E535FF" w14:paraId="3B183308"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10F37D8"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nil"/>
              <w:bottom w:val="nil"/>
            </w:tcBorders>
          </w:tcPr>
          <w:p w14:paraId="3FDE1CAE"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A*</w:t>
            </w:r>
          </w:p>
        </w:tc>
        <w:tc>
          <w:tcPr>
            <w:tcW w:w="0" w:type="auto"/>
            <w:tcBorders>
              <w:top w:val="nil"/>
              <w:bottom w:val="nil"/>
            </w:tcBorders>
          </w:tcPr>
          <w:p w14:paraId="46FF166E"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430C4963"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54.82</w:t>
            </w:r>
          </w:p>
        </w:tc>
        <w:tc>
          <w:tcPr>
            <w:tcW w:w="0" w:type="auto"/>
            <w:tcBorders>
              <w:top w:val="nil"/>
              <w:bottom w:val="nil"/>
            </w:tcBorders>
          </w:tcPr>
          <w:p w14:paraId="4968231F"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28.8</w:t>
            </w:r>
          </w:p>
        </w:tc>
      </w:tr>
      <w:tr w:rsidR="00E535FF" w14:paraId="3A54AA74"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A6A7A6C" w14:textId="77777777" w:rsidR="00E535FF" w:rsidRPr="00E535FF" w:rsidRDefault="00E535FF" w:rsidP="00E535FF">
            <w:pPr>
              <w:pStyle w:val="tablecopy"/>
              <w:rPr>
                <w:b w:val="0"/>
                <w:bCs w:val="0"/>
              </w:rPr>
            </w:pPr>
            <w:proofErr w:type="spellStart"/>
            <w:r w:rsidRPr="00E535FF">
              <w:rPr>
                <w:b w:val="0"/>
                <w:bCs w:val="0"/>
              </w:rPr>
              <w:t>Mudah</w:t>
            </w:r>
            <w:proofErr w:type="spellEnd"/>
          </w:p>
        </w:tc>
        <w:tc>
          <w:tcPr>
            <w:tcW w:w="0" w:type="auto"/>
            <w:tcBorders>
              <w:top w:val="nil"/>
              <w:bottom w:val="nil"/>
            </w:tcBorders>
          </w:tcPr>
          <w:p w14:paraId="51E743C5"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RRT*</w:t>
            </w:r>
          </w:p>
        </w:tc>
        <w:tc>
          <w:tcPr>
            <w:tcW w:w="0" w:type="auto"/>
            <w:tcBorders>
              <w:top w:val="nil"/>
              <w:bottom w:val="nil"/>
            </w:tcBorders>
          </w:tcPr>
          <w:p w14:paraId="301FC1CC"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4D5A71CC"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57.25</w:t>
            </w:r>
          </w:p>
        </w:tc>
        <w:tc>
          <w:tcPr>
            <w:tcW w:w="0" w:type="auto"/>
            <w:tcBorders>
              <w:top w:val="nil"/>
              <w:bottom w:val="nil"/>
            </w:tcBorders>
          </w:tcPr>
          <w:p w14:paraId="21CC6BEA"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206.6</w:t>
            </w:r>
          </w:p>
        </w:tc>
      </w:tr>
      <w:tr w:rsidR="00E535FF" w14:paraId="18E18DB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D1BF1B1"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1413ED1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Brute Force</w:t>
            </w:r>
          </w:p>
        </w:tc>
        <w:tc>
          <w:tcPr>
            <w:tcW w:w="0" w:type="auto"/>
            <w:tcBorders>
              <w:top w:val="nil"/>
              <w:bottom w:val="nil"/>
            </w:tcBorders>
          </w:tcPr>
          <w:p w14:paraId="5B7A6FE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80%</w:t>
            </w:r>
          </w:p>
        </w:tc>
        <w:tc>
          <w:tcPr>
            <w:tcW w:w="0" w:type="auto"/>
            <w:tcBorders>
              <w:top w:val="nil"/>
              <w:bottom w:val="nil"/>
            </w:tcBorders>
          </w:tcPr>
          <w:p w14:paraId="0322E84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53.16</w:t>
            </w:r>
          </w:p>
        </w:tc>
        <w:tc>
          <w:tcPr>
            <w:tcW w:w="0" w:type="auto"/>
            <w:tcBorders>
              <w:top w:val="nil"/>
              <w:bottom w:val="nil"/>
            </w:tcBorders>
          </w:tcPr>
          <w:p w14:paraId="6D34AD1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129.0</w:t>
            </w:r>
          </w:p>
        </w:tc>
      </w:tr>
      <w:tr w:rsidR="00E535FF" w14:paraId="001DE0C9"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006C382"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3E8708C6"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UCS</w:t>
            </w:r>
          </w:p>
        </w:tc>
        <w:tc>
          <w:tcPr>
            <w:tcW w:w="0" w:type="auto"/>
            <w:tcBorders>
              <w:top w:val="nil"/>
              <w:bottom w:val="nil"/>
            </w:tcBorders>
          </w:tcPr>
          <w:p w14:paraId="5D6876C2"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0BA0E0B9"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54.49</w:t>
            </w:r>
          </w:p>
        </w:tc>
        <w:tc>
          <w:tcPr>
            <w:tcW w:w="0" w:type="auto"/>
            <w:tcBorders>
              <w:top w:val="nil"/>
              <w:bottom w:val="nil"/>
            </w:tcBorders>
          </w:tcPr>
          <w:p w14:paraId="35D9D06E"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422.0</w:t>
            </w:r>
          </w:p>
        </w:tc>
      </w:tr>
      <w:tr w:rsidR="00E535FF" w14:paraId="5AF189C3"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54523D0"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187B9D2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GBFS</w:t>
            </w:r>
          </w:p>
        </w:tc>
        <w:tc>
          <w:tcPr>
            <w:tcW w:w="0" w:type="auto"/>
            <w:tcBorders>
              <w:top w:val="nil"/>
              <w:bottom w:val="nil"/>
            </w:tcBorders>
          </w:tcPr>
          <w:p w14:paraId="5948F163"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5E61378A"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55.44</w:t>
            </w:r>
          </w:p>
        </w:tc>
        <w:tc>
          <w:tcPr>
            <w:tcW w:w="0" w:type="auto"/>
            <w:tcBorders>
              <w:top w:val="nil"/>
              <w:bottom w:val="nil"/>
            </w:tcBorders>
          </w:tcPr>
          <w:p w14:paraId="529C8D9C"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13.2</w:t>
            </w:r>
          </w:p>
        </w:tc>
      </w:tr>
      <w:tr w:rsidR="00E535FF" w14:paraId="74020E0E"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F3EF3D9"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2D1DCF42"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A*</w:t>
            </w:r>
          </w:p>
        </w:tc>
        <w:tc>
          <w:tcPr>
            <w:tcW w:w="0" w:type="auto"/>
            <w:tcBorders>
              <w:top w:val="nil"/>
              <w:bottom w:val="nil"/>
            </w:tcBorders>
          </w:tcPr>
          <w:p w14:paraId="6BA4E187"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2F6CEDFB"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54.49</w:t>
            </w:r>
          </w:p>
        </w:tc>
        <w:tc>
          <w:tcPr>
            <w:tcW w:w="0" w:type="auto"/>
            <w:tcBorders>
              <w:top w:val="nil"/>
              <w:bottom w:val="nil"/>
            </w:tcBorders>
          </w:tcPr>
          <w:p w14:paraId="00F28C6E"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52.4</w:t>
            </w:r>
          </w:p>
        </w:tc>
      </w:tr>
      <w:tr w:rsidR="00E535FF" w14:paraId="31B9D1C9"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DE234D6" w14:textId="77777777" w:rsidR="00E535FF" w:rsidRPr="00E535FF" w:rsidRDefault="00E535FF" w:rsidP="00E535FF">
            <w:pPr>
              <w:pStyle w:val="tablecopy"/>
              <w:rPr>
                <w:b w:val="0"/>
                <w:bCs w:val="0"/>
              </w:rPr>
            </w:pPr>
            <w:r w:rsidRPr="00E535FF">
              <w:rPr>
                <w:b w:val="0"/>
                <w:bCs w:val="0"/>
              </w:rPr>
              <w:t>Sedang</w:t>
            </w:r>
          </w:p>
        </w:tc>
        <w:tc>
          <w:tcPr>
            <w:tcW w:w="0" w:type="auto"/>
            <w:tcBorders>
              <w:top w:val="nil"/>
              <w:bottom w:val="nil"/>
            </w:tcBorders>
          </w:tcPr>
          <w:p w14:paraId="3A11BD9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RRT*</w:t>
            </w:r>
          </w:p>
        </w:tc>
        <w:tc>
          <w:tcPr>
            <w:tcW w:w="0" w:type="auto"/>
            <w:tcBorders>
              <w:top w:val="nil"/>
              <w:bottom w:val="nil"/>
            </w:tcBorders>
          </w:tcPr>
          <w:p w14:paraId="55A377D7"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7B39441A"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56.34</w:t>
            </w:r>
          </w:p>
        </w:tc>
        <w:tc>
          <w:tcPr>
            <w:tcW w:w="0" w:type="auto"/>
            <w:tcBorders>
              <w:top w:val="nil"/>
              <w:bottom w:val="nil"/>
            </w:tcBorders>
          </w:tcPr>
          <w:p w14:paraId="5EF680D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320.5</w:t>
            </w:r>
          </w:p>
        </w:tc>
      </w:tr>
      <w:tr w:rsidR="00E535FF" w14:paraId="1B0838B1"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40B1D467"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012E38BB"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Brute Force</w:t>
            </w:r>
          </w:p>
        </w:tc>
        <w:tc>
          <w:tcPr>
            <w:tcW w:w="0" w:type="auto"/>
            <w:tcBorders>
              <w:top w:val="nil"/>
              <w:bottom w:val="nil"/>
            </w:tcBorders>
          </w:tcPr>
          <w:p w14:paraId="65431215"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20%</w:t>
            </w:r>
          </w:p>
        </w:tc>
        <w:tc>
          <w:tcPr>
            <w:tcW w:w="0" w:type="auto"/>
            <w:tcBorders>
              <w:top w:val="nil"/>
              <w:bottom w:val="nil"/>
            </w:tcBorders>
          </w:tcPr>
          <w:p w14:paraId="591999A7"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66.13</w:t>
            </w:r>
          </w:p>
        </w:tc>
        <w:tc>
          <w:tcPr>
            <w:tcW w:w="0" w:type="auto"/>
            <w:tcBorders>
              <w:top w:val="nil"/>
              <w:bottom w:val="nil"/>
            </w:tcBorders>
          </w:tcPr>
          <w:p w14:paraId="462881CC"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77.2</w:t>
            </w:r>
          </w:p>
        </w:tc>
      </w:tr>
      <w:tr w:rsidR="00E535FF" w14:paraId="408FB676"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573A004"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5FCE7864"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UCS</w:t>
            </w:r>
          </w:p>
        </w:tc>
        <w:tc>
          <w:tcPr>
            <w:tcW w:w="0" w:type="auto"/>
            <w:tcBorders>
              <w:top w:val="nil"/>
              <w:bottom w:val="nil"/>
            </w:tcBorders>
          </w:tcPr>
          <w:p w14:paraId="0EED845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48FB1303"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70.76</w:t>
            </w:r>
          </w:p>
        </w:tc>
        <w:tc>
          <w:tcPr>
            <w:tcW w:w="0" w:type="auto"/>
            <w:tcBorders>
              <w:top w:val="nil"/>
              <w:bottom w:val="nil"/>
            </w:tcBorders>
          </w:tcPr>
          <w:p w14:paraId="63153B45"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367.2</w:t>
            </w:r>
          </w:p>
        </w:tc>
      </w:tr>
      <w:tr w:rsidR="00E535FF" w14:paraId="56B41464"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4579206"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0E89E31F"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GBFS</w:t>
            </w:r>
          </w:p>
        </w:tc>
        <w:tc>
          <w:tcPr>
            <w:tcW w:w="0" w:type="auto"/>
            <w:tcBorders>
              <w:top w:val="nil"/>
              <w:bottom w:val="nil"/>
            </w:tcBorders>
          </w:tcPr>
          <w:p w14:paraId="5ADAE82A"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100%</w:t>
            </w:r>
          </w:p>
        </w:tc>
        <w:tc>
          <w:tcPr>
            <w:tcW w:w="0" w:type="auto"/>
            <w:tcBorders>
              <w:top w:val="nil"/>
              <w:bottom w:val="nil"/>
            </w:tcBorders>
          </w:tcPr>
          <w:p w14:paraId="1B096D2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75.88</w:t>
            </w:r>
          </w:p>
        </w:tc>
        <w:tc>
          <w:tcPr>
            <w:tcW w:w="0" w:type="auto"/>
            <w:tcBorders>
              <w:top w:val="nil"/>
              <w:bottom w:val="nil"/>
            </w:tcBorders>
          </w:tcPr>
          <w:p w14:paraId="53AE09A0"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23.1</w:t>
            </w:r>
          </w:p>
        </w:tc>
      </w:tr>
      <w:tr w:rsidR="00E535FF" w14:paraId="70135EF1"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57F354A"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0C2C467B"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A*</w:t>
            </w:r>
          </w:p>
        </w:tc>
        <w:tc>
          <w:tcPr>
            <w:tcW w:w="0" w:type="auto"/>
            <w:tcBorders>
              <w:top w:val="nil"/>
              <w:bottom w:val="nil"/>
            </w:tcBorders>
          </w:tcPr>
          <w:p w14:paraId="1998940F"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100%</w:t>
            </w:r>
          </w:p>
        </w:tc>
        <w:tc>
          <w:tcPr>
            <w:tcW w:w="0" w:type="auto"/>
            <w:tcBorders>
              <w:top w:val="nil"/>
              <w:bottom w:val="nil"/>
            </w:tcBorders>
          </w:tcPr>
          <w:p w14:paraId="0D74BFD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70.76</w:t>
            </w:r>
          </w:p>
        </w:tc>
        <w:tc>
          <w:tcPr>
            <w:tcW w:w="0" w:type="auto"/>
            <w:tcBorders>
              <w:top w:val="nil"/>
              <w:bottom w:val="nil"/>
            </w:tcBorders>
          </w:tcPr>
          <w:p w14:paraId="52F0846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214.8</w:t>
            </w:r>
          </w:p>
        </w:tc>
      </w:tr>
      <w:tr w:rsidR="00E535FF" w14:paraId="03FE70CA"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22E3E5C" w14:textId="77777777" w:rsidR="00E535FF" w:rsidRPr="00E535FF" w:rsidRDefault="00E535FF" w:rsidP="00E535FF">
            <w:pPr>
              <w:pStyle w:val="tablecopy"/>
              <w:rPr>
                <w:b w:val="0"/>
                <w:bCs w:val="0"/>
              </w:rPr>
            </w:pPr>
            <w:r w:rsidRPr="00E535FF">
              <w:rPr>
                <w:b w:val="0"/>
                <w:bCs w:val="0"/>
              </w:rPr>
              <w:t>Sulit</w:t>
            </w:r>
          </w:p>
        </w:tc>
        <w:tc>
          <w:tcPr>
            <w:tcW w:w="0" w:type="auto"/>
            <w:tcBorders>
              <w:top w:val="nil"/>
              <w:bottom w:val="nil"/>
            </w:tcBorders>
          </w:tcPr>
          <w:p w14:paraId="331B1E2C"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RRT*</w:t>
            </w:r>
          </w:p>
        </w:tc>
        <w:tc>
          <w:tcPr>
            <w:tcW w:w="0" w:type="auto"/>
            <w:tcBorders>
              <w:top w:val="nil"/>
              <w:bottom w:val="nil"/>
            </w:tcBorders>
          </w:tcPr>
          <w:p w14:paraId="32615427"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80%</w:t>
            </w:r>
          </w:p>
        </w:tc>
        <w:tc>
          <w:tcPr>
            <w:tcW w:w="0" w:type="auto"/>
            <w:tcBorders>
              <w:top w:val="nil"/>
              <w:bottom w:val="nil"/>
            </w:tcBorders>
          </w:tcPr>
          <w:p w14:paraId="5AE631A9"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84.69</w:t>
            </w:r>
          </w:p>
        </w:tc>
        <w:tc>
          <w:tcPr>
            <w:tcW w:w="0" w:type="auto"/>
            <w:tcBorders>
              <w:top w:val="nil"/>
              <w:bottom w:val="nil"/>
            </w:tcBorders>
          </w:tcPr>
          <w:p w14:paraId="4C0C03E6"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134.9</w:t>
            </w:r>
          </w:p>
        </w:tc>
      </w:tr>
      <w:tr w:rsidR="00E535FF" w14:paraId="560A5B68"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339ADE1"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nil"/>
            </w:tcBorders>
          </w:tcPr>
          <w:p w14:paraId="66D068ED"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Brute Force</w:t>
            </w:r>
          </w:p>
        </w:tc>
        <w:tc>
          <w:tcPr>
            <w:tcW w:w="0" w:type="auto"/>
            <w:tcBorders>
              <w:top w:val="nil"/>
              <w:bottom w:val="nil"/>
            </w:tcBorders>
          </w:tcPr>
          <w:p w14:paraId="6456444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20%</w:t>
            </w:r>
          </w:p>
        </w:tc>
        <w:tc>
          <w:tcPr>
            <w:tcW w:w="0" w:type="auto"/>
            <w:tcBorders>
              <w:top w:val="nil"/>
              <w:bottom w:val="nil"/>
            </w:tcBorders>
          </w:tcPr>
          <w:p w14:paraId="5C86657B"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86.53</w:t>
            </w:r>
          </w:p>
        </w:tc>
        <w:tc>
          <w:tcPr>
            <w:tcW w:w="0" w:type="auto"/>
            <w:tcBorders>
              <w:top w:val="nil"/>
              <w:bottom w:val="nil"/>
            </w:tcBorders>
          </w:tcPr>
          <w:p w14:paraId="2AF00C0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105.9</w:t>
            </w:r>
          </w:p>
        </w:tc>
      </w:tr>
      <w:tr w:rsidR="00E535FF" w14:paraId="12BFD768"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6619014"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nil"/>
            </w:tcBorders>
          </w:tcPr>
          <w:p w14:paraId="47E12D4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UCS</w:t>
            </w:r>
          </w:p>
        </w:tc>
        <w:tc>
          <w:tcPr>
            <w:tcW w:w="0" w:type="auto"/>
            <w:tcBorders>
              <w:top w:val="nil"/>
              <w:bottom w:val="nil"/>
            </w:tcBorders>
          </w:tcPr>
          <w:p w14:paraId="2493BB3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80%</w:t>
            </w:r>
          </w:p>
        </w:tc>
        <w:tc>
          <w:tcPr>
            <w:tcW w:w="0" w:type="auto"/>
            <w:tcBorders>
              <w:top w:val="nil"/>
              <w:bottom w:val="nil"/>
            </w:tcBorders>
          </w:tcPr>
          <w:p w14:paraId="5282EBF3"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57.56</w:t>
            </w:r>
          </w:p>
        </w:tc>
        <w:tc>
          <w:tcPr>
            <w:tcW w:w="0" w:type="auto"/>
            <w:tcBorders>
              <w:top w:val="nil"/>
              <w:bottom w:val="nil"/>
            </w:tcBorders>
          </w:tcPr>
          <w:p w14:paraId="03A2AC7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689.9</w:t>
            </w:r>
          </w:p>
        </w:tc>
      </w:tr>
      <w:tr w:rsidR="00E535FF" w14:paraId="5A454041"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4B779C2"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nil"/>
            </w:tcBorders>
          </w:tcPr>
          <w:p w14:paraId="6DC70488"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GBFS</w:t>
            </w:r>
          </w:p>
        </w:tc>
        <w:tc>
          <w:tcPr>
            <w:tcW w:w="0" w:type="auto"/>
            <w:tcBorders>
              <w:top w:val="nil"/>
              <w:bottom w:val="nil"/>
            </w:tcBorders>
          </w:tcPr>
          <w:p w14:paraId="0705B551"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80%</w:t>
            </w:r>
          </w:p>
        </w:tc>
        <w:tc>
          <w:tcPr>
            <w:tcW w:w="0" w:type="auto"/>
            <w:tcBorders>
              <w:top w:val="nil"/>
              <w:bottom w:val="nil"/>
            </w:tcBorders>
          </w:tcPr>
          <w:p w14:paraId="0109AB16"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60.15</w:t>
            </w:r>
          </w:p>
        </w:tc>
        <w:tc>
          <w:tcPr>
            <w:tcW w:w="0" w:type="auto"/>
            <w:tcBorders>
              <w:top w:val="nil"/>
              <w:bottom w:val="nil"/>
            </w:tcBorders>
          </w:tcPr>
          <w:p w14:paraId="6AF5297B"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90.9</w:t>
            </w:r>
          </w:p>
        </w:tc>
      </w:tr>
      <w:tr w:rsidR="00E535FF" w14:paraId="285D8372" w14:textId="77777777" w:rsidTr="00AC5E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2DBEEAA3"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nil"/>
            </w:tcBorders>
          </w:tcPr>
          <w:p w14:paraId="103C2DB5"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A*</w:t>
            </w:r>
          </w:p>
        </w:tc>
        <w:tc>
          <w:tcPr>
            <w:tcW w:w="0" w:type="auto"/>
            <w:tcBorders>
              <w:top w:val="nil"/>
              <w:bottom w:val="nil"/>
            </w:tcBorders>
          </w:tcPr>
          <w:p w14:paraId="6FB23EF6"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80%</w:t>
            </w:r>
          </w:p>
        </w:tc>
        <w:tc>
          <w:tcPr>
            <w:tcW w:w="0" w:type="auto"/>
            <w:tcBorders>
              <w:top w:val="nil"/>
              <w:bottom w:val="nil"/>
            </w:tcBorders>
          </w:tcPr>
          <w:p w14:paraId="242644C7"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57.56</w:t>
            </w:r>
          </w:p>
        </w:tc>
        <w:tc>
          <w:tcPr>
            <w:tcW w:w="0" w:type="auto"/>
            <w:tcBorders>
              <w:top w:val="nil"/>
              <w:bottom w:val="nil"/>
            </w:tcBorders>
          </w:tcPr>
          <w:p w14:paraId="6B293EDD" w14:textId="77777777" w:rsidR="00E535FF" w:rsidRDefault="00E535FF" w:rsidP="00E535FF">
            <w:pPr>
              <w:pStyle w:val="tablecopy"/>
              <w:cnfStyle w:val="000000100000" w:firstRow="0" w:lastRow="0" w:firstColumn="0" w:lastColumn="0" w:oddVBand="0" w:evenVBand="0" w:oddHBand="1" w:evenHBand="0" w:firstRowFirstColumn="0" w:firstRowLastColumn="0" w:lastRowFirstColumn="0" w:lastRowLastColumn="0"/>
            </w:pPr>
            <w:r>
              <w:t>219.1</w:t>
            </w:r>
          </w:p>
        </w:tc>
      </w:tr>
      <w:tr w:rsidR="00E535FF" w14:paraId="4D9C2A26" w14:textId="77777777" w:rsidTr="00AC5E5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double" w:sz="4" w:space="0" w:color="auto"/>
            </w:tcBorders>
          </w:tcPr>
          <w:p w14:paraId="26887A44" w14:textId="77777777" w:rsidR="00E535FF" w:rsidRPr="00E535FF" w:rsidRDefault="00E535FF" w:rsidP="00E535FF">
            <w:pPr>
              <w:pStyle w:val="tablecopy"/>
              <w:rPr>
                <w:b w:val="0"/>
                <w:bCs w:val="0"/>
              </w:rPr>
            </w:pPr>
            <w:proofErr w:type="spellStart"/>
            <w:r w:rsidRPr="00E535FF">
              <w:rPr>
                <w:b w:val="0"/>
                <w:bCs w:val="0"/>
              </w:rPr>
              <w:t>Padat</w:t>
            </w:r>
            <w:proofErr w:type="spellEnd"/>
          </w:p>
        </w:tc>
        <w:tc>
          <w:tcPr>
            <w:tcW w:w="0" w:type="auto"/>
            <w:tcBorders>
              <w:top w:val="nil"/>
              <w:bottom w:val="double" w:sz="4" w:space="0" w:color="auto"/>
            </w:tcBorders>
          </w:tcPr>
          <w:p w14:paraId="5CC751FA"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RRT*</w:t>
            </w:r>
          </w:p>
        </w:tc>
        <w:tc>
          <w:tcPr>
            <w:tcW w:w="0" w:type="auto"/>
            <w:tcBorders>
              <w:top w:val="nil"/>
              <w:bottom w:val="double" w:sz="4" w:space="0" w:color="auto"/>
            </w:tcBorders>
          </w:tcPr>
          <w:p w14:paraId="65A0C467"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80%</w:t>
            </w:r>
          </w:p>
        </w:tc>
        <w:tc>
          <w:tcPr>
            <w:tcW w:w="0" w:type="auto"/>
            <w:tcBorders>
              <w:top w:val="nil"/>
              <w:bottom w:val="double" w:sz="4" w:space="0" w:color="auto"/>
            </w:tcBorders>
          </w:tcPr>
          <w:p w14:paraId="639B826D"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59.49</w:t>
            </w:r>
          </w:p>
        </w:tc>
        <w:tc>
          <w:tcPr>
            <w:tcW w:w="0" w:type="auto"/>
            <w:tcBorders>
              <w:top w:val="nil"/>
              <w:bottom w:val="double" w:sz="4" w:space="0" w:color="auto"/>
            </w:tcBorders>
          </w:tcPr>
          <w:p w14:paraId="5FE775B9" w14:textId="77777777" w:rsidR="00E535FF" w:rsidRDefault="00E535FF" w:rsidP="00E535FF">
            <w:pPr>
              <w:pStyle w:val="tablecopy"/>
              <w:cnfStyle w:val="000000000000" w:firstRow="0" w:lastRow="0" w:firstColumn="0" w:lastColumn="0" w:oddVBand="0" w:evenVBand="0" w:oddHBand="0" w:evenHBand="0" w:firstRowFirstColumn="0" w:firstRowLastColumn="0" w:lastRowFirstColumn="0" w:lastRowLastColumn="0"/>
            </w:pPr>
            <w:r>
              <w:t>733.3</w:t>
            </w:r>
          </w:p>
        </w:tc>
      </w:tr>
    </w:tbl>
    <w:bookmarkEnd w:id="0"/>
    <w:p w14:paraId="59CF3EA7" w14:textId="77777777" w:rsidR="00B402D8" w:rsidRDefault="00000000" w:rsidP="00E535FF">
      <w:pPr>
        <w:pStyle w:val="BodyText"/>
        <w:spacing w:before="240"/>
      </w:pPr>
      <w:r>
        <w:t xml:space="preserve">Pada </w:t>
      </w:r>
      <w:proofErr w:type="spellStart"/>
      <w:r>
        <w:t>skenario</w:t>
      </w:r>
      <w:proofErr w:type="spellEnd"/>
      <w:r>
        <w:t xml:space="preserve"> </w:t>
      </w:r>
      <w:proofErr w:type="spellStart"/>
      <w:r>
        <w:t>mudah</w:t>
      </w:r>
      <w:proofErr w:type="spellEnd"/>
      <w:r>
        <w:t xml:space="preserve">, </w:t>
      </w:r>
      <w:proofErr w:type="spellStart"/>
      <w:r>
        <w:t>seluruh</w:t>
      </w:r>
      <w:proofErr w:type="spellEnd"/>
      <w:r>
        <w:t xml:space="preserve"> algoritma berhasil menemukan jalur. GBFS menjadi yang tercepat dengan waktu rata-rata 5,6 ms, tetapi biaya lintasannya 55,44, lebih tinggi daripada UCS dan A* yang sama-sama 54,82. Brute Force menghasilkan biaya 53,34 karena memakai segmen waypoint kontinu, tetapi tetap memproses 12.721 kandidat rute.</w:t>
      </w:r>
    </w:p>
    <w:p w14:paraId="7EA38560" w14:textId="77777777" w:rsidR="00B402D8" w:rsidRDefault="00000000">
      <w:pPr>
        <w:pStyle w:val="BodyText"/>
      </w:pPr>
      <w:r>
        <w:t>Pada skenario sedang, Brute Force hanya berhasil pada 80% percobaan karena kandidat waypoint tidak selalu cukup untuk melewati celah hambatan. UCS, GBFS, A*, dan RRT* berhasil 100%. A* mempertahankan biaya optimal seperti UCS, yaitu 54,49, tetapi waktunya jauh lebih kecil, sekitar 52,4 ms dibanding 422,0 ms.</w:t>
      </w:r>
    </w:p>
    <w:p w14:paraId="6240A59D" w14:textId="77777777" w:rsidR="00B402D8" w:rsidRDefault="00000000">
      <w:pPr>
        <w:pStyle w:val="BodyText"/>
      </w:pPr>
      <w:r>
        <w:t>Pada skenario sulit, Brute Force turun menjadi 20% keberhasilan. UCS, GBFS, dan A* tetap berhasil 100%, sedangkan RRT* berhasil 80%. GBFS tetap sangat cepat pada 23,1 ms, tetapi biaya rata-ratanya 75,88, lebih buruk daripada UCS dan A* yang berada pada 70,76. Hal ini menunjukkan konsekuensi pemilihan simpul yang terlalu mengikuti heuristik.</w:t>
      </w:r>
    </w:p>
    <w:p w14:paraId="651E6E0C" w14:textId="77777777" w:rsidR="00B402D8" w:rsidRDefault="00000000">
      <w:pPr>
        <w:pStyle w:val="BodyText"/>
      </w:pPr>
      <w:r>
        <w:t>Pada skenario padat, semua metode menghadapi kondisi paling berat. Brute Force hanya berhasil 20%, sedangkan UCS, GBFS, A*, dan RRT* berhasil 80%. A* kembali mempertahankan biaya sama dengan UCS, yaitu 57,56, sementara GBFS menghasilkan biaya 60,15 dan RRT* 59,49. Waktu RRT* meningkat karena sampling harus mencari celah sempit.</w:t>
      </w:r>
    </w:p>
    <w:p w14:paraId="5B709F6B" w14:textId="77777777" w:rsidR="00B402D8" w:rsidRDefault="00000000">
      <w:pPr>
        <w:pStyle w:val="BodyText"/>
      </w:pPr>
      <w:r>
        <w:t>Secara umum, hasil menunjukkan bahwa Brute Force cocok sebagai baseline konseptual tetapi tidak kuat untuk peta kompleks. GBFS unggul dari sisi waktu, tetapi kualitas jalurnya tidak selalu baik. A* menjadi metode grid paling seimbang karena mempertahankan optimalitas UCS dengan ekspansi lebih sedikit, sedangkan RRT* memberi perspektif ruang kontinu yang lebih dekat dengan robotika.</w:t>
      </w:r>
    </w:p>
    <w:p w14:paraId="0AA0BCA4" w14:textId="77777777" w:rsidR="00B402D8" w:rsidRDefault="00000000">
      <w:pPr>
        <w:pStyle w:val="Heading2"/>
      </w:pPr>
      <w:proofErr w:type="spellStart"/>
      <w:r>
        <w:t>Visualisasi</w:t>
      </w:r>
      <w:proofErr w:type="spellEnd"/>
      <w:r>
        <w:t xml:space="preserve"> Jalur</w:t>
      </w:r>
    </w:p>
    <w:p w14:paraId="5371A137" w14:textId="77777777" w:rsidR="00B402D8" w:rsidRDefault="00000000">
      <w:pPr>
        <w:pStyle w:val="BodyText"/>
      </w:pPr>
      <w:r>
        <w:t>Gambar 1 memperlihatkan contoh lintasan pada skenario sulit seed 4, yaitu seed yang menghasilkan lintasan valid untuk semua metode. Brute Force menghasilkan lintasan berupa segmen waypoint, UCS dan A* mengikuti grid biaya minimum, GBFS mengambil rute yang lebih agresif menuju goal, dan RRT* membentuk lintasan kontinu dari pohon sampling.</w:t>
      </w:r>
    </w:p>
    <w:p w14:paraId="49429951" w14:textId="77777777" w:rsidR="00B402D8" w:rsidRDefault="00000000">
      <w:r>
        <w:rPr>
          <w:noProof/>
        </w:rPr>
        <w:lastRenderedPageBreak/>
        <w:drawing>
          <wp:inline distT="0" distB="0" distL="0" distR="0" wp14:anchorId="46AAD45A" wp14:editId="22A15D4F">
            <wp:extent cx="2971800" cy="2117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bandingan_jalur.png"/>
                    <pic:cNvPicPr/>
                  </pic:nvPicPr>
                  <pic:blipFill>
                    <a:blip r:embed="rId6"/>
                    <a:stretch>
                      <a:fillRect/>
                    </a:stretch>
                  </pic:blipFill>
                  <pic:spPr>
                    <a:xfrm>
                      <a:off x="0" y="0"/>
                      <a:ext cx="2971800" cy="2117800"/>
                    </a:xfrm>
                    <a:prstGeom prst="rect">
                      <a:avLst/>
                    </a:prstGeom>
                  </pic:spPr>
                </pic:pic>
              </a:graphicData>
            </a:graphic>
          </wp:inline>
        </w:drawing>
      </w:r>
    </w:p>
    <w:p w14:paraId="1B008634" w14:textId="77777777" w:rsidR="00B402D8" w:rsidRDefault="00000000">
      <w:pPr>
        <w:pStyle w:val="figurecaption"/>
        <w:jc w:val="center"/>
      </w:pPr>
      <w:r>
        <w:t>Perbandingan lintasan Brute Force, UCS, GBFS, A*, dan RRT* pada skenario sulit.</w:t>
      </w:r>
    </w:p>
    <w:p w14:paraId="7E294131" w14:textId="77777777" w:rsidR="00B402D8" w:rsidRDefault="00000000">
      <w:pPr>
        <w:pStyle w:val="BodyText"/>
      </w:pPr>
      <w:r>
        <w:t>Gambar 2 menunjukkan perbandingan waktu eksekusi rata-rata. GBFS konsisten menjadi metode tercepat karena hanya mengejar nilai heuristik. A* lebih lambat daripada GBFS, tetapi lebih stabil dari sisi biaya lintasan. UCS cenderung lambat karena mengeksplorasi area lebih luas, sedangkan RRT* dapat meningkat tajam pada skenario padat.</w:t>
      </w:r>
    </w:p>
    <w:p w14:paraId="0FB6FFDF" w14:textId="77777777" w:rsidR="00B402D8" w:rsidRDefault="00000000">
      <w:r>
        <w:rPr>
          <w:noProof/>
        </w:rPr>
        <w:drawing>
          <wp:inline distT="0" distB="0" distL="0" distR="0" wp14:anchorId="238566A9" wp14:editId="4FC01565">
            <wp:extent cx="2971800" cy="180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ktu_rata_rata.png"/>
                    <pic:cNvPicPr/>
                  </pic:nvPicPr>
                  <pic:blipFill>
                    <a:blip r:embed="rId7"/>
                    <a:stretch>
                      <a:fillRect/>
                    </a:stretch>
                  </pic:blipFill>
                  <pic:spPr>
                    <a:xfrm>
                      <a:off x="0" y="0"/>
                      <a:ext cx="2971800" cy="1802600"/>
                    </a:xfrm>
                    <a:prstGeom prst="rect">
                      <a:avLst/>
                    </a:prstGeom>
                  </pic:spPr>
                </pic:pic>
              </a:graphicData>
            </a:graphic>
          </wp:inline>
        </w:drawing>
      </w:r>
    </w:p>
    <w:p w14:paraId="7A82C648" w14:textId="77777777" w:rsidR="00B402D8" w:rsidRDefault="00000000">
      <w:pPr>
        <w:pStyle w:val="figurecaption"/>
        <w:jc w:val="center"/>
      </w:pPr>
      <w:r>
        <w:t xml:space="preserve">Waktu </w:t>
      </w:r>
      <w:proofErr w:type="spellStart"/>
      <w:r>
        <w:t>eksekusi</w:t>
      </w:r>
      <w:proofErr w:type="spellEnd"/>
      <w:r>
        <w:t xml:space="preserve"> rata-rata pada </w:t>
      </w:r>
      <w:proofErr w:type="spellStart"/>
      <w:r>
        <w:t>setiap</w:t>
      </w:r>
      <w:proofErr w:type="spellEnd"/>
      <w:r>
        <w:t xml:space="preserve"> </w:t>
      </w:r>
      <w:proofErr w:type="spellStart"/>
      <w:r>
        <w:t>skenario</w:t>
      </w:r>
      <w:proofErr w:type="spellEnd"/>
      <w:r>
        <w:t>.</w:t>
      </w:r>
    </w:p>
    <w:p w14:paraId="05FDA1CF" w14:textId="77777777" w:rsidR="00B402D8" w:rsidRDefault="00000000">
      <w:pPr>
        <w:pStyle w:val="Heading2"/>
      </w:pPr>
      <w:r>
        <w:t>Analisis Perbandingan Algoritma</w:t>
      </w:r>
    </w:p>
    <w:p w14:paraId="6E353A2B" w14:textId="77777777" w:rsidR="00B402D8" w:rsidRDefault="00000000">
      <w:pPr>
        <w:pStyle w:val="BodyText"/>
      </w:pPr>
      <w:r>
        <w:t>Brute Force memiliki nilai pedagogis karena memperlihatkan cara paling langsung untuk mencoba kandidat solusi. Namun, pendekatan ini cepat kehilangan kelengkapan ketika jumlah kandidat dibatasi dan cepat kehilangan efisiensi ketika batasnya diperbesar. Dalam konteks robot sepak bola, Brute Force lebih cocok sebagai baseline kecil, bukan strategi utama.</w:t>
      </w:r>
    </w:p>
    <w:p w14:paraId="0B0577C3" w14:textId="77777777" w:rsidR="00B402D8" w:rsidRDefault="00000000">
      <w:pPr>
        <w:pStyle w:val="BodyText"/>
      </w:pPr>
      <w:r>
        <w:t>Kelompok UCS, GBFS, dan A* memperlihatkan spektrum strategi frontier. UCS paling aman untuk memverifikasi biaya optimal, tetapi cenderung banyak mengekspansi simpul. GBFS sangat cepat karena langsung mengejar goal, tetapi dapat memilih lintasan yang lebih panjang. A* menempati posisi tengah yang paling praktis karena heuristik membantu mengurangi ekspansi tanpa mengorbankan optimalitas pada grid ini.</w:t>
      </w:r>
    </w:p>
    <w:p w14:paraId="6BD03C4B" w14:textId="77777777" w:rsidR="00B402D8" w:rsidRDefault="00000000">
      <w:pPr>
        <w:pStyle w:val="BodyText"/>
      </w:pPr>
      <w:r>
        <w:t>RRT* memiliki keunggulan konseptual karena tidak harus membagi ruang menjadi grid. Pendekatan ini relevan untuk perencanaan gerak kontinu dan dapat dikembangkan untuk mempertimbangkan batasan robotik lebih nyata. Kekurangannya adalah performa lebih sulit diprediksi karena bergantung pada jumlah sampel, goal bias, dan konfigurasi hambatan.</w:t>
      </w:r>
    </w:p>
    <w:p w14:paraId="2EA5FBE3" w14:textId="77777777" w:rsidR="00B402D8" w:rsidRDefault="00000000">
      <w:pPr>
        <w:pStyle w:val="Heading2"/>
      </w:pPr>
      <w:proofErr w:type="spellStart"/>
      <w:r>
        <w:t>Implikasi</w:t>
      </w:r>
      <w:proofErr w:type="spellEnd"/>
      <w:r>
        <w:t xml:space="preserve"> </w:t>
      </w:r>
      <w:proofErr w:type="spellStart"/>
      <w:r>
        <w:t>untuk</w:t>
      </w:r>
      <w:proofErr w:type="spellEnd"/>
      <w:r>
        <w:t xml:space="preserve"> Robot </w:t>
      </w:r>
      <w:proofErr w:type="spellStart"/>
      <w:r>
        <w:t>Sepak</w:t>
      </w:r>
      <w:proofErr w:type="spellEnd"/>
      <w:r>
        <w:t xml:space="preserve"> Bola Humanoid</w:t>
      </w:r>
    </w:p>
    <w:p w14:paraId="30BD0A02" w14:textId="77777777" w:rsidR="00B402D8" w:rsidRDefault="00000000">
      <w:pPr>
        <w:pStyle w:val="BodyText"/>
      </w:pPr>
      <w:r>
        <w:t>Jika sistem robot membutuhkan keputusan cepat pada peta grid lokal, A* merupakan pilihan paling kuat karena kompromi antara kualitas solusi dan efisiensi komputasi. GBFS dapat digunakan ketika waktu sangat sempit dan sedikit penurunan kualitas jalur masih dapat diterima. UCS berguna sebagai pembanding optimal, Brute Force sebagai baseline, dan RRT* untuk pengembangan menuju ruang gerak kontinu.</w:t>
      </w:r>
    </w:p>
    <w:p w14:paraId="5F35C0B2" w14:textId="77777777" w:rsidR="00B402D8" w:rsidRDefault="00000000">
      <w:pPr>
        <w:pStyle w:val="Heading2"/>
      </w:pPr>
      <w:proofErr w:type="spellStart"/>
      <w:r>
        <w:t>Validasi</w:t>
      </w:r>
      <w:proofErr w:type="spellEnd"/>
      <w:r>
        <w:t xml:space="preserve"> dan </w:t>
      </w:r>
      <w:proofErr w:type="spellStart"/>
      <w:r>
        <w:t>Keterbatasan</w:t>
      </w:r>
      <w:proofErr w:type="spellEnd"/>
      <w:r>
        <w:t xml:space="preserve"> </w:t>
      </w:r>
      <w:proofErr w:type="spellStart"/>
      <w:r>
        <w:t>Eksperimen</w:t>
      </w:r>
      <w:proofErr w:type="spellEnd"/>
    </w:p>
    <w:p w14:paraId="2C2E61EE" w14:textId="77777777" w:rsidR="00B402D8" w:rsidRDefault="00000000">
      <w:pPr>
        <w:pStyle w:val="BodyText"/>
      </w:pPr>
      <w:r>
        <w:t>Validasi dilakukan dengan memeriksa bahwa jalur tidak memotong area hambatan. Pada Brute Force dan RRT*, setiap segmen garis diuji terhadap hambatan. Pada UCS, GBFS, dan A*, validasi dilakukan melalui pemeriksaan sel tetangga dan garis antar pusat sel agar gerak diagonal tidak melewati sudut hambatan.</w:t>
      </w:r>
    </w:p>
    <w:p w14:paraId="0A6FA535" w14:textId="253392FA" w:rsidR="00B402D8" w:rsidRDefault="00000000">
      <w:pPr>
        <w:pStyle w:val="BodyText"/>
      </w:pPr>
      <w:r>
        <w:t>Keterbatasan utama eksperimen adalah bentuk robot direduksi menjadi titik. Dalam robot humanoid nyata, tubuh robot memiliki lebar, postur, dan stabilitas berjalan yang perlu diperhitungkan. Selain itu, peta bersifat statis, sedangkan pertandingan robot sepak bola memiliki objek dinamis dan ketidakpastian sensor.</w:t>
      </w:r>
    </w:p>
    <w:p w14:paraId="78218923" w14:textId="77777777" w:rsidR="00B402D8" w:rsidRDefault="00000000">
      <w:pPr>
        <w:pStyle w:val="Heading1"/>
      </w:pPr>
      <w:r>
        <w:t>Kesimpulan dan Saran</w:t>
      </w:r>
    </w:p>
    <w:p w14:paraId="39970E55" w14:textId="77777777" w:rsidR="00B402D8" w:rsidRDefault="00000000">
      <w:pPr>
        <w:pStyle w:val="Heading2"/>
      </w:pPr>
      <w:r>
        <w:t>Kesimpulan</w:t>
      </w:r>
    </w:p>
    <w:p w14:paraId="730DAE37" w14:textId="77777777" w:rsidR="00B402D8" w:rsidRDefault="00000000">
      <w:pPr>
        <w:pStyle w:val="BodyText"/>
      </w:pPr>
      <w:r>
        <w:t>Berdasarkan eksperimen yang dilakukan, A* menjadi algoritma paling seimbang untuk simulasi pencarian jalur robot sepak bola humanoid berbasis grid. A* menghasilkan biaya lintasan yang sama dengan UCS pada seluruh skenario yang berhasil, tetapi dengan waktu eksekusi dan jumlah ekspansi simpul yang lebih rendah.</w:t>
      </w:r>
    </w:p>
    <w:p w14:paraId="037C0F78" w14:textId="49D33192" w:rsidR="000825FB" w:rsidRDefault="00000000" w:rsidP="000825FB">
      <w:pPr>
        <w:pStyle w:val="BodyText"/>
      </w:pPr>
      <w:r>
        <w:t xml:space="preserve">GBFS terbukti sangat cepat, tetapi tidak menjamin biaya minimum. Brute Force memperlihatkan batas pendekatan enumeratif: performanya masih dapat diterima pada peta sederhana, tetapi tingkat keberhasilannya turun pada skenario sulit dan padat. RRT* menawarkan fleksibilitas ruang kontinu, namun membutuhkan tuning sampling agar </w:t>
      </w:r>
      <w:proofErr w:type="spellStart"/>
      <w:r>
        <w:t>stabil</w:t>
      </w:r>
      <w:proofErr w:type="spellEnd"/>
      <w:r>
        <w:t>.</w:t>
      </w:r>
    </w:p>
    <w:p w14:paraId="56DD474E" w14:textId="77777777" w:rsidR="00B402D8" w:rsidRDefault="00000000">
      <w:pPr>
        <w:pStyle w:val="BodyText"/>
      </w:pPr>
      <w:proofErr w:type="spellStart"/>
      <w:r>
        <w:t>Dengan</w:t>
      </w:r>
      <w:proofErr w:type="spellEnd"/>
      <w:r>
        <w:t xml:space="preserve"> </w:t>
      </w:r>
      <w:proofErr w:type="spellStart"/>
      <w:r>
        <w:t>demikian</w:t>
      </w:r>
      <w:proofErr w:type="spellEnd"/>
      <w:r>
        <w:t xml:space="preserve">, </w:t>
      </w:r>
      <w:proofErr w:type="spellStart"/>
      <w:r>
        <w:t>untuk</w:t>
      </w:r>
      <w:proofErr w:type="spellEnd"/>
      <w:r>
        <w:t xml:space="preserve"> </w:t>
      </w:r>
      <w:proofErr w:type="spellStart"/>
      <w:r>
        <w:t>kasus</w:t>
      </w:r>
      <w:proofErr w:type="spellEnd"/>
      <w:r>
        <w:t xml:space="preserve"> lapangan berhalangan yang masih berbasis grid, A* lebih direkomendasikan sebagai strategi utama. Untuk penelitian robotika lanjutan yang mempertimbangkan ruang gerak kontinu dan batasan kinematika, RRT* tetap </w:t>
      </w:r>
      <w:proofErr w:type="spellStart"/>
      <w:r>
        <w:t>relevan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pengembangan</w:t>
      </w:r>
      <w:proofErr w:type="spellEnd"/>
      <w:r>
        <w:t>.</w:t>
      </w:r>
    </w:p>
    <w:p w14:paraId="02055F12" w14:textId="77777777" w:rsidR="00B402D8" w:rsidRDefault="00000000">
      <w:pPr>
        <w:pStyle w:val="Heading2"/>
      </w:pPr>
      <w:r>
        <w:lastRenderedPageBreak/>
        <w:t>Saran</w:t>
      </w:r>
    </w:p>
    <w:p w14:paraId="65C80748" w14:textId="5BA9D34A" w:rsidR="000825FB" w:rsidRDefault="00000000" w:rsidP="006D1553">
      <w:pPr>
        <w:pStyle w:val="BodyText"/>
      </w:pP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menambahkan</w:t>
      </w:r>
      <w:proofErr w:type="spellEnd"/>
      <w:r>
        <w:t xml:space="preserve"> hambatan dinamis agar lebih mendekati kondisi pertandingan robot sepak bola. Eksperimen juga dapat diperluas dengan variasi algoritma seperti Theta*, D* Lite, atau Hybrid A* yang </w:t>
      </w:r>
      <w:proofErr w:type="spellStart"/>
      <w:r>
        <w:t>lebih</w:t>
      </w:r>
      <w:proofErr w:type="spellEnd"/>
      <w:r>
        <w:t xml:space="preserve"> </w:t>
      </w:r>
      <w:proofErr w:type="spellStart"/>
      <w:r>
        <w:t>dekat</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navigasi</w:t>
      </w:r>
      <w:proofErr w:type="spellEnd"/>
      <w:r>
        <w:t xml:space="preserve"> robot </w:t>
      </w:r>
      <w:proofErr w:type="spellStart"/>
      <w:r>
        <w:t>bergerak</w:t>
      </w:r>
      <w:proofErr w:type="spellEnd"/>
      <w:r>
        <w:t>.</w:t>
      </w:r>
      <w:r w:rsidR="006D1553">
        <w:t xml:space="preserve"> </w:t>
      </w:r>
      <w:r>
        <w:t xml:space="preserve">Pada </w:t>
      </w:r>
      <w:proofErr w:type="spellStart"/>
      <w:r>
        <w:t>sisi</w:t>
      </w:r>
      <w:proofErr w:type="spellEnd"/>
      <w:r>
        <w:t xml:space="preserve"> Brute Force, </w:t>
      </w:r>
      <w:proofErr w:type="spellStart"/>
      <w:r>
        <w:t>kandidat</w:t>
      </w:r>
      <w:proofErr w:type="spellEnd"/>
      <w:r>
        <w:t xml:space="preserve"> waypoint dapat dibuat adaptif menggunakan visibility graph agar baseline lebih kuat. Pada sisi RRT*, tuning parameter dapat dilakukan secara lebih sistematis dengan menguji variasi step size, radius rewiring, goal bias, dan jumlah </w:t>
      </w:r>
      <w:proofErr w:type="spellStart"/>
      <w:r>
        <w:t>iterasi</w:t>
      </w:r>
      <w:proofErr w:type="spellEnd"/>
      <w:r>
        <w:t>.</w:t>
      </w:r>
      <w:r w:rsidR="000825FB" w:rsidRPr="000825FB">
        <w:t xml:space="preserve"> </w:t>
      </w:r>
    </w:p>
    <w:p w14:paraId="1B0A89A3" w14:textId="017AF9A6" w:rsidR="000825FB" w:rsidRDefault="000825FB" w:rsidP="000825FB">
      <w:pPr>
        <w:pStyle w:val="Heading1"/>
      </w:pPr>
      <w:r>
        <w:t>LAMPIRAN</w:t>
      </w:r>
    </w:p>
    <w:p w14:paraId="7E4EEED4" w14:textId="77777777" w:rsidR="000825FB" w:rsidRDefault="000825FB" w:rsidP="000825FB">
      <w:pPr>
        <w:pStyle w:val="BodyText"/>
      </w:pPr>
      <w:r>
        <w:t xml:space="preserve">Link </w:t>
      </w:r>
      <w:proofErr w:type="spellStart"/>
      <w:r>
        <w:t>kode</w:t>
      </w:r>
      <w:proofErr w:type="spellEnd"/>
      <w:r>
        <w:t xml:space="preserve"> program: </w:t>
      </w:r>
      <w:proofErr w:type="spellStart"/>
      <w:r>
        <w:t>unggah</w:t>
      </w:r>
      <w:proofErr w:type="spellEnd"/>
      <w:r>
        <w:t xml:space="preserve"> folder </w:t>
      </w:r>
      <w:proofErr w:type="spellStart"/>
      <w:r>
        <w:t>kode</w:t>
      </w:r>
      <w:proofErr w:type="spellEnd"/>
      <w:r>
        <w:t xml:space="preserve"> yang </w:t>
      </w:r>
      <w:proofErr w:type="spellStart"/>
      <w:r>
        <w:t>disertakan</w:t>
      </w:r>
      <w:proofErr w:type="spellEnd"/>
      <w:r>
        <w:t xml:space="preserve"> </w:t>
      </w:r>
      <w:proofErr w:type="spellStart"/>
      <w:r>
        <w:t>ke</w:t>
      </w:r>
      <w:proofErr w:type="spellEnd"/>
      <w:r>
        <w:t xml:space="preserve"> GitHub, </w:t>
      </w:r>
      <w:proofErr w:type="spellStart"/>
      <w:r>
        <w:t>lalu</w:t>
      </w:r>
      <w:proofErr w:type="spellEnd"/>
      <w:r>
        <w:t xml:space="preserve"> </w:t>
      </w:r>
      <w:proofErr w:type="spellStart"/>
      <w:r>
        <w:t>ganti</w:t>
      </w:r>
      <w:proofErr w:type="spellEnd"/>
      <w:r>
        <w:t xml:space="preserve"> </w:t>
      </w:r>
      <w:proofErr w:type="spellStart"/>
      <w:r>
        <w:t>bagian</w:t>
      </w:r>
      <w:proofErr w:type="spellEnd"/>
      <w:r>
        <w:t xml:space="preserve"> </w:t>
      </w:r>
      <w:proofErr w:type="spellStart"/>
      <w:r>
        <w:t>ini</w:t>
      </w:r>
      <w:proofErr w:type="spellEnd"/>
      <w:r>
        <w:t xml:space="preserve"> </w:t>
      </w:r>
      <w:proofErr w:type="spellStart"/>
      <w:r>
        <w:t>dengan</w:t>
      </w:r>
      <w:proofErr w:type="spellEnd"/>
      <w:r>
        <w:t xml:space="preserve"> </w:t>
      </w:r>
      <w:proofErr w:type="spellStart"/>
      <w:r>
        <w:t>tautan</w:t>
      </w:r>
      <w:proofErr w:type="spellEnd"/>
      <w:r>
        <w:t xml:space="preserve"> repository. File </w:t>
      </w:r>
      <w:proofErr w:type="spellStart"/>
      <w:r>
        <w:t>kode</w:t>
      </w:r>
      <w:proofErr w:type="spellEnd"/>
      <w:r>
        <w:t xml:space="preserve"> </w:t>
      </w:r>
      <w:proofErr w:type="spellStart"/>
      <w:r>
        <w:t>lokal</w:t>
      </w:r>
      <w:proofErr w:type="spellEnd"/>
      <w:r>
        <w:t xml:space="preserve"> yang </w:t>
      </w:r>
      <w:proofErr w:type="spellStart"/>
      <w:r>
        <w:t>diperbarui</w:t>
      </w:r>
      <w:proofErr w:type="spellEnd"/>
      <w:r>
        <w:t>: asa_robot_path_planning_code.zip.</w:t>
      </w:r>
    </w:p>
    <w:p w14:paraId="624446B5" w14:textId="7687FEA6" w:rsidR="006D1553" w:rsidRDefault="000825FB" w:rsidP="006D1553">
      <w:pPr>
        <w:pStyle w:val="BodyText"/>
      </w:pPr>
      <w:r>
        <w:t xml:space="preserve">Link video </w:t>
      </w:r>
      <w:proofErr w:type="spellStart"/>
      <w:r>
        <w:t>penjelasan</w:t>
      </w:r>
      <w:proofErr w:type="spellEnd"/>
      <w:r>
        <w:t xml:space="preserve">: </w:t>
      </w:r>
      <w:proofErr w:type="spellStart"/>
      <w:r>
        <w:t>belum</w:t>
      </w:r>
      <w:proofErr w:type="spellEnd"/>
      <w:r>
        <w:t xml:space="preserve"> </w:t>
      </w:r>
      <w:proofErr w:type="spellStart"/>
      <w:r>
        <w:t>tersedia</w:t>
      </w:r>
      <w:proofErr w:type="spellEnd"/>
      <w:r>
        <w:t xml:space="preserve">. </w:t>
      </w:r>
      <w:proofErr w:type="spellStart"/>
      <w:r>
        <w:t>Apabila</w:t>
      </w:r>
      <w:proofErr w:type="spellEnd"/>
      <w:r>
        <w:t xml:space="preserve"> video </w:t>
      </w:r>
      <w:proofErr w:type="spellStart"/>
      <w:r>
        <w:t>dibuat</w:t>
      </w:r>
      <w:proofErr w:type="spellEnd"/>
      <w:r>
        <w:t xml:space="preserve"> </w:t>
      </w:r>
      <w:proofErr w:type="spellStart"/>
      <w:r>
        <w:t>untuk</w:t>
      </w:r>
      <w:proofErr w:type="spellEnd"/>
      <w:r>
        <w:t xml:space="preserve"> bonus, </w:t>
      </w:r>
      <w:proofErr w:type="spellStart"/>
      <w:r>
        <w:t>tautan</w:t>
      </w:r>
      <w:proofErr w:type="spellEnd"/>
      <w:r>
        <w:t xml:space="preserve"> YouTube </w:t>
      </w:r>
      <w:proofErr w:type="spellStart"/>
      <w:r>
        <w:t>publik</w:t>
      </w:r>
      <w:proofErr w:type="spellEnd"/>
      <w:r>
        <w:t xml:space="preserve"> </w:t>
      </w:r>
      <w:proofErr w:type="spellStart"/>
      <w:r>
        <w:t>atau</w:t>
      </w:r>
      <w:proofErr w:type="spellEnd"/>
      <w:r>
        <w:t xml:space="preserve"> unlisted </w:t>
      </w:r>
      <w:proofErr w:type="spellStart"/>
      <w:r>
        <w:t>dapat</w:t>
      </w:r>
      <w:proofErr w:type="spellEnd"/>
      <w:r>
        <w:t xml:space="preserve"> </w:t>
      </w:r>
      <w:proofErr w:type="spellStart"/>
      <w:r>
        <w:t>ditambahkan</w:t>
      </w:r>
      <w:proofErr w:type="spellEnd"/>
      <w:r>
        <w:t xml:space="preserve"> pada </w:t>
      </w:r>
      <w:proofErr w:type="spellStart"/>
      <w:r>
        <w:t>bagian</w:t>
      </w:r>
      <w:proofErr w:type="spellEnd"/>
      <w:r>
        <w:t xml:space="preserve"> </w:t>
      </w:r>
      <w:proofErr w:type="spellStart"/>
      <w:r>
        <w:t>ini</w:t>
      </w:r>
      <w:proofErr w:type="spellEnd"/>
      <w:r>
        <w:t>.</w:t>
      </w:r>
    </w:p>
    <w:p w14:paraId="705980C4" w14:textId="77777777" w:rsidR="006D1553" w:rsidRDefault="006D1553" w:rsidP="006D1553">
      <w:pPr>
        <w:pStyle w:val="Heading5"/>
      </w:pPr>
      <w:r>
        <w:t>References</w:t>
      </w:r>
    </w:p>
    <w:p w14:paraId="34ADD870" w14:textId="77777777" w:rsidR="006D1553" w:rsidRDefault="006D1553" w:rsidP="006D1553">
      <w:pPr>
        <w:pStyle w:val="BodyText"/>
      </w:pPr>
      <w:r>
        <w:t xml:space="preserve">[1] E. W. Dijkstra, “A note on two problems in </w:t>
      </w:r>
      <w:proofErr w:type="spellStart"/>
      <w:r>
        <w:t>connexion</w:t>
      </w:r>
      <w:proofErr w:type="spellEnd"/>
      <w:r>
        <w:t xml:space="preserve"> with graphs,” </w:t>
      </w:r>
      <w:proofErr w:type="spellStart"/>
      <w:r>
        <w:t>Numerische</w:t>
      </w:r>
      <w:proofErr w:type="spellEnd"/>
      <w:r>
        <w:t xml:space="preserve"> </w:t>
      </w:r>
      <w:proofErr w:type="spellStart"/>
      <w:r>
        <w:t>Mathematik</w:t>
      </w:r>
      <w:proofErr w:type="spellEnd"/>
      <w:r>
        <w:t>, vol. 1, pp. 269–271, 1959.</w:t>
      </w:r>
    </w:p>
    <w:p w14:paraId="0C5516A2" w14:textId="77777777" w:rsidR="006D1553" w:rsidRDefault="006D1553" w:rsidP="006D1553">
      <w:pPr>
        <w:pStyle w:val="BodyText"/>
      </w:pPr>
      <w:r>
        <w:t>[2] P. E. Hart, N. J. Nilsson, and B. Raphael, “A formal basis for the heuristic determination of minimum cost paths,” IEEE Transactions on Systems Science and Cybernetics, vol. 4, no. 2, pp. 100–107, 1968.</w:t>
      </w:r>
    </w:p>
    <w:p w14:paraId="37520571" w14:textId="77777777" w:rsidR="006D1553" w:rsidRDefault="006D1553" w:rsidP="006D1553">
      <w:pPr>
        <w:pStyle w:val="BodyText"/>
      </w:pPr>
      <w:r>
        <w:t>[3] S. M. LaValle, Planning Algorithms. Cambridge, U.K.: Cambridge University Press, 2006.</w:t>
      </w:r>
    </w:p>
    <w:p w14:paraId="60A7898E" w14:textId="77777777" w:rsidR="006D1553" w:rsidRDefault="006D1553" w:rsidP="006D1553">
      <w:pPr>
        <w:pStyle w:val="BodyText"/>
      </w:pPr>
      <w:r>
        <w:t xml:space="preserve">[4] S. Karaman and E. </w:t>
      </w:r>
      <w:proofErr w:type="spellStart"/>
      <w:r>
        <w:t>Frazzoli</w:t>
      </w:r>
      <w:proofErr w:type="spellEnd"/>
      <w:r>
        <w:t>, “Sampling-based algorithms for optimal motion planning,” The International Journal of Robotics Research, vol. 30, no. 7, pp. 846–894, 2011.</w:t>
      </w:r>
    </w:p>
    <w:p w14:paraId="1654EDB2" w14:textId="77777777" w:rsidR="006D1553" w:rsidRDefault="006D1553" w:rsidP="006D1553">
      <w:pPr>
        <w:pStyle w:val="BodyText"/>
      </w:pPr>
      <w:r>
        <w:t>[5] P. Corke, Robotics, Vision and Control: Fundamental Algorithms in MATLAB, 2nd ed. Cham, Switzerland: Springer, 2017.</w:t>
      </w:r>
    </w:p>
    <w:p w14:paraId="532F88B9" w14:textId="77777777" w:rsidR="006D1553" w:rsidRDefault="006D1553" w:rsidP="006D1553">
      <w:pPr>
        <w:pStyle w:val="BodyText"/>
      </w:pPr>
      <w:r>
        <w:t>[6] M. Bennewitz, S. Behnke, and W. Burgard, “Optimizing humanoid walking paths using body motion primitives,” in Proc. IEEE International Conference on Robotics and Automation, 2005, pp. 1273–1278.</w:t>
      </w:r>
    </w:p>
    <w:p w14:paraId="619D10D9" w14:textId="77777777" w:rsidR="006D1553" w:rsidRDefault="006D1553" w:rsidP="006D1553">
      <w:pPr>
        <w:pStyle w:val="Heading5"/>
      </w:pPr>
      <w:r>
        <w:t>PERNYATAAN</w:t>
      </w:r>
    </w:p>
    <w:p w14:paraId="619C4765" w14:textId="77777777" w:rsidR="006D1553" w:rsidRDefault="006D1553" w:rsidP="006D1553">
      <w:pPr>
        <w:pStyle w:val="BodyText"/>
      </w:pPr>
      <w:proofErr w:type="spellStart"/>
      <w:r>
        <w:t>Dengan</w:t>
      </w:r>
      <w:proofErr w:type="spellEnd"/>
      <w:r>
        <w:t xml:space="preserve"> </w:t>
      </w:r>
      <w:proofErr w:type="spellStart"/>
      <w:r>
        <w:t>ini</w:t>
      </w:r>
      <w:proofErr w:type="spellEnd"/>
      <w:r>
        <w:t xml:space="preserve"> </w:t>
      </w:r>
      <w:proofErr w:type="spellStart"/>
      <w:r>
        <w:t>saya</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makalah</w:t>
      </w:r>
      <w:proofErr w:type="spellEnd"/>
      <w:r>
        <w:t xml:space="preserve"> yang </w:t>
      </w:r>
      <w:proofErr w:type="spellStart"/>
      <w:r>
        <w:t>saya</w:t>
      </w:r>
      <w:proofErr w:type="spellEnd"/>
      <w:r>
        <w:t xml:space="preserve"> </w:t>
      </w:r>
      <w:proofErr w:type="spellStart"/>
      <w:r>
        <w:t>susun</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karya</w:t>
      </w:r>
      <w:proofErr w:type="spellEnd"/>
      <w:r>
        <w:t xml:space="preserve"> </w:t>
      </w:r>
      <w:proofErr w:type="spellStart"/>
      <w:r>
        <w:t>saya</w:t>
      </w:r>
      <w:proofErr w:type="spellEnd"/>
      <w:r>
        <w:t xml:space="preserve"> </w:t>
      </w:r>
      <w:proofErr w:type="spellStart"/>
      <w:r>
        <w:t>sendiri</w:t>
      </w:r>
      <w:proofErr w:type="spellEnd"/>
      <w:r>
        <w:t xml:space="preserve"> dan </w:t>
      </w:r>
      <w:proofErr w:type="spellStart"/>
      <w:r>
        <w:t>tidak</w:t>
      </w:r>
      <w:proofErr w:type="spellEnd"/>
      <w:r>
        <w:t xml:space="preserve"> </w:t>
      </w:r>
      <w:proofErr w:type="spellStart"/>
      <w:r>
        <w:t>merupakan</w:t>
      </w:r>
      <w:proofErr w:type="spellEnd"/>
      <w:r>
        <w:t xml:space="preserve"> </w:t>
      </w:r>
      <w:proofErr w:type="spellStart"/>
      <w:r>
        <w:t>saduran</w:t>
      </w:r>
      <w:proofErr w:type="spellEnd"/>
      <w:r>
        <w:t xml:space="preserve">, </w:t>
      </w:r>
      <w:proofErr w:type="spellStart"/>
      <w:r>
        <w:t>terjemahan</w:t>
      </w:r>
      <w:proofErr w:type="spellEnd"/>
      <w:r>
        <w:t xml:space="preserve">, </w:t>
      </w:r>
      <w:proofErr w:type="spellStart"/>
      <w:r>
        <w:t>maupun</w:t>
      </w:r>
      <w:proofErr w:type="spellEnd"/>
      <w:r>
        <w:t xml:space="preserve"> </w:t>
      </w:r>
      <w:proofErr w:type="spellStart"/>
      <w:r>
        <w:t>plagiasi</w:t>
      </w:r>
      <w:proofErr w:type="spellEnd"/>
      <w:r>
        <w:t xml:space="preserve"> </w:t>
      </w:r>
      <w:proofErr w:type="spellStart"/>
      <w:r>
        <w:t>dari</w:t>
      </w:r>
      <w:proofErr w:type="spellEnd"/>
      <w:r>
        <w:t xml:space="preserve"> </w:t>
      </w:r>
      <w:proofErr w:type="spellStart"/>
      <w:r>
        <w:t>karya</w:t>
      </w:r>
      <w:proofErr w:type="spellEnd"/>
      <w:r>
        <w:t xml:space="preserve"> orang lain. </w:t>
      </w:r>
      <w:proofErr w:type="spellStart"/>
      <w:r>
        <w:t>Seluruh</w:t>
      </w:r>
      <w:proofErr w:type="spellEnd"/>
      <w:r>
        <w:t xml:space="preserve"> </w:t>
      </w:r>
      <w:proofErr w:type="spellStart"/>
      <w:r>
        <w:t>sumber</w:t>
      </w:r>
      <w:proofErr w:type="spellEnd"/>
      <w:r>
        <w:t xml:space="preserve"> yang </w:t>
      </w:r>
      <w:proofErr w:type="spellStart"/>
      <w:r>
        <w:t>digunakan</w:t>
      </w:r>
      <w:proofErr w:type="spellEnd"/>
      <w:r>
        <w:t xml:space="preserve"> </w:t>
      </w:r>
      <w:proofErr w:type="spellStart"/>
      <w:r>
        <w:t>telah</w:t>
      </w:r>
      <w:proofErr w:type="spellEnd"/>
      <w:r>
        <w:t xml:space="preserve"> </w:t>
      </w:r>
      <w:proofErr w:type="spellStart"/>
      <w:r>
        <w:t>dicantumkan</w:t>
      </w:r>
      <w:proofErr w:type="spellEnd"/>
      <w:r>
        <w:t xml:space="preserve"> </w:t>
      </w:r>
      <w:proofErr w:type="spellStart"/>
      <w:r>
        <w:t>secara</w:t>
      </w:r>
      <w:proofErr w:type="spellEnd"/>
      <w:r>
        <w:t xml:space="preserve"> </w:t>
      </w:r>
      <w:proofErr w:type="spellStart"/>
      <w:r>
        <w:t>benar</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penulisan</w:t>
      </w:r>
      <w:proofErr w:type="spellEnd"/>
      <w:r>
        <w:t xml:space="preserve"> </w:t>
      </w:r>
      <w:proofErr w:type="spellStart"/>
      <w:r>
        <w:t>ilmiah</w:t>
      </w:r>
      <w:proofErr w:type="spellEnd"/>
      <w:r>
        <w:t>.</w:t>
      </w:r>
    </w:p>
    <w:p w14:paraId="436BE37B" w14:textId="77777777" w:rsidR="006D1553" w:rsidRDefault="006D1553" w:rsidP="006D1553">
      <w:pPr>
        <w:pStyle w:val="BodyText"/>
      </w:pPr>
      <w:proofErr w:type="spellStart"/>
      <w:r>
        <w:t>Terkait</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(Artificial Intelligence), </w:t>
      </w:r>
      <w:proofErr w:type="spellStart"/>
      <w:r>
        <w:t>saya</w:t>
      </w:r>
      <w:proofErr w:type="spellEnd"/>
      <w:r>
        <w:t xml:space="preserve"> </w:t>
      </w:r>
      <w:proofErr w:type="spellStart"/>
      <w:r>
        <w:t>menyatakan</w:t>
      </w:r>
      <w:proofErr w:type="spellEnd"/>
      <w:r>
        <w:t xml:space="preserve"> </w:t>
      </w:r>
      <w:proofErr w:type="spellStart"/>
      <w:r>
        <w:t>bahwa</w:t>
      </w:r>
      <w:proofErr w:type="spellEnd"/>
      <w:r>
        <w:t>:</w:t>
      </w:r>
    </w:p>
    <w:p w14:paraId="1D02ADD8" w14:textId="77777777" w:rsidR="006D1553" w:rsidRDefault="006D1553" w:rsidP="006D1553">
      <w:pPr>
        <w:pStyle w:val="BodyText"/>
      </w:pPr>
      <w:r>
        <w:t xml:space="preserve">☐ Saya </w:t>
      </w:r>
      <w:proofErr w:type="spellStart"/>
      <w:r>
        <w:t>tidak</w:t>
      </w:r>
      <w:proofErr w:type="spellEnd"/>
      <w:r>
        <w:t xml:space="preserve"> </w:t>
      </w:r>
      <w:proofErr w:type="spellStart"/>
      <w:r>
        <w:t>menggunakan</w:t>
      </w:r>
      <w:proofErr w:type="spellEnd"/>
      <w:r>
        <w:t xml:space="preserve"> </w:t>
      </w:r>
      <w:proofErr w:type="spellStart"/>
      <w:r>
        <w:t>alat</w:t>
      </w:r>
      <w:proofErr w:type="spellEnd"/>
      <w:r>
        <w:t xml:space="preserve"> </w:t>
      </w:r>
      <w:proofErr w:type="spellStart"/>
      <w:r>
        <w:t>bantu</w:t>
      </w:r>
      <w:proofErr w:type="spellEnd"/>
      <w:r>
        <w:t xml:space="preserve"> AI </w:t>
      </w:r>
      <w:proofErr w:type="spellStart"/>
      <w:r>
        <w:t>dalam</w:t>
      </w:r>
      <w:proofErr w:type="spellEnd"/>
      <w:r>
        <w:t xml:space="preserve"> proses </w:t>
      </w:r>
      <w:proofErr w:type="spellStart"/>
      <w:r>
        <w:t>penyusunan</w:t>
      </w:r>
      <w:proofErr w:type="spellEnd"/>
      <w:r>
        <w:t xml:space="preserve"> </w:t>
      </w:r>
      <w:proofErr w:type="spellStart"/>
      <w:r>
        <w:t>makalah</w:t>
      </w:r>
      <w:proofErr w:type="spellEnd"/>
      <w:r>
        <w:t xml:space="preserve"> </w:t>
      </w:r>
      <w:proofErr w:type="spellStart"/>
      <w:r>
        <w:t>ini</w:t>
      </w:r>
      <w:proofErr w:type="spellEnd"/>
      <w:r>
        <w:t>.</w:t>
      </w:r>
    </w:p>
    <w:p w14:paraId="0AD3E7E0" w14:textId="77777777" w:rsidR="006D1553" w:rsidRDefault="006D1553" w:rsidP="006D1553">
      <w:pPr>
        <w:pStyle w:val="BodyText"/>
      </w:pPr>
      <w:r>
        <w:t xml:space="preserve">☑ Saya </w:t>
      </w:r>
      <w:proofErr w:type="spellStart"/>
      <w:r>
        <w:t>menggunakan</w:t>
      </w:r>
      <w:proofErr w:type="spellEnd"/>
      <w:r>
        <w:t xml:space="preserve"> </w:t>
      </w:r>
      <w:proofErr w:type="spellStart"/>
      <w:r>
        <w:t>alat</w:t>
      </w:r>
      <w:proofErr w:type="spellEnd"/>
      <w:r>
        <w:t xml:space="preserve"> </w:t>
      </w:r>
      <w:proofErr w:type="spellStart"/>
      <w:r>
        <w:t>bantu</w:t>
      </w:r>
      <w:proofErr w:type="spellEnd"/>
      <w:r>
        <w:t xml:space="preserve"> AI </w:t>
      </w:r>
      <w:proofErr w:type="spellStart"/>
      <w:r>
        <w:t>sebagai</w:t>
      </w:r>
      <w:proofErr w:type="spellEnd"/>
      <w:r>
        <w:t xml:space="preserve"> </w:t>
      </w:r>
      <w:proofErr w:type="spellStart"/>
      <w:r>
        <w:t>pendukung</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makalah</w:t>
      </w:r>
      <w:proofErr w:type="spellEnd"/>
      <w:r>
        <w:t xml:space="preserve"> </w:t>
      </w:r>
      <w:proofErr w:type="spellStart"/>
      <w:r>
        <w:t>ini</w:t>
      </w:r>
      <w:proofErr w:type="spellEnd"/>
      <w:r>
        <w:t xml:space="preserve"> </w:t>
      </w:r>
      <w:proofErr w:type="spellStart"/>
      <w:r>
        <w:t>dengan</w:t>
      </w:r>
      <w:proofErr w:type="spellEnd"/>
      <w:r>
        <w:t xml:space="preserve"> </w:t>
      </w:r>
      <w:proofErr w:type="spellStart"/>
      <w:r>
        <w:t>rincian</w:t>
      </w:r>
      <w:proofErr w:type="spellEnd"/>
      <w:r>
        <w:t xml:space="preserve"> </w:t>
      </w:r>
      <w:proofErr w:type="spellStart"/>
      <w:r>
        <w:t>sebagai</w:t>
      </w:r>
      <w:proofErr w:type="spellEnd"/>
      <w:r>
        <w:t xml:space="preserve"> </w:t>
      </w:r>
      <w:proofErr w:type="spellStart"/>
      <w:r>
        <w:t>berikut</w:t>
      </w:r>
      <w:proofErr w:type="spellEnd"/>
      <w:r>
        <w:t>:</w:t>
      </w:r>
    </w:p>
    <w:p w14:paraId="7E733CE3" w14:textId="77777777" w:rsidR="006D1553" w:rsidRDefault="006D1553" w:rsidP="006D1553">
      <w:pPr>
        <w:pStyle w:val="BodyText"/>
      </w:pPr>
      <w:r>
        <w:t xml:space="preserve">• Nama </w:t>
      </w:r>
      <w:proofErr w:type="spellStart"/>
      <w:r>
        <w:t>alat</w:t>
      </w:r>
      <w:proofErr w:type="spellEnd"/>
      <w:r>
        <w:t xml:space="preserve"> AI: OpenAI Codex.</w:t>
      </w:r>
    </w:p>
    <w:p w14:paraId="25F3B95E" w14:textId="77777777" w:rsidR="006D1553" w:rsidRDefault="006D1553" w:rsidP="006D1553">
      <w:pPr>
        <w:pStyle w:val="BodyText"/>
      </w:pPr>
      <w:r>
        <w:t xml:space="preserve">• Tujuan </w:t>
      </w:r>
      <w:proofErr w:type="spellStart"/>
      <w:r>
        <w:t>penggunaan</w:t>
      </w:r>
      <w:proofErr w:type="spellEnd"/>
      <w:r>
        <w:t xml:space="preserve">: </w:t>
      </w:r>
      <w:proofErr w:type="spellStart"/>
      <w:r>
        <w:t>membantu</w:t>
      </w:r>
      <w:proofErr w:type="spellEnd"/>
      <w:r>
        <w:t xml:space="preserve"> </w:t>
      </w:r>
      <w:proofErr w:type="spellStart"/>
      <w:r>
        <w:t>revisi</w:t>
      </w:r>
      <w:proofErr w:type="spellEnd"/>
      <w:r>
        <w:t xml:space="preserve"> </w:t>
      </w:r>
      <w:proofErr w:type="spellStart"/>
      <w:r>
        <w:t>struktur</w:t>
      </w:r>
      <w:proofErr w:type="spellEnd"/>
      <w:r>
        <w:t xml:space="preserve"> </w:t>
      </w:r>
      <w:proofErr w:type="spellStart"/>
      <w:r>
        <w:t>algoritma</w:t>
      </w:r>
      <w:proofErr w:type="spellEnd"/>
      <w:r>
        <w:t xml:space="preserve">, </w:t>
      </w:r>
      <w:proofErr w:type="spellStart"/>
      <w:r>
        <w:t>perapian</w:t>
      </w:r>
      <w:proofErr w:type="spellEnd"/>
      <w:r>
        <w:t xml:space="preserve"> </w:t>
      </w:r>
      <w:proofErr w:type="spellStart"/>
      <w:r>
        <w:t>narasi</w:t>
      </w:r>
      <w:proofErr w:type="spellEnd"/>
      <w:r>
        <w:t xml:space="preserve">, dan </w:t>
      </w:r>
      <w:proofErr w:type="spellStart"/>
      <w:r>
        <w:t>penyelarasan</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dengan</w:t>
      </w:r>
      <w:proofErr w:type="spellEnd"/>
      <w:r>
        <w:t xml:space="preserve"> </w:t>
      </w:r>
      <w:proofErr w:type="spellStart"/>
      <w:r>
        <w:t>kode</w:t>
      </w:r>
      <w:proofErr w:type="spellEnd"/>
      <w:r>
        <w:t>.</w:t>
      </w:r>
    </w:p>
    <w:p w14:paraId="121B0A04" w14:textId="77777777" w:rsidR="006D1553" w:rsidRDefault="006D1553" w:rsidP="006D1553">
      <w:pPr>
        <w:pStyle w:val="BodyText"/>
      </w:pPr>
      <w:r>
        <w:t xml:space="preserve">• Ruang </w:t>
      </w:r>
      <w:proofErr w:type="spellStart"/>
      <w:r>
        <w:t>lingkup</w:t>
      </w:r>
      <w:proofErr w:type="spellEnd"/>
      <w:r>
        <w:t xml:space="preserve"> </w:t>
      </w:r>
      <w:proofErr w:type="spellStart"/>
      <w:r>
        <w:t>penggunaan</w:t>
      </w:r>
      <w:proofErr w:type="spellEnd"/>
      <w:r>
        <w:t xml:space="preserve">: </w:t>
      </w:r>
      <w:proofErr w:type="spellStart"/>
      <w:r>
        <w:t>penyusunan</w:t>
      </w:r>
      <w:proofErr w:type="spellEnd"/>
      <w:r>
        <w:t xml:space="preserve"> </w:t>
      </w:r>
      <w:proofErr w:type="spellStart"/>
      <w:r>
        <w:t>teks</w:t>
      </w:r>
      <w:proofErr w:type="spellEnd"/>
      <w:r>
        <w:t xml:space="preserve"> </w:t>
      </w:r>
      <w:proofErr w:type="spellStart"/>
      <w:r>
        <w:t>makalah</w:t>
      </w:r>
      <w:proofErr w:type="spellEnd"/>
      <w:r>
        <w:t xml:space="preserve">, </w:t>
      </w:r>
      <w:proofErr w:type="spellStart"/>
      <w:r>
        <w:t>bantuan</w:t>
      </w:r>
      <w:proofErr w:type="spellEnd"/>
      <w:r>
        <w:t xml:space="preserve"> </w:t>
      </w:r>
      <w:proofErr w:type="spellStart"/>
      <w:r>
        <w:t>pembaruan</w:t>
      </w:r>
      <w:proofErr w:type="spellEnd"/>
      <w:r>
        <w:t xml:space="preserve"> </w:t>
      </w:r>
      <w:proofErr w:type="spellStart"/>
      <w:r>
        <w:t>kode</w:t>
      </w:r>
      <w:proofErr w:type="spellEnd"/>
      <w:r>
        <w:t xml:space="preserve"> </w:t>
      </w:r>
      <w:proofErr w:type="spellStart"/>
      <w:r>
        <w:t>eksperimen</w:t>
      </w:r>
      <w:proofErr w:type="spellEnd"/>
      <w:r>
        <w:t xml:space="preserve">, dan </w:t>
      </w:r>
      <w:proofErr w:type="spellStart"/>
      <w:r>
        <w:t>perapian</w:t>
      </w:r>
      <w:proofErr w:type="spellEnd"/>
      <w:r>
        <w:t xml:space="preserve"> </w:t>
      </w:r>
      <w:proofErr w:type="spellStart"/>
      <w:r>
        <w:t>tabel</w:t>
      </w:r>
      <w:proofErr w:type="spellEnd"/>
      <w:r>
        <w:t>/</w:t>
      </w:r>
      <w:proofErr w:type="spellStart"/>
      <w:r>
        <w:t>visualisasi</w:t>
      </w:r>
      <w:proofErr w:type="spellEnd"/>
      <w:r>
        <w:t xml:space="preserve">; </w:t>
      </w:r>
      <w:proofErr w:type="spellStart"/>
      <w:r>
        <w:t>seluruh</w:t>
      </w:r>
      <w:proofErr w:type="spellEnd"/>
      <w:r>
        <w:t xml:space="preserve"> </w:t>
      </w:r>
      <w:proofErr w:type="spellStart"/>
      <w:r>
        <w:t>isi</w:t>
      </w:r>
      <w:proofErr w:type="spellEnd"/>
      <w:r>
        <w:t xml:space="preserve">, </w:t>
      </w:r>
      <w:proofErr w:type="spellStart"/>
      <w:r>
        <w:t>analisis</w:t>
      </w:r>
      <w:proofErr w:type="spellEnd"/>
      <w:r>
        <w:t xml:space="preserve">, dan </w:t>
      </w:r>
      <w:proofErr w:type="spellStart"/>
      <w:r>
        <w:t>keputusan</w:t>
      </w:r>
      <w:proofErr w:type="spellEnd"/>
      <w:r>
        <w:t xml:space="preserve"> </w:t>
      </w:r>
      <w:proofErr w:type="spellStart"/>
      <w:r>
        <w:t>akhir</w:t>
      </w:r>
      <w:proofErr w:type="spellEnd"/>
      <w:r>
        <w:t xml:space="preserve"> </w:t>
      </w:r>
      <w:proofErr w:type="spellStart"/>
      <w:r>
        <w:t>tetap</w:t>
      </w:r>
      <w:proofErr w:type="spellEnd"/>
      <w:r>
        <w:t xml:space="preserve"> </w:t>
      </w:r>
      <w:proofErr w:type="spellStart"/>
      <w:r>
        <w:t>diverifikasi</w:t>
      </w:r>
      <w:proofErr w:type="spellEnd"/>
      <w:r>
        <w:t xml:space="preserve"> </w:t>
      </w:r>
      <w:proofErr w:type="spellStart"/>
      <w:r>
        <w:t>serta</w:t>
      </w:r>
      <w:proofErr w:type="spellEnd"/>
      <w:r>
        <w:t xml:space="preserve"> </w:t>
      </w:r>
      <w:proofErr w:type="spellStart"/>
      <w:r>
        <w:t>menjadi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penulis</w:t>
      </w:r>
      <w:proofErr w:type="spellEnd"/>
      <w:r>
        <w:t>.</w:t>
      </w:r>
    </w:p>
    <w:p w14:paraId="0E3177E2" w14:textId="77777777" w:rsidR="006D1553" w:rsidRDefault="006D1553" w:rsidP="006D1553">
      <w:pPr>
        <w:pStyle w:val="BodyText"/>
      </w:pPr>
      <w:proofErr w:type="spellStart"/>
      <w:r>
        <w:t>Penggunaan</w:t>
      </w:r>
      <w:proofErr w:type="spellEnd"/>
      <w:r>
        <w:t xml:space="preserve"> AI, </w:t>
      </w:r>
      <w:proofErr w:type="spellStart"/>
      <w:r>
        <w:t>apabila</w:t>
      </w:r>
      <w:proofErr w:type="spellEnd"/>
      <w:r>
        <w:t xml:space="preserve"> </w:t>
      </w:r>
      <w:proofErr w:type="spellStart"/>
      <w:r>
        <w:t>ada</w:t>
      </w:r>
      <w:proofErr w:type="spellEnd"/>
      <w:r>
        <w:t xml:space="preserve">, </w:t>
      </w:r>
      <w:proofErr w:type="spellStart"/>
      <w:r>
        <w:t>hanya</w:t>
      </w:r>
      <w:proofErr w:type="spellEnd"/>
      <w:r>
        <w:t xml:space="preserve"> </w:t>
      </w:r>
      <w:proofErr w:type="spellStart"/>
      <w:r>
        <w:t>bersifat</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dan </w:t>
      </w:r>
      <w:proofErr w:type="spellStart"/>
      <w:r>
        <w:t>tidak</w:t>
      </w:r>
      <w:proofErr w:type="spellEnd"/>
      <w:r>
        <w:t xml:space="preserve"> </w:t>
      </w:r>
      <w:proofErr w:type="spellStart"/>
      <w:r>
        <w:t>menggantikan</w:t>
      </w:r>
      <w:proofErr w:type="spellEnd"/>
      <w:r>
        <w:t xml:space="preserve"> </w:t>
      </w:r>
      <w:proofErr w:type="spellStart"/>
      <w:r>
        <w:t>peran</w:t>
      </w:r>
      <w:proofErr w:type="spellEnd"/>
      <w:r>
        <w:t xml:space="preserve"> </w:t>
      </w:r>
      <w:proofErr w:type="spellStart"/>
      <w:r>
        <w:t>saya</w:t>
      </w:r>
      <w:proofErr w:type="spellEnd"/>
      <w:r>
        <w:t xml:space="preserve"> </w:t>
      </w:r>
      <w:proofErr w:type="spellStart"/>
      <w:r>
        <w:t>sebagai</w:t>
      </w:r>
      <w:proofErr w:type="spellEnd"/>
      <w:r>
        <w:t xml:space="preserve"> </w:t>
      </w:r>
      <w:proofErr w:type="spellStart"/>
      <w:r>
        <w:t>penulis</w:t>
      </w:r>
      <w:proofErr w:type="spellEnd"/>
      <w:r>
        <w:t xml:space="preserve"> </w:t>
      </w:r>
      <w:proofErr w:type="spellStart"/>
      <w:r>
        <w:t>utama</w:t>
      </w:r>
      <w:proofErr w:type="spellEnd"/>
      <w:r>
        <w:t xml:space="preserve">. </w:t>
      </w:r>
      <w:proofErr w:type="spellStart"/>
      <w:r>
        <w:t>Seluruh</w:t>
      </w:r>
      <w:proofErr w:type="spellEnd"/>
      <w:r>
        <w:t xml:space="preserve"> </w:t>
      </w:r>
      <w:proofErr w:type="spellStart"/>
      <w:r>
        <w:t>isi</w:t>
      </w:r>
      <w:proofErr w:type="spellEnd"/>
      <w:r>
        <w:t xml:space="preserve">, </w:t>
      </w:r>
      <w:proofErr w:type="spellStart"/>
      <w:r>
        <w:t>analisis</w:t>
      </w:r>
      <w:proofErr w:type="spellEnd"/>
      <w:r>
        <w:t xml:space="preserve">, </w:t>
      </w:r>
      <w:proofErr w:type="spellStart"/>
      <w:r>
        <w:t>serta</w:t>
      </w:r>
      <w:proofErr w:type="spellEnd"/>
      <w:r>
        <w:t xml:space="preserve"> </w:t>
      </w:r>
      <w:proofErr w:type="spellStart"/>
      <w:r>
        <w:t>kesimpulan</w:t>
      </w:r>
      <w:proofErr w:type="spellEnd"/>
      <w:r>
        <w:t xml:space="preserve"> </w:t>
      </w:r>
      <w:proofErr w:type="spellStart"/>
      <w:r>
        <w:t>dalam</w:t>
      </w:r>
      <w:proofErr w:type="spellEnd"/>
      <w:r>
        <w:t xml:space="preserve"> </w:t>
      </w:r>
      <w:proofErr w:type="spellStart"/>
      <w:r>
        <w:t>makalah</w:t>
      </w:r>
      <w:proofErr w:type="spellEnd"/>
      <w:r>
        <w:t xml:space="preserve"> </w:t>
      </w:r>
      <w:proofErr w:type="spellStart"/>
      <w:r>
        <w:t>ini</w:t>
      </w:r>
      <w:proofErr w:type="spellEnd"/>
      <w:r>
        <w:t xml:space="preserve"> </w:t>
      </w:r>
      <w:proofErr w:type="spellStart"/>
      <w:r>
        <w:t>tetap</w:t>
      </w:r>
      <w:proofErr w:type="spellEnd"/>
      <w:r>
        <w:t xml:space="preserve"> </w:t>
      </w:r>
      <w:proofErr w:type="spellStart"/>
      <w:r>
        <w:t>merupakan</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saya</w:t>
      </w:r>
      <w:proofErr w:type="spellEnd"/>
      <w:r>
        <w:t xml:space="preserve"> </w:t>
      </w:r>
      <w:proofErr w:type="spellStart"/>
      <w:r>
        <w:t>sepenuhnya</w:t>
      </w:r>
      <w:proofErr w:type="spellEnd"/>
      <w:r>
        <w:t>.</w:t>
      </w:r>
    </w:p>
    <w:p w14:paraId="1AD0D38C" w14:textId="77777777" w:rsidR="006D1553" w:rsidRDefault="006D1553" w:rsidP="006D1553">
      <w:pPr>
        <w:pStyle w:val="BodyText"/>
        <w:spacing w:before="240"/>
        <w:jc w:val="right"/>
      </w:pPr>
      <w:r>
        <w:rPr>
          <w:noProof/>
        </w:rPr>
        <w:drawing>
          <wp:anchor distT="0" distB="0" distL="114300" distR="114300" simplePos="0" relativeHeight="251659264" behindDoc="0" locked="0" layoutInCell="1" allowOverlap="1" wp14:anchorId="5FDD1110" wp14:editId="3EE4738C">
            <wp:simplePos x="0" y="0"/>
            <wp:positionH relativeFrom="column">
              <wp:posOffset>4675459</wp:posOffset>
            </wp:positionH>
            <wp:positionV relativeFrom="paragraph">
              <wp:posOffset>89086</wp:posOffset>
            </wp:positionV>
            <wp:extent cx="1271239" cy="964075"/>
            <wp:effectExtent l="0" t="0" r="0" b="0"/>
            <wp:wrapNone/>
            <wp:docPr id="20573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1239" cy="964075"/>
                    </a:xfrm>
                    <a:prstGeom prst="rect">
                      <a:avLst/>
                    </a:prstGeom>
                    <a:noFill/>
                    <a:ln>
                      <a:noFill/>
                    </a:ln>
                  </pic:spPr>
                </pic:pic>
              </a:graphicData>
            </a:graphic>
            <wp14:sizeRelH relativeFrom="page">
              <wp14:pctWidth>0</wp14:pctWidth>
            </wp14:sizeRelH>
            <wp14:sizeRelV relativeFrom="page">
              <wp14:pctHeight>0</wp14:pctHeight>
            </wp14:sizeRelV>
          </wp:anchor>
        </w:drawing>
      </w:r>
      <w:r>
        <w:t>Semarang, 9 Mei 2026</w:t>
      </w:r>
    </w:p>
    <w:p w14:paraId="3CC9FD59" w14:textId="7DEC5E82" w:rsidR="006D1553" w:rsidRDefault="00E535FF" w:rsidP="006D1553">
      <w:pPr>
        <w:jc w:val="right"/>
      </w:pPr>
      <w:r>
        <w:rPr>
          <w:noProof/>
        </w:rPr>
        <w:drawing>
          <wp:inline distT="0" distB="0" distL="0" distR="0" wp14:anchorId="391ECF99" wp14:editId="67C87D23">
            <wp:extent cx="1393623" cy="1056886"/>
            <wp:effectExtent l="0" t="0" r="0" b="0"/>
            <wp:docPr id="207821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7045" cy="1067065"/>
                    </a:xfrm>
                    <a:prstGeom prst="rect">
                      <a:avLst/>
                    </a:prstGeom>
                    <a:noFill/>
                    <a:ln>
                      <a:noFill/>
                    </a:ln>
                  </pic:spPr>
                </pic:pic>
              </a:graphicData>
            </a:graphic>
          </wp:inline>
        </w:drawing>
      </w:r>
    </w:p>
    <w:p w14:paraId="74A45851" w14:textId="77777777" w:rsidR="006D1553" w:rsidRDefault="006D1553" w:rsidP="006D1553">
      <w:pPr>
        <w:jc w:val="right"/>
      </w:pPr>
      <w:proofErr w:type="spellStart"/>
      <w:r>
        <w:t>Muchammad</w:t>
      </w:r>
      <w:proofErr w:type="spellEnd"/>
      <w:r>
        <w:t xml:space="preserve"> Yuda Tri Ananda</w:t>
      </w:r>
    </w:p>
    <w:p w14:paraId="0F750627" w14:textId="77777777" w:rsidR="006D1553" w:rsidRDefault="006D1553" w:rsidP="006D1553">
      <w:pPr>
        <w:jc w:val="right"/>
      </w:pPr>
      <w:r>
        <w:t>24060124110142</w:t>
      </w:r>
    </w:p>
    <w:p w14:paraId="1C3AE009" w14:textId="77777777" w:rsidR="006D1553" w:rsidRDefault="006D1553" w:rsidP="000825FB">
      <w:pPr>
        <w:pStyle w:val="BodyText"/>
      </w:pPr>
    </w:p>
    <w:p w14:paraId="4A0CA5DF" w14:textId="77777777" w:rsidR="006D1553" w:rsidRDefault="006D1553" w:rsidP="000825FB">
      <w:pPr>
        <w:pStyle w:val="BodyText"/>
      </w:pPr>
    </w:p>
    <w:p w14:paraId="0E437F40" w14:textId="77777777" w:rsidR="000825FB" w:rsidRDefault="000825FB" w:rsidP="000825FB">
      <w:pPr>
        <w:jc w:val="both"/>
        <w:sectPr w:rsidR="000825FB" w:rsidSect="006D1553">
          <w:type w:val="continuous"/>
          <w:pgSz w:w="12240" w:h="15840"/>
          <w:pgMar w:top="1440" w:right="1440" w:bottom="1440" w:left="1440" w:header="720" w:footer="720" w:gutter="0"/>
          <w:cols w:num="2" w:space="432"/>
        </w:sectPr>
      </w:pPr>
    </w:p>
    <w:p w14:paraId="0E3F7171" w14:textId="77777777" w:rsidR="005553C5" w:rsidRDefault="005553C5" w:rsidP="000825FB">
      <w:pPr>
        <w:pStyle w:val="BodyText"/>
        <w:ind w:firstLine="0"/>
      </w:pPr>
    </w:p>
    <w:p w14:paraId="42BB6CD6" w14:textId="77777777" w:rsidR="000825FB" w:rsidRDefault="000825FB" w:rsidP="000825FB">
      <w:pPr>
        <w:pStyle w:val="BodyText"/>
        <w:ind w:firstLine="0"/>
      </w:pPr>
    </w:p>
    <w:p w14:paraId="7C403C0C" w14:textId="77777777" w:rsidR="000825FB" w:rsidRDefault="000825FB" w:rsidP="000825FB">
      <w:pPr>
        <w:pStyle w:val="BodyText"/>
        <w:ind w:firstLine="0"/>
      </w:pPr>
    </w:p>
    <w:sectPr w:rsidR="000825FB">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13E"/>
    <w:multiLevelType w:val="multilevel"/>
    <w:tmpl w:val="B6FA44C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4C6523"/>
    <w:multiLevelType w:val="multilevel"/>
    <w:tmpl w:val="853A648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FDA729A"/>
    <w:multiLevelType w:val="multilevel"/>
    <w:tmpl w:val="A9743600"/>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42736991"/>
    <w:multiLevelType w:val="multilevel"/>
    <w:tmpl w:val="53FE90E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502856FA"/>
    <w:multiLevelType w:val="multilevel"/>
    <w:tmpl w:val="E2BE411C"/>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5" w15:restartNumberingAfterBreak="0">
    <w:nsid w:val="5E7451FA"/>
    <w:multiLevelType w:val="multilevel"/>
    <w:tmpl w:val="6AE2DC2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6AB021EA"/>
    <w:multiLevelType w:val="multilevel"/>
    <w:tmpl w:val="A5DC9D3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6655D9B"/>
    <w:multiLevelType w:val="multilevel"/>
    <w:tmpl w:val="B3BCD70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581255101">
    <w:abstractNumId w:val="3"/>
  </w:num>
  <w:num w:numId="2" w16cid:durableId="337268444">
    <w:abstractNumId w:val="2"/>
  </w:num>
  <w:num w:numId="3" w16cid:durableId="1332566258">
    <w:abstractNumId w:val="7"/>
  </w:num>
  <w:num w:numId="4" w16cid:durableId="105658636">
    <w:abstractNumId w:val="5"/>
  </w:num>
  <w:num w:numId="5" w16cid:durableId="1772125848">
    <w:abstractNumId w:val="0"/>
  </w:num>
  <w:num w:numId="6" w16cid:durableId="204371679">
    <w:abstractNumId w:val="6"/>
  </w:num>
  <w:num w:numId="7" w16cid:durableId="1255088409">
    <w:abstractNumId w:val="1"/>
  </w:num>
  <w:num w:numId="8" w16cid:durableId="1675720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autoHyphenation/>
  <w:doNotHyphenateCaps/>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2D8"/>
    <w:rsid w:val="00007E32"/>
    <w:rsid w:val="000825FB"/>
    <w:rsid w:val="00142F0C"/>
    <w:rsid w:val="002549DE"/>
    <w:rsid w:val="00287E9F"/>
    <w:rsid w:val="002A3DF0"/>
    <w:rsid w:val="00340B01"/>
    <w:rsid w:val="003568B9"/>
    <w:rsid w:val="005553C5"/>
    <w:rsid w:val="006D1553"/>
    <w:rsid w:val="007D22DA"/>
    <w:rsid w:val="0090280B"/>
    <w:rsid w:val="00A274CA"/>
    <w:rsid w:val="00A51C6B"/>
    <w:rsid w:val="00AC5E56"/>
    <w:rsid w:val="00B402D8"/>
    <w:rsid w:val="00D84EAA"/>
    <w:rsid w:val="00E535FF"/>
    <w:rsid w:val="00E75C2F"/>
    <w:rsid w:val="00EC61ED"/>
    <w:rsid w:val="00FF0D2E"/>
    <w:rsid w:val="00FF61C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F557"/>
  <w15:docId w15:val="{DF8DDEE8-12C2-4134-9627-C9D016D3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99"/>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35FF"/>
    <w:pPr>
      <w:jc w:val="center"/>
    </w:pPr>
    <w:rPr>
      <w:rFonts w:eastAsia="Times New Roman"/>
    </w:r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uiPriority w:val="99"/>
    <w:qFormat/>
    <w:rsid w:val="001A3B3D"/>
  </w:style>
  <w:style w:type="character" w:customStyle="1" w:styleId="FooterChar">
    <w:name w:val="Footer Char"/>
    <w:basedOn w:val="DefaultParagraphFont"/>
    <w:link w:val="Footer"/>
    <w:uiPriority w:val="99"/>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rFonts w:eastAsia="Times New Roman"/>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uiPriority w:val="99"/>
    <w:rsid w:val="001A3B3D"/>
    <w:pPr>
      <w:tabs>
        <w:tab w:val="center" w:pos="4680"/>
        <w:tab w:val="right" w:pos="9360"/>
      </w:tabs>
    </w:pPr>
  </w:style>
  <w:style w:type="paragraph" w:styleId="Footer">
    <w:name w:val="footer"/>
    <w:basedOn w:val="Normal"/>
    <w:link w:val="FooterChar"/>
    <w:uiPriority w:val="99"/>
    <w:rsid w:val="001A3B3D"/>
    <w:pPr>
      <w:tabs>
        <w:tab w:val="center" w:pos="4680"/>
        <w:tab w:val="right" w:pos="9360"/>
      </w:tabs>
    </w:pPr>
  </w:style>
  <w:style w:type="character" w:customStyle="1" w:styleId="Heading5Char">
    <w:name w:val="Heading 5 Char"/>
    <w:basedOn w:val="DefaultParagraphFont"/>
    <w:link w:val="Heading5"/>
    <w:rsid w:val="006D1553"/>
    <w:rPr>
      <w:rFonts w:eastAsia="Times New Roman"/>
      <w:smallCaps/>
    </w:rPr>
  </w:style>
  <w:style w:type="table" w:styleId="TableGrid">
    <w:name w:val="Table Grid"/>
    <w:basedOn w:val="TableNormal"/>
    <w:rsid w:val="002A3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A3D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A3DF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2A3D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A51C6B"/>
    <w:rPr>
      <w:color w:val="666666"/>
    </w:rPr>
  </w:style>
  <w:style w:type="table" w:customStyle="1" w:styleId="anjay">
    <w:name w:val="anjay"/>
    <w:basedOn w:val="TableNormal"/>
    <w:uiPriority w:val="99"/>
    <w:rsid w:val="00E535FF"/>
    <w:pPr>
      <w:suppressAutoHyphens w:val="0"/>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2026</TotalTime>
  <Pages>5</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Muchamad Yudak</cp:lastModifiedBy>
  <cp:revision>11</cp:revision>
  <cp:lastPrinted>2026-06-05T17:43:00Z</cp:lastPrinted>
  <dcterms:created xsi:type="dcterms:W3CDTF">2024-07-16T13:42:00Z</dcterms:created>
  <dcterms:modified xsi:type="dcterms:W3CDTF">2026-06-05T17:47:00Z</dcterms:modified>
  <dc:language>en-US</dc:language>
</cp:coreProperties>
</file>