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97"/>
        <w:gridCol w:w="4997"/>
      </w:tblGrid>
      <w:tr w:rsidR="00992DB6" w14:paraId="63411FBA" w14:textId="77777777">
        <w:trPr>
          <w:tblHeader/>
          <w:jc w:val="center"/>
        </w:trPr>
        <w:tc>
          <w:tcPr>
            <w:tcW w:w="4997" w:type="dxa"/>
            <w:shd w:val="clear" w:color="auto" w:fill="071724"/>
            <w:tcMar>
              <w:top w:w="180" w:type="dxa"/>
              <w:left w:w="240" w:type="dxa"/>
              <w:bottom w:w="180" w:type="dxa"/>
              <w:right w:w="80" w:type="dxa"/>
            </w:tcMar>
            <w:vAlign w:val="center"/>
          </w:tcPr>
          <w:p w14:paraId="09B351CC" w14:textId="77777777" w:rsidR="00992DB6" w:rsidRDefault="004D4B8C">
            <w:pPr>
              <w:spacing w:after="20"/>
            </w:pPr>
            <w:r>
              <w:rPr>
                <w:b/>
                <w:color w:val="FFFFFF"/>
                <w:sz w:val="36"/>
              </w:rPr>
              <w:t>HAWK-EYE</w:t>
            </w:r>
          </w:p>
          <w:p w14:paraId="3F55B5F5" w14:textId="77777777" w:rsidR="00992DB6" w:rsidRDefault="004D4B8C">
            <w:pPr>
              <w:spacing w:after="0"/>
            </w:pPr>
            <w:r>
              <w:rPr>
                <w:b/>
                <w:color w:val="8BB7D0"/>
                <w:sz w:val="15"/>
              </w:rPr>
              <w:t>ALAT INVESTIGASI EKOSISTEM JUDI ONLINE</w:t>
            </w:r>
          </w:p>
        </w:tc>
        <w:tc>
          <w:tcPr>
            <w:tcW w:w="4997" w:type="dxa"/>
            <w:shd w:val="clear" w:color="auto" w:fill="071724"/>
            <w:tcMar>
              <w:top w:w="100" w:type="dxa"/>
              <w:left w:w="80" w:type="dxa"/>
              <w:bottom w:w="100" w:type="dxa"/>
              <w:right w:w="160" w:type="dxa"/>
            </w:tcMar>
            <w:vAlign w:val="center"/>
          </w:tcPr>
          <w:p w14:paraId="56325058" w14:textId="77777777" w:rsidR="00992DB6" w:rsidRDefault="004D4B8C">
            <w:pPr>
              <w:jc w:val="right"/>
            </w:pPr>
            <w:r>
              <w:rPr>
                <w:noProof/>
              </w:rPr>
              <w:drawing>
                <wp:inline distT="0" distB="0" distL="0" distR="0" wp14:anchorId="789CAA0A" wp14:editId="2D3433FA">
                  <wp:extent cx="868680" cy="868680"/>
                  <wp:effectExtent l="0" t="0" r="0" b="0"/>
                  <wp:docPr id="1" name="Picture 1" descr="Ikon burung elang HAWK-EYE berwarna hitam dan magenta." title="Logo HAWK-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wkeye-avatar.png"/>
                          <pic:cNvPicPr/>
                        </pic:nvPicPr>
                        <pic:blipFill>
                          <a:blip r:embed="rId8"/>
                          <a:stretch>
                            <a:fillRect/>
                          </a:stretch>
                        </pic:blipFill>
                        <pic:spPr>
                          <a:xfrm>
                            <a:off x="0" y="0"/>
                            <a:ext cx="868680" cy="868680"/>
                          </a:xfrm>
                          <a:prstGeom prst="rect">
                            <a:avLst/>
                          </a:prstGeom>
                        </pic:spPr>
                      </pic:pic>
                    </a:graphicData>
                  </a:graphic>
                </wp:inline>
              </w:drawing>
            </w:r>
          </w:p>
        </w:tc>
      </w:tr>
    </w:tbl>
    <w:tbl>
      <w:tblPr>
        <w:tblW w:w="0" w:type="auto"/>
        <w:jc w:val="center"/>
        <w:tblLook w:val="04A0" w:firstRow="1" w:lastRow="0" w:firstColumn="1" w:lastColumn="0" w:noHBand="0" w:noVBand="1"/>
      </w:tblPr>
      <w:tblGrid>
        <w:gridCol w:w="9965"/>
      </w:tblGrid>
      <w:tr w:rsidR="00992DB6" w14:paraId="282B50C4" w14:textId="77777777">
        <w:trPr>
          <w:tblHeader/>
          <w:jc w:val="center"/>
        </w:trPr>
        <w:tc>
          <w:tcPr>
            <w:tcW w:w="9965" w:type="dxa"/>
            <w:shd w:val="clear" w:color="auto" w:fill="EC0A6B"/>
            <w:tcMar>
              <w:top w:w="18" w:type="dxa"/>
              <w:left w:w="0" w:type="dxa"/>
              <w:bottom w:w="18" w:type="dxa"/>
              <w:right w:w="0" w:type="dxa"/>
            </w:tcMar>
          </w:tcPr>
          <w:p w14:paraId="546B01A7" w14:textId="77777777" w:rsidR="00992DB6" w:rsidRDefault="00992DB6">
            <w:pPr>
              <w:spacing w:after="0"/>
            </w:pPr>
          </w:p>
        </w:tc>
      </w:tr>
    </w:tbl>
    <w:p w14:paraId="20C634AA" w14:textId="77777777" w:rsidR="00992DB6" w:rsidRDefault="00992DB6">
      <w:pPr>
        <w:spacing w:after="560"/>
      </w:pPr>
    </w:p>
    <w:p w14:paraId="6EDF1FD8" w14:textId="77777777" w:rsidR="00992DB6" w:rsidRDefault="004D4B8C">
      <w:pPr>
        <w:spacing w:after="240"/>
      </w:pPr>
      <w:r>
        <w:rPr>
          <w:b/>
          <w:color w:val="EC0A6B"/>
          <w:sz w:val="20"/>
        </w:rPr>
        <w:t>GEMASTIK 2026  /  DL-05</w:t>
      </w:r>
    </w:p>
    <w:p w14:paraId="00D58341" w14:textId="77777777" w:rsidR="00992DB6" w:rsidRDefault="004D4B8C">
      <w:pPr>
        <w:keepNext/>
        <w:spacing w:after="160"/>
      </w:pPr>
      <w:r>
        <w:rPr>
          <w:b/>
          <w:color w:val="071724"/>
          <w:sz w:val="60"/>
        </w:rPr>
        <w:t>Daftar Komponen dan Lisensi</w:t>
      </w:r>
    </w:p>
    <w:p w14:paraId="1A1909BD" w14:textId="77777777" w:rsidR="00992DB6" w:rsidRDefault="004D4B8C">
      <w:pPr>
        <w:spacing w:after="280"/>
      </w:pPr>
      <w:r>
        <w:rPr>
          <w:color w:val="1F4D78"/>
          <w:sz w:val="30"/>
        </w:rPr>
        <w:t>HAWK-EYE — JudolGraph 1.0.0</w:t>
      </w:r>
    </w:p>
    <w:p w14:paraId="4D97692F" w14:textId="77777777" w:rsidR="00992DB6" w:rsidRDefault="004D4B8C">
      <w:pPr>
        <w:spacing w:after="840"/>
      </w:pPr>
      <w:r>
        <w:rPr>
          <w:b/>
          <w:color w:val="EC0A6B"/>
          <w:sz w:val="21"/>
        </w:rPr>
        <w:t>Inventaris berbasis uv.lock dan pnpm-lock.yaml</w:t>
      </w:r>
    </w:p>
    <w:tbl>
      <w:tblPr>
        <w:tblW w:w="0" w:type="auto"/>
        <w:tblLayout w:type="fixed"/>
        <w:tblLook w:val="04A0" w:firstRow="1" w:lastRow="0" w:firstColumn="1" w:lastColumn="0" w:noHBand="0" w:noVBand="1"/>
      </w:tblPr>
      <w:tblGrid>
        <w:gridCol w:w="1944"/>
        <w:gridCol w:w="7416"/>
      </w:tblGrid>
      <w:tr w:rsidR="00992DB6" w14:paraId="68719ABE" w14:textId="77777777">
        <w:trPr>
          <w:tblHeader/>
        </w:trPr>
        <w:tc>
          <w:tcPr>
            <w:tcW w:w="1944" w:type="dxa"/>
            <w:shd w:val="clear" w:color="auto" w:fill="E8EEF5"/>
            <w:tcMar>
              <w:top w:w="90" w:type="dxa"/>
              <w:left w:w="120" w:type="dxa"/>
              <w:bottom w:w="90" w:type="dxa"/>
              <w:right w:w="120" w:type="dxa"/>
            </w:tcMar>
            <w:vAlign w:val="center"/>
          </w:tcPr>
          <w:p w14:paraId="44AB0707" w14:textId="77777777" w:rsidR="00992DB6" w:rsidRDefault="004D4B8C">
            <w:pPr>
              <w:spacing w:after="0"/>
            </w:pPr>
            <w:r>
              <w:rPr>
                <w:b/>
                <w:color w:val="1F4D78"/>
                <w:sz w:val="17"/>
              </w:rPr>
              <w:t>PRODUK</w:t>
            </w:r>
          </w:p>
        </w:tc>
        <w:tc>
          <w:tcPr>
            <w:tcW w:w="7416" w:type="dxa"/>
            <w:tcMar>
              <w:top w:w="90" w:type="dxa"/>
              <w:left w:w="120" w:type="dxa"/>
              <w:bottom w:w="90" w:type="dxa"/>
              <w:right w:w="120" w:type="dxa"/>
            </w:tcMar>
            <w:vAlign w:val="center"/>
          </w:tcPr>
          <w:p w14:paraId="70397CB2" w14:textId="77777777" w:rsidR="00992DB6" w:rsidRDefault="004D4B8C">
            <w:pPr>
              <w:spacing w:after="0"/>
            </w:pPr>
            <w:r>
              <w:rPr>
                <w:color w:val="071724"/>
                <w:sz w:val="19"/>
              </w:rPr>
              <w:t>HAWK-EYE — JudolGraph</w:t>
            </w:r>
          </w:p>
        </w:tc>
      </w:tr>
      <w:tr w:rsidR="00992DB6" w14:paraId="403DC051" w14:textId="77777777">
        <w:tc>
          <w:tcPr>
            <w:tcW w:w="1944" w:type="dxa"/>
            <w:shd w:val="clear" w:color="auto" w:fill="E8EEF5"/>
            <w:tcMar>
              <w:top w:w="90" w:type="dxa"/>
              <w:left w:w="120" w:type="dxa"/>
              <w:bottom w:w="90" w:type="dxa"/>
              <w:right w:w="120" w:type="dxa"/>
            </w:tcMar>
            <w:vAlign w:val="center"/>
          </w:tcPr>
          <w:p w14:paraId="694A6262" w14:textId="77777777" w:rsidR="00992DB6" w:rsidRDefault="004D4B8C">
            <w:pPr>
              <w:spacing w:after="0"/>
            </w:pPr>
            <w:r>
              <w:rPr>
                <w:b/>
                <w:color w:val="1F4D78"/>
                <w:sz w:val="17"/>
              </w:rPr>
              <w:t>VERSI</w:t>
            </w:r>
          </w:p>
        </w:tc>
        <w:tc>
          <w:tcPr>
            <w:tcW w:w="7416" w:type="dxa"/>
            <w:tcMar>
              <w:top w:w="90" w:type="dxa"/>
              <w:left w:w="120" w:type="dxa"/>
              <w:bottom w:w="90" w:type="dxa"/>
              <w:right w:w="120" w:type="dxa"/>
            </w:tcMar>
            <w:vAlign w:val="center"/>
          </w:tcPr>
          <w:p w14:paraId="65AD3100" w14:textId="77777777" w:rsidR="00992DB6" w:rsidRDefault="004D4B8C">
            <w:pPr>
              <w:spacing w:after="0"/>
            </w:pPr>
            <w:r>
              <w:rPr>
                <w:color w:val="071724"/>
                <w:sz w:val="19"/>
              </w:rPr>
              <w:t>1.0.0</w:t>
            </w:r>
          </w:p>
        </w:tc>
      </w:tr>
      <w:tr w:rsidR="00992DB6" w14:paraId="3A48FABE" w14:textId="77777777">
        <w:tc>
          <w:tcPr>
            <w:tcW w:w="1944" w:type="dxa"/>
            <w:shd w:val="clear" w:color="auto" w:fill="E8EEF5"/>
            <w:tcMar>
              <w:top w:w="90" w:type="dxa"/>
              <w:left w:w="120" w:type="dxa"/>
              <w:bottom w:w="90" w:type="dxa"/>
              <w:right w:w="120" w:type="dxa"/>
            </w:tcMar>
            <w:vAlign w:val="center"/>
          </w:tcPr>
          <w:p w14:paraId="1C07ABCF" w14:textId="77777777" w:rsidR="00992DB6" w:rsidRDefault="004D4B8C">
            <w:pPr>
              <w:spacing w:after="0"/>
            </w:pPr>
            <w:r>
              <w:rPr>
                <w:b/>
                <w:color w:val="1F4D78"/>
                <w:sz w:val="17"/>
              </w:rPr>
              <w:t>SNAPSHOT</w:t>
            </w:r>
          </w:p>
        </w:tc>
        <w:tc>
          <w:tcPr>
            <w:tcW w:w="7416" w:type="dxa"/>
            <w:tcMar>
              <w:top w:w="90" w:type="dxa"/>
              <w:left w:w="120" w:type="dxa"/>
              <w:bottom w:w="90" w:type="dxa"/>
              <w:right w:w="120" w:type="dxa"/>
            </w:tcMar>
            <w:vAlign w:val="center"/>
          </w:tcPr>
          <w:p w14:paraId="6D56E981" w14:textId="77777777" w:rsidR="00992DB6" w:rsidRDefault="004D4B8C">
            <w:pPr>
              <w:spacing w:after="0"/>
            </w:pPr>
            <w:r>
              <w:rPr>
                <w:color w:val="071724"/>
                <w:sz w:val="19"/>
              </w:rPr>
              <w:t>13 Agustus 2026</w:t>
            </w:r>
          </w:p>
        </w:tc>
      </w:tr>
      <w:tr w:rsidR="00992DB6" w14:paraId="02A937C3" w14:textId="77777777">
        <w:tc>
          <w:tcPr>
            <w:tcW w:w="1944" w:type="dxa"/>
            <w:shd w:val="clear" w:color="auto" w:fill="E8EEF5"/>
            <w:tcMar>
              <w:top w:w="90" w:type="dxa"/>
              <w:left w:w="120" w:type="dxa"/>
              <w:bottom w:w="90" w:type="dxa"/>
              <w:right w:w="120" w:type="dxa"/>
            </w:tcMar>
            <w:vAlign w:val="center"/>
          </w:tcPr>
          <w:p w14:paraId="1CC80EB0" w14:textId="77777777" w:rsidR="00992DB6" w:rsidRDefault="004D4B8C">
            <w:pPr>
              <w:spacing w:after="0"/>
            </w:pPr>
            <w:r>
              <w:rPr>
                <w:b/>
                <w:color w:val="1F4D78"/>
                <w:sz w:val="17"/>
              </w:rPr>
              <w:t>KLASIFIKASI</w:t>
            </w:r>
          </w:p>
        </w:tc>
        <w:tc>
          <w:tcPr>
            <w:tcW w:w="7416" w:type="dxa"/>
            <w:tcMar>
              <w:top w:w="90" w:type="dxa"/>
              <w:left w:w="120" w:type="dxa"/>
              <w:bottom w:w="90" w:type="dxa"/>
              <w:right w:w="120" w:type="dxa"/>
            </w:tcMar>
            <w:vAlign w:val="center"/>
          </w:tcPr>
          <w:p w14:paraId="41E82A3D" w14:textId="77777777" w:rsidR="00992DB6" w:rsidRDefault="004D4B8C">
            <w:pPr>
              <w:spacing w:after="0"/>
            </w:pPr>
            <w:r>
              <w:rPr>
                <w:color w:val="071724"/>
                <w:sz w:val="19"/>
              </w:rPr>
              <w:t>Deliverable kompetisi</w:t>
            </w:r>
          </w:p>
        </w:tc>
      </w:tr>
    </w:tbl>
    <w:p w14:paraId="30CCDFE6" w14:textId="77777777" w:rsidR="00992DB6" w:rsidRDefault="00992DB6">
      <w:pPr>
        <w:spacing w:after="360"/>
      </w:pPr>
    </w:p>
    <w:p w14:paraId="3EB64CE7" w14:textId="77777777" w:rsidR="00992DB6" w:rsidRDefault="004D4B8C">
      <w:pPr>
        <w:spacing w:after="0"/>
        <w:ind w:left="216" w:right="216"/>
      </w:pPr>
      <w:r>
        <w:rPr>
          <w:b/>
          <w:color w:val="667085"/>
          <w:sz w:val="18"/>
        </w:rPr>
        <w:t>Batas interpretasi — kandidat adalah lead, kemiripan bukan probabilitas kepemilikan, dan indikator adalah hitungan item bukti.</w:t>
      </w:r>
    </w:p>
    <w:p w14:paraId="72B11C4C" w14:textId="77777777" w:rsidR="00992DB6" w:rsidRDefault="00992DB6">
      <w:pPr>
        <w:sectPr w:rsidR="00992DB6">
          <w:pgSz w:w="12240" w:h="15840"/>
          <w:pgMar w:top="1080" w:right="1123" w:bottom="1037" w:left="1123" w:header="504" w:footer="504" w:gutter="0"/>
          <w:cols w:space="720"/>
          <w:docGrid w:linePitch="360"/>
        </w:sectPr>
      </w:pPr>
    </w:p>
    <w:p w14:paraId="0F977C69" w14:textId="77777777" w:rsidR="00992DB6" w:rsidRDefault="004D4B8C">
      <w:r>
        <w:rPr>
          <w:b/>
        </w:rPr>
        <w:lastRenderedPageBreak/>
        <w:t>Produk:</w:t>
      </w:r>
      <w:r>
        <w:t xml:space="preserve"> HAWK-EYE — JudolGraph </w:t>
      </w:r>
      <w:r>
        <w:rPr>
          <w:b/>
        </w:rPr>
        <w:t>Versi audit:</w:t>
      </w:r>
      <w:r>
        <w:t xml:space="preserve"> 1.0.0 </w:t>
      </w:r>
      <w:r>
        <w:rPr>
          <w:b/>
        </w:rPr>
        <w:t>Snapshot:</w:t>
      </w:r>
      <w:r>
        <w:t xml:space="preserve"> 13 Agustus 2026 </w:t>
      </w:r>
      <w:r>
        <w:rPr>
          <w:b/>
        </w:rPr>
        <w:t>Sumber versi:</w:t>
      </w:r>
      <w:r>
        <w:t xml:space="preserve"> </w:t>
      </w:r>
      <w:r>
        <w:rPr>
          <w:rFonts w:ascii="Consolas" w:hAnsi="Consolas"/>
          <w:color w:val="1F4D78"/>
          <w:sz w:val="19"/>
        </w:rPr>
        <w:t>uv.lock</w:t>
      </w:r>
      <w:r>
        <w:t xml:space="preserve"> dan </w:t>
      </w:r>
      <w:r>
        <w:rPr>
          <w:rFonts w:ascii="Consolas" w:hAnsi="Consolas"/>
          <w:color w:val="1F4D78"/>
          <w:sz w:val="19"/>
        </w:rPr>
        <w:t>pnpm-lock.yaml</w:t>
      </w:r>
    </w:p>
    <w:p w14:paraId="418C71BB" w14:textId="77777777" w:rsidR="00992DB6" w:rsidRDefault="004D4B8C">
      <w:r>
        <w:t>Dokumen ini mencatat komponen langsung yang digunakan aplikasi, komponen pengembangan/pemaketan, runtime yang dapat dibundel, serta ringkasan seluruh graf dependensi produksi JavaScript. Nama lisensi menggunakan pengenal SPDX berdasarkan metadata paket terkunci dan berkas lisensi upstream.</w:t>
      </w:r>
    </w:p>
    <w:p w14:paraId="43F3E581" w14:textId="77777777" w:rsidR="00992DB6" w:rsidRDefault="004D4B8C">
      <w:pPr>
        <w:pStyle w:val="Heading2"/>
      </w:pPr>
      <w:r>
        <w:t>A. Komponen buatan proyek</w:t>
      </w:r>
    </w:p>
    <w:tbl>
      <w:tblPr>
        <w:tblStyle w:val="TableGrid"/>
        <w:tblW w:w="0" w:type="auto"/>
        <w:jc w:val="center"/>
        <w:tblLayout w:type="fixed"/>
        <w:tblLook w:val="04A0" w:firstRow="1" w:lastRow="0" w:firstColumn="1" w:lastColumn="0" w:noHBand="0" w:noVBand="1"/>
      </w:tblPr>
      <w:tblGrid>
        <w:gridCol w:w="2520"/>
        <w:gridCol w:w="1728"/>
        <w:gridCol w:w="5717"/>
      </w:tblGrid>
      <w:tr w:rsidR="00992DB6" w14:paraId="478AAB8E" w14:textId="77777777">
        <w:trPr>
          <w:cantSplit/>
          <w:tblHeader/>
          <w:jc w:val="center"/>
        </w:trPr>
        <w:tc>
          <w:tcPr>
            <w:tcW w:w="2520" w:type="dxa"/>
            <w:shd w:val="clear" w:color="auto" w:fill="E8EEF5"/>
            <w:tcMar>
              <w:top w:w="80" w:type="dxa"/>
              <w:left w:w="120" w:type="dxa"/>
              <w:bottom w:w="80" w:type="dxa"/>
              <w:right w:w="120" w:type="dxa"/>
            </w:tcMar>
            <w:vAlign w:val="center"/>
          </w:tcPr>
          <w:p w14:paraId="7EB86625" w14:textId="77777777" w:rsidR="00992DB6" w:rsidRDefault="004D4B8C">
            <w:pPr>
              <w:spacing w:after="0" w:line="252" w:lineRule="auto"/>
            </w:pPr>
            <w:r>
              <w:rPr>
                <w:b/>
                <w:color w:val="1F4D78"/>
                <w:sz w:val="17"/>
              </w:rPr>
              <w:t>Komponen</w:t>
            </w:r>
          </w:p>
        </w:tc>
        <w:tc>
          <w:tcPr>
            <w:tcW w:w="1728" w:type="dxa"/>
            <w:shd w:val="clear" w:color="auto" w:fill="E8EEF5"/>
            <w:tcMar>
              <w:top w:w="80" w:type="dxa"/>
              <w:left w:w="120" w:type="dxa"/>
              <w:bottom w:w="80" w:type="dxa"/>
              <w:right w:w="120" w:type="dxa"/>
            </w:tcMar>
            <w:vAlign w:val="center"/>
          </w:tcPr>
          <w:p w14:paraId="033382F2" w14:textId="77777777" w:rsidR="00992DB6" w:rsidRDefault="004D4B8C">
            <w:pPr>
              <w:spacing w:after="0" w:line="252" w:lineRule="auto"/>
            </w:pPr>
            <w:r>
              <w:rPr>
                <w:b/>
                <w:color w:val="1F4D78"/>
                <w:sz w:val="17"/>
              </w:rPr>
              <w:t>Fungsi</w:t>
            </w:r>
          </w:p>
        </w:tc>
        <w:tc>
          <w:tcPr>
            <w:tcW w:w="5717" w:type="dxa"/>
            <w:shd w:val="clear" w:color="auto" w:fill="E8EEF5"/>
            <w:tcMar>
              <w:top w:w="80" w:type="dxa"/>
              <w:left w:w="120" w:type="dxa"/>
              <w:bottom w:w="80" w:type="dxa"/>
              <w:right w:w="120" w:type="dxa"/>
            </w:tcMar>
            <w:vAlign w:val="center"/>
          </w:tcPr>
          <w:p w14:paraId="6A3327CC" w14:textId="77777777" w:rsidR="00992DB6" w:rsidRDefault="004D4B8C">
            <w:pPr>
              <w:spacing w:after="0" w:line="252" w:lineRule="auto"/>
            </w:pPr>
            <w:r>
              <w:rPr>
                <w:b/>
                <w:color w:val="1F4D78"/>
                <w:sz w:val="17"/>
              </w:rPr>
              <w:t>Lisensi</w:t>
            </w:r>
          </w:p>
        </w:tc>
      </w:tr>
      <w:tr w:rsidR="00992DB6" w14:paraId="7E60D8CE" w14:textId="77777777">
        <w:trPr>
          <w:cantSplit/>
          <w:jc w:val="center"/>
        </w:trPr>
        <w:tc>
          <w:tcPr>
            <w:tcW w:w="2520" w:type="dxa"/>
            <w:tcMar>
              <w:top w:w="80" w:type="dxa"/>
              <w:left w:w="120" w:type="dxa"/>
              <w:bottom w:w="80" w:type="dxa"/>
              <w:right w:w="120" w:type="dxa"/>
            </w:tcMar>
            <w:vAlign w:val="center"/>
          </w:tcPr>
          <w:p w14:paraId="2DE44D64" w14:textId="77777777" w:rsidR="00992DB6" w:rsidRDefault="004D4B8C">
            <w:pPr>
              <w:spacing w:after="0" w:line="252" w:lineRule="auto"/>
            </w:pPr>
            <w:r>
              <w:rPr>
                <w:rFonts w:ascii="Consolas" w:hAnsi="Consolas"/>
                <w:color w:val="1F4D78"/>
                <w:sz w:val="17"/>
              </w:rPr>
              <w:t>apps/api</w:t>
            </w:r>
            <w:r>
              <w:rPr>
                <w:sz w:val="17"/>
              </w:rPr>
              <w:t xml:space="preserve"> / </w:t>
            </w:r>
            <w:r>
              <w:rPr>
                <w:rFonts w:ascii="Consolas" w:hAnsi="Consolas"/>
                <w:color w:val="1F4D78"/>
                <w:sz w:val="17"/>
              </w:rPr>
              <w:t>judolgraph-hawkeye</w:t>
            </w:r>
          </w:p>
        </w:tc>
        <w:tc>
          <w:tcPr>
            <w:tcW w:w="1728" w:type="dxa"/>
            <w:tcMar>
              <w:top w:w="80" w:type="dxa"/>
              <w:left w:w="120" w:type="dxa"/>
              <w:bottom w:w="80" w:type="dxa"/>
              <w:right w:w="120" w:type="dxa"/>
            </w:tcMar>
            <w:vAlign w:val="center"/>
          </w:tcPr>
          <w:p w14:paraId="2A79B0E6" w14:textId="77777777" w:rsidR="00992DB6" w:rsidRDefault="004D4B8C">
            <w:pPr>
              <w:spacing w:after="0" w:line="252" w:lineRule="auto"/>
            </w:pPr>
            <w:r>
              <w:rPr>
                <w:sz w:val="17"/>
              </w:rPr>
              <w:t>Kolektor, ekstraksi, agent runtime, penyimpanan event, API lokal, ekspor</w:t>
            </w:r>
          </w:p>
        </w:tc>
        <w:tc>
          <w:tcPr>
            <w:tcW w:w="5717" w:type="dxa"/>
            <w:tcMar>
              <w:top w:w="80" w:type="dxa"/>
              <w:left w:w="120" w:type="dxa"/>
              <w:bottom w:w="80" w:type="dxa"/>
              <w:right w:w="120" w:type="dxa"/>
            </w:tcMar>
            <w:vAlign w:val="center"/>
          </w:tcPr>
          <w:p w14:paraId="19842A8B" w14:textId="77777777" w:rsidR="00992DB6" w:rsidRDefault="004D4B8C">
            <w:pPr>
              <w:spacing w:after="0" w:line="252" w:lineRule="auto"/>
            </w:pPr>
            <w:r>
              <w:rPr>
                <w:sz w:val="17"/>
              </w:rPr>
              <w:t>MIT</w:t>
            </w:r>
          </w:p>
        </w:tc>
      </w:tr>
      <w:tr w:rsidR="00992DB6" w14:paraId="72A2F50B" w14:textId="77777777">
        <w:trPr>
          <w:cantSplit/>
          <w:jc w:val="center"/>
        </w:trPr>
        <w:tc>
          <w:tcPr>
            <w:tcW w:w="2520" w:type="dxa"/>
            <w:shd w:val="clear" w:color="auto" w:fill="F4F6F9"/>
            <w:tcMar>
              <w:top w:w="80" w:type="dxa"/>
              <w:left w:w="120" w:type="dxa"/>
              <w:bottom w:w="80" w:type="dxa"/>
              <w:right w:w="120" w:type="dxa"/>
            </w:tcMar>
            <w:vAlign w:val="center"/>
          </w:tcPr>
          <w:p w14:paraId="646A4D85" w14:textId="77777777" w:rsidR="00992DB6" w:rsidRDefault="004D4B8C">
            <w:pPr>
              <w:spacing w:after="0" w:line="252" w:lineRule="auto"/>
            </w:pPr>
            <w:r>
              <w:rPr>
                <w:rFonts w:ascii="Consolas" w:hAnsi="Consolas"/>
                <w:color w:val="1F4D78"/>
                <w:sz w:val="17"/>
              </w:rPr>
              <w:t>apps/web</w:t>
            </w:r>
          </w:p>
        </w:tc>
        <w:tc>
          <w:tcPr>
            <w:tcW w:w="1728" w:type="dxa"/>
            <w:shd w:val="clear" w:color="auto" w:fill="F4F6F9"/>
            <w:tcMar>
              <w:top w:w="80" w:type="dxa"/>
              <w:left w:w="120" w:type="dxa"/>
              <w:bottom w:w="80" w:type="dxa"/>
              <w:right w:w="120" w:type="dxa"/>
            </w:tcMar>
            <w:vAlign w:val="center"/>
          </w:tcPr>
          <w:p w14:paraId="5D2CDCBA" w14:textId="77777777" w:rsidR="00992DB6" w:rsidRDefault="004D4B8C">
            <w:pPr>
              <w:spacing w:after="0" w:line="252" w:lineRule="auto"/>
            </w:pPr>
            <w:r>
              <w:rPr>
                <w:sz w:val="17"/>
              </w:rPr>
              <w:t>Antarmuka React untuk investigasi, graf, inspector, timeline, dan ringkasan</w:t>
            </w:r>
          </w:p>
        </w:tc>
        <w:tc>
          <w:tcPr>
            <w:tcW w:w="5717" w:type="dxa"/>
            <w:shd w:val="clear" w:color="auto" w:fill="F4F6F9"/>
            <w:tcMar>
              <w:top w:w="80" w:type="dxa"/>
              <w:left w:w="120" w:type="dxa"/>
              <w:bottom w:w="80" w:type="dxa"/>
              <w:right w:w="120" w:type="dxa"/>
            </w:tcMar>
            <w:vAlign w:val="center"/>
          </w:tcPr>
          <w:p w14:paraId="1D1CBD9D" w14:textId="77777777" w:rsidR="00992DB6" w:rsidRDefault="004D4B8C">
            <w:pPr>
              <w:spacing w:after="0" w:line="252" w:lineRule="auto"/>
            </w:pPr>
            <w:r>
              <w:rPr>
                <w:sz w:val="17"/>
              </w:rPr>
              <w:t>MIT</w:t>
            </w:r>
          </w:p>
        </w:tc>
      </w:tr>
      <w:tr w:rsidR="00992DB6" w14:paraId="49C17DDD" w14:textId="77777777">
        <w:trPr>
          <w:cantSplit/>
          <w:jc w:val="center"/>
        </w:trPr>
        <w:tc>
          <w:tcPr>
            <w:tcW w:w="2520" w:type="dxa"/>
            <w:tcMar>
              <w:top w:w="80" w:type="dxa"/>
              <w:left w:w="120" w:type="dxa"/>
              <w:bottom w:w="80" w:type="dxa"/>
              <w:right w:w="120" w:type="dxa"/>
            </w:tcMar>
            <w:vAlign w:val="center"/>
          </w:tcPr>
          <w:p w14:paraId="709F8BFF" w14:textId="77777777" w:rsidR="00992DB6" w:rsidRDefault="004D4B8C">
            <w:pPr>
              <w:spacing w:after="0" w:line="252" w:lineRule="auto"/>
            </w:pPr>
            <w:r>
              <w:rPr>
                <w:rFonts w:ascii="Consolas" w:hAnsi="Consolas"/>
                <w:color w:val="1F4D78"/>
                <w:sz w:val="17"/>
              </w:rPr>
              <w:t>apps/marketing</w:t>
            </w:r>
          </w:p>
        </w:tc>
        <w:tc>
          <w:tcPr>
            <w:tcW w:w="1728" w:type="dxa"/>
            <w:tcMar>
              <w:top w:w="80" w:type="dxa"/>
              <w:left w:w="120" w:type="dxa"/>
              <w:bottom w:w="80" w:type="dxa"/>
              <w:right w:w="120" w:type="dxa"/>
            </w:tcMar>
            <w:vAlign w:val="center"/>
          </w:tcPr>
          <w:p w14:paraId="33CAB025" w14:textId="77777777" w:rsidR="00992DB6" w:rsidRDefault="004D4B8C">
            <w:pPr>
              <w:spacing w:after="0" w:line="252" w:lineRule="auto"/>
            </w:pPr>
            <w:r>
              <w:rPr>
                <w:sz w:val="17"/>
              </w:rPr>
              <w:t>Situs presentasi Astro</w:t>
            </w:r>
          </w:p>
        </w:tc>
        <w:tc>
          <w:tcPr>
            <w:tcW w:w="5717" w:type="dxa"/>
            <w:tcMar>
              <w:top w:w="80" w:type="dxa"/>
              <w:left w:w="120" w:type="dxa"/>
              <w:bottom w:w="80" w:type="dxa"/>
              <w:right w:w="120" w:type="dxa"/>
            </w:tcMar>
            <w:vAlign w:val="center"/>
          </w:tcPr>
          <w:p w14:paraId="01D454AF" w14:textId="77777777" w:rsidR="00992DB6" w:rsidRDefault="004D4B8C">
            <w:pPr>
              <w:spacing w:after="0" w:line="252" w:lineRule="auto"/>
            </w:pPr>
            <w:r>
              <w:rPr>
                <w:sz w:val="17"/>
              </w:rPr>
              <w:t>MIT</w:t>
            </w:r>
          </w:p>
        </w:tc>
      </w:tr>
      <w:tr w:rsidR="00992DB6" w14:paraId="37BEADD8" w14:textId="77777777">
        <w:trPr>
          <w:cantSplit/>
          <w:jc w:val="center"/>
        </w:trPr>
        <w:tc>
          <w:tcPr>
            <w:tcW w:w="2520" w:type="dxa"/>
            <w:shd w:val="clear" w:color="auto" w:fill="F4F6F9"/>
            <w:tcMar>
              <w:top w:w="80" w:type="dxa"/>
              <w:left w:w="120" w:type="dxa"/>
              <w:bottom w:w="80" w:type="dxa"/>
              <w:right w:w="120" w:type="dxa"/>
            </w:tcMar>
            <w:vAlign w:val="center"/>
          </w:tcPr>
          <w:p w14:paraId="1F065B49" w14:textId="77777777" w:rsidR="00992DB6" w:rsidRDefault="004D4B8C">
            <w:pPr>
              <w:spacing w:after="0" w:line="252" w:lineRule="auto"/>
            </w:pPr>
            <w:r>
              <w:rPr>
                <w:rFonts w:ascii="Consolas" w:hAnsi="Consolas"/>
                <w:color w:val="1F4D78"/>
                <w:sz w:val="17"/>
              </w:rPr>
              <w:t>@hawkeye/brand</w:t>
            </w:r>
          </w:p>
        </w:tc>
        <w:tc>
          <w:tcPr>
            <w:tcW w:w="1728" w:type="dxa"/>
            <w:shd w:val="clear" w:color="auto" w:fill="F4F6F9"/>
            <w:tcMar>
              <w:top w:w="80" w:type="dxa"/>
              <w:left w:w="120" w:type="dxa"/>
              <w:bottom w:w="80" w:type="dxa"/>
              <w:right w:w="120" w:type="dxa"/>
            </w:tcMar>
            <w:vAlign w:val="center"/>
          </w:tcPr>
          <w:p w14:paraId="51E8BB63" w14:textId="77777777" w:rsidR="00992DB6" w:rsidRDefault="004D4B8C">
            <w:pPr>
              <w:spacing w:after="0" w:line="252" w:lineRule="auto"/>
            </w:pPr>
            <w:r>
              <w:rPr>
                <w:sz w:val="17"/>
              </w:rPr>
              <w:t>Logo dan aset identitas antarmuka</w:t>
            </w:r>
          </w:p>
        </w:tc>
        <w:tc>
          <w:tcPr>
            <w:tcW w:w="5717" w:type="dxa"/>
            <w:shd w:val="clear" w:color="auto" w:fill="F4F6F9"/>
            <w:tcMar>
              <w:top w:w="80" w:type="dxa"/>
              <w:left w:w="120" w:type="dxa"/>
              <w:bottom w:w="80" w:type="dxa"/>
              <w:right w:w="120" w:type="dxa"/>
            </w:tcMar>
            <w:vAlign w:val="center"/>
          </w:tcPr>
          <w:p w14:paraId="6869A3D2" w14:textId="77777777" w:rsidR="00992DB6" w:rsidRDefault="004D4B8C">
            <w:pPr>
              <w:spacing w:after="0" w:line="252" w:lineRule="auto"/>
            </w:pPr>
            <w:r>
              <w:rPr>
                <w:sz w:val="17"/>
              </w:rPr>
              <w:t>MIT</w:t>
            </w:r>
          </w:p>
        </w:tc>
      </w:tr>
      <w:tr w:rsidR="00992DB6" w14:paraId="488AC472" w14:textId="77777777">
        <w:trPr>
          <w:cantSplit/>
          <w:jc w:val="center"/>
        </w:trPr>
        <w:tc>
          <w:tcPr>
            <w:tcW w:w="2520" w:type="dxa"/>
            <w:tcMar>
              <w:top w:w="80" w:type="dxa"/>
              <w:left w:w="120" w:type="dxa"/>
              <w:bottom w:w="80" w:type="dxa"/>
              <w:right w:w="120" w:type="dxa"/>
            </w:tcMar>
            <w:vAlign w:val="center"/>
          </w:tcPr>
          <w:p w14:paraId="2920094B" w14:textId="77777777" w:rsidR="00992DB6" w:rsidRDefault="004D4B8C">
            <w:pPr>
              <w:spacing w:after="0" w:line="252" w:lineRule="auto"/>
            </w:pPr>
            <w:r>
              <w:rPr>
                <w:rFonts w:ascii="Consolas" w:hAnsi="Consolas"/>
                <w:color w:val="1F4D78"/>
                <w:sz w:val="17"/>
              </w:rPr>
              <w:t>@hawkeye/design</w:t>
            </w:r>
          </w:p>
        </w:tc>
        <w:tc>
          <w:tcPr>
            <w:tcW w:w="1728" w:type="dxa"/>
            <w:tcMar>
              <w:top w:w="80" w:type="dxa"/>
              <w:left w:w="120" w:type="dxa"/>
              <w:bottom w:w="80" w:type="dxa"/>
              <w:right w:w="120" w:type="dxa"/>
            </w:tcMar>
            <w:vAlign w:val="center"/>
          </w:tcPr>
          <w:p w14:paraId="4D114335" w14:textId="77777777" w:rsidR="00992DB6" w:rsidRDefault="004D4B8C">
            <w:pPr>
              <w:spacing w:after="0" w:line="252" w:lineRule="auto"/>
            </w:pPr>
            <w:r>
              <w:rPr>
                <w:sz w:val="17"/>
              </w:rPr>
              <w:t>Token dan stylesheet desain</w:t>
            </w:r>
          </w:p>
        </w:tc>
        <w:tc>
          <w:tcPr>
            <w:tcW w:w="5717" w:type="dxa"/>
            <w:tcMar>
              <w:top w:w="80" w:type="dxa"/>
              <w:left w:w="120" w:type="dxa"/>
              <w:bottom w:w="80" w:type="dxa"/>
              <w:right w:w="120" w:type="dxa"/>
            </w:tcMar>
            <w:vAlign w:val="center"/>
          </w:tcPr>
          <w:p w14:paraId="2A4C349A" w14:textId="77777777" w:rsidR="00992DB6" w:rsidRDefault="004D4B8C">
            <w:pPr>
              <w:spacing w:after="0" w:line="252" w:lineRule="auto"/>
            </w:pPr>
            <w:r>
              <w:rPr>
                <w:sz w:val="17"/>
              </w:rPr>
              <w:t>MIT</w:t>
            </w:r>
          </w:p>
        </w:tc>
      </w:tr>
      <w:tr w:rsidR="00992DB6" w14:paraId="0DDBB31E" w14:textId="77777777">
        <w:trPr>
          <w:cantSplit/>
          <w:jc w:val="center"/>
        </w:trPr>
        <w:tc>
          <w:tcPr>
            <w:tcW w:w="2520" w:type="dxa"/>
            <w:shd w:val="clear" w:color="auto" w:fill="F4F6F9"/>
            <w:tcMar>
              <w:top w:w="80" w:type="dxa"/>
              <w:left w:w="120" w:type="dxa"/>
              <w:bottom w:w="80" w:type="dxa"/>
              <w:right w:w="120" w:type="dxa"/>
            </w:tcMar>
            <w:vAlign w:val="center"/>
          </w:tcPr>
          <w:p w14:paraId="0E9F34B7" w14:textId="77777777" w:rsidR="00992DB6" w:rsidRDefault="004D4B8C">
            <w:pPr>
              <w:spacing w:after="0" w:line="252" w:lineRule="auto"/>
            </w:pPr>
            <w:r>
              <w:rPr>
                <w:rFonts w:ascii="Consolas" w:hAnsi="Consolas"/>
                <w:color w:val="1F4D78"/>
                <w:sz w:val="17"/>
              </w:rPr>
              <w:t>@hawkeye/graph</w:t>
            </w:r>
          </w:p>
        </w:tc>
        <w:tc>
          <w:tcPr>
            <w:tcW w:w="1728" w:type="dxa"/>
            <w:shd w:val="clear" w:color="auto" w:fill="F4F6F9"/>
            <w:tcMar>
              <w:top w:w="80" w:type="dxa"/>
              <w:left w:w="120" w:type="dxa"/>
              <w:bottom w:w="80" w:type="dxa"/>
              <w:right w:w="120" w:type="dxa"/>
            </w:tcMar>
            <w:vAlign w:val="center"/>
          </w:tcPr>
          <w:p w14:paraId="0CB60828" w14:textId="77777777" w:rsidR="00992DB6" w:rsidRDefault="004D4B8C">
            <w:pPr>
              <w:spacing w:after="0" w:line="252" w:lineRule="auto"/>
            </w:pPr>
            <w:r>
              <w:rPr>
                <w:sz w:val="17"/>
              </w:rPr>
              <w:t>Komponen graf bukti dan simulasi gaya</w:t>
            </w:r>
          </w:p>
        </w:tc>
        <w:tc>
          <w:tcPr>
            <w:tcW w:w="5717" w:type="dxa"/>
            <w:shd w:val="clear" w:color="auto" w:fill="F4F6F9"/>
            <w:tcMar>
              <w:top w:w="80" w:type="dxa"/>
              <w:left w:w="120" w:type="dxa"/>
              <w:bottom w:w="80" w:type="dxa"/>
              <w:right w:w="120" w:type="dxa"/>
            </w:tcMar>
            <w:vAlign w:val="center"/>
          </w:tcPr>
          <w:p w14:paraId="3E63986F" w14:textId="77777777" w:rsidR="00992DB6" w:rsidRDefault="004D4B8C">
            <w:pPr>
              <w:spacing w:after="0" w:line="252" w:lineRule="auto"/>
            </w:pPr>
            <w:r>
              <w:rPr>
                <w:sz w:val="17"/>
              </w:rPr>
              <w:t>MIT</w:t>
            </w:r>
          </w:p>
        </w:tc>
      </w:tr>
      <w:tr w:rsidR="00992DB6" w14:paraId="03A383D3" w14:textId="77777777">
        <w:trPr>
          <w:cantSplit/>
          <w:jc w:val="center"/>
        </w:trPr>
        <w:tc>
          <w:tcPr>
            <w:tcW w:w="2520" w:type="dxa"/>
            <w:tcMar>
              <w:top w:w="80" w:type="dxa"/>
              <w:left w:w="120" w:type="dxa"/>
              <w:bottom w:w="80" w:type="dxa"/>
              <w:right w:w="120" w:type="dxa"/>
            </w:tcMar>
            <w:vAlign w:val="center"/>
          </w:tcPr>
          <w:p w14:paraId="407342BE" w14:textId="77777777" w:rsidR="00992DB6" w:rsidRDefault="004D4B8C">
            <w:pPr>
              <w:spacing w:after="0" w:line="252" w:lineRule="auto"/>
            </w:pPr>
            <w:r>
              <w:rPr>
                <w:rFonts w:ascii="Consolas" w:hAnsi="Consolas"/>
                <w:color w:val="1F4D78"/>
                <w:sz w:val="17"/>
              </w:rPr>
              <w:t>@hawkeye/ui</w:t>
            </w:r>
          </w:p>
        </w:tc>
        <w:tc>
          <w:tcPr>
            <w:tcW w:w="1728" w:type="dxa"/>
            <w:tcMar>
              <w:top w:w="80" w:type="dxa"/>
              <w:left w:w="120" w:type="dxa"/>
              <w:bottom w:w="80" w:type="dxa"/>
              <w:right w:w="120" w:type="dxa"/>
            </w:tcMar>
            <w:vAlign w:val="center"/>
          </w:tcPr>
          <w:p w14:paraId="20D43962" w14:textId="77777777" w:rsidR="00992DB6" w:rsidRDefault="004D4B8C">
            <w:pPr>
              <w:spacing w:after="0" w:line="252" w:lineRule="auto"/>
            </w:pPr>
            <w:r>
              <w:rPr>
                <w:sz w:val="17"/>
              </w:rPr>
              <w:t>Komponen antarmuka bersama</w:t>
            </w:r>
          </w:p>
        </w:tc>
        <w:tc>
          <w:tcPr>
            <w:tcW w:w="5717" w:type="dxa"/>
            <w:tcMar>
              <w:top w:w="80" w:type="dxa"/>
              <w:left w:w="120" w:type="dxa"/>
              <w:bottom w:w="80" w:type="dxa"/>
              <w:right w:w="120" w:type="dxa"/>
            </w:tcMar>
            <w:vAlign w:val="center"/>
          </w:tcPr>
          <w:p w14:paraId="08AA2D96" w14:textId="77777777" w:rsidR="00992DB6" w:rsidRDefault="004D4B8C">
            <w:pPr>
              <w:spacing w:after="0" w:line="252" w:lineRule="auto"/>
            </w:pPr>
            <w:r>
              <w:rPr>
                <w:sz w:val="17"/>
              </w:rPr>
              <w:t>MIT</w:t>
            </w:r>
          </w:p>
        </w:tc>
      </w:tr>
    </w:tbl>
    <w:p w14:paraId="3304EF33" w14:textId="77777777" w:rsidR="00992DB6" w:rsidRDefault="00992DB6">
      <w:pPr>
        <w:spacing w:after="0"/>
      </w:pPr>
    </w:p>
    <w:p w14:paraId="5F593E2F" w14:textId="77777777" w:rsidR="00992DB6" w:rsidRDefault="004D4B8C">
      <w:r>
        <w:t xml:space="preserve">Lisensi proyek diadopsi melalui </w:t>
      </w:r>
      <w:r>
        <w:rPr>
          <w:rFonts w:ascii="Consolas" w:hAnsi="Consolas"/>
          <w:color w:val="1F4D78"/>
          <w:sz w:val="19"/>
        </w:rPr>
        <w:t>LICENSE</w:t>
      </w:r>
      <w:r>
        <w:t xml:space="preserve"> pada akar repositori. Cakupannya tidak mengubah lisensi komponen pihak ketiga.</w:t>
      </w:r>
    </w:p>
    <w:p w14:paraId="7DB375ED" w14:textId="77777777" w:rsidR="00992DB6" w:rsidRDefault="004D4B8C">
      <w:pPr>
        <w:pStyle w:val="Heading2"/>
      </w:pPr>
      <w:r>
        <w:t>B. Library Python — runtime aplikasi</w:t>
      </w:r>
    </w:p>
    <w:tbl>
      <w:tblPr>
        <w:tblStyle w:val="TableGrid"/>
        <w:tblW w:w="0" w:type="auto"/>
        <w:jc w:val="center"/>
        <w:tblLayout w:type="fixed"/>
        <w:tblLook w:val="04A0" w:firstRow="1" w:lastRow="0" w:firstColumn="1" w:lastColumn="0" w:noHBand="0" w:noVBand="1"/>
      </w:tblPr>
      <w:tblGrid>
        <w:gridCol w:w="1843"/>
        <w:gridCol w:w="1123"/>
        <w:gridCol w:w="3024"/>
        <w:gridCol w:w="1728"/>
        <w:gridCol w:w="2246"/>
      </w:tblGrid>
      <w:tr w:rsidR="00992DB6" w14:paraId="7056A71D" w14:textId="77777777">
        <w:trPr>
          <w:cantSplit/>
          <w:tblHeader/>
          <w:jc w:val="center"/>
        </w:trPr>
        <w:tc>
          <w:tcPr>
            <w:tcW w:w="1843" w:type="dxa"/>
            <w:shd w:val="clear" w:color="auto" w:fill="E8EEF5"/>
            <w:tcMar>
              <w:top w:w="80" w:type="dxa"/>
              <w:left w:w="120" w:type="dxa"/>
              <w:bottom w:w="80" w:type="dxa"/>
              <w:right w:w="120" w:type="dxa"/>
            </w:tcMar>
            <w:vAlign w:val="center"/>
          </w:tcPr>
          <w:p w14:paraId="68BFF1AB" w14:textId="77777777" w:rsidR="00992DB6" w:rsidRDefault="004D4B8C">
            <w:pPr>
              <w:spacing w:after="0" w:line="252" w:lineRule="auto"/>
            </w:pPr>
            <w:r>
              <w:rPr>
                <w:b/>
                <w:color w:val="1F4D78"/>
                <w:sz w:val="17"/>
              </w:rPr>
              <w:t>Library</w:t>
            </w:r>
          </w:p>
        </w:tc>
        <w:tc>
          <w:tcPr>
            <w:tcW w:w="1123" w:type="dxa"/>
            <w:shd w:val="clear" w:color="auto" w:fill="E8EEF5"/>
            <w:tcMar>
              <w:top w:w="80" w:type="dxa"/>
              <w:left w:w="120" w:type="dxa"/>
              <w:bottom w:w="80" w:type="dxa"/>
              <w:right w:w="120" w:type="dxa"/>
            </w:tcMar>
            <w:vAlign w:val="center"/>
          </w:tcPr>
          <w:p w14:paraId="26A70E9B" w14:textId="77777777" w:rsidR="00992DB6" w:rsidRDefault="004D4B8C">
            <w:pPr>
              <w:spacing w:after="0" w:line="252" w:lineRule="auto"/>
            </w:pPr>
            <w:r>
              <w:rPr>
                <w:b/>
                <w:color w:val="1F4D78"/>
                <w:sz w:val="17"/>
              </w:rPr>
              <w:t>Versi terkunci</w:t>
            </w:r>
          </w:p>
        </w:tc>
        <w:tc>
          <w:tcPr>
            <w:tcW w:w="3024" w:type="dxa"/>
            <w:shd w:val="clear" w:color="auto" w:fill="E8EEF5"/>
            <w:tcMar>
              <w:top w:w="80" w:type="dxa"/>
              <w:left w:w="120" w:type="dxa"/>
              <w:bottom w:w="80" w:type="dxa"/>
              <w:right w:w="120" w:type="dxa"/>
            </w:tcMar>
            <w:vAlign w:val="center"/>
          </w:tcPr>
          <w:p w14:paraId="71E80FD8" w14:textId="77777777" w:rsidR="00992DB6" w:rsidRDefault="004D4B8C">
            <w:pPr>
              <w:spacing w:after="0" w:line="252" w:lineRule="auto"/>
            </w:pPr>
            <w:r>
              <w:rPr>
                <w:b/>
                <w:color w:val="1F4D78"/>
                <w:sz w:val="17"/>
              </w:rPr>
              <w:t>Fungsi</w:t>
            </w:r>
          </w:p>
        </w:tc>
        <w:tc>
          <w:tcPr>
            <w:tcW w:w="1728" w:type="dxa"/>
            <w:shd w:val="clear" w:color="auto" w:fill="E8EEF5"/>
            <w:tcMar>
              <w:top w:w="80" w:type="dxa"/>
              <w:left w:w="120" w:type="dxa"/>
              <w:bottom w:w="80" w:type="dxa"/>
              <w:right w:w="120" w:type="dxa"/>
            </w:tcMar>
            <w:vAlign w:val="center"/>
          </w:tcPr>
          <w:p w14:paraId="6EB4D2DE" w14:textId="77777777" w:rsidR="00992DB6" w:rsidRDefault="004D4B8C">
            <w:pPr>
              <w:spacing w:after="0" w:line="252" w:lineRule="auto"/>
            </w:pPr>
            <w:r>
              <w:rPr>
                <w:b/>
                <w:color w:val="1F4D78"/>
                <w:sz w:val="17"/>
              </w:rPr>
              <w:t>Lisensi SPDX</w:t>
            </w:r>
          </w:p>
        </w:tc>
        <w:tc>
          <w:tcPr>
            <w:tcW w:w="2246" w:type="dxa"/>
            <w:shd w:val="clear" w:color="auto" w:fill="E8EEF5"/>
            <w:tcMar>
              <w:top w:w="80" w:type="dxa"/>
              <w:left w:w="120" w:type="dxa"/>
              <w:bottom w:w="80" w:type="dxa"/>
              <w:right w:w="120" w:type="dxa"/>
            </w:tcMar>
            <w:vAlign w:val="center"/>
          </w:tcPr>
          <w:p w14:paraId="2A0A832A" w14:textId="77777777" w:rsidR="00992DB6" w:rsidRDefault="004D4B8C">
            <w:pPr>
              <w:spacing w:after="0" w:line="252" w:lineRule="auto"/>
            </w:pPr>
            <w:r>
              <w:rPr>
                <w:b/>
                <w:color w:val="1F4D78"/>
                <w:sz w:val="17"/>
              </w:rPr>
              <w:t>Sumber</w:t>
            </w:r>
          </w:p>
        </w:tc>
      </w:tr>
      <w:tr w:rsidR="00992DB6" w14:paraId="30AC3A2E" w14:textId="77777777">
        <w:trPr>
          <w:cantSplit/>
          <w:jc w:val="center"/>
        </w:trPr>
        <w:tc>
          <w:tcPr>
            <w:tcW w:w="1843" w:type="dxa"/>
            <w:tcMar>
              <w:top w:w="80" w:type="dxa"/>
              <w:left w:w="120" w:type="dxa"/>
              <w:bottom w:w="80" w:type="dxa"/>
              <w:right w:w="120" w:type="dxa"/>
            </w:tcMar>
            <w:vAlign w:val="center"/>
          </w:tcPr>
          <w:p w14:paraId="475600F7" w14:textId="77777777" w:rsidR="00992DB6" w:rsidRDefault="004D4B8C">
            <w:pPr>
              <w:spacing w:after="0" w:line="252" w:lineRule="auto"/>
            </w:pPr>
            <w:r>
              <w:rPr>
                <w:sz w:val="17"/>
              </w:rPr>
              <w:t>beautifulsoup4</w:t>
            </w:r>
          </w:p>
        </w:tc>
        <w:tc>
          <w:tcPr>
            <w:tcW w:w="1123" w:type="dxa"/>
            <w:tcMar>
              <w:top w:w="80" w:type="dxa"/>
              <w:left w:w="120" w:type="dxa"/>
              <w:bottom w:w="80" w:type="dxa"/>
              <w:right w:w="120" w:type="dxa"/>
            </w:tcMar>
            <w:vAlign w:val="center"/>
          </w:tcPr>
          <w:p w14:paraId="496FE044" w14:textId="77777777" w:rsidR="00992DB6" w:rsidRDefault="004D4B8C">
            <w:pPr>
              <w:spacing w:after="0" w:line="252" w:lineRule="auto"/>
            </w:pPr>
            <w:r>
              <w:rPr>
                <w:sz w:val="17"/>
              </w:rPr>
              <w:t>4.15.0</w:t>
            </w:r>
          </w:p>
        </w:tc>
        <w:tc>
          <w:tcPr>
            <w:tcW w:w="3024" w:type="dxa"/>
            <w:tcMar>
              <w:top w:w="80" w:type="dxa"/>
              <w:left w:w="120" w:type="dxa"/>
              <w:bottom w:w="80" w:type="dxa"/>
              <w:right w:w="120" w:type="dxa"/>
            </w:tcMar>
            <w:vAlign w:val="center"/>
          </w:tcPr>
          <w:p w14:paraId="63FB770E" w14:textId="77777777" w:rsidR="00992DB6" w:rsidRDefault="004D4B8C">
            <w:pPr>
              <w:spacing w:after="0" w:line="252" w:lineRule="auto"/>
            </w:pPr>
            <w:r>
              <w:rPr>
                <w:sz w:val="17"/>
              </w:rPr>
              <w:t>Parsing HTML deterministik</w:t>
            </w:r>
          </w:p>
        </w:tc>
        <w:tc>
          <w:tcPr>
            <w:tcW w:w="1728" w:type="dxa"/>
            <w:tcMar>
              <w:top w:w="80" w:type="dxa"/>
              <w:left w:w="120" w:type="dxa"/>
              <w:bottom w:w="80" w:type="dxa"/>
              <w:right w:w="120" w:type="dxa"/>
            </w:tcMar>
            <w:vAlign w:val="center"/>
          </w:tcPr>
          <w:p w14:paraId="41133292" w14:textId="77777777" w:rsidR="00992DB6" w:rsidRDefault="004D4B8C">
            <w:pPr>
              <w:spacing w:after="0" w:line="252" w:lineRule="auto"/>
            </w:pPr>
            <w:r>
              <w:rPr>
                <w:sz w:val="17"/>
              </w:rPr>
              <w:t>MIT</w:t>
            </w:r>
          </w:p>
        </w:tc>
        <w:tc>
          <w:tcPr>
            <w:tcW w:w="2246" w:type="dxa"/>
            <w:tcMar>
              <w:top w:w="80" w:type="dxa"/>
              <w:left w:w="120" w:type="dxa"/>
              <w:bottom w:w="80" w:type="dxa"/>
              <w:right w:w="120" w:type="dxa"/>
            </w:tcMar>
            <w:vAlign w:val="center"/>
          </w:tcPr>
          <w:p w14:paraId="1887E6C1" w14:textId="00C0152F" w:rsidR="00992DB6" w:rsidRDefault="004D4B8C">
            <w:pPr>
              <w:spacing w:after="0" w:line="252" w:lineRule="auto"/>
            </w:pPr>
            <w:hyperlink r:id="rId9">
              <w:r>
                <w:rPr>
                  <w:color w:val="2E74B5"/>
                  <w:u w:val="single"/>
                </w:rPr>
                <w:t>pypi.org/project/beautifulsoup4</w:t>
              </w:r>
            </w:hyperlink>
          </w:p>
        </w:tc>
      </w:tr>
      <w:tr w:rsidR="00992DB6" w14:paraId="1ABF45F1" w14:textId="77777777">
        <w:trPr>
          <w:cantSplit/>
          <w:jc w:val="center"/>
        </w:trPr>
        <w:tc>
          <w:tcPr>
            <w:tcW w:w="1843" w:type="dxa"/>
            <w:shd w:val="clear" w:color="auto" w:fill="F4F6F9"/>
            <w:tcMar>
              <w:top w:w="80" w:type="dxa"/>
              <w:left w:w="120" w:type="dxa"/>
              <w:bottom w:w="80" w:type="dxa"/>
              <w:right w:w="120" w:type="dxa"/>
            </w:tcMar>
            <w:vAlign w:val="center"/>
          </w:tcPr>
          <w:p w14:paraId="5A40B5CD" w14:textId="77777777" w:rsidR="00992DB6" w:rsidRDefault="004D4B8C">
            <w:pPr>
              <w:spacing w:after="0" w:line="252" w:lineRule="auto"/>
            </w:pPr>
            <w:r>
              <w:rPr>
                <w:sz w:val="17"/>
              </w:rPr>
              <w:t>FastAPI</w:t>
            </w:r>
          </w:p>
        </w:tc>
        <w:tc>
          <w:tcPr>
            <w:tcW w:w="1123" w:type="dxa"/>
            <w:shd w:val="clear" w:color="auto" w:fill="F4F6F9"/>
            <w:tcMar>
              <w:top w:w="80" w:type="dxa"/>
              <w:left w:w="120" w:type="dxa"/>
              <w:bottom w:w="80" w:type="dxa"/>
              <w:right w:w="120" w:type="dxa"/>
            </w:tcMar>
            <w:vAlign w:val="center"/>
          </w:tcPr>
          <w:p w14:paraId="7F8B510F" w14:textId="77777777" w:rsidR="00992DB6" w:rsidRDefault="004D4B8C">
            <w:pPr>
              <w:spacing w:after="0" w:line="252" w:lineRule="auto"/>
            </w:pPr>
            <w:r>
              <w:rPr>
                <w:sz w:val="17"/>
              </w:rPr>
              <w:t>0.141.1</w:t>
            </w:r>
          </w:p>
        </w:tc>
        <w:tc>
          <w:tcPr>
            <w:tcW w:w="3024" w:type="dxa"/>
            <w:shd w:val="clear" w:color="auto" w:fill="F4F6F9"/>
            <w:tcMar>
              <w:top w:w="80" w:type="dxa"/>
              <w:left w:w="120" w:type="dxa"/>
              <w:bottom w:w="80" w:type="dxa"/>
              <w:right w:w="120" w:type="dxa"/>
            </w:tcMar>
            <w:vAlign w:val="center"/>
          </w:tcPr>
          <w:p w14:paraId="1EB1B99E" w14:textId="77777777" w:rsidR="00992DB6" w:rsidRDefault="004D4B8C">
            <w:pPr>
              <w:spacing w:after="0" w:line="252" w:lineRule="auto"/>
            </w:pPr>
            <w:r>
              <w:rPr>
                <w:sz w:val="17"/>
              </w:rPr>
              <w:t>API lokal dan rute aplikasi</w:t>
            </w:r>
          </w:p>
        </w:tc>
        <w:tc>
          <w:tcPr>
            <w:tcW w:w="1728" w:type="dxa"/>
            <w:shd w:val="clear" w:color="auto" w:fill="F4F6F9"/>
            <w:tcMar>
              <w:top w:w="80" w:type="dxa"/>
              <w:left w:w="120" w:type="dxa"/>
              <w:bottom w:w="80" w:type="dxa"/>
              <w:right w:w="120" w:type="dxa"/>
            </w:tcMar>
            <w:vAlign w:val="center"/>
          </w:tcPr>
          <w:p w14:paraId="232A9DF8" w14:textId="77777777" w:rsidR="00992DB6" w:rsidRDefault="004D4B8C">
            <w:pPr>
              <w:spacing w:after="0" w:line="252" w:lineRule="auto"/>
            </w:pPr>
            <w:r>
              <w:rPr>
                <w:sz w:val="17"/>
              </w:rPr>
              <w:t>MIT</w:t>
            </w:r>
          </w:p>
        </w:tc>
        <w:tc>
          <w:tcPr>
            <w:tcW w:w="2246" w:type="dxa"/>
            <w:shd w:val="clear" w:color="auto" w:fill="F4F6F9"/>
            <w:tcMar>
              <w:top w:w="80" w:type="dxa"/>
              <w:left w:w="120" w:type="dxa"/>
              <w:bottom w:w="80" w:type="dxa"/>
              <w:right w:w="120" w:type="dxa"/>
            </w:tcMar>
            <w:vAlign w:val="center"/>
          </w:tcPr>
          <w:p w14:paraId="34FAF615" w14:textId="6E863068" w:rsidR="00992DB6" w:rsidRDefault="004D4B8C">
            <w:pPr>
              <w:spacing w:after="0" w:line="252" w:lineRule="auto"/>
            </w:pPr>
            <w:hyperlink r:id="rId10">
              <w:r>
                <w:rPr>
                  <w:color w:val="2E74B5"/>
                  <w:u w:val="single"/>
                </w:rPr>
                <w:t>pypi.org/project/fastapi</w:t>
              </w:r>
            </w:hyperlink>
          </w:p>
        </w:tc>
      </w:tr>
      <w:tr w:rsidR="00992DB6" w14:paraId="58E8AC31" w14:textId="77777777">
        <w:trPr>
          <w:cantSplit/>
          <w:jc w:val="center"/>
        </w:trPr>
        <w:tc>
          <w:tcPr>
            <w:tcW w:w="1843" w:type="dxa"/>
            <w:tcMar>
              <w:top w:w="80" w:type="dxa"/>
              <w:left w:w="120" w:type="dxa"/>
              <w:bottom w:w="80" w:type="dxa"/>
              <w:right w:w="120" w:type="dxa"/>
            </w:tcMar>
            <w:vAlign w:val="center"/>
          </w:tcPr>
          <w:p w14:paraId="36EAFEE0" w14:textId="77777777" w:rsidR="00992DB6" w:rsidRDefault="004D4B8C">
            <w:pPr>
              <w:spacing w:after="0" w:line="252" w:lineRule="auto"/>
            </w:pPr>
            <w:r>
              <w:rPr>
                <w:sz w:val="17"/>
              </w:rPr>
              <w:t>Pillow</w:t>
            </w:r>
          </w:p>
        </w:tc>
        <w:tc>
          <w:tcPr>
            <w:tcW w:w="1123" w:type="dxa"/>
            <w:tcMar>
              <w:top w:w="80" w:type="dxa"/>
              <w:left w:w="120" w:type="dxa"/>
              <w:bottom w:w="80" w:type="dxa"/>
              <w:right w:w="120" w:type="dxa"/>
            </w:tcMar>
            <w:vAlign w:val="center"/>
          </w:tcPr>
          <w:p w14:paraId="7040A66C" w14:textId="77777777" w:rsidR="00992DB6" w:rsidRDefault="004D4B8C">
            <w:pPr>
              <w:spacing w:after="0" w:line="252" w:lineRule="auto"/>
            </w:pPr>
            <w:r>
              <w:rPr>
                <w:sz w:val="17"/>
              </w:rPr>
              <w:t>12.3.0</w:t>
            </w:r>
          </w:p>
        </w:tc>
        <w:tc>
          <w:tcPr>
            <w:tcW w:w="3024" w:type="dxa"/>
            <w:tcMar>
              <w:top w:w="80" w:type="dxa"/>
              <w:left w:w="120" w:type="dxa"/>
              <w:bottom w:w="80" w:type="dxa"/>
              <w:right w:w="120" w:type="dxa"/>
            </w:tcMar>
            <w:vAlign w:val="center"/>
          </w:tcPr>
          <w:p w14:paraId="7B3D6F46" w14:textId="77777777" w:rsidR="00992DB6" w:rsidRDefault="004D4B8C">
            <w:pPr>
              <w:spacing w:after="0" w:line="252" w:lineRule="auto"/>
            </w:pPr>
            <w:r>
              <w:rPr>
                <w:sz w:val="17"/>
              </w:rPr>
              <w:t>Inspeksi gambar, metrik, dan crop bukti</w:t>
            </w:r>
          </w:p>
        </w:tc>
        <w:tc>
          <w:tcPr>
            <w:tcW w:w="1728" w:type="dxa"/>
            <w:tcMar>
              <w:top w:w="80" w:type="dxa"/>
              <w:left w:w="120" w:type="dxa"/>
              <w:bottom w:w="80" w:type="dxa"/>
              <w:right w:w="120" w:type="dxa"/>
            </w:tcMar>
            <w:vAlign w:val="center"/>
          </w:tcPr>
          <w:p w14:paraId="7EE2BBF3" w14:textId="77777777" w:rsidR="00992DB6" w:rsidRDefault="004D4B8C">
            <w:pPr>
              <w:spacing w:after="0" w:line="252" w:lineRule="auto"/>
            </w:pPr>
            <w:r>
              <w:rPr>
                <w:sz w:val="17"/>
              </w:rPr>
              <w:t>MIT-CMU</w:t>
            </w:r>
          </w:p>
        </w:tc>
        <w:tc>
          <w:tcPr>
            <w:tcW w:w="2246" w:type="dxa"/>
            <w:tcMar>
              <w:top w:w="80" w:type="dxa"/>
              <w:left w:w="120" w:type="dxa"/>
              <w:bottom w:w="80" w:type="dxa"/>
              <w:right w:w="120" w:type="dxa"/>
            </w:tcMar>
            <w:vAlign w:val="center"/>
          </w:tcPr>
          <w:p w14:paraId="5B514C4A" w14:textId="5784D413" w:rsidR="00992DB6" w:rsidRDefault="004D4B8C">
            <w:pPr>
              <w:spacing w:after="0" w:line="252" w:lineRule="auto"/>
            </w:pPr>
            <w:hyperlink r:id="rId11">
              <w:r>
                <w:rPr>
                  <w:color w:val="2E74B5"/>
                  <w:u w:val="single"/>
                </w:rPr>
                <w:t>pypi.org/project/Pillow</w:t>
              </w:r>
            </w:hyperlink>
          </w:p>
        </w:tc>
      </w:tr>
      <w:tr w:rsidR="00992DB6" w14:paraId="4653A776" w14:textId="77777777">
        <w:trPr>
          <w:cantSplit/>
          <w:jc w:val="center"/>
        </w:trPr>
        <w:tc>
          <w:tcPr>
            <w:tcW w:w="1843" w:type="dxa"/>
            <w:shd w:val="clear" w:color="auto" w:fill="F4F6F9"/>
            <w:tcMar>
              <w:top w:w="80" w:type="dxa"/>
              <w:left w:w="120" w:type="dxa"/>
              <w:bottom w:w="80" w:type="dxa"/>
              <w:right w:w="120" w:type="dxa"/>
            </w:tcMar>
            <w:vAlign w:val="center"/>
          </w:tcPr>
          <w:p w14:paraId="7122B08F" w14:textId="77777777" w:rsidR="00992DB6" w:rsidRDefault="004D4B8C">
            <w:pPr>
              <w:spacing w:after="0" w:line="252" w:lineRule="auto"/>
            </w:pPr>
            <w:r>
              <w:rPr>
                <w:sz w:val="17"/>
              </w:rPr>
              <w:t>Playwright</w:t>
            </w:r>
          </w:p>
        </w:tc>
        <w:tc>
          <w:tcPr>
            <w:tcW w:w="1123" w:type="dxa"/>
            <w:shd w:val="clear" w:color="auto" w:fill="F4F6F9"/>
            <w:tcMar>
              <w:top w:w="80" w:type="dxa"/>
              <w:left w:w="120" w:type="dxa"/>
              <w:bottom w:w="80" w:type="dxa"/>
              <w:right w:w="120" w:type="dxa"/>
            </w:tcMar>
            <w:vAlign w:val="center"/>
          </w:tcPr>
          <w:p w14:paraId="5ADC5934" w14:textId="77777777" w:rsidR="00992DB6" w:rsidRDefault="004D4B8C">
            <w:pPr>
              <w:spacing w:after="0" w:line="252" w:lineRule="auto"/>
            </w:pPr>
            <w:r>
              <w:rPr>
                <w:sz w:val="17"/>
              </w:rPr>
              <w:t>1.50.0</w:t>
            </w:r>
          </w:p>
        </w:tc>
        <w:tc>
          <w:tcPr>
            <w:tcW w:w="3024" w:type="dxa"/>
            <w:shd w:val="clear" w:color="auto" w:fill="F4F6F9"/>
            <w:tcMar>
              <w:top w:w="80" w:type="dxa"/>
              <w:left w:w="120" w:type="dxa"/>
              <w:bottom w:w="80" w:type="dxa"/>
              <w:right w:w="120" w:type="dxa"/>
            </w:tcMar>
            <w:vAlign w:val="center"/>
          </w:tcPr>
          <w:p w14:paraId="52571873" w14:textId="77777777" w:rsidR="00992DB6" w:rsidRDefault="004D4B8C">
            <w:pPr>
              <w:spacing w:after="0" w:line="252" w:lineRule="auto"/>
            </w:pPr>
            <w:r>
              <w:rPr>
                <w:sz w:val="17"/>
              </w:rPr>
              <w:t>Kendali Chromium berbatas</w:t>
            </w:r>
          </w:p>
        </w:tc>
        <w:tc>
          <w:tcPr>
            <w:tcW w:w="1728" w:type="dxa"/>
            <w:shd w:val="clear" w:color="auto" w:fill="F4F6F9"/>
            <w:tcMar>
              <w:top w:w="80" w:type="dxa"/>
              <w:left w:w="120" w:type="dxa"/>
              <w:bottom w:w="80" w:type="dxa"/>
              <w:right w:w="120" w:type="dxa"/>
            </w:tcMar>
            <w:vAlign w:val="center"/>
          </w:tcPr>
          <w:p w14:paraId="7251D794" w14:textId="77777777" w:rsidR="00992DB6" w:rsidRDefault="004D4B8C">
            <w:pPr>
              <w:spacing w:after="0" w:line="252" w:lineRule="auto"/>
            </w:pPr>
            <w:r>
              <w:rPr>
                <w:sz w:val="17"/>
              </w:rPr>
              <w:t>Apache-2.0</w:t>
            </w:r>
          </w:p>
        </w:tc>
        <w:tc>
          <w:tcPr>
            <w:tcW w:w="2246" w:type="dxa"/>
            <w:shd w:val="clear" w:color="auto" w:fill="F4F6F9"/>
            <w:tcMar>
              <w:top w:w="80" w:type="dxa"/>
              <w:left w:w="120" w:type="dxa"/>
              <w:bottom w:w="80" w:type="dxa"/>
              <w:right w:w="120" w:type="dxa"/>
            </w:tcMar>
            <w:vAlign w:val="center"/>
          </w:tcPr>
          <w:p w14:paraId="48C846DF" w14:textId="3939BBA2" w:rsidR="00992DB6" w:rsidRDefault="004D4B8C">
            <w:pPr>
              <w:spacing w:after="0" w:line="252" w:lineRule="auto"/>
            </w:pPr>
            <w:hyperlink r:id="rId12">
              <w:r>
                <w:rPr>
                  <w:color w:val="2E74B5"/>
                  <w:u w:val="single"/>
                </w:rPr>
                <w:t>pypi.org/project/playwright</w:t>
              </w:r>
            </w:hyperlink>
          </w:p>
        </w:tc>
      </w:tr>
      <w:tr w:rsidR="00992DB6" w14:paraId="1A408810" w14:textId="77777777">
        <w:trPr>
          <w:cantSplit/>
          <w:jc w:val="center"/>
        </w:trPr>
        <w:tc>
          <w:tcPr>
            <w:tcW w:w="1843" w:type="dxa"/>
            <w:tcMar>
              <w:top w:w="80" w:type="dxa"/>
              <w:left w:w="120" w:type="dxa"/>
              <w:bottom w:w="80" w:type="dxa"/>
              <w:right w:w="120" w:type="dxa"/>
            </w:tcMar>
            <w:vAlign w:val="center"/>
          </w:tcPr>
          <w:p w14:paraId="124C3A87" w14:textId="77777777" w:rsidR="00992DB6" w:rsidRDefault="004D4B8C">
            <w:pPr>
              <w:spacing w:after="0" w:line="252" w:lineRule="auto"/>
            </w:pPr>
            <w:r>
              <w:rPr>
                <w:sz w:val="17"/>
              </w:rPr>
              <w:lastRenderedPageBreak/>
              <w:t>Pydantic</w:t>
            </w:r>
          </w:p>
        </w:tc>
        <w:tc>
          <w:tcPr>
            <w:tcW w:w="1123" w:type="dxa"/>
            <w:tcMar>
              <w:top w:w="80" w:type="dxa"/>
              <w:left w:w="120" w:type="dxa"/>
              <w:bottom w:w="80" w:type="dxa"/>
              <w:right w:w="120" w:type="dxa"/>
            </w:tcMar>
            <w:vAlign w:val="center"/>
          </w:tcPr>
          <w:p w14:paraId="116E0CA9" w14:textId="77777777" w:rsidR="00992DB6" w:rsidRDefault="004D4B8C">
            <w:pPr>
              <w:spacing w:after="0" w:line="252" w:lineRule="auto"/>
            </w:pPr>
            <w:r>
              <w:rPr>
                <w:sz w:val="17"/>
              </w:rPr>
              <w:t>2.13.4</w:t>
            </w:r>
          </w:p>
        </w:tc>
        <w:tc>
          <w:tcPr>
            <w:tcW w:w="3024" w:type="dxa"/>
            <w:tcMar>
              <w:top w:w="80" w:type="dxa"/>
              <w:left w:w="120" w:type="dxa"/>
              <w:bottom w:w="80" w:type="dxa"/>
              <w:right w:w="120" w:type="dxa"/>
            </w:tcMar>
            <w:vAlign w:val="center"/>
          </w:tcPr>
          <w:p w14:paraId="45E86B0A" w14:textId="77777777" w:rsidR="00992DB6" w:rsidRDefault="004D4B8C">
            <w:pPr>
              <w:spacing w:after="0" w:line="252" w:lineRule="auto"/>
            </w:pPr>
            <w:r>
              <w:rPr>
                <w:sz w:val="17"/>
              </w:rPr>
              <w:t>Validasi skema runtime</w:t>
            </w:r>
          </w:p>
        </w:tc>
        <w:tc>
          <w:tcPr>
            <w:tcW w:w="1728" w:type="dxa"/>
            <w:tcMar>
              <w:top w:w="80" w:type="dxa"/>
              <w:left w:w="120" w:type="dxa"/>
              <w:bottom w:w="80" w:type="dxa"/>
              <w:right w:w="120" w:type="dxa"/>
            </w:tcMar>
            <w:vAlign w:val="center"/>
          </w:tcPr>
          <w:p w14:paraId="005F2897" w14:textId="77777777" w:rsidR="00992DB6" w:rsidRDefault="004D4B8C">
            <w:pPr>
              <w:spacing w:after="0" w:line="252" w:lineRule="auto"/>
            </w:pPr>
            <w:r>
              <w:rPr>
                <w:sz w:val="17"/>
              </w:rPr>
              <w:t>MIT</w:t>
            </w:r>
          </w:p>
        </w:tc>
        <w:tc>
          <w:tcPr>
            <w:tcW w:w="2246" w:type="dxa"/>
            <w:tcMar>
              <w:top w:w="80" w:type="dxa"/>
              <w:left w:w="120" w:type="dxa"/>
              <w:bottom w:w="80" w:type="dxa"/>
              <w:right w:w="120" w:type="dxa"/>
            </w:tcMar>
            <w:vAlign w:val="center"/>
          </w:tcPr>
          <w:p w14:paraId="5DA4E70B" w14:textId="0D92E1CB" w:rsidR="00992DB6" w:rsidRDefault="004D4B8C">
            <w:pPr>
              <w:spacing w:after="0" w:line="252" w:lineRule="auto"/>
            </w:pPr>
            <w:hyperlink r:id="rId13">
              <w:r>
                <w:rPr>
                  <w:color w:val="2E74B5"/>
                  <w:u w:val="single"/>
                </w:rPr>
                <w:t>pypi.org/project/pydantic</w:t>
              </w:r>
            </w:hyperlink>
          </w:p>
        </w:tc>
      </w:tr>
      <w:tr w:rsidR="00992DB6" w14:paraId="6A6B214A" w14:textId="77777777">
        <w:trPr>
          <w:cantSplit/>
          <w:jc w:val="center"/>
        </w:trPr>
        <w:tc>
          <w:tcPr>
            <w:tcW w:w="1843" w:type="dxa"/>
            <w:shd w:val="clear" w:color="auto" w:fill="F4F6F9"/>
            <w:tcMar>
              <w:top w:w="80" w:type="dxa"/>
              <w:left w:w="120" w:type="dxa"/>
              <w:bottom w:w="80" w:type="dxa"/>
              <w:right w:w="120" w:type="dxa"/>
            </w:tcMar>
            <w:vAlign w:val="center"/>
          </w:tcPr>
          <w:p w14:paraId="38B0815D" w14:textId="77777777" w:rsidR="00992DB6" w:rsidRDefault="004D4B8C">
            <w:pPr>
              <w:spacing w:after="0" w:line="252" w:lineRule="auto"/>
            </w:pPr>
            <w:r>
              <w:rPr>
                <w:sz w:val="17"/>
              </w:rPr>
              <w:t>tldextract</w:t>
            </w:r>
          </w:p>
        </w:tc>
        <w:tc>
          <w:tcPr>
            <w:tcW w:w="1123" w:type="dxa"/>
            <w:shd w:val="clear" w:color="auto" w:fill="F4F6F9"/>
            <w:tcMar>
              <w:top w:w="80" w:type="dxa"/>
              <w:left w:w="120" w:type="dxa"/>
              <w:bottom w:w="80" w:type="dxa"/>
              <w:right w:w="120" w:type="dxa"/>
            </w:tcMar>
            <w:vAlign w:val="center"/>
          </w:tcPr>
          <w:p w14:paraId="665FA56C" w14:textId="77777777" w:rsidR="00992DB6" w:rsidRDefault="004D4B8C">
            <w:pPr>
              <w:spacing w:after="0" w:line="252" w:lineRule="auto"/>
            </w:pPr>
            <w:r>
              <w:rPr>
                <w:sz w:val="17"/>
              </w:rPr>
              <w:t>5.3.2</w:t>
            </w:r>
          </w:p>
        </w:tc>
        <w:tc>
          <w:tcPr>
            <w:tcW w:w="3024" w:type="dxa"/>
            <w:shd w:val="clear" w:color="auto" w:fill="F4F6F9"/>
            <w:tcMar>
              <w:top w:w="80" w:type="dxa"/>
              <w:left w:w="120" w:type="dxa"/>
              <w:bottom w:w="80" w:type="dxa"/>
              <w:right w:w="120" w:type="dxa"/>
            </w:tcMar>
            <w:vAlign w:val="center"/>
          </w:tcPr>
          <w:p w14:paraId="7E5A1BDD" w14:textId="77777777" w:rsidR="00992DB6" w:rsidRDefault="004D4B8C">
            <w:pPr>
              <w:spacing w:after="0" w:line="252" w:lineRule="auto"/>
            </w:pPr>
            <w:r>
              <w:rPr>
                <w:sz w:val="17"/>
              </w:rPr>
              <w:t>Normalisasi domain</w:t>
            </w:r>
          </w:p>
        </w:tc>
        <w:tc>
          <w:tcPr>
            <w:tcW w:w="1728" w:type="dxa"/>
            <w:shd w:val="clear" w:color="auto" w:fill="F4F6F9"/>
            <w:tcMar>
              <w:top w:w="80" w:type="dxa"/>
              <w:left w:w="120" w:type="dxa"/>
              <w:bottom w:w="80" w:type="dxa"/>
              <w:right w:w="120" w:type="dxa"/>
            </w:tcMar>
            <w:vAlign w:val="center"/>
          </w:tcPr>
          <w:p w14:paraId="61EBE23F" w14:textId="77777777" w:rsidR="00992DB6" w:rsidRDefault="004D4B8C">
            <w:pPr>
              <w:spacing w:after="0" w:line="252" w:lineRule="auto"/>
            </w:pPr>
            <w:r>
              <w:rPr>
                <w:sz w:val="17"/>
              </w:rPr>
              <w:t>BSD-3-Clause</w:t>
            </w:r>
          </w:p>
        </w:tc>
        <w:tc>
          <w:tcPr>
            <w:tcW w:w="2246" w:type="dxa"/>
            <w:shd w:val="clear" w:color="auto" w:fill="F4F6F9"/>
            <w:tcMar>
              <w:top w:w="80" w:type="dxa"/>
              <w:left w:w="120" w:type="dxa"/>
              <w:bottom w:w="80" w:type="dxa"/>
              <w:right w:w="120" w:type="dxa"/>
            </w:tcMar>
            <w:vAlign w:val="center"/>
          </w:tcPr>
          <w:p w14:paraId="3153798F" w14:textId="59DFF053" w:rsidR="00992DB6" w:rsidRDefault="004D4B8C">
            <w:pPr>
              <w:spacing w:after="0" w:line="252" w:lineRule="auto"/>
            </w:pPr>
            <w:hyperlink r:id="rId14">
              <w:r>
                <w:rPr>
                  <w:color w:val="2E74B5"/>
                  <w:u w:val="single"/>
                </w:rPr>
                <w:t>pypi.org/project/tldextract</w:t>
              </w:r>
            </w:hyperlink>
          </w:p>
        </w:tc>
      </w:tr>
      <w:tr w:rsidR="00992DB6" w14:paraId="4BE29F49" w14:textId="77777777">
        <w:trPr>
          <w:cantSplit/>
          <w:jc w:val="center"/>
        </w:trPr>
        <w:tc>
          <w:tcPr>
            <w:tcW w:w="1843" w:type="dxa"/>
            <w:tcMar>
              <w:top w:w="80" w:type="dxa"/>
              <w:left w:w="120" w:type="dxa"/>
              <w:bottom w:w="80" w:type="dxa"/>
              <w:right w:w="120" w:type="dxa"/>
            </w:tcMar>
            <w:vAlign w:val="center"/>
          </w:tcPr>
          <w:p w14:paraId="2AE8F285" w14:textId="77777777" w:rsidR="00992DB6" w:rsidRDefault="004D4B8C">
            <w:pPr>
              <w:spacing w:after="0" w:line="252" w:lineRule="auto"/>
            </w:pPr>
            <w:r>
              <w:rPr>
                <w:sz w:val="17"/>
              </w:rPr>
              <w:t>Uvicorn</w:t>
            </w:r>
          </w:p>
        </w:tc>
        <w:tc>
          <w:tcPr>
            <w:tcW w:w="1123" w:type="dxa"/>
            <w:tcMar>
              <w:top w:w="80" w:type="dxa"/>
              <w:left w:w="120" w:type="dxa"/>
              <w:bottom w:w="80" w:type="dxa"/>
              <w:right w:w="120" w:type="dxa"/>
            </w:tcMar>
            <w:vAlign w:val="center"/>
          </w:tcPr>
          <w:p w14:paraId="45AC9B9A" w14:textId="77777777" w:rsidR="00992DB6" w:rsidRDefault="004D4B8C">
            <w:pPr>
              <w:spacing w:after="0" w:line="252" w:lineRule="auto"/>
            </w:pPr>
            <w:r>
              <w:rPr>
                <w:sz w:val="17"/>
              </w:rPr>
              <w:t>0.52.1</w:t>
            </w:r>
          </w:p>
        </w:tc>
        <w:tc>
          <w:tcPr>
            <w:tcW w:w="3024" w:type="dxa"/>
            <w:tcMar>
              <w:top w:w="80" w:type="dxa"/>
              <w:left w:w="120" w:type="dxa"/>
              <w:bottom w:w="80" w:type="dxa"/>
              <w:right w:w="120" w:type="dxa"/>
            </w:tcMar>
            <w:vAlign w:val="center"/>
          </w:tcPr>
          <w:p w14:paraId="09DA4122" w14:textId="77777777" w:rsidR="00992DB6" w:rsidRDefault="004D4B8C">
            <w:pPr>
              <w:spacing w:after="0" w:line="252" w:lineRule="auto"/>
            </w:pPr>
            <w:r>
              <w:rPr>
                <w:sz w:val="17"/>
              </w:rPr>
              <w:t>Server ASGI pada localhost</w:t>
            </w:r>
          </w:p>
        </w:tc>
        <w:tc>
          <w:tcPr>
            <w:tcW w:w="1728" w:type="dxa"/>
            <w:tcMar>
              <w:top w:w="80" w:type="dxa"/>
              <w:left w:w="120" w:type="dxa"/>
              <w:bottom w:w="80" w:type="dxa"/>
              <w:right w:w="120" w:type="dxa"/>
            </w:tcMar>
            <w:vAlign w:val="center"/>
          </w:tcPr>
          <w:p w14:paraId="15017532" w14:textId="77777777" w:rsidR="00992DB6" w:rsidRDefault="004D4B8C">
            <w:pPr>
              <w:spacing w:after="0" w:line="252" w:lineRule="auto"/>
            </w:pPr>
            <w:r>
              <w:rPr>
                <w:sz w:val="17"/>
              </w:rPr>
              <w:t>BSD-3-Clause</w:t>
            </w:r>
          </w:p>
        </w:tc>
        <w:tc>
          <w:tcPr>
            <w:tcW w:w="2246" w:type="dxa"/>
            <w:tcMar>
              <w:top w:w="80" w:type="dxa"/>
              <w:left w:w="120" w:type="dxa"/>
              <w:bottom w:w="80" w:type="dxa"/>
              <w:right w:w="120" w:type="dxa"/>
            </w:tcMar>
            <w:vAlign w:val="center"/>
          </w:tcPr>
          <w:p w14:paraId="73F9A959" w14:textId="2947566E" w:rsidR="00992DB6" w:rsidRDefault="004D4B8C">
            <w:pPr>
              <w:spacing w:after="0" w:line="252" w:lineRule="auto"/>
            </w:pPr>
            <w:hyperlink r:id="rId15">
              <w:r>
                <w:rPr>
                  <w:color w:val="2E74B5"/>
                  <w:u w:val="single"/>
                </w:rPr>
                <w:t>pypi.org/project/uvicorn</w:t>
              </w:r>
            </w:hyperlink>
          </w:p>
        </w:tc>
      </w:tr>
    </w:tbl>
    <w:p w14:paraId="50059959" w14:textId="77777777" w:rsidR="00992DB6" w:rsidRDefault="00992DB6">
      <w:pPr>
        <w:spacing w:after="0"/>
      </w:pPr>
    </w:p>
    <w:p w14:paraId="01D8BF68" w14:textId="77777777" w:rsidR="00992DB6" w:rsidRDefault="004D4B8C">
      <w:pPr>
        <w:pStyle w:val="Heading2"/>
      </w:pPr>
      <w:r>
        <w:t>C. Library Python — pengembangan, build, dan desktop</w:t>
      </w:r>
    </w:p>
    <w:tbl>
      <w:tblPr>
        <w:tblStyle w:val="TableGrid"/>
        <w:tblW w:w="0" w:type="auto"/>
        <w:jc w:val="center"/>
        <w:tblLayout w:type="fixed"/>
        <w:tblLook w:val="04A0" w:firstRow="1" w:lastRow="0" w:firstColumn="1" w:lastColumn="0" w:noHBand="0" w:noVBand="1"/>
      </w:tblPr>
      <w:tblGrid>
        <w:gridCol w:w="2088"/>
        <w:gridCol w:w="1440"/>
        <w:gridCol w:w="3888"/>
        <w:gridCol w:w="2549"/>
      </w:tblGrid>
      <w:tr w:rsidR="00992DB6" w14:paraId="59B41544" w14:textId="77777777">
        <w:trPr>
          <w:cantSplit/>
          <w:tblHeader/>
          <w:jc w:val="center"/>
        </w:trPr>
        <w:tc>
          <w:tcPr>
            <w:tcW w:w="2088" w:type="dxa"/>
            <w:shd w:val="clear" w:color="auto" w:fill="E8EEF5"/>
            <w:tcMar>
              <w:top w:w="80" w:type="dxa"/>
              <w:left w:w="120" w:type="dxa"/>
              <w:bottom w:w="80" w:type="dxa"/>
              <w:right w:w="120" w:type="dxa"/>
            </w:tcMar>
            <w:vAlign w:val="center"/>
          </w:tcPr>
          <w:p w14:paraId="7333A49D" w14:textId="77777777" w:rsidR="00992DB6" w:rsidRDefault="004D4B8C">
            <w:pPr>
              <w:spacing w:after="0" w:line="252" w:lineRule="auto"/>
            </w:pPr>
            <w:r>
              <w:rPr>
                <w:b/>
                <w:color w:val="1F4D78"/>
                <w:sz w:val="17"/>
              </w:rPr>
              <w:t>Library</w:t>
            </w:r>
          </w:p>
        </w:tc>
        <w:tc>
          <w:tcPr>
            <w:tcW w:w="1440" w:type="dxa"/>
            <w:shd w:val="clear" w:color="auto" w:fill="E8EEF5"/>
            <w:tcMar>
              <w:top w:w="80" w:type="dxa"/>
              <w:left w:w="120" w:type="dxa"/>
              <w:bottom w:w="80" w:type="dxa"/>
              <w:right w:w="120" w:type="dxa"/>
            </w:tcMar>
            <w:vAlign w:val="center"/>
          </w:tcPr>
          <w:p w14:paraId="1F3EFED8" w14:textId="77777777" w:rsidR="00992DB6" w:rsidRDefault="004D4B8C">
            <w:pPr>
              <w:spacing w:after="0" w:line="252" w:lineRule="auto"/>
            </w:pPr>
            <w:r>
              <w:rPr>
                <w:b/>
                <w:color w:val="1F4D78"/>
                <w:sz w:val="17"/>
              </w:rPr>
              <w:t>Versi terkunci</w:t>
            </w:r>
          </w:p>
        </w:tc>
        <w:tc>
          <w:tcPr>
            <w:tcW w:w="3888" w:type="dxa"/>
            <w:shd w:val="clear" w:color="auto" w:fill="E8EEF5"/>
            <w:tcMar>
              <w:top w:w="80" w:type="dxa"/>
              <w:left w:w="120" w:type="dxa"/>
              <w:bottom w:w="80" w:type="dxa"/>
              <w:right w:w="120" w:type="dxa"/>
            </w:tcMar>
            <w:vAlign w:val="center"/>
          </w:tcPr>
          <w:p w14:paraId="4EC36CED" w14:textId="77777777" w:rsidR="00992DB6" w:rsidRDefault="004D4B8C">
            <w:pPr>
              <w:spacing w:after="0" w:line="252" w:lineRule="auto"/>
            </w:pPr>
            <w:r>
              <w:rPr>
                <w:b/>
                <w:color w:val="1F4D78"/>
                <w:sz w:val="17"/>
              </w:rPr>
              <w:t>Fungsi</w:t>
            </w:r>
          </w:p>
        </w:tc>
        <w:tc>
          <w:tcPr>
            <w:tcW w:w="2549" w:type="dxa"/>
            <w:shd w:val="clear" w:color="auto" w:fill="E8EEF5"/>
            <w:tcMar>
              <w:top w:w="80" w:type="dxa"/>
              <w:left w:w="120" w:type="dxa"/>
              <w:bottom w:w="80" w:type="dxa"/>
              <w:right w:w="120" w:type="dxa"/>
            </w:tcMar>
            <w:vAlign w:val="center"/>
          </w:tcPr>
          <w:p w14:paraId="3A368C60" w14:textId="77777777" w:rsidR="00992DB6" w:rsidRDefault="004D4B8C">
            <w:pPr>
              <w:spacing w:after="0" w:line="252" w:lineRule="auto"/>
            </w:pPr>
            <w:r>
              <w:rPr>
                <w:b/>
                <w:color w:val="1F4D78"/>
                <w:sz w:val="17"/>
              </w:rPr>
              <w:t>Lisensi SPDX</w:t>
            </w:r>
          </w:p>
        </w:tc>
      </w:tr>
      <w:tr w:rsidR="00992DB6" w14:paraId="5A887E7D" w14:textId="77777777">
        <w:trPr>
          <w:cantSplit/>
          <w:jc w:val="center"/>
        </w:trPr>
        <w:tc>
          <w:tcPr>
            <w:tcW w:w="2088" w:type="dxa"/>
            <w:tcMar>
              <w:top w:w="80" w:type="dxa"/>
              <w:left w:w="120" w:type="dxa"/>
              <w:bottom w:w="80" w:type="dxa"/>
              <w:right w:w="120" w:type="dxa"/>
            </w:tcMar>
            <w:vAlign w:val="center"/>
          </w:tcPr>
          <w:p w14:paraId="6CA0BC19" w14:textId="77777777" w:rsidR="00992DB6" w:rsidRDefault="004D4B8C">
            <w:pPr>
              <w:spacing w:after="0" w:line="252" w:lineRule="auto"/>
            </w:pPr>
            <w:r>
              <w:rPr>
                <w:sz w:val="17"/>
              </w:rPr>
              <w:t>httpx</w:t>
            </w:r>
          </w:p>
        </w:tc>
        <w:tc>
          <w:tcPr>
            <w:tcW w:w="1440" w:type="dxa"/>
            <w:tcMar>
              <w:top w:w="80" w:type="dxa"/>
              <w:left w:w="120" w:type="dxa"/>
              <w:bottom w:w="80" w:type="dxa"/>
              <w:right w:w="120" w:type="dxa"/>
            </w:tcMar>
            <w:vAlign w:val="center"/>
          </w:tcPr>
          <w:p w14:paraId="6D5D0896" w14:textId="77777777" w:rsidR="00992DB6" w:rsidRDefault="004D4B8C">
            <w:pPr>
              <w:spacing w:after="0" w:line="252" w:lineRule="auto"/>
            </w:pPr>
            <w:r>
              <w:rPr>
                <w:sz w:val="17"/>
              </w:rPr>
              <w:t>0.28.1</w:t>
            </w:r>
          </w:p>
        </w:tc>
        <w:tc>
          <w:tcPr>
            <w:tcW w:w="3888" w:type="dxa"/>
            <w:tcMar>
              <w:top w:w="80" w:type="dxa"/>
              <w:left w:w="120" w:type="dxa"/>
              <w:bottom w:w="80" w:type="dxa"/>
              <w:right w:w="120" w:type="dxa"/>
            </w:tcMar>
            <w:vAlign w:val="center"/>
          </w:tcPr>
          <w:p w14:paraId="251F45ED" w14:textId="77777777" w:rsidR="00992DB6" w:rsidRDefault="004D4B8C">
            <w:pPr>
              <w:spacing w:after="0" w:line="252" w:lineRule="auto"/>
            </w:pPr>
            <w:r>
              <w:rPr>
                <w:sz w:val="17"/>
              </w:rPr>
              <w:t>Pengujian API</w:t>
            </w:r>
          </w:p>
        </w:tc>
        <w:tc>
          <w:tcPr>
            <w:tcW w:w="2549" w:type="dxa"/>
            <w:tcMar>
              <w:top w:w="80" w:type="dxa"/>
              <w:left w:w="120" w:type="dxa"/>
              <w:bottom w:w="80" w:type="dxa"/>
              <w:right w:w="120" w:type="dxa"/>
            </w:tcMar>
            <w:vAlign w:val="center"/>
          </w:tcPr>
          <w:p w14:paraId="3BCA4A13" w14:textId="77777777" w:rsidR="00992DB6" w:rsidRDefault="004D4B8C">
            <w:pPr>
              <w:spacing w:after="0" w:line="252" w:lineRule="auto"/>
            </w:pPr>
            <w:r>
              <w:rPr>
                <w:sz w:val="17"/>
              </w:rPr>
              <w:t>BSD-3-Clause</w:t>
            </w:r>
          </w:p>
        </w:tc>
      </w:tr>
      <w:tr w:rsidR="00992DB6" w14:paraId="53899D3A" w14:textId="77777777">
        <w:trPr>
          <w:cantSplit/>
          <w:jc w:val="center"/>
        </w:trPr>
        <w:tc>
          <w:tcPr>
            <w:tcW w:w="2088" w:type="dxa"/>
            <w:shd w:val="clear" w:color="auto" w:fill="F4F6F9"/>
            <w:tcMar>
              <w:top w:w="80" w:type="dxa"/>
              <w:left w:w="120" w:type="dxa"/>
              <w:bottom w:w="80" w:type="dxa"/>
              <w:right w:w="120" w:type="dxa"/>
            </w:tcMar>
            <w:vAlign w:val="center"/>
          </w:tcPr>
          <w:p w14:paraId="4169551B" w14:textId="77777777" w:rsidR="00992DB6" w:rsidRDefault="004D4B8C">
            <w:pPr>
              <w:spacing w:after="0" w:line="252" w:lineRule="auto"/>
            </w:pPr>
            <w:r>
              <w:rPr>
                <w:sz w:val="17"/>
              </w:rPr>
              <w:t>mypy</w:t>
            </w:r>
          </w:p>
        </w:tc>
        <w:tc>
          <w:tcPr>
            <w:tcW w:w="1440" w:type="dxa"/>
            <w:shd w:val="clear" w:color="auto" w:fill="F4F6F9"/>
            <w:tcMar>
              <w:top w:w="80" w:type="dxa"/>
              <w:left w:w="120" w:type="dxa"/>
              <w:bottom w:w="80" w:type="dxa"/>
              <w:right w:w="120" w:type="dxa"/>
            </w:tcMar>
            <w:vAlign w:val="center"/>
          </w:tcPr>
          <w:p w14:paraId="00F2C288" w14:textId="77777777" w:rsidR="00992DB6" w:rsidRDefault="004D4B8C">
            <w:pPr>
              <w:spacing w:after="0" w:line="252" w:lineRule="auto"/>
            </w:pPr>
            <w:r>
              <w:rPr>
                <w:sz w:val="17"/>
              </w:rPr>
              <w:t>2.3.0</w:t>
            </w:r>
          </w:p>
        </w:tc>
        <w:tc>
          <w:tcPr>
            <w:tcW w:w="3888" w:type="dxa"/>
            <w:shd w:val="clear" w:color="auto" w:fill="F4F6F9"/>
            <w:tcMar>
              <w:top w:w="80" w:type="dxa"/>
              <w:left w:w="120" w:type="dxa"/>
              <w:bottom w:w="80" w:type="dxa"/>
              <w:right w:w="120" w:type="dxa"/>
            </w:tcMar>
            <w:vAlign w:val="center"/>
          </w:tcPr>
          <w:p w14:paraId="7C1D8716" w14:textId="77777777" w:rsidR="00992DB6" w:rsidRDefault="004D4B8C">
            <w:pPr>
              <w:spacing w:after="0" w:line="252" w:lineRule="auto"/>
            </w:pPr>
            <w:r>
              <w:rPr>
                <w:sz w:val="17"/>
              </w:rPr>
              <w:t>Pemeriksaan tipe statis</w:t>
            </w:r>
          </w:p>
        </w:tc>
        <w:tc>
          <w:tcPr>
            <w:tcW w:w="2549" w:type="dxa"/>
            <w:shd w:val="clear" w:color="auto" w:fill="F4F6F9"/>
            <w:tcMar>
              <w:top w:w="80" w:type="dxa"/>
              <w:left w:w="120" w:type="dxa"/>
              <w:bottom w:w="80" w:type="dxa"/>
              <w:right w:w="120" w:type="dxa"/>
            </w:tcMar>
            <w:vAlign w:val="center"/>
          </w:tcPr>
          <w:p w14:paraId="13D4533A" w14:textId="77777777" w:rsidR="00992DB6" w:rsidRDefault="004D4B8C">
            <w:pPr>
              <w:spacing w:after="0" w:line="252" w:lineRule="auto"/>
            </w:pPr>
            <w:r>
              <w:rPr>
                <w:sz w:val="17"/>
              </w:rPr>
              <w:t>MIT</w:t>
            </w:r>
          </w:p>
        </w:tc>
      </w:tr>
      <w:tr w:rsidR="00992DB6" w14:paraId="599AA388" w14:textId="77777777">
        <w:trPr>
          <w:cantSplit/>
          <w:jc w:val="center"/>
        </w:trPr>
        <w:tc>
          <w:tcPr>
            <w:tcW w:w="2088" w:type="dxa"/>
            <w:tcMar>
              <w:top w:w="80" w:type="dxa"/>
              <w:left w:w="120" w:type="dxa"/>
              <w:bottom w:w="80" w:type="dxa"/>
              <w:right w:w="120" w:type="dxa"/>
            </w:tcMar>
            <w:vAlign w:val="center"/>
          </w:tcPr>
          <w:p w14:paraId="6161AD02" w14:textId="77777777" w:rsidR="00992DB6" w:rsidRDefault="004D4B8C">
            <w:pPr>
              <w:spacing w:after="0" w:line="252" w:lineRule="auto"/>
            </w:pPr>
            <w:r>
              <w:rPr>
                <w:sz w:val="17"/>
              </w:rPr>
              <w:t>pytest</w:t>
            </w:r>
          </w:p>
        </w:tc>
        <w:tc>
          <w:tcPr>
            <w:tcW w:w="1440" w:type="dxa"/>
            <w:tcMar>
              <w:top w:w="80" w:type="dxa"/>
              <w:left w:w="120" w:type="dxa"/>
              <w:bottom w:w="80" w:type="dxa"/>
              <w:right w:w="120" w:type="dxa"/>
            </w:tcMar>
            <w:vAlign w:val="center"/>
          </w:tcPr>
          <w:p w14:paraId="7B3717FD" w14:textId="77777777" w:rsidR="00992DB6" w:rsidRDefault="004D4B8C">
            <w:pPr>
              <w:spacing w:after="0" w:line="252" w:lineRule="auto"/>
            </w:pPr>
            <w:r>
              <w:rPr>
                <w:sz w:val="17"/>
              </w:rPr>
              <w:t>9.1.1</w:t>
            </w:r>
          </w:p>
        </w:tc>
        <w:tc>
          <w:tcPr>
            <w:tcW w:w="3888" w:type="dxa"/>
            <w:tcMar>
              <w:top w:w="80" w:type="dxa"/>
              <w:left w:w="120" w:type="dxa"/>
              <w:bottom w:w="80" w:type="dxa"/>
              <w:right w:w="120" w:type="dxa"/>
            </w:tcMar>
            <w:vAlign w:val="center"/>
          </w:tcPr>
          <w:p w14:paraId="0BA04531" w14:textId="77777777" w:rsidR="00992DB6" w:rsidRDefault="004D4B8C">
            <w:pPr>
              <w:spacing w:after="0" w:line="252" w:lineRule="auto"/>
            </w:pPr>
            <w:r>
              <w:rPr>
                <w:sz w:val="17"/>
              </w:rPr>
              <w:t>Kerangka pengujian</w:t>
            </w:r>
          </w:p>
        </w:tc>
        <w:tc>
          <w:tcPr>
            <w:tcW w:w="2549" w:type="dxa"/>
            <w:tcMar>
              <w:top w:w="80" w:type="dxa"/>
              <w:left w:w="120" w:type="dxa"/>
              <w:bottom w:w="80" w:type="dxa"/>
              <w:right w:w="120" w:type="dxa"/>
            </w:tcMar>
            <w:vAlign w:val="center"/>
          </w:tcPr>
          <w:p w14:paraId="1E8B1B14" w14:textId="77777777" w:rsidR="00992DB6" w:rsidRDefault="004D4B8C">
            <w:pPr>
              <w:spacing w:after="0" w:line="252" w:lineRule="auto"/>
            </w:pPr>
            <w:r>
              <w:rPr>
                <w:sz w:val="17"/>
              </w:rPr>
              <w:t>MIT</w:t>
            </w:r>
          </w:p>
        </w:tc>
      </w:tr>
      <w:tr w:rsidR="00992DB6" w14:paraId="41F978DC" w14:textId="77777777">
        <w:trPr>
          <w:cantSplit/>
          <w:jc w:val="center"/>
        </w:trPr>
        <w:tc>
          <w:tcPr>
            <w:tcW w:w="2088" w:type="dxa"/>
            <w:shd w:val="clear" w:color="auto" w:fill="F4F6F9"/>
            <w:tcMar>
              <w:top w:w="80" w:type="dxa"/>
              <w:left w:w="120" w:type="dxa"/>
              <w:bottom w:w="80" w:type="dxa"/>
              <w:right w:w="120" w:type="dxa"/>
            </w:tcMar>
            <w:vAlign w:val="center"/>
          </w:tcPr>
          <w:p w14:paraId="1C808D5F" w14:textId="77777777" w:rsidR="00992DB6" w:rsidRDefault="004D4B8C">
            <w:pPr>
              <w:spacing w:after="0" w:line="252" w:lineRule="auto"/>
            </w:pPr>
            <w:r>
              <w:rPr>
                <w:sz w:val="17"/>
              </w:rPr>
              <w:t>pytest-xdist</w:t>
            </w:r>
          </w:p>
        </w:tc>
        <w:tc>
          <w:tcPr>
            <w:tcW w:w="1440" w:type="dxa"/>
            <w:shd w:val="clear" w:color="auto" w:fill="F4F6F9"/>
            <w:tcMar>
              <w:top w:w="80" w:type="dxa"/>
              <w:left w:w="120" w:type="dxa"/>
              <w:bottom w:w="80" w:type="dxa"/>
              <w:right w:w="120" w:type="dxa"/>
            </w:tcMar>
            <w:vAlign w:val="center"/>
          </w:tcPr>
          <w:p w14:paraId="0ABC3DBF" w14:textId="77777777" w:rsidR="00992DB6" w:rsidRDefault="004D4B8C">
            <w:pPr>
              <w:spacing w:after="0" w:line="252" w:lineRule="auto"/>
            </w:pPr>
            <w:r>
              <w:rPr>
                <w:sz w:val="17"/>
              </w:rPr>
              <w:t>3.8.0</w:t>
            </w:r>
          </w:p>
        </w:tc>
        <w:tc>
          <w:tcPr>
            <w:tcW w:w="3888" w:type="dxa"/>
            <w:shd w:val="clear" w:color="auto" w:fill="F4F6F9"/>
            <w:tcMar>
              <w:top w:w="80" w:type="dxa"/>
              <w:left w:w="120" w:type="dxa"/>
              <w:bottom w:w="80" w:type="dxa"/>
              <w:right w:w="120" w:type="dxa"/>
            </w:tcMar>
            <w:vAlign w:val="center"/>
          </w:tcPr>
          <w:p w14:paraId="72997FC2" w14:textId="77777777" w:rsidR="00992DB6" w:rsidRDefault="004D4B8C">
            <w:pPr>
              <w:spacing w:after="0" w:line="252" w:lineRule="auto"/>
            </w:pPr>
            <w:r>
              <w:rPr>
                <w:sz w:val="17"/>
              </w:rPr>
              <w:t>Eksekusi test paralel</w:t>
            </w:r>
          </w:p>
        </w:tc>
        <w:tc>
          <w:tcPr>
            <w:tcW w:w="2549" w:type="dxa"/>
            <w:shd w:val="clear" w:color="auto" w:fill="F4F6F9"/>
            <w:tcMar>
              <w:top w:w="80" w:type="dxa"/>
              <w:left w:w="120" w:type="dxa"/>
              <w:bottom w:w="80" w:type="dxa"/>
              <w:right w:w="120" w:type="dxa"/>
            </w:tcMar>
            <w:vAlign w:val="center"/>
          </w:tcPr>
          <w:p w14:paraId="05C7183C" w14:textId="77777777" w:rsidR="00992DB6" w:rsidRDefault="004D4B8C">
            <w:pPr>
              <w:spacing w:after="0" w:line="252" w:lineRule="auto"/>
            </w:pPr>
            <w:r>
              <w:rPr>
                <w:sz w:val="17"/>
              </w:rPr>
              <w:t>MIT</w:t>
            </w:r>
          </w:p>
        </w:tc>
      </w:tr>
      <w:tr w:rsidR="00992DB6" w14:paraId="413C2F59" w14:textId="77777777">
        <w:trPr>
          <w:cantSplit/>
          <w:jc w:val="center"/>
        </w:trPr>
        <w:tc>
          <w:tcPr>
            <w:tcW w:w="2088" w:type="dxa"/>
            <w:tcMar>
              <w:top w:w="80" w:type="dxa"/>
              <w:left w:w="120" w:type="dxa"/>
              <w:bottom w:w="80" w:type="dxa"/>
              <w:right w:w="120" w:type="dxa"/>
            </w:tcMar>
            <w:vAlign w:val="center"/>
          </w:tcPr>
          <w:p w14:paraId="1A9E5934" w14:textId="77777777" w:rsidR="00992DB6" w:rsidRDefault="004D4B8C">
            <w:pPr>
              <w:spacing w:after="0" w:line="252" w:lineRule="auto"/>
            </w:pPr>
            <w:r>
              <w:rPr>
                <w:sz w:val="17"/>
              </w:rPr>
              <w:t>Ruff</w:t>
            </w:r>
          </w:p>
        </w:tc>
        <w:tc>
          <w:tcPr>
            <w:tcW w:w="1440" w:type="dxa"/>
            <w:tcMar>
              <w:top w:w="80" w:type="dxa"/>
              <w:left w:w="120" w:type="dxa"/>
              <w:bottom w:w="80" w:type="dxa"/>
              <w:right w:w="120" w:type="dxa"/>
            </w:tcMar>
            <w:vAlign w:val="center"/>
          </w:tcPr>
          <w:p w14:paraId="47D0EC18" w14:textId="77777777" w:rsidR="00992DB6" w:rsidRDefault="004D4B8C">
            <w:pPr>
              <w:spacing w:after="0" w:line="252" w:lineRule="auto"/>
            </w:pPr>
            <w:r>
              <w:rPr>
                <w:sz w:val="17"/>
              </w:rPr>
              <w:t>0.16.2</w:t>
            </w:r>
          </w:p>
        </w:tc>
        <w:tc>
          <w:tcPr>
            <w:tcW w:w="3888" w:type="dxa"/>
            <w:tcMar>
              <w:top w:w="80" w:type="dxa"/>
              <w:left w:w="120" w:type="dxa"/>
              <w:bottom w:w="80" w:type="dxa"/>
              <w:right w:w="120" w:type="dxa"/>
            </w:tcMar>
            <w:vAlign w:val="center"/>
          </w:tcPr>
          <w:p w14:paraId="34FE2425" w14:textId="77777777" w:rsidR="00992DB6" w:rsidRDefault="004D4B8C">
            <w:pPr>
              <w:spacing w:after="0" w:line="252" w:lineRule="auto"/>
            </w:pPr>
            <w:r>
              <w:rPr>
                <w:sz w:val="17"/>
              </w:rPr>
              <w:t>Formatter dan linter</w:t>
            </w:r>
          </w:p>
        </w:tc>
        <w:tc>
          <w:tcPr>
            <w:tcW w:w="2549" w:type="dxa"/>
            <w:tcMar>
              <w:top w:w="80" w:type="dxa"/>
              <w:left w:w="120" w:type="dxa"/>
              <w:bottom w:w="80" w:type="dxa"/>
              <w:right w:w="120" w:type="dxa"/>
            </w:tcMar>
            <w:vAlign w:val="center"/>
          </w:tcPr>
          <w:p w14:paraId="14BD679A" w14:textId="77777777" w:rsidR="00992DB6" w:rsidRDefault="004D4B8C">
            <w:pPr>
              <w:spacing w:after="0" w:line="252" w:lineRule="auto"/>
            </w:pPr>
            <w:r>
              <w:rPr>
                <w:sz w:val="17"/>
              </w:rPr>
              <w:t>MIT</w:t>
            </w:r>
          </w:p>
        </w:tc>
      </w:tr>
      <w:tr w:rsidR="00992DB6" w14:paraId="10253BD4" w14:textId="77777777">
        <w:trPr>
          <w:cantSplit/>
          <w:jc w:val="center"/>
        </w:trPr>
        <w:tc>
          <w:tcPr>
            <w:tcW w:w="2088" w:type="dxa"/>
            <w:shd w:val="clear" w:color="auto" w:fill="F4F6F9"/>
            <w:tcMar>
              <w:top w:w="80" w:type="dxa"/>
              <w:left w:w="120" w:type="dxa"/>
              <w:bottom w:w="80" w:type="dxa"/>
              <w:right w:w="120" w:type="dxa"/>
            </w:tcMar>
            <w:vAlign w:val="center"/>
          </w:tcPr>
          <w:p w14:paraId="3CF15036" w14:textId="77777777" w:rsidR="00992DB6" w:rsidRDefault="004D4B8C">
            <w:pPr>
              <w:spacing w:after="0" w:line="252" w:lineRule="auto"/>
            </w:pPr>
            <w:r>
              <w:rPr>
                <w:sz w:val="17"/>
              </w:rPr>
              <w:t>types-beautifulsoup4</w:t>
            </w:r>
          </w:p>
        </w:tc>
        <w:tc>
          <w:tcPr>
            <w:tcW w:w="1440" w:type="dxa"/>
            <w:shd w:val="clear" w:color="auto" w:fill="F4F6F9"/>
            <w:tcMar>
              <w:top w:w="80" w:type="dxa"/>
              <w:left w:w="120" w:type="dxa"/>
              <w:bottom w:w="80" w:type="dxa"/>
              <w:right w:w="120" w:type="dxa"/>
            </w:tcMar>
            <w:vAlign w:val="center"/>
          </w:tcPr>
          <w:p w14:paraId="109EEA28" w14:textId="77777777" w:rsidR="00992DB6" w:rsidRDefault="004D4B8C">
            <w:pPr>
              <w:spacing w:after="0" w:line="252" w:lineRule="auto"/>
            </w:pPr>
            <w:r>
              <w:rPr>
                <w:sz w:val="17"/>
              </w:rPr>
              <w:t>4.12.0.20250516</w:t>
            </w:r>
          </w:p>
        </w:tc>
        <w:tc>
          <w:tcPr>
            <w:tcW w:w="3888" w:type="dxa"/>
            <w:shd w:val="clear" w:color="auto" w:fill="F4F6F9"/>
            <w:tcMar>
              <w:top w:w="80" w:type="dxa"/>
              <w:left w:w="120" w:type="dxa"/>
              <w:bottom w:w="80" w:type="dxa"/>
              <w:right w:w="120" w:type="dxa"/>
            </w:tcMar>
            <w:vAlign w:val="center"/>
          </w:tcPr>
          <w:p w14:paraId="3B89BF66" w14:textId="77777777" w:rsidR="00992DB6" w:rsidRDefault="004D4B8C">
            <w:pPr>
              <w:spacing w:after="0" w:line="252" w:lineRule="auto"/>
            </w:pPr>
            <w:r>
              <w:rPr>
                <w:sz w:val="17"/>
              </w:rPr>
              <w:t>Stub tipe</w:t>
            </w:r>
          </w:p>
        </w:tc>
        <w:tc>
          <w:tcPr>
            <w:tcW w:w="2549" w:type="dxa"/>
            <w:shd w:val="clear" w:color="auto" w:fill="F4F6F9"/>
            <w:tcMar>
              <w:top w:w="80" w:type="dxa"/>
              <w:left w:w="120" w:type="dxa"/>
              <w:bottom w:w="80" w:type="dxa"/>
              <w:right w:w="120" w:type="dxa"/>
            </w:tcMar>
            <w:vAlign w:val="center"/>
          </w:tcPr>
          <w:p w14:paraId="2E806EBE" w14:textId="77777777" w:rsidR="00992DB6" w:rsidRDefault="004D4B8C">
            <w:pPr>
              <w:spacing w:after="0" w:line="252" w:lineRule="auto"/>
            </w:pPr>
            <w:r>
              <w:rPr>
                <w:sz w:val="17"/>
              </w:rPr>
              <w:t>Apache-2.0</w:t>
            </w:r>
          </w:p>
        </w:tc>
      </w:tr>
      <w:tr w:rsidR="00992DB6" w14:paraId="0D5DA5ED" w14:textId="77777777">
        <w:trPr>
          <w:cantSplit/>
          <w:jc w:val="center"/>
        </w:trPr>
        <w:tc>
          <w:tcPr>
            <w:tcW w:w="2088" w:type="dxa"/>
            <w:tcMar>
              <w:top w:w="80" w:type="dxa"/>
              <w:left w:w="120" w:type="dxa"/>
              <w:bottom w:w="80" w:type="dxa"/>
              <w:right w:w="120" w:type="dxa"/>
            </w:tcMar>
            <w:vAlign w:val="center"/>
          </w:tcPr>
          <w:p w14:paraId="7F74EE75" w14:textId="77777777" w:rsidR="00992DB6" w:rsidRDefault="004D4B8C">
            <w:pPr>
              <w:spacing w:after="0" w:line="252" w:lineRule="auto"/>
            </w:pPr>
            <w:r>
              <w:rPr>
                <w:sz w:val="17"/>
              </w:rPr>
              <w:t>setuptools</w:t>
            </w:r>
          </w:p>
        </w:tc>
        <w:tc>
          <w:tcPr>
            <w:tcW w:w="1440" w:type="dxa"/>
            <w:tcMar>
              <w:top w:w="80" w:type="dxa"/>
              <w:left w:w="120" w:type="dxa"/>
              <w:bottom w:w="80" w:type="dxa"/>
              <w:right w:w="120" w:type="dxa"/>
            </w:tcMar>
            <w:vAlign w:val="center"/>
          </w:tcPr>
          <w:p w14:paraId="43ECF26B" w14:textId="77777777" w:rsidR="00992DB6" w:rsidRDefault="004D4B8C">
            <w:pPr>
              <w:spacing w:after="0" w:line="252" w:lineRule="auto"/>
            </w:pPr>
            <w:r>
              <w:rPr>
                <w:sz w:val="17"/>
              </w:rPr>
              <w:t>84.0.0</w:t>
            </w:r>
          </w:p>
        </w:tc>
        <w:tc>
          <w:tcPr>
            <w:tcW w:w="3888" w:type="dxa"/>
            <w:tcMar>
              <w:top w:w="80" w:type="dxa"/>
              <w:left w:w="120" w:type="dxa"/>
              <w:bottom w:w="80" w:type="dxa"/>
              <w:right w:w="120" w:type="dxa"/>
            </w:tcMar>
            <w:vAlign w:val="center"/>
          </w:tcPr>
          <w:p w14:paraId="741CCCB5" w14:textId="77777777" w:rsidR="00992DB6" w:rsidRDefault="004D4B8C">
            <w:pPr>
              <w:spacing w:after="0" w:line="252" w:lineRule="auto"/>
            </w:pPr>
            <w:r>
              <w:rPr>
                <w:sz w:val="17"/>
              </w:rPr>
              <w:t>Backend build paket Python</w:t>
            </w:r>
          </w:p>
        </w:tc>
        <w:tc>
          <w:tcPr>
            <w:tcW w:w="2549" w:type="dxa"/>
            <w:tcMar>
              <w:top w:w="80" w:type="dxa"/>
              <w:left w:w="120" w:type="dxa"/>
              <w:bottom w:w="80" w:type="dxa"/>
              <w:right w:w="120" w:type="dxa"/>
            </w:tcMar>
            <w:vAlign w:val="center"/>
          </w:tcPr>
          <w:p w14:paraId="0FE633CB" w14:textId="77777777" w:rsidR="00992DB6" w:rsidRDefault="004D4B8C">
            <w:pPr>
              <w:spacing w:after="0" w:line="252" w:lineRule="auto"/>
            </w:pPr>
            <w:r>
              <w:rPr>
                <w:sz w:val="17"/>
              </w:rPr>
              <w:t>MIT</w:t>
            </w:r>
          </w:p>
        </w:tc>
      </w:tr>
      <w:tr w:rsidR="00992DB6" w14:paraId="5545A826" w14:textId="77777777">
        <w:trPr>
          <w:cantSplit/>
          <w:jc w:val="center"/>
        </w:trPr>
        <w:tc>
          <w:tcPr>
            <w:tcW w:w="2088" w:type="dxa"/>
            <w:shd w:val="clear" w:color="auto" w:fill="F4F6F9"/>
            <w:tcMar>
              <w:top w:w="80" w:type="dxa"/>
              <w:left w:w="120" w:type="dxa"/>
              <w:bottom w:w="80" w:type="dxa"/>
              <w:right w:w="120" w:type="dxa"/>
            </w:tcMar>
            <w:vAlign w:val="center"/>
          </w:tcPr>
          <w:p w14:paraId="5CB32AE5" w14:textId="77777777" w:rsidR="00992DB6" w:rsidRDefault="004D4B8C">
            <w:pPr>
              <w:spacing w:after="0" w:line="252" w:lineRule="auto"/>
            </w:pPr>
            <w:r>
              <w:rPr>
                <w:sz w:val="17"/>
              </w:rPr>
              <w:t>PyInstaller</w:t>
            </w:r>
          </w:p>
        </w:tc>
        <w:tc>
          <w:tcPr>
            <w:tcW w:w="1440" w:type="dxa"/>
            <w:shd w:val="clear" w:color="auto" w:fill="F4F6F9"/>
            <w:tcMar>
              <w:top w:w="80" w:type="dxa"/>
              <w:left w:w="120" w:type="dxa"/>
              <w:bottom w:w="80" w:type="dxa"/>
              <w:right w:w="120" w:type="dxa"/>
            </w:tcMar>
            <w:vAlign w:val="center"/>
          </w:tcPr>
          <w:p w14:paraId="60817D10" w14:textId="77777777" w:rsidR="00992DB6" w:rsidRDefault="004D4B8C">
            <w:pPr>
              <w:spacing w:after="0" w:line="252" w:lineRule="auto"/>
            </w:pPr>
            <w:r>
              <w:rPr>
                <w:sz w:val="17"/>
              </w:rPr>
              <w:t>6.21.0</w:t>
            </w:r>
          </w:p>
        </w:tc>
        <w:tc>
          <w:tcPr>
            <w:tcW w:w="3888" w:type="dxa"/>
            <w:shd w:val="clear" w:color="auto" w:fill="F4F6F9"/>
            <w:tcMar>
              <w:top w:w="80" w:type="dxa"/>
              <w:left w:w="120" w:type="dxa"/>
              <w:bottom w:w="80" w:type="dxa"/>
              <w:right w:w="120" w:type="dxa"/>
            </w:tcMar>
            <w:vAlign w:val="center"/>
          </w:tcPr>
          <w:p w14:paraId="62A7C1E7" w14:textId="77777777" w:rsidR="00992DB6" w:rsidRDefault="004D4B8C">
            <w:pPr>
              <w:spacing w:after="0" w:line="252" w:lineRule="auto"/>
            </w:pPr>
            <w:r>
              <w:rPr>
                <w:sz w:val="17"/>
              </w:rPr>
              <w:t>Pembentukan aplikasi Windows</w:t>
            </w:r>
          </w:p>
        </w:tc>
        <w:tc>
          <w:tcPr>
            <w:tcW w:w="2549" w:type="dxa"/>
            <w:shd w:val="clear" w:color="auto" w:fill="F4F6F9"/>
            <w:tcMar>
              <w:top w:w="80" w:type="dxa"/>
              <w:left w:w="120" w:type="dxa"/>
              <w:bottom w:w="80" w:type="dxa"/>
              <w:right w:w="120" w:type="dxa"/>
            </w:tcMar>
            <w:vAlign w:val="center"/>
          </w:tcPr>
          <w:p w14:paraId="58C694C1" w14:textId="77777777" w:rsidR="00992DB6" w:rsidRDefault="004D4B8C">
            <w:pPr>
              <w:spacing w:after="0" w:line="252" w:lineRule="auto"/>
            </w:pPr>
            <w:r>
              <w:rPr>
                <w:sz w:val="17"/>
              </w:rPr>
              <w:t>GPL-2.0-or-later WITH Bootloader-exception</w:t>
            </w:r>
          </w:p>
        </w:tc>
      </w:tr>
      <w:tr w:rsidR="00992DB6" w14:paraId="10DF2F32" w14:textId="77777777">
        <w:trPr>
          <w:cantSplit/>
          <w:jc w:val="center"/>
        </w:trPr>
        <w:tc>
          <w:tcPr>
            <w:tcW w:w="2088" w:type="dxa"/>
            <w:tcMar>
              <w:top w:w="80" w:type="dxa"/>
              <w:left w:w="120" w:type="dxa"/>
              <w:bottom w:w="80" w:type="dxa"/>
              <w:right w:w="120" w:type="dxa"/>
            </w:tcMar>
            <w:vAlign w:val="center"/>
          </w:tcPr>
          <w:p w14:paraId="6C509331" w14:textId="77777777" w:rsidR="00992DB6" w:rsidRDefault="004D4B8C">
            <w:pPr>
              <w:spacing w:after="0" w:line="252" w:lineRule="auto"/>
            </w:pPr>
            <w:r>
              <w:rPr>
                <w:sz w:val="17"/>
              </w:rPr>
              <w:t>pystray</w:t>
            </w:r>
          </w:p>
        </w:tc>
        <w:tc>
          <w:tcPr>
            <w:tcW w:w="1440" w:type="dxa"/>
            <w:tcMar>
              <w:top w:w="80" w:type="dxa"/>
              <w:left w:w="120" w:type="dxa"/>
              <w:bottom w:w="80" w:type="dxa"/>
              <w:right w:w="120" w:type="dxa"/>
            </w:tcMar>
            <w:vAlign w:val="center"/>
          </w:tcPr>
          <w:p w14:paraId="6A2BB363" w14:textId="77777777" w:rsidR="00992DB6" w:rsidRDefault="004D4B8C">
            <w:pPr>
              <w:spacing w:after="0" w:line="252" w:lineRule="auto"/>
            </w:pPr>
            <w:r>
              <w:rPr>
                <w:sz w:val="17"/>
              </w:rPr>
              <w:t>0.19.5</w:t>
            </w:r>
          </w:p>
        </w:tc>
        <w:tc>
          <w:tcPr>
            <w:tcW w:w="3888" w:type="dxa"/>
            <w:tcMar>
              <w:top w:w="80" w:type="dxa"/>
              <w:left w:w="120" w:type="dxa"/>
              <w:bottom w:w="80" w:type="dxa"/>
              <w:right w:w="120" w:type="dxa"/>
            </w:tcMar>
            <w:vAlign w:val="center"/>
          </w:tcPr>
          <w:p w14:paraId="298DCF15" w14:textId="77777777" w:rsidR="00992DB6" w:rsidRDefault="004D4B8C">
            <w:pPr>
              <w:spacing w:after="0" w:line="252" w:lineRule="auto"/>
            </w:pPr>
            <w:r>
              <w:rPr>
                <w:sz w:val="17"/>
              </w:rPr>
              <w:t>Kontrol notification area Windows</w:t>
            </w:r>
          </w:p>
        </w:tc>
        <w:tc>
          <w:tcPr>
            <w:tcW w:w="2549" w:type="dxa"/>
            <w:tcMar>
              <w:top w:w="80" w:type="dxa"/>
              <w:left w:w="120" w:type="dxa"/>
              <w:bottom w:w="80" w:type="dxa"/>
              <w:right w:w="120" w:type="dxa"/>
            </w:tcMar>
            <w:vAlign w:val="center"/>
          </w:tcPr>
          <w:p w14:paraId="404E249B" w14:textId="77777777" w:rsidR="00992DB6" w:rsidRDefault="004D4B8C">
            <w:pPr>
              <w:spacing w:after="0" w:line="252" w:lineRule="auto"/>
            </w:pPr>
            <w:r>
              <w:rPr>
                <w:sz w:val="17"/>
              </w:rPr>
              <w:t>LGPL-3.0-only</w:t>
            </w:r>
          </w:p>
        </w:tc>
      </w:tr>
    </w:tbl>
    <w:p w14:paraId="5D223F52" w14:textId="77777777" w:rsidR="00992DB6" w:rsidRDefault="00992DB6">
      <w:pPr>
        <w:spacing w:after="0"/>
      </w:pPr>
    </w:p>
    <w:p w14:paraId="05E40270" w14:textId="77777777" w:rsidR="00992DB6" w:rsidRDefault="004D4B8C">
      <w:r>
        <w:t>Pengecualian bootloader PyInstaller memungkinkan pendistribusian aplikasi yang dibentuk dengannya tanpa menjadikan aplikasi tersebut otomatis berlisensi GPL. Teks pengecualian dan notice upstream tetap harus dipertahankan. Pystray hanya masuk varian desktop Windows dan kewajiban LGPL-nya diperiksa saat redistribusi.</w:t>
      </w:r>
    </w:p>
    <w:p w14:paraId="173E2768" w14:textId="77777777" w:rsidR="00992DB6" w:rsidRDefault="004D4B8C">
      <w:pPr>
        <w:pStyle w:val="Heading2"/>
      </w:pPr>
      <w:r>
        <w:t>D. Library JavaScript — runtime aplikasi dan situs</w:t>
      </w:r>
    </w:p>
    <w:tbl>
      <w:tblPr>
        <w:tblStyle w:val="TableGrid"/>
        <w:tblW w:w="0" w:type="auto"/>
        <w:jc w:val="center"/>
        <w:tblLayout w:type="fixed"/>
        <w:tblLook w:val="04A0" w:firstRow="1" w:lastRow="0" w:firstColumn="1" w:lastColumn="0" w:noHBand="0" w:noVBand="1"/>
      </w:tblPr>
      <w:tblGrid>
        <w:gridCol w:w="2088"/>
        <w:gridCol w:w="1440"/>
        <w:gridCol w:w="3888"/>
        <w:gridCol w:w="2549"/>
      </w:tblGrid>
      <w:tr w:rsidR="00992DB6" w14:paraId="55957578" w14:textId="77777777">
        <w:trPr>
          <w:cantSplit/>
          <w:tblHeader/>
          <w:jc w:val="center"/>
        </w:trPr>
        <w:tc>
          <w:tcPr>
            <w:tcW w:w="2088" w:type="dxa"/>
            <w:shd w:val="clear" w:color="auto" w:fill="E8EEF5"/>
            <w:tcMar>
              <w:top w:w="80" w:type="dxa"/>
              <w:left w:w="120" w:type="dxa"/>
              <w:bottom w:w="80" w:type="dxa"/>
              <w:right w:w="120" w:type="dxa"/>
            </w:tcMar>
            <w:vAlign w:val="center"/>
          </w:tcPr>
          <w:p w14:paraId="467A7468" w14:textId="77777777" w:rsidR="00992DB6" w:rsidRDefault="004D4B8C">
            <w:pPr>
              <w:spacing w:after="0" w:line="252" w:lineRule="auto"/>
            </w:pPr>
            <w:r>
              <w:rPr>
                <w:b/>
                <w:color w:val="1F4D78"/>
                <w:sz w:val="17"/>
              </w:rPr>
              <w:t>Library</w:t>
            </w:r>
          </w:p>
        </w:tc>
        <w:tc>
          <w:tcPr>
            <w:tcW w:w="1440" w:type="dxa"/>
            <w:shd w:val="clear" w:color="auto" w:fill="E8EEF5"/>
            <w:tcMar>
              <w:top w:w="80" w:type="dxa"/>
              <w:left w:w="120" w:type="dxa"/>
              <w:bottom w:w="80" w:type="dxa"/>
              <w:right w:w="120" w:type="dxa"/>
            </w:tcMar>
            <w:vAlign w:val="center"/>
          </w:tcPr>
          <w:p w14:paraId="62D09963" w14:textId="77777777" w:rsidR="00992DB6" w:rsidRDefault="004D4B8C">
            <w:pPr>
              <w:spacing w:after="0" w:line="252" w:lineRule="auto"/>
            </w:pPr>
            <w:r>
              <w:rPr>
                <w:b/>
                <w:color w:val="1F4D78"/>
                <w:sz w:val="17"/>
              </w:rPr>
              <w:t>Versi terkunci</w:t>
            </w:r>
          </w:p>
        </w:tc>
        <w:tc>
          <w:tcPr>
            <w:tcW w:w="3888" w:type="dxa"/>
            <w:shd w:val="clear" w:color="auto" w:fill="E8EEF5"/>
            <w:tcMar>
              <w:top w:w="80" w:type="dxa"/>
              <w:left w:w="120" w:type="dxa"/>
              <w:bottom w:w="80" w:type="dxa"/>
              <w:right w:w="120" w:type="dxa"/>
            </w:tcMar>
            <w:vAlign w:val="center"/>
          </w:tcPr>
          <w:p w14:paraId="77996279" w14:textId="77777777" w:rsidR="00992DB6" w:rsidRDefault="004D4B8C">
            <w:pPr>
              <w:spacing w:after="0" w:line="252" w:lineRule="auto"/>
            </w:pPr>
            <w:r>
              <w:rPr>
                <w:b/>
                <w:color w:val="1F4D78"/>
                <w:sz w:val="17"/>
              </w:rPr>
              <w:t>Fungsi</w:t>
            </w:r>
          </w:p>
        </w:tc>
        <w:tc>
          <w:tcPr>
            <w:tcW w:w="2549" w:type="dxa"/>
            <w:shd w:val="clear" w:color="auto" w:fill="E8EEF5"/>
            <w:tcMar>
              <w:top w:w="80" w:type="dxa"/>
              <w:left w:w="120" w:type="dxa"/>
              <w:bottom w:w="80" w:type="dxa"/>
              <w:right w:w="120" w:type="dxa"/>
            </w:tcMar>
            <w:vAlign w:val="center"/>
          </w:tcPr>
          <w:p w14:paraId="5263B14B" w14:textId="77777777" w:rsidR="00992DB6" w:rsidRDefault="004D4B8C">
            <w:pPr>
              <w:spacing w:after="0" w:line="252" w:lineRule="auto"/>
            </w:pPr>
            <w:r>
              <w:rPr>
                <w:b/>
                <w:color w:val="1F4D78"/>
                <w:sz w:val="17"/>
              </w:rPr>
              <w:t>Lisensi SPDX</w:t>
            </w:r>
          </w:p>
        </w:tc>
      </w:tr>
      <w:tr w:rsidR="00992DB6" w14:paraId="07CA67AB" w14:textId="77777777">
        <w:trPr>
          <w:cantSplit/>
          <w:jc w:val="center"/>
        </w:trPr>
        <w:tc>
          <w:tcPr>
            <w:tcW w:w="2088" w:type="dxa"/>
            <w:tcMar>
              <w:top w:w="80" w:type="dxa"/>
              <w:left w:w="120" w:type="dxa"/>
              <w:bottom w:w="80" w:type="dxa"/>
              <w:right w:w="120" w:type="dxa"/>
            </w:tcMar>
            <w:vAlign w:val="center"/>
          </w:tcPr>
          <w:p w14:paraId="61C853A9" w14:textId="77777777" w:rsidR="00992DB6" w:rsidRDefault="004D4B8C">
            <w:pPr>
              <w:spacing w:after="0" w:line="252" w:lineRule="auto"/>
            </w:pPr>
            <w:r>
              <w:rPr>
                <w:sz w:val="17"/>
              </w:rPr>
              <w:t>@astrojs/react</w:t>
            </w:r>
          </w:p>
        </w:tc>
        <w:tc>
          <w:tcPr>
            <w:tcW w:w="1440" w:type="dxa"/>
            <w:tcMar>
              <w:top w:w="80" w:type="dxa"/>
              <w:left w:w="120" w:type="dxa"/>
              <w:bottom w:w="80" w:type="dxa"/>
              <w:right w:w="120" w:type="dxa"/>
            </w:tcMar>
            <w:vAlign w:val="center"/>
          </w:tcPr>
          <w:p w14:paraId="5D3E56C8" w14:textId="77777777" w:rsidR="00992DB6" w:rsidRDefault="004D4B8C">
            <w:pPr>
              <w:spacing w:after="0" w:line="252" w:lineRule="auto"/>
            </w:pPr>
            <w:r>
              <w:rPr>
                <w:sz w:val="17"/>
              </w:rPr>
              <w:t>4.4.2</w:t>
            </w:r>
          </w:p>
        </w:tc>
        <w:tc>
          <w:tcPr>
            <w:tcW w:w="3888" w:type="dxa"/>
            <w:tcMar>
              <w:top w:w="80" w:type="dxa"/>
              <w:left w:w="120" w:type="dxa"/>
              <w:bottom w:w="80" w:type="dxa"/>
              <w:right w:w="120" w:type="dxa"/>
            </w:tcMar>
            <w:vAlign w:val="center"/>
          </w:tcPr>
          <w:p w14:paraId="3B940F12" w14:textId="77777777" w:rsidR="00992DB6" w:rsidRDefault="004D4B8C">
            <w:pPr>
              <w:spacing w:after="0" w:line="252" w:lineRule="auto"/>
            </w:pPr>
            <w:r>
              <w:rPr>
                <w:sz w:val="17"/>
              </w:rPr>
              <w:t>Integrasi React pada Astro</w:t>
            </w:r>
          </w:p>
        </w:tc>
        <w:tc>
          <w:tcPr>
            <w:tcW w:w="2549" w:type="dxa"/>
            <w:tcMar>
              <w:top w:w="80" w:type="dxa"/>
              <w:left w:w="120" w:type="dxa"/>
              <w:bottom w:w="80" w:type="dxa"/>
              <w:right w:w="120" w:type="dxa"/>
            </w:tcMar>
            <w:vAlign w:val="center"/>
          </w:tcPr>
          <w:p w14:paraId="3A130C44" w14:textId="77777777" w:rsidR="00992DB6" w:rsidRDefault="004D4B8C">
            <w:pPr>
              <w:spacing w:after="0" w:line="252" w:lineRule="auto"/>
            </w:pPr>
            <w:r>
              <w:rPr>
                <w:sz w:val="17"/>
              </w:rPr>
              <w:t>MIT</w:t>
            </w:r>
          </w:p>
        </w:tc>
      </w:tr>
      <w:tr w:rsidR="00992DB6" w14:paraId="7282E348" w14:textId="77777777">
        <w:trPr>
          <w:cantSplit/>
          <w:jc w:val="center"/>
        </w:trPr>
        <w:tc>
          <w:tcPr>
            <w:tcW w:w="2088" w:type="dxa"/>
            <w:shd w:val="clear" w:color="auto" w:fill="F4F6F9"/>
            <w:tcMar>
              <w:top w:w="80" w:type="dxa"/>
              <w:left w:w="120" w:type="dxa"/>
              <w:bottom w:w="80" w:type="dxa"/>
              <w:right w:w="120" w:type="dxa"/>
            </w:tcMar>
            <w:vAlign w:val="center"/>
          </w:tcPr>
          <w:p w14:paraId="7AF7D23A" w14:textId="77777777" w:rsidR="00992DB6" w:rsidRDefault="004D4B8C">
            <w:pPr>
              <w:spacing w:after="0" w:line="252" w:lineRule="auto"/>
            </w:pPr>
            <w:r>
              <w:rPr>
                <w:sz w:val="17"/>
              </w:rPr>
              <w:t>@base-ui/react</w:t>
            </w:r>
          </w:p>
        </w:tc>
        <w:tc>
          <w:tcPr>
            <w:tcW w:w="1440" w:type="dxa"/>
            <w:shd w:val="clear" w:color="auto" w:fill="F4F6F9"/>
            <w:tcMar>
              <w:top w:w="80" w:type="dxa"/>
              <w:left w:w="120" w:type="dxa"/>
              <w:bottom w:w="80" w:type="dxa"/>
              <w:right w:w="120" w:type="dxa"/>
            </w:tcMar>
            <w:vAlign w:val="center"/>
          </w:tcPr>
          <w:p w14:paraId="1048E360" w14:textId="77777777" w:rsidR="00992DB6" w:rsidRDefault="004D4B8C">
            <w:pPr>
              <w:spacing w:after="0" w:line="252" w:lineRule="auto"/>
            </w:pPr>
            <w:r>
              <w:rPr>
                <w:sz w:val="17"/>
              </w:rPr>
              <w:t>1.7.0</w:t>
            </w:r>
          </w:p>
        </w:tc>
        <w:tc>
          <w:tcPr>
            <w:tcW w:w="3888" w:type="dxa"/>
            <w:shd w:val="clear" w:color="auto" w:fill="F4F6F9"/>
            <w:tcMar>
              <w:top w:w="80" w:type="dxa"/>
              <w:left w:w="120" w:type="dxa"/>
              <w:bottom w:w="80" w:type="dxa"/>
              <w:right w:w="120" w:type="dxa"/>
            </w:tcMar>
            <w:vAlign w:val="center"/>
          </w:tcPr>
          <w:p w14:paraId="5747875B" w14:textId="77777777" w:rsidR="00992DB6" w:rsidRDefault="004D4B8C">
            <w:pPr>
              <w:spacing w:after="0" w:line="252" w:lineRule="auto"/>
            </w:pPr>
            <w:r>
              <w:rPr>
                <w:sz w:val="17"/>
              </w:rPr>
              <w:t>Primitif UI aksesibel</w:t>
            </w:r>
          </w:p>
        </w:tc>
        <w:tc>
          <w:tcPr>
            <w:tcW w:w="2549" w:type="dxa"/>
            <w:shd w:val="clear" w:color="auto" w:fill="F4F6F9"/>
            <w:tcMar>
              <w:top w:w="80" w:type="dxa"/>
              <w:left w:w="120" w:type="dxa"/>
              <w:bottom w:w="80" w:type="dxa"/>
              <w:right w:w="120" w:type="dxa"/>
            </w:tcMar>
            <w:vAlign w:val="center"/>
          </w:tcPr>
          <w:p w14:paraId="6E2091B6" w14:textId="77777777" w:rsidR="00992DB6" w:rsidRDefault="004D4B8C">
            <w:pPr>
              <w:spacing w:after="0" w:line="252" w:lineRule="auto"/>
            </w:pPr>
            <w:r>
              <w:rPr>
                <w:sz w:val="17"/>
              </w:rPr>
              <w:t>MIT</w:t>
            </w:r>
          </w:p>
        </w:tc>
      </w:tr>
      <w:tr w:rsidR="00992DB6" w14:paraId="4374A996" w14:textId="77777777">
        <w:trPr>
          <w:cantSplit/>
          <w:jc w:val="center"/>
        </w:trPr>
        <w:tc>
          <w:tcPr>
            <w:tcW w:w="2088" w:type="dxa"/>
            <w:tcMar>
              <w:top w:w="80" w:type="dxa"/>
              <w:left w:w="120" w:type="dxa"/>
              <w:bottom w:w="80" w:type="dxa"/>
              <w:right w:w="120" w:type="dxa"/>
            </w:tcMar>
            <w:vAlign w:val="center"/>
          </w:tcPr>
          <w:p w14:paraId="22563E37" w14:textId="77777777" w:rsidR="00992DB6" w:rsidRDefault="004D4B8C">
            <w:pPr>
              <w:spacing w:after="0" w:line="252" w:lineRule="auto"/>
            </w:pPr>
            <w:r>
              <w:rPr>
                <w:sz w:val="17"/>
              </w:rPr>
              <w:t>@fontsource-variable/geist</w:t>
            </w:r>
          </w:p>
        </w:tc>
        <w:tc>
          <w:tcPr>
            <w:tcW w:w="1440" w:type="dxa"/>
            <w:tcMar>
              <w:top w:w="80" w:type="dxa"/>
              <w:left w:w="120" w:type="dxa"/>
              <w:bottom w:w="80" w:type="dxa"/>
              <w:right w:w="120" w:type="dxa"/>
            </w:tcMar>
            <w:vAlign w:val="center"/>
          </w:tcPr>
          <w:p w14:paraId="619D7D99" w14:textId="77777777" w:rsidR="00992DB6" w:rsidRDefault="004D4B8C">
            <w:pPr>
              <w:spacing w:after="0" w:line="252" w:lineRule="auto"/>
            </w:pPr>
            <w:r>
              <w:rPr>
                <w:sz w:val="17"/>
              </w:rPr>
              <w:t>5.3.0</w:t>
            </w:r>
          </w:p>
        </w:tc>
        <w:tc>
          <w:tcPr>
            <w:tcW w:w="3888" w:type="dxa"/>
            <w:tcMar>
              <w:top w:w="80" w:type="dxa"/>
              <w:left w:w="120" w:type="dxa"/>
              <w:bottom w:w="80" w:type="dxa"/>
              <w:right w:w="120" w:type="dxa"/>
            </w:tcMar>
            <w:vAlign w:val="center"/>
          </w:tcPr>
          <w:p w14:paraId="71E84A91" w14:textId="77777777" w:rsidR="00992DB6" w:rsidRDefault="004D4B8C">
            <w:pPr>
              <w:spacing w:after="0" w:line="252" w:lineRule="auto"/>
            </w:pPr>
            <w:r>
              <w:rPr>
                <w:sz w:val="17"/>
              </w:rPr>
              <w:t>Font Geist lokal</w:t>
            </w:r>
          </w:p>
        </w:tc>
        <w:tc>
          <w:tcPr>
            <w:tcW w:w="2549" w:type="dxa"/>
            <w:tcMar>
              <w:top w:w="80" w:type="dxa"/>
              <w:left w:w="120" w:type="dxa"/>
              <w:bottom w:w="80" w:type="dxa"/>
              <w:right w:w="120" w:type="dxa"/>
            </w:tcMar>
            <w:vAlign w:val="center"/>
          </w:tcPr>
          <w:p w14:paraId="7781A3C5" w14:textId="77777777" w:rsidR="00992DB6" w:rsidRDefault="004D4B8C">
            <w:pPr>
              <w:spacing w:after="0" w:line="252" w:lineRule="auto"/>
            </w:pPr>
            <w:r>
              <w:rPr>
                <w:sz w:val="17"/>
              </w:rPr>
              <w:t>OFL-1.1</w:t>
            </w:r>
          </w:p>
        </w:tc>
      </w:tr>
      <w:tr w:rsidR="00992DB6" w14:paraId="5AE0267C" w14:textId="77777777">
        <w:trPr>
          <w:cantSplit/>
          <w:jc w:val="center"/>
        </w:trPr>
        <w:tc>
          <w:tcPr>
            <w:tcW w:w="2088" w:type="dxa"/>
            <w:shd w:val="clear" w:color="auto" w:fill="F4F6F9"/>
            <w:tcMar>
              <w:top w:w="80" w:type="dxa"/>
              <w:left w:w="120" w:type="dxa"/>
              <w:bottom w:w="80" w:type="dxa"/>
              <w:right w:w="120" w:type="dxa"/>
            </w:tcMar>
            <w:vAlign w:val="center"/>
          </w:tcPr>
          <w:p w14:paraId="6D9AC46B" w14:textId="77777777" w:rsidR="00992DB6" w:rsidRDefault="004D4B8C">
            <w:pPr>
              <w:spacing w:after="0" w:line="252" w:lineRule="auto"/>
            </w:pPr>
            <w:r>
              <w:rPr>
                <w:sz w:val="17"/>
              </w:rPr>
              <w:t>@fontsource-variable/newsreader</w:t>
            </w:r>
          </w:p>
        </w:tc>
        <w:tc>
          <w:tcPr>
            <w:tcW w:w="1440" w:type="dxa"/>
            <w:shd w:val="clear" w:color="auto" w:fill="F4F6F9"/>
            <w:tcMar>
              <w:top w:w="80" w:type="dxa"/>
              <w:left w:w="120" w:type="dxa"/>
              <w:bottom w:w="80" w:type="dxa"/>
              <w:right w:w="120" w:type="dxa"/>
            </w:tcMar>
            <w:vAlign w:val="center"/>
          </w:tcPr>
          <w:p w14:paraId="656E3069" w14:textId="77777777" w:rsidR="00992DB6" w:rsidRDefault="004D4B8C">
            <w:pPr>
              <w:spacing w:after="0" w:line="252" w:lineRule="auto"/>
            </w:pPr>
            <w:r>
              <w:rPr>
                <w:sz w:val="17"/>
              </w:rPr>
              <w:t>5.3.0</w:t>
            </w:r>
          </w:p>
        </w:tc>
        <w:tc>
          <w:tcPr>
            <w:tcW w:w="3888" w:type="dxa"/>
            <w:shd w:val="clear" w:color="auto" w:fill="F4F6F9"/>
            <w:tcMar>
              <w:top w:w="80" w:type="dxa"/>
              <w:left w:w="120" w:type="dxa"/>
              <w:bottom w:w="80" w:type="dxa"/>
              <w:right w:w="120" w:type="dxa"/>
            </w:tcMar>
            <w:vAlign w:val="center"/>
          </w:tcPr>
          <w:p w14:paraId="4F440994" w14:textId="77777777" w:rsidR="00992DB6" w:rsidRDefault="004D4B8C">
            <w:pPr>
              <w:spacing w:after="0" w:line="252" w:lineRule="auto"/>
            </w:pPr>
            <w:r>
              <w:rPr>
                <w:sz w:val="17"/>
              </w:rPr>
              <w:t>Font Newsreader lokal</w:t>
            </w:r>
          </w:p>
        </w:tc>
        <w:tc>
          <w:tcPr>
            <w:tcW w:w="2549" w:type="dxa"/>
            <w:shd w:val="clear" w:color="auto" w:fill="F4F6F9"/>
            <w:tcMar>
              <w:top w:w="80" w:type="dxa"/>
              <w:left w:w="120" w:type="dxa"/>
              <w:bottom w:w="80" w:type="dxa"/>
              <w:right w:w="120" w:type="dxa"/>
            </w:tcMar>
            <w:vAlign w:val="center"/>
          </w:tcPr>
          <w:p w14:paraId="00306004" w14:textId="77777777" w:rsidR="00992DB6" w:rsidRDefault="004D4B8C">
            <w:pPr>
              <w:spacing w:after="0" w:line="252" w:lineRule="auto"/>
            </w:pPr>
            <w:r>
              <w:rPr>
                <w:sz w:val="17"/>
              </w:rPr>
              <w:t>OFL-1.1</w:t>
            </w:r>
          </w:p>
        </w:tc>
      </w:tr>
      <w:tr w:rsidR="00992DB6" w14:paraId="3E8A0251" w14:textId="77777777">
        <w:trPr>
          <w:cantSplit/>
          <w:jc w:val="center"/>
        </w:trPr>
        <w:tc>
          <w:tcPr>
            <w:tcW w:w="2088" w:type="dxa"/>
            <w:tcMar>
              <w:top w:w="80" w:type="dxa"/>
              <w:left w:w="120" w:type="dxa"/>
              <w:bottom w:w="80" w:type="dxa"/>
              <w:right w:w="120" w:type="dxa"/>
            </w:tcMar>
            <w:vAlign w:val="center"/>
          </w:tcPr>
          <w:p w14:paraId="64314341" w14:textId="77777777" w:rsidR="00992DB6" w:rsidRDefault="004D4B8C">
            <w:pPr>
              <w:spacing w:after="0" w:line="252" w:lineRule="auto"/>
            </w:pPr>
            <w:r>
              <w:rPr>
                <w:sz w:val="17"/>
              </w:rPr>
              <w:t>@fontsource-variable/public-sans</w:t>
            </w:r>
          </w:p>
        </w:tc>
        <w:tc>
          <w:tcPr>
            <w:tcW w:w="1440" w:type="dxa"/>
            <w:tcMar>
              <w:top w:w="80" w:type="dxa"/>
              <w:left w:w="120" w:type="dxa"/>
              <w:bottom w:w="80" w:type="dxa"/>
              <w:right w:w="120" w:type="dxa"/>
            </w:tcMar>
            <w:vAlign w:val="center"/>
          </w:tcPr>
          <w:p w14:paraId="50EE0588" w14:textId="77777777" w:rsidR="00992DB6" w:rsidRDefault="004D4B8C">
            <w:pPr>
              <w:spacing w:after="0" w:line="252" w:lineRule="auto"/>
            </w:pPr>
            <w:r>
              <w:rPr>
                <w:sz w:val="17"/>
              </w:rPr>
              <w:t>5.3.0</w:t>
            </w:r>
          </w:p>
        </w:tc>
        <w:tc>
          <w:tcPr>
            <w:tcW w:w="3888" w:type="dxa"/>
            <w:tcMar>
              <w:top w:w="80" w:type="dxa"/>
              <w:left w:w="120" w:type="dxa"/>
              <w:bottom w:w="80" w:type="dxa"/>
              <w:right w:w="120" w:type="dxa"/>
            </w:tcMar>
            <w:vAlign w:val="center"/>
          </w:tcPr>
          <w:p w14:paraId="565701FB" w14:textId="77777777" w:rsidR="00992DB6" w:rsidRDefault="004D4B8C">
            <w:pPr>
              <w:spacing w:after="0" w:line="252" w:lineRule="auto"/>
            </w:pPr>
            <w:r>
              <w:rPr>
                <w:sz w:val="17"/>
              </w:rPr>
              <w:t>Font Public Sans lokal</w:t>
            </w:r>
          </w:p>
        </w:tc>
        <w:tc>
          <w:tcPr>
            <w:tcW w:w="2549" w:type="dxa"/>
            <w:tcMar>
              <w:top w:w="80" w:type="dxa"/>
              <w:left w:w="120" w:type="dxa"/>
              <w:bottom w:w="80" w:type="dxa"/>
              <w:right w:w="120" w:type="dxa"/>
            </w:tcMar>
            <w:vAlign w:val="center"/>
          </w:tcPr>
          <w:p w14:paraId="62F3D046" w14:textId="77777777" w:rsidR="00992DB6" w:rsidRDefault="004D4B8C">
            <w:pPr>
              <w:spacing w:after="0" w:line="252" w:lineRule="auto"/>
            </w:pPr>
            <w:r>
              <w:rPr>
                <w:sz w:val="17"/>
              </w:rPr>
              <w:t>OFL-1.1</w:t>
            </w:r>
          </w:p>
        </w:tc>
      </w:tr>
      <w:tr w:rsidR="00992DB6" w14:paraId="56F8151C" w14:textId="77777777">
        <w:trPr>
          <w:cantSplit/>
          <w:jc w:val="center"/>
        </w:trPr>
        <w:tc>
          <w:tcPr>
            <w:tcW w:w="2088" w:type="dxa"/>
            <w:shd w:val="clear" w:color="auto" w:fill="F4F6F9"/>
            <w:tcMar>
              <w:top w:w="80" w:type="dxa"/>
              <w:left w:w="120" w:type="dxa"/>
              <w:bottom w:w="80" w:type="dxa"/>
              <w:right w:w="120" w:type="dxa"/>
            </w:tcMar>
            <w:vAlign w:val="center"/>
          </w:tcPr>
          <w:p w14:paraId="4F87C50D" w14:textId="77777777" w:rsidR="00992DB6" w:rsidRDefault="004D4B8C">
            <w:pPr>
              <w:spacing w:after="0" w:line="252" w:lineRule="auto"/>
            </w:pPr>
            <w:r>
              <w:rPr>
                <w:sz w:val="17"/>
              </w:rPr>
              <w:lastRenderedPageBreak/>
              <w:t>@phosphor-icons/react</w:t>
            </w:r>
          </w:p>
        </w:tc>
        <w:tc>
          <w:tcPr>
            <w:tcW w:w="1440" w:type="dxa"/>
            <w:shd w:val="clear" w:color="auto" w:fill="F4F6F9"/>
            <w:tcMar>
              <w:top w:w="80" w:type="dxa"/>
              <w:left w:w="120" w:type="dxa"/>
              <w:bottom w:w="80" w:type="dxa"/>
              <w:right w:w="120" w:type="dxa"/>
            </w:tcMar>
            <w:vAlign w:val="center"/>
          </w:tcPr>
          <w:p w14:paraId="269F6595" w14:textId="77777777" w:rsidR="00992DB6" w:rsidRDefault="004D4B8C">
            <w:pPr>
              <w:spacing w:after="0" w:line="252" w:lineRule="auto"/>
            </w:pPr>
            <w:r>
              <w:rPr>
                <w:sz w:val="17"/>
              </w:rPr>
              <w:t>2.1.10</w:t>
            </w:r>
          </w:p>
        </w:tc>
        <w:tc>
          <w:tcPr>
            <w:tcW w:w="3888" w:type="dxa"/>
            <w:shd w:val="clear" w:color="auto" w:fill="F4F6F9"/>
            <w:tcMar>
              <w:top w:w="80" w:type="dxa"/>
              <w:left w:w="120" w:type="dxa"/>
              <w:bottom w:w="80" w:type="dxa"/>
              <w:right w:w="120" w:type="dxa"/>
            </w:tcMar>
            <w:vAlign w:val="center"/>
          </w:tcPr>
          <w:p w14:paraId="4C08C125" w14:textId="77777777" w:rsidR="00992DB6" w:rsidRDefault="004D4B8C">
            <w:pPr>
              <w:spacing w:after="0" w:line="252" w:lineRule="auto"/>
            </w:pPr>
            <w:r>
              <w:rPr>
                <w:sz w:val="17"/>
              </w:rPr>
              <w:t>Ikon vektor</w:t>
            </w:r>
          </w:p>
        </w:tc>
        <w:tc>
          <w:tcPr>
            <w:tcW w:w="2549" w:type="dxa"/>
            <w:shd w:val="clear" w:color="auto" w:fill="F4F6F9"/>
            <w:tcMar>
              <w:top w:w="80" w:type="dxa"/>
              <w:left w:w="120" w:type="dxa"/>
              <w:bottom w:w="80" w:type="dxa"/>
              <w:right w:w="120" w:type="dxa"/>
            </w:tcMar>
            <w:vAlign w:val="center"/>
          </w:tcPr>
          <w:p w14:paraId="06E6953E" w14:textId="77777777" w:rsidR="00992DB6" w:rsidRDefault="004D4B8C">
            <w:pPr>
              <w:spacing w:after="0" w:line="252" w:lineRule="auto"/>
            </w:pPr>
            <w:r>
              <w:rPr>
                <w:sz w:val="17"/>
              </w:rPr>
              <w:t>MIT</w:t>
            </w:r>
          </w:p>
        </w:tc>
      </w:tr>
      <w:tr w:rsidR="00992DB6" w14:paraId="551A285A" w14:textId="77777777">
        <w:trPr>
          <w:cantSplit/>
          <w:jc w:val="center"/>
        </w:trPr>
        <w:tc>
          <w:tcPr>
            <w:tcW w:w="2088" w:type="dxa"/>
            <w:tcMar>
              <w:top w:w="80" w:type="dxa"/>
              <w:left w:w="120" w:type="dxa"/>
              <w:bottom w:w="80" w:type="dxa"/>
              <w:right w:w="120" w:type="dxa"/>
            </w:tcMar>
            <w:vAlign w:val="center"/>
          </w:tcPr>
          <w:p w14:paraId="064EA5BF" w14:textId="77777777" w:rsidR="00992DB6" w:rsidRDefault="004D4B8C">
            <w:pPr>
              <w:spacing w:after="0" w:line="252" w:lineRule="auto"/>
            </w:pPr>
            <w:r>
              <w:rPr>
                <w:sz w:val="17"/>
              </w:rPr>
              <w:t>@tailwindcss/vite</w:t>
            </w:r>
          </w:p>
        </w:tc>
        <w:tc>
          <w:tcPr>
            <w:tcW w:w="1440" w:type="dxa"/>
            <w:tcMar>
              <w:top w:w="80" w:type="dxa"/>
              <w:left w:w="120" w:type="dxa"/>
              <w:bottom w:w="80" w:type="dxa"/>
              <w:right w:w="120" w:type="dxa"/>
            </w:tcMar>
            <w:vAlign w:val="center"/>
          </w:tcPr>
          <w:p w14:paraId="12394A4F" w14:textId="77777777" w:rsidR="00992DB6" w:rsidRDefault="004D4B8C">
            <w:pPr>
              <w:spacing w:after="0" w:line="252" w:lineRule="auto"/>
            </w:pPr>
            <w:r>
              <w:rPr>
                <w:sz w:val="17"/>
              </w:rPr>
              <w:t>4.3.3</w:t>
            </w:r>
          </w:p>
        </w:tc>
        <w:tc>
          <w:tcPr>
            <w:tcW w:w="3888" w:type="dxa"/>
            <w:tcMar>
              <w:top w:w="80" w:type="dxa"/>
              <w:left w:w="120" w:type="dxa"/>
              <w:bottom w:w="80" w:type="dxa"/>
              <w:right w:w="120" w:type="dxa"/>
            </w:tcMar>
            <w:vAlign w:val="center"/>
          </w:tcPr>
          <w:p w14:paraId="3AE47BD6" w14:textId="77777777" w:rsidR="00992DB6" w:rsidRDefault="004D4B8C">
            <w:pPr>
              <w:spacing w:after="0" w:line="252" w:lineRule="auto"/>
            </w:pPr>
            <w:r>
              <w:rPr>
                <w:sz w:val="17"/>
              </w:rPr>
              <w:t>Integrasi Tailwind–Vite</w:t>
            </w:r>
          </w:p>
        </w:tc>
        <w:tc>
          <w:tcPr>
            <w:tcW w:w="2549" w:type="dxa"/>
            <w:tcMar>
              <w:top w:w="80" w:type="dxa"/>
              <w:left w:w="120" w:type="dxa"/>
              <w:bottom w:w="80" w:type="dxa"/>
              <w:right w:w="120" w:type="dxa"/>
            </w:tcMar>
            <w:vAlign w:val="center"/>
          </w:tcPr>
          <w:p w14:paraId="6A6F90FD" w14:textId="77777777" w:rsidR="00992DB6" w:rsidRDefault="004D4B8C">
            <w:pPr>
              <w:spacing w:after="0" w:line="252" w:lineRule="auto"/>
            </w:pPr>
            <w:r>
              <w:rPr>
                <w:sz w:val="17"/>
              </w:rPr>
              <w:t>MIT</w:t>
            </w:r>
          </w:p>
        </w:tc>
      </w:tr>
      <w:tr w:rsidR="00992DB6" w14:paraId="3F5B1D07" w14:textId="77777777">
        <w:trPr>
          <w:cantSplit/>
          <w:jc w:val="center"/>
        </w:trPr>
        <w:tc>
          <w:tcPr>
            <w:tcW w:w="2088" w:type="dxa"/>
            <w:shd w:val="clear" w:color="auto" w:fill="F4F6F9"/>
            <w:tcMar>
              <w:top w:w="80" w:type="dxa"/>
              <w:left w:w="120" w:type="dxa"/>
              <w:bottom w:w="80" w:type="dxa"/>
              <w:right w:w="120" w:type="dxa"/>
            </w:tcMar>
            <w:vAlign w:val="center"/>
          </w:tcPr>
          <w:p w14:paraId="678AFADB" w14:textId="77777777" w:rsidR="00992DB6" w:rsidRDefault="004D4B8C">
            <w:pPr>
              <w:spacing w:after="0" w:line="252" w:lineRule="auto"/>
            </w:pPr>
            <w:r>
              <w:rPr>
                <w:sz w:val="17"/>
              </w:rPr>
              <w:t>@tanstack/react-query</w:t>
            </w:r>
          </w:p>
        </w:tc>
        <w:tc>
          <w:tcPr>
            <w:tcW w:w="1440" w:type="dxa"/>
            <w:shd w:val="clear" w:color="auto" w:fill="F4F6F9"/>
            <w:tcMar>
              <w:top w:w="80" w:type="dxa"/>
              <w:left w:w="120" w:type="dxa"/>
              <w:bottom w:w="80" w:type="dxa"/>
              <w:right w:w="120" w:type="dxa"/>
            </w:tcMar>
            <w:vAlign w:val="center"/>
          </w:tcPr>
          <w:p w14:paraId="59C68E8E" w14:textId="77777777" w:rsidR="00992DB6" w:rsidRDefault="004D4B8C">
            <w:pPr>
              <w:spacing w:after="0" w:line="252" w:lineRule="auto"/>
            </w:pPr>
            <w:r>
              <w:rPr>
                <w:sz w:val="17"/>
              </w:rPr>
              <w:t>5.101.4</w:t>
            </w:r>
          </w:p>
        </w:tc>
        <w:tc>
          <w:tcPr>
            <w:tcW w:w="3888" w:type="dxa"/>
            <w:shd w:val="clear" w:color="auto" w:fill="F4F6F9"/>
            <w:tcMar>
              <w:top w:w="80" w:type="dxa"/>
              <w:left w:w="120" w:type="dxa"/>
              <w:bottom w:w="80" w:type="dxa"/>
              <w:right w:w="120" w:type="dxa"/>
            </w:tcMar>
            <w:vAlign w:val="center"/>
          </w:tcPr>
          <w:p w14:paraId="3157C61D" w14:textId="77777777" w:rsidR="00992DB6" w:rsidRDefault="004D4B8C">
            <w:pPr>
              <w:spacing w:after="0" w:line="252" w:lineRule="auto"/>
            </w:pPr>
            <w:r>
              <w:rPr>
                <w:sz w:val="17"/>
              </w:rPr>
              <w:t>Sinkronisasi data API pada UI</w:t>
            </w:r>
          </w:p>
        </w:tc>
        <w:tc>
          <w:tcPr>
            <w:tcW w:w="2549" w:type="dxa"/>
            <w:shd w:val="clear" w:color="auto" w:fill="F4F6F9"/>
            <w:tcMar>
              <w:top w:w="80" w:type="dxa"/>
              <w:left w:w="120" w:type="dxa"/>
              <w:bottom w:w="80" w:type="dxa"/>
              <w:right w:w="120" w:type="dxa"/>
            </w:tcMar>
            <w:vAlign w:val="center"/>
          </w:tcPr>
          <w:p w14:paraId="0F5808ED" w14:textId="77777777" w:rsidR="00992DB6" w:rsidRDefault="004D4B8C">
            <w:pPr>
              <w:spacing w:after="0" w:line="252" w:lineRule="auto"/>
            </w:pPr>
            <w:r>
              <w:rPr>
                <w:sz w:val="17"/>
              </w:rPr>
              <w:t>MIT</w:t>
            </w:r>
          </w:p>
        </w:tc>
      </w:tr>
      <w:tr w:rsidR="00992DB6" w14:paraId="1B3D4147" w14:textId="77777777">
        <w:trPr>
          <w:cantSplit/>
          <w:jc w:val="center"/>
        </w:trPr>
        <w:tc>
          <w:tcPr>
            <w:tcW w:w="2088" w:type="dxa"/>
            <w:tcMar>
              <w:top w:w="80" w:type="dxa"/>
              <w:left w:w="120" w:type="dxa"/>
              <w:bottom w:w="80" w:type="dxa"/>
              <w:right w:w="120" w:type="dxa"/>
            </w:tcMar>
            <w:vAlign w:val="center"/>
          </w:tcPr>
          <w:p w14:paraId="25756079" w14:textId="77777777" w:rsidR="00992DB6" w:rsidRDefault="004D4B8C">
            <w:pPr>
              <w:spacing w:after="0" w:line="252" w:lineRule="auto"/>
            </w:pPr>
            <w:r>
              <w:rPr>
                <w:sz w:val="17"/>
              </w:rPr>
              <w:t>Astro</w:t>
            </w:r>
          </w:p>
        </w:tc>
        <w:tc>
          <w:tcPr>
            <w:tcW w:w="1440" w:type="dxa"/>
            <w:tcMar>
              <w:top w:w="80" w:type="dxa"/>
              <w:left w:w="120" w:type="dxa"/>
              <w:bottom w:w="80" w:type="dxa"/>
              <w:right w:w="120" w:type="dxa"/>
            </w:tcMar>
            <w:vAlign w:val="center"/>
          </w:tcPr>
          <w:p w14:paraId="2302CE03" w14:textId="77777777" w:rsidR="00992DB6" w:rsidRDefault="004D4B8C">
            <w:pPr>
              <w:spacing w:after="0" w:line="252" w:lineRule="auto"/>
            </w:pPr>
            <w:r>
              <w:rPr>
                <w:sz w:val="17"/>
              </w:rPr>
              <w:t>7.2.1</w:t>
            </w:r>
          </w:p>
        </w:tc>
        <w:tc>
          <w:tcPr>
            <w:tcW w:w="3888" w:type="dxa"/>
            <w:tcMar>
              <w:top w:w="80" w:type="dxa"/>
              <w:left w:w="120" w:type="dxa"/>
              <w:bottom w:w="80" w:type="dxa"/>
              <w:right w:w="120" w:type="dxa"/>
            </w:tcMar>
            <w:vAlign w:val="center"/>
          </w:tcPr>
          <w:p w14:paraId="3DA60A94" w14:textId="77777777" w:rsidR="00992DB6" w:rsidRDefault="004D4B8C">
            <w:pPr>
              <w:spacing w:after="0" w:line="252" w:lineRule="auto"/>
            </w:pPr>
            <w:r>
              <w:rPr>
                <w:sz w:val="17"/>
              </w:rPr>
              <w:t>Pembangun situs presentasi</w:t>
            </w:r>
          </w:p>
        </w:tc>
        <w:tc>
          <w:tcPr>
            <w:tcW w:w="2549" w:type="dxa"/>
            <w:tcMar>
              <w:top w:w="80" w:type="dxa"/>
              <w:left w:w="120" w:type="dxa"/>
              <w:bottom w:w="80" w:type="dxa"/>
              <w:right w:w="120" w:type="dxa"/>
            </w:tcMar>
            <w:vAlign w:val="center"/>
          </w:tcPr>
          <w:p w14:paraId="25F0A02A" w14:textId="77777777" w:rsidR="00992DB6" w:rsidRDefault="004D4B8C">
            <w:pPr>
              <w:spacing w:after="0" w:line="252" w:lineRule="auto"/>
            </w:pPr>
            <w:r>
              <w:rPr>
                <w:sz w:val="17"/>
              </w:rPr>
              <w:t>MIT</w:t>
            </w:r>
          </w:p>
        </w:tc>
      </w:tr>
      <w:tr w:rsidR="00992DB6" w14:paraId="7771F4EB" w14:textId="77777777">
        <w:trPr>
          <w:cantSplit/>
          <w:jc w:val="center"/>
        </w:trPr>
        <w:tc>
          <w:tcPr>
            <w:tcW w:w="2088" w:type="dxa"/>
            <w:shd w:val="clear" w:color="auto" w:fill="F4F6F9"/>
            <w:tcMar>
              <w:top w:w="80" w:type="dxa"/>
              <w:left w:w="120" w:type="dxa"/>
              <w:bottom w:w="80" w:type="dxa"/>
              <w:right w:w="120" w:type="dxa"/>
            </w:tcMar>
            <w:vAlign w:val="center"/>
          </w:tcPr>
          <w:p w14:paraId="17FE085A" w14:textId="77777777" w:rsidR="00992DB6" w:rsidRDefault="004D4B8C">
            <w:pPr>
              <w:spacing w:after="0" w:line="252" w:lineRule="auto"/>
            </w:pPr>
            <w:r>
              <w:rPr>
                <w:sz w:val="17"/>
              </w:rPr>
              <w:t>class-variance-authority</w:t>
            </w:r>
          </w:p>
        </w:tc>
        <w:tc>
          <w:tcPr>
            <w:tcW w:w="1440" w:type="dxa"/>
            <w:shd w:val="clear" w:color="auto" w:fill="F4F6F9"/>
            <w:tcMar>
              <w:top w:w="80" w:type="dxa"/>
              <w:left w:w="120" w:type="dxa"/>
              <w:bottom w:w="80" w:type="dxa"/>
              <w:right w:w="120" w:type="dxa"/>
            </w:tcMar>
            <w:vAlign w:val="center"/>
          </w:tcPr>
          <w:p w14:paraId="07932A15" w14:textId="77777777" w:rsidR="00992DB6" w:rsidRDefault="004D4B8C">
            <w:pPr>
              <w:spacing w:after="0" w:line="252" w:lineRule="auto"/>
            </w:pPr>
            <w:r>
              <w:rPr>
                <w:sz w:val="17"/>
              </w:rPr>
              <w:t>0.7.1</w:t>
            </w:r>
          </w:p>
        </w:tc>
        <w:tc>
          <w:tcPr>
            <w:tcW w:w="3888" w:type="dxa"/>
            <w:shd w:val="clear" w:color="auto" w:fill="F4F6F9"/>
            <w:tcMar>
              <w:top w:w="80" w:type="dxa"/>
              <w:left w:w="120" w:type="dxa"/>
              <w:bottom w:w="80" w:type="dxa"/>
              <w:right w:w="120" w:type="dxa"/>
            </w:tcMar>
            <w:vAlign w:val="center"/>
          </w:tcPr>
          <w:p w14:paraId="33C222C0" w14:textId="77777777" w:rsidR="00992DB6" w:rsidRDefault="004D4B8C">
            <w:pPr>
              <w:spacing w:after="0" w:line="252" w:lineRule="auto"/>
            </w:pPr>
            <w:r>
              <w:rPr>
                <w:sz w:val="17"/>
              </w:rPr>
              <w:t>Variasi kelas komponen</w:t>
            </w:r>
          </w:p>
        </w:tc>
        <w:tc>
          <w:tcPr>
            <w:tcW w:w="2549" w:type="dxa"/>
            <w:shd w:val="clear" w:color="auto" w:fill="F4F6F9"/>
            <w:tcMar>
              <w:top w:w="80" w:type="dxa"/>
              <w:left w:w="120" w:type="dxa"/>
              <w:bottom w:w="80" w:type="dxa"/>
              <w:right w:w="120" w:type="dxa"/>
            </w:tcMar>
            <w:vAlign w:val="center"/>
          </w:tcPr>
          <w:p w14:paraId="39BBDF4A" w14:textId="77777777" w:rsidR="00992DB6" w:rsidRDefault="004D4B8C">
            <w:pPr>
              <w:spacing w:after="0" w:line="252" w:lineRule="auto"/>
            </w:pPr>
            <w:r>
              <w:rPr>
                <w:sz w:val="17"/>
              </w:rPr>
              <w:t>Apache-2.0</w:t>
            </w:r>
          </w:p>
        </w:tc>
      </w:tr>
      <w:tr w:rsidR="00992DB6" w14:paraId="4E914242" w14:textId="77777777">
        <w:trPr>
          <w:cantSplit/>
          <w:jc w:val="center"/>
        </w:trPr>
        <w:tc>
          <w:tcPr>
            <w:tcW w:w="2088" w:type="dxa"/>
            <w:tcMar>
              <w:top w:w="80" w:type="dxa"/>
              <w:left w:w="120" w:type="dxa"/>
              <w:bottom w:w="80" w:type="dxa"/>
              <w:right w:w="120" w:type="dxa"/>
            </w:tcMar>
            <w:vAlign w:val="center"/>
          </w:tcPr>
          <w:p w14:paraId="69CDCFCF" w14:textId="77777777" w:rsidR="00992DB6" w:rsidRDefault="004D4B8C">
            <w:pPr>
              <w:spacing w:after="0" w:line="252" w:lineRule="auto"/>
            </w:pPr>
            <w:r>
              <w:rPr>
                <w:sz w:val="17"/>
              </w:rPr>
              <w:t>clsx</w:t>
            </w:r>
          </w:p>
        </w:tc>
        <w:tc>
          <w:tcPr>
            <w:tcW w:w="1440" w:type="dxa"/>
            <w:tcMar>
              <w:top w:w="80" w:type="dxa"/>
              <w:left w:w="120" w:type="dxa"/>
              <w:bottom w:w="80" w:type="dxa"/>
              <w:right w:w="120" w:type="dxa"/>
            </w:tcMar>
            <w:vAlign w:val="center"/>
          </w:tcPr>
          <w:p w14:paraId="17AA1C88" w14:textId="77777777" w:rsidR="00992DB6" w:rsidRDefault="004D4B8C">
            <w:pPr>
              <w:spacing w:after="0" w:line="252" w:lineRule="auto"/>
            </w:pPr>
            <w:r>
              <w:rPr>
                <w:sz w:val="17"/>
              </w:rPr>
              <w:t>2.1.1</w:t>
            </w:r>
          </w:p>
        </w:tc>
        <w:tc>
          <w:tcPr>
            <w:tcW w:w="3888" w:type="dxa"/>
            <w:tcMar>
              <w:top w:w="80" w:type="dxa"/>
              <w:left w:w="120" w:type="dxa"/>
              <w:bottom w:w="80" w:type="dxa"/>
              <w:right w:w="120" w:type="dxa"/>
            </w:tcMar>
            <w:vAlign w:val="center"/>
          </w:tcPr>
          <w:p w14:paraId="74154932" w14:textId="77777777" w:rsidR="00992DB6" w:rsidRDefault="004D4B8C">
            <w:pPr>
              <w:spacing w:after="0" w:line="252" w:lineRule="auto"/>
            </w:pPr>
            <w:r>
              <w:rPr>
                <w:sz w:val="17"/>
              </w:rPr>
              <w:t>Komposisi nama kelas</w:t>
            </w:r>
          </w:p>
        </w:tc>
        <w:tc>
          <w:tcPr>
            <w:tcW w:w="2549" w:type="dxa"/>
            <w:tcMar>
              <w:top w:w="80" w:type="dxa"/>
              <w:left w:w="120" w:type="dxa"/>
              <w:bottom w:w="80" w:type="dxa"/>
              <w:right w:w="120" w:type="dxa"/>
            </w:tcMar>
            <w:vAlign w:val="center"/>
          </w:tcPr>
          <w:p w14:paraId="6FA6016A" w14:textId="77777777" w:rsidR="00992DB6" w:rsidRDefault="004D4B8C">
            <w:pPr>
              <w:spacing w:after="0" w:line="252" w:lineRule="auto"/>
            </w:pPr>
            <w:r>
              <w:rPr>
                <w:sz w:val="17"/>
              </w:rPr>
              <w:t>MIT</w:t>
            </w:r>
          </w:p>
        </w:tc>
      </w:tr>
      <w:tr w:rsidR="00992DB6" w14:paraId="6C8A328E" w14:textId="77777777">
        <w:trPr>
          <w:cantSplit/>
          <w:jc w:val="center"/>
        </w:trPr>
        <w:tc>
          <w:tcPr>
            <w:tcW w:w="2088" w:type="dxa"/>
            <w:shd w:val="clear" w:color="auto" w:fill="F4F6F9"/>
            <w:tcMar>
              <w:top w:w="80" w:type="dxa"/>
              <w:left w:w="120" w:type="dxa"/>
              <w:bottom w:w="80" w:type="dxa"/>
              <w:right w:w="120" w:type="dxa"/>
            </w:tcMar>
            <w:vAlign w:val="center"/>
          </w:tcPr>
          <w:p w14:paraId="35A7B678" w14:textId="77777777" w:rsidR="00992DB6" w:rsidRDefault="004D4B8C">
            <w:pPr>
              <w:spacing w:after="0" w:line="252" w:lineRule="auto"/>
            </w:pPr>
            <w:r>
              <w:rPr>
                <w:sz w:val="17"/>
              </w:rPr>
              <w:t>React</w:t>
            </w:r>
          </w:p>
        </w:tc>
        <w:tc>
          <w:tcPr>
            <w:tcW w:w="1440" w:type="dxa"/>
            <w:shd w:val="clear" w:color="auto" w:fill="F4F6F9"/>
            <w:tcMar>
              <w:top w:w="80" w:type="dxa"/>
              <w:left w:w="120" w:type="dxa"/>
              <w:bottom w:w="80" w:type="dxa"/>
              <w:right w:w="120" w:type="dxa"/>
            </w:tcMar>
            <w:vAlign w:val="center"/>
          </w:tcPr>
          <w:p w14:paraId="7E0FE0EC" w14:textId="77777777" w:rsidR="00992DB6" w:rsidRDefault="004D4B8C">
            <w:pPr>
              <w:spacing w:after="0" w:line="252" w:lineRule="auto"/>
            </w:pPr>
            <w:r>
              <w:rPr>
                <w:sz w:val="17"/>
              </w:rPr>
              <w:t>19.2.8</w:t>
            </w:r>
          </w:p>
        </w:tc>
        <w:tc>
          <w:tcPr>
            <w:tcW w:w="3888" w:type="dxa"/>
            <w:shd w:val="clear" w:color="auto" w:fill="F4F6F9"/>
            <w:tcMar>
              <w:top w:w="80" w:type="dxa"/>
              <w:left w:w="120" w:type="dxa"/>
              <w:bottom w:w="80" w:type="dxa"/>
              <w:right w:w="120" w:type="dxa"/>
            </w:tcMar>
            <w:vAlign w:val="center"/>
          </w:tcPr>
          <w:p w14:paraId="4234BAF1" w14:textId="77777777" w:rsidR="00992DB6" w:rsidRDefault="004D4B8C">
            <w:pPr>
              <w:spacing w:after="0" w:line="252" w:lineRule="auto"/>
            </w:pPr>
            <w:r>
              <w:rPr>
                <w:sz w:val="17"/>
              </w:rPr>
              <w:t>Kerangka antarmuka</w:t>
            </w:r>
          </w:p>
        </w:tc>
        <w:tc>
          <w:tcPr>
            <w:tcW w:w="2549" w:type="dxa"/>
            <w:shd w:val="clear" w:color="auto" w:fill="F4F6F9"/>
            <w:tcMar>
              <w:top w:w="80" w:type="dxa"/>
              <w:left w:w="120" w:type="dxa"/>
              <w:bottom w:w="80" w:type="dxa"/>
              <w:right w:w="120" w:type="dxa"/>
            </w:tcMar>
            <w:vAlign w:val="center"/>
          </w:tcPr>
          <w:p w14:paraId="7BF4771B" w14:textId="77777777" w:rsidR="00992DB6" w:rsidRDefault="004D4B8C">
            <w:pPr>
              <w:spacing w:after="0" w:line="252" w:lineRule="auto"/>
            </w:pPr>
            <w:r>
              <w:rPr>
                <w:sz w:val="17"/>
              </w:rPr>
              <w:t>MIT</w:t>
            </w:r>
          </w:p>
        </w:tc>
      </w:tr>
      <w:tr w:rsidR="00992DB6" w14:paraId="48108C44" w14:textId="77777777">
        <w:trPr>
          <w:cantSplit/>
          <w:jc w:val="center"/>
        </w:trPr>
        <w:tc>
          <w:tcPr>
            <w:tcW w:w="2088" w:type="dxa"/>
            <w:tcMar>
              <w:top w:w="80" w:type="dxa"/>
              <w:left w:w="120" w:type="dxa"/>
              <w:bottom w:w="80" w:type="dxa"/>
              <w:right w:w="120" w:type="dxa"/>
            </w:tcMar>
            <w:vAlign w:val="center"/>
          </w:tcPr>
          <w:p w14:paraId="0CC25339" w14:textId="77777777" w:rsidR="00992DB6" w:rsidRDefault="004D4B8C">
            <w:pPr>
              <w:spacing w:after="0" w:line="252" w:lineRule="auto"/>
            </w:pPr>
            <w:r>
              <w:rPr>
                <w:sz w:val="17"/>
              </w:rPr>
              <w:t>React DOM</w:t>
            </w:r>
          </w:p>
        </w:tc>
        <w:tc>
          <w:tcPr>
            <w:tcW w:w="1440" w:type="dxa"/>
            <w:tcMar>
              <w:top w:w="80" w:type="dxa"/>
              <w:left w:w="120" w:type="dxa"/>
              <w:bottom w:w="80" w:type="dxa"/>
              <w:right w:w="120" w:type="dxa"/>
            </w:tcMar>
            <w:vAlign w:val="center"/>
          </w:tcPr>
          <w:p w14:paraId="15FF58E6" w14:textId="77777777" w:rsidR="00992DB6" w:rsidRDefault="004D4B8C">
            <w:pPr>
              <w:spacing w:after="0" w:line="252" w:lineRule="auto"/>
            </w:pPr>
            <w:r>
              <w:rPr>
                <w:sz w:val="17"/>
              </w:rPr>
              <w:t>19.2.8</w:t>
            </w:r>
          </w:p>
        </w:tc>
        <w:tc>
          <w:tcPr>
            <w:tcW w:w="3888" w:type="dxa"/>
            <w:tcMar>
              <w:top w:w="80" w:type="dxa"/>
              <w:left w:w="120" w:type="dxa"/>
              <w:bottom w:w="80" w:type="dxa"/>
              <w:right w:w="120" w:type="dxa"/>
            </w:tcMar>
            <w:vAlign w:val="center"/>
          </w:tcPr>
          <w:p w14:paraId="000222F6" w14:textId="77777777" w:rsidR="00992DB6" w:rsidRDefault="004D4B8C">
            <w:pPr>
              <w:spacing w:after="0" w:line="252" w:lineRule="auto"/>
            </w:pPr>
            <w:r>
              <w:rPr>
                <w:sz w:val="17"/>
              </w:rPr>
              <w:t>Renderer DOM React</w:t>
            </w:r>
          </w:p>
        </w:tc>
        <w:tc>
          <w:tcPr>
            <w:tcW w:w="2549" w:type="dxa"/>
            <w:tcMar>
              <w:top w:w="80" w:type="dxa"/>
              <w:left w:w="120" w:type="dxa"/>
              <w:bottom w:w="80" w:type="dxa"/>
              <w:right w:w="120" w:type="dxa"/>
            </w:tcMar>
            <w:vAlign w:val="center"/>
          </w:tcPr>
          <w:p w14:paraId="6D03DBB4" w14:textId="77777777" w:rsidR="00992DB6" w:rsidRDefault="004D4B8C">
            <w:pPr>
              <w:spacing w:after="0" w:line="252" w:lineRule="auto"/>
            </w:pPr>
            <w:r>
              <w:rPr>
                <w:sz w:val="17"/>
              </w:rPr>
              <w:t>MIT</w:t>
            </w:r>
          </w:p>
        </w:tc>
      </w:tr>
      <w:tr w:rsidR="00992DB6" w14:paraId="54B952C5" w14:textId="77777777">
        <w:trPr>
          <w:cantSplit/>
          <w:jc w:val="center"/>
        </w:trPr>
        <w:tc>
          <w:tcPr>
            <w:tcW w:w="2088" w:type="dxa"/>
            <w:shd w:val="clear" w:color="auto" w:fill="F4F6F9"/>
            <w:tcMar>
              <w:top w:w="80" w:type="dxa"/>
              <w:left w:w="120" w:type="dxa"/>
              <w:bottom w:w="80" w:type="dxa"/>
              <w:right w:w="120" w:type="dxa"/>
            </w:tcMar>
            <w:vAlign w:val="center"/>
          </w:tcPr>
          <w:p w14:paraId="3DE1E87E" w14:textId="77777777" w:rsidR="00992DB6" w:rsidRDefault="004D4B8C">
            <w:pPr>
              <w:spacing w:after="0" w:line="252" w:lineRule="auto"/>
            </w:pPr>
            <w:r>
              <w:rPr>
                <w:sz w:val="17"/>
              </w:rPr>
              <w:t>React Router DOM</w:t>
            </w:r>
          </w:p>
        </w:tc>
        <w:tc>
          <w:tcPr>
            <w:tcW w:w="1440" w:type="dxa"/>
            <w:shd w:val="clear" w:color="auto" w:fill="F4F6F9"/>
            <w:tcMar>
              <w:top w:w="80" w:type="dxa"/>
              <w:left w:w="120" w:type="dxa"/>
              <w:bottom w:w="80" w:type="dxa"/>
              <w:right w:w="120" w:type="dxa"/>
            </w:tcMar>
            <w:vAlign w:val="center"/>
          </w:tcPr>
          <w:p w14:paraId="1EA0F0CF" w14:textId="77777777" w:rsidR="00992DB6" w:rsidRDefault="004D4B8C">
            <w:pPr>
              <w:spacing w:after="0" w:line="252" w:lineRule="auto"/>
            </w:pPr>
            <w:r>
              <w:rPr>
                <w:sz w:val="17"/>
              </w:rPr>
              <w:t>7.18.2</w:t>
            </w:r>
          </w:p>
        </w:tc>
        <w:tc>
          <w:tcPr>
            <w:tcW w:w="3888" w:type="dxa"/>
            <w:shd w:val="clear" w:color="auto" w:fill="F4F6F9"/>
            <w:tcMar>
              <w:top w:w="80" w:type="dxa"/>
              <w:left w:w="120" w:type="dxa"/>
              <w:bottom w:w="80" w:type="dxa"/>
              <w:right w:w="120" w:type="dxa"/>
            </w:tcMar>
            <w:vAlign w:val="center"/>
          </w:tcPr>
          <w:p w14:paraId="1F42F02C" w14:textId="77777777" w:rsidR="00992DB6" w:rsidRDefault="004D4B8C">
            <w:pPr>
              <w:spacing w:after="0" w:line="252" w:lineRule="auto"/>
            </w:pPr>
            <w:r>
              <w:rPr>
                <w:sz w:val="17"/>
              </w:rPr>
              <w:t>Routing sisi klien</w:t>
            </w:r>
          </w:p>
        </w:tc>
        <w:tc>
          <w:tcPr>
            <w:tcW w:w="2549" w:type="dxa"/>
            <w:shd w:val="clear" w:color="auto" w:fill="F4F6F9"/>
            <w:tcMar>
              <w:top w:w="80" w:type="dxa"/>
              <w:left w:w="120" w:type="dxa"/>
              <w:bottom w:w="80" w:type="dxa"/>
              <w:right w:w="120" w:type="dxa"/>
            </w:tcMar>
            <w:vAlign w:val="center"/>
          </w:tcPr>
          <w:p w14:paraId="66047996" w14:textId="77777777" w:rsidR="00992DB6" w:rsidRDefault="004D4B8C">
            <w:pPr>
              <w:spacing w:after="0" w:line="252" w:lineRule="auto"/>
            </w:pPr>
            <w:r>
              <w:rPr>
                <w:sz w:val="17"/>
              </w:rPr>
              <w:t>MIT</w:t>
            </w:r>
          </w:p>
        </w:tc>
      </w:tr>
      <w:tr w:rsidR="00992DB6" w14:paraId="6DDA32E8" w14:textId="77777777">
        <w:trPr>
          <w:cantSplit/>
          <w:jc w:val="center"/>
        </w:trPr>
        <w:tc>
          <w:tcPr>
            <w:tcW w:w="2088" w:type="dxa"/>
            <w:tcMar>
              <w:top w:w="80" w:type="dxa"/>
              <w:left w:w="120" w:type="dxa"/>
              <w:bottom w:w="80" w:type="dxa"/>
              <w:right w:w="120" w:type="dxa"/>
            </w:tcMar>
            <w:vAlign w:val="center"/>
          </w:tcPr>
          <w:p w14:paraId="64A94341" w14:textId="77777777" w:rsidR="00992DB6" w:rsidRDefault="004D4B8C">
            <w:pPr>
              <w:spacing w:after="0" w:line="252" w:lineRule="auto"/>
            </w:pPr>
            <w:r>
              <w:rPr>
                <w:sz w:val="17"/>
              </w:rPr>
              <w:t>shadcn</w:t>
            </w:r>
          </w:p>
        </w:tc>
        <w:tc>
          <w:tcPr>
            <w:tcW w:w="1440" w:type="dxa"/>
            <w:tcMar>
              <w:top w:w="80" w:type="dxa"/>
              <w:left w:w="120" w:type="dxa"/>
              <w:bottom w:w="80" w:type="dxa"/>
              <w:right w:w="120" w:type="dxa"/>
            </w:tcMar>
            <w:vAlign w:val="center"/>
          </w:tcPr>
          <w:p w14:paraId="4C85FFD6" w14:textId="77777777" w:rsidR="00992DB6" w:rsidRDefault="004D4B8C">
            <w:pPr>
              <w:spacing w:after="0" w:line="252" w:lineRule="auto"/>
            </w:pPr>
            <w:r>
              <w:rPr>
                <w:sz w:val="17"/>
              </w:rPr>
              <w:t>4.16.2</w:t>
            </w:r>
          </w:p>
        </w:tc>
        <w:tc>
          <w:tcPr>
            <w:tcW w:w="3888" w:type="dxa"/>
            <w:tcMar>
              <w:top w:w="80" w:type="dxa"/>
              <w:left w:w="120" w:type="dxa"/>
              <w:bottom w:w="80" w:type="dxa"/>
              <w:right w:w="120" w:type="dxa"/>
            </w:tcMar>
            <w:vAlign w:val="center"/>
          </w:tcPr>
          <w:p w14:paraId="4BB48BCF" w14:textId="77777777" w:rsidR="00992DB6" w:rsidRDefault="004D4B8C">
            <w:pPr>
              <w:spacing w:after="0" w:line="252" w:lineRule="auto"/>
            </w:pPr>
            <w:r>
              <w:rPr>
                <w:sz w:val="17"/>
              </w:rPr>
              <w:t>Tooling komponen UI</w:t>
            </w:r>
          </w:p>
        </w:tc>
        <w:tc>
          <w:tcPr>
            <w:tcW w:w="2549" w:type="dxa"/>
            <w:tcMar>
              <w:top w:w="80" w:type="dxa"/>
              <w:left w:w="120" w:type="dxa"/>
              <w:bottom w:w="80" w:type="dxa"/>
              <w:right w:w="120" w:type="dxa"/>
            </w:tcMar>
            <w:vAlign w:val="center"/>
          </w:tcPr>
          <w:p w14:paraId="68646095" w14:textId="77777777" w:rsidR="00992DB6" w:rsidRDefault="004D4B8C">
            <w:pPr>
              <w:spacing w:after="0" w:line="252" w:lineRule="auto"/>
            </w:pPr>
            <w:r>
              <w:rPr>
                <w:sz w:val="17"/>
              </w:rPr>
              <w:t>MIT</w:t>
            </w:r>
          </w:p>
        </w:tc>
      </w:tr>
      <w:tr w:rsidR="00992DB6" w14:paraId="19482CAE" w14:textId="77777777">
        <w:trPr>
          <w:cantSplit/>
          <w:jc w:val="center"/>
        </w:trPr>
        <w:tc>
          <w:tcPr>
            <w:tcW w:w="2088" w:type="dxa"/>
            <w:shd w:val="clear" w:color="auto" w:fill="F4F6F9"/>
            <w:tcMar>
              <w:top w:w="80" w:type="dxa"/>
              <w:left w:w="120" w:type="dxa"/>
              <w:bottom w:w="80" w:type="dxa"/>
              <w:right w:w="120" w:type="dxa"/>
            </w:tcMar>
            <w:vAlign w:val="center"/>
          </w:tcPr>
          <w:p w14:paraId="66DFD502" w14:textId="77777777" w:rsidR="00992DB6" w:rsidRDefault="004D4B8C">
            <w:pPr>
              <w:spacing w:after="0" w:line="252" w:lineRule="auto"/>
            </w:pPr>
            <w:r>
              <w:rPr>
                <w:sz w:val="17"/>
              </w:rPr>
              <w:t>Sonner</w:t>
            </w:r>
          </w:p>
        </w:tc>
        <w:tc>
          <w:tcPr>
            <w:tcW w:w="1440" w:type="dxa"/>
            <w:shd w:val="clear" w:color="auto" w:fill="F4F6F9"/>
            <w:tcMar>
              <w:top w:w="80" w:type="dxa"/>
              <w:left w:w="120" w:type="dxa"/>
              <w:bottom w:w="80" w:type="dxa"/>
              <w:right w:w="120" w:type="dxa"/>
            </w:tcMar>
            <w:vAlign w:val="center"/>
          </w:tcPr>
          <w:p w14:paraId="33FB88C4" w14:textId="77777777" w:rsidR="00992DB6" w:rsidRDefault="004D4B8C">
            <w:pPr>
              <w:spacing w:after="0" w:line="252" w:lineRule="auto"/>
            </w:pPr>
            <w:r>
              <w:rPr>
                <w:sz w:val="17"/>
              </w:rPr>
              <w:t>2.0.8</w:t>
            </w:r>
          </w:p>
        </w:tc>
        <w:tc>
          <w:tcPr>
            <w:tcW w:w="3888" w:type="dxa"/>
            <w:shd w:val="clear" w:color="auto" w:fill="F4F6F9"/>
            <w:tcMar>
              <w:top w:w="80" w:type="dxa"/>
              <w:left w:w="120" w:type="dxa"/>
              <w:bottom w:w="80" w:type="dxa"/>
              <w:right w:w="120" w:type="dxa"/>
            </w:tcMar>
            <w:vAlign w:val="center"/>
          </w:tcPr>
          <w:p w14:paraId="53BA9547" w14:textId="77777777" w:rsidR="00992DB6" w:rsidRDefault="004D4B8C">
            <w:pPr>
              <w:spacing w:after="0" w:line="252" w:lineRule="auto"/>
            </w:pPr>
            <w:r>
              <w:rPr>
                <w:sz w:val="17"/>
              </w:rPr>
              <w:t>Notifikasi toast</w:t>
            </w:r>
          </w:p>
        </w:tc>
        <w:tc>
          <w:tcPr>
            <w:tcW w:w="2549" w:type="dxa"/>
            <w:shd w:val="clear" w:color="auto" w:fill="F4F6F9"/>
            <w:tcMar>
              <w:top w:w="80" w:type="dxa"/>
              <w:left w:w="120" w:type="dxa"/>
              <w:bottom w:w="80" w:type="dxa"/>
              <w:right w:w="120" w:type="dxa"/>
            </w:tcMar>
            <w:vAlign w:val="center"/>
          </w:tcPr>
          <w:p w14:paraId="37FDA8F9" w14:textId="77777777" w:rsidR="00992DB6" w:rsidRDefault="004D4B8C">
            <w:pPr>
              <w:spacing w:after="0" w:line="252" w:lineRule="auto"/>
            </w:pPr>
            <w:r>
              <w:rPr>
                <w:sz w:val="17"/>
              </w:rPr>
              <w:t>MIT</w:t>
            </w:r>
          </w:p>
        </w:tc>
      </w:tr>
      <w:tr w:rsidR="00992DB6" w14:paraId="118DF77F" w14:textId="77777777">
        <w:trPr>
          <w:cantSplit/>
          <w:jc w:val="center"/>
        </w:trPr>
        <w:tc>
          <w:tcPr>
            <w:tcW w:w="2088" w:type="dxa"/>
            <w:tcMar>
              <w:top w:w="80" w:type="dxa"/>
              <w:left w:w="120" w:type="dxa"/>
              <w:bottom w:w="80" w:type="dxa"/>
              <w:right w:w="120" w:type="dxa"/>
            </w:tcMar>
            <w:vAlign w:val="center"/>
          </w:tcPr>
          <w:p w14:paraId="00E6C8FC" w14:textId="77777777" w:rsidR="00992DB6" w:rsidRDefault="004D4B8C">
            <w:pPr>
              <w:spacing w:after="0" w:line="252" w:lineRule="auto"/>
            </w:pPr>
            <w:r>
              <w:rPr>
                <w:sz w:val="17"/>
              </w:rPr>
              <w:t>tailwind-merge</w:t>
            </w:r>
          </w:p>
        </w:tc>
        <w:tc>
          <w:tcPr>
            <w:tcW w:w="1440" w:type="dxa"/>
            <w:tcMar>
              <w:top w:w="80" w:type="dxa"/>
              <w:left w:w="120" w:type="dxa"/>
              <w:bottom w:w="80" w:type="dxa"/>
              <w:right w:w="120" w:type="dxa"/>
            </w:tcMar>
            <w:vAlign w:val="center"/>
          </w:tcPr>
          <w:p w14:paraId="30B920BF" w14:textId="77777777" w:rsidR="00992DB6" w:rsidRDefault="004D4B8C">
            <w:pPr>
              <w:spacing w:after="0" w:line="252" w:lineRule="auto"/>
            </w:pPr>
            <w:r>
              <w:rPr>
                <w:sz w:val="17"/>
              </w:rPr>
              <w:t>3.6.0</w:t>
            </w:r>
          </w:p>
        </w:tc>
        <w:tc>
          <w:tcPr>
            <w:tcW w:w="3888" w:type="dxa"/>
            <w:tcMar>
              <w:top w:w="80" w:type="dxa"/>
              <w:left w:w="120" w:type="dxa"/>
              <w:bottom w:w="80" w:type="dxa"/>
              <w:right w:w="120" w:type="dxa"/>
            </w:tcMar>
            <w:vAlign w:val="center"/>
          </w:tcPr>
          <w:p w14:paraId="492A17E1" w14:textId="77777777" w:rsidR="00992DB6" w:rsidRDefault="004D4B8C">
            <w:pPr>
              <w:spacing w:after="0" w:line="252" w:lineRule="auto"/>
            </w:pPr>
            <w:r>
              <w:rPr>
                <w:sz w:val="17"/>
              </w:rPr>
              <w:t>Penggabungan kelas Tailwind</w:t>
            </w:r>
          </w:p>
        </w:tc>
        <w:tc>
          <w:tcPr>
            <w:tcW w:w="2549" w:type="dxa"/>
            <w:tcMar>
              <w:top w:w="80" w:type="dxa"/>
              <w:left w:w="120" w:type="dxa"/>
              <w:bottom w:w="80" w:type="dxa"/>
              <w:right w:w="120" w:type="dxa"/>
            </w:tcMar>
            <w:vAlign w:val="center"/>
          </w:tcPr>
          <w:p w14:paraId="6EE2E592" w14:textId="77777777" w:rsidR="00992DB6" w:rsidRDefault="004D4B8C">
            <w:pPr>
              <w:spacing w:after="0" w:line="252" w:lineRule="auto"/>
            </w:pPr>
            <w:r>
              <w:rPr>
                <w:sz w:val="17"/>
              </w:rPr>
              <w:t>MIT</w:t>
            </w:r>
          </w:p>
        </w:tc>
      </w:tr>
      <w:tr w:rsidR="00992DB6" w14:paraId="2E12C18B" w14:textId="77777777">
        <w:trPr>
          <w:cantSplit/>
          <w:jc w:val="center"/>
        </w:trPr>
        <w:tc>
          <w:tcPr>
            <w:tcW w:w="2088" w:type="dxa"/>
            <w:shd w:val="clear" w:color="auto" w:fill="F4F6F9"/>
            <w:tcMar>
              <w:top w:w="80" w:type="dxa"/>
              <w:left w:w="120" w:type="dxa"/>
              <w:bottom w:w="80" w:type="dxa"/>
              <w:right w:w="120" w:type="dxa"/>
            </w:tcMar>
            <w:vAlign w:val="center"/>
          </w:tcPr>
          <w:p w14:paraId="0E5C7485" w14:textId="77777777" w:rsidR="00992DB6" w:rsidRDefault="004D4B8C">
            <w:pPr>
              <w:spacing w:after="0" w:line="252" w:lineRule="auto"/>
            </w:pPr>
            <w:r>
              <w:rPr>
                <w:sz w:val="17"/>
              </w:rPr>
              <w:t>Tailwind CSS</w:t>
            </w:r>
          </w:p>
        </w:tc>
        <w:tc>
          <w:tcPr>
            <w:tcW w:w="1440" w:type="dxa"/>
            <w:shd w:val="clear" w:color="auto" w:fill="F4F6F9"/>
            <w:tcMar>
              <w:top w:w="80" w:type="dxa"/>
              <w:left w:w="120" w:type="dxa"/>
              <w:bottom w:w="80" w:type="dxa"/>
              <w:right w:w="120" w:type="dxa"/>
            </w:tcMar>
            <w:vAlign w:val="center"/>
          </w:tcPr>
          <w:p w14:paraId="0BEEBA55" w14:textId="77777777" w:rsidR="00992DB6" w:rsidRDefault="004D4B8C">
            <w:pPr>
              <w:spacing w:after="0" w:line="252" w:lineRule="auto"/>
            </w:pPr>
            <w:r>
              <w:rPr>
                <w:sz w:val="17"/>
              </w:rPr>
              <w:t>4.3.3</w:t>
            </w:r>
          </w:p>
        </w:tc>
        <w:tc>
          <w:tcPr>
            <w:tcW w:w="3888" w:type="dxa"/>
            <w:shd w:val="clear" w:color="auto" w:fill="F4F6F9"/>
            <w:tcMar>
              <w:top w:w="80" w:type="dxa"/>
              <w:left w:w="120" w:type="dxa"/>
              <w:bottom w:w="80" w:type="dxa"/>
              <w:right w:w="120" w:type="dxa"/>
            </w:tcMar>
            <w:vAlign w:val="center"/>
          </w:tcPr>
          <w:p w14:paraId="606F0234" w14:textId="77777777" w:rsidR="00992DB6" w:rsidRDefault="004D4B8C">
            <w:pPr>
              <w:spacing w:after="0" w:line="252" w:lineRule="auto"/>
            </w:pPr>
            <w:r>
              <w:rPr>
                <w:sz w:val="17"/>
              </w:rPr>
              <w:t>Sistem styling</w:t>
            </w:r>
          </w:p>
        </w:tc>
        <w:tc>
          <w:tcPr>
            <w:tcW w:w="2549" w:type="dxa"/>
            <w:shd w:val="clear" w:color="auto" w:fill="F4F6F9"/>
            <w:tcMar>
              <w:top w:w="80" w:type="dxa"/>
              <w:left w:w="120" w:type="dxa"/>
              <w:bottom w:w="80" w:type="dxa"/>
              <w:right w:w="120" w:type="dxa"/>
            </w:tcMar>
            <w:vAlign w:val="center"/>
          </w:tcPr>
          <w:p w14:paraId="1DB46EFE" w14:textId="77777777" w:rsidR="00992DB6" w:rsidRDefault="004D4B8C">
            <w:pPr>
              <w:spacing w:after="0" w:line="252" w:lineRule="auto"/>
            </w:pPr>
            <w:r>
              <w:rPr>
                <w:sz w:val="17"/>
              </w:rPr>
              <w:t>MIT</w:t>
            </w:r>
          </w:p>
        </w:tc>
      </w:tr>
      <w:tr w:rsidR="00992DB6" w14:paraId="2F261A07" w14:textId="77777777">
        <w:trPr>
          <w:cantSplit/>
          <w:jc w:val="center"/>
        </w:trPr>
        <w:tc>
          <w:tcPr>
            <w:tcW w:w="2088" w:type="dxa"/>
            <w:tcMar>
              <w:top w:w="80" w:type="dxa"/>
              <w:left w:w="120" w:type="dxa"/>
              <w:bottom w:w="80" w:type="dxa"/>
              <w:right w:w="120" w:type="dxa"/>
            </w:tcMar>
            <w:vAlign w:val="center"/>
          </w:tcPr>
          <w:p w14:paraId="2097BEF9" w14:textId="77777777" w:rsidR="00992DB6" w:rsidRDefault="004D4B8C">
            <w:pPr>
              <w:spacing w:after="0" w:line="252" w:lineRule="auto"/>
            </w:pPr>
            <w:r>
              <w:rPr>
                <w:sz w:val="17"/>
              </w:rPr>
              <w:t>tw-animate-css</w:t>
            </w:r>
          </w:p>
        </w:tc>
        <w:tc>
          <w:tcPr>
            <w:tcW w:w="1440" w:type="dxa"/>
            <w:tcMar>
              <w:top w:w="80" w:type="dxa"/>
              <w:left w:w="120" w:type="dxa"/>
              <w:bottom w:w="80" w:type="dxa"/>
              <w:right w:w="120" w:type="dxa"/>
            </w:tcMar>
            <w:vAlign w:val="center"/>
          </w:tcPr>
          <w:p w14:paraId="78862940" w14:textId="77777777" w:rsidR="00992DB6" w:rsidRDefault="004D4B8C">
            <w:pPr>
              <w:spacing w:after="0" w:line="252" w:lineRule="auto"/>
            </w:pPr>
            <w:r>
              <w:rPr>
                <w:sz w:val="17"/>
              </w:rPr>
              <w:t>1.4.0</w:t>
            </w:r>
          </w:p>
        </w:tc>
        <w:tc>
          <w:tcPr>
            <w:tcW w:w="3888" w:type="dxa"/>
            <w:tcMar>
              <w:top w:w="80" w:type="dxa"/>
              <w:left w:w="120" w:type="dxa"/>
              <w:bottom w:w="80" w:type="dxa"/>
              <w:right w:w="120" w:type="dxa"/>
            </w:tcMar>
            <w:vAlign w:val="center"/>
          </w:tcPr>
          <w:p w14:paraId="4DE97170" w14:textId="77777777" w:rsidR="00992DB6" w:rsidRDefault="004D4B8C">
            <w:pPr>
              <w:spacing w:after="0" w:line="252" w:lineRule="auto"/>
            </w:pPr>
            <w:r>
              <w:rPr>
                <w:sz w:val="17"/>
              </w:rPr>
              <w:t>Utilitas animasi CSS</w:t>
            </w:r>
          </w:p>
        </w:tc>
        <w:tc>
          <w:tcPr>
            <w:tcW w:w="2549" w:type="dxa"/>
            <w:tcMar>
              <w:top w:w="80" w:type="dxa"/>
              <w:left w:w="120" w:type="dxa"/>
              <w:bottom w:w="80" w:type="dxa"/>
              <w:right w:w="120" w:type="dxa"/>
            </w:tcMar>
            <w:vAlign w:val="center"/>
          </w:tcPr>
          <w:p w14:paraId="0FB1B2D4" w14:textId="77777777" w:rsidR="00992DB6" w:rsidRDefault="004D4B8C">
            <w:pPr>
              <w:spacing w:after="0" w:line="252" w:lineRule="auto"/>
            </w:pPr>
            <w:r>
              <w:rPr>
                <w:sz w:val="17"/>
              </w:rPr>
              <w:t>MIT</w:t>
            </w:r>
          </w:p>
        </w:tc>
      </w:tr>
    </w:tbl>
    <w:p w14:paraId="63C13C0F" w14:textId="77777777" w:rsidR="00992DB6" w:rsidRDefault="00992DB6">
      <w:pPr>
        <w:spacing w:after="0"/>
      </w:pPr>
    </w:p>
    <w:p w14:paraId="0729EA2A" w14:textId="77777777" w:rsidR="00992DB6" w:rsidRDefault="004D4B8C">
      <w:pPr>
        <w:pStyle w:val="Heading2"/>
      </w:pPr>
      <w:r>
        <w:t>E. Tool JavaScript — pengembangan dan build</w:t>
      </w:r>
    </w:p>
    <w:p w14:paraId="6E08F125" w14:textId="77777777" w:rsidR="00992DB6" w:rsidRDefault="004D4B8C">
      <w:r>
        <w:t xml:space="preserve">Tool berikut berlisensi MIT pada versi terkunci: </w:t>
      </w:r>
      <w:r>
        <w:rPr>
          <w:rFonts w:ascii="Consolas" w:hAnsi="Consolas"/>
          <w:color w:val="1F4D78"/>
          <w:sz w:val="19"/>
        </w:rPr>
        <w:t>@astrojs/check</w:t>
      </w:r>
      <w:r>
        <w:t xml:space="preserve"> 0.9.10, </w:t>
      </w:r>
      <w:r>
        <w:rPr>
          <w:rFonts w:ascii="Consolas" w:hAnsi="Consolas"/>
          <w:color w:val="1F4D78"/>
          <w:sz w:val="19"/>
        </w:rPr>
        <w:t>@eslint/js</w:t>
      </w:r>
      <w:r>
        <w:t xml:space="preserve"> 10.0.1, </w:t>
      </w:r>
      <w:r>
        <w:rPr>
          <w:rFonts w:ascii="Consolas" w:hAnsi="Consolas"/>
          <w:color w:val="1F4D78"/>
          <w:sz w:val="19"/>
        </w:rPr>
        <w:t>@types/node</w:t>
      </w:r>
      <w:r>
        <w:t xml:space="preserve"> 24.13.3, </w:t>
      </w:r>
      <w:r>
        <w:rPr>
          <w:rFonts w:ascii="Consolas" w:hAnsi="Consolas"/>
          <w:color w:val="1F4D78"/>
          <w:sz w:val="19"/>
        </w:rPr>
        <w:t>@types/react</w:t>
      </w:r>
      <w:r>
        <w:t xml:space="preserve"> 19.2.18, </w:t>
      </w:r>
      <w:r>
        <w:rPr>
          <w:rFonts w:ascii="Consolas" w:hAnsi="Consolas"/>
          <w:color w:val="1F4D78"/>
          <w:sz w:val="19"/>
        </w:rPr>
        <w:t>@types/react-dom</w:t>
      </w:r>
      <w:r>
        <w:t xml:space="preserve"> 19.2.4, </w:t>
      </w:r>
      <w:r>
        <w:rPr>
          <w:rFonts w:ascii="Consolas" w:hAnsi="Consolas"/>
          <w:color w:val="1F4D78"/>
          <w:sz w:val="19"/>
        </w:rPr>
        <w:t>@vitejs/plugin-react</w:t>
      </w:r>
      <w:r>
        <w:t xml:space="preserve"> 6.0.5, </w:t>
      </w:r>
      <w:r>
        <w:rPr>
          <w:rFonts w:ascii="Consolas" w:hAnsi="Consolas"/>
          <w:color w:val="1F4D78"/>
          <w:sz w:val="19"/>
        </w:rPr>
        <w:t>concurrently</w:t>
      </w:r>
      <w:r>
        <w:t xml:space="preserve"> 9.2.4, </w:t>
      </w:r>
      <w:r>
        <w:rPr>
          <w:rFonts w:ascii="Consolas" w:hAnsi="Consolas"/>
          <w:color w:val="1F4D78"/>
          <w:sz w:val="19"/>
        </w:rPr>
        <w:t>eslint</w:t>
      </w:r>
      <w:r>
        <w:t xml:space="preserve"> 10.8.1, </w:t>
      </w:r>
      <w:r>
        <w:rPr>
          <w:rFonts w:ascii="Consolas" w:hAnsi="Consolas"/>
          <w:color w:val="1F4D78"/>
          <w:sz w:val="19"/>
        </w:rPr>
        <w:t>eslint-plugin-react-hooks</w:t>
      </w:r>
      <w:r>
        <w:t xml:space="preserve"> 7.1.1, </w:t>
      </w:r>
      <w:r>
        <w:rPr>
          <w:rFonts w:ascii="Consolas" w:hAnsi="Consolas"/>
          <w:color w:val="1F4D78"/>
          <w:sz w:val="19"/>
        </w:rPr>
        <w:t>eslint-plugin-react-refresh</w:t>
      </w:r>
      <w:r>
        <w:t xml:space="preserve"> 0.5.3, </w:t>
      </w:r>
      <w:r>
        <w:rPr>
          <w:rFonts w:ascii="Consolas" w:hAnsi="Consolas"/>
          <w:color w:val="1F4D78"/>
          <w:sz w:val="19"/>
        </w:rPr>
        <w:t>globals</w:t>
      </w:r>
      <w:r>
        <w:t xml:space="preserve"> 17.9.0, </w:t>
      </w:r>
      <w:r>
        <w:rPr>
          <w:rFonts w:ascii="Consolas" w:hAnsi="Consolas"/>
          <w:color w:val="1F4D78"/>
          <w:sz w:val="19"/>
        </w:rPr>
        <w:t>prettier</w:t>
      </w:r>
      <w:r>
        <w:t xml:space="preserve"> 3.9.6, </w:t>
      </w:r>
      <w:r>
        <w:rPr>
          <w:rFonts w:ascii="Consolas" w:hAnsi="Consolas"/>
          <w:color w:val="1F4D78"/>
          <w:sz w:val="19"/>
        </w:rPr>
        <w:t>prettier-plugin-astro</w:t>
      </w:r>
      <w:r>
        <w:t xml:space="preserve"> 0.14.1, </w:t>
      </w:r>
      <w:r>
        <w:rPr>
          <w:rFonts w:ascii="Consolas" w:hAnsi="Consolas"/>
          <w:color w:val="1F4D78"/>
          <w:sz w:val="19"/>
        </w:rPr>
        <w:t>prettier-plugin-tailwindcss</w:t>
      </w:r>
      <w:r>
        <w:t xml:space="preserve"> 0.8.1, </w:t>
      </w:r>
      <w:r>
        <w:rPr>
          <w:rFonts w:ascii="Consolas" w:hAnsi="Consolas"/>
          <w:color w:val="1F4D78"/>
          <w:sz w:val="19"/>
        </w:rPr>
        <w:t>typescript-eslint</w:t>
      </w:r>
      <w:r>
        <w:t xml:space="preserve"> 8.66.0, </w:t>
      </w:r>
      <w:r>
        <w:rPr>
          <w:rFonts w:ascii="Consolas" w:hAnsi="Consolas"/>
          <w:color w:val="1F4D78"/>
          <w:sz w:val="19"/>
        </w:rPr>
        <w:t>vite</w:t>
      </w:r>
      <w:r>
        <w:t xml:space="preserve"> 8.2.1, dan </w:t>
      </w:r>
      <w:r>
        <w:rPr>
          <w:rFonts w:ascii="Consolas" w:hAnsi="Consolas"/>
          <w:color w:val="1F4D78"/>
          <w:sz w:val="19"/>
        </w:rPr>
        <w:t>vitest</w:t>
      </w:r>
      <w:r>
        <w:t xml:space="preserve"> 4.1.10. TypeScript 6.0.3 berlisensi Apache-2.0.</w:t>
      </w:r>
    </w:p>
    <w:p w14:paraId="681818DE" w14:textId="77777777" w:rsidR="00992DB6" w:rsidRDefault="004D4B8C">
      <w:pPr>
        <w:pStyle w:val="Heading2"/>
      </w:pPr>
      <w:r>
        <w:t>F. Runtime, browser, data, dan tool pemaketan</w:t>
      </w:r>
    </w:p>
    <w:tbl>
      <w:tblPr>
        <w:tblStyle w:val="TableGrid"/>
        <w:tblW w:w="0" w:type="auto"/>
        <w:jc w:val="center"/>
        <w:tblLayout w:type="fixed"/>
        <w:tblLook w:val="04A0" w:firstRow="1" w:lastRow="0" w:firstColumn="1" w:lastColumn="0" w:noHBand="0" w:noVBand="1"/>
      </w:tblPr>
      <w:tblGrid>
        <w:gridCol w:w="2520"/>
        <w:gridCol w:w="1728"/>
        <w:gridCol w:w="5717"/>
      </w:tblGrid>
      <w:tr w:rsidR="00992DB6" w14:paraId="478BB6A9" w14:textId="77777777">
        <w:trPr>
          <w:cantSplit/>
          <w:tblHeader/>
          <w:jc w:val="center"/>
        </w:trPr>
        <w:tc>
          <w:tcPr>
            <w:tcW w:w="2520" w:type="dxa"/>
            <w:shd w:val="clear" w:color="auto" w:fill="E8EEF5"/>
            <w:tcMar>
              <w:top w:w="80" w:type="dxa"/>
              <w:left w:w="120" w:type="dxa"/>
              <w:bottom w:w="80" w:type="dxa"/>
              <w:right w:w="120" w:type="dxa"/>
            </w:tcMar>
            <w:vAlign w:val="center"/>
          </w:tcPr>
          <w:p w14:paraId="7F7EE35F" w14:textId="77777777" w:rsidR="00992DB6" w:rsidRDefault="004D4B8C">
            <w:pPr>
              <w:spacing w:after="0" w:line="252" w:lineRule="auto"/>
            </w:pPr>
            <w:r>
              <w:rPr>
                <w:b/>
                <w:color w:val="1F4D78"/>
                <w:sz w:val="17"/>
              </w:rPr>
              <w:t>Komponen</w:t>
            </w:r>
          </w:p>
        </w:tc>
        <w:tc>
          <w:tcPr>
            <w:tcW w:w="1728" w:type="dxa"/>
            <w:shd w:val="clear" w:color="auto" w:fill="E8EEF5"/>
            <w:tcMar>
              <w:top w:w="80" w:type="dxa"/>
              <w:left w:w="120" w:type="dxa"/>
              <w:bottom w:w="80" w:type="dxa"/>
              <w:right w:w="120" w:type="dxa"/>
            </w:tcMar>
            <w:vAlign w:val="center"/>
          </w:tcPr>
          <w:p w14:paraId="41E5B4D7" w14:textId="77777777" w:rsidR="00992DB6" w:rsidRDefault="004D4B8C">
            <w:pPr>
              <w:spacing w:after="0" w:line="252" w:lineRule="auto"/>
            </w:pPr>
            <w:r>
              <w:rPr>
                <w:b/>
                <w:color w:val="1F4D78"/>
                <w:sz w:val="17"/>
              </w:rPr>
              <w:t>Kedudukan</w:t>
            </w:r>
          </w:p>
        </w:tc>
        <w:tc>
          <w:tcPr>
            <w:tcW w:w="5717" w:type="dxa"/>
            <w:shd w:val="clear" w:color="auto" w:fill="E8EEF5"/>
            <w:tcMar>
              <w:top w:w="80" w:type="dxa"/>
              <w:left w:w="120" w:type="dxa"/>
              <w:bottom w:w="80" w:type="dxa"/>
              <w:right w:w="120" w:type="dxa"/>
            </w:tcMar>
            <w:vAlign w:val="center"/>
          </w:tcPr>
          <w:p w14:paraId="2457635D" w14:textId="77777777" w:rsidR="00992DB6" w:rsidRDefault="004D4B8C">
            <w:pPr>
              <w:spacing w:after="0" w:line="252" w:lineRule="auto"/>
            </w:pPr>
            <w:r>
              <w:rPr>
                <w:b/>
                <w:color w:val="1F4D78"/>
                <w:sz w:val="17"/>
              </w:rPr>
              <w:t>Lisensi/ketentuan</w:t>
            </w:r>
          </w:p>
        </w:tc>
      </w:tr>
      <w:tr w:rsidR="00992DB6" w14:paraId="365D0D3F" w14:textId="77777777">
        <w:trPr>
          <w:cantSplit/>
          <w:jc w:val="center"/>
        </w:trPr>
        <w:tc>
          <w:tcPr>
            <w:tcW w:w="2520" w:type="dxa"/>
            <w:tcMar>
              <w:top w:w="80" w:type="dxa"/>
              <w:left w:w="120" w:type="dxa"/>
              <w:bottom w:w="80" w:type="dxa"/>
              <w:right w:w="120" w:type="dxa"/>
            </w:tcMar>
            <w:vAlign w:val="center"/>
          </w:tcPr>
          <w:p w14:paraId="55EB3CFF" w14:textId="77777777" w:rsidR="00992DB6" w:rsidRDefault="004D4B8C">
            <w:pPr>
              <w:spacing w:after="0" w:line="252" w:lineRule="auto"/>
            </w:pPr>
            <w:r>
              <w:rPr>
                <w:sz w:val="17"/>
              </w:rPr>
              <w:t>Python 3.12+</w:t>
            </w:r>
          </w:p>
        </w:tc>
        <w:tc>
          <w:tcPr>
            <w:tcW w:w="1728" w:type="dxa"/>
            <w:tcMar>
              <w:top w:w="80" w:type="dxa"/>
              <w:left w:w="120" w:type="dxa"/>
              <w:bottom w:w="80" w:type="dxa"/>
              <w:right w:w="120" w:type="dxa"/>
            </w:tcMar>
            <w:vAlign w:val="center"/>
          </w:tcPr>
          <w:p w14:paraId="3C8FE70B" w14:textId="77777777" w:rsidR="00992DB6" w:rsidRDefault="004D4B8C">
            <w:pPr>
              <w:spacing w:after="0" w:line="252" w:lineRule="auto"/>
            </w:pPr>
            <w:r>
              <w:rPr>
                <w:sz w:val="17"/>
              </w:rPr>
              <w:t>Runtime aplikasi</w:t>
            </w:r>
          </w:p>
        </w:tc>
        <w:tc>
          <w:tcPr>
            <w:tcW w:w="5717" w:type="dxa"/>
            <w:tcMar>
              <w:top w:w="80" w:type="dxa"/>
              <w:left w:w="120" w:type="dxa"/>
              <w:bottom w:w="80" w:type="dxa"/>
              <w:right w:w="120" w:type="dxa"/>
            </w:tcMar>
            <w:vAlign w:val="center"/>
          </w:tcPr>
          <w:p w14:paraId="779F53C1" w14:textId="77777777" w:rsidR="00992DB6" w:rsidRDefault="004D4B8C">
            <w:pPr>
              <w:spacing w:after="0" w:line="252" w:lineRule="auto"/>
            </w:pPr>
            <w:r>
              <w:rPr>
                <w:sz w:val="17"/>
              </w:rPr>
              <w:t>PSF-2.0; notice bawaan Python tetap berlaku</w:t>
            </w:r>
          </w:p>
        </w:tc>
      </w:tr>
      <w:tr w:rsidR="00992DB6" w14:paraId="0D6B2659" w14:textId="77777777">
        <w:trPr>
          <w:cantSplit/>
          <w:jc w:val="center"/>
        </w:trPr>
        <w:tc>
          <w:tcPr>
            <w:tcW w:w="2520" w:type="dxa"/>
            <w:shd w:val="clear" w:color="auto" w:fill="F4F6F9"/>
            <w:tcMar>
              <w:top w:w="80" w:type="dxa"/>
              <w:left w:w="120" w:type="dxa"/>
              <w:bottom w:w="80" w:type="dxa"/>
              <w:right w:w="120" w:type="dxa"/>
            </w:tcMar>
            <w:vAlign w:val="center"/>
          </w:tcPr>
          <w:p w14:paraId="2AD206B9" w14:textId="77777777" w:rsidR="00992DB6" w:rsidRDefault="004D4B8C">
            <w:pPr>
              <w:spacing w:after="0" w:line="252" w:lineRule="auto"/>
            </w:pPr>
            <w:r>
              <w:rPr>
                <w:sz w:val="17"/>
              </w:rPr>
              <w:t>SQLite</w:t>
            </w:r>
          </w:p>
        </w:tc>
        <w:tc>
          <w:tcPr>
            <w:tcW w:w="1728" w:type="dxa"/>
            <w:shd w:val="clear" w:color="auto" w:fill="F4F6F9"/>
            <w:tcMar>
              <w:top w:w="80" w:type="dxa"/>
              <w:left w:w="120" w:type="dxa"/>
              <w:bottom w:w="80" w:type="dxa"/>
              <w:right w:w="120" w:type="dxa"/>
            </w:tcMar>
            <w:vAlign w:val="center"/>
          </w:tcPr>
          <w:p w14:paraId="5658C311" w14:textId="77777777" w:rsidR="00992DB6" w:rsidRDefault="004D4B8C">
            <w:pPr>
              <w:spacing w:after="0" w:line="252" w:lineRule="auto"/>
            </w:pPr>
            <w:r>
              <w:rPr>
                <w:sz w:val="17"/>
              </w:rPr>
              <w:t>Basis data append-only melalui Python stdlib</w:t>
            </w:r>
          </w:p>
        </w:tc>
        <w:tc>
          <w:tcPr>
            <w:tcW w:w="5717" w:type="dxa"/>
            <w:shd w:val="clear" w:color="auto" w:fill="F4F6F9"/>
            <w:tcMar>
              <w:top w:w="80" w:type="dxa"/>
              <w:left w:w="120" w:type="dxa"/>
              <w:bottom w:w="80" w:type="dxa"/>
              <w:right w:w="120" w:type="dxa"/>
            </w:tcMar>
            <w:vAlign w:val="center"/>
          </w:tcPr>
          <w:p w14:paraId="2640578B" w14:textId="77777777" w:rsidR="00992DB6" w:rsidRDefault="004D4B8C">
            <w:pPr>
              <w:spacing w:after="0" w:line="252" w:lineRule="auto"/>
            </w:pPr>
            <w:r>
              <w:rPr>
                <w:sz w:val="17"/>
              </w:rPr>
              <w:t>Public domain</w:t>
            </w:r>
          </w:p>
        </w:tc>
      </w:tr>
      <w:tr w:rsidR="00992DB6" w14:paraId="0DC3E697" w14:textId="77777777">
        <w:trPr>
          <w:cantSplit/>
          <w:jc w:val="center"/>
        </w:trPr>
        <w:tc>
          <w:tcPr>
            <w:tcW w:w="2520" w:type="dxa"/>
            <w:tcMar>
              <w:top w:w="80" w:type="dxa"/>
              <w:left w:w="120" w:type="dxa"/>
              <w:bottom w:w="80" w:type="dxa"/>
              <w:right w:w="120" w:type="dxa"/>
            </w:tcMar>
            <w:vAlign w:val="center"/>
          </w:tcPr>
          <w:p w14:paraId="62AAD64F" w14:textId="77777777" w:rsidR="00992DB6" w:rsidRDefault="004D4B8C">
            <w:pPr>
              <w:spacing w:after="0" w:line="252" w:lineRule="auto"/>
            </w:pPr>
            <w:r>
              <w:rPr>
                <w:sz w:val="17"/>
              </w:rPr>
              <w:t>Chromium Playwright</w:t>
            </w:r>
          </w:p>
        </w:tc>
        <w:tc>
          <w:tcPr>
            <w:tcW w:w="1728" w:type="dxa"/>
            <w:tcMar>
              <w:top w:w="80" w:type="dxa"/>
              <w:left w:w="120" w:type="dxa"/>
              <w:bottom w:w="80" w:type="dxa"/>
              <w:right w:w="120" w:type="dxa"/>
            </w:tcMar>
            <w:vAlign w:val="center"/>
          </w:tcPr>
          <w:p w14:paraId="4EEC7475" w14:textId="77777777" w:rsidR="00992DB6" w:rsidRDefault="004D4B8C">
            <w:pPr>
              <w:spacing w:after="0" w:line="252" w:lineRule="auto"/>
            </w:pPr>
            <w:r>
              <w:rPr>
                <w:sz w:val="17"/>
              </w:rPr>
              <w:t>Browser yang dapat dibundel</w:t>
            </w:r>
          </w:p>
        </w:tc>
        <w:tc>
          <w:tcPr>
            <w:tcW w:w="5717" w:type="dxa"/>
            <w:tcMar>
              <w:top w:w="80" w:type="dxa"/>
              <w:left w:w="120" w:type="dxa"/>
              <w:bottom w:w="80" w:type="dxa"/>
              <w:right w:w="120" w:type="dxa"/>
            </w:tcMar>
            <w:vAlign w:val="center"/>
          </w:tcPr>
          <w:p w14:paraId="603C8B96" w14:textId="77777777" w:rsidR="00992DB6" w:rsidRDefault="004D4B8C">
            <w:pPr>
              <w:spacing w:after="0" w:line="252" w:lineRule="auto"/>
            </w:pPr>
            <w:r>
              <w:rPr>
                <w:sz w:val="17"/>
              </w:rPr>
              <w:t>BSD-3-Clause beserta banyak third-party notices</w:t>
            </w:r>
          </w:p>
        </w:tc>
      </w:tr>
      <w:tr w:rsidR="00992DB6" w14:paraId="5BD33FEC" w14:textId="77777777">
        <w:trPr>
          <w:cantSplit/>
          <w:jc w:val="center"/>
        </w:trPr>
        <w:tc>
          <w:tcPr>
            <w:tcW w:w="2520" w:type="dxa"/>
            <w:shd w:val="clear" w:color="auto" w:fill="F4F6F9"/>
            <w:tcMar>
              <w:top w:w="80" w:type="dxa"/>
              <w:left w:w="120" w:type="dxa"/>
              <w:bottom w:w="80" w:type="dxa"/>
              <w:right w:w="120" w:type="dxa"/>
            </w:tcMar>
            <w:vAlign w:val="center"/>
          </w:tcPr>
          <w:p w14:paraId="2F71F451" w14:textId="77777777" w:rsidR="00992DB6" w:rsidRDefault="004D4B8C">
            <w:pPr>
              <w:spacing w:after="0" w:line="252" w:lineRule="auto"/>
            </w:pPr>
            <w:r>
              <w:rPr>
                <w:sz w:val="17"/>
              </w:rPr>
              <w:t>Tesseract OCR</w:t>
            </w:r>
          </w:p>
        </w:tc>
        <w:tc>
          <w:tcPr>
            <w:tcW w:w="1728" w:type="dxa"/>
            <w:shd w:val="clear" w:color="auto" w:fill="F4F6F9"/>
            <w:tcMar>
              <w:top w:w="80" w:type="dxa"/>
              <w:left w:w="120" w:type="dxa"/>
              <w:bottom w:w="80" w:type="dxa"/>
              <w:right w:w="120" w:type="dxa"/>
            </w:tcMar>
            <w:vAlign w:val="center"/>
          </w:tcPr>
          <w:p w14:paraId="41B68983" w14:textId="77777777" w:rsidR="00992DB6" w:rsidRDefault="004D4B8C">
            <w:pPr>
              <w:spacing w:after="0" w:line="252" w:lineRule="auto"/>
            </w:pPr>
            <w:r>
              <w:rPr>
                <w:sz w:val="17"/>
              </w:rPr>
              <w:t>Kapabilitas OCR opsional</w:t>
            </w:r>
          </w:p>
        </w:tc>
        <w:tc>
          <w:tcPr>
            <w:tcW w:w="5717" w:type="dxa"/>
            <w:shd w:val="clear" w:color="auto" w:fill="F4F6F9"/>
            <w:tcMar>
              <w:top w:w="80" w:type="dxa"/>
              <w:left w:w="120" w:type="dxa"/>
              <w:bottom w:w="80" w:type="dxa"/>
              <w:right w:w="120" w:type="dxa"/>
            </w:tcMar>
            <w:vAlign w:val="center"/>
          </w:tcPr>
          <w:p w14:paraId="12C64860" w14:textId="77777777" w:rsidR="00992DB6" w:rsidRDefault="004D4B8C">
            <w:pPr>
              <w:spacing w:after="0" w:line="252" w:lineRule="auto"/>
            </w:pPr>
            <w:r>
              <w:rPr>
                <w:sz w:val="17"/>
              </w:rPr>
              <w:t>Apache-2.0</w:t>
            </w:r>
          </w:p>
        </w:tc>
      </w:tr>
      <w:tr w:rsidR="00992DB6" w14:paraId="095216ED" w14:textId="77777777">
        <w:trPr>
          <w:cantSplit/>
          <w:jc w:val="center"/>
        </w:trPr>
        <w:tc>
          <w:tcPr>
            <w:tcW w:w="2520" w:type="dxa"/>
            <w:tcMar>
              <w:top w:w="80" w:type="dxa"/>
              <w:left w:w="120" w:type="dxa"/>
              <w:bottom w:w="80" w:type="dxa"/>
              <w:right w:w="120" w:type="dxa"/>
            </w:tcMar>
            <w:vAlign w:val="center"/>
          </w:tcPr>
          <w:p w14:paraId="524831A7" w14:textId="77777777" w:rsidR="00992DB6" w:rsidRDefault="004D4B8C">
            <w:pPr>
              <w:spacing w:after="0" w:line="252" w:lineRule="auto"/>
            </w:pPr>
            <w:r>
              <w:rPr>
                <w:sz w:val="17"/>
              </w:rPr>
              <w:t>Node.js 22.13+</w:t>
            </w:r>
          </w:p>
        </w:tc>
        <w:tc>
          <w:tcPr>
            <w:tcW w:w="1728" w:type="dxa"/>
            <w:tcMar>
              <w:top w:w="80" w:type="dxa"/>
              <w:left w:w="120" w:type="dxa"/>
              <w:bottom w:w="80" w:type="dxa"/>
              <w:right w:w="120" w:type="dxa"/>
            </w:tcMar>
            <w:vAlign w:val="center"/>
          </w:tcPr>
          <w:p w14:paraId="36A5A33E" w14:textId="77777777" w:rsidR="00992DB6" w:rsidRDefault="004D4B8C">
            <w:pPr>
              <w:spacing w:after="0" w:line="252" w:lineRule="auto"/>
            </w:pPr>
            <w:r>
              <w:rPr>
                <w:sz w:val="17"/>
              </w:rPr>
              <w:t>Tool build frontend</w:t>
            </w:r>
          </w:p>
        </w:tc>
        <w:tc>
          <w:tcPr>
            <w:tcW w:w="5717" w:type="dxa"/>
            <w:tcMar>
              <w:top w:w="80" w:type="dxa"/>
              <w:left w:w="120" w:type="dxa"/>
              <w:bottom w:w="80" w:type="dxa"/>
              <w:right w:w="120" w:type="dxa"/>
            </w:tcMar>
            <w:vAlign w:val="center"/>
          </w:tcPr>
          <w:p w14:paraId="0B74579F" w14:textId="77777777" w:rsidR="00992DB6" w:rsidRDefault="004D4B8C">
            <w:pPr>
              <w:spacing w:after="0" w:line="252" w:lineRule="auto"/>
            </w:pPr>
            <w:r>
              <w:rPr>
                <w:sz w:val="17"/>
              </w:rPr>
              <w:t>MIT beserta third-party notices</w:t>
            </w:r>
          </w:p>
        </w:tc>
      </w:tr>
      <w:tr w:rsidR="00992DB6" w14:paraId="7D69C4DA" w14:textId="77777777">
        <w:trPr>
          <w:cantSplit/>
          <w:jc w:val="center"/>
        </w:trPr>
        <w:tc>
          <w:tcPr>
            <w:tcW w:w="2520" w:type="dxa"/>
            <w:shd w:val="clear" w:color="auto" w:fill="F4F6F9"/>
            <w:tcMar>
              <w:top w:w="80" w:type="dxa"/>
              <w:left w:w="120" w:type="dxa"/>
              <w:bottom w:w="80" w:type="dxa"/>
              <w:right w:w="120" w:type="dxa"/>
            </w:tcMar>
            <w:vAlign w:val="center"/>
          </w:tcPr>
          <w:p w14:paraId="2D46435D" w14:textId="77777777" w:rsidR="00992DB6" w:rsidRDefault="004D4B8C">
            <w:pPr>
              <w:spacing w:after="0" w:line="252" w:lineRule="auto"/>
            </w:pPr>
            <w:r>
              <w:rPr>
                <w:sz w:val="17"/>
              </w:rPr>
              <w:t>pnpm 11.3.0</w:t>
            </w:r>
          </w:p>
        </w:tc>
        <w:tc>
          <w:tcPr>
            <w:tcW w:w="1728" w:type="dxa"/>
            <w:shd w:val="clear" w:color="auto" w:fill="F4F6F9"/>
            <w:tcMar>
              <w:top w:w="80" w:type="dxa"/>
              <w:left w:w="120" w:type="dxa"/>
              <w:bottom w:w="80" w:type="dxa"/>
              <w:right w:w="120" w:type="dxa"/>
            </w:tcMar>
            <w:vAlign w:val="center"/>
          </w:tcPr>
          <w:p w14:paraId="7B930246" w14:textId="77777777" w:rsidR="00992DB6" w:rsidRDefault="004D4B8C">
            <w:pPr>
              <w:spacing w:after="0" w:line="252" w:lineRule="auto"/>
            </w:pPr>
            <w:r>
              <w:rPr>
                <w:sz w:val="17"/>
              </w:rPr>
              <w:t>Package manager JavaScript</w:t>
            </w:r>
          </w:p>
        </w:tc>
        <w:tc>
          <w:tcPr>
            <w:tcW w:w="5717" w:type="dxa"/>
            <w:shd w:val="clear" w:color="auto" w:fill="F4F6F9"/>
            <w:tcMar>
              <w:top w:w="80" w:type="dxa"/>
              <w:left w:w="120" w:type="dxa"/>
              <w:bottom w:w="80" w:type="dxa"/>
              <w:right w:w="120" w:type="dxa"/>
            </w:tcMar>
            <w:vAlign w:val="center"/>
          </w:tcPr>
          <w:p w14:paraId="51CB402C" w14:textId="77777777" w:rsidR="00992DB6" w:rsidRDefault="004D4B8C">
            <w:pPr>
              <w:spacing w:after="0" w:line="252" w:lineRule="auto"/>
            </w:pPr>
            <w:r>
              <w:rPr>
                <w:sz w:val="17"/>
              </w:rPr>
              <w:t>MIT</w:t>
            </w:r>
          </w:p>
        </w:tc>
      </w:tr>
      <w:tr w:rsidR="00992DB6" w14:paraId="09A010B0" w14:textId="77777777">
        <w:trPr>
          <w:cantSplit/>
          <w:jc w:val="center"/>
        </w:trPr>
        <w:tc>
          <w:tcPr>
            <w:tcW w:w="2520" w:type="dxa"/>
            <w:tcMar>
              <w:top w:w="80" w:type="dxa"/>
              <w:left w:w="120" w:type="dxa"/>
              <w:bottom w:w="80" w:type="dxa"/>
              <w:right w:w="120" w:type="dxa"/>
            </w:tcMar>
            <w:vAlign w:val="center"/>
          </w:tcPr>
          <w:p w14:paraId="5DB1DC79" w14:textId="77777777" w:rsidR="00992DB6" w:rsidRDefault="004D4B8C">
            <w:pPr>
              <w:spacing w:after="0" w:line="252" w:lineRule="auto"/>
            </w:pPr>
            <w:r>
              <w:rPr>
                <w:sz w:val="17"/>
              </w:rPr>
              <w:lastRenderedPageBreak/>
              <w:t>uv</w:t>
            </w:r>
          </w:p>
        </w:tc>
        <w:tc>
          <w:tcPr>
            <w:tcW w:w="1728" w:type="dxa"/>
            <w:tcMar>
              <w:top w:w="80" w:type="dxa"/>
              <w:left w:w="120" w:type="dxa"/>
              <w:bottom w:w="80" w:type="dxa"/>
              <w:right w:w="120" w:type="dxa"/>
            </w:tcMar>
            <w:vAlign w:val="center"/>
          </w:tcPr>
          <w:p w14:paraId="0B6402C6" w14:textId="77777777" w:rsidR="00992DB6" w:rsidRDefault="004D4B8C">
            <w:pPr>
              <w:spacing w:after="0" w:line="252" w:lineRule="auto"/>
            </w:pPr>
            <w:r>
              <w:rPr>
                <w:sz w:val="17"/>
              </w:rPr>
              <w:t>Resolver dan runner Python</w:t>
            </w:r>
          </w:p>
        </w:tc>
        <w:tc>
          <w:tcPr>
            <w:tcW w:w="5717" w:type="dxa"/>
            <w:tcMar>
              <w:top w:w="80" w:type="dxa"/>
              <w:left w:w="120" w:type="dxa"/>
              <w:bottom w:w="80" w:type="dxa"/>
              <w:right w:w="120" w:type="dxa"/>
            </w:tcMar>
            <w:vAlign w:val="center"/>
          </w:tcPr>
          <w:p w14:paraId="16CB203A" w14:textId="77777777" w:rsidR="00992DB6" w:rsidRDefault="004D4B8C">
            <w:pPr>
              <w:spacing w:after="0" w:line="252" w:lineRule="auto"/>
            </w:pPr>
            <w:r>
              <w:rPr>
                <w:sz w:val="17"/>
              </w:rPr>
              <w:t>Apache-2.0 OR MIT</w:t>
            </w:r>
          </w:p>
        </w:tc>
      </w:tr>
      <w:tr w:rsidR="00992DB6" w14:paraId="0714A2ED" w14:textId="77777777">
        <w:trPr>
          <w:cantSplit/>
          <w:jc w:val="center"/>
        </w:trPr>
        <w:tc>
          <w:tcPr>
            <w:tcW w:w="2520" w:type="dxa"/>
            <w:shd w:val="clear" w:color="auto" w:fill="F4F6F9"/>
            <w:tcMar>
              <w:top w:w="80" w:type="dxa"/>
              <w:left w:w="120" w:type="dxa"/>
              <w:bottom w:w="80" w:type="dxa"/>
              <w:right w:w="120" w:type="dxa"/>
            </w:tcMar>
            <w:vAlign w:val="center"/>
          </w:tcPr>
          <w:p w14:paraId="5CACEB94" w14:textId="77777777" w:rsidR="00992DB6" w:rsidRDefault="004D4B8C">
            <w:pPr>
              <w:spacing w:after="0" w:line="252" w:lineRule="auto"/>
            </w:pPr>
            <w:r>
              <w:rPr>
                <w:sz w:val="17"/>
              </w:rPr>
              <w:t>Inno Setup</w:t>
            </w:r>
          </w:p>
        </w:tc>
        <w:tc>
          <w:tcPr>
            <w:tcW w:w="1728" w:type="dxa"/>
            <w:shd w:val="clear" w:color="auto" w:fill="F4F6F9"/>
            <w:tcMar>
              <w:top w:w="80" w:type="dxa"/>
              <w:left w:w="120" w:type="dxa"/>
              <w:bottom w:w="80" w:type="dxa"/>
              <w:right w:w="120" w:type="dxa"/>
            </w:tcMar>
            <w:vAlign w:val="center"/>
          </w:tcPr>
          <w:p w14:paraId="70D67D15" w14:textId="77777777" w:rsidR="00992DB6" w:rsidRDefault="004D4B8C">
            <w:pPr>
              <w:spacing w:after="0" w:line="252" w:lineRule="auto"/>
            </w:pPr>
            <w:r>
              <w:rPr>
                <w:sz w:val="17"/>
              </w:rPr>
              <w:t>Pembuat installer Windows</w:t>
            </w:r>
          </w:p>
        </w:tc>
        <w:tc>
          <w:tcPr>
            <w:tcW w:w="5717" w:type="dxa"/>
            <w:shd w:val="clear" w:color="auto" w:fill="F4F6F9"/>
            <w:tcMar>
              <w:top w:w="80" w:type="dxa"/>
              <w:left w:w="120" w:type="dxa"/>
              <w:bottom w:w="80" w:type="dxa"/>
              <w:right w:w="120" w:type="dxa"/>
            </w:tcMar>
            <w:vAlign w:val="center"/>
          </w:tcPr>
          <w:p w14:paraId="6F89732E" w14:textId="77777777" w:rsidR="00992DB6" w:rsidRDefault="004D4B8C">
            <w:pPr>
              <w:spacing w:after="0" w:line="252" w:lineRule="auto"/>
            </w:pPr>
            <w:r>
              <w:rPr>
                <w:sz w:val="17"/>
              </w:rPr>
              <w:t>Lisensi permisif khusus Inno Setup</w:t>
            </w:r>
          </w:p>
        </w:tc>
      </w:tr>
    </w:tbl>
    <w:p w14:paraId="3DBB1146" w14:textId="77777777" w:rsidR="00992DB6" w:rsidRDefault="00992DB6">
      <w:pPr>
        <w:spacing w:after="0"/>
      </w:pPr>
    </w:p>
    <w:p w14:paraId="4C928697" w14:textId="77777777" w:rsidR="00992DB6" w:rsidRDefault="004D4B8C">
      <w:pPr>
        <w:pStyle w:val="Heading2"/>
      </w:pPr>
      <w:r>
        <w:t>G. Ringkasan graf dependensi produksi JavaScript</w:t>
      </w:r>
    </w:p>
    <w:p w14:paraId="2C4238BB" w14:textId="77777777" w:rsidR="00992DB6" w:rsidRDefault="004D4B8C">
      <w:r>
        <w:t xml:space="preserve">Audit </w:t>
      </w:r>
      <w:r>
        <w:rPr>
          <w:rFonts w:ascii="Consolas" w:hAnsi="Consolas"/>
          <w:color w:val="1F4D78"/>
          <w:sz w:val="19"/>
        </w:rPr>
        <w:t>pnpm licenses list --prod --json</w:t>
      </w:r>
      <w:r>
        <w:t xml:space="preserve"> pada snapshot ini menghasilkan 497 record nama paket: MIT 430; ISC 24; BSD-2-Clause 12; BSD-3-Clause 8; Apache-2.0 8; BlueOak-1.0.0 5; OFL-1.1 3; MPL-2.0 2; serta masing-masing satu record Apache-2.0 AND LGPL-3.0-or-later, CC-BY-4.0, CC0-1.0, Python-2.0, dan 0BSD.</w:t>
      </w:r>
    </w:p>
    <w:p w14:paraId="03872AAA" w14:textId="77777777" w:rsidR="00992DB6" w:rsidRDefault="004D4B8C">
      <w:r>
        <w:t xml:space="preserve">Komponen dengan kewajiban notice khusus yang terdeteksi mencakup font Fontsource (OFL-1.1), </w:t>
      </w:r>
      <w:r>
        <w:rPr>
          <w:rFonts w:ascii="Consolas" w:hAnsi="Consolas"/>
          <w:color w:val="1F4D78"/>
          <w:sz w:val="19"/>
        </w:rPr>
        <w:t>@img/sharp-win32-x64</w:t>
      </w:r>
      <w:r>
        <w:t xml:space="preserve"> 0.35.3 (Apache-2.0 AND LGPL-3.0-or-later), </w:t>
      </w:r>
      <w:r>
        <w:rPr>
          <w:rFonts w:ascii="Consolas" w:hAnsi="Consolas"/>
          <w:color w:val="1F4D78"/>
          <w:sz w:val="19"/>
        </w:rPr>
        <w:t>lightningcss</w:t>
      </w:r>
      <w:r>
        <w:t xml:space="preserve"> beserta binary Windows (MPL-2.0), </w:t>
      </w:r>
      <w:r>
        <w:rPr>
          <w:rFonts w:ascii="Consolas" w:hAnsi="Consolas"/>
          <w:color w:val="1F4D78"/>
          <w:sz w:val="19"/>
        </w:rPr>
        <w:t>caniuse-lite</w:t>
      </w:r>
      <w:r>
        <w:t xml:space="preserve"> (CC-BY-4.0), dan </w:t>
      </w:r>
      <w:r>
        <w:rPr>
          <w:rFonts w:ascii="Consolas" w:hAnsi="Consolas"/>
          <w:color w:val="1F4D78"/>
          <w:sz w:val="19"/>
        </w:rPr>
        <w:t>mdn-data</w:t>
      </w:r>
      <w:r>
        <w:t xml:space="preserve"> (CC0-1.0).</w:t>
      </w:r>
    </w:p>
    <w:p w14:paraId="737C6F3B" w14:textId="77777777" w:rsidR="00992DB6" w:rsidRDefault="004D4B8C">
      <w:pPr>
        <w:pStyle w:val="Heading2"/>
      </w:pPr>
      <w:r>
        <w:t>H. Prosedur kepatuhan</w:t>
      </w:r>
    </w:p>
    <w:p w14:paraId="07C42279" w14:textId="77777777" w:rsidR="00992DB6" w:rsidRDefault="004D4B8C">
      <w:pPr>
        <w:spacing w:after="80" w:line="283" w:lineRule="auto"/>
        <w:ind w:left="576" w:hanging="403"/>
      </w:pPr>
      <w:r>
        <w:t xml:space="preserve">1.  Gunakan hanya versi yang terkunci di </w:t>
      </w:r>
      <w:r>
        <w:rPr>
          <w:rFonts w:ascii="Consolas" w:hAnsi="Consolas"/>
          <w:color w:val="1F4D78"/>
          <w:sz w:val="19"/>
        </w:rPr>
        <w:t>uv.lock</w:t>
      </w:r>
      <w:r>
        <w:t xml:space="preserve"> dan </w:t>
      </w:r>
      <w:r>
        <w:rPr>
          <w:rFonts w:ascii="Consolas" w:hAnsi="Consolas"/>
          <w:color w:val="1F4D78"/>
          <w:sz w:val="19"/>
        </w:rPr>
        <w:t>pnpm-lock.yaml</w:t>
      </w:r>
      <w:r>
        <w:t>.</w:t>
      </w:r>
    </w:p>
    <w:p w14:paraId="0A6B2F23" w14:textId="77777777" w:rsidR="00992DB6" w:rsidRDefault="004D4B8C">
      <w:pPr>
        <w:spacing w:after="80" w:line="283" w:lineRule="auto"/>
        <w:ind w:left="576" w:hanging="403"/>
      </w:pPr>
      <w:r>
        <w:t>2.  Regenerasi inventaris ketika salah satu lockfile berubah.</w:t>
      </w:r>
    </w:p>
    <w:p w14:paraId="4CFC0783" w14:textId="77777777" w:rsidR="00992DB6" w:rsidRDefault="004D4B8C">
      <w:pPr>
        <w:spacing w:after="80" w:line="283" w:lineRule="auto"/>
        <w:ind w:left="576" w:hanging="403"/>
      </w:pPr>
      <w:r>
        <w:t xml:space="preserve">3.  Pertahankan </w:t>
      </w:r>
      <w:r>
        <w:rPr>
          <w:rFonts w:ascii="Consolas" w:hAnsi="Consolas"/>
          <w:color w:val="1F4D78"/>
          <w:sz w:val="19"/>
        </w:rPr>
        <w:t>LICENSE</w:t>
      </w:r>
      <w:r>
        <w:t xml:space="preserve">, </w:t>
      </w:r>
      <w:r>
        <w:rPr>
          <w:rFonts w:ascii="Consolas" w:hAnsi="Consolas"/>
          <w:color w:val="1F4D78"/>
          <w:sz w:val="19"/>
        </w:rPr>
        <w:t>THIRD_PARTY_NOTICES.md</w:t>
      </w:r>
      <w:r>
        <w:t>, serta license/notice upstream</w:t>
      </w:r>
    </w:p>
    <w:p w14:paraId="7BB91676" w14:textId="77777777" w:rsidR="00992DB6" w:rsidRDefault="004D4B8C">
      <w:r>
        <w:t>yang berlaku pada wheel, portable ZIP, installer, container, dan website.</w:t>
      </w:r>
    </w:p>
    <w:p w14:paraId="069F9FF6" w14:textId="77777777" w:rsidR="00992DB6" w:rsidRDefault="004D4B8C">
      <w:pPr>
        <w:spacing w:after="80" w:line="283" w:lineRule="auto"/>
        <w:ind w:left="576" w:hanging="403"/>
      </w:pPr>
      <w:r>
        <w:t>4.  Periksa isi nyata setiap format distribusi; paket yang ada di lockfile belum</w:t>
      </w:r>
    </w:p>
    <w:p w14:paraId="34C853D8" w14:textId="77777777" w:rsidR="00992DB6" w:rsidRDefault="004D4B8C">
      <w:r>
        <w:t>tentu ikut di semua format.</w:t>
      </w:r>
    </w:p>
    <w:p w14:paraId="04455725" w14:textId="77777777" w:rsidR="00992DB6" w:rsidRDefault="004D4B8C">
      <w:pPr>
        <w:spacing w:after="80" w:line="283" w:lineRule="auto"/>
        <w:ind w:left="576" w:hanging="403"/>
      </w:pPr>
      <w:r>
        <w:t>5.  Jangan mengubah atribusi, merek, atau lisensi aset pihak ketiga menjadi MIT.</w:t>
      </w:r>
    </w:p>
    <w:p w14:paraId="732CD977" w14:textId="77777777" w:rsidR="00992DB6" w:rsidRDefault="004D4B8C">
      <w:pPr>
        <w:spacing w:after="80" w:line="283" w:lineRule="auto"/>
        <w:ind w:left="576" w:hanging="403"/>
      </w:pPr>
      <w:r>
        <w:t>6.  Catat versi, tanggal, dan hash artefak pada setiap rilis.</w:t>
      </w:r>
    </w:p>
    <w:p w14:paraId="1A9F9ED2" w14:textId="77777777" w:rsidR="00992DB6" w:rsidRDefault="004D4B8C">
      <w:r>
        <w:t xml:space="preserve">Hasil rinci dan aturan redistribusi tersimpan pada </w:t>
      </w:r>
      <w:r>
        <w:rPr>
          <w:rFonts w:ascii="Consolas" w:hAnsi="Consolas"/>
          <w:color w:val="1F4D78"/>
          <w:sz w:val="19"/>
        </w:rPr>
        <w:t>THIRD_PARTY_NOTICES.md</w:t>
      </w:r>
      <w:r>
        <w:t xml:space="preserve"> di akar repositori. Inventaris ini selesai untuk snapshot 13 Agustus 2026; perubahan dependensi setelah tanggal tersebut memerlukan audit ulang.</w:t>
      </w:r>
    </w:p>
    <w:sectPr w:rsidR="00992DB6" w:rsidSect="00034616">
      <w:headerReference w:type="default" r:id="rId16"/>
      <w:footerReference w:type="default" r:id="rId17"/>
      <w:pgSz w:w="12240" w:h="15840"/>
      <w:pgMar w:top="1080" w:right="1123" w:bottom="1037"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FF62" w14:textId="77777777" w:rsidR="004D4B8C" w:rsidRDefault="004D4B8C">
      <w:pPr>
        <w:spacing w:after="0" w:line="240" w:lineRule="auto"/>
      </w:pPr>
      <w:r>
        <w:separator/>
      </w:r>
    </w:p>
  </w:endnote>
  <w:endnote w:type="continuationSeparator" w:id="0">
    <w:p w14:paraId="3D8FD179" w14:textId="77777777" w:rsidR="004D4B8C" w:rsidRDefault="004D4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D2A2" w14:textId="77777777" w:rsidR="00992DB6" w:rsidRDefault="004D4B8C">
    <w:pPr>
      <w:pStyle w:val="Footer"/>
      <w:jc w:val="right"/>
    </w:pPr>
    <w:r>
      <w:rPr>
        <w:color w:val="667085"/>
        <w:sz w:val="16"/>
      </w:rPr>
      <w:t xml:space="preserve">DL-05  •  13 AGUSTUS 2026  •  Halaman </w:t>
    </w:r>
    <w:r>
      <w:rPr>
        <w:color w:val="667085"/>
        <w:sz w:val="16"/>
      </w:rPr>
      <w:fldChar w:fldCharType="begin"/>
    </w:r>
    <w:r>
      <w:rPr>
        <w:color w:val="667085"/>
        <w:sz w:val="16"/>
      </w:rPr>
      <w:instrText xml:space="preserve"> PAGE </w:instrText>
    </w:r>
    <w:r>
      <w:rPr>
        <w:color w:val="667085"/>
        <w:sz w:val="16"/>
      </w:rPr>
      <w:fldChar w:fldCharType="separate"/>
    </w:r>
    <w:r>
      <w:rPr>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475DF" w14:textId="77777777" w:rsidR="004D4B8C" w:rsidRDefault="004D4B8C">
      <w:pPr>
        <w:spacing w:after="0" w:line="240" w:lineRule="auto"/>
      </w:pPr>
      <w:r>
        <w:separator/>
      </w:r>
    </w:p>
  </w:footnote>
  <w:footnote w:type="continuationSeparator" w:id="0">
    <w:p w14:paraId="0098258E" w14:textId="77777777" w:rsidR="004D4B8C" w:rsidRDefault="004D4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A372" w14:textId="77777777" w:rsidR="00992DB6" w:rsidRDefault="004D4B8C">
    <w:pPr>
      <w:pStyle w:val="Header"/>
      <w:pBdr>
        <w:bottom w:val="single" w:sz="8" w:space="3" w:color="EC0A6B"/>
      </w:pBdr>
      <w:jc w:val="right"/>
    </w:pPr>
    <w:r>
      <w:rPr>
        <w:b/>
        <w:color w:val="1F4D78"/>
        <w:sz w:val="16"/>
      </w:rPr>
      <w:t>HAWK-EYE  /  GEMASTIK 2026  /  DL-05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21322">
    <w:abstractNumId w:val="8"/>
  </w:num>
  <w:num w:numId="2" w16cid:durableId="1395010797">
    <w:abstractNumId w:val="6"/>
  </w:num>
  <w:num w:numId="3" w16cid:durableId="1411653175">
    <w:abstractNumId w:val="5"/>
  </w:num>
  <w:num w:numId="4" w16cid:durableId="1125663411">
    <w:abstractNumId w:val="4"/>
  </w:num>
  <w:num w:numId="5" w16cid:durableId="1397123072">
    <w:abstractNumId w:val="7"/>
  </w:num>
  <w:num w:numId="6" w16cid:durableId="1465536475">
    <w:abstractNumId w:val="3"/>
  </w:num>
  <w:num w:numId="7" w16cid:durableId="642539792">
    <w:abstractNumId w:val="2"/>
  </w:num>
  <w:num w:numId="8" w16cid:durableId="1213080718">
    <w:abstractNumId w:val="1"/>
  </w:num>
  <w:num w:numId="9" w16cid:durableId="40510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B8C"/>
    <w:rsid w:val="00992DB6"/>
    <w:rsid w:val="00AA1D8D"/>
    <w:rsid w:val="00B47730"/>
    <w:rsid w:val="00CB0664"/>
    <w:rsid w:val="00FC693F"/>
    <w:rsid w:val="00FD6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64BF3"/>
  <w14:defaultImageDpi w14:val="300"/>
  <w15:docId w15:val="{CD6AFDDB-985D-4CFF-8B2B-E3974B0B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ypi.org/project/pydanti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pi.org/project/playwrigh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project/Pillow" TargetMode="External"/><Relationship Id="rId5" Type="http://schemas.openxmlformats.org/officeDocument/2006/relationships/webSettings" Target="webSettings.xml"/><Relationship Id="rId15" Type="http://schemas.openxmlformats.org/officeDocument/2006/relationships/hyperlink" Target="https://pypi.org/project/uvicorn" TargetMode="External"/><Relationship Id="rId10" Type="http://schemas.openxmlformats.org/officeDocument/2006/relationships/hyperlink" Target="https://pypi.org/project/fastap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ypi.org/project/beautifulsoup4" TargetMode="External"/><Relationship Id="rId14" Type="http://schemas.openxmlformats.org/officeDocument/2006/relationships/hyperlink" Target="https://pypi.org/project/tldex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Komponen dan Lisensi</dc:title>
  <dc:subject>HAWK-EYE — JudolGraph 1.0.0</dc:subject>
  <dc:creator>HAWK-EYE contributors</dc:creator>
  <cp:keywords>GEMASTIK 2026, HAWK-EYE, JudolGraph, evidence, OSINT</cp:keywords>
  <dc:description>Generated from gemastik-2026\LIBRARIES_AND_LICENSES.md by a repository-tracked builder.</dc:description>
  <cp:lastModifiedBy>Muchamad Yudak</cp:lastModifiedBy>
  <cp:revision>2</cp:revision>
  <dcterms:created xsi:type="dcterms:W3CDTF">2013-12-23T23:15:00Z</dcterms:created>
  <dcterms:modified xsi:type="dcterms:W3CDTF">2026-08-13T04:16:00Z</dcterms:modified>
  <cp:category/>
</cp:coreProperties>
</file>