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584F" w14:textId="429899EE" w:rsidR="00EB7D5F" w:rsidRDefault="00EA260D">
      <w:r w:rsidRPr="00EA260D">
        <w:drawing>
          <wp:inline distT="0" distB="0" distL="0" distR="0" wp14:anchorId="73561972" wp14:editId="5AF49113">
            <wp:extent cx="4183743" cy="2552921"/>
            <wp:effectExtent l="0" t="0" r="7620" b="0"/>
            <wp:docPr id="152032233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2336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31B" w14:textId="77777777" w:rsidR="00EA260D" w:rsidRDefault="00EA260D"/>
    <w:p w14:paraId="6F7AE9BD" w14:textId="79EF8F72" w:rsidR="00EA260D" w:rsidRDefault="00EA260D">
      <w:r>
        <w:t>Error during remote agent communication</w:t>
      </w:r>
      <w:r>
        <w:br/>
        <w:t>error during agent communication</w:t>
      </w:r>
    </w:p>
    <w:p w14:paraId="764FF2C3" w14:textId="77777777" w:rsidR="00650BE9" w:rsidRDefault="00650BE9"/>
    <w:p w14:paraId="333C51EC" w14:textId="06B2F150" w:rsidR="00650BE9" w:rsidRDefault="00650BE9">
      <w:r>
        <w:t xml:space="preserve">This refers to connection to </w:t>
      </w:r>
      <w:r w:rsidR="00F552D4">
        <w:t xml:space="preserve">the agent you are trying to establish is not up and running or </w:t>
      </w:r>
      <w:r w:rsidR="0010530E">
        <w:t>there is network connectivity issue</w:t>
      </w:r>
      <w:r w:rsidR="0007124F">
        <w:t>.</w:t>
      </w:r>
      <w:r w:rsidR="0010530E">
        <w:t xml:space="preserve"> </w:t>
      </w:r>
    </w:p>
    <w:p w14:paraId="1E0056F1" w14:textId="2113F983" w:rsidR="00317FDA" w:rsidRDefault="00EA260D">
      <w:r>
        <w:br/>
        <w:t xml:space="preserve">There can be few </w:t>
      </w:r>
      <w:r w:rsidR="00000B8E">
        <w:t>explanations</w:t>
      </w:r>
      <w:r>
        <w:t xml:space="preserve"> of this error</w:t>
      </w:r>
      <w:r>
        <w:br/>
      </w:r>
      <w:r>
        <w:br/>
        <w:t>Things to check</w:t>
      </w:r>
      <w:r w:rsidR="00000B8E">
        <w:br/>
      </w:r>
      <w:r w:rsidR="00000B8E">
        <w:br/>
        <w:t>1. if the agent used in your process</w:t>
      </w:r>
      <w:r w:rsidR="00FE559F">
        <w:t>,</w:t>
      </w:r>
      <w:r w:rsidR="00317FDA">
        <w:t xml:space="preserve"> while importing </w:t>
      </w:r>
      <w:r w:rsidR="00FE559F">
        <w:t xml:space="preserve">or while doing a connection test </w:t>
      </w:r>
      <w:r w:rsidR="00000B8E">
        <w:t>is up and running</w:t>
      </w:r>
    </w:p>
    <w:p w14:paraId="7F1BF7CB" w14:textId="7C54ABE2" w:rsidR="00317FDA" w:rsidRDefault="00317FDA">
      <w:r>
        <w:t xml:space="preserve">2. </w:t>
      </w:r>
      <w:r w:rsidR="003B77DB">
        <w:t>check your network connection</w:t>
      </w:r>
    </w:p>
    <w:p w14:paraId="24C11730" w14:textId="220AF345" w:rsidR="003B77DB" w:rsidRDefault="003B77DB">
      <w:r>
        <w:t xml:space="preserve">3. give the process </w:t>
      </w:r>
      <w:r w:rsidR="000E66A8">
        <w:t xml:space="preserve">/ import / connection test to agent </w:t>
      </w:r>
      <w:r w:rsidR="00002F4A">
        <w:t>a retry sometimes the agent can just be slow to process the request</w:t>
      </w:r>
    </w:p>
    <w:p w14:paraId="4AC4E8C6" w14:textId="77777777" w:rsidR="002F0417" w:rsidRDefault="002F0417">
      <w:r>
        <w:t xml:space="preserve">How to check </w:t>
      </w:r>
    </w:p>
    <w:p w14:paraId="2C2E6484" w14:textId="258A4349" w:rsidR="001F5C85" w:rsidRDefault="002F0417" w:rsidP="002F0417">
      <w:pPr>
        <w:pStyle w:val="ListParagraph"/>
        <w:numPr>
          <w:ilvl w:val="0"/>
          <w:numId w:val="1"/>
        </w:numPr>
      </w:pPr>
      <w:r>
        <w:t xml:space="preserve">On the </w:t>
      </w:r>
      <w:r w:rsidR="005A366F">
        <w:t>left-hand</w:t>
      </w:r>
      <w:r>
        <w:t xml:space="preserve"> side listed </w:t>
      </w:r>
      <w:r w:rsidR="00945E96">
        <w:t>drop down agent click on y</w:t>
      </w:r>
      <w:r w:rsidR="00DB39F8">
        <w:t xml:space="preserve">our agent </w:t>
      </w:r>
      <w:r w:rsidR="00DB39F8">
        <w:br/>
        <w:t xml:space="preserve">1.1 </w:t>
      </w:r>
      <w:r w:rsidR="00E33FCD">
        <w:t>It</w:t>
      </w:r>
      <w:r w:rsidR="00DB39F8">
        <w:t xml:space="preserve"> shown a small </w:t>
      </w:r>
      <w:r w:rsidR="00CC7D71">
        <w:t xml:space="preserve">cross next to the agent and in the definition </w:t>
      </w:r>
      <w:r w:rsidR="00293774">
        <w:t>will state “the agent is currently offline. Please start the agent</w:t>
      </w:r>
    </w:p>
    <w:p w14:paraId="05C123FF" w14:textId="77777777" w:rsidR="00211125" w:rsidRDefault="001F5C85" w:rsidP="00211125">
      <w:pPr>
        <w:pStyle w:val="ListParagraph"/>
        <w:numPr>
          <w:ilvl w:val="1"/>
          <w:numId w:val="1"/>
        </w:numPr>
      </w:pPr>
      <w:r>
        <w:t xml:space="preserve">it </w:t>
      </w:r>
      <w:r w:rsidR="005A366F">
        <w:t>lists</w:t>
      </w:r>
      <w:r>
        <w:t xml:space="preserve"> the details of your age</w:t>
      </w:r>
      <w:r w:rsidR="00471C37">
        <w:t xml:space="preserve">nt </w:t>
      </w:r>
      <w:r w:rsidR="004071FE">
        <w:t xml:space="preserve">means you agent is </w:t>
      </w:r>
      <w:r w:rsidR="00B240EA">
        <w:t xml:space="preserve">up and running but still </w:t>
      </w:r>
      <w:r w:rsidR="00F54505">
        <w:t xml:space="preserve">if </w:t>
      </w:r>
      <w:r w:rsidR="00F14843">
        <w:t xml:space="preserve">error is received you </w:t>
      </w:r>
      <w:r w:rsidR="009144D4">
        <w:t>must</w:t>
      </w:r>
      <w:r w:rsidR="00F14843">
        <w:t xml:space="preserve"> check the a</w:t>
      </w:r>
      <w:r w:rsidR="005434D3">
        <w:t xml:space="preserve">ctual agent </w:t>
      </w:r>
    </w:p>
    <w:p w14:paraId="48D71D15" w14:textId="4C29DF2B" w:rsidR="003D3414" w:rsidRDefault="00FB6487" w:rsidP="003D3414">
      <w:pPr>
        <w:pStyle w:val="ListParagraph"/>
        <w:numPr>
          <w:ilvl w:val="0"/>
          <w:numId w:val="1"/>
        </w:numPr>
      </w:pPr>
      <w:r>
        <w:lastRenderedPageBreak/>
        <w:t xml:space="preserve">steps to check the agent </w:t>
      </w:r>
      <w:r w:rsidR="00FC2D9E">
        <w:t>is running</w:t>
      </w:r>
      <w:r w:rsidR="00C96B79">
        <w:br/>
      </w:r>
      <w:r w:rsidR="00923B42">
        <w:t>2</w:t>
      </w:r>
      <w:r w:rsidR="00061DFA">
        <w:t>.1</w:t>
      </w:r>
      <w:r w:rsidR="003D3414">
        <w:t xml:space="preserve">. </w:t>
      </w:r>
      <w:r w:rsidR="00061DFA">
        <w:t xml:space="preserve"> </w:t>
      </w:r>
      <w:r w:rsidR="003D3414">
        <w:t xml:space="preserve">  </w:t>
      </w:r>
      <w:r w:rsidR="00061DFA">
        <w:t xml:space="preserve">windows: </w:t>
      </w:r>
      <w:r w:rsidR="00940239">
        <w:t xml:space="preserve">Agent is started in services or manually running in CMD using </w:t>
      </w:r>
      <w:proofErr w:type="spellStart"/>
      <w:r w:rsidR="00940239">
        <w:t>tcscript</w:t>
      </w:r>
      <w:proofErr w:type="spellEnd"/>
      <w:r w:rsidR="00940239">
        <w:t xml:space="preserve"> -a</w:t>
      </w:r>
      <w:r w:rsidR="00CE162B">
        <w:t xml:space="preserve"> </w:t>
      </w:r>
      <w:r w:rsidR="00923B42">
        <w:t>on the RDRS installed path</w:t>
      </w:r>
    </w:p>
    <w:p w14:paraId="07E47B0C" w14:textId="1CD6A675" w:rsidR="00923B42" w:rsidRDefault="00201C75" w:rsidP="003D3414">
      <w:pPr>
        <w:pStyle w:val="ListParagraph"/>
        <w:numPr>
          <w:ilvl w:val="1"/>
          <w:numId w:val="2"/>
        </w:numPr>
      </w:pPr>
      <w:r>
        <w:t>Linux/Unix</w:t>
      </w:r>
      <w:r w:rsidR="00CE162B">
        <w:t xml:space="preserve">: </w:t>
      </w:r>
      <w:r>
        <w:t>running</w:t>
      </w:r>
      <w:r w:rsidR="00923B42">
        <w:t xml:space="preserve"> </w:t>
      </w:r>
      <w:proofErr w:type="spellStart"/>
      <w:r w:rsidR="00923B42">
        <w:t>tcscript</w:t>
      </w:r>
      <w:proofErr w:type="spellEnd"/>
      <w:r w:rsidR="00923B42">
        <w:t xml:space="preserve"> -a on the RDRS installed path</w:t>
      </w:r>
    </w:p>
    <w:p w14:paraId="4AF701ED" w14:textId="063F8639" w:rsidR="00392D49" w:rsidRDefault="00B24994" w:rsidP="00CE162B">
      <w:pPr>
        <w:pStyle w:val="ListParagraph"/>
        <w:numPr>
          <w:ilvl w:val="1"/>
          <w:numId w:val="2"/>
        </w:numPr>
      </w:pPr>
      <w:r>
        <w:t>Z/</w:t>
      </w:r>
      <w:proofErr w:type="spellStart"/>
      <w:r>
        <w:t>os</w:t>
      </w:r>
      <w:proofErr w:type="spellEnd"/>
      <w:r>
        <w:t xml:space="preserve">: </w:t>
      </w:r>
      <w:r w:rsidR="00FA38E2">
        <w:t xml:space="preserve">if having either a direct access </w:t>
      </w:r>
      <w:r w:rsidR="00ED27F7">
        <w:t xml:space="preserve">using zos or DB2 connect </w:t>
      </w:r>
      <w:r w:rsidR="00831085">
        <w:t>there must be a</w:t>
      </w:r>
      <w:r w:rsidR="000E06AD">
        <w:t>n</w:t>
      </w:r>
      <w:r w:rsidR="00831085">
        <w:t xml:space="preserve"> agent job defined </w:t>
      </w:r>
      <w:r w:rsidR="00C76B15">
        <w:t>in Mainframe display emulator</w:t>
      </w:r>
      <w:r w:rsidR="00855F6E">
        <w:t xml:space="preserve">. Find the job is </w:t>
      </w:r>
      <w:r w:rsidR="00B74F0A">
        <w:t>r</w:t>
      </w:r>
      <w:r w:rsidR="00855F6E">
        <w:t xml:space="preserve">unning </w:t>
      </w:r>
      <w:r w:rsidR="008A4BFC">
        <w:t>or not by giving S.ST</w:t>
      </w:r>
      <w:r w:rsidR="00B74F0A">
        <w:t xml:space="preserve"> and s </w:t>
      </w:r>
      <w:proofErr w:type="spellStart"/>
      <w:r w:rsidR="00B74F0A">
        <w:t>yourjobname</w:t>
      </w:r>
      <w:proofErr w:type="spellEnd"/>
      <w:r w:rsidR="008A4BFC">
        <w:t xml:space="preserve">. </w:t>
      </w:r>
      <w:r w:rsidR="0089344B">
        <w:t>Here assuming you know the name of the agent job</w:t>
      </w:r>
      <w:r w:rsidR="00517BC7">
        <w:t>. Give a S on the job and you will be able o see the details</w:t>
      </w:r>
      <w:r w:rsidR="000E06AD">
        <w:t xml:space="preserve"> of connection.</w:t>
      </w:r>
      <w:r w:rsidR="00517BC7">
        <w:t xml:space="preserve"> </w:t>
      </w:r>
      <w:r w:rsidR="008A4BFC">
        <w:t xml:space="preserve"> </w:t>
      </w:r>
    </w:p>
    <w:p w14:paraId="5CD7BBD5" w14:textId="77777777" w:rsidR="00392D49" w:rsidRDefault="00392D49" w:rsidP="00392D49">
      <w:pPr>
        <w:pStyle w:val="ListParagraph"/>
        <w:numPr>
          <w:ilvl w:val="0"/>
          <w:numId w:val="2"/>
        </w:numPr>
      </w:pPr>
      <w:r>
        <w:t xml:space="preserve">Run the agent </w:t>
      </w:r>
    </w:p>
    <w:p w14:paraId="159F6619" w14:textId="22469A3D" w:rsidR="00392D49" w:rsidRDefault="00392D49" w:rsidP="00392D49">
      <w:pPr>
        <w:pStyle w:val="ListParagraph"/>
        <w:ind w:left="408"/>
      </w:pPr>
      <w:r>
        <w:t>3.1</w:t>
      </w:r>
      <w:r w:rsidR="005560A9">
        <w:t xml:space="preserve">. windows: start the agent in services or go to your RDRS installation path </w:t>
      </w:r>
      <w:r w:rsidR="00403F1A">
        <w:t xml:space="preserve">in CMD and give </w:t>
      </w:r>
      <w:proofErr w:type="spellStart"/>
      <w:r w:rsidR="00403F1A">
        <w:t>tcscript</w:t>
      </w:r>
      <w:proofErr w:type="spellEnd"/>
      <w:r w:rsidR="00403F1A">
        <w:t xml:space="preserve"> -a to start the agent manually</w:t>
      </w:r>
    </w:p>
    <w:p w14:paraId="11A16CD0" w14:textId="68179E7C" w:rsidR="00B14AA7" w:rsidRDefault="00403F1A" w:rsidP="00B14AA7">
      <w:r>
        <w:t xml:space="preserve">3.2. </w:t>
      </w:r>
      <w:r w:rsidR="00B14AA7">
        <w:t>Linux/Unix: run tcscript -a on the RDRS installed path</w:t>
      </w:r>
      <w:r w:rsidR="00B14AA7">
        <w:t xml:space="preserve"> to start the </w:t>
      </w:r>
      <w:proofErr w:type="gramStart"/>
      <w:r w:rsidR="00B14AA7">
        <w:t xml:space="preserve">agent </w:t>
      </w:r>
      <w:r w:rsidR="00EE4A4D">
        <w:t>.</w:t>
      </w:r>
      <w:proofErr w:type="gramEnd"/>
      <w:r w:rsidR="00EE4A4D">
        <w:t xml:space="preserve"> if any error code appears it means either the agent is already running or </w:t>
      </w:r>
      <w:r w:rsidR="00AE0140">
        <w:t>having other issues to start the agent</w:t>
      </w:r>
    </w:p>
    <w:p w14:paraId="2F6ED3FD" w14:textId="0AAB16E5" w:rsidR="00AE0140" w:rsidRDefault="00AE0140" w:rsidP="00B14AA7">
      <w:r>
        <w:t>3.3. Z/</w:t>
      </w:r>
      <w:proofErr w:type="spellStart"/>
      <w:proofErr w:type="gramStart"/>
      <w:r>
        <w:t>os</w:t>
      </w:r>
      <w:proofErr w:type="spellEnd"/>
      <w:r>
        <w:t xml:space="preserve"> </w:t>
      </w:r>
      <w:r w:rsidR="00AF7040">
        <w:t>:</w:t>
      </w:r>
      <w:proofErr w:type="gramEnd"/>
      <w:r w:rsidR="00AF7040">
        <w:t xml:space="preserve"> If the agent job is known,</w:t>
      </w:r>
      <w:r w:rsidR="004A334A">
        <w:br/>
        <w:t>1.</w:t>
      </w:r>
      <w:r w:rsidR="00AF7040">
        <w:t xml:space="preserve"> login into mainframe emulator </w:t>
      </w:r>
    </w:p>
    <w:p w14:paraId="7E75B4BD" w14:textId="2A64D758" w:rsidR="00D27F56" w:rsidRDefault="004A334A" w:rsidP="00B14AA7">
      <w:r>
        <w:t xml:space="preserve">2. </w:t>
      </w:r>
      <w:r w:rsidR="008725D4">
        <w:t xml:space="preserve">give </w:t>
      </w:r>
      <w:r>
        <w:t xml:space="preserve">3.4 </w:t>
      </w:r>
      <w:r w:rsidR="00D27F56">
        <w:t xml:space="preserve">– to go to your library of the job </w:t>
      </w:r>
    </w:p>
    <w:p w14:paraId="11453633" w14:textId="1991A0E9" w:rsidR="004A334A" w:rsidRDefault="00D27F56" w:rsidP="00B14AA7">
      <w:r>
        <w:t xml:space="preserve">3. </w:t>
      </w:r>
      <w:r w:rsidR="00876B2B">
        <w:t xml:space="preserve">give </w:t>
      </w:r>
      <w:r w:rsidR="00E20727">
        <w:t xml:space="preserve">first </w:t>
      </w:r>
      <w:proofErr w:type="gramStart"/>
      <w:r w:rsidR="00E20727">
        <w:t>qualifier</w:t>
      </w:r>
      <w:r w:rsidR="00E03976">
        <w:t>.*</w:t>
      </w:r>
      <w:proofErr w:type="gramEnd"/>
      <w:r w:rsidR="00E20727">
        <w:t xml:space="preserve"> or the exact library </w:t>
      </w:r>
      <w:r w:rsidR="00EE4ECF">
        <w:t xml:space="preserve">in </w:t>
      </w:r>
      <w:proofErr w:type="spellStart"/>
      <w:r w:rsidR="00EE4ECF">
        <w:t>Dsname</w:t>
      </w:r>
      <w:proofErr w:type="spellEnd"/>
      <w:r w:rsidR="00EE4ECF">
        <w:t xml:space="preserve"> </w:t>
      </w:r>
      <w:proofErr w:type="gramStart"/>
      <w:r w:rsidR="00EE4ECF">
        <w:t>level..</w:t>
      </w:r>
      <w:proofErr w:type="gramEnd"/>
      <w:r w:rsidR="00EE4ECF">
        <w:t xml:space="preserve"> </w:t>
      </w:r>
      <w:r w:rsidR="00E20727">
        <w:t xml:space="preserve">and </w:t>
      </w:r>
      <w:r w:rsidR="00F72E58">
        <w:t xml:space="preserve">enter </w:t>
      </w:r>
      <w:r w:rsidR="004A334A">
        <w:t xml:space="preserve"> </w:t>
      </w:r>
    </w:p>
    <w:p w14:paraId="33F03C24" w14:textId="3AFC2AAB" w:rsidR="00B91B88" w:rsidRDefault="00EE4ECF" w:rsidP="00B14AA7">
      <w:r>
        <w:t xml:space="preserve">4. </w:t>
      </w:r>
      <w:r w:rsidR="0075516C">
        <w:t>select your library by giving V</w:t>
      </w:r>
      <w:r w:rsidR="00CA4B10">
        <w:t xml:space="preserve"> or </w:t>
      </w:r>
      <w:r w:rsidR="0075516C">
        <w:t xml:space="preserve">E </w:t>
      </w:r>
      <w:r w:rsidR="00CA4B10">
        <w:t xml:space="preserve">select the Agent job </w:t>
      </w:r>
      <w:r w:rsidR="001C1552">
        <w:t xml:space="preserve">by again giving V or E and ‘sub’ </w:t>
      </w:r>
      <w:r w:rsidR="00B91B88">
        <w:t>in the command line</w:t>
      </w:r>
      <w:r w:rsidR="002E4E7C">
        <w:t xml:space="preserve"> if no MAXCC code or abend you job is up and running </w:t>
      </w:r>
    </w:p>
    <w:p w14:paraId="4F83C6D9" w14:textId="09F45A6E" w:rsidR="00787CFD" w:rsidRDefault="00787CFD" w:rsidP="00B14AA7">
      <w:r>
        <w:t xml:space="preserve">5. check the job is running but navigating to s.st and s </w:t>
      </w:r>
      <w:proofErr w:type="spellStart"/>
      <w:r>
        <w:t>yourjobname</w:t>
      </w:r>
      <w:proofErr w:type="spellEnd"/>
      <w:r w:rsidR="008725D4">
        <w:t xml:space="preserve"> (connection should be established)</w:t>
      </w:r>
    </w:p>
    <w:p w14:paraId="290F3F91" w14:textId="2AA23DA0" w:rsidR="008725D4" w:rsidRDefault="00914B49" w:rsidP="00B14AA7">
      <w:r>
        <w:t>3.4. z/</w:t>
      </w: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if the agent job is not known </w:t>
      </w:r>
    </w:p>
    <w:p w14:paraId="2FAEBFAA" w14:textId="268E051D" w:rsidR="00914B49" w:rsidRDefault="00914B49" w:rsidP="00B14AA7">
      <w:r>
        <w:t>You can go th</w:t>
      </w:r>
      <w:r w:rsidR="007573DB">
        <w:t xml:space="preserve">rough the below link to </w:t>
      </w:r>
      <w:r w:rsidR="00B04DB8">
        <w:t xml:space="preserve">setup the direct access </w:t>
      </w:r>
      <w:r w:rsidR="00B35D97">
        <w:t xml:space="preserve">for DB2 </w:t>
      </w:r>
      <w:r w:rsidR="00767A76">
        <w:br/>
        <w:t>section to go through: Input source:DB2</w:t>
      </w:r>
    </w:p>
    <w:p w14:paraId="52EEA59D" w14:textId="7F0F0B7A" w:rsidR="00767A76" w:rsidRDefault="00767A76" w:rsidP="00B14AA7">
      <w:hyperlink r:id="rId6" w:history="1">
        <w:r w:rsidRPr="00767A76">
          <w:rPr>
            <w:rStyle w:val="Hyperlink"/>
          </w:rPr>
          <w:t>RDRS Training Modules - Rocket Data Space - Rocket Software Wiki</w:t>
        </w:r>
      </w:hyperlink>
    </w:p>
    <w:p w14:paraId="5EDF2EFD" w14:textId="77777777" w:rsidR="00B74F0A" w:rsidRDefault="00B74F0A" w:rsidP="00B14AA7"/>
    <w:p w14:paraId="2274FD7B" w14:textId="78D8284C" w:rsidR="00403F1A" w:rsidRDefault="00403F1A" w:rsidP="00392D49">
      <w:pPr>
        <w:pStyle w:val="ListParagraph"/>
        <w:ind w:left="408"/>
      </w:pPr>
    </w:p>
    <w:p w14:paraId="37811FA5" w14:textId="5FF6AEDE" w:rsidR="00EA260D" w:rsidRDefault="00000B8E" w:rsidP="00392D49">
      <w:pPr>
        <w:pStyle w:val="ListParagraph"/>
        <w:ind w:left="408"/>
      </w:pPr>
      <w:r>
        <w:br/>
      </w:r>
    </w:p>
    <w:sectPr w:rsidR="00EA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B444E"/>
    <w:multiLevelType w:val="multilevel"/>
    <w:tmpl w:val="F3768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53629B"/>
    <w:multiLevelType w:val="multilevel"/>
    <w:tmpl w:val="487C494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6900328">
    <w:abstractNumId w:val="0"/>
  </w:num>
  <w:num w:numId="2" w16cid:durableId="57130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0D"/>
    <w:rsid w:val="00000B8E"/>
    <w:rsid w:val="00002F4A"/>
    <w:rsid w:val="00007682"/>
    <w:rsid w:val="000343DC"/>
    <w:rsid w:val="00061DFA"/>
    <w:rsid w:val="0007124F"/>
    <w:rsid w:val="00097447"/>
    <w:rsid w:val="000E06AD"/>
    <w:rsid w:val="000E66A8"/>
    <w:rsid w:val="000F4034"/>
    <w:rsid w:val="0010530E"/>
    <w:rsid w:val="00117C3B"/>
    <w:rsid w:val="001C1552"/>
    <w:rsid w:val="001F5C85"/>
    <w:rsid w:val="00201C75"/>
    <w:rsid w:val="00211125"/>
    <w:rsid w:val="00252039"/>
    <w:rsid w:val="00293774"/>
    <w:rsid w:val="002E4E7C"/>
    <w:rsid w:val="002F0417"/>
    <w:rsid w:val="00317FDA"/>
    <w:rsid w:val="00392D49"/>
    <w:rsid w:val="003B77DB"/>
    <w:rsid w:val="003D3414"/>
    <w:rsid w:val="00403F1A"/>
    <w:rsid w:val="004071FE"/>
    <w:rsid w:val="00471C37"/>
    <w:rsid w:val="00476A33"/>
    <w:rsid w:val="004A334A"/>
    <w:rsid w:val="00517BC7"/>
    <w:rsid w:val="005434D3"/>
    <w:rsid w:val="005560A9"/>
    <w:rsid w:val="005A366F"/>
    <w:rsid w:val="00650BE9"/>
    <w:rsid w:val="0075516C"/>
    <w:rsid w:val="007573DB"/>
    <w:rsid w:val="00767A76"/>
    <w:rsid w:val="00787CFD"/>
    <w:rsid w:val="00831085"/>
    <w:rsid w:val="00855F6E"/>
    <w:rsid w:val="008725D4"/>
    <w:rsid w:val="00876B2B"/>
    <w:rsid w:val="0089344B"/>
    <w:rsid w:val="008A1944"/>
    <w:rsid w:val="008A4BFC"/>
    <w:rsid w:val="009144D4"/>
    <w:rsid w:val="00914B49"/>
    <w:rsid w:val="00923B42"/>
    <w:rsid w:val="00940239"/>
    <w:rsid w:val="00945E96"/>
    <w:rsid w:val="00AA331E"/>
    <w:rsid w:val="00AE0140"/>
    <w:rsid w:val="00AF7040"/>
    <w:rsid w:val="00B04DB8"/>
    <w:rsid w:val="00B14AA7"/>
    <w:rsid w:val="00B240EA"/>
    <w:rsid w:val="00B24994"/>
    <w:rsid w:val="00B35D97"/>
    <w:rsid w:val="00B74F0A"/>
    <w:rsid w:val="00B91B88"/>
    <w:rsid w:val="00BC5072"/>
    <w:rsid w:val="00C76B15"/>
    <w:rsid w:val="00C96B79"/>
    <w:rsid w:val="00CA4B10"/>
    <w:rsid w:val="00CC7D71"/>
    <w:rsid w:val="00CE162B"/>
    <w:rsid w:val="00D27F56"/>
    <w:rsid w:val="00D3652D"/>
    <w:rsid w:val="00DB39F8"/>
    <w:rsid w:val="00E03976"/>
    <w:rsid w:val="00E20727"/>
    <w:rsid w:val="00E33FCD"/>
    <w:rsid w:val="00EA260D"/>
    <w:rsid w:val="00EB7D5F"/>
    <w:rsid w:val="00ED1F31"/>
    <w:rsid w:val="00ED27F7"/>
    <w:rsid w:val="00EE4A4D"/>
    <w:rsid w:val="00EE4ECF"/>
    <w:rsid w:val="00F14843"/>
    <w:rsid w:val="00F54505"/>
    <w:rsid w:val="00F552D4"/>
    <w:rsid w:val="00F72E58"/>
    <w:rsid w:val="00FA38E2"/>
    <w:rsid w:val="00FB6487"/>
    <w:rsid w:val="00FC2D9E"/>
    <w:rsid w:val="00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DCE0"/>
  <w15:chartTrackingRefBased/>
  <w15:docId w15:val="{ECC105C5-8CC2-42E0-8BC5-AF0D902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A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rocketsoftware.com/pages/viewpage.action?spaceKey=Shadow&amp;title=RDRS+Training+Modu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Bansal</dc:creator>
  <cp:keywords/>
  <dc:description/>
  <cp:lastModifiedBy>Priyam Bansal</cp:lastModifiedBy>
  <cp:revision>80</cp:revision>
  <dcterms:created xsi:type="dcterms:W3CDTF">2025-05-29T13:36:00Z</dcterms:created>
  <dcterms:modified xsi:type="dcterms:W3CDTF">2025-05-30T05:14:00Z</dcterms:modified>
</cp:coreProperties>
</file>