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377" w:rsidRDefault="00A36377" w:rsidP="009A2D87">
      <w:pPr>
        <w:jc w:val="center"/>
        <w:rPr>
          <w:b/>
          <w:sz w:val="32"/>
          <w:lang w:val="en-GB"/>
        </w:rPr>
      </w:pPr>
    </w:p>
    <w:p w:rsidR="009A2D87" w:rsidRPr="008716A6" w:rsidRDefault="009A2D87" w:rsidP="009A2D87">
      <w:pPr>
        <w:jc w:val="center"/>
        <w:rPr>
          <w:b/>
          <w:sz w:val="32"/>
          <w:lang w:val="en-GB"/>
        </w:rPr>
      </w:pPr>
      <w:r w:rsidRPr="008716A6">
        <w:rPr>
          <w:b/>
          <w:sz w:val="32"/>
          <w:lang w:val="en-GB"/>
        </w:rPr>
        <w:t xml:space="preserve">Test </w:t>
      </w:r>
      <w:r w:rsidR="00A36377">
        <w:rPr>
          <w:b/>
          <w:sz w:val="32"/>
          <w:lang w:val="en-GB"/>
        </w:rPr>
        <w:t xml:space="preserve">of the artificial </w:t>
      </w:r>
      <w:r w:rsidR="00147E05">
        <w:rPr>
          <w:b/>
          <w:sz w:val="32"/>
          <w:lang w:val="en-GB"/>
        </w:rPr>
        <w:t>SWAMP Case</w:t>
      </w:r>
    </w:p>
    <w:p w:rsidR="009A2D87" w:rsidRPr="008716A6" w:rsidRDefault="009A2D87" w:rsidP="009A2D87">
      <w:pPr>
        <w:jc w:val="center"/>
        <w:rPr>
          <w:b/>
          <w:sz w:val="32"/>
          <w:lang w:val="en-GB"/>
        </w:rPr>
      </w:pPr>
    </w:p>
    <w:p w:rsidR="009A2D87" w:rsidRPr="004A32BB" w:rsidRDefault="009A2D87">
      <w:pPr>
        <w:rPr>
          <w:b/>
          <w:lang w:val="en-GB"/>
        </w:rPr>
      </w:pPr>
      <w:r w:rsidRPr="004A32BB">
        <w:rPr>
          <w:b/>
          <w:lang w:val="en-GB"/>
        </w:rPr>
        <w:t>These are tests for the WAM programs for</w:t>
      </w:r>
    </w:p>
    <w:p w:rsidR="004A32BB" w:rsidRPr="008716A6" w:rsidRDefault="004A32BB">
      <w:pPr>
        <w:rPr>
          <w:lang w:val="en-GB"/>
        </w:rPr>
      </w:pPr>
    </w:p>
    <w:p w:rsidR="009A2D87" w:rsidRPr="008716A6" w:rsidRDefault="009A2D87" w:rsidP="009A2D87">
      <w:pPr>
        <w:numPr>
          <w:ilvl w:val="0"/>
          <w:numId w:val="2"/>
        </w:numPr>
        <w:rPr>
          <w:lang w:val="en-GB"/>
        </w:rPr>
      </w:pPr>
      <w:r w:rsidRPr="008716A6">
        <w:rPr>
          <w:lang w:val="en-GB"/>
        </w:rPr>
        <w:t>Set-up of coarse grid, including two nests for boundary value output,</w:t>
      </w:r>
    </w:p>
    <w:p w:rsidR="009A2D87" w:rsidRPr="008716A6" w:rsidRDefault="009A2D87" w:rsidP="009A2D87">
      <w:pPr>
        <w:numPr>
          <w:ilvl w:val="0"/>
          <w:numId w:val="2"/>
        </w:numPr>
        <w:rPr>
          <w:lang w:val="en-GB"/>
        </w:rPr>
      </w:pPr>
      <w:r w:rsidRPr="008716A6">
        <w:rPr>
          <w:lang w:val="en-GB"/>
        </w:rPr>
        <w:t>Set-up of two fine grids,</w:t>
      </w:r>
    </w:p>
    <w:p w:rsidR="009A2D87" w:rsidRPr="008716A6" w:rsidRDefault="009A2D87" w:rsidP="009A2D87">
      <w:pPr>
        <w:numPr>
          <w:ilvl w:val="0"/>
          <w:numId w:val="2"/>
        </w:numPr>
        <w:rPr>
          <w:lang w:val="en-GB"/>
        </w:rPr>
      </w:pPr>
      <w:r w:rsidRPr="008716A6">
        <w:rPr>
          <w:lang w:val="en-GB"/>
        </w:rPr>
        <w:t>Model runs including restart,</w:t>
      </w:r>
    </w:p>
    <w:p w:rsidR="009A2D87" w:rsidRPr="008716A6" w:rsidRDefault="009A2D87" w:rsidP="009A2D87">
      <w:pPr>
        <w:numPr>
          <w:ilvl w:val="0"/>
          <w:numId w:val="2"/>
        </w:numPr>
        <w:rPr>
          <w:lang w:val="en-GB"/>
        </w:rPr>
      </w:pPr>
      <w:r w:rsidRPr="008716A6">
        <w:rPr>
          <w:lang w:val="en-GB"/>
        </w:rPr>
        <w:t>Use of boundary values from the coarse grid in the fine grids</w:t>
      </w:r>
    </w:p>
    <w:p w:rsidR="009A2D87" w:rsidRPr="008716A6" w:rsidRDefault="009A2D87" w:rsidP="009A2D87">
      <w:pPr>
        <w:numPr>
          <w:ilvl w:val="0"/>
          <w:numId w:val="2"/>
        </w:numPr>
        <w:rPr>
          <w:lang w:val="en-GB"/>
        </w:rPr>
      </w:pPr>
      <w:r w:rsidRPr="008716A6">
        <w:rPr>
          <w:lang w:val="en-GB"/>
        </w:rPr>
        <w:t>Different model option</w:t>
      </w:r>
      <w:r w:rsidR="000C47ED">
        <w:rPr>
          <w:lang w:val="en-GB"/>
        </w:rPr>
        <w:t>s</w:t>
      </w:r>
      <w:r w:rsidRPr="008716A6">
        <w:rPr>
          <w:lang w:val="en-GB"/>
        </w:rPr>
        <w:t>,</w:t>
      </w:r>
    </w:p>
    <w:p w:rsidR="009A2D87" w:rsidRPr="008716A6" w:rsidRDefault="009A2D87" w:rsidP="009A2D87">
      <w:pPr>
        <w:numPr>
          <w:ilvl w:val="0"/>
          <w:numId w:val="2"/>
        </w:numPr>
        <w:rPr>
          <w:lang w:val="en-GB"/>
        </w:rPr>
      </w:pPr>
      <w:r w:rsidRPr="008716A6">
        <w:rPr>
          <w:lang w:val="en-GB"/>
        </w:rPr>
        <w:t xml:space="preserve">Post-processing </w:t>
      </w:r>
    </w:p>
    <w:p w:rsidR="009A2D87" w:rsidRPr="008716A6" w:rsidRDefault="009A2D87">
      <w:pPr>
        <w:rPr>
          <w:lang w:val="en-GB"/>
        </w:rPr>
      </w:pPr>
    </w:p>
    <w:p w:rsidR="009A2D87" w:rsidRPr="004A32BB" w:rsidRDefault="009A2D87">
      <w:pPr>
        <w:rPr>
          <w:b/>
          <w:lang w:val="en-GB"/>
        </w:rPr>
      </w:pPr>
      <w:r w:rsidRPr="004A32BB">
        <w:rPr>
          <w:b/>
          <w:lang w:val="en-GB"/>
        </w:rPr>
        <w:t>1 Compile and build the PREPROC, CHIEF and the post-processing programs</w:t>
      </w:r>
    </w:p>
    <w:p w:rsidR="004A32BB" w:rsidRPr="004A32BB" w:rsidRDefault="004A32BB">
      <w:pPr>
        <w:rPr>
          <w:b/>
          <w:lang w:val="en-GB"/>
        </w:rPr>
      </w:pPr>
    </w:p>
    <w:p w:rsidR="000C47ED" w:rsidRDefault="000C47ED" w:rsidP="000C47ED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>Adapt the makefiles in di</w:t>
      </w:r>
      <w:r w:rsidR="002D7196">
        <w:rPr>
          <w:lang w:val="en-GB"/>
        </w:rPr>
        <w:t xml:space="preserve">rectory </w:t>
      </w:r>
      <w:r w:rsidR="002D7196" w:rsidRPr="004F3983">
        <w:rPr>
          <w:i/>
          <w:lang w:val="en-GB"/>
        </w:rPr>
        <w:t>mk</w:t>
      </w:r>
      <w:r w:rsidR="002D7196">
        <w:rPr>
          <w:lang w:val="en-GB"/>
        </w:rPr>
        <w:t xml:space="preserve"> to the environment of</w:t>
      </w:r>
      <w:r>
        <w:rPr>
          <w:lang w:val="en-GB"/>
        </w:rPr>
        <w:t xml:space="preserve"> your computer system</w:t>
      </w:r>
    </w:p>
    <w:p w:rsidR="000C47ED" w:rsidRPr="008716A6" w:rsidRDefault="000C47ED" w:rsidP="000C47ED">
      <w:pPr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Give the correct path in </w:t>
      </w:r>
      <w:r w:rsidRPr="004F3983">
        <w:rPr>
          <w:i/>
          <w:lang w:val="en-GB"/>
        </w:rPr>
        <w:t>.dirset</w:t>
      </w:r>
      <w:r>
        <w:rPr>
          <w:lang w:val="en-GB"/>
        </w:rPr>
        <w:t xml:space="preserve"> </w:t>
      </w:r>
      <w:r w:rsidR="004F3983">
        <w:rPr>
          <w:lang w:val="en-GB"/>
        </w:rPr>
        <w:t xml:space="preserve"> (</w:t>
      </w:r>
      <w:r w:rsidR="002D7196">
        <w:rPr>
          <w:lang w:val="en-GB"/>
        </w:rPr>
        <w:t>in directo</w:t>
      </w:r>
      <w:r w:rsidR="004F3983">
        <w:rPr>
          <w:lang w:val="en-GB"/>
        </w:rPr>
        <w:t>r</w:t>
      </w:r>
      <w:r w:rsidR="002D7196">
        <w:rPr>
          <w:lang w:val="en-GB"/>
        </w:rPr>
        <w:t xml:space="preserve">y </w:t>
      </w:r>
      <w:r w:rsidR="002D7196" w:rsidRPr="004F3983">
        <w:rPr>
          <w:i/>
          <w:lang w:val="en-GB"/>
        </w:rPr>
        <w:t>mk</w:t>
      </w:r>
      <w:r w:rsidR="002D7196">
        <w:rPr>
          <w:lang w:val="en-GB"/>
        </w:rPr>
        <w:t xml:space="preserve">) </w:t>
      </w:r>
      <w:r>
        <w:rPr>
          <w:lang w:val="en-GB"/>
        </w:rPr>
        <w:t xml:space="preserve">and execute the </w:t>
      </w:r>
      <w:r w:rsidRPr="004F3983">
        <w:rPr>
          <w:i/>
          <w:lang w:val="en-GB"/>
        </w:rPr>
        <w:t xml:space="preserve">create_binaries </w:t>
      </w:r>
      <w:r>
        <w:rPr>
          <w:lang w:val="en-GB"/>
        </w:rPr>
        <w:t>– that will generate all the binaries that are required</w:t>
      </w:r>
    </w:p>
    <w:p w:rsidR="009A2D87" w:rsidRPr="008716A6" w:rsidRDefault="009A2D87">
      <w:pPr>
        <w:rPr>
          <w:lang w:val="en-GB"/>
        </w:rPr>
      </w:pPr>
    </w:p>
    <w:p w:rsidR="009A2D87" w:rsidRPr="004A32BB" w:rsidRDefault="009A2D87">
      <w:pPr>
        <w:rPr>
          <w:b/>
          <w:lang w:val="en-GB"/>
        </w:rPr>
      </w:pPr>
      <w:r w:rsidRPr="004A32BB">
        <w:rPr>
          <w:b/>
          <w:lang w:val="en-GB"/>
        </w:rPr>
        <w:t>2 Set-up of a coarse grid including two nests</w:t>
      </w:r>
      <w:r w:rsidR="002D7196" w:rsidRPr="004A32BB">
        <w:rPr>
          <w:b/>
          <w:lang w:val="en-GB"/>
        </w:rPr>
        <w:t xml:space="preserve"> with the pre-processing program Preproc </w:t>
      </w:r>
      <w:r w:rsidRPr="004A32BB">
        <w:rPr>
          <w:b/>
          <w:lang w:val="en-GB"/>
        </w:rPr>
        <w:t>:</w:t>
      </w:r>
    </w:p>
    <w:p w:rsidR="004A32BB" w:rsidRPr="008716A6" w:rsidRDefault="004A32BB">
      <w:pPr>
        <w:rPr>
          <w:lang w:val="en-GB"/>
        </w:rPr>
      </w:pPr>
    </w:p>
    <w:p w:rsidR="009A2D87" w:rsidRPr="008716A6" w:rsidRDefault="009A2D87" w:rsidP="009A2D87">
      <w:pPr>
        <w:numPr>
          <w:ilvl w:val="0"/>
          <w:numId w:val="1"/>
        </w:numPr>
        <w:rPr>
          <w:color w:val="000000"/>
          <w:lang w:val="en-GB"/>
        </w:rPr>
      </w:pPr>
      <w:bookmarkStart w:id="0" w:name="OLE_LINK6"/>
      <w:r w:rsidRPr="008716A6">
        <w:rPr>
          <w:lang w:val="en-GB"/>
        </w:rPr>
        <w:t xml:space="preserve">The program </w:t>
      </w:r>
      <w:bookmarkEnd w:id="0"/>
      <w:r w:rsidRPr="008716A6">
        <w:rPr>
          <w:lang w:val="en-GB"/>
        </w:rPr>
        <w:t xml:space="preserve">will use the control file </w:t>
      </w:r>
      <w:r w:rsidRPr="008716A6">
        <w:rPr>
          <w:i/>
          <w:color w:val="000000"/>
          <w:lang w:val="en-GB"/>
        </w:rPr>
        <w:t>Preproc_User</w:t>
      </w:r>
      <w:r w:rsidRPr="008716A6">
        <w:rPr>
          <w:color w:val="000000"/>
          <w:lang w:val="en-GB"/>
        </w:rPr>
        <w:t xml:space="preserve"> and </w:t>
      </w:r>
      <w:bookmarkStart w:id="1" w:name="OLE_LINK4"/>
      <w:r w:rsidRPr="008716A6">
        <w:rPr>
          <w:color w:val="000000"/>
          <w:lang w:val="en-GB"/>
        </w:rPr>
        <w:t xml:space="preserve">the topographic data file </w:t>
      </w:r>
      <w:r w:rsidRPr="008716A6">
        <w:rPr>
          <w:i/>
          <w:color w:val="000000"/>
          <w:lang w:val="en-GB"/>
        </w:rPr>
        <w:t>TOPOCAT.DAT</w:t>
      </w:r>
      <w:bookmarkEnd w:id="1"/>
      <w:r w:rsidRPr="008716A6">
        <w:rPr>
          <w:color w:val="000000"/>
          <w:lang w:val="en-GB"/>
        </w:rPr>
        <w:t xml:space="preserve">. </w:t>
      </w:r>
    </w:p>
    <w:p w:rsidR="009A2D87" w:rsidRPr="002D7196" w:rsidRDefault="009A2D87" w:rsidP="002D7196">
      <w:pPr>
        <w:numPr>
          <w:ilvl w:val="0"/>
          <w:numId w:val="1"/>
        </w:numPr>
        <w:rPr>
          <w:color w:val="000000"/>
          <w:lang w:val="en-GB"/>
        </w:rPr>
      </w:pPr>
      <w:r w:rsidRPr="008716A6">
        <w:rPr>
          <w:lang w:val="en-GB"/>
        </w:rPr>
        <w:t>The program</w:t>
      </w:r>
      <w:r w:rsidRPr="008716A6">
        <w:rPr>
          <w:color w:val="000000"/>
          <w:lang w:val="en-GB"/>
        </w:rPr>
        <w:t xml:space="preserve"> generates the protocol file </w:t>
      </w:r>
      <w:r w:rsidR="00ED62E8">
        <w:rPr>
          <w:i/>
          <w:color w:val="000000"/>
          <w:lang w:val="en-GB"/>
        </w:rPr>
        <w:t>preproc_prot</w:t>
      </w:r>
      <w:r w:rsidR="002D7196">
        <w:rPr>
          <w:i/>
          <w:color w:val="000000"/>
          <w:lang w:val="en-GB"/>
        </w:rPr>
        <w:t>_coarse</w:t>
      </w:r>
      <w:r w:rsidRPr="008716A6">
        <w:rPr>
          <w:color w:val="000000"/>
          <w:lang w:val="en-GB"/>
        </w:rPr>
        <w:t xml:space="preserve"> and </w:t>
      </w:r>
      <w:bookmarkStart w:id="2" w:name="OLE_LINK3"/>
      <w:r w:rsidRPr="008716A6">
        <w:rPr>
          <w:color w:val="000000"/>
          <w:lang w:val="en-GB"/>
        </w:rPr>
        <w:t xml:space="preserve">the set-up file </w:t>
      </w:r>
      <w:bookmarkStart w:id="3" w:name="OLE_LINK1"/>
      <w:bookmarkEnd w:id="2"/>
      <w:r w:rsidRPr="008716A6">
        <w:rPr>
          <w:i/>
          <w:color w:val="000000"/>
          <w:lang w:val="en-GB"/>
        </w:rPr>
        <w:t>Grid_info_COARSE_GRID</w:t>
      </w:r>
      <w:bookmarkEnd w:id="3"/>
      <w:r w:rsidRPr="008716A6">
        <w:rPr>
          <w:color w:val="000000"/>
          <w:lang w:val="en-GB"/>
        </w:rPr>
        <w:t xml:space="preserve">. </w:t>
      </w:r>
      <w:r w:rsidRPr="002D7196">
        <w:rPr>
          <w:color w:val="000000"/>
          <w:lang w:val="en-GB"/>
        </w:rPr>
        <w:t xml:space="preserve"> </w:t>
      </w:r>
    </w:p>
    <w:p w:rsidR="009A2D87" w:rsidRPr="008716A6" w:rsidRDefault="009A2D87">
      <w:pPr>
        <w:rPr>
          <w:lang w:val="en-GB"/>
        </w:rPr>
      </w:pPr>
    </w:p>
    <w:p w:rsidR="009A2D87" w:rsidRPr="004A32BB" w:rsidRDefault="009A2D87">
      <w:pPr>
        <w:rPr>
          <w:b/>
          <w:lang w:val="en-GB"/>
        </w:rPr>
      </w:pPr>
      <w:r w:rsidRPr="004A32BB">
        <w:rPr>
          <w:b/>
          <w:lang w:val="en-GB"/>
        </w:rPr>
        <w:t xml:space="preserve">3 Execution of </w:t>
      </w:r>
      <w:r w:rsidR="00FE7681" w:rsidRPr="004A32BB">
        <w:rPr>
          <w:b/>
          <w:lang w:val="en-GB"/>
        </w:rPr>
        <w:t>WAM</w:t>
      </w:r>
      <w:r w:rsidR="004A32BB" w:rsidRPr="004A32BB">
        <w:rPr>
          <w:b/>
          <w:lang w:val="en-GB"/>
        </w:rPr>
        <w:t xml:space="preserve"> </w:t>
      </w:r>
      <w:r w:rsidRPr="004A32BB">
        <w:rPr>
          <w:b/>
          <w:lang w:val="en-GB"/>
        </w:rPr>
        <w:t>:</w:t>
      </w:r>
    </w:p>
    <w:p w:rsidR="004A32BB" w:rsidRPr="008716A6" w:rsidRDefault="004A32BB">
      <w:pPr>
        <w:rPr>
          <w:lang w:val="en-GB"/>
        </w:rPr>
      </w:pPr>
    </w:p>
    <w:p w:rsidR="009A2D87" w:rsidRPr="008716A6" w:rsidRDefault="009A2D87" w:rsidP="009A2D87">
      <w:pPr>
        <w:numPr>
          <w:ilvl w:val="0"/>
          <w:numId w:val="1"/>
        </w:numPr>
        <w:rPr>
          <w:lang w:val="en-GB"/>
        </w:rPr>
      </w:pPr>
      <w:r w:rsidRPr="008716A6">
        <w:rPr>
          <w:lang w:val="en-GB"/>
        </w:rPr>
        <w:t xml:space="preserve">Copy the </w:t>
      </w:r>
      <w:r w:rsidRPr="008716A6">
        <w:rPr>
          <w:color w:val="000000"/>
          <w:lang w:val="en-GB"/>
        </w:rPr>
        <w:t xml:space="preserve">wind data file </w:t>
      </w:r>
      <w:r w:rsidRPr="008716A6">
        <w:rPr>
          <w:i/>
          <w:color w:val="000000"/>
          <w:lang w:val="en-GB"/>
        </w:rPr>
        <w:t>WIND_INPUT.DAT</w:t>
      </w:r>
      <w:r w:rsidRPr="008716A6">
        <w:rPr>
          <w:color w:val="000000"/>
          <w:lang w:val="en-GB"/>
        </w:rPr>
        <w:t xml:space="preserve"> </w:t>
      </w:r>
      <w:r w:rsidRPr="008716A6">
        <w:rPr>
          <w:lang w:val="en-GB"/>
        </w:rPr>
        <w:t xml:space="preserve">into </w:t>
      </w:r>
      <w:r w:rsidR="002D7196">
        <w:rPr>
          <w:lang w:val="en-GB"/>
        </w:rPr>
        <w:t>your temporary directory for execution of your binaries</w:t>
      </w:r>
    </w:p>
    <w:p w:rsidR="009A2D87" w:rsidRPr="008716A6" w:rsidRDefault="009A2D87" w:rsidP="009A2D87">
      <w:pPr>
        <w:numPr>
          <w:ilvl w:val="0"/>
          <w:numId w:val="1"/>
        </w:numPr>
        <w:rPr>
          <w:lang w:val="en-GB"/>
        </w:rPr>
      </w:pPr>
      <w:r w:rsidRPr="008716A6">
        <w:rPr>
          <w:lang w:val="en-GB"/>
        </w:rPr>
        <w:t xml:space="preserve">Execute </w:t>
      </w:r>
      <w:r w:rsidR="002D7196">
        <w:rPr>
          <w:lang w:val="en-GB"/>
        </w:rPr>
        <w:t>WAM. There are two possibilities available – default treatment of the source terms after Janssen/Bidlot (JAN, ST3) or Ardhuin (ARD, ST4).</w:t>
      </w:r>
    </w:p>
    <w:p w:rsidR="009A2D87" w:rsidRPr="008716A6" w:rsidRDefault="009A2D87" w:rsidP="009A2D87">
      <w:pPr>
        <w:numPr>
          <w:ilvl w:val="0"/>
          <w:numId w:val="1"/>
        </w:numPr>
        <w:rPr>
          <w:color w:val="000000"/>
          <w:lang w:val="en-GB"/>
        </w:rPr>
      </w:pPr>
      <w:r w:rsidRPr="008716A6">
        <w:rPr>
          <w:lang w:val="en-GB"/>
        </w:rPr>
        <w:t xml:space="preserve">The program will use the control file </w:t>
      </w:r>
      <w:r w:rsidRPr="008716A6">
        <w:rPr>
          <w:i/>
          <w:color w:val="000000"/>
          <w:lang w:val="en-GB"/>
        </w:rPr>
        <w:t>WAM_User</w:t>
      </w:r>
      <w:r w:rsidRPr="008716A6">
        <w:rPr>
          <w:color w:val="000000"/>
          <w:lang w:val="en-GB"/>
        </w:rPr>
        <w:t xml:space="preserve">, wind data file </w:t>
      </w:r>
      <w:r w:rsidRPr="008716A6">
        <w:rPr>
          <w:i/>
          <w:color w:val="000000"/>
          <w:lang w:val="en-GB"/>
        </w:rPr>
        <w:t>WIND_INPUT.DAT</w:t>
      </w:r>
      <w:r w:rsidRPr="008716A6">
        <w:rPr>
          <w:color w:val="000000"/>
          <w:lang w:val="en-GB"/>
        </w:rPr>
        <w:t xml:space="preserve"> and the set-up file </w:t>
      </w:r>
      <w:r w:rsidRPr="008716A6">
        <w:rPr>
          <w:i/>
          <w:color w:val="000000"/>
          <w:lang w:val="en-GB"/>
        </w:rPr>
        <w:t>Grid_info_COARSE_GRID</w:t>
      </w:r>
      <w:r w:rsidRPr="008716A6">
        <w:rPr>
          <w:color w:val="000000"/>
          <w:lang w:val="en-GB"/>
        </w:rPr>
        <w:t>.</w:t>
      </w:r>
    </w:p>
    <w:p w:rsidR="009A2D87" w:rsidRPr="008716A6" w:rsidRDefault="009A2D87" w:rsidP="009A2D87">
      <w:pPr>
        <w:numPr>
          <w:ilvl w:val="0"/>
          <w:numId w:val="1"/>
        </w:numPr>
        <w:rPr>
          <w:i/>
          <w:color w:val="000000"/>
          <w:lang w:val="en-GB"/>
        </w:rPr>
      </w:pPr>
      <w:r w:rsidRPr="008716A6">
        <w:rPr>
          <w:lang w:val="en-GB"/>
        </w:rPr>
        <w:t xml:space="preserve">The program </w:t>
      </w:r>
      <w:r w:rsidRPr="008716A6">
        <w:rPr>
          <w:color w:val="000000"/>
          <w:lang w:val="en-GB"/>
        </w:rPr>
        <w:t xml:space="preserve">generates the protocol file </w:t>
      </w:r>
      <w:r w:rsidR="00ED62E8">
        <w:rPr>
          <w:i/>
          <w:color w:val="000000"/>
          <w:lang w:val="en-GB"/>
        </w:rPr>
        <w:t>wam_prot</w:t>
      </w:r>
      <w:r w:rsidR="002D7196">
        <w:rPr>
          <w:i/>
          <w:color w:val="000000"/>
          <w:lang w:val="en-GB"/>
        </w:rPr>
        <w:t>_coarse</w:t>
      </w:r>
      <w:r w:rsidRPr="008716A6">
        <w:rPr>
          <w:color w:val="000000"/>
          <w:lang w:val="en-GB"/>
        </w:rPr>
        <w:t>,</w:t>
      </w:r>
      <w:r w:rsidR="002D7196">
        <w:rPr>
          <w:color w:val="000000"/>
          <w:lang w:val="en-GB"/>
        </w:rPr>
        <w:t xml:space="preserve"> result</w:t>
      </w:r>
      <w:r w:rsidRPr="008716A6">
        <w:rPr>
          <w:color w:val="000000"/>
          <w:lang w:val="en-GB"/>
        </w:rPr>
        <w:t xml:space="preserve"> files containing integrated wave parameters: </w:t>
      </w:r>
      <w:r w:rsidRPr="008716A6">
        <w:rPr>
          <w:i/>
          <w:color w:val="000000"/>
          <w:lang w:val="en-GB"/>
        </w:rPr>
        <w:t>MAP19780906060000, MAP19780907060000</w:t>
      </w:r>
      <w:r w:rsidRPr="008716A6">
        <w:rPr>
          <w:color w:val="000000"/>
          <w:lang w:val="en-GB"/>
        </w:rPr>
        <w:t xml:space="preserve">, </w:t>
      </w:r>
    </w:p>
    <w:p w:rsidR="009A2D87" w:rsidRPr="008716A6" w:rsidRDefault="009A2D87" w:rsidP="009A2D87">
      <w:pPr>
        <w:ind w:left="709"/>
        <w:rPr>
          <w:color w:val="000000"/>
          <w:lang w:val="en-GB"/>
        </w:rPr>
      </w:pPr>
      <w:r w:rsidRPr="008716A6">
        <w:rPr>
          <w:color w:val="000000"/>
          <w:lang w:val="en-GB"/>
        </w:rPr>
        <w:t xml:space="preserve">wave spectra: </w:t>
      </w:r>
      <w:r w:rsidRPr="008716A6">
        <w:rPr>
          <w:i/>
          <w:color w:val="000000"/>
          <w:lang w:val="en-GB"/>
        </w:rPr>
        <w:t>OUT19780906060000, OUT19780907060000,</w:t>
      </w:r>
      <w:r w:rsidRPr="008716A6">
        <w:rPr>
          <w:color w:val="000000"/>
          <w:lang w:val="en-GB"/>
        </w:rPr>
        <w:t xml:space="preserve"> </w:t>
      </w:r>
    </w:p>
    <w:p w:rsidR="009A2D87" w:rsidRPr="008716A6" w:rsidRDefault="009A2D87" w:rsidP="009A2D87">
      <w:pPr>
        <w:ind w:left="709"/>
        <w:rPr>
          <w:color w:val="000000"/>
          <w:lang w:val="en-GB"/>
        </w:rPr>
      </w:pPr>
      <w:r w:rsidRPr="008716A6">
        <w:rPr>
          <w:color w:val="000000"/>
          <w:lang w:val="en-GB"/>
        </w:rPr>
        <w:t xml:space="preserve">boundary values for nest 1: </w:t>
      </w:r>
      <w:r w:rsidRPr="008716A6">
        <w:rPr>
          <w:i/>
          <w:color w:val="000000"/>
          <w:lang w:val="en-GB"/>
        </w:rPr>
        <w:t>C0119780906060000, C0119780907060000</w:t>
      </w:r>
      <w:r w:rsidRPr="008716A6">
        <w:rPr>
          <w:color w:val="000000"/>
          <w:lang w:val="en-GB"/>
        </w:rPr>
        <w:t>,</w:t>
      </w:r>
    </w:p>
    <w:p w:rsidR="009A2D87" w:rsidRPr="008716A6" w:rsidRDefault="009A2D87" w:rsidP="009A2D87">
      <w:pPr>
        <w:ind w:left="709"/>
        <w:rPr>
          <w:color w:val="000000"/>
          <w:lang w:val="en-GB"/>
        </w:rPr>
      </w:pPr>
      <w:r w:rsidRPr="008716A6">
        <w:rPr>
          <w:color w:val="000000"/>
          <w:lang w:val="en-GB"/>
        </w:rPr>
        <w:t xml:space="preserve">boundary values for nest 2: </w:t>
      </w:r>
      <w:r w:rsidRPr="008716A6">
        <w:rPr>
          <w:i/>
          <w:color w:val="000000"/>
          <w:lang w:val="en-GB"/>
        </w:rPr>
        <w:t>C0219780906060000, C0219780907060000,</w:t>
      </w:r>
      <w:r w:rsidRPr="008716A6">
        <w:rPr>
          <w:color w:val="000000"/>
          <w:lang w:val="en-GB"/>
        </w:rPr>
        <w:t xml:space="preserve"> </w:t>
      </w:r>
    </w:p>
    <w:p w:rsidR="009A2D87" w:rsidRPr="008716A6" w:rsidRDefault="009A2D87" w:rsidP="009A2D87">
      <w:pPr>
        <w:ind w:left="709"/>
        <w:rPr>
          <w:i/>
          <w:color w:val="000000"/>
          <w:lang w:val="en-GB"/>
        </w:rPr>
      </w:pPr>
      <w:r w:rsidRPr="008716A6">
        <w:rPr>
          <w:color w:val="000000"/>
          <w:lang w:val="en-GB"/>
        </w:rPr>
        <w:t xml:space="preserve">and the restart file </w:t>
      </w:r>
      <w:r w:rsidRPr="008716A6">
        <w:rPr>
          <w:i/>
          <w:color w:val="000000"/>
          <w:lang w:val="en-GB"/>
        </w:rPr>
        <w:t>BLS19780907060000</w:t>
      </w:r>
      <w:r w:rsidRPr="008716A6">
        <w:rPr>
          <w:color w:val="000000"/>
          <w:lang w:val="en-GB"/>
        </w:rPr>
        <w:t>.</w:t>
      </w:r>
      <w:r w:rsidRPr="008716A6">
        <w:rPr>
          <w:i/>
          <w:color w:val="000000"/>
          <w:lang w:val="en-GB"/>
        </w:rPr>
        <w:t xml:space="preserve"> </w:t>
      </w:r>
    </w:p>
    <w:p w:rsidR="009A2D87" w:rsidRPr="008716A6" w:rsidRDefault="009A2D87" w:rsidP="009A2D87">
      <w:pPr>
        <w:rPr>
          <w:color w:val="000000"/>
          <w:lang w:val="en-GB"/>
        </w:rPr>
      </w:pPr>
    </w:p>
    <w:p w:rsidR="009A2D87" w:rsidRPr="004A32BB" w:rsidRDefault="009A2D87">
      <w:pPr>
        <w:rPr>
          <w:b/>
          <w:lang w:val="en-GB"/>
        </w:rPr>
      </w:pPr>
      <w:r w:rsidRPr="004A32BB">
        <w:rPr>
          <w:b/>
          <w:lang w:val="en-GB"/>
        </w:rPr>
        <w:t xml:space="preserve">4 Execution of </w:t>
      </w:r>
      <w:r w:rsidR="00FE7681" w:rsidRPr="004A32BB">
        <w:rPr>
          <w:b/>
          <w:lang w:val="en-GB"/>
        </w:rPr>
        <w:t>WAM</w:t>
      </w:r>
      <w:r w:rsidRPr="004A32BB">
        <w:rPr>
          <w:b/>
          <w:lang w:val="en-GB"/>
        </w:rPr>
        <w:t xml:space="preserve"> (restart)</w:t>
      </w:r>
    </w:p>
    <w:p w:rsidR="004A32BB" w:rsidRPr="008716A6" w:rsidRDefault="004A32BB">
      <w:pPr>
        <w:rPr>
          <w:lang w:val="en-GB"/>
        </w:rPr>
      </w:pPr>
    </w:p>
    <w:p w:rsidR="009A2D87" w:rsidRPr="00FE7681" w:rsidRDefault="00FE7681" w:rsidP="009A2D87">
      <w:pPr>
        <w:numPr>
          <w:ilvl w:val="0"/>
          <w:numId w:val="1"/>
        </w:numPr>
        <w:rPr>
          <w:lang w:val="en-GB"/>
        </w:rPr>
      </w:pPr>
      <w:r w:rsidRPr="00FE7681">
        <w:rPr>
          <w:lang w:val="en-GB"/>
        </w:rPr>
        <w:t xml:space="preserve">Adapt </w:t>
      </w:r>
      <w:r w:rsidR="009A2D87" w:rsidRPr="00FE7681">
        <w:rPr>
          <w:i/>
          <w:color w:val="000000"/>
          <w:lang w:val="en-GB"/>
        </w:rPr>
        <w:t>WAM_User</w:t>
      </w:r>
      <w:r w:rsidR="009A2D87" w:rsidRPr="00FE7681">
        <w:rPr>
          <w:color w:val="000000"/>
          <w:lang w:val="en-GB"/>
        </w:rPr>
        <w:t xml:space="preserve"> </w:t>
      </w:r>
      <w:r w:rsidRPr="00FE7681">
        <w:rPr>
          <w:color w:val="000000"/>
          <w:lang w:val="en-GB"/>
        </w:rPr>
        <w:t>to the corresponding restart option</w:t>
      </w:r>
    </w:p>
    <w:p w:rsidR="009A2D87" w:rsidRPr="008716A6" w:rsidRDefault="009A2D87" w:rsidP="009A2D87">
      <w:pPr>
        <w:numPr>
          <w:ilvl w:val="0"/>
          <w:numId w:val="1"/>
        </w:numPr>
        <w:rPr>
          <w:lang w:val="en-GB"/>
        </w:rPr>
      </w:pPr>
      <w:r w:rsidRPr="008716A6">
        <w:rPr>
          <w:lang w:val="en-GB"/>
        </w:rPr>
        <w:t xml:space="preserve">Execute </w:t>
      </w:r>
      <w:r w:rsidR="00FE7681">
        <w:rPr>
          <w:lang w:val="en-GB"/>
        </w:rPr>
        <w:t>WAM (JAN or ARD)</w:t>
      </w:r>
    </w:p>
    <w:p w:rsidR="009A2D87" w:rsidRPr="008716A6" w:rsidRDefault="009A2D87" w:rsidP="009A2D87">
      <w:pPr>
        <w:numPr>
          <w:ilvl w:val="0"/>
          <w:numId w:val="1"/>
        </w:numPr>
        <w:rPr>
          <w:color w:val="000000"/>
          <w:lang w:val="en-GB"/>
        </w:rPr>
      </w:pPr>
      <w:r w:rsidRPr="008716A6">
        <w:rPr>
          <w:lang w:val="en-GB"/>
        </w:rPr>
        <w:t xml:space="preserve">The program will use the control file </w:t>
      </w:r>
      <w:r w:rsidRPr="008716A6">
        <w:rPr>
          <w:i/>
          <w:color w:val="000000"/>
          <w:lang w:val="en-GB"/>
        </w:rPr>
        <w:t>WAM_User</w:t>
      </w:r>
      <w:r w:rsidRPr="008716A6">
        <w:rPr>
          <w:color w:val="000000"/>
          <w:lang w:val="en-GB"/>
        </w:rPr>
        <w:t xml:space="preserve">, wind data file </w:t>
      </w:r>
      <w:r w:rsidRPr="008716A6">
        <w:rPr>
          <w:i/>
          <w:color w:val="000000"/>
          <w:lang w:val="en-GB"/>
        </w:rPr>
        <w:t>WIND_INPUT.DAT</w:t>
      </w:r>
      <w:r w:rsidRPr="008716A6">
        <w:rPr>
          <w:color w:val="000000"/>
          <w:lang w:val="en-GB"/>
        </w:rPr>
        <w:t xml:space="preserve"> the restart file </w:t>
      </w:r>
      <w:r w:rsidRPr="008716A6">
        <w:rPr>
          <w:i/>
          <w:color w:val="000000"/>
          <w:lang w:val="en-GB"/>
        </w:rPr>
        <w:t>BLS19780907060000</w:t>
      </w:r>
      <w:r w:rsidRPr="008716A6">
        <w:rPr>
          <w:color w:val="000000"/>
          <w:lang w:val="en-GB"/>
        </w:rPr>
        <w:t xml:space="preserve">, and the set-up file </w:t>
      </w:r>
      <w:r w:rsidRPr="008716A6">
        <w:rPr>
          <w:i/>
          <w:color w:val="000000"/>
          <w:lang w:val="en-GB"/>
        </w:rPr>
        <w:t>Grid_info_COARSE_GRID</w:t>
      </w:r>
      <w:r w:rsidRPr="008716A6">
        <w:rPr>
          <w:color w:val="000000"/>
          <w:lang w:val="en-GB"/>
        </w:rPr>
        <w:t>.</w:t>
      </w:r>
    </w:p>
    <w:p w:rsidR="009A2D87" w:rsidRPr="008716A6" w:rsidRDefault="009A2D87" w:rsidP="009A2D87">
      <w:pPr>
        <w:numPr>
          <w:ilvl w:val="0"/>
          <w:numId w:val="1"/>
        </w:numPr>
        <w:rPr>
          <w:i/>
          <w:color w:val="000000"/>
          <w:lang w:val="en-GB"/>
        </w:rPr>
      </w:pPr>
      <w:r w:rsidRPr="008716A6">
        <w:rPr>
          <w:lang w:val="en-GB"/>
        </w:rPr>
        <w:t xml:space="preserve">The program </w:t>
      </w:r>
      <w:r w:rsidRPr="008716A6">
        <w:rPr>
          <w:color w:val="000000"/>
          <w:lang w:val="en-GB"/>
        </w:rPr>
        <w:t xml:space="preserve">overwrites the protocol file </w:t>
      </w:r>
      <w:r w:rsidR="00ED62E8">
        <w:rPr>
          <w:i/>
          <w:color w:val="000000"/>
          <w:lang w:val="en-GB"/>
        </w:rPr>
        <w:t>wam_prot</w:t>
      </w:r>
      <w:r w:rsidR="00FE7681">
        <w:rPr>
          <w:i/>
          <w:color w:val="000000"/>
          <w:lang w:val="en-GB"/>
        </w:rPr>
        <w:t>_coarse</w:t>
      </w:r>
      <w:r w:rsidRPr="008716A6">
        <w:rPr>
          <w:color w:val="000000"/>
          <w:lang w:val="en-GB"/>
        </w:rPr>
        <w:t xml:space="preserve">, generates results files for integrated wave parameters: </w:t>
      </w:r>
      <w:r w:rsidRPr="008716A6">
        <w:rPr>
          <w:i/>
          <w:color w:val="000000"/>
          <w:lang w:val="en-GB"/>
        </w:rPr>
        <w:t xml:space="preserve">MAP19780908060000, </w:t>
      </w:r>
    </w:p>
    <w:p w:rsidR="009A2D87" w:rsidRPr="008716A6" w:rsidRDefault="009A2D87" w:rsidP="009A2D87">
      <w:pPr>
        <w:ind w:left="709"/>
        <w:rPr>
          <w:color w:val="000000"/>
          <w:lang w:val="en-GB"/>
        </w:rPr>
      </w:pPr>
      <w:r w:rsidRPr="008716A6">
        <w:rPr>
          <w:color w:val="000000"/>
          <w:lang w:val="en-GB"/>
        </w:rPr>
        <w:lastRenderedPageBreak/>
        <w:t xml:space="preserve">wave spectra: </w:t>
      </w:r>
      <w:r w:rsidRPr="008716A6">
        <w:rPr>
          <w:i/>
          <w:color w:val="000000"/>
          <w:lang w:val="en-GB"/>
        </w:rPr>
        <w:t>OUT19780908060000</w:t>
      </w:r>
      <w:r w:rsidRPr="008716A6">
        <w:rPr>
          <w:color w:val="000000"/>
          <w:lang w:val="en-GB"/>
        </w:rPr>
        <w:t xml:space="preserve">, </w:t>
      </w:r>
    </w:p>
    <w:p w:rsidR="009A2D87" w:rsidRPr="008716A6" w:rsidRDefault="009A2D87" w:rsidP="009A2D87">
      <w:pPr>
        <w:ind w:left="709"/>
        <w:rPr>
          <w:color w:val="000000"/>
          <w:lang w:val="en-GB"/>
        </w:rPr>
      </w:pPr>
      <w:r w:rsidRPr="008716A6">
        <w:rPr>
          <w:color w:val="000000"/>
          <w:lang w:val="en-GB"/>
        </w:rPr>
        <w:t xml:space="preserve">boundary values for nest 1: </w:t>
      </w:r>
      <w:r w:rsidRPr="008716A6">
        <w:rPr>
          <w:i/>
          <w:color w:val="000000"/>
          <w:lang w:val="en-GB"/>
        </w:rPr>
        <w:t>C0119780908060000</w:t>
      </w:r>
      <w:r w:rsidRPr="008716A6">
        <w:rPr>
          <w:color w:val="000000"/>
          <w:lang w:val="en-GB"/>
        </w:rPr>
        <w:t>,</w:t>
      </w:r>
    </w:p>
    <w:p w:rsidR="009A2D87" w:rsidRPr="008716A6" w:rsidRDefault="009A2D87" w:rsidP="009A2D87">
      <w:pPr>
        <w:ind w:left="709"/>
        <w:rPr>
          <w:color w:val="000000"/>
          <w:lang w:val="en-GB"/>
        </w:rPr>
      </w:pPr>
      <w:r w:rsidRPr="008716A6">
        <w:rPr>
          <w:color w:val="000000"/>
          <w:lang w:val="en-GB"/>
        </w:rPr>
        <w:t xml:space="preserve">boundary values for nest 2: </w:t>
      </w:r>
      <w:r w:rsidRPr="008716A6">
        <w:rPr>
          <w:i/>
          <w:color w:val="000000"/>
          <w:lang w:val="en-GB"/>
        </w:rPr>
        <w:t xml:space="preserve">C0219780908060000, </w:t>
      </w:r>
      <w:r w:rsidRPr="008716A6">
        <w:rPr>
          <w:color w:val="000000"/>
          <w:lang w:val="en-GB"/>
        </w:rPr>
        <w:t xml:space="preserve"> </w:t>
      </w:r>
    </w:p>
    <w:p w:rsidR="009A2D87" w:rsidRPr="008716A6" w:rsidRDefault="009A2D87" w:rsidP="009A2D87">
      <w:pPr>
        <w:ind w:left="709"/>
        <w:rPr>
          <w:color w:val="000000"/>
          <w:lang w:val="en-GB"/>
        </w:rPr>
      </w:pPr>
      <w:r w:rsidRPr="008716A6">
        <w:rPr>
          <w:color w:val="000000"/>
          <w:lang w:val="en-GB"/>
        </w:rPr>
        <w:t xml:space="preserve">and the restart file:  </w:t>
      </w:r>
      <w:r w:rsidRPr="008716A6">
        <w:rPr>
          <w:i/>
          <w:color w:val="000000"/>
          <w:lang w:val="en-GB"/>
        </w:rPr>
        <w:t xml:space="preserve">BLS19780908060000. </w:t>
      </w:r>
    </w:p>
    <w:p w:rsidR="00FE7681" w:rsidRDefault="00FE7681">
      <w:pPr>
        <w:rPr>
          <w:color w:val="000000"/>
          <w:lang w:val="en-GB"/>
        </w:rPr>
      </w:pPr>
    </w:p>
    <w:p w:rsidR="009A2D87" w:rsidRPr="004A32BB" w:rsidRDefault="009A2D87">
      <w:pPr>
        <w:rPr>
          <w:b/>
          <w:color w:val="000000"/>
          <w:lang w:val="en-GB"/>
        </w:rPr>
      </w:pPr>
      <w:r w:rsidRPr="004A32BB">
        <w:rPr>
          <w:b/>
          <w:lang w:val="en-GB"/>
        </w:rPr>
        <w:t xml:space="preserve">5 Post-processing </w:t>
      </w:r>
      <w:bookmarkStart w:id="4" w:name="OLE_LINK8"/>
      <w:r w:rsidRPr="004A32BB">
        <w:rPr>
          <w:b/>
          <w:color w:val="000000"/>
          <w:lang w:val="en-GB"/>
        </w:rPr>
        <w:t>PRINT_GRID_FILE</w:t>
      </w:r>
      <w:bookmarkEnd w:id="4"/>
      <w:r w:rsidR="00ED62E8" w:rsidRPr="004A32BB">
        <w:rPr>
          <w:b/>
          <w:color w:val="000000"/>
          <w:lang w:val="en-GB"/>
        </w:rPr>
        <w:t xml:space="preserve"> (pgrid in directory abs)</w:t>
      </w:r>
    </w:p>
    <w:p w:rsidR="004A32BB" w:rsidRPr="004A32BB" w:rsidRDefault="004A32BB">
      <w:pPr>
        <w:rPr>
          <w:b/>
          <w:lang w:val="en-GB"/>
        </w:rPr>
      </w:pPr>
    </w:p>
    <w:p w:rsidR="009A2D87" w:rsidRPr="008716A6" w:rsidRDefault="009A2D87" w:rsidP="009A2D87">
      <w:pPr>
        <w:numPr>
          <w:ilvl w:val="0"/>
          <w:numId w:val="1"/>
        </w:numPr>
        <w:rPr>
          <w:lang w:val="en-GB"/>
        </w:rPr>
      </w:pPr>
      <w:r w:rsidRPr="008716A6">
        <w:rPr>
          <w:lang w:val="en-GB"/>
        </w:rPr>
        <w:t xml:space="preserve">Execute </w:t>
      </w:r>
      <w:r w:rsidRPr="008716A6">
        <w:rPr>
          <w:color w:val="000000"/>
          <w:lang w:val="en-GB"/>
        </w:rPr>
        <w:t>PRINT_GRID_FILE</w:t>
      </w:r>
    </w:p>
    <w:p w:rsidR="009A2D87" w:rsidRPr="008716A6" w:rsidRDefault="009A2D87" w:rsidP="009A2D87">
      <w:pPr>
        <w:numPr>
          <w:ilvl w:val="0"/>
          <w:numId w:val="1"/>
        </w:numPr>
        <w:rPr>
          <w:color w:val="000000"/>
          <w:lang w:val="en-GB"/>
        </w:rPr>
      </w:pPr>
      <w:r w:rsidRPr="008716A6">
        <w:rPr>
          <w:lang w:val="en-GB"/>
        </w:rPr>
        <w:t xml:space="preserve">The program will use the control file </w:t>
      </w:r>
      <w:r w:rsidRPr="008716A6">
        <w:rPr>
          <w:i/>
          <w:color w:val="000000"/>
          <w:lang w:val="en-GB"/>
        </w:rPr>
        <w:t>Grid_User</w:t>
      </w:r>
      <w:r w:rsidRPr="008716A6">
        <w:rPr>
          <w:color w:val="000000"/>
          <w:lang w:val="en-GB"/>
        </w:rPr>
        <w:t xml:space="preserve"> and all integrated parameter results files starting with </w:t>
      </w:r>
      <w:r w:rsidRPr="008716A6">
        <w:rPr>
          <w:i/>
          <w:color w:val="000000"/>
          <w:lang w:val="en-GB"/>
        </w:rPr>
        <w:t>MAP</w:t>
      </w:r>
      <w:r w:rsidRPr="008716A6">
        <w:rPr>
          <w:color w:val="000000"/>
          <w:lang w:val="en-GB"/>
        </w:rPr>
        <w:t>.</w:t>
      </w:r>
      <w:r w:rsidR="00A36377">
        <w:rPr>
          <w:color w:val="000000"/>
          <w:lang w:val="en-GB"/>
        </w:rPr>
        <w:t xml:space="preserve"> It provides a print out of selected integrated parameter fields for all active model grid points.</w:t>
      </w:r>
    </w:p>
    <w:p w:rsidR="009A2D87" w:rsidRPr="008716A6" w:rsidRDefault="009A2D87" w:rsidP="009A2D87">
      <w:pPr>
        <w:ind w:left="709"/>
        <w:rPr>
          <w:color w:val="000000"/>
          <w:lang w:val="en-GB"/>
        </w:rPr>
      </w:pPr>
      <w:r w:rsidRPr="008716A6">
        <w:rPr>
          <w:lang w:val="en-GB"/>
        </w:rPr>
        <w:t xml:space="preserve">The program </w:t>
      </w:r>
      <w:r w:rsidRPr="008716A6">
        <w:rPr>
          <w:color w:val="000000"/>
          <w:lang w:val="en-GB"/>
        </w:rPr>
        <w:t xml:space="preserve">generates the protocol file </w:t>
      </w:r>
      <w:r w:rsidR="00ED62E8">
        <w:rPr>
          <w:i/>
          <w:color w:val="000000"/>
          <w:lang w:val="en-GB"/>
        </w:rPr>
        <w:t>pgrid_prot</w:t>
      </w:r>
      <w:r w:rsidR="00A36377" w:rsidRPr="00A36377">
        <w:rPr>
          <w:i/>
          <w:color w:val="000000"/>
          <w:lang w:val="en-GB"/>
        </w:rPr>
        <w:t>_coarse</w:t>
      </w:r>
      <w:r w:rsidRPr="008716A6">
        <w:rPr>
          <w:color w:val="000000"/>
          <w:lang w:val="en-GB"/>
        </w:rPr>
        <w:t>.</w:t>
      </w:r>
      <w:r w:rsidRPr="008716A6">
        <w:rPr>
          <w:i/>
          <w:color w:val="000000"/>
          <w:lang w:val="en-GB"/>
        </w:rPr>
        <w:t xml:space="preserve"> </w:t>
      </w:r>
    </w:p>
    <w:p w:rsidR="009A2D87" w:rsidRPr="008716A6" w:rsidRDefault="009A2D87" w:rsidP="009A2D87">
      <w:pPr>
        <w:rPr>
          <w:color w:val="000000"/>
          <w:lang w:val="en-GB"/>
        </w:rPr>
      </w:pPr>
    </w:p>
    <w:p w:rsidR="009A2D87" w:rsidRPr="004A32BB" w:rsidRDefault="009A2D87">
      <w:pPr>
        <w:rPr>
          <w:b/>
          <w:color w:val="000000"/>
          <w:lang w:val="en-GB"/>
        </w:rPr>
      </w:pPr>
      <w:r w:rsidRPr="004A32BB">
        <w:rPr>
          <w:b/>
          <w:lang w:val="en-GB"/>
        </w:rPr>
        <w:t xml:space="preserve">6 Post-processing </w:t>
      </w:r>
      <w:r w:rsidRPr="004A32BB">
        <w:rPr>
          <w:b/>
          <w:color w:val="000000"/>
          <w:lang w:val="en-GB"/>
        </w:rPr>
        <w:t>PRINT_TIME</w:t>
      </w:r>
      <w:r w:rsidR="00ED62E8" w:rsidRPr="004A32BB">
        <w:rPr>
          <w:b/>
          <w:color w:val="000000"/>
          <w:lang w:val="en-GB"/>
        </w:rPr>
        <w:t xml:space="preserve"> (ptime in directory abs)</w:t>
      </w:r>
    </w:p>
    <w:p w:rsidR="004A32BB" w:rsidRPr="008716A6" w:rsidRDefault="004A32BB">
      <w:pPr>
        <w:rPr>
          <w:lang w:val="en-GB"/>
        </w:rPr>
      </w:pPr>
    </w:p>
    <w:p w:rsidR="009A2D87" w:rsidRPr="008716A6" w:rsidRDefault="009A2D87" w:rsidP="009A2D87">
      <w:pPr>
        <w:numPr>
          <w:ilvl w:val="0"/>
          <w:numId w:val="1"/>
        </w:numPr>
        <w:rPr>
          <w:lang w:val="en-GB"/>
        </w:rPr>
      </w:pPr>
      <w:r w:rsidRPr="008716A6">
        <w:rPr>
          <w:lang w:val="en-GB"/>
        </w:rPr>
        <w:t xml:space="preserve">Execute </w:t>
      </w:r>
      <w:r w:rsidRPr="008716A6">
        <w:rPr>
          <w:color w:val="000000"/>
          <w:lang w:val="en-GB"/>
        </w:rPr>
        <w:t>PRINT_TIME</w:t>
      </w:r>
    </w:p>
    <w:p w:rsidR="009A2D87" w:rsidRPr="008716A6" w:rsidRDefault="009A2D87" w:rsidP="009A2D87">
      <w:pPr>
        <w:numPr>
          <w:ilvl w:val="0"/>
          <w:numId w:val="1"/>
        </w:numPr>
        <w:rPr>
          <w:color w:val="000000"/>
          <w:lang w:val="en-GB"/>
        </w:rPr>
      </w:pPr>
      <w:r w:rsidRPr="008716A6">
        <w:rPr>
          <w:lang w:val="en-GB"/>
        </w:rPr>
        <w:t xml:space="preserve">The program will use the control file </w:t>
      </w:r>
      <w:bookmarkStart w:id="5" w:name="OLE_LINK9"/>
      <w:r w:rsidRPr="008716A6">
        <w:rPr>
          <w:i/>
          <w:color w:val="000000"/>
          <w:lang w:val="en-GB"/>
        </w:rPr>
        <w:t>Time</w:t>
      </w:r>
      <w:bookmarkEnd w:id="5"/>
      <w:r w:rsidRPr="008716A6">
        <w:rPr>
          <w:i/>
          <w:color w:val="000000"/>
          <w:lang w:val="en-GB"/>
        </w:rPr>
        <w:t>_User</w:t>
      </w:r>
      <w:r w:rsidRPr="008716A6">
        <w:rPr>
          <w:color w:val="000000"/>
          <w:lang w:val="en-GB"/>
        </w:rPr>
        <w:t xml:space="preserve"> and all integrated parameter results files starting with </w:t>
      </w:r>
      <w:r w:rsidRPr="008716A6">
        <w:rPr>
          <w:i/>
          <w:color w:val="000000"/>
          <w:lang w:val="en-GB"/>
        </w:rPr>
        <w:t>MAP</w:t>
      </w:r>
      <w:r w:rsidRPr="008716A6">
        <w:rPr>
          <w:color w:val="000000"/>
          <w:lang w:val="en-GB"/>
        </w:rPr>
        <w:t>.</w:t>
      </w:r>
      <w:r w:rsidR="00A36377">
        <w:rPr>
          <w:color w:val="000000"/>
          <w:lang w:val="en-GB"/>
        </w:rPr>
        <w:t xml:space="preserve"> It provides time series of integrated parameters</w:t>
      </w:r>
      <w:r w:rsidR="004F3983">
        <w:rPr>
          <w:color w:val="000000"/>
          <w:lang w:val="en-GB"/>
        </w:rPr>
        <w:t xml:space="preserve"> at selected locations</w:t>
      </w:r>
      <w:r w:rsidR="00A36377">
        <w:rPr>
          <w:color w:val="000000"/>
          <w:lang w:val="en-GB"/>
        </w:rPr>
        <w:t>.</w:t>
      </w:r>
    </w:p>
    <w:p w:rsidR="009A2D87" w:rsidRPr="008716A6" w:rsidRDefault="009A2D87" w:rsidP="009A2D87">
      <w:pPr>
        <w:ind w:left="709"/>
        <w:rPr>
          <w:color w:val="000000"/>
          <w:lang w:val="en-GB"/>
        </w:rPr>
      </w:pPr>
      <w:r w:rsidRPr="008716A6">
        <w:rPr>
          <w:lang w:val="en-GB"/>
        </w:rPr>
        <w:t xml:space="preserve">The program </w:t>
      </w:r>
      <w:r w:rsidRPr="008716A6">
        <w:rPr>
          <w:color w:val="000000"/>
          <w:lang w:val="en-GB"/>
        </w:rPr>
        <w:t xml:space="preserve">generates the protocol file </w:t>
      </w:r>
      <w:r w:rsidR="00ED62E8">
        <w:rPr>
          <w:i/>
          <w:color w:val="000000"/>
          <w:lang w:val="en-GB"/>
        </w:rPr>
        <w:t>ptime_prot</w:t>
      </w:r>
      <w:r w:rsidR="00A36377">
        <w:rPr>
          <w:i/>
          <w:color w:val="000000"/>
          <w:lang w:val="en-GB"/>
        </w:rPr>
        <w:t>_coarse</w:t>
      </w:r>
      <w:r w:rsidRPr="008716A6">
        <w:rPr>
          <w:color w:val="000000"/>
          <w:lang w:val="en-GB"/>
        </w:rPr>
        <w:t>.</w:t>
      </w:r>
      <w:r w:rsidRPr="008716A6">
        <w:rPr>
          <w:i/>
          <w:color w:val="000000"/>
          <w:lang w:val="en-GB"/>
        </w:rPr>
        <w:t xml:space="preserve"> </w:t>
      </w:r>
    </w:p>
    <w:p w:rsidR="009A2D87" w:rsidRPr="008716A6" w:rsidRDefault="009A2D87" w:rsidP="009A2D87">
      <w:pPr>
        <w:rPr>
          <w:color w:val="000000"/>
          <w:lang w:val="en-GB"/>
        </w:rPr>
      </w:pPr>
    </w:p>
    <w:p w:rsidR="009A2D87" w:rsidRPr="004A32BB" w:rsidRDefault="009A2D87" w:rsidP="00A36377">
      <w:pPr>
        <w:rPr>
          <w:b/>
          <w:color w:val="000000"/>
          <w:lang w:val="en-GB"/>
        </w:rPr>
      </w:pPr>
      <w:r w:rsidRPr="004A32BB">
        <w:rPr>
          <w:b/>
          <w:lang w:val="en-GB"/>
        </w:rPr>
        <w:t xml:space="preserve">7 Post-processing </w:t>
      </w:r>
      <w:bookmarkStart w:id="6" w:name="OLE_LINK16"/>
      <w:r w:rsidRPr="004A32BB">
        <w:rPr>
          <w:b/>
          <w:color w:val="000000"/>
          <w:lang w:val="en-GB"/>
        </w:rPr>
        <w:t>PRINT_SPECTRA_FILE</w:t>
      </w:r>
      <w:bookmarkEnd w:id="6"/>
      <w:r w:rsidR="00ED62E8" w:rsidRPr="004A32BB">
        <w:rPr>
          <w:b/>
          <w:color w:val="000000"/>
          <w:lang w:val="en-GB"/>
        </w:rPr>
        <w:t xml:space="preserve"> (pspec in directory abs)</w:t>
      </w:r>
    </w:p>
    <w:p w:rsidR="004A32BB" w:rsidRPr="008716A6" w:rsidRDefault="004A32BB" w:rsidP="00A36377">
      <w:pPr>
        <w:rPr>
          <w:lang w:val="en-GB"/>
        </w:rPr>
      </w:pPr>
    </w:p>
    <w:p w:rsidR="009A2D87" w:rsidRPr="008716A6" w:rsidRDefault="009A2D87" w:rsidP="009A2D87">
      <w:pPr>
        <w:numPr>
          <w:ilvl w:val="0"/>
          <w:numId w:val="1"/>
        </w:numPr>
        <w:rPr>
          <w:lang w:val="en-GB"/>
        </w:rPr>
      </w:pPr>
      <w:r w:rsidRPr="008716A6">
        <w:rPr>
          <w:lang w:val="en-GB"/>
        </w:rPr>
        <w:t xml:space="preserve">Execute </w:t>
      </w:r>
      <w:r w:rsidRPr="008716A6">
        <w:rPr>
          <w:color w:val="000000"/>
          <w:lang w:val="en-GB"/>
        </w:rPr>
        <w:t>PRINT_SPECTRA_FILE</w:t>
      </w:r>
    </w:p>
    <w:p w:rsidR="009A2D87" w:rsidRPr="008716A6" w:rsidRDefault="009A2D87" w:rsidP="009A2D87">
      <w:pPr>
        <w:numPr>
          <w:ilvl w:val="0"/>
          <w:numId w:val="1"/>
        </w:numPr>
        <w:rPr>
          <w:color w:val="000000"/>
          <w:lang w:val="en-GB"/>
        </w:rPr>
      </w:pPr>
      <w:r w:rsidRPr="008716A6">
        <w:rPr>
          <w:lang w:val="en-GB"/>
        </w:rPr>
        <w:t xml:space="preserve">The program will use the control file </w:t>
      </w:r>
      <w:r w:rsidRPr="008716A6">
        <w:rPr>
          <w:i/>
          <w:color w:val="000000"/>
          <w:lang w:val="en-GB"/>
        </w:rPr>
        <w:t>Spectra_User</w:t>
      </w:r>
      <w:r w:rsidRPr="008716A6">
        <w:rPr>
          <w:color w:val="000000"/>
          <w:lang w:val="en-GB"/>
        </w:rPr>
        <w:t xml:space="preserve"> and all wave spectra results files starting with </w:t>
      </w:r>
      <w:r w:rsidRPr="008716A6">
        <w:rPr>
          <w:i/>
          <w:color w:val="000000"/>
          <w:lang w:val="en-GB"/>
        </w:rPr>
        <w:t>OUT</w:t>
      </w:r>
      <w:r w:rsidRPr="008716A6">
        <w:rPr>
          <w:color w:val="000000"/>
          <w:lang w:val="en-GB"/>
        </w:rPr>
        <w:t>.</w:t>
      </w:r>
      <w:r w:rsidR="00A36377">
        <w:rPr>
          <w:color w:val="000000"/>
          <w:lang w:val="en-GB"/>
        </w:rPr>
        <w:t xml:space="preserve"> It provides a print out of the two-dimensional spectrum at selected model grid points.</w:t>
      </w:r>
    </w:p>
    <w:p w:rsidR="009A2D87" w:rsidRPr="008716A6" w:rsidRDefault="009A2D87" w:rsidP="009A2D87">
      <w:pPr>
        <w:ind w:left="709"/>
        <w:rPr>
          <w:color w:val="000000"/>
          <w:lang w:val="en-GB"/>
        </w:rPr>
      </w:pPr>
      <w:r w:rsidRPr="008716A6">
        <w:rPr>
          <w:lang w:val="en-GB"/>
        </w:rPr>
        <w:t xml:space="preserve">The program </w:t>
      </w:r>
      <w:r w:rsidRPr="008716A6">
        <w:rPr>
          <w:color w:val="000000"/>
          <w:lang w:val="en-GB"/>
        </w:rPr>
        <w:t xml:space="preserve">generates the protocol file </w:t>
      </w:r>
      <w:r w:rsidR="00ED62E8">
        <w:rPr>
          <w:i/>
          <w:color w:val="000000"/>
          <w:lang w:val="en-GB"/>
        </w:rPr>
        <w:t>pspec_prot</w:t>
      </w:r>
      <w:r w:rsidR="00A36377">
        <w:rPr>
          <w:i/>
          <w:color w:val="000000"/>
          <w:lang w:val="en-GB"/>
        </w:rPr>
        <w:t>_coarse</w:t>
      </w:r>
      <w:r w:rsidRPr="008716A6">
        <w:rPr>
          <w:color w:val="000000"/>
          <w:lang w:val="en-GB"/>
        </w:rPr>
        <w:t>.</w:t>
      </w:r>
      <w:r w:rsidRPr="008716A6">
        <w:rPr>
          <w:i/>
          <w:color w:val="000000"/>
          <w:lang w:val="en-GB"/>
        </w:rPr>
        <w:t xml:space="preserve"> </w:t>
      </w:r>
    </w:p>
    <w:p w:rsidR="009A2D87" w:rsidRPr="008716A6" w:rsidRDefault="009A2D87" w:rsidP="009A2D87">
      <w:pPr>
        <w:rPr>
          <w:lang w:val="en-GB"/>
        </w:rPr>
      </w:pPr>
    </w:p>
    <w:p w:rsidR="009A2D87" w:rsidRPr="004A32BB" w:rsidRDefault="009A2D87">
      <w:pPr>
        <w:rPr>
          <w:b/>
          <w:color w:val="000000"/>
          <w:lang w:val="en-GB"/>
        </w:rPr>
      </w:pPr>
      <w:r w:rsidRPr="004A32BB">
        <w:rPr>
          <w:b/>
          <w:lang w:val="en-GB"/>
        </w:rPr>
        <w:t xml:space="preserve">8 Post-processing </w:t>
      </w:r>
      <w:r w:rsidR="00A36377" w:rsidRPr="004A32BB">
        <w:rPr>
          <w:b/>
          <w:color w:val="000000"/>
          <w:lang w:val="en-GB"/>
        </w:rPr>
        <w:t>NETCDF</w:t>
      </w:r>
      <w:r w:rsidR="00ED62E8" w:rsidRPr="004A32BB">
        <w:rPr>
          <w:b/>
          <w:color w:val="000000"/>
          <w:lang w:val="en-GB"/>
        </w:rPr>
        <w:t xml:space="preserve"> (pnetcdf in directory abs)</w:t>
      </w:r>
    </w:p>
    <w:p w:rsidR="004A32BB" w:rsidRPr="008716A6" w:rsidRDefault="004A32BB">
      <w:pPr>
        <w:rPr>
          <w:lang w:val="en-GB"/>
        </w:rPr>
      </w:pPr>
    </w:p>
    <w:p w:rsidR="009A2D87" w:rsidRPr="008716A6" w:rsidRDefault="009A2D87" w:rsidP="009A2D87">
      <w:pPr>
        <w:numPr>
          <w:ilvl w:val="0"/>
          <w:numId w:val="1"/>
        </w:numPr>
        <w:rPr>
          <w:lang w:val="en-GB"/>
        </w:rPr>
      </w:pPr>
      <w:r w:rsidRPr="008716A6">
        <w:rPr>
          <w:lang w:val="en-GB"/>
        </w:rPr>
        <w:t xml:space="preserve">Execute </w:t>
      </w:r>
      <w:r w:rsidR="00ED62E8">
        <w:rPr>
          <w:color w:val="000000"/>
          <w:lang w:val="en-GB"/>
        </w:rPr>
        <w:t>NETCDF</w:t>
      </w:r>
    </w:p>
    <w:p w:rsidR="00ED62E8" w:rsidRPr="00ED62E8" w:rsidRDefault="009A2D87" w:rsidP="00181A15">
      <w:pPr>
        <w:numPr>
          <w:ilvl w:val="0"/>
          <w:numId w:val="1"/>
        </w:numPr>
        <w:ind w:left="709"/>
        <w:rPr>
          <w:color w:val="000000"/>
          <w:lang w:val="en-GB"/>
        </w:rPr>
      </w:pPr>
      <w:r w:rsidRPr="00ED62E8">
        <w:rPr>
          <w:lang w:val="en-GB"/>
        </w:rPr>
        <w:t xml:space="preserve">The program will use the control file </w:t>
      </w:r>
      <w:r w:rsidR="00ED62E8" w:rsidRPr="00ED62E8">
        <w:rPr>
          <w:i/>
          <w:color w:val="000000"/>
          <w:lang w:val="en-GB"/>
        </w:rPr>
        <w:t>nlnetcdf (namelist)</w:t>
      </w:r>
      <w:r w:rsidRPr="00ED62E8">
        <w:rPr>
          <w:color w:val="000000"/>
          <w:lang w:val="en-GB"/>
        </w:rPr>
        <w:t xml:space="preserve"> and all wave </w:t>
      </w:r>
      <w:r w:rsidR="00ED62E8" w:rsidRPr="008716A6">
        <w:rPr>
          <w:color w:val="000000"/>
          <w:lang w:val="en-GB"/>
        </w:rPr>
        <w:t xml:space="preserve">integrated parameter results files starting with </w:t>
      </w:r>
      <w:r w:rsidR="00ED62E8" w:rsidRPr="008716A6">
        <w:rPr>
          <w:i/>
          <w:color w:val="000000"/>
          <w:lang w:val="en-GB"/>
        </w:rPr>
        <w:t>MAP</w:t>
      </w:r>
      <w:r w:rsidR="00ED62E8">
        <w:rPr>
          <w:i/>
          <w:color w:val="000000"/>
          <w:lang w:val="en-GB"/>
        </w:rPr>
        <w:t>.</w:t>
      </w:r>
      <w:r w:rsidR="00ED62E8" w:rsidRPr="00ED62E8">
        <w:rPr>
          <w:lang w:val="en-GB"/>
        </w:rPr>
        <w:t xml:space="preserve"> </w:t>
      </w:r>
      <w:r w:rsidR="00390139">
        <w:rPr>
          <w:lang w:val="en-GB"/>
        </w:rPr>
        <w:t xml:space="preserve">It will convert the MAP files </w:t>
      </w:r>
      <w:r w:rsidR="004A32BB">
        <w:rPr>
          <w:lang w:val="en-GB"/>
        </w:rPr>
        <w:t>including</w:t>
      </w:r>
      <w:r w:rsidR="00390139">
        <w:rPr>
          <w:lang w:val="en-GB"/>
        </w:rPr>
        <w:t xml:space="preserve"> the integrated wave parameters in binary code to NetCDF.</w:t>
      </w:r>
    </w:p>
    <w:p w:rsidR="009A2D87" w:rsidRPr="00ED62E8" w:rsidRDefault="009A2D87" w:rsidP="00ED62E8">
      <w:pPr>
        <w:ind w:left="709"/>
        <w:rPr>
          <w:color w:val="000000"/>
          <w:lang w:val="en-GB"/>
        </w:rPr>
      </w:pPr>
      <w:r w:rsidRPr="00ED62E8">
        <w:rPr>
          <w:lang w:val="en-GB"/>
        </w:rPr>
        <w:t xml:space="preserve">The program </w:t>
      </w:r>
      <w:r w:rsidRPr="00ED62E8">
        <w:rPr>
          <w:color w:val="000000"/>
          <w:lang w:val="en-GB"/>
        </w:rPr>
        <w:t xml:space="preserve">generates the protocol file </w:t>
      </w:r>
      <w:r w:rsidR="00ED62E8">
        <w:rPr>
          <w:i/>
          <w:color w:val="000000"/>
          <w:lang w:val="en-GB"/>
        </w:rPr>
        <w:t>pnetcdf_prot_coarse</w:t>
      </w:r>
      <w:r w:rsidRPr="00ED62E8">
        <w:rPr>
          <w:color w:val="000000"/>
          <w:lang w:val="en-GB"/>
        </w:rPr>
        <w:t>.</w:t>
      </w:r>
      <w:r w:rsidRPr="00ED62E8">
        <w:rPr>
          <w:i/>
          <w:color w:val="000000"/>
          <w:lang w:val="en-GB"/>
        </w:rPr>
        <w:t xml:space="preserve"> </w:t>
      </w:r>
    </w:p>
    <w:p w:rsidR="009A2D87" w:rsidRPr="008716A6" w:rsidRDefault="009A2D87" w:rsidP="009A2D87">
      <w:pPr>
        <w:ind w:left="360"/>
        <w:rPr>
          <w:color w:val="000000"/>
          <w:lang w:val="en-GB"/>
        </w:rPr>
      </w:pPr>
    </w:p>
    <w:p w:rsidR="009A2D87" w:rsidRPr="004A32BB" w:rsidRDefault="009A2D87" w:rsidP="009A2D87">
      <w:pPr>
        <w:rPr>
          <w:b/>
          <w:lang w:val="en-GB"/>
        </w:rPr>
      </w:pPr>
      <w:r w:rsidRPr="004A32BB">
        <w:rPr>
          <w:b/>
          <w:lang w:val="en-GB"/>
        </w:rPr>
        <w:t>9 Set-up of the fine</w:t>
      </w:r>
      <w:r w:rsidR="004A32BB">
        <w:rPr>
          <w:b/>
          <w:lang w:val="en-GB"/>
        </w:rPr>
        <w:t xml:space="preserve"> grid </w:t>
      </w:r>
      <w:r w:rsidRPr="004A32BB">
        <w:rPr>
          <w:b/>
          <w:lang w:val="en-GB"/>
        </w:rPr>
        <w:t xml:space="preserve">(NEST 1) </w:t>
      </w:r>
      <w:r w:rsidR="004A32BB">
        <w:rPr>
          <w:b/>
          <w:lang w:val="en-GB"/>
        </w:rPr>
        <w:t>:</w:t>
      </w:r>
    </w:p>
    <w:p w:rsidR="004A32BB" w:rsidRPr="004A32BB" w:rsidRDefault="004A32BB" w:rsidP="009A2D87">
      <w:pPr>
        <w:rPr>
          <w:b/>
          <w:lang w:val="en-GB"/>
        </w:rPr>
      </w:pPr>
    </w:p>
    <w:p w:rsidR="009A2D87" w:rsidRPr="008716A6" w:rsidRDefault="009A2D87" w:rsidP="009A2D87">
      <w:pPr>
        <w:numPr>
          <w:ilvl w:val="0"/>
          <w:numId w:val="1"/>
        </w:numPr>
        <w:rPr>
          <w:color w:val="000000"/>
          <w:lang w:val="en-GB"/>
        </w:rPr>
      </w:pPr>
      <w:r w:rsidRPr="008716A6">
        <w:rPr>
          <w:lang w:val="en-GB"/>
        </w:rPr>
        <w:t>Execute PREPROC</w:t>
      </w:r>
      <w:r w:rsidR="00390139">
        <w:rPr>
          <w:lang w:val="en-GB"/>
        </w:rPr>
        <w:t xml:space="preserve"> for the first nest.</w:t>
      </w:r>
    </w:p>
    <w:p w:rsidR="009A2D87" w:rsidRPr="008716A6" w:rsidRDefault="009A2D87" w:rsidP="009A2D87">
      <w:pPr>
        <w:numPr>
          <w:ilvl w:val="0"/>
          <w:numId w:val="1"/>
        </w:numPr>
        <w:rPr>
          <w:color w:val="000000"/>
          <w:lang w:val="en-GB"/>
        </w:rPr>
      </w:pPr>
      <w:r w:rsidRPr="008716A6">
        <w:rPr>
          <w:lang w:val="en-GB"/>
        </w:rPr>
        <w:t xml:space="preserve">The program will use the control file </w:t>
      </w:r>
      <w:r w:rsidRPr="008716A6">
        <w:rPr>
          <w:i/>
          <w:color w:val="000000"/>
          <w:lang w:val="en-GB"/>
        </w:rPr>
        <w:t>Preproc_User</w:t>
      </w:r>
      <w:r w:rsidR="00390139">
        <w:rPr>
          <w:i/>
          <w:color w:val="000000"/>
          <w:lang w:val="en-GB"/>
        </w:rPr>
        <w:t xml:space="preserve"> </w:t>
      </w:r>
      <w:r w:rsidR="00390139" w:rsidRPr="00390139">
        <w:rPr>
          <w:color w:val="000000"/>
          <w:lang w:val="en-GB"/>
        </w:rPr>
        <w:t xml:space="preserve">in the directory </w:t>
      </w:r>
      <w:r w:rsidR="00390139" w:rsidRPr="00390139">
        <w:rPr>
          <w:i/>
          <w:color w:val="000000"/>
          <w:lang w:val="en-GB"/>
        </w:rPr>
        <w:t>const/Fine_1</w:t>
      </w:r>
      <w:r w:rsidR="00390139">
        <w:rPr>
          <w:color w:val="000000"/>
          <w:lang w:val="en-GB"/>
        </w:rPr>
        <w:t xml:space="preserve"> (JAN or ARD)</w:t>
      </w:r>
      <w:r w:rsidRPr="008716A6">
        <w:rPr>
          <w:color w:val="000000"/>
          <w:lang w:val="en-GB"/>
        </w:rPr>
        <w:t xml:space="preserve">, the topographic data file </w:t>
      </w:r>
      <w:r w:rsidRPr="008716A6">
        <w:rPr>
          <w:i/>
          <w:color w:val="000000"/>
          <w:lang w:val="en-GB"/>
        </w:rPr>
        <w:t>TOPOCAT.DAT</w:t>
      </w:r>
      <w:r w:rsidRPr="008716A6">
        <w:rPr>
          <w:color w:val="000000"/>
          <w:lang w:val="en-GB"/>
        </w:rPr>
        <w:t xml:space="preserve"> the </w:t>
      </w:r>
      <w:r w:rsidRPr="008716A6">
        <w:rPr>
          <w:i/>
          <w:color w:val="000000"/>
          <w:lang w:val="en-GB"/>
        </w:rPr>
        <w:t>Grid_info_COARSE_GRID</w:t>
      </w:r>
      <w:r w:rsidRPr="008716A6">
        <w:rPr>
          <w:color w:val="000000"/>
          <w:lang w:val="en-GB"/>
        </w:rPr>
        <w:t xml:space="preserve">. </w:t>
      </w:r>
    </w:p>
    <w:p w:rsidR="009A2D87" w:rsidRDefault="009A2D87" w:rsidP="009A2D87">
      <w:pPr>
        <w:numPr>
          <w:ilvl w:val="0"/>
          <w:numId w:val="1"/>
        </w:numPr>
        <w:rPr>
          <w:color w:val="000000"/>
          <w:lang w:val="en-GB"/>
        </w:rPr>
      </w:pPr>
      <w:r w:rsidRPr="008716A6">
        <w:rPr>
          <w:color w:val="000000"/>
          <w:lang w:val="en-GB"/>
        </w:rPr>
        <w:t xml:space="preserve">It generates the protocol file </w:t>
      </w:r>
      <w:r w:rsidR="00390139">
        <w:rPr>
          <w:i/>
          <w:color w:val="000000"/>
          <w:lang w:val="en-GB"/>
        </w:rPr>
        <w:t>preproc_prot_fine_1</w:t>
      </w:r>
      <w:r w:rsidRPr="008716A6">
        <w:rPr>
          <w:color w:val="000000"/>
          <w:lang w:val="en-GB"/>
        </w:rPr>
        <w:t xml:space="preserve"> and the set-up file </w:t>
      </w:r>
      <w:r w:rsidRPr="008716A6">
        <w:rPr>
          <w:i/>
          <w:color w:val="000000"/>
          <w:lang w:val="en-GB"/>
        </w:rPr>
        <w:t>Grid_info_fine_1_GRID</w:t>
      </w:r>
      <w:r w:rsidRPr="008716A6">
        <w:rPr>
          <w:color w:val="000000"/>
          <w:lang w:val="en-GB"/>
        </w:rPr>
        <w:t xml:space="preserve">. </w:t>
      </w:r>
    </w:p>
    <w:p w:rsidR="00AC784E" w:rsidRDefault="00AC784E" w:rsidP="00AC784E">
      <w:pPr>
        <w:ind w:left="720"/>
        <w:rPr>
          <w:color w:val="000000"/>
          <w:lang w:val="en-GB"/>
        </w:rPr>
      </w:pPr>
    </w:p>
    <w:p w:rsidR="00AC784E" w:rsidRDefault="00AC784E" w:rsidP="00AC784E">
      <w:pPr>
        <w:ind w:left="720"/>
        <w:rPr>
          <w:color w:val="000000"/>
          <w:lang w:val="en-GB"/>
        </w:rPr>
      </w:pPr>
    </w:p>
    <w:p w:rsidR="00AC784E" w:rsidRPr="008716A6" w:rsidRDefault="00AC784E" w:rsidP="00AC784E">
      <w:pPr>
        <w:ind w:left="720"/>
        <w:rPr>
          <w:color w:val="000000"/>
          <w:lang w:val="en-GB"/>
        </w:rPr>
      </w:pPr>
      <w:bookmarkStart w:id="7" w:name="_GoBack"/>
      <w:bookmarkEnd w:id="7"/>
    </w:p>
    <w:p w:rsidR="009A2D87" w:rsidRPr="008716A6" w:rsidRDefault="009A2D87">
      <w:pPr>
        <w:rPr>
          <w:lang w:val="en-GB"/>
        </w:rPr>
      </w:pPr>
    </w:p>
    <w:p w:rsidR="009A2D87" w:rsidRPr="004A32BB" w:rsidRDefault="009A2D87">
      <w:pPr>
        <w:rPr>
          <w:b/>
          <w:lang w:val="en-GB"/>
        </w:rPr>
      </w:pPr>
      <w:r w:rsidRPr="004A32BB">
        <w:rPr>
          <w:b/>
          <w:lang w:val="en-GB"/>
        </w:rPr>
        <w:lastRenderedPageBreak/>
        <w:t>10 Execution of CHIEF</w:t>
      </w:r>
      <w:r w:rsidR="004A32BB">
        <w:rPr>
          <w:b/>
          <w:lang w:val="en-GB"/>
        </w:rPr>
        <w:t xml:space="preserve"> </w:t>
      </w:r>
      <w:r w:rsidRPr="004A32BB">
        <w:rPr>
          <w:b/>
          <w:lang w:val="en-GB"/>
        </w:rPr>
        <w:t>:</w:t>
      </w:r>
    </w:p>
    <w:p w:rsidR="004A32BB" w:rsidRPr="008716A6" w:rsidRDefault="004A32BB">
      <w:pPr>
        <w:rPr>
          <w:lang w:val="en-GB"/>
        </w:rPr>
      </w:pPr>
    </w:p>
    <w:p w:rsidR="009A2D87" w:rsidRPr="008716A6" w:rsidRDefault="009A2D87" w:rsidP="009A2D87">
      <w:pPr>
        <w:numPr>
          <w:ilvl w:val="0"/>
          <w:numId w:val="1"/>
        </w:numPr>
        <w:rPr>
          <w:lang w:val="en-GB"/>
        </w:rPr>
      </w:pPr>
      <w:r w:rsidRPr="008716A6">
        <w:rPr>
          <w:lang w:val="en-GB"/>
        </w:rPr>
        <w:t xml:space="preserve">Copy the 3 </w:t>
      </w:r>
      <w:r w:rsidRPr="008716A6">
        <w:rPr>
          <w:color w:val="000000"/>
          <w:lang w:val="en-GB"/>
        </w:rPr>
        <w:t xml:space="preserve">boundary files starting with C01 from the folder </w:t>
      </w:r>
      <w:r w:rsidRPr="008716A6">
        <w:rPr>
          <w:lang w:val="en-GB"/>
        </w:rPr>
        <w:t>COARSE_Grid</w:t>
      </w:r>
      <w:r w:rsidRPr="008716A6">
        <w:rPr>
          <w:color w:val="000000"/>
          <w:lang w:val="en-GB"/>
        </w:rPr>
        <w:t xml:space="preserve"> </w:t>
      </w:r>
      <w:r w:rsidRPr="008716A6">
        <w:rPr>
          <w:lang w:val="en-GB"/>
        </w:rPr>
        <w:t xml:space="preserve">into </w:t>
      </w:r>
      <w:r w:rsidR="004F3983">
        <w:rPr>
          <w:lang w:val="en-GB"/>
        </w:rPr>
        <w:t>your temporary</w:t>
      </w:r>
      <w:r w:rsidR="00390139">
        <w:rPr>
          <w:lang w:val="en-GB"/>
        </w:rPr>
        <w:t xml:space="preserve"> folder for execution.</w:t>
      </w:r>
    </w:p>
    <w:p w:rsidR="009A2D87" w:rsidRPr="008716A6" w:rsidRDefault="009A2D87" w:rsidP="009A2D87">
      <w:pPr>
        <w:numPr>
          <w:ilvl w:val="0"/>
          <w:numId w:val="1"/>
        </w:numPr>
        <w:rPr>
          <w:lang w:val="en-GB"/>
        </w:rPr>
      </w:pPr>
      <w:r w:rsidRPr="008716A6">
        <w:rPr>
          <w:lang w:val="en-GB"/>
        </w:rPr>
        <w:t>Execute CHIEF</w:t>
      </w:r>
    </w:p>
    <w:p w:rsidR="009A2D87" w:rsidRPr="008716A6" w:rsidRDefault="009A2D87" w:rsidP="009A2D87">
      <w:pPr>
        <w:numPr>
          <w:ilvl w:val="0"/>
          <w:numId w:val="1"/>
        </w:numPr>
        <w:rPr>
          <w:color w:val="000000"/>
          <w:lang w:val="en-GB"/>
        </w:rPr>
      </w:pPr>
      <w:r w:rsidRPr="008716A6">
        <w:rPr>
          <w:lang w:val="en-GB"/>
        </w:rPr>
        <w:t xml:space="preserve">The program will use the control file </w:t>
      </w:r>
      <w:r w:rsidRPr="008716A6">
        <w:rPr>
          <w:i/>
          <w:color w:val="000000"/>
          <w:lang w:val="en-GB"/>
        </w:rPr>
        <w:t>WAM_User</w:t>
      </w:r>
      <w:r w:rsidRPr="008716A6">
        <w:rPr>
          <w:color w:val="000000"/>
          <w:lang w:val="en-GB"/>
        </w:rPr>
        <w:t xml:space="preserve">, wind data file </w:t>
      </w:r>
      <w:r w:rsidRPr="008716A6">
        <w:rPr>
          <w:i/>
          <w:color w:val="000000"/>
          <w:lang w:val="en-GB"/>
        </w:rPr>
        <w:t>WIND_INPUT.DAT</w:t>
      </w:r>
      <w:r w:rsidRPr="008716A6">
        <w:rPr>
          <w:color w:val="000000"/>
          <w:lang w:val="en-GB"/>
        </w:rPr>
        <w:t xml:space="preserve"> and the set-up file </w:t>
      </w:r>
      <w:r w:rsidRPr="008716A6">
        <w:rPr>
          <w:i/>
          <w:color w:val="000000"/>
          <w:lang w:val="en-GB"/>
        </w:rPr>
        <w:t>Grid_info_fine_1_GRID</w:t>
      </w:r>
      <w:r w:rsidRPr="008716A6">
        <w:rPr>
          <w:color w:val="000000"/>
          <w:lang w:val="en-GB"/>
        </w:rPr>
        <w:t>.</w:t>
      </w:r>
    </w:p>
    <w:p w:rsidR="009A2D87" w:rsidRPr="008716A6" w:rsidRDefault="009A2D87" w:rsidP="009A2D87">
      <w:pPr>
        <w:numPr>
          <w:ilvl w:val="0"/>
          <w:numId w:val="1"/>
        </w:numPr>
        <w:rPr>
          <w:i/>
          <w:color w:val="000000"/>
          <w:lang w:val="en-GB"/>
        </w:rPr>
      </w:pPr>
      <w:r w:rsidRPr="008716A6">
        <w:rPr>
          <w:lang w:val="en-GB"/>
        </w:rPr>
        <w:t xml:space="preserve">The program </w:t>
      </w:r>
      <w:r w:rsidRPr="008716A6">
        <w:rPr>
          <w:color w:val="000000"/>
          <w:lang w:val="en-GB"/>
        </w:rPr>
        <w:t xml:space="preserve">generates the protocol file </w:t>
      </w:r>
      <w:r w:rsidR="00390139">
        <w:rPr>
          <w:i/>
          <w:color w:val="000000"/>
          <w:lang w:val="en-GB"/>
        </w:rPr>
        <w:t>wam_prot_fine_1</w:t>
      </w:r>
      <w:r w:rsidRPr="008716A6">
        <w:rPr>
          <w:color w:val="000000"/>
          <w:lang w:val="en-GB"/>
        </w:rPr>
        <w:t xml:space="preserve">, results files containing integrated wave parameters: </w:t>
      </w:r>
      <w:r w:rsidRPr="008716A6">
        <w:rPr>
          <w:i/>
          <w:color w:val="000000"/>
          <w:lang w:val="en-GB"/>
        </w:rPr>
        <w:t>MAP119780906060000, MAP119780907060000</w:t>
      </w:r>
      <w:r w:rsidRPr="008716A6">
        <w:rPr>
          <w:color w:val="000000"/>
          <w:lang w:val="en-GB"/>
        </w:rPr>
        <w:t xml:space="preserve">, </w:t>
      </w:r>
      <w:r w:rsidRPr="008716A6">
        <w:rPr>
          <w:i/>
          <w:color w:val="000000"/>
          <w:lang w:val="en-GB"/>
        </w:rPr>
        <w:t>MAP119780908060000</w:t>
      </w:r>
      <w:r w:rsidRPr="008716A6">
        <w:rPr>
          <w:color w:val="000000"/>
          <w:lang w:val="en-GB"/>
        </w:rPr>
        <w:t>,</w:t>
      </w:r>
    </w:p>
    <w:p w:rsidR="009A2D87" w:rsidRPr="008716A6" w:rsidRDefault="009A2D87" w:rsidP="009A2D87">
      <w:pPr>
        <w:ind w:left="709"/>
        <w:rPr>
          <w:color w:val="000000"/>
          <w:lang w:val="en-GB"/>
        </w:rPr>
      </w:pPr>
      <w:r w:rsidRPr="008716A6">
        <w:rPr>
          <w:color w:val="000000"/>
          <w:lang w:val="en-GB"/>
        </w:rPr>
        <w:t xml:space="preserve">wave spectra: </w:t>
      </w:r>
      <w:r w:rsidRPr="008716A6">
        <w:rPr>
          <w:i/>
          <w:color w:val="000000"/>
          <w:lang w:val="en-GB"/>
        </w:rPr>
        <w:t>OUT119780906060000, OUT119780907060000</w:t>
      </w:r>
      <w:r w:rsidRPr="008716A6">
        <w:rPr>
          <w:color w:val="000000"/>
          <w:lang w:val="en-GB"/>
        </w:rPr>
        <w:t xml:space="preserve">, </w:t>
      </w:r>
      <w:r w:rsidRPr="008716A6">
        <w:rPr>
          <w:i/>
          <w:color w:val="000000"/>
          <w:lang w:val="en-GB"/>
        </w:rPr>
        <w:t>OUT119780908060000</w:t>
      </w:r>
    </w:p>
    <w:p w:rsidR="009A2D87" w:rsidRPr="008716A6" w:rsidRDefault="009A2D87" w:rsidP="009A2D87">
      <w:pPr>
        <w:ind w:left="709"/>
        <w:rPr>
          <w:i/>
          <w:color w:val="000000"/>
          <w:lang w:val="en-GB"/>
        </w:rPr>
      </w:pPr>
      <w:r w:rsidRPr="008716A6">
        <w:rPr>
          <w:color w:val="000000"/>
          <w:lang w:val="en-GB"/>
        </w:rPr>
        <w:t xml:space="preserve">and restart file </w:t>
      </w:r>
      <w:r w:rsidRPr="008716A6">
        <w:rPr>
          <w:i/>
          <w:color w:val="000000"/>
          <w:lang w:val="en-GB"/>
        </w:rPr>
        <w:t>BLS119780907060000, BLS119780908060000</w:t>
      </w:r>
      <w:r w:rsidRPr="008716A6">
        <w:rPr>
          <w:color w:val="000000"/>
          <w:lang w:val="en-GB"/>
        </w:rPr>
        <w:t>.</w:t>
      </w:r>
      <w:r w:rsidRPr="008716A6">
        <w:rPr>
          <w:i/>
          <w:color w:val="000000"/>
          <w:lang w:val="en-GB"/>
        </w:rPr>
        <w:t xml:space="preserve"> </w:t>
      </w:r>
    </w:p>
    <w:p w:rsidR="009A2D87" w:rsidRDefault="009A2D87">
      <w:pPr>
        <w:rPr>
          <w:color w:val="000000"/>
          <w:lang w:val="en-GB"/>
        </w:rPr>
      </w:pPr>
    </w:p>
    <w:p w:rsidR="00390139" w:rsidRPr="008716A6" w:rsidRDefault="00390139">
      <w:pPr>
        <w:rPr>
          <w:lang w:val="en-GB"/>
        </w:rPr>
      </w:pPr>
    </w:p>
    <w:p w:rsidR="009A2D87" w:rsidRPr="004A32BB" w:rsidRDefault="009A2D87">
      <w:pPr>
        <w:rPr>
          <w:b/>
          <w:lang w:val="en-GB"/>
        </w:rPr>
      </w:pPr>
      <w:r w:rsidRPr="004A32BB">
        <w:rPr>
          <w:b/>
          <w:lang w:val="en-GB"/>
        </w:rPr>
        <w:t xml:space="preserve">11 Post-processing </w:t>
      </w:r>
    </w:p>
    <w:p w:rsidR="004A32BB" w:rsidRPr="008716A6" w:rsidRDefault="004A32BB">
      <w:pPr>
        <w:rPr>
          <w:color w:val="000000"/>
          <w:lang w:val="en-GB"/>
        </w:rPr>
      </w:pPr>
    </w:p>
    <w:p w:rsidR="009A2D87" w:rsidRPr="004F3983" w:rsidRDefault="009A2D87" w:rsidP="00181A15">
      <w:pPr>
        <w:numPr>
          <w:ilvl w:val="0"/>
          <w:numId w:val="1"/>
        </w:numPr>
        <w:rPr>
          <w:lang w:val="en-GB"/>
        </w:rPr>
      </w:pPr>
      <w:r w:rsidRPr="00390139">
        <w:rPr>
          <w:color w:val="000000"/>
          <w:lang w:val="en-GB"/>
        </w:rPr>
        <w:t xml:space="preserve">The post-processing has do be done in </w:t>
      </w:r>
      <w:r w:rsidR="004A32BB">
        <w:rPr>
          <w:color w:val="000000"/>
          <w:lang w:val="en-GB"/>
        </w:rPr>
        <w:t>the analogy to steps 5, 6 and 7 and 8.</w:t>
      </w:r>
      <w:r w:rsidRPr="00390139">
        <w:rPr>
          <w:color w:val="000000"/>
          <w:lang w:val="en-GB"/>
        </w:rPr>
        <w:t xml:space="preserve"> </w:t>
      </w:r>
    </w:p>
    <w:p w:rsidR="004F3983" w:rsidRDefault="004F3983" w:rsidP="004F3983">
      <w:pPr>
        <w:ind w:left="720"/>
        <w:rPr>
          <w:lang w:val="en-GB"/>
        </w:rPr>
      </w:pPr>
    </w:p>
    <w:p w:rsidR="004F3983" w:rsidRPr="00390139" w:rsidRDefault="004F3983" w:rsidP="004F3983">
      <w:pPr>
        <w:ind w:left="720"/>
        <w:rPr>
          <w:lang w:val="en-GB"/>
        </w:rPr>
      </w:pPr>
    </w:p>
    <w:p w:rsidR="00390139" w:rsidRPr="004F3983" w:rsidRDefault="004F3983" w:rsidP="00390139">
      <w:pPr>
        <w:rPr>
          <w:b/>
          <w:lang w:val="en-GB"/>
        </w:rPr>
      </w:pPr>
      <w:r>
        <w:rPr>
          <w:b/>
          <w:lang w:val="en-GB"/>
        </w:rPr>
        <w:t>12</w:t>
      </w:r>
      <w:r w:rsidR="00390139" w:rsidRPr="004F3983">
        <w:rPr>
          <w:b/>
          <w:lang w:val="en-GB"/>
        </w:rPr>
        <w:t xml:space="preserve"> Set-up of the fine grid  (NEST 2) in analogy to the Set-up of NEST 1.</w:t>
      </w:r>
    </w:p>
    <w:p w:rsidR="000249E0" w:rsidRDefault="000249E0" w:rsidP="00390139">
      <w:pPr>
        <w:rPr>
          <w:lang w:val="en-GB"/>
        </w:rPr>
      </w:pPr>
    </w:p>
    <w:p w:rsidR="000249E0" w:rsidRDefault="000249E0" w:rsidP="00390139">
      <w:pPr>
        <w:rPr>
          <w:lang w:val="en-GB"/>
        </w:rPr>
      </w:pPr>
      <w:r>
        <w:rPr>
          <w:lang w:val="en-GB"/>
        </w:rPr>
        <w:t xml:space="preserve">Example batch jobs for the execution of WAM for the coarse grid and the two nests are given in the directories jobs (coarse grid with the default physics ST3), jobs_ARD (coarse grid with the ST4-physics), jobs_f1 for the first nest and jobs_f2 for the second nest. All corresponding output </w:t>
      </w:r>
      <w:r w:rsidR="00FE50AF">
        <w:rPr>
          <w:lang w:val="en-GB"/>
        </w:rPr>
        <w:t>listings</w:t>
      </w:r>
      <w:r>
        <w:rPr>
          <w:lang w:val="en-GB"/>
        </w:rPr>
        <w:t xml:space="preserve"> are available in the directory </w:t>
      </w:r>
      <w:r w:rsidRPr="00FE50AF">
        <w:rPr>
          <w:i/>
          <w:lang w:val="en-GB"/>
        </w:rPr>
        <w:t>dayfiles</w:t>
      </w:r>
      <w:r>
        <w:rPr>
          <w:lang w:val="en-GB"/>
        </w:rPr>
        <w:t xml:space="preserve">. Those can be used to check whether your set-up was successful. </w:t>
      </w:r>
    </w:p>
    <w:p w:rsidR="007C5980" w:rsidRDefault="007C5980" w:rsidP="00390139">
      <w:pPr>
        <w:rPr>
          <w:lang w:val="en-GB"/>
        </w:rPr>
      </w:pPr>
      <w:r>
        <w:rPr>
          <w:lang w:val="en-GB"/>
        </w:rPr>
        <w:t xml:space="preserve">For a real application, it will be necessary to adapt the subroutine </w:t>
      </w:r>
      <w:r w:rsidRPr="007C5980">
        <w:rPr>
          <w:i/>
          <w:lang w:val="en-GB"/>
        </w:rPr>
        <w:t>read_wind_input.f90</w:t>
      </w:r>
      <w:r>
        <w:rPr>
          <w:lang w:val="en-GB"/>
        </w:rPr>
        <w:t xml:space="preserve"> in the directory </w:t>
      </w:r>
      <w:r w:rsidRPr="007C5980">
        <w:rPr>
          <w:i/>
          <w:lang w:val="en-GB"/>
        </w:rPr>
        <w:t>chief</w:t>
      </w:r>
      <w:r>
        <w:rPr>
          <w:lang w:val="en-GB"/>
        </w:rPr>
        <w:t xml:space="preserve"> to the wind fields that are available at your institute.</w:t>
      </w:r>
    </w:p>
    <w:p w:rsidR="00FE50AF" w:rsidRPr="008716A6" w:rsidRDefault="00FE50AF" w:rsidP="00390139">
      <w:pPr>
        <w:rPr>
          <w:lang w:val="en-GB"/>
        </w:rPr>
      </w:pPr>
      <w:r>
        <w:rPr>
          <w:lang w:val="en-GB"/>
        </w:rPr>
        <w:t>Furthermore, there are a lot of additional options available to run the wave model for example with ice, currents and water level deviations or data assimilation.</w:t>
      </w:r>
    </w:p>
    <w:p w:rsidR="00390139" w:rsidRPr="008716A6" w:rsidRDefault="00390139" w:rsidP="009A2D87">
      <w:pPr>
        <w:rPr>
          <w:color w:val="000000"/>
          <w:lang w:val="en-GB"/>
        </w:rPr>
      </w:pPr>
    </w:p>
    <w:sectPr w:rsidR="00390139" w:rsidRPr="008716A6" w:rsidSect="009A2D87">
      <w:headerReference w:type="default" r:id="rId7"/>
      <w:footerReference w:type="default" r:id="rId8"/>
      <w:pgSz w:w="11906" w:h="16838"/>
      <w:pgMar w:top="1440" w:right="1440" w:bottom="1135" w:left="1440" w:header="720" w:footer="720" w:gutter="0"/>
      <w:cols w:space="708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CF6" w:rsidRDefault="003B2CF6">
      <w:r>
        <w:separator/>
      </w:r>
    </w:p>
  </w:endnote>
  <w:endnote w:type="continuationSeparator" w:id="0">
    <w:p w:rsidR="003B2CF6" w:rsidRDefault="003B2C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D87" w:rsidRDefault="009A2D87" w:rsidP="009A2D87">
    <w:pPr>
      <w:pStyle w:val="Fuzeile"/>
      <w:jc w:val="center"/>
    </w:pPr>
    <w:r>
      <w:t xml:space="preserve">Page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AC784E">
      <w:rPr>
        <w:rStyle w:val="Seitenzahl"/>
        <w:noProof/>
      </w:rPr>
      <w:t>3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CF6" w:rsidRDefault="003B2CF6">
      <w:r>
        <w:separator/>
      </w:r>
    </w:p>
  </w:footnote>
  <w:footnote w:type="continuationSeparator" w:id="0">
    <w:p w:rsidR="003B2CF6" w:rsidRDefault="003B2C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2D87" w:rsidRPr="00147E05" w:rsidRDefault="00AC784E">
    <w:pPr>
      <w:widowControl w:val="0"/>
      <w:autoSpaceDE w:val="0"/>
      <w:autoSpaceDN w:val="0"/>
      <w:adjustRightInd w:val="0"/>
      <w:rPr>
        <w:rFonts w:eastAsia="Times New Roman"/>
        <w:sz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4180840</wp:posOffset>
          </wp:positionH>
          <wp:positionV relativeFrom="paragraph">
            <wp:posOffset>10160</wp:posOffset>
          </wp:positionV>
          <wp:extent cx="1600200" cy="406400"/>
          <wp:effectExtent l="0" t="0" r="0" b="0"/>
          <wp:wrapNone/>
          <wp:docPr id="1" name="Bild 1" descr="Logo_HZG_RGB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HZG_RGB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A2D87" w:rsidRPr="00147E05">
      <w:rPr>
        <w:rFonts w:eastAsia="Times New Roman"/>
        <w:sz w:val="22"/>
      </w:rPr>
      <w:t>Helmholtz-Zentrum Geesthacht (HZG)</w:t>
    </w:r>
  </w:p>
  <w:p w:rsidR="009A2D87" w:rsidRPr="00147E05" w:rsidRDefault="00147E05">
    <w:pPr>
      <w:widowControl w:val="0"/>
      <w:autoSpaceDE w:val="0"/>
      <w:autoSpaceDN w:val="0"/>
      <w:adjustRightInd w:val="0"/>
      <w:rPr>
        <w:rFonts w:eastAsia="Times New Roman"/>
        <w:sz w:val="22"/>
        <w:lang w:val="en-GB"/>
      </w:rPr>
    </w:pPr>
    <w:r w:rsidRPr="00147E05">
      <w:rPr>
        <w:rFonts w:eastAsia="Times New Roman"/>
        <w:sz w:val="22"/>
        <w:lang w:val="en-GB"/>
      </w:rPr>
      <w:t>Wave Model</w:t>
    </w:r>
    <w:r w:rsidR="009A2D87" w:rsidRPr="00147E05">
      <w:rPr>
        <w:rFonts w:eastAsia="Times New Roman"/>
        <w:sz w:val="22"/>
        <w:lang w:val="en-GB"/>
      </w:rPr>
      <w:t xml:space="preserve"> </w:t>
    </w:r>
    <w:r w:rsidRPr="00147E05">
      <w:rPr>
        <w:rFonts w:eastAsia="Times New Roman"/>
        <w:sz w:val="22"/>
        <w:lang w:val="en-GB"/>
      </w:rPr>
      <w:t>(</w:t>
    </w:r>
    <w:r w:rsidR="009A2D87" w:rsidRPr="00147E05">
      <w:rPr>
        <w:rFonts w:eastAsia="Times New Roman"/>
        <w:sz w:val="22"/>
        <w:lang w:val="en-GB"/>
      </w:rPr>
      <w:t>WAM</w:t>
    </w:r>
    <w:r w:rsidRPr="00147E05">
      <w:rPr>
        <w:rFonts w:eastAsia="Times New Roman"/>
        <w:sz w:val="22"/>
        <w:lang w:val="en-GB"/>
      </w:rPr>
      <w:t>)</w:t>
    </w:r>
  </w:p>
  <w:p w:rsidR="009A2D87" w:rsidRDefault="009A2D87">
    <w:pPr>
      <w:pStyle w:val="Kopfzeile"/>
      <w:widowControl w:val="0"/>
      <w:pBdr>
        <w:bottom w:val="single" w:sz="4" w:space="1" w:color="auto"/>
      </w:pBdr>
      <w:tabs>
        <w:tab w:val="clear" w:pos="4536"/>
        <w:tab w:val="clear" w:pos="9072"/>
      </w:tabs>
      <w:autoSpaceDE w:val="0"/>
      <w:autoSpaceDN w:val="0"/>
      <w:adjustRightInd w:val="0"/>
      <w:rPr>
        <w:sz w:val="22"/>
        <w:lang w:val="en-GB"/>
      </w:rPr>
    </w:pPr>
    <w:r>
      <w:rPr>
        <w:sz w:val="22"/>
        <w:lang w:val="en-GB"/>
      </w:rPr>
      <w:t xml:space="preserve">Validation Document – Version </w:t>
    </w:r>
    <w:r w:rsidR="00147E05">
      <w:rPr>
        <w:sz w:val="22"/>
        <w:lang w:val="en-GB"/>
      </w:rPr>
      <w:t>6</w:t>
    </w:r>
  </w:p>
  <w:p w:rsidR="009A2D87" w:rsidRPr="00147E05" w:rsidRDefault="009A2D87">
    <w:pPr>
      <w:pStyle w:val="Kopfzeil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26254"/>
    <w:multiLevelType w:val="hybridMultilevel"/>
    <w:tmpl w:val="D64841F0"/>
    <w:lvl w:ilvl="0" w:tplc="000104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C4011"/>
    <w:multiLevelType w:val="hybridMultilevel"/>
    <w:tmpl w:val="0D9A11E0"/>
    <w:lvl w:ilvl="0" w:tplc="000104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F5885"/>
    <w:multiLevelType w:val="hybridMultilevel"/>
    <w:tmpl w:val="7B5E5E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0945FA"/>
    <w:multiLevelType w:val="hybridMultilevel"/>
    <w:tmpl w:val="6A42F47C"/>
    <w:lvl w:ilvl="0" w:tplc="000104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7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7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7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7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7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9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EA6"/>
    <w:rsid w:val="000249E0"/>
    <w:rsid w:val="000C47ED"/>
    <w:rsid w:val="00147E05"/>
    <w:rsid w:val="00181A15"/>
    <w:rsid w:val="002D7196"/>
    <w:rsid w:val="00390139"/>
    <w:rsid w:val="003B2CF6"/>
    <w:rsid w:val="004A32BB"/>
    <w:rsid w:val="004F3983"/>
    <w:rsid w:val="00665644"/>
    <w:rsid w:val="007C5980"/>
    <w:rsid w:val="009A2D87"/>
    <w:rsid w:val="00A252C9"/>
    <w:rsid w:val="00A36377"/>
    <w:rsid w:val="00AC784E"/>
    <w:rsid w:val="00E038B2"/>
    <w:rsid w:val="00ED62E8"/>
    <w:rsid w:val="00FE50AF"/>
    <w:rsid w:val="00FE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CB7A4D9"/>
  <w15:chartTrackingRefBased/>
  <w15:docId w15:val="{FB00677F-F40D-438B-94E1-16E0A9271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07429"/>
    <w:rPr>
      <w:rFonts w:ascii="Times" w:eastAsia="Times" w:hAnsi="Times"/>
      <w:sz w:val="24"/>
    </w:rPr>
  </w:style>
  <w:style w:type="character" w:default="1" w:styleId="Absatz-Standardschriftart">
    <w:name w:val="Default Paragraph Font"/>
  </w:style>
  <w:style w:type="table" w:default="1" w:styleId="NormaleTabelle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rsid w:val="00207429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semiHidden/>
    <w:rsid w:val="00207429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20742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F3983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4F3983"/>
    <w:rPr>
      <w:rFonts w:ascii="Segoe UI" w:eastAsia="Times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742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1</vt:lpstr>
    </vt:vector>
  </TitlesOfParts>
  <Company>HZG</Company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Heinz Guenther</dc:creator>
  <cp:keywords/>
  <cp:lastModifiedBy>Behrens,  Arno</cp:lastModifiedBy>
  <cp:revision>2</cp:revision>
  <cp:lastPrinted>2020-10-02T08:29:00Z</cp:lastPrinted>
  <dcterms:created xsi:type="dcterms:W3CDTF">2020-10-02T08:55:00Z</dcterms:created>
  <dcterms:modified xsi:type="dcterms:W3CDTF">2020-10-02T08:55:00Z</dcterms:modified>
</cp:coreProperties>
</file>