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8F14" w14:textId="31711482" w:rsidR="00FA4653" w:rsidRP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b/>
          <w:bCs/>
          <w:kern w:val="0"/>
          <w:sz w:val="19"/>
          <w:szCs w:val="19"/>
          <w:lang w:val="en-BE"/>
        </w:rPr>
      </w:pPr>
      <w:r w:rsidRPr="00FA4653">
        <w:rPr>
          <w:rFonts w:ascii="Cheltenham-Book" w:hAnsi="Cheltenham-Book" w:cs="Cheltenham-Book"/>
          <w:b/>
          <w:bCs/>
          <w:kern w:val="0"/>
          <w:sz w:val="19"/>
          <w:szCs w:val="19"/>
          <w:lang w:val="en-BE"/>
        </w:rPr>
        <w:t>THE STRATEGY DESIGN PATTERN</w:t>
      </w:r>
    </w:p>
    <w:p w14:paraId="42DCCA49" w14:textId="7777777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24E98754" w14:textId="22EB863D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 xml:space="preserve">The </w:t>
      </w:r>
      <w:proofErr w:type="spellStart"/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GoF</w:t>
      </w:r>
      <w:proofErr w:type="spellEnd"/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 xml:space="preserve"> book says the Strategy design pattern should: “Define a family of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algorithms, encapsulate each one, and make them interchangeable. Strategy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lets the algorithm vary independently from clients that use it.”</w:t>
      </w:r>
    </w:p>
    <w:p w14:paraId="6A66B41F" w14:textId="7777777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3D6C274A" w14:textId="496A56D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 xml:space="preserve">The Strategy design pattern points out that, sometimes, it’s good to be </w:t>
      </w:r>
      <w:proofErr w:type="spellStart"/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taskoriented.</w:t>
      </w:r>
      <w:proofErr w:type="spellEnd"/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That’s especially important if you want to maintain volatile code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away from the main code for your app, or if you want to change the algorithm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you use at runtime.</w:t>
      </w:r>
    </w:p>
    <w:p w14:paraId="7D78ECE8" w14:textId="7777777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2D38CDFB" w14:textId="70BEE6CA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Consider using the Strategy design pattern if you have one of the following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situations:</w:t>
      </w:r>
    </w:p>
    <w:p w14:paraId="5E9FE09C" w14:textId="4D756ECE" w:rsidR="00FA4653" w:rsidRPr="00FA4653" w:rsidRDefault="00FA4653" w:rsidP="00F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 w:rsidRPr="00FA4653">
        <w:rPr>
          <w:rFonts w:ascii="Cheltenham-Book" w:hAnsi="Cheltenham-Book" w:cs="Cheltenham-Book"/>
          <w:kern w:val="0"/>
          <w:sz w:val="19"/>
          <w:szCs w:val="19"/>
          <w:lang w:val="en-BE"/>
        </w:rPr>
        <w:t>You have volatile code that you can separate out of your application for</w:t>
      </w:r>
      <w:r w:rsidRPr="00FA4653"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 w:rsidRPr="00FA4653">
        <w:rPr>
          <w:rFonts w:ascii="Cheltenham-Book" w:hAnsi="Cheltenham-Book" w:cs="Cheltenham-Book"/>
          <w:kern w:val="0"/>
          <w:sz w:val="19"/>
          <w:szCs w:val="19"/>
          <w:lang w:val="en-BE"/>
        </w:rPr>
        <w:t>easy maintenance.</w:t>
      </w:r>
    </w:p>
    <w:p w14:paraId="4BA9E6D0" w14:textId="0B94221A" w:rsidR="00FA4653" w:rsidRPr="00FA4653" w:rsidRDefault="00FA4653" w:rsidP="00F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 w:rsidRPr="00FA4653">
        <w:rPr>
          <w:rFonts w:ascii="Cheltenham-Book" w:hAnsi="Cheltenham-Book" w:cs="Cheltenham-Book"/>
          <w:kern w:val="0"/>
          <w:sz w:val="19"/>
          <w:szCs w:val="19"/>
          <w:lang w:val="en-BE"/>
        </w:rPr>
        <w:t>You want to avoid muddling how you handle a task by having to split</w:t>
      </w:r>
      <w:r w:rsidRPr="00FA4653"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 w:rsidRPr="00FA4653">
        <w:rPr>
          <w:rFonts w:ascii="Cheltenham-Book" w:hAnsi="Cheltenham-Book" w:cs="Cheltenham-Book"/>
          <w:kern w:val="0"/>
          <w:sz w:val="19"/>
          <w:szCs w:val="19"/>
          <w:lang w:val="en-BE"/>
        </w:rPr>
        <w:t>implementation code over several inherited classes.</w:t>
      </w:r>
    </w:p>
    <w:p w14:paraId="50089E0A" w14:textId="3AB9E7B0" w:rsidR="00FA4653" w:rsidRPr="00FA4653" w:rsidRDefault="00FA4653" w:rsidP="00F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 w:rsidRPr="00FA4653">
        <w:rPr>
          <w:rFonts w:ascii="Cheltenham-Book" w:hAnsi="Cheltenham-Book" w:cs="Cheltenham-Book"/>
          <w:kern w:val="0"/>
          <w:sz w:val="19"/>
          <w:szCs w:val="19"/>
          <w:lang w:val="en-BE"/>
        </w:rPr>
        <w:t>You want to change the algorithm you use for a task at runtime.</w:t>
      </w:r>
    </w:p>
    <w:p w14:paraId="4D8D3E40" w14:textId="7777777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3FBA117B" w14:textId="570D61EA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So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>,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 xml:space="preserve"> there you have it — any time you start to get task-oriented and want to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make those tasks one of the main design points of your code, the Strategy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design pattern should spring to mind. That’s the way design patterns work.</w:t>
      </w:r>
    </w:p>
    <w:p w14:paraId="35DEEE6C" w14:textId="7777777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2B24F9C8" w14:textId="6B9570F1" w:rsidR="001160DC" w:rsidRDefault="00FA4653" w:rsidP="00FA4653">
      <w:pPr>
        <w:autoSpaceDE w:val="0"/>
        <w:autoSpaceDN w:val="0"/>
        <w:adjustRightInd w:val="0"/>
        <w:spacing w:after="0" w:line="240" w:lineRule="auto"/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They don’t provide you with specific code. Instead, you familiarize yourself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with the idea, and when that idea could come in handy there’s an Aha!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moment. This looks like a job for the Strategy pattern!</w:t>
      </w:r>
    </w:p>
    <w:sectPr w:rsidR="0011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eltenham-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402"/>
    <w:multiLevelType w:val="hybridMultilevel"/>
    <w:tmpl w:val="95661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22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B3"/>
    <w:rsid w:val="001160DC"/>
    <w:rsid w:val="008E45B3"/>
    <w:rsid w:val="00FA4653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B1A67"/>
  <w15:chartTrackingRefBased/>
  <w15:docId w15:val="{80FAAB6C-8C77-4509-9229-7DB5472A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Adedoyin Adedipe</dc:creator>
  <cp:keywords/>
  <dc:description/>
  <cp:lastModifiedBy>Adedoyin Adedipe</cp:lastModifiedBy>
  <cp:revision>2</cp:revision>
  <dcterms:created xsi:type="dcterms:W3CDTF">2023-09-04T16:22:00Z</dcterms:created>
  <dcterms:modified xsi:type="dcterms:W3CDTF">2023-09-04T16:25:00Z</dcterms:modified>
</cp:coreProperties>
</file>