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Workplace Edge – Culture in the Team, Not the Country</w:t>
      </w:r>
    </w:p>
    <w:p w:rsidR="00000000" w:rsidDel="00000000" w:rsidP="00000000" w:rsidRDefault="00000000" w:rsidRPr="00000000" w14:paraId="00000002">
      <w:pPr>
        <w:pStyle w:val="Heading1"/>
        <w:spacing w:before="200" w:lineRule="auto"/>
        <w:rPr>
          <w:rFonts w:ascii="Cambria" w:cs="Cambria" w:eastAsia="Cambria" w:hAnsi="Cambria"/>
          <w:b w:val="0"/>
          <w:bCs w:val="0"/>
          <w:color w:val="9900ff"/>
          <w:sz w:val="22"/>
          <w:szCs w:val="22"/>
        </w:rPr>
      </w:pPr>
      <w:r w:rsidDel="00000000" w:rsidR="00000000" w:rsidRPr="00000000">
        <w:rPr>
          <w:rFonts w:ascii="Cambria" w:cs="Cambria" w:eastAsia="Cambria" w:hAnsi="Cambria"/>
          <w:b w:val="0"/>
          <w:bCs w:val="0"/>
          <w:color w:val="9900ff"/>
          <w:sz w:val="22"/>
          <w:szCs w:val="22"/>
          <w:rtl w:val="0"/>
        </w:rPr>
        <w:t xml:space="preserve">Purple =  Synthesia videos</w:t>
      </w:r>
    </w:p>
    <w:p w:rsidR="00000000" w:rsidDel="00000000" w:rsidP="00000000" w:rsidRDefault="00000000" w:rsidRPr="00000000" w14:paraId="00000003">
      <w:pPr>
        <w:spacing w:before="200" w:lineRule="auto"/>
        <w:rPr>
          <w:color w:val="ff0000"/>
        </w:rPr>
      </w:pPr>
      <w:r w:rsidDel="00000000" w:rsidR="00000000" w:rsidRPr="00000000">
        <w:rPr>
          <w:color w:val="ff0000"/>
          <w:rtl w:val="0"/>
        </w:rPr>
        <w:t xml:space="preserve">Red Rise = 360 content</w:t>
      </w:r>
    </w:p>
    <w:p w:rsidR="00000000" w:rsidDel="00000000" w:rsidP="00000000" w:rsidRDefault="00000000" w:rsidRPr="00000000" w14:paraId="00000004">
      <w:pPr>
        <w:spacing w:before="200" w:lineRule="auto"/>
        <w:rPr>
          <w:color w:val="4a86e8"/>
        </w:rPr>
      </w:pPr>
      <w:r w:rsidDel="00000000" w:rsidR="00000000" w:rsidRPr="00000000">
        <w:rPr>
          <w:color w:val="4a86e8"/>
          <w:rtl w:val="0"/>
        </w:rPr>
        <w:t xml:space="preserve">Blue = Downloadables</w:t>
      </w:r>
    </w:p>
    <w:p w:rsidR="00000000" w:rsidDel="00000000" w:rsidP="00000000" w:rsidRDefault="00000000" w:rsidRPr="00000000" w14:paraId="00000005">
      <w:pPr>
        <w:pStyle w:val="Heading1"/>
        <w:rPr/>
      </w:pPr>
      <w:r w:rsidDel="00000000" w:rsidR="00000000" w:rsidRPr="00000000">
        <w:rPr>
          <w:rtl w:val="0"/>
        </w:rPr>
        <w:t xml:space="preserve">1. Lesson Overview</w:t>
      </w:r>
    </w:p>
    <w:p w:rsidR="00000000" w:rsidDel="00000000" w:rsidP="00000000" w:rsidRDefault="00000000" w:rsidRPr="00000000" w14:paraId="00000006">
      <w:pPr>
        <w:rPr/>
      </w:pPr>
      <w:r w:rsidDel="00000000" w:rsidR="00000000" w:rsidRPr="00000000">
        <w:rPr>
          <w:rtl w:val="0"/>
        </w:rPr>
        <w:t xml:space="preserve">Lesson Title: Culture in the Team, Not the Country</w:t>
      </w:r>
    </w:p>
    <w:p w:rsidR="00000000" w:rsidDel="00000000" w:rsidP="00000000" w:rsidRDefault="00000000" w:rsidRPr="00000000" w14:paraId="00000007">
      <w:pPr>
        <w:rPr/>
      </w:pPr>
      <w:r w:rsidDel="00000000" w:rsidR="00000000" w:rsidRPr="00000000">
        <w:rPr>
          <w:rtl w:val="0"/>
        </w:rPr>
        <w:t xml:space="preserve">Pathway (I, We, Us): I</w:t>
      </w:r>
    </w:p>
    <w:p w:rsidR="00000000" w:rsidDel="00000000" w:rsidP="00000000" w:rsidRDefault="00000000" w:rsidRPr="00000000" w14:paraId="00000008">
      <w:pPr>
        <w:rPr/>
      </w:pPr>
      <w:r w:rsidDel="00000000" w:rsidR="00000000" w:rsidRPr="00000000">
        <w:rPr>
          <w:rtl w:val="0"/>
        </w:rPr>
        <w:t xml:space="preserve">Skill Focus: Cultural curiosity and team-specific inquiry</w:t>
      </w:r>
    </w:p>
    <w:p w:rsidR="00000000" w:rsidDel="00000000" w:rsidP="00000000" w:rsidRDefault="00000000" w:rsidRPr="00000000" w14:paraId="00000009">
      <w:pPr>
        <w:rPr/>
      </w:pPr>
      <w:r w:rsidDel="00000000" w:rsidR="00000000" w:rsidRPr="00000000">
        <w:rPr>
          <w:rtl w:val="0"/>
        </w:rPr>
        <w:t xml:space="preserve">Workplace Challenge: “I followed the culture advice online, but my team works differently.”</w:t>
      </w:r>
    </w:p>
    <w:p w:rsidR="00000000" w:rsidDel="00000000" w:rsidP="00000000" w:rsidRDefault="00000000" w:rsidRPr="00000000" w14:paraId="0000000A">
      <w:pPr>
        <w:spacing w:after="240" w:before="240" w:lineRule="auto"/>
        <w:rPr>
          <w:color w:val="9900ff"/>
        </w:rPr>
      </w:pPr>
      <w:r w:rsidDel="00000000" w:rsidR="00000000" w:rsidRPr="00000000">
        <w:rPr>
          <w:color w:val="9900ff"/>
          <w:rtl w:val="0"/>
        </w:rPr>
        <w:t xml:space="preserve">Many of us try to do the right thing by researching cultural etiquette, especially in global organisations. For example, someone might read that in Japanese work culture, it's common to avoid direct disagreement, only to find their specific team values quick, clear feedback and open challenge. Even within the same country, or the same office, teams often operate with their own micro-cultures. What works in one place might not land in another. (Synthesia video 1 intro)</w:t>
      </w:r>
    </w:p>
    <w:p w:rsidR="00000000" w:rsidDel="00000000" w:rsidP="00000000" w:rsidRDefault="00000000" w:rsidRPr="00000000" w14:paraId="0000000B">
      <w:pPr>
        <w:spacing w:after="240" w:before="240" w:lineRule="auto"/>
        <w:rPr>
          <w:color w:val="ff0000"/>
        </w:rPr>
      </w:pPr>
      <w:r w:rsidDel="00000000" w:rsidR="00000000" w:rsidRPr="00000000">
        <w:rPr>
          <w:color w:val="ff0000"/>
          <w:rtl w:val="0"/>
        </w:rPr>
        <w:t xml:space="preserve">(Imagine a French colleague joins a UK based team and prepares a detailed slide deck for a status update, expecting formality and hierarchy. However, in the meeting, their British teammates joke around, interrupt freely, and seem to ignore the slides altogether. Confused, the new joiner wonders, did I get it wrong, or is this just how things work here?</w:t>
      </w:r>
    </w:p>
    <w:p w:rsidR="00000000" w:rsidDel="00000000" w:rsidP="00000000" w:rsidRDefault="00000000" w:rsidRPr="00000000" w14:paraId="0000000C">
      <w:pPr>
        <w:spacing w:after="240" w:before="240" w:lineRule="auto"/>
        <w:rPr>
          <w:color w:val="ff0000"/>
        </w:rPr>
      </w:pPr>
      <w:r w:rsidDel="00000000" w:rsidR="00000000" w:rsidRPr="00000000">
        <w:rPr>
          <w:color w:val="ff0000"/>
          <w:rtl w:val="0"/>
        </w:rPr>
        <w:t xml:space="preserve">This can lead to misunderstandings, hesitation, or even friction, especially when well intentioned efforts to 'follow the rules' backfire due to mismatched expectations. When individuals rely solely on national level cultural advice, they may miss vital signals about how their actual team communicates, makes decisions, or handles conflict. Over time, this can erode trust, reduce collaboration, and create avoidable tension.) 360 content</w:t>
      </w:r>
    </w:p>
    <w:p w:rsidR="00000000" w:rsidDel="00000000" w:rsidP="00000000" w:rsidRDefault="00000000" w:rsidRPr="00000000" w14:paraId="0000000D">
      <w:pPr>
        <w:spacing w:after="240" w:before="240" w:lineRule="auto"/>
        <w:rPr>
          <w:color w:val="ff0000"/>
        </w:rPr>
      </w:pPr>
      <w:r w:rsidDel="00000000" w:rsidR="00000000" w:rsidRPr="00000000">
        <w:rPr>
          <w:color w:val="ff0000"/>
          <w:rtl w:val="0"/>
        </w:rPr>
        <w:t xml:space="preserve">As one learner put it: </w:t>
      </w:r>
      <w:r w:rsidDel="00000000" w:rsidR="00000000" w:rsidRPr="00000000">
        <w:rPr>
          <w:i w:val="1"/>
          <w:iCs w:val="1"/>
          <w:color w:val="ff0000"/>
          <w:rtl w:val="0"/>
        </w:rPr>
        <w:t xml:space="preserve">‘I followed what the training said, but the team was way more casual than I expected. I felt out of sync for weeks’. </w:t>
      </w:r>
      <w:r w:rsidDel="00000000" w:rsidR="00000000" w:rsidRPr="00000000">
        <w:rPr>
          <w:color w:val="ff0000"/>
          <w:rtl w:val="0"/>
        </w:rPr>
        <w:t xml:space="preserve">This sense of mismatch is common and it can shape how safe or included someone feels early on. ( Rise 360 Quote block)</w:t>
      </w:r>
    </w:p>
    <w:p w:rsidR="00000000" w:rsidDel="00000000" w:rsidP="00000000" w:rsidRDefault="00000000" w:rsidRPr="00000000" w14:paraId="0000000E">
      <w:pPr>
        <w:spacing w:after="240" w:before="240" w:lineRule="auto"/>
        <w:rPr>
          <w:color w:val="ff0000"/>
        </w:rPr>
      </w:pPr>
      <w:r w:rsidDel="00000000" w:rsidR="00000000" w:rsidRPr="00000000">
        <w:rPr>
          <w:color w:val="ff0000"/>
          <w:rtl w:val="0"/>
        </w:rPr>
        <w:t xml:space="preserve">By developing team specific curiosity, learners can reduce misunderstandings, improve collaboration, and build more adaptive communication habits. ( Text or header block) </w:t>
      </w:r>
    </w:p>
    <w:p w:rsidR="00000000" w:rsidDel="00000000" w:rsidP="00000000" w:rsidRDefault="00000000" w:rsidRPr="00000000" w14:paraId="0000000F">
      <w:pPr>
        <w:spacing w:after="240" w:before="240" w:lineRule="auto"/>
        <w:rPr>
          <w:color w:val="ff0000"/>
        </w:rPr>
      </w:pPr>
      <w:r w:rsidDel="00000000" w:rsidR="00000000" w:rsidRPr="00000000">
        <w:rPr>
          <w:color w:val="ff0000"/>
          <w:rtl w:val="0"/>
        </w:rPr>
        <w:t xml:space="preserve">What do you already know about how your current team shares feedback or gives updates?  Are there any ‘unwritten rules’ you’ve picked up on? (Reflection block) </w:t>
      </w:r>
      <w:r w:rsidDel="00000000" w:rsidR="00000000" w:rsidRPr="00000000">
        <w:rPr>
          <w:color w:val="ff0000"/>
          <w:rtl w:val="0"/>
        </w:rPr>
        <w:t xml:space="preserve">These questions are key to developing your cultural curiosity and team-specific inquiry the very skills this lesson will sharpen. (Quote block)</w:t>
      </w:r>
    </w:p>
    <w:p w:rsidR="00000000" w:rsidDel="00000000" w:rsidP="00000000" w:rsidRDefault="00000000" w:rsidRPr="00000000" w14:paraId="00000010">
      <w:pPr>
        <w:spacing w:after="240" w:before="240" w:lineRule="auto"/>
        <w:rPr>
          <w:color w:val="9900ff"/>
        </w:rPr>
      </w:pPr>
      <w:r w:rsidDel="00000000" w:rsidR="00000000" w:rsidRPr="00000000">
        <w:rPr>
          <w:color w:val="9900ff"/>
          <w:rtl w:val="0"/>
        </w:rPr>
        <w:t xml:space="preserve">This lesson supports learners in bridging the gap between generic cultural advice and team-level realities. It helps them ask better questions and build inclusive, adaptive communication habits. (Synthesia video 1 intro ending)</w:t>
      </w:r>
    </w:p>
    <w:p w:rsidR="00000000" w:rsidDel="00000000" w:rsidP="00000000" w:rsidRDefault="00000000" w:rsidRPr="00000000" w14:paraId="00000011">
      <w:pPr>
        <w:pStyle w:val="Heading1"/>
        <w:rPr/>
      </w:pPr>
      <w:r w:rsidDel="00000000" w:rsidR="00000000" w:rsidRPr="00000000">
        <w:rPr>
          <w:rtl w:val="0"/>
        </w:rPr>
        <w:t xml:space="preserve">2. Learning Objectives</w:t>
      </w:r>
    </w:p>
    <w:p w:rsidR="00000000" w:rsidDel="00000000" w:rsidP="00000000" w:rsidRDefault="00000000" w:rsidRPr="00000000" w14:paraId="00000012">
      <w:pPr>
        <w:rPr>
          <w:color w:val="ff0000"/>
        </w:rPr>
      </w:pPr>
      <w:r w:rsidDel="00000000" w:rsidR="00000000" w:rsidRPr="00000000">
        <w:rPr>
          <w:color w:val="ff0000"/>
          <w:rtl w:val="0"/>
        </w:rPr>
        <w:t xml:space="preserve">Learners will be able to:</w:t>
      </w:r>
    </w:p>
    <w:p w:rsidR="00000000" w:rsidDel="00000000" w:rsidP="00000000" w:rsidRDefault="00000000" w:rsidRPr="00000000" w14:paraId="00000013">
      <w:pPr>
        <w:numPr>
          <w:ilvl w:val="0"/>
          <w:numId w:val="5"/>
        </w:numPr>
        <w:spacing w:after="0" w:before="240" w:lineRule="auto"/>
        <w:ind w:left="720" w:hanging="360"/>
        <w:rPr>
          <w:rFonts w:ascii="Arial" w:cs="Arial" w:eastAsia="Arial" w:hAnsi="Arial"/>
          <w:color w:val="ff0000"/>
        </w:rPr>
      </w:pPr>
      <w:r w:rsidDel="00000000" w:rsidR="00000000" w:rsidRPr="00000000">
        <w:rPr>
          <w:color w:val="ff0000"/>
          <w:rtl w:val="0"/>
        </w:rPr>
        <w:t xml:space="preserve">Shift from relying on general cultural norms to exploring team-specific communication norms</w:t>
      </w:r>
      <w:r w:rsidDel="00000000" w:rsidR="00000000" w:rsidRPr="00000000">
        <w:rPr>
          <w:rtl w:val="0"/>
        </w:rPr>
      </w:r>
    </w:p>
    <w:p w:rsidR="00000000" w:rsidDel="00000000" w:rsidP="00000000" w:rsidRDefault="00000000" w:rsidRPr="00000000" w14:paraId="00000014">
      <w:pPr>
        <w:numPr>
          <w:ilvl w:val="0"/>
          <w:numId w:val="5"/>
        </w:numPr>
        <w:spacing w:after="0" w:before="0" w:lineRule="auto"/>
        <w:ind w:left="720" w:hanging="360"/>
        <w:rPr>
          <w:rFonts w:ascii="Arial" w:cs="Arial" w:eastAsia="Arial" w:hAnsi="Arial"/>
          <w:color w:val="ff0000"/>
        </w:rPr>
      </w:pPr>
      <w:r w:rsidDel="00000000" w:rsidR="00000000" w:rsidRPr="00000000">
        <w:rPr>
          <w:color w:val="ff0000"/>
          <w:rtl w:val="0"/>
        </w:rPr>
        <w:t xml:space="preserve">Use open-ended, culturally sensitive questions to better understand team dynamics</w:t>
      </w:r>
      <w:r w:rsidDel="00000000" w:rsidR="00000000" w:rsidRPr="00000000">
        <w:rPr>
          <w:rtl w:val="0"/>
        </w:rPr>
      </w:r>
    </w:p>
    <w:p w:rsidR="00000000" w:rsidDel="00000000" w:rsidP="00000000" w:rsidRDefault="00000000" w:rsidRPr="00000000" w14:paraId="00000015">
      <w:pPr>
        <w:numPr>
          <w:ilvl w:val="0"/>
          <w:numId w:val="5"/>
        </w:numPr>
        <w:spacing w:after="240" w:before="0" w:lineRule="auto"/>
        <w:ind w:left="720" w:hanging="360"/>
        <w:rPr>
          <w:rFonts w:ascii="Arial" w:cs="Arial" w:eastAsia="Arial" w:hAnsi="Arial"/>
          <w:color w:val="ff0000"/>
        </w:rPr>
      </w:pPr>
      <w:r w:rsidDel="00000000" w:rsidR="00000000" w:rsidRPr="00000000">
        <w:rPr>
          <w:color w:val="ff0000"/>
          <w:rtl w:val="0"/>
        </w:rPr>
        <w:t xml:space="preserve">Build cultural awareness that values micro-cultures and supports inclusive collaboration (Rise block. Course cover page)</w:t>
      </w:r>
      <w:r w:rsidDel="00000000" w:rsidR="00000000" w:rsidRPr="00000000">
        <w:rPr>
          <w:rtl w:val="0"/>
        </w:rPr>
      </w:r>
    </w:p>
    <w:p w:rsidR="00000000" w:rsidDel="00000000" w:rsidP="00000000" w:rsidRDefault="00000000" w:rsidRPr="00000000" w14:paraId="00000016">
      <w:pPr>
        <w:pStyle w:val="Heading1"/>
        <w:rPr/>
      </w:pPr>
      <w:r w:rsidDel="00000000" w:rsidR="00000000" w:rsidRPr="00000000">
        <w:rPr>
          <w:rtl w:val="0"/>
        </w:rPr>
        <w:t xml:space="preserve">3. Spark (5–10 minutes)</w:t>
      </w:r>
    </w:p>
    <w:p w:rsidR="00000000" w:rsidDel="00000000" w:rsidP="00000000" w:rsidRDefault="00000000" w:rsidRPr="00000000" w14:paraId="00000017">
      <w:pPr>
        <w:spacing w:after="240" w:before="240" w:lineRule="auto"/>
        <w:rPr>
          <w:color w:val="9900ff"/>
        </w:rPr>
      </w:pPr>
      <w:r w:rsidDel="00000000" w:rsidR="00000000" w:rsidRPr="00000000">
        <w:rPr>
          <w:color w:val="9900ff"/>
          <w:rtl w:val="0"/>
        </w:rPr>
        <w:t xml:space="preserve">Even teams within the same company or country can communicate in dramatically different ways. You might expect a team in one country to align with typical cultural advice, only to find they do things entirely differently. This lesson invites you to shift focus from national norms to local team practices.</w:t>
      </w:r>
    </w:p>
    <w:p w:rsidR="00000000" w:rsidDel="00000000" w:rsidP="00000000" w:rsidRDefault="00000000" w:rsidRPr="00000000" w14:paraId="00000018">
      <w:pPr>
        <w:spacing w:after="240" w:before="240" w:lineRule="auto"/>
        <w:rPr>
          <w:color w:val="9900ff"/>
        </w:rPr>
      </w:pPr>
      <w:r w:rsidDel="00000000" w:rsidR="00000000" w:rsidRPr="00000000">
        <w:rPr>
          <w:color w:val="9900ff"/>
          <w:rtl w:val="0"/>
        </w:rPr>
        <w:t xml:space="preserve">When Lina joined her new team in Berlin, she assumed they followed typical German hierarchy norms. She held back ideas, waited for formal invites to speak, and spent hours polishing reports. However, her manager expected fast, informal updates and began to think Lina was disengaged. It wasn’t about national culture. It was team culture. This moment highlights how team norms often override national assumptions. Being curious early on can prevent misunderstandings and build inclusion. (Synthesia video 2)</w:t>
      </w:r>
    </w:p>
    <w:p w:rsidR="00000000" w:rsidDel="00000000" w:rsidP="00000000" w:rsidRDefault="00000000" w:rsidRPr="00000000" w14:paraId="00000019">
      <w:pPr>
        <w:spacing w:after="240" w:before="240" w:lineRule="auto"/>
        <w:rPr>
          <w:color w:val="ff0000"/>
        </w:rPr>
      </w:pPr>
      <w:r w:rsidDel="00000000" w:rsidR="00000000" w:rsidRPr="00000000">
        <w:rPr>
          <w:color w:val="ff0000"/>
          <w:rtl w:val="0"/>
        </w:rPr>
        <w:t xml:space="preserve">Think back to a time when you followed what you thought was good cultural advice, maybe something you read in a guidebook or heard in training, but it didn’t fit with how your actual team worked. What happened? How did it feel? (Reflection block)</w:t>
      </w:r>
    </w:p>
    <w:p w:rsidR="00000000" w:rsidDel="00000000" w:rsidP="00000000" w:rsidRDefault="00000000" w:rsidRPr="00000000" w14:paraId="0000001A">
      <w:pPr>
        <w:spacing w:after="240" w:before="240" w:lineRule="auto"/>
        <w:rPr>
          <w:color w:val="ff0000"/>
        </w:rPr>
      </w:pPr>
      <w:r w:rsidDel="00000000" w:rsidR="00000000" w:rsidRPr="00000000">
        <w:rPr>
          <w:color w:val="ff0000"/>
          <w:rtl w:val="0"/>
        </w:rPr>
        <w:t xml:space="preserve">Remember, team culture is shaped not only by geography, but by leadership, history, communication preferences, and how people feel safe to show up. Erin Meyer, in The Culture Map, highlights how even within the same organisation, teams can vary widely in their style and expectations (Meyer, 2014). This aligns with research by Edmondson (1999), which demonstrates that psychological safety, shared beliefs about interpersonal risk-taking within a team, creates microcultures distinct from broader organizational or national norms. For example, the Global Leadership and Organizational Behavior Effectiveness (GLOBE) study found that leadership practices alone explain 50% of within-organization cultural variation across multinational teams (House et al., 2004). As one team member reflected: “Ohhh… this isn’t about being Dutch or Canadian, it’s just how things work here”. That moment of realisation helps shift the focus from national identity to team-specific habits. (Tab block)</w:t>
      </w:r>
      <w:r w:rsidDel="00000000" w:rsidR="00000000" w:rsidRPr="00000000">
        <w:rPr>
          <w:rtl w:val="0"/>
        </w:rPr>
      </w:r>
    </w:p>
    <w:p w:rsidR="00000000" w:rsidDel="00000000" w:rsidP="00000000" w:rsidRDefault="00000000" w:rsidRPr="00000000" w14:paraId="0000001B">
      <w:pPr>
        <w:spacing w:after="240" w:before="240" w:lineRule="auto"/>
        <w:rPr>
          <w:color w:val="9900ff"/>
        </w:rPr>
      </w:pPr>
      <w:r w:rsidDel="00000000" w:rsidR="00000000" w:rsidRPr="00000000">
        <w:rPr>
          <w:color w:val="9900ff"/>
          <w:rtl w:val="0"/>
        </w:rPr>
        <w:t xml:space="preserve">This lesson will help you tune into those differences with curiosity, not assumptions.In the rest of this lesson, you’ll practise noticing team level cues and using inclusive language to explore how things really work. (Synthesia video 2 ending)</w:t>
      </w:r>
    </w:p>
    <w:p w:rsidR="00000000" w:rsidDel="00000000" w:rsidP="00000000" w:rsidRDefault="00000000" w:rsidRPr="00000000" w14:paraId="0000001C">
      <w:pPr>
        <w:spacing w:after="240" w:before="240" w:lineRule="auto"/>
        <w:rPr>
          <w:color w:val="ff0000"/>
        </w:rPr>
      </w:pPr>
      <w:r w:rsidDel="00000000" w:rsidR="00000000" w:rsidRPr="00000000">
        <w:rPr>
          <w:color w:val="ff0000"/>
          <w:rtl w:val="0"/>
        </w:rPr>
        <w:t xml:space="preserve">Navigating team level culture quickly can shorten onboarding time and build trust faster. When you understand not just what’s said but how it’s said, and why, you’re more likely to feel part of the team. (Text block)</w:t>
      </w:r>
    </w:p>
    <w:p w:rsidR="00000000" w:rsidDel="00000000" w:rsidP="00000000" w:rsidRDefault="00000000" w:rsidRPr="00000000" w14:paraId="0000001D">
      <w:pPr>
        <w:spacing w:after="240" w:before="240" w:lineRule="auto"/>
        <w:rPr>
          <w:color w:val="ff0000"/>
        </w:rPr>
      </w:pPr>
      <w:r w:rsidDel="00000000" w:rsidR="00000000" w:rsidRPr="00000000">
        <w:rPr>
          <w:i w:val="1"/>
          <w:iCs w:val="1"/>
          <w:rtl w:val="0"/>
        </w:rPr>
        <w:t xml:space="preserve">Definition embedded for accessibility: </w:t>
      </w:r>
      <w:r w:rsidDel="00000000" w:rsidR="00000000" w:rsidRPr="00000000">
        <w:rPr>
          <w:color w:val="ff0000"/>
          <w:rtl w:val="0"/>
        </w:rPr>
        <w:t xml:space="preserve">Team culture refers to the unique habits, expectations, and behaviours of a specific group, shaped more by team dynamics than by nationality. (Definition block in block templates)</w:t>
      </w:r>
    </w:p>
    <w:p w:rsidR="00000000" w:rsidDel="00000000" w:rsidP="00000000" w:rsidRDefault="00000000" w:rsidRPr="00000000" w14:paraId="0000001E">
      <w:pPr>
        <w:spacing w:after="240" w:before="240" w:lineRule="auto"/>
        <w:rPr>
          <w:color w:val="ff0000"/>
        </w:rPr>
      </w:pPr>
      <w:r w:rsidDel="00000000" w:rsidR="00000000" w:rsidRPr="00000000">
        <w:rPr>
          <w:b w:val="1"/>
          <w:bCs w:val="1"/>
          <w:color w:val="ff0000"/>
          <w:rtl w:val="0"/>
        </w:rPr>
        <w:t xml:space="preserve">Current State/Behaviour:</w:t>
      </w:r>
      <w:r w:rsidDel="00000000" w:rsidR="00000000" w:rsidRPr="00000000">
        <w:rPr>
          <w:color w:val="ff0000"/>
          <w:rtl w:val="0"/>
        </w:rPr>
        <w:t xml:space="preserve"> Relying on generalised cultural advice, which may lead to confusion or missteps. </w:t>
        <w:br w:type="textWrapping"/>
      </w:r>
      <w:r w:rsidDel="00000000" w:rsidR="00000000" w:rsidRPr="00000000">
        <w:rPr>
          <w:b w:val="1"/>
          <w:bCs w:val="1"/>
          <w:color w:val="ff0000"/>
          <w:rtl w:val="0"/>
        </w:rPr>
        <w:t xml:space="preserve">Desired State/Behaviour:</w:t>
      </w:r>
      <w:r w:rsidDel="00000000" w:rsidR="00000000" w:rsidRPr="00000000">
        <w:rPr>
          <w:color w:val="ff0000"/>
          <w:rtl w:val="0"/>
        </w:rPr>
        <w:t xml:space="preserve"> Using team-specific curiosity to uncover how things work in practice.  (Definition block in the block templates)</w:t>
      </w:r>
    </w:p>
    <w:p w:rsidR="00000000" w:rsidDel="00000000" w:rsidP="00000000" w:rsidRDefault="00000000" w:rsidRPr="00000000" w14:paraId="0000001F">
      <w:pPr>
        <w:pStyle w:val="Heading1"/>
        <w:rPr/>
      </w:pPr>
      <w:r w:rsidDel="00000000" w:rsidR="00000000" w:rsidRPr="00000000">
        <w:rPr>
          <w:rtl w:val="0"/>
        </w:rPr>
        <w:t xml:space="preserve">4. Shift (20–25 minutes)</w:t>
      </w:r>
    </w:p>
    <w:p w:rsidR="00000000" w:rsidDel="00000000" w:rsidP="00000000" w:rsidRDefault="00000000" w:rsidRPr="00000000" w14:paraId="00000020">
      <w:pPr>
        <w:rPr/>
      </w:pPr>
      <w:r w:rsidDel="00000000" w:rsidR="00000000" w:rsidRPr="00000000">
        <w:rPr>
          <w:rtl w:val="0"/>
        </w:rPr>
        <w:t xml:space="preserve">Input (text/audio/video to base the lesson on): Text</w:t>
      </w:r>
    </w:p>
    <w:p w:rsidR="00000000" w:rsidDel="00000000" w:rsidP="00000000" w:rsidRDefault="00000000" w:rsidRPr="00000000" w14:paraId="00000021">
      <w:pPr>
        <w:rPr>
          <w:color w:val="ff0000"/>
        </w:rPr>
      </w:pPr>
      <w:r w:rsidDel="00000000" w:rsidR="00000000" w:rsidRPr="00000000">
        <w:rPr>
          <w:color w:val="ff0000"/>
          <w:rtl w:val="0"/>
        </w:rPr>
        <w:t xml:space="preserve">Transcript/Link/File: See below scenario-based language exploration within the module.</w:t>
      </w:r>
    </w:p>
    <w:p w:rsidR="00000000" w:rsidDel="00000000" w:rsidP="00000000" w:rsidRDefault="00000000" w:rsidRPr="00000000" w14:paraId="00000022">
      <w:pPr>
        <w:rPr>
          <w:color w:val="ff0000"/>
        </w:rPr>
      </w:pPr>
      <w:r w:rsidDel="00000000" w:rsidR="00000000" w:rsidRPr="00000000">
        <w:rPr>
          <w:color w:val="ff0000"/>
          <w:rtl w:val="0"/>
        </w:rPr>
        <w:t xml:space="preserve">Language for Impact Focus: Target language includes culturally aware, open-ended questions designed to uncover local team norms. T</w:t>
      </w:r>
      <w:r w:rsidDel="00000000" w:rsidR="00000000" w:rsidRPr="00000000">
        <w:rPr>
          <w:color w:val="ff0000"/>
          <w:rtl w:val="0"/>
        </w:rPr>
        <w:t xml:space="preserve">hese are the building blocks of your team-specific inquiry skill. Notice how each phrase embodies genuine cultural curiosity. </w:t>
      </w:r>
      <w:r w:rsidDel="00000000" w:rsidR="00000000" w:rsidRPr="00000000">
        <w:rPr>
          <w:color w:val="ff0000"/>
          <w:rtl w:val="0"/>
        </w:rPr>
        <w:t xml:space="preserve">Example phrasing includes:</w:t>
      </w:r>
    </w:p>
    <w:p w:rsidR="00000000" w:rsidDel="00000000" w:rsidP="00000000" w:rsidRDefault="00000000" w:rsidRPr="00000000" w14:paraId="00000023">
      <w:pPr>
        <w:numPr>
          <w:ilvl w:val="0"/>
          <w:numId w:val="7"/>
        </w:numPr>
        <w:spacing w:after="0" w:before="240" w:lineRule="auto"/>
        <w:ind w:left="720" w:hanging="360"/>
        <w:rPr>
          <w:color w:val="ff0000"/>
        </w:rPr>
      </w:pPr>
      <w:r w:rsidDel="00000000" w:rsidR="00000000" w:rsidRPr="00000000">
        <w:rPr>
          <w:color w:val="ff0000"/>
          <w:rtl w:val="0"/>
        </w:rPr>
        <w:t xml:space="preserve">“Can you tell me how your team usually does this?”</w:t>
      </w:r>
    </w:p>
    <w:p w:rsidR="00000000" w:rsidDel="00000000" w:rsidP="00000000" w:rsidRDefault="00000000" w:rsidRPr="00000000" w14:paraId="00000024">
      <w:pPr>
        <w:numPr>
          <w:ilvl w:val="0"/>
          <w:numId w:val="7"/>
        </w:numPr>
        <w:spacing w:after="0" w:before="0" w:lineRule="auto"/>
        <w:ind w:left="720" w:hanging="360"/>
        <w:rPr>
          <w:color w:val="ff0000"/>
        </w:rPr>
      </w:pPr>
      <w:r w:rsidDel="00000000" w:rsidR="00000000" w:rsidRPr="00000000">
        <w:rPr>
          <w:color w:val="ff0000"/>
          <w:rtl w:val="0"/>
        </w:rPr>
        <w:t xml:space="preserve">“I’m learning that every team has its own rhythm.”</w:t>
      </w:r>
    </w:p>
    <w:p w:rsidR="00000000" w:rsidDel="00000000" w:rsidP="00000000" w:rsidRDefault="00000000" w:rsidRPr="00000000" w14:paraId="00000025">
      <w:pPr>
        <w:numPr>
          <w:ilvl w:val="0"/>
          <w:numId w:val="7"/>
        </w:numPr>
        <w:spacing w:after="0" w:before="0" w:lineRule="auto"/>
        <w:ind w:left="720" w:hanging="360"/>
        <w:rPr>
          <w:color w:val="ff0000"/>
        </w:rPr>
      </w:pPr>
      <w:r w:rsidDel="00000000" w:rsidR="00000000" w:rsidRPr="00000000">
        <w:rPr>
          <w:color w:val="ff0000"/>
          <w:rtl w:val="0"/>
        </w:rPr>
        <w:t xml:space="preserve">“In some teams, it’s common to wait for your turn to speak, in others it’s okay to jump in. What’s usual here?”</w:t>
      </w:r>
      <w:r w:rsidDel="00000000" w:rsidR="00000000" w:rsidRPr="00000000">
        <w:rPr>
          <w:rtl w:val="0"/>
        </w:rPr>
      </w:r>
    </w:p>
    <w:p w:rsidR="00000000" w:rsidDel="00000000" w:rsidP="00000000" w:rsidRDefault="00000000" w:rsidRPr="00000000" w14:paraId="00000026">
      <w:pPr>
        <w:numPr>
          <w:ilvl w:val="0"/>
          <w:numId w:val="7"/>
        </w:numPr>
        <w:spacing w:after="240" w:before="0" w:lineRule="auto"/>
        <w:ind w:left="720" w:hanging="360"/>
        <w:rPr>
          <w:color w:val="ff0000"/>
        </w:rPr>
      </w:pPr>
      <w:r w:rsidDel="00000000" w:rsidR="00000000" w:rsidRPr="00000000">
        <w:rPr>
          <w:color w:val="ff0000"/>
          <w:rtl w:val="0"/>
        </w:rPr>
        <w:t xml:space="preserve">“This seems unique to our group, can we name that?” (Custom block/Conversation/Question wall block)</w:t>
      </w:r>
    </w:p>
    <w:p w:rsidR="00000000" w:rsidDel="00000000" w:rsidP="00000000" w:rsidRDefault="00000000" w:rsidRPr="00000000" w14:paraId="00000027">
      <w:pPr>
        <w:spacing w:after="240" w:before="240" w:lineRule="auto"/>
        <w:rPr>
          <w:color w:val="ff0000"/>
        </w:rPr>
      </w:pPr>
      <w:r w:rsidDel="00000000" w:rsidR="00000000" w:rsidRPr="00000000">
        <w:rPr>
          <w:color w:val="ff0000"/>
          <w:rtl w:val="0"/>
        </w:rPr>
        <w:t xml:space="preserve">These questions help surface unspoken practices and build inclusion by signalling respect and curiosity rather than assumption. (Rise content) </w:t>
      </w:r>
    </w:p>
    <w:p w:rsidR="00000000" w:rsidDel="00000000" w:rsidP="00000000" w:rsidRDefault="00000000" w:rsidRPr="00000000" w14:paraId="00000028">
      <w:pPr>
        <w:spacing w:after="240" w:before="240" w:lineRule="auto"/>
        <w:rPr>
          <w:color w:val="ff0000"/>
        </w:rPr>
      </w:pPr>
      <w:r w:rsidDel="00000000" w:rsidR="00000000" w:rsidRPr="00000000">
        <w:rPr>
          <w:i w:val="1"/>
          <w:iCs w:val="1"/>
          <w:color w:val="ff0000"/>
          <w:rtl w:val="0"/>
        </w:rPr>
        <w:t xml:space="preserve">Definition embedded for accessibility: </w:t>
      </w:r>
      <w:r w:rsidDel="00000000" w:rsidR="00000000" w:rsidRPr="00000000">
        <w:rPr>
          <w:color w:val="ff0000"/>
          <w:rtl w:val="0"/>
        </w:rPr>
        <w:t xml:space="preserve">Unspoken norms are the informal rules or habits that guide team behaviour but are rarely written down, like how quickly people reply to messages or who speaks up in meetings. (Block template/definition block)</w:t>
      </w:r>
    </w:p>
    <w:p w:rsidR="00000000" w:rsidDel="00000000" w:rsidP="00000000" w:rsidRDefault="00000000" w:rsidRPr="00000000" w14:paraId="00000029">
      <w:pPr>
        <w:spacing w:after="240" w:before="240" w:lineRule="auto"/>
        <w:rPr>
          <w:color w:val="ff0000"/>
        </w:rPr>
      </w:pPr>
      <w:r w:rsidDel="00000000" w:rsidR="00000000" w:rsidRPr="00000000">
        <w:rPr>
          <w:color w:val="ff0000"/>
          <w:rtl w:val="0"/>
        </w:rPr>
        <w:t xml:space="preserve">Model example in context: (Header)</w:t>
      </w:r>
    </w:p>
    <w:p w:rsidR="00000000" w:rsidDel="00000000" w:rsidP="00000000" w:rsidRDefault="00000000" w:rsidRPr="00000000" w14:paraId="0000002A">
      <w:pPr>
        <w:spacing w:after="240" w:before="240" w:lineRule="auto"/>
        <w:rPr>
          <w:color w:val="ff0000"/>
        </w:rPr>
      </w:pPr>
      <w:r w:rsidDel="00000000" w:rsidR="00000000" w:rsidRPr="00000000">
        <w:rPr>
          <w:color w:val="ff0000"/>
          <w:rtl w:val="0"/>
        </w:rPr>
        <w:t xml:space="preserve">“Hey, I know every team works a bit differently, how do you usually like to give feedback here?”</w:t>
      </w:r>
    </w:p>
    <w:p w:rsidR="00000000" w:rsidDel="00000000" w:rsidP="00000000" w:rsidRDefault="00000000" w:rsidRPr="00000000" w14:paraId="0000002B">
      <w:pPr>
        <w:spacing w:after="240" w:before="240" w:lineRule="auto"/>
        <w:rPr>
          <w:color w:val="ff0000"/>
        </w:rPr>
      </w:pPr>
      <w:r w:rsidDel="00000000" w:rsidR="00000000" w:rsidRPr="00000000">
        <w:rPr>
          <w:color w:val="ff0000"/>
          <w:rtl w:val="0"/>
        </w:rPr>
        <w:t xml:space="preserve">Or:</w:t>
      </w:r>
    </w:p>
    <w:p w:rsidR="00000000" w:rsidDel="00000000" w:rsidP="00000000" w:rsidRDefault="00000000" w:rsidRPr="00000000" w14:paraId="0000002C">
      <w:pPr>
        <w:spacing w:after="240" w:before="240" w:lineRule="auto"/>
        <w:rPr>
          <w:color w:val="ff0000"/>
        </w:rPr>
      </w:pPr>
      <w:r w:rsidDel="00000000" w:rsidR="00000000" w:rsidRPr="00000000">
        <w:rPr>
          <w:color w:val="ff0000"/>
          <w:rtl w:val="0"/>
        </w:rPr>
        <w:t xml:space="preserve">“I’ve worked in a few teams where things were super structured. Curious how it flows here, do we usually plan together or just jump in?”</w:t>
      </w:r>
    </w:p>
    <w:p w:rsidR="00000000" w:rsidDel="00000000" w:rsidP="00000000" w:rsidRDefault="00000000" w:rsidRPr="00000000" w14:paraId="0000002D">
      <w:pPr>
        <w:spacing w:after="240" w:before="240" w:lineRule="auto"/>
        <w:rPr>
          <w:i w:val="1"/>
          <w:iCs w:val="1"/>
          <w:color w:val="ff0000"/>
        </w:rPr>
      </w:pPr>
      <w:r w:rsidDel="00000000" w:rsidR="00000000" w:rsidRPr="00000000">
        <w:rPr>
          <w:color w:val="ff0000"/>
          <w:rtl w:val="0"/>
        </w:rPr>
        <w:t xml:space="preserve">Worked Example: </w:t>
      </w:r>
      <w:r w:rsidDel="00000000" w:rsidR="00000000" w:rsidRPr="00000000">
        <w:rPr>
          <w:i w:val="1"/>
          <w:iCs w:val="1"/>
          <w:color w:val="ff0000"/>
          <w:rtl w:val="0"/>
        </w:rPr>
        <w:t xml:space="preserve">Team Value: “Fast feedback”</w:t>
      </w:r>
    </w:p>
    <w:p w:rsidR="00000000" w:rsidDel="00000000" w:rsidP="00000000" w:rsidRDefault="00000000" w:rsidRPr="00000000" w14:paraId="0000002E">
      <w:pPr>
        <w:spacing w:after="240" w:before="240" w:lineRule="auto"/>
        <w:rPr>
          <w:color w:val="ff0000"/>
        </w:rPr>
      </w:pPr>
      <w:r w:rsidDel="00000000" w:rsidR="00000000" w:rsidRPr="00000000">
        <w:rPr>
          <w:color w:val="ff0000"/>
          <w:rtl w:val="0"/>
        </w:rPr>
        <w:t xml:space="preserve">A new team member might say:</w:t>
      </w:r>
    </w:p>
    <w:p w:rsidR="00000000" w:rsidDel="00000000" w:rsidP="00000000" w:rsidRDefault="00000000" w:rsidRPr="00000000" w14:paraId="0000002F">
      <w:pPr>
        <w:spacing w:after="240" w:before="240" w:lineRule="auto"/>
        <w:rPr>
          <w:i w:val="1"/>
          <w:iCs w:val="1"/>
          <w:color w:val="ff0000"/>
        </w:rPr>
      </w:pPr>
      <w:r w:rsidDel="00000000" w:rsidR="00000000" w:rsidRPr="00000000">
        <w:rPr>
          <w:i w:val="1"/>
          <w:iCs w:val="1"/>
          <w:color w:val="ff0000"/>
          <w:rtl w:val="0"/>
        </w:rPr>
        <w:t xml:space="preserve">“I’ve heard we value quick feedback here, how do you usually share that during a project?”</w:t>
      </w:r>
    </w:p>
    <w:p w:rsidR="00000000" w:rsidDel="00000000" w:rsidP="00000000" w:rsidRDefault="00000000" w:rsidRPr="00000000" w14:paraId="00000030">
      <w:pPr>
        <w:spacing w:after="240" w:before="240" w:lineRule="auto"/>
        <w:rPr>
          <w:color w:val="ff0000"/>
        </w:rPr>
      </w:pPr>
      <w:r w:rsidDel="00000000" w:rsidR="00000000" w:rsidRPr="00000000">
        <w:rPr>
          <w:color w:val="ff0000"/>
          <w:rtl w:val="0"/>
        </w:rPr>
        <w:t xml:space="preserve">This shows awareness and opens the door for deeper understanding. (Custom block/Conversations/Question wall)</w:t>
      </w:r>
    </w:p>
    <w:p w:rsidR="00000000" w:rsidDel="00000000" w:rsidP="00000000" w:rsidRDefault="00000000" w:rsidRPr="00000000" w14:paraId="00000031">
      <w:pPr>
        <w:spacing w:after="240" w:before="240" w:lineRule="auto"/>
        <w:rPr>
          <w:color w:val="ff0000"/>
        </w:rPr>
      </w:pPr>
      <w:r w:rsidDel="00000000" w:rsidR="00000000" w:rsidRPr="00000000">
        <w:rPr>
          <w:color w:val="ff0000"/>
          <w:rtl w:val="0"/>
        </w:rPr>
        <w:t xml:space="preserve">Additional scenario: When Pat joined a design team, they were used to waiting for formal critique rounds. However, in this team, everyone jumped in with quick comments on Slack. At first, it felt abrupt. Only later did Pat realise that this was how the team showed engagement, not criticism. </w:t>
      </w:r>
    </w:p>
    <w:p w:rsidR="00000000" w:rsidDel="00000000" w:rsidP="00000000" w:rsidRDefault="00000000" w:rsidRPr="00000000" w14:paraId="00000032">
      <w:pPr>
        <w:spacing w:after="240" w:before="240" w:lineRule="auto"/>
        <w:rPr>
          <w:color w:val="ff0000"/>
        </w:rPr>
      </w:pPr>
      <w:r w:rsidDel="00000000" w:rsidR="00000000" w:rsidRPr="00000000">
        <w:rPr>
          <w:color w:val="ff0000"/>
          <w:rtl w:val="0"/>
        </w:rPr>
        <w:t xml:space="preserve">Instead of feeling criticized, Pat tried asking, 'Is it typical to share feedback in real-time on Slack here, or are there formal critique sessions later?' The response helped Pat understand the team's dynamic. (text block)</w:t>
      </w:r>
      <w:r w:rsidDel="00000000" w:rsidR="00000000" w:rsidRPr="00000000">
        <w:rPr>
          <w:rtl w:val="0"/>
        </w:rPr>
      </w:r>
    </w:p>
    <w:p w:rsidR="00000000" w:rsidDel="00000000" w:rsidP="00000000" w:rsidRDefault="00000000" w:rsidRPr="00000000" w14:paraId="00000033">
      <w:pPr>
        <w:spacing w:after="240" w:before="240" w:lineRule="auto"/>
        <w:rPr>
          <w:color w:val="ff0000"/>
        </w:rPr>
      </w:pPr>
      <w:r w:rsidDel="00000000" w:rsidR="00000000" w:rsidRPr="00000000">
        <w:rPr>
          <w:color w:val="ff0000"/>
          <w:rtl w:val="0"/>
        </w:rPr>
        <w:t xml:space="preserve">Mini Scenario: Contrasting Norms - Even within one company, team habits can vary.</w:t>
      </w:r>
    </w:p>
    <w:p w:rsidR="00000000" w:rsidDel="00000000" w:rsidP="00000000" w:rsidRDefault="00000000" w:rsidRPr="00000000" w14:paraId="00000034">
      <w:pPr>
        <w:numPr>
          <w:ilvl w:val="0"/>
          <w:numId w:val="13"/>
        </w:numPr>
        <w:spacing w:after="0" w:before="240" w:lineRule="auto"/>
        <w:ind w:left="720" w:hanging="360"/>
        <w:rPr>
          <w:color w:val="ff0000"/>
        </w:rPr>
      </w:pPr>
      <w:r w:rsidDel="00000000" w:rsidR="00000000" w:rsidRPr="00000000">
        <w:rPr>
          <w:i w:val="1"/>
          <w:iCs w:val="1"/>
          <w:color w:val="ff0000"/>
          <w:rtl w:val="0"/>
        </w:rPr>
        <w:t xml:space="preserve">Team A</w:t>
      </w:r>
      <w:r w:rsidDel="00000000" w:rsidR="00000000" w:rsidRPr="00000000">
        <w:rPr>
          <w:color w:val="ff0000"/>
          <w:rtl w:val="0"/>
        </w:rPr>
        <w:t xml:space="preserve"> prefers to share feedback in real-time during meetings.</w:t>
      </w:r>
    </w:p>
    <w:p w:rsidR="00000000" w:rsidDel="00000000" w:rsidP="00000000" w:rsidRDefault="00000000" w:rsidRPr="00000000" w14:paraId="00000035">
      <w:pPr>
        <w:numPr>
          <w:ilvl w:val="0"/>
          <w:numId w:val="13"/>
        </w:numPr>
        <w:spacing w:after="240" w:before="0" w:lineRule="auto"/>
        <w:ind w:left="720" w:hanging="360"/>
        <w:rPr>
          <w:color w:val="ff0000"/>
        </w:rPr>
      </w:pPr>
      <w:r w:rsidDel="00000000" w:rsidR="00000000" w:rsidRPr="00000000">
        <w:rPr>
          <w:i w:val="1"/>
          <w:iCs w:val="1"/>
          <w:color w:val="ff0000"/>
          <w:rtl w:val="0"/>
        </w:rPr>
        <w:t xml:space="preserve">Team B</w:t>
      </w:r>
      <w:r w:rsidDel="00000000" w:rsidR="00000000" w:rsidRPr="00000000">
        <w:rPr>
          <w:color w:val="ff0000"/>
          <w:rtl w:val="0"/>
        </w:rPr>
        <w:t xml:space="preserve"> expects written feedback after time for reflection.</w:t>
      </w:r>
    </w:p>
    <w:p w:rsidR="00000000" w:rsidDel="00000000" w:rsidP="00000000" w:rsidRDefault="00000000" w:rsidRPr="00000000" w14:paraId="00000036">
      <w:pPr>
        <w:spacing w:after="240" w:before="240" w:lineRule="auto"/>
        <w:ind w:left="0" w:firstLine="0"/>
        <w:rPr>
          <w:color w:val="ff0000"/>
        </w:rPr>
      </w:pPr>
      <w:r w:rsidDel="00000000" w:rsidR="00000000" w:rsidRPr="00000000">
        <w:rPr>
          <w:color w:val="ff0000"/>
          <w:rtl w:val="0"/>
        </w:rPr>
        <w:t xml:space="preserve">Neither approach is wrong but assuming they’re the same can cause friction. That’s why it helps to ask questions like:  </w:t>
      </w:r>
      <w:r w:rsidDel="00000000" w:rsidR="00000000" w:rsidRPr="00000000">
        <w:rPr>
          <w:i w:val="1"/>
          <w:iCs w:val="1"/>
          <w:color w:val="ff0000"/>
          <w:rtl w:val="0"/>
        </w:rPr>
        <w:t xml:space="preserve">“Do we usually talk through things live or follow up in writing?” (Scenario block)</w:t>
      </w:r>
      <w:r w:rsidDel="00000000" w:rsidR="00000000" w:rsidRPr="00000000">
        <w:rPr>
          <w:rtl w:val="0"/>
        </w:rPr>
      </w:r>
    </w:p>
    <w:p w:rsidR="00000000" w:rsidDel="00000000" w:rsidP="00000000" w:rsidRDefault="00000000" w:rsidRPr="00000000" w14:paraId="00000037">
      <w:pPr>
        <w:rPr>
          <w:color w:val="ff0000"/>
        </w:rPr>
      </w:pPr>
      <w:r w:rsidDel="00000000" w:rsidR="00000000" w:rsidRPr="00000000">
        <w:rPr>
          <w:color w:val="ff0000"/>
          <w:rtl w:val="0"/>
        </w:rPr>
        <w:t xml:space="preserve">Guided Practice Task: To help learners build confidence using open-ended questions to uncover team-specific norms. Practicing this in a low-stakes, solo setting helps them explore language that fits their own tone and style. (360 content)</w:t>
      </w:r>
    </w:p>
    <w:p w:rsidR="00000000" w:rsidDel="00000000" w:rsidP="00000000" w:rsidRDefault="00000000" w:rsidRPr="00000000" w14:paraId="00000038">
      <w:pPr>
        <w:rPr>
          <w:color w:val="ff0000"/>
        </w:rPr>
      </w:pPr>
      <w:r w:rsidDel="00000000" w:rsidR="00000000" w:rsidRPr="00000000">
        <w:rPr>
          <w:i w:val="1"/>
          <w:iCs w:val="1"/>
          <w:color w:val="ff0000"/>
          <w:rtl w:val="0"/>
        </w:rPr>
        <w:t xml:space="preserve">Definition embedded for accessibility:</w:t>
      </w:r>
      <w:r w:rsidDel="00000000" w:rsidR="00000000" w:rsidRPr="00000000">
        <w:rPr>
          <w:color w:val="ff0000"/>
          <w:rtl w:val="0"/>
        </w:rPr>
        <w:t xml:space="preserve"> Curiosity driven questions are open-ended, respectful prompts that help you understand how your team really works, rather than guessing or assuming based on outside advice. (Definition block)</w:t>
      </w:r>
    </w:p>
    <w:p w:rsidR="00000000" w:rsidDel="00000000" w:rsidP="00000000" w:rsidRDefault="00000000" w:rsidRPr="00000000" w14:paraId="00000039">
      <w:pPr>
        <w:spacing w:after="240" w:before="240" w:lineRule="auto"/>
        <w:rPr>
          <w:color w:val="ff0000"/>
        </w:rPr>
      </w:pPr>
      <w:r w:rsidDel="00000000" w:rsidR="00000000" w:rsidRPr="00000000">
        <w:rPr>
          <w:color w:val="ff0000"/>
          <w:rtl w:val="0"/>
        </w:rPr>
        <w:t xml:space="preserve">Solo task: Choose one of the example questions (or create your own). Imagine you’re meeting a new team. Write down how you might ask this question in a conversation. (Definition block)</w:t>
      </w:r>
    </w:p>
    <w:p w:rsidR="00000000" w:rsidDel="00000000" w:rsidP="00000000" w:rsidRDefault="00000000" w:rsidRPr="00000000" w14:paraId="0000003A">
      <w:pPr>
        <w:spacing w:after="240" w:before="240" w:lineRule="auto"/>
        <w:rPr/>
      </w:pPr>
      <w:r w:rsidDel="00000000" w:rsidR="00000000" w:rsidRPr="00000000">
        <w:rPr>
          <w:rtl w:val="0"/>
        </w:rPr>
        <w:t xml:space="preserve">Then, reflect:</w:t>
      </w:r>
    </w:p>
    <w:p w:rsidR="00000000" w:rsidDel="00000000" w:rsidP="00000000" w:rsidRDefault="00000000" w:rsidRPr="00000000" w14:paraId="0000003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pPr>
      <w:r w:rsidDel="00000000" w:rsidR="00000000" w:rsidRPr="00000000">
        <w:rPr>
          <w:rtl w:val="0"/>
        </w:rPr>
        <w:t xml:space="preserve">Does the phrasing feel natural to you?</w:t>
      </w:r>
    </w:p>
    <w:p w:rsidR="00000000" w:rsidDel="00000000" w:rsidP="00000000" w:rsidRDefault="00000000" w:rsidRPr="00000000" w14:paraId="0000003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pPr>
      <w:r w:rsidDel="00000000" w:rsidR="00000000" w:rsidRPr="00000000">
        <w:rPr>
          <w:rtl w:val="0"/>
        </w:rPr>
        <w:t xml:space="preserve">Would it land well in your team?</w:t>
      </w:r>
    </w:p>
    <w:p w:rsidR="00000000" w:rsidDel="00000000" w:rsidP="00000000" w:rsidRDefault="00000000" w:rsidRPr="00000000" w14:paraId="0000003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pPr>
      <w:r w:rsidDel="00000000" w:rsidR="00000000" w:rsidRPr="00000000">
        <w:rPr>
          <w:rtl w:val="0"/>
        </w:rPr>
        <w:t xml:space="preserve">What potential misconceptions or assumptions might you have had about this team before asking this question?</w:t>
      </w:r>
    </w:p>
    <w:p w:rsidR="00000000" w:rsidDel="00000000" w:rsidP="00000000" w:rsidRDefault="00000000" w:rsidRPr="00000000" w14:paraId="0000003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pPr>
      <w:r w:rsidDel="00000000" w:rsidR="00000000" w:rsidRPr="00000000">
        <w:rPr>
          <w:rtl w:val="0"/>
        </w:rPr>
        <w:t xml:space="preserve">How could you soften or adjust it for different cultural or team contexts?</w:t>
      </w:r>
    </w:p>
    <w:p w:rsidR="00000000" w:rsidDel="00000000" w:rsidP="00000000" w:rsidRDefault="00000000" w:rsidRPr="00000000" w14:paraId="0000003F">
      <w:pPr>
        <w:spacing w:after="240" w:before="0" w:lineRule="auto"/>
        <w:rPr/>
      </w:pPr>
      <w:r w:rsidDel="00000000" w:rsidR="00000000" w:rsidRPr="00000000">
        <w:rPr>
          <w:rtl w:val="0"/>
        </w:rPr>
        <w:t xml:space="preserve">Can you recall a time someone surprised you with how they made a decision or gave feedback? What might their team norm or value have been?</w:t>
      </w:r>
    </w:p>
    <w:p w:rsidR="00000000" w:rsidDel="00000000" w:rsidP="00000000" w:rsidRDefault="00000000" w:rsidRPr="00000000" w14:paraId="00000040">
      <w:pPr>
        <w:spacing w:after="240" w:before="0" w:lineRule="auto"/>
        <w:rPr>
          <w:color w:val="ff0000"/>
        </w:rPr>
      </w:pPr>
      <w:r w:rsidDel="00000000" w:rsidR="00000000" w:rsidRPr="00000000">
        <w:rPr>
          <w:color w:val="ff0000"/>
          <w:rtl w:val="0"/>
        </w:rPr>
        <w:t xml:space="preserve">Coaching prompt: “Have you ever been surprised by how someone made a decision or gave feedback? What might their previous team’s values have been?” (Reflection block)</w:t>
      </w:r>
    </w:p>
    <w:p w:rsidR="00000000" w:rsidDel="00000000" w:rsidP="00000000" w:rsidRDefault="00000000" w:rsidRPr="00000000" w14:paraId="00000041">
      <w:pPr>
        <w:spacing w:after="240" w:before="240" w:lineRule="auto"/>
        <w:rPr>
          <w:color w:val="ff0000"/>
        </w:rPr>
      </w:pPr>
      <w:r w:rsidDel="00000000" w:rsidR="00000000" w:rsidRPr="00000000">
        <w:rPr>
          <w:color w:val="ff0000"/>
          <w:rtl w:val="0"/>
        </w:rPr>
        <w:t xml:space="preserve">If you’re unsure where to start, use one of these sentence stems. These stems can be adapted to suit your tone and style: (Text block)</w:t>
      </w:r>
    </w:p>
    <w:p w:rsidR="00000000" w:rsidDel="00000000" w:rsidP="00000000" w:rsidRDefault="00000000" w:rsidRPr="00000000" w14:paraId="00000042">
      <w:pPr>
        <w:numPr>
          <w:ilvl w:val="0"/>
          <w:numId w:val="17"/>
        </w:numPr>
        <w:spacing w:after="0" w:before="240" w:lineRule="auto"/>
        <w:ind w:left="720" w:hanging="360"/>
        <w:rPr>
          <w:color w:val="ff0000"/>
        </w:rPr>
      </w:pPr>
      <w:r w:rsidDel="00000000" w:rsidR="00000000" w:rsidRPr="00000000">
        <w:rPr>
          <w:color w:val="ff0000"/>
          <w:rtl w:val="0"/>
        </w:rPr>
        <w:t xml:space="preserve">“I’ve noticed some teams do X… how do we usually handle it here?”</w:t>
      </w:r>
    </w:p>
    <w:p w:rsidR="00000000" w:rsidDel="00000000" w:rsidP="00000000" w:rsidRDefault="00000000" w:rsidRPr="00000000" w14:paraId="00000043">
      <w:pPr>
        <w:numPr>
          <w:ilvl w:val="0"/>
          <w:numId w:val="17"/>
        </w:numPr>
        <w:spacing w:after="0" w:before="0" w:lineRule="auto"/>
        <w:ind w:left="720" w:hanging="360"/>
        <w:rPr>
          <w:color w:val="ff0000"/>
        </w:rPr>
      </w:pPr>
      <w:r w:rsidDel="00000000" w:rsidR="00000000" w:rsidRPr="00000000">
        <w:rPr>
          <w:color w:val="ff0000"/>
          <w:rtl w:val="0"/>
        </w:rPr>
        <w:t xml:space="preserve">“Can I check how we normally do [task] in this team?”</w:t>
      </w:r>
    </w:p>
    <w:p w:rsidR="00000000" w:rsidDel="00000000" w:rsidP="00000000" w:rsidRDefault="00000000" w:rsidRPr="00000000" w14:paraId="00000044">
      <w:pPr>
        <w:numPr>
          <w:ilvl w:val="0"/>
          <w:numId w:val="17"/>
        </w:numPr>
        <w:spacing w:after="0" w:before="0" w:lineRule="auto"/>
        <w:ind w:left="720" w:hanging="360"/>
        <w:rPr>
          <w:color w:val="ff0000"/>
        </w:rPr>
      </w:pPr>
      <w:r w:rsidDel="00000000" w:rsidR="00000000" w:rsidRPr="00000000">
        <w:rPr>
          <w:color w:val="ff0000"/>
          <w:rtl w:val="0"/>
        </w:rPr>
        <w:t xml:space="preserve">“Where I worked before, things ran a bit differently, what’s typical here?”</w:t>
      </w:r>
      <w:r w:rsidDel="00000000" w:rsidR="00000000" w:rsidRPr="00000000">
        <w:rPr>
          <w:rtl w:val="0"/>
        </w:rPr>
      </w:r>
    </w:p>
    <w:p w:rsidR="00000000" w:rsidDel="00000000" w:rsidP="00000000" w:rsidRDefault="00000000" w:rsidRPr="00000000" w14:paraId="00000045">
      <w:pPr>
        <w:numPr>
          <w:ilvl w:val="0"/>
          <w:numId w:val="17"/>
        </w:numPr>
        <w:spacing w:after="0" w:before="0" w:lineRule="auto"/>
        <w:ind w:left="720" w:hanging="360"/>
        <w:rPr>
          <w:color w:val="ff0000"/>
        </w:rPr>
      </w:pPr>
      <w:r w:rsidDel="00000000" w:rsidR="00000000" w:rsidRPr="00000000">
        <w:rPr>
          <w:color w:val="ff0000"/>
          <w:rtl w:val="0"/>
        </w:rPr>
        <w:t xml:space="preserve">“When you say ‘ASAP,’ what does that usually mean in your team?”</w:t>
      </w:r>
      <w:r w:rsidDel="00000000" w:rsidR="00000000" w:rsidRPr="00000000">
        <w:rPr>
          <w:rtl w:val="0"/>
        </w:rPr>
      </w:r>
    </w:p>
    <w:p w:rsidR="00000000" w:rsidDel="00000000" w:rsidP="00000000" w:rsidRDefault="00000000" w:rsidRPr="00000000" w14:paraId="00000046">
      <w:pPr>
        <w:numPr>
          <w:ilvl w:val="0"/>
          <w:numId w:val="17"/>
        </w:numPr>
        <w:spacing w:after="240" w:before="0" w:lineRule="auto"/>
        <w:ind w:left="720" w:hanging="360"/>
        <w:rPr>
          <w:color w:val="ff0000"/>
        </w:rPr>
      </w:pPr>
      <w:r w:rsidDel="00000000" w:rsidR="00000000" w:rsidRPr="00000000">
        <w:rPr>
          <w:color w:val="ff0000"/>
          <w:rtl w:val="0"/>
        </w:rPr>
        <w:t xml:space="preserve">“</w:t>
      </w:r>
      <w:r w:rsidDel="00000000" w:rsidR="00000000" w:rsidRPr="00000000">
        <w:rPr>
          <w:color w:val="ff0000"/>
          <w:rtl w:val="0"/>
        </w:rPr>
        <w:t xml:space="preserve">What's one key habit or expectation that's really important for new team members to understand here?</w:t>
      </w:r>
      <w:r w:rsidDel="00000000" w:rsidR="00000000" w:rsidRPr="00000000">
        <w:rPr>
          <w:color w:val="ff0000"/>
          <w:rtl w:val="0"/>
        </w:rPr>
        <w:t xml:space="preserve">” (List block)</w:t>
      </w:r>
      <w:r w:rsidDel="00000000" w:rsidR="00000000" w:rsidRPr="00000000">
        <w:rPr>
          <w:rtl w:val="0"/>
        </w:rPr>
      </w:r>
    </w:p>
    <w:p w:rsidR="00000000" w:rsidDel="00000000" w:rsidP="00000000" w:rsidRDefault="00000000" w:rsidRPr="00000000" w14:paraId="00000047">
      <w:pPr>
        <w:spacing w:after="240" w:before="240" w:lineRule="auto"/>
        <w:rPr>
          <w:color w:val="ff0000"/>
        </w:rPr>
      </w:pPr>
      <w:r w:rsidDel="00000000" w:rsidR="00000000" w:rsidRPr="00000000">
        <w:rPr>
          <w:i w:val="1"/>
          <w:iCs w:val="1"/>
          <w:color w:val="ff0000"/>
          <w:rtl w:val="0"/>
        </w:rPr>
        <w:t xml:space="preserve">Support for different communication styles: </w:t>
      </w:r>
      <w:r w:rsidDel="00000000" w:rsidR="00000000" w:rsidRPr="00000000">
        <w:rPr>
          <w:color w:val="ff0000"/>
          <w:rtl w:val="0"/>
        </w:rPr>
        <w:t xml:space="preserve">If speaking up in the moment feels difficult, consider writing your question down first or sending it as a private message. Curiosity can be expressed in many ways, choose what works for you.</w:t>
      </w:r>
    </w:p>
    <w:p w:rsidR="00000000" w:rsidDel="00000000" w:rsidP="00000000" w:rsidRDefault="00000000" w:rsidRPr="00000000" w14:paraId="00000048">
      <w:pPr>
        <w:spacing w:after="240" w:before="240" w:lineRule="auto"/>
        <w:rPr>
          <w:color w:val="ff0000"/>
        </w:rPr>
      </w:pPr>
      <w:r w:rsidDel="00000000" w:rsidR="00000000" w:rsidRPr="00000000">
        <w:rPr>
          <w:color w:val="ff0000"/>
          <w:rtl w:val="0"/>
        </w:rPr>
        <w:t xml:space="preserve">Try phrasing the same question in different ways depending on your comfort level or your team’s style. This builds flexibility and helps avoid misunderstandings. (Statement block)</w:t>
      </w:r>
    </w:p>
    <w:p w:rsidR="00000000" w:rsidDel="00000000" w:rsidP="00000000" w:rsidRDefault="00000000" w:rsidRPr="00000000" w14:paraId="00000049">
      <w:pPr>
        <w:spacing w:after="240" w:before="240" w:lineRule="auto"/>
        <w:rPr>
          <w:color w:val="ff0000"/>
        </w:rPr>
      </w:pPr>
      <w:r w:rsidDel="00000000" w:rsidR="00000000" w:rsidRPr="00000000">
        <w:rPr>
          <w:color w:val="ff0000"/>
          <w:rtl w:val="0"/>
        </w:rPr>
        <w:t xml:space="preserve">Example tone adjustments: (Header block)</w:t>
      </w:r>
    </w:p>
    <w:p w:rsidR="00000000" w:rsidDel="00000000" w:rsidP="00000000" w:rsidRDefault="00000000" w:rsidRPr="00000000" w14:paraId="0000004A">
      <w:pPr>
        <w:numPr>
          <w:ilvl w:val="0"/>
          <w:numId w:val="21"/>
        </w:numPr>
        <w:spacing w:after="0" w:before="240" w:lineRule="auto"/>
        <w:ind w:left="720" w:hanging="360"/>
        <w:rPr>
          <w:color w:val="ff0000"/>
        </w:rPr>
      </w:pPr>
      <w:r w:rsidDel="00000000" w:rsidR="00000000" w:rsidRPr="00000000">
        <w:rPr>
          <w:color w:val="ff0000"/>
          <w:rtl w:val="0"/>
        </w:rPr>
        <w:t xml:space="preserve">Formal: “Could you clarify what’s expected when we say ‘ASAP’ here?”</w:t>
      </w:r>
    </w:p>
    <w:p w:rsidR="00000000" w:rsidDel="00000000" w:rsidP="00000000" w:rsidRDefault="00000000" w:rsidRPr="00000000" w14:paraId="0000004B">
      <w:pPr>
        <w:numPr>
          <w:ilvl w:val="0"/>
          <w:numId w:val="21"/>
        </w:numPr>
        <w:spacing w:after="0" w:before="0" w:lineRule="auto"/>
        <w:ind w:left="720" w:hanging="360"/>
        <w:rPr>
          <w:color w:val="ff0000"/>
        </w:rPr>
      </w:pPr>
      <w:r w:rsidDel="00000000" w:rsidR="00000000" w:rsidRPr="00000000">
        <w:rPr>
          <w:color w:val="ff0000"/>
          <w:rtl w:val="0"/>
        </w:rPr>
        <w:t xml:space="preserve">Casual: “When you say ASAP, what’s that usually mean for you?”</w:t>
      </w:r>
    </w:p>
    <w:p w:rsidR="00000000" w:rsidDel="00000000" w:rsidP="00000000" w:rsidRDefault="00000000" w:rsidRPr="00000000" w14:paraId="0000004C">
      <w:pPr>
        <w:numPr>
          <w:ilvl w:val="0"/>
          <w:numId w:val="21"/>
        </w:numPr>
        <w:spacing w:after="240" w:before="0" w:lineRule="auto"/>
        <w:ind w:left="720" w:hanging="360"/>
        <w:rPr>
          <w:color w:val="ff0000"/>
        </w:rPr>
      </w:pPr>
      <w:r w:rsidDel="00000000" w:rsidR="00000000" w:rsidRPr="00000000">
        <w:rPr>
          <w:color w:val="ff0000"/>
          <w:rtl w:val="0"/>
        </w:rPr>
        <w:t xml:space="preserve">Neutral: “Just checking, what does ASAP typically look like on this team?” (Custom block/ Conversations/Question wall)</w:t>
      </w:r>
    </w:p>
    <w:p w:rsidR="00000000" w:rsidDel="00000000" w:rsidP="00000000" w:rsidRDefault="00000000" w:rsidRPr="00000000" w14:paraId="0000004D">
      <w:pPr>
        <w:rPr/>
      </w:pPr>
      <w:r w:rsidDel="00000000" w:rsidR="00000000" w:rsidRPr="00000000">
        <w:rPr>
          <w:rtl w:val="0"/>
        </w:rPr>
        <w:t xml:space="preserve">Answer Key or Discussion Guide: There are no fixed right or wrong responses. Reflection should focus on:</w:t>
      </w:r>
    </w:p>
    <w:p w:rsidR="00000000" w:rsidDel="00000000" w:rsidP="00000000" w:rsidRDefault="00000000" w:rsidRPr="00000000" w14:paraId="0000004E">
      <w:pPr>
        <w:numPr>
          <w:ilvl w:val="0"/>
          <w:numId w:val="8"/>
        </w:numPr>
        <w:spacing w:after="0" w:before="240" w:lineRule="auto"/>
        <w:ind w:left="720" w:hanging="360"/>
        <w:rPr/>
      </w:pPr>
      <w:r w:rsidDel="00000000" w:rsidR="00000000" w:rsidRPr="00000000">
        <w:rPr>
          <w:rtl w:val="0"/>
        </w:rPr>
        <w:t xml:space="preserve">Whether the phrasing felt comfortable and culturally aware</w:t>
      </w:r>
    </w:p>
    <w:p w:rsidR="00000000" w:rsidDel="00000000" w:rsidP="00000000" w:rsidRDefault="00000000" w:rsidRPr="00000000" w14:paraId="0000004F">
      <w:pPr>
        <w:numPr>
          <w:ilvl w:val="0"/>
          <w:numId w:val="8"/>
        </w:numPr>
        <w:spacing w:after="0" w:before="0" w:lineRule="auto"/>
        <w:ind w:left="720" w:hanging="360"/>
        <w:rPr/>
      </w:pPr>
      <w:r w:rsidDel="00000000" w:rsidR="00000000" w:rsidRPr="00000000">
        <w:rPr>
          <w:rtl w:val="0"/>
        </w:rPr>
        <w:t xml:space="preserve">How it might be received by others in your current or previous teams</w:t>
      </w:r>
    </w:p>
    <w:p w:rsidR="00000000" w:rsidDel="00000000" w:rsidP="00000000" w:rsidRDefault="00000000" w:rsidRPr="00000000" w14:paraId="00000050">
      <w:pPr>
        <w:numPr>
          <w:ilvl w:val="0"/>
          <w:numId w:val="8"/>
        </w:numPr>
        <w:spacing w:after="240" w:before="0" w:lineRule="auto"/>
        <w:ind w:left="720" w:hanging="360"/>
        <w:rPr/>
      </w:pPr>
      <w:r w:rsidDel="00000000" w:rsidR="00000000" w:rsidRPr="00000000">
        <w:rPr>
          <w:rtl w:val="0"/>
        </w:rPr>
        <w:t xml:space="preserve">Whether the tone communicates curiosity without making assumptions</w:t>
      </w:r>
    </w:p>
    <w:p w:rsidR="00000000" w:rsidDel="00000000" w:rsidP="00000000" w:rsidRDefault="00000000" w:rsidRPr="00000000" w14:paraId="00000051">
      <w:pPr>
        <w:spacing w:after="240" w:before="240" w:lineRule="auto"/>
        <w:rPr>
          <w:color w:val="ff0000"/>
        </w:rPr>
      </w:pPr>
      <w:r w:rsidDel="00000000" w:rsidR="00000000" w:rsidRPr="00000000">
        <w:rPr>
          <w:color w:val="ff0000"/>
          <w:rtl w:val="0"/>
        </w:rPr>
        <w:t xml:space="preserve">Task: Rephrase for Cultural Sensitivity: Choose one of the following blunt or unclear questions and rewrite it to be more open, culturally aware, and respectful, as currently these phrases</w:t>
      </w:r>
      <w:r w:rsidDel="00000000" w:rsidR="00000000" w:rsidRPr="00000000">
        <w:rPr>
          <w:color w:val="ff0000"/>
          <w:rtl w:val="0"/>
        </w:rPr>
        <w:t xml:space="preserve"> can sound accusatory or challenge authority</w:t>
      </w:r>
      <w:r w:rsidDel="00000000" w:rsidR="00000000" w:rsidRPr="00000000">
        <w:rPr>
          <w:color w:val="ff0000"/>
          <w:rtl w:val="0"/>
        </w:rPr>
        <w:t xml:space="preserve">: (text block)</w:t>
      </w:r>
    </w:p>
    <w:p w:rsidR="00000000" w:rsidDel="00000000" w:rsidP="00000000" w:rsidRDefault="00000000" w:rsidRPr="00000000" w14:paraId="00000052">
      <w:pPr>
        <w:numPr>
          <w:ilvl w:val="0"/>
          <w:numId w:val="15"/>
        </w:numPr>
        <w:spacing w:after="0" w:before="240" w:lineRule="auto"/>
        <w:ind w:left="720" w:hanging="360"/>
        <w:rPr>
          <w:color w:val="ff0000"/>
        </w:rPr>
      </w:pPr>
      <w:r w:rsidDel="00000000" w:rsidR="00000000" w:rsidRPr="00000000">
        <w:rPr>
          <w:color w:val="ff0000"/>
          <w:rtl w:val="0"/>
        </w:rPr>
        <w:t xml:space="preserve">“Why do you do it that way?” </w:t>
      </w:r>
    </w:p>
    <w:p w:rsidR="00000000" w:rsidDel="00000000" w:rsidP="00000000" w:rsidRDefault="00000000" w:rsidRPr="00000000" w14:paraId="00000053">
      <w:pPr>
        <w:numPr>
          <w:ilvl w:val="0"/>
          <w:numId w:val="15"/>
        </w:numPr>
        <w:spacing w:after="0" w:before="0" w:lineRule="auto"/>
        <w:ind w:left="720" w:hanging="360"/>
        <w:rPr>
          <w:color w:val="ff0000"/>
        </w:rPr>
      </w:pPr>
      <w:r w:rsidDel="00000000" w:rsidR="00000000" w:rsidRPr="00000000">
        <w:rPr>
          <w:color w:val="ff0000"/>
          <w:rtl w:val="0"/>
        </w:rPr>
        <w:t xml:space="preserve">“Who’s in charge of this?”</w:t>
      </w:r>
    </w:p>
    <w:p w:rsidR="00000000" w:rsidDel="00000000" w:rsidP="00000000" w:rsidRDefault="00000000" w:rsidRPr="00000000" w14:paraId="00000054">
      <w:pPr>
        <w:numPr>
          <w:ilvl w:val="0"/>
          <w:numId w:val="15"/>
        </w:numPr>
        <w:spacing w:after="240" w:before="0" w:lineRule="auto"/>
        <w:ind w:left="720" w:hanging="360"/>
        <w:rPr>
          <w:color w:val="ff0000"/>
        </w:rPr>
      </w:pPr>
      <w:r w:rsidDel="00000000" w:rsidR="00000000" w:rsidRPr="00000000">
        <w:rPr>
          <w:color w:val="ff0000"/>
          <w:rtl w:val="0"/>
        </w:rPr>
        <w:t xml:space="preserve">“That doesn’t make sense, can you explain?” (List block)</w:t>
      </w:r>
    </w:p>
    <w:p w:rsidR="00000000" w:rsidDel="00000000" w:rsidP="00000000" w:rsidRDefault="00000000" w:rsidRPr="00000000" w14:paraId="00000055">
      <w:pPr>
        <w:spacing w:after="240" w:before="240" w:lineRule="auto"/>
        <w:rPr>
          <w:color w:val="ff0000"/>
        </w:rPr>
      </w:pPr>
      <w:r w:rsidDel="00000000" w:rsidR="00000000" w:rsidRPr="00000000">
        <w:rPr>
          <w:color w:val="ff0000"/>
          <w:rtl w:val="0"/>
        </w:rPr>
        <w:t xml:space="preserve">Consider tone, phrasing, and how your question might land with someone from a different background.  (text block)</w:t>
      </w:r>
    </w:p>
    <w:p w:rsidR="00000000" w:rsidDel="00000000" w:rsidP="00000000" w:rsidRDefault="00000000" w:rsidRPr="00000000" w14:paraId="00000056">
      <w:pPr>
        <w:spacing w:after="240" w:before="240" w:lineRule="auto"/>
        <w:rPr>
          <w:color w:val="ff0000"/>
        </w:rPr>
      </w:pPr>
      <w:r w:rsidDel="00000000" w:rsidR="00000000" w:rsidRPr="00000000">
        <w:rPr>
          <w:color w:val="ff0000"/>
          <w:rtl w:val="0"/>
        </w:rPr>
        <w:t xml:space="preserve">New Task: Rephrase this question for tone sensitivity, as currently this phrase</w:t>
      </w:r>
      <w:r w:rsidDel="00000000" w:rsidR="00000000" w:rsidRPr="00000000">
        <w:rPr>
          <w:color w:val="ff0000"/>
          <w:rtl w:val="0"/>
        </w:rPr>
        <w:t xml:space="preserve"> might imply criticism or frustration</w:t>
      </w:r>
      <w:r w:rsidDel="00000000" w:rsidR="00000000" w:rsidRPr="00000000">
        <w:rPr>
          <w:color w:val="ff0000"/>
          <w:rtl w:val="0"/>
        </w:rPr>
        <w:t xml:space="preserve">: “Can you explain why your team always changes the plan last minute?” (Reflection block)</w:t>
      </w:r>
    </w:p>
    <w:p w:rsidR="00000000" w:rsidDel="00000000" w:rsidP="00000000" w:rsidRDefault="00000000" w:rsidRPr="00000000" w14:paraId="00000057">
      <w:pPr>
        <w:spacing w:after="240" w:before="240" w:lineRule="auto"/>
        <w:rPr>
          <w:color w:val="ff0000"/>
        </w:rPr>
      </w:pPr>
      <w:r w:rsidDel="00000000" w:rsidR="00000000" w:rsidRPr="00000000">
        <w:rPr>
          <w:color w:val="ff0000"/>
          <w:rtl w:val="0"/>
        </w:rPr>
        <w:t xml:space="preserve">Think about how to make it more curious and respectful, while still getting clarity.</w:t>
      </w:r>
    </w:p>
    <w:p w:rsidR="00000000" w:rsidDel="00000000" w:rsidP="00000000" w:rsidRDefault="00000000" w:rsidRPr="00000000" w14:paraId="00000058">
      <w:pPr>
        <w:spacing w:after="240" w:before="240" w:lineRule="auto"/>
        <w:rPr>
          <w:color w:val="ff0000"/>
        </w:rPr>
      </w:pPr>
      <w:r w:rsidDel="00000000" w:rsidR="00000000" w:rsidRPr="00000000">
        <w:rPr>
          <w:color w:val="ff0000"/>
          <w:rtl w:val="0"/>
        </w:rPr>
        <w:t xml:space="preserve">In the task reflection: Imagine you've successfully rephrased one of these questions. How would you feel asking it now compared to the original version? What confidence does this new phrasing give you? (Reflection block)</w:t>
      </w:r>
      <w:r w:rsidDel="00000000" w:rsidR="00000000" w:rsidRPr="00000000">
        <w:rPr>
          <w:rtl w:val="0"/>
        </w:rPr>
      </w:r>
    </w:p>
    <w:p w:rsidR="00000000" w:rsidDel="00000000" w:rsidP="00000000" w:rsidRDefault="00000000" w:rsidRPr="00000000" w14:paraId="00000059">
      <w:pPr>
        <w:rPr>
          <w:color w:val="ff0000"/>
        </w:rPr>
      </w:pPr>
      <w:r w:rsidDel="00000000" w:rsidR="00000000" w:rsidRPr="00000000">
        <w:rPr>
          <w:color w:val="ff0000"/>
          <w:rtl w:val="0"/>
        </w:rPr>
        <w:t xml:space="preserve">Feedback:</w:t>
      </w:r>
    </w:p>
    <w:p w:rsidR="00000000" w:rsidDel="00000000" w:rsidP="00000000" w:rsidRDefault="00000000" w:rsidRPr="00000000" w14:paraId="0000005A">
      <w:pPr>
        <w:numPr>
          <w:ilvl w:val="0"/>
          <w:numId w:val="2"/>
        </w:numPr>
        <w:spacing w:after="0" w:before="240" w:lineRule="auto"/>
        <w:ind w:left="720" w:hanging="360"/>
        <w:rPr>
          <w:color w:val="ff0000"/>
        </w:rPr>
      </w:pPr>
      <w:r w:rsidDel="00000000" w:rsidR="00000000" w:rsidRPr="00000000">
        <w:rPr>
          <w:color w:val="ff0000"/>
          <w:rtl w:val="0"/>
        </w:rPr>
        <w:t xml:space="preserve">“That question reflects curiosity and openness.”</w:t>
      </w:r>
    </w:p>
    <w:p w:rsidR="00000000" w:rsidDel="00000000" w:rsidP="00000000" w:rsidRDefault="00000000" w:rsidRPr="00000000" w14:paraId="0000005B">
      <w:pPr>
        <w:numPr>
          <w:ilvl w:val="0"/>
          <w:numId w:val="2"/>
        </w:numPr>
        <w:spacing w:after="0" w:before="0" w:lineRule="auto"/>
        <w:ind w:left="720" w:hanging="360"/>
        <w:rPr>
          <w:color w:val="ff0000"/>
        </w:rPr>
      </w:pPr>
      <w:r w:rsidDel="00000000" w:rsidR="00000000" w:rsidRPr="00000000">
        <w:rPr>
          <w:color w:val="ff0000"/>
          <w:rtl w:val="0"/>
        </w:rPr>
        <w:t xml:space="preserve">“You might consider adjusting the tone slightly depending on context.”</w:t>
      </w:r>
    </w:p>
    <w:p w:rsidR="00000000" w:rsidDel="00000000" w:rsidP="00000000" w:rsidRDefault="00000000" w:rsidRPr="00000000" w14:paraId="0000005C">
      <w:pPr>
        <w:numPr>
          <w:ilvl w:val="0"/>
          <w:numId w:val="2"/>
        </w:numPr>
        <w:spacing w:after="240" w:before="0" w:lineRule="auto"/>
        <w:ind w:left="720" w:hanging="360"/>
        <w:rPr>
          <w:color w:val="ff0000"/>
        </w:rPr>
      </w:pPr>
      <w:r w:rsidDel="00000000" w:rsidR="00000000" w:rsidRPr="00000000">
        <w:rPr>
          <w:color w:val="ff0000"/>
          <w:rtl w:val="0"/>
        </w:rPr>
        <w:t xml:space="preserve">“Strong start, this kind of phrasing invites dialogue rather than assumptions.” (list block)</w:t>
      </w:r>
    </w:p>
    <w:p w:rsidR="00000000" w:rsidDel="00000000" w:rsidP="00000000" w:rsidRDefault="00000000" w:rsidRPr="00000000" w14:paraId="0000005D">
      <w:pPr>
        <w:spacing w:after="240" w:lineRule="auto"/>
        <w:rPr>
          <w:color w:val="ff0000"/>
        </w:rPr>
      </w:pPr>
      <w:r w:rsidDel="00000000" w:rsidR="00000000" w:rsidRPr="00000000">
        <w:rPr>
          <w:color w:val="ff0000"/>
          <w:rtl w:val="0"/>
        </w:rPr>
        <w:t xml:space="preserve">Optional journaling prompt: After practising your phrasing, take a moment to reflect: How did I feel asking about team culture? What did I learn about myself or others? (Statement block)</w:t>
      </w:r>
    </w:p>
    <w:p w:rsidR="00000000" w:rsidDel="00000000" w:rsidP="00000000" w:rsidRDefault="00000000" w:rsidRPr="00000000" w14:paraId="0000005E">
      <w:pPr>
        <w:spacing w:after="240" w:lineRule="auto"/>
        <w:rPr/>
      </w:pPr>
      <w:r w:rsidDel="00000000" w:rsidR="00000000" w:rsidRPr="00000000">
        <w:rPr>
          <w:i w:val="1"/>
          <w:iCs w:val="1"/>
          <w:rtl w:val="0"/>
        </w:rPr>
        <w:t xml:space="preserve">Downloadable planning aid: </w:t>
      </w:r>
      <w:r w:rsidDel="00000000" w:rsidR="00000000" w:rsidRPr="00000000">
        <w:rPr>
          <w:rtl w:val="0"/>
        </w:rPr>
        <w:t xml:space="preserve">Want help structuring your team culture question? Download our “Team Norms Inquiry Planner” template (</w:t>
      </w:r>
      <w:r w:rsidDel="00000000" w:rsidR="00000000" w:rsidRPr="00000000">
        <w:rPr>
          <w:color w:val="ff0000"/>
          <w:rtl w:val="0"/>
        </w:rPr>
        <w:t xml:space="preserve">see end of document</w:t>
      </w:r>
      <w:r w:rsidDel="00000000" w:rsidR="00000000" w:rsidRPr="00000000">
        <w:rPr>
          <w:rtl w:val="0"/>
        </w:rPr>
        <w:t xml:space="preserve">), it helps you organise your question using who/what/when prompts, and plan your tone.</w:t>
      </w:r>
    </w:p>
    <w:p w:rsidR="00000000" w:rsidDel="00000000" w:rsidP="00000000" w:rsidRDefault="00000000" w:rsidRPr="00000000" w14:paraId="0000005F">
      <w:pPr>
        <w:pStyle w:val="Heading1"/>
        <w:rPr/>
      </w:pPr>
      <w:r w:rsidDel="00000000" w:rsidR="00000000" w:rsidRPr="00000000">
        <w:rPr>
          <w:rtl w:val="0"/>
        </w:rPr>
        <w:t xml:space="preserve">5. Stretch (20 minutes)</w:t>
      </w:r>
    </w:p>
    <w:p w:rsidR="00000000" w:rsidDel="00000000" w:rsidP="00000000" w:rsidRDefault="00000000" w:rsidRPr="00000000" w14:paraId="00000060">
      <w:pPr>
        <w:rPr>
          <w:color w:val="ff0000"/>
        </w:rPr>
      </w:pPr>
      <w:r w:rsidDel="00000000" w:rsidR="00000000" w:rsidRPr="00000000">
        <w:rPr>
          <w:color w:val="ff0000"/>
          <w:rtl w:val="0"/>
        </w:rPr>
        <w:t xml:space="preserve">Application Task: Understanding how different teams work starts with curiosity and real conversations. As your next step, choose one colleague this week and ask how they approach a communication task—and how it might differ from other teams or past experiences. (Text block)</w:t>
      </w:r>
    </w:p>
    <w:p w:rsidR="00000000" w:rsidDel="00000000" w:rsidP="00000000" w:rsidRDefault="00000000" w:rsidRPr="00000000" w14:paraId="00000061">
      <w:pPr>
        <w:spacing w:after="240" w:before="240" w:lineRule="auto"/>
        <w:rPr>
          <w:color w:val="ff0000"/>
        </w:rPr>
      </w:pPr>
      <w:r w:rsidDel="00000000" w:rsidR="00000000" w:rsidRPr="00000000">
        <w:rPr>
          <w:color w:val="ff0000"/>
          <w:rtl w:val="0"/>
        </w:rPr>
        <w:t xml:space="preserve">Example prompts:</w:t>
      </w:r>
    </w:p>
    <w:p w:rsidR="00000000" w:rsidDel="00000000" w:rsidP="00000000" w:rsidRDefault="00000000" w:rsidRPr="00000000" w14:paraId="00000062">
      <w:pPr>
        <w:numPr>
          <w:ilvl w:val="0"/>
          <w:numId w:val="3"/>
        </w:numPr>
        <w:spacing w:after="0" w:before="240" w:lineRule="auto"/>
        <w:ind w:left="720" w:hanging="360"/>
        <w:rPr>
          <w:color w:val="ff0000"/>
        </w:rPr>
      </w:pPr>
      <w:r w:rsidDel="00000000" w:rsidR="00000000" w:rsidRPr="00000000">
        <w:rPr>
          <w:color w:val="ff0000"/>
          <w:rtl w:val="0"/>
        </w:rPr>
        <w:t xml:space="preserve">“How do you usually prepare for a team meeting?”</w:t>
      </w:r>
    </w:p>
    <w:p w:rsidR="00000000" w:rsidDel="00000000" w:rsidP="00000000" w:rsidRDefault="00000000" w:rsidRPr="00000000" w14:paraId="00000063">
      <w:pPr>
        <w:numPr>
          <w:ilvl w:val="0"/>
          <w:numId w:val="3"/>
        </w:numPr>
        <w:spacing w:after="0" w:before="0" w:lineRule="auto"/>
        <w:ind w:left="720" w:hanging="360"/>
        <w:rPr>
          <w:color w:val="ff0000"/>
        </w:rPr>
      </w:pPr>
      <w:r w:rsidDel="00000000" w:rsidR="00000000" w:rsidRPr="00000000">
        <w:rPr>
          <w:color w:val="ff0000"/>
          <w:rtl w:val="0"/>
        </w:rPr>
        <w:t xml:space="preserve">“What’s your take on how we give feedback here?”</w:t>
      </w:r>
    </w:p>
    <w:p w:rsidR="00000000" w:rsidDel="00000000" w:rsidP="00000000" w:rsidRDefault="00000000" w:rsidRPr="00000000" w14:paraId="00000064">
      <w:pPr>
        <w:numPr>
          <w:ilvl w:val="0"/>
          <w:numId w:val="3"/>
        </w:numPr>
        <w:spacing w:after="240" w:before="0" w:lineRule="auto"/>
        <w:ind w:left="720" w:hanging="360"/>
        <w:rPr>
          <w:color w:val="ff0000"/>
        </w:rPr>
      </w:pPr>
      <w:r w:rsidDel="00000000" w:rsidR="00000000" w:rsidRPr="00000000">
        <w:rPr>
          <w:color w:val="ff0000"/>
          <w:rtl w:val="0"/>
        </w:rPr>
        <w:t xml:space="preserve">“Have you worked with other teams that do this differently?” (Custom block/ Conversations/Question wall)</w:t>
      </w:r>
    </w:p>
    <w:p w:rsidR="00000000" w:rsidDel="00000000" w:rsidP="00000000" w:rsidRDefault="00000000" w:rsidRPr="00000000" w14:paraId="00000065">
      <w:pPr>
        <w:spacing w:after="240" w:before="0" w:lineRule="auto"/>
        <w:ind w:left="720" w:firstLine="0"/>
        <w:rPr>
          <w:color w:val="ff0000"/>
        </w:rPr>
      </w:pPr>
      <w:r w:rsidDel="00000000" w:rsidR="00000000" w:rsidRPr="00000000">
        <w:rPr>
          <w:rtl w:val="0"/>
        </w:rPr>
      </w:r>
    </w:p>
    <w:p w:rsidR="00000000" w:rsidDel="00000000" w:rsidP="00000000" w:rsidRDefault="00000000" w:rsidRPr="00000000" w14:paraId="00000066">
      <w:pPr>
        <w:spacing w:after="240" w:before="0" w:lineRule="auto"/>
        <w:ind w:left="0" w:firstLine="0"/>
        <w:rPr/>
      </w:pPr>
      <w:r w:rsidDel="00000000" w:rsidR="00000000" w:rsidRPr="00000000">
        <w:rPr>
          <w:rtl w:val="0"/>
        </w:rPr>
        <w:t xml:space="preserve">Optional Async Activity: If you’re working remotely, try sharing one of these questions via email or a team channel. Then reflect on the responses you receive, how much did tone, timing, or phrasing affect what came back? Try comparing responses across different teams you’ve worked with, what stayed consistent, and what shifted?</w:t>
      </w:r>
    </w:p>
    <w:p w:rsidR="00000000" w:rsidDel="00000000" w:rsidP="00000000" w:rsidRDefault="00000000" w:rsidRPr="00000000" w14:paraId="00000067">
      <w:pPr>
        <w:spacing w:after="240" w:before="240" w:lineRule="auto"/>
        <w:rPr>
          <w:color w:val="ff0000"/>
        </w:rPr>
      </w:pPr>
      <w:r w:rsidDel="00000000" w:rsidR="00000000" w:rsidRPr="00000000">
        <w:rPr>
          <w:color w:val="ff0000"/>
          <w:rtl w:val="0"/>
        </w:rPr>
        <w:t xml:space="preserve">Ask your colleague if their approach has changed over time or across teams. Listen for subtle cues: are they describing the team leader’s expectations, unspoken rules, or just ‘how things get done’? This is often where micro-cultures show up most clearly. (text block)</w:t>
      </w:r>
    </w:p>
    <w:p w:rsidR="00000000" w:rsidDel="00000000" w:rsidP="00000000" w:rsidRDefault="00000000" w:rsidRPr="00000000" w14:paraId="00000068">
      <w:pPr>
        <w:spacing w:after="240" w:before="240" w:lineRule="auto"/>
        <w:rPr>
          <w:color w:val="9900ff"/>
        </w:rPr>
      </w:pPr>
      <w:r w:rsidDel="00000000" w:rsidR="00000000" w:rsidRPr="00000000">
        <w:rPr>
          <w:color w:val="9900ff"/>
          <w:rtl w:val="0"/>
        </w:rPr>
        <w:t xml:space="preserve">This lesson encourages learners to shift from assuming to exploring, making team culture visible through conversation. Clarity and curiosity go hand in hand. Learning to ask culturally sensitive team-level questions is a skill that grows over time. Keep noticing, keep asking, and keep learning, cultural awareness grows through real connection. </w:t>
      </w:r>
      <w:r w:rsidDel="00000000" w:rsidR="00000000" w:rsidRPr="00000000">
        <w:rPr>
          <w:color w:val="9900ff"/>
          <w:rtl w:val="0"/>
        </w:rPr>
        <w:t xml:space="preserve">Remember, continuous cultural curiosity and consistent team-specific inquiry are the keys to truly mastering agile communication in diverse team environments (Synthesia video)</w:t>
      </w: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t xml:space="preserve">If you work asynchronously, try using a voice note or email to ask one of the example questions. Adapt the format to suit your working style.</w:t>
      </w:r>
    </w:p>
    <w:p w:rsidR="00000000" w:rsidDel="00000000" w:rsidP="00000000" w:rsidRDefault="00000000" w:rsidRPr="00000000" w14:paraId="0000006A">
      <w:pPr>
        <w:rPr/>
      </w:pPr>
      <w:r w:rsidDel="00000000" w:rsidR="00000000" w:rsidRPr="00000000">
        <w:rPr>
          <w:rtl w:val="0"/>
        </w:rPr>
        <w:t xml:space="preserve">Downloadable Tool(s) and Resources: Micro-Culture Discovery Checklist (</w:t>
      </w:r>
      <w:r w:rsidDel="00000000" w:rsidR="00000000" w:rsidRPr="00000000">
        <w:rPr>
          <w:color w:val="ff0000"/>
          <w:rtl w:val="0"/>
        </w:rPr>
        <w:t xml:space="preserve">see end of document</w:t>
      </w:r>
      <w:r w:rsidDel="00000000" w:rsidR="00000000" w:rsidRPr="00000000">
        <w:rPr>
          <w:rtl w:val="0"/>
        </w:rPr>
        <w:t xml:space="preserve">)</w:t>
      </w:r>
    </w:p>
    <w:p w:rsidR="00000000" w:rsidDel="00000000" w:rsidP="00000000" w:rsidRDefault="00000000" w:rsidRPr="00000000" w14:paraId="0000006B">
      <w:pPr>
        <w:rPr>
          <w:color w:val="4a86e8"/>
        </w:rPr>
      </w:pPr>
      <w:r w:rsidDel="00000000" w:rsidR="00000000" w:rsidRPr="00000000">
        <w:rPr>
          <w:color w:val="4a86e8"/>
          <w:rtl w:val="0"/>
        </w:rPr>
        <w:t xml:space="preserve">Post-Assessment Reflection: After having the conversation with your colleague, take 5–10 minutes to reflect on what you noticed:</w:t>
      </w:r>
    </w:p>
    <w:p w:rsidR="00000000" w:rsidDel="00000000" w:rsidP="00000000" w:rsidRDefault="00000000" w:rsidRPr="00000000" w14:paraId="0000006C">
      <w:pPr>
        <w:numPr>
          <w:ilvl w:val="0"/>
          <w:numId w:val="4"/>
        </w:numPr>
        <w:spacing w:after="0" w:before="240" w:lineRule="auto"/>
        <w:ind w:left="720" w:hanging="360"/>
        <w:rPr>
          <w:color w:val="4a86e8"/>
        </w:rPr>
      </w:pPr>
      <w:r w:rsidDel="00000000" w:rsidR="00000000" w:rsidRPr="00000000">
        <w:rPr>
          <w:color w:val="4a86e8"/>
          <w:rtl w:val="0"/>
        </w:rPr>
        <w:t xml:space="preserve">What did you learn about your team’s unique way of working?</w:t>
      </w:r>
    </w:p>
    <w:p w:rsidR="00000000" w:rsidDel="00000000" w:rsidP="00000000" w:rsidRDefault="00000000" w:rsidRPr="00000000" w14:paraId="0000006D">
      <w:pPr>
        <w:numPr>
          <w:ilvl w:val="0"/>
          <w:numId w:val="4"/>
        </w:numPr>
        <w:spacing w:after="0" w:before="0" w:lineRule="auto"/>
        <w:ind w:left="720" w:hanging="360"/>
        <w:rPr>
          <w:color w:val="4a86e8"/>
        </w:rPr>
      </w:pPr>
      <w:r w:rsidDel="00000000" w:rsidR="00000000" w:rsidRPr="00000000">
        <w:rPr>
          <w:color w:val="4a86e8"/>
          <w:rtl w:val="0"/>
        </w:rPr>
        <w:t xml:space="preserve">Were there any surprises or unspoken norms you hadn’t considered?</w:t>
      </w:r>
    </w:p>
    <w:p w:rsidR="00000000" w:rsidDel="00000000" w:rsidP="00000000" w:rsidRDefault="00000000" w:rsidRPr="00000000" w14:paraId="0000006E">
      <w:pPr>
        <w:numPr>
          <w:ilvl w:val="0"/>
          <w:numId w:val="4"/>
        </w:numPr>
        <w:spacing w:after="0" w:before="0" w:lineRule="auto"/>
        <w:ind w:left="720" w:hanging="360"/>
        <w:rPr>
          <w:color w:val="4a86e8"/>
        </w:rPr>
      </w:pPr>
      <w:r w:rsidDel="00000000" w:rsidR="00000000" w:rsidRPr="00000000">
        <w:rPr>
          <w:color w:val="4a86e8"/>
          <w:rtl w:val="0"/>
        </w:rPr>
        <w:t xml:space="preserve">How did your colleague respond to your question—did it open up a deeper conversation?</w:t>
      </w:r>
    </w:p>
    <w:p w:rsidR="00000000" w:rsidDel="00000000" w:rsidP="00000000" w:rsidRDefault="00000000" w:rsidRPr="00000000" w14:paraId="0000006F">
      <w:pPr>
        <w:numPr>
          <w:ilvl w:val="0"/>
          <w:numId w:val="4"/>
        </w:numPr>
        <w:spacing w:after="0" w:before="0" w:lineRule="auto"/>
        <w:ind w:left="720" w:hanging="360"/>
        <w:rPr>
          <w:color w:val="4a86e8"/>
        </w:rPr>
      </w:pPr>
      <w:r w:rsidDel="00000000" w:rsidR="00000000" w:rsidRPr="00000000">
        <w:rPr>
          <w:color w:val="4a86e8"/>
          <w:rtl w:val="0"/>
        </w:rPr>
        <w:t xml:space="preserve">Did this change how you’ll approach team communication going forward?</w:t>
      </w:r>
    </w:p>
    <w:p w:rsidR="00000000" w:rsidDel="00000000" w:rsidP="00000000" w:rsidRDefault="00000000" w:rsidRPr="00000000" w14:paraId="00000070">
      <w:pPr>
        <w:numPr>
          <w:ilvl w:val="0"/>
          <w:numId w:val="4"/>
        </w:numPr>
        <w:spacing w:after="0" w:before="0" w:lineRule="auto"/>
        <w:ind w:left="720" w:hanging="360"/>
        <w:rPr>
          <w:color w:val="4a86e8"/>
        </w:rPr>
      </w:pPr>
      <w:r w:rsidDel="00000000" w:rsidR="00000000" w:rsidRPr="00000000">
        <w:rPr>
          <w:color w:val="4a86e8"/>
          <w:rtl w:val="0"/>
        </w:rPr>
        <w:t xml:space="preserve">What did it feel like to ask about team culture, were you nervous, curious, unsure?</w:t>
      </w:r>
      <w:r w:rsidDel="00000000" w:rsidR="00000000" w:rsidRPr="00000000">
        <w:rPr>
          <w:rtl w:val="0"/>
        </w:rPr>
      </w:r>
    </w:p>
    <w:p w:rsidR="00000000" w:rsidDel="00000000" w:rsidP="00000000" w:rsidRDefault="00000000" w:rsidRPr="00000000" w14:paraId="00000071">
      <w:pPr>
        <w:numPr>
          <w:ilvl w:val="0"/>
          <w:numId w:val="4"/>
        </w:numPr>
        <w:spacing w:after="240" w:before="0" w:lineRule="auto"/>
        <w:ind w:left="720" w:hanging="360"/>
        <w:rPr>
          <w:color w:val="4a86e8"/>
        </w:rPr>
      </w:pPr>
      <w:r w:rsidDel="00000000" w:rsidR="00000000" w:rsidRPr="00000000">
        <w:rPr>
          <w:color w:val="4a86e8"/>
          <w:rtl w:val="0"/>
        </w:rPr>
        <w:t xml:space="preserve">How might you continue surfacing micro-cultures in future interactions?</w:t>
      </w:r>
    </w:p>
    <w:p w:rsidR="00000000" w:rsidDel="00000000" w:rsidP="00000000" w:rsidRDefault="00000000" w:rsidRPr="00000000" w14:paraId="00000072">
      <w:pPr>
        <w:spacing w:after="240" w:before="240" w:lineRule="auto"/>
        <w:rPr>
          <w:color w:val="4a86e8"/>
        </w:rPr>
      </w:pPr>
      <w:r w:rsidDel="00000000" w:rsidR="00000000" w:rsidRPr="00000000">
        <w:rPr>
          <w:color w:val="4a86e8"/>
          <w:rtl w:val="0"/>
        </w:rPr>
        <w:t xml:space="preserve">These reflections help you turn insight into habit. Revisit your notes in a week to see if your awareness or behaviour has shifted. (Downloadable)</w:t>
      </w:r>
    </w:p>
    <w:p w:rsidR="00000000" w:rsidDel="00000000" w:rsidP="00000000" w:rsidRDefault="00000000" w:rsidRPr="00000000" w14:paraId="00000073">
      <w:pPr>
        <w:spacing w:after="240" w:before="240" w:lineRule="auto"/>
        <w:rPr/>
      </w:pPr>
      <w:r w:rsidDel="00000000" w:rsidR="00000000" w:rsidRPr="00000000">
        <w:rPr>
          <w:rtl w:val="0"/>
        </w:rPr>
        <w:t xml:space="preserve">Optional tool: Download our “Micro-Culture Discovery Checklist” to help spot invisible norms across teams. You can also sketch your own—include boxes for leadership style, feedback habits, communication tone, and meeting flow.</w:t>
      </w:r>
    </w:p>
    <w:p w:rsidR="00000000" w:rsidDel="00000000" w:rsidP="00000000" w:rsidRDefault="00000000" w:rsidRPr="00000000" w14:paraId="00000074">
      <w:pPr>
        <w:pStyle w:val="Heading1"/>
        <w:rPr/>
      </w:pPr>
      <w:r w:rsidDel="00000000" w:rsidR="00000000" w:rsidRPr="00000000">
        <w:rPr>
          <w:rtl w:val="0"/>
        </w:rPr>
        <w:t xml:space="preserve">6. Facilitator Notes (Required)</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Delivery Mode:</w:t>
      </w:r>
      <w:r w:rsidDel="00000000" w:rsidR="00000000" w:rsidRPr="00000000">
        <w:rPr>
          <w:rtl w:val="0"/>
        </w:rPr>
        <w:t xml:space="preserve"> Hybrid (self-paced with optional group debrief)</w:t>
        <w:br w:type="textWrapping"/>
      </w:r>
      <w:r w:rsidDel="00000000" w:rsidR="00000000" w:rsidRPr="00000000">
        <w:rPr>
          <w:b w:val="1"/>
          <w:bCs w:val="1"/>
          <w:rtl w:val="0"/>
        </w:rPr>
        <w:t xml:space="preserve">Session Length:</w:t>
      </w:r>
      <w:r w:rsidDel="00000000" w:rsidR="00000000" w:rsidRPr="00000000">
        <w:rPr>
          <w:rtl w:val="0"/>
        </w:rPr>
        <w:t xml:space="preserve"> 50–60 minutes</w:t>
        <w:br w:type="textWrapping"/>
      </w:r>
      <w:r w:rsidDel="00000000" w:rsidR="00000000" w:rsidRPr="00000000">
        <w:rPr>
          <w:b w:val="1"/>
          <w:bCs w:val="1"/>
          <w:rtl w:val="0"/>
        </w:rPr>
        <w:t xml:space="preserve">Facilitator Role:</w:t>
      </w:r>
      <w:r w:rsidDel="00000000" w:rsidR="00000000" w:rsidRPr="00000000">
        <w:rPr>
          <w:rtl w:val="0"/>
        </w:rPr>
        <w:t xml:space="preserve"> Guide discussion, encourage curiosity, and normalise uncertainty. No subject matter expertise required, just follow the structure and prompts.</w:t>
      </w:r>
    </w:p>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Welcome &amp; Introduction: 5 minutes</w:t>
      </w:r>
    </w:p>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Spark reflection and sharing: 10 minutes</w:t>
      </w:r>
    </w:p>
    <w:p w:rsidR="00000000" w:rsidDel="00000000" w:rsidP="00000000" w:rsidRDefault="00000000" w:rsidRPr="00000000" w14:paraId="00000078">
      <w:pPr>
        <w:numPr>
          <w:ilvl w:val="0"/>
          <w:numId w:val="6"/>
        </w:numPr>
        <w:spacing w:after="0" w:before="0" w:lineRule="auto"/>
        <w:ind w:left="720" w:hanging="360"/>
        <w:rPr/>
      </w:pPr>
      <w:r w:rsidDel="00000000" w:rsidR="00000000" w:rsidRPr="00000000">
        <w:rPr>
          <w:rtl w:val="0"/>
        </w:rPr>
        <w:t xml:space="preserve">Begin by asking learners if they’ve ever followed cultural advice, only to find it didn’t apply to their actual team.</w:t>
      </w:r>
    </w:p>
    <w:p w:rsidR="00000000" w:rsidDel="00000000" w:rsidP="00000000" w:rsidRDefault="00000000" w:rsidRPr="00000000" w14:paraId="00000079">
      <w:pPr>
        <w:numPr>
          <w:ilvl w:val="0"/>
          <w:numId w:val="6"/>
        </w:numPr>
        <w:spacing w:after="0" w:before="0" w:lineRule="auto"/>
        <w:ind w:left="720" w:hanging="360"/>
        <w:rPr/>
      </w:pPr>
      <w:r w:rsidDel="00000000" w:rsidR="00000000" w:rsidRPr="00000000">
        <w:rPr>
          <w:rtl w:val="0"/>
        </w:rPr>
        <w:t xml:space="preserve">Invite learners to consider a team that surprised them, where norms didn’t match the national or company culture they expected</w:t>
      </w:r>
    </w:p>
    <w:p w:rsidR="00000000" w:rsidDel="00000000" w:rsidP="00000000" w:rsidRDefault="00000000" w:rsidRPr="00000000" w14:paraId="0000007A">
      <w:pPr>
        <w:numPr>
          <w:ilvl w:val="0"/>
          <w:numId w:val="6"/>
        </w:numPr>
        <w:spacing w:after="0" w:before="0" w:lineRule="auto"/>
        <w:ind w:left="720" w:hanging="360"/>
        <w:rPr/>
      </w:pPr>
      <w:r w:rsidDel="00000000" w:rsidR="00000000" w:rsidRPr="00000000">
        <w:rPr>
          <w:rtl w:val="0"/>
        </w:rPr>
        <w:t xml:space="preserve">Prompt them to reflect on how team cultures have varied in their own experience, has it differed when working in different countries versus within global or hybrid teams? You might also ask: “In your culture or team, is open disagreement seen as respectful or rude?” This helps surface cultural fluency without stereotyping.</w:t>
      </w:r>
    </w:p>
    <w:p w:rsidR="00000000" w:rsidDel="00000000" w:rsidP="00000000" w:rsidRDefault="00000000" w:rsidRPr="00000000" w14:paraId="0000007B">
      <w:pPr>
        <w:numPr>
          <w:ilvl w:val="0"/>
          <w:numId w:val="6"/>
        </w:numPr>
        <w:spacing w:after="0" w:before="0" w:lineRule="auto"/>
        <w:ind w:left="720" w:hanging="360"/>
        <w:rPr>
          <w:u w:val="none"/>
        </w:rPr>
      </w:pPr>
      <w:r w:rsidDel="00000000" w:rsidR="00000000" w:rsidRPr="00000000">
        <w:rPr>
          <w:rtl w:val="0"/>
        </w:rPr>
        <w:t xml:space="preserve">Remind the group that cultural norms aren't just national, they show up in every team dynamic.</w:t>
      </w:r>
      <w:r w:rsidDel="00000000" w:rsidR="00000000" w:rsidRPr="00000000">
        <w:rPr>
          <w:rtl w:val="0"/>
        </w:rPr>
      </w:r>
    </w:p>
    <w:p w:rsidR="00000000" w:rsidDel="00000000" w:rsidP="00000000" w:rsidRDefault="00000000" w:rsidRPr="00000000" w14:paraId="0000007C">
      <w:pPr>
        <w:numPr>
          <w:ilvl w:val="0"/>
          <w:numId w:val="6"/>
        </w:numPr>
        <w:spacing w:after="0" w:lineRule="auto"/>
        <w:ind w:left="720" w:hanging="360"/>
        <w:rPr/>
      </w:pPr>
      <w:r w:rsidDel="00000000" w:rsidR="00000000" w:rsidRPr="00000000">
        <w:rPr>
          <w:rtl w:val="0"/>
        </w:rPr>
        <w:t xml:space="preserve">Optional question: “Have you ever joined a team where the unspoken rules took you by surprise?”. Note: Some learners may need extra time or encouragement to surface these stories, validating that this uncertainty is normal. </w:t>
      </w:r>
    </w:p>
    <w:p w:rsidR="00000000" w:rsidDel="00000000" w:rsidP="00000000" w:rsidRDefault="00000000" w:rsidRPr="00000000" w14:paraId="0000007D">
      <w:pPr>
        <w:spacing w:after="0" w:before="0" w:lineRule="auto"/>
        <w:ind w:left="0" w:firstLine="0"/>
        <w:rPr/>
      </w:pPr>
      <w:r w:rsidDel="00000000" w:rsidR="00000000" w:rsidRPr="00000000">
        <w:rPr>
          <w:rtl w:val="0"/>
        </w:rPr>
      </w:r>
    </w:p>
    <w:p w:rsidR="00000000" w:rsidDel="00000000" w:rsidP="00000000" w:rsidRDefault="00000000" w:rsidRPr="00000000" w14:paraId="0000007E">
      <w:pPr>
        <w:spacing w:after="0" w:before="0" w:lineRule="auto"/>
        <w:ind w:left="0" w:firstLine="0"/>
        <w:rPr>
          <w:b w:val="1"/>
          <w:bCs w:val="1"/>
        </w:rPr>
      </w:pPr>
      <w:r w:rsidDel="00000000" w:rsidR="00000000" w:rsidRPr="00000000">
        <w:rPr>
          <w:b w:val="1"/>
          <w:bCs w:val="1"/>
          <w:rtl w:val="0"/>
        </w:rPr>
        <w:t xml:space="preserve">Shift input and practice: 25 minutes</w:t>
      </w:r>
    </w:p>
    <w:p w:rsidR="00000000" w:rsidDel="00000000" w:rsidP="00000000" w:rsidRDefault="00000000" w:rsidRPr="00000000" w14:paraId="0000007F">
      <w:pPr>
        <w:numPr>
          <w:ilvl w:val="0"/>
          <w:numId w:val="6"/>
        </w:numPr>
        <w:spacing w:after="0" w:before="0" w:lineRule="auto"/>
        <w:ind w:left="720" w:hanging="360"/>
        <w:rPr/>
      </w:pPr>
      <w:r w:rsidDel="00000000" w:rsidR="00000000" w:rsidRPr="00000000">
        <w:rPr>
          <w:rtl w:val="0"/>
        </w:rPr>
        <w:t xml:space="preserve">If in a live group, invite a few learners to share their example phrasing and reflect on how they’d adjust it for different contexts</w:t>
      </w:r>
    </w:p>
    <w:p w:rsidR="00000000" w:rsidDel="00000000" w:rsidP="00000000" w:rsidRDefault="00000000" w:rsidRPr="00000000" w14:paraId="00000080">
      <w:pPr>
        <w:numPr>
          <w:ilvl w:val="0"/>
          <w:numId w:val="6"/>
        </w:numPr>
        <w:spacing w:after="0" w:lineRule="auto"/>
        <w:ind w:left="720" w:hanging="360"/>
        <w:rPr/>
      </w:pPr>
      <w:r w:rsidDel="00000000" w:rsidR="00000000" w:rsidRPr="00000000">
        <w:rPr>
          <w:rtl w:val="0"/>
        </w:rPr>
        <w:t xml:space="preserve">Facilitator prompt:</w:t>
      </w:r>
    </w:p>
    <w:p w:rsidR="00000000" w:rsidDel="00000000" w:rsidP="00000000" w:rsidRDefault="00000000" w:rsidRPr="00000000" w14:paraId="00000081">
      <w:pPr>
        <w:numPr>
          <w:ilvl w:val="1"/>
          <w:numId w:val="6"/>
        </w:numPr>
        <w:spacing w:after="0" w:lineRule="auto"/>
        <w:ind w:left="1440" w:hanging="360"/>
        <w:rPr/>
      </w:pPr>
      <w:r w:rsidDel="00000000" w:rsidR="00000000" w:rsidRPr="00000000">
        <w:rPr>
          <w:rtl w:val="0"/>
        </w:rPr>
        <w:t xml:space="preserve">“How do you think cultural background or prior team experience shapes what feels ‘normal’ in a team?”</w:t>
      </w:r>
    </w:p>
    <w:p w:rsidR="00000000" w:rsidDel="00000000" w:rsidP="00000000" w:rsidRDefault="00000000" w:rsidRPr="00000000" w14:paraId="00000082">
      <w:pPr>
        <w:numPr>
          <w:ilvl w:val="1"/>
          <w:numId w:val="6"/>
        </w:numPr>
        <w:spacing w:after="0" w:before="0" w:lineRule="auto"/>
        <w:ind w:left="1440" w:hanging="360"/>
        <w:rPr>
          <w:u w:val="none"/>
        </w:rPr>
      </w:pPr>
      <w:r w:rsidDel="00000000" w:rsidR="00000000" w:rsidRPr="00000000">
        <w:rPr>
          <w:rtl w:val="0"/>
        </w:rPr>
        <w:t xml:space="preserve">“Has anyone ever adjusted their communication style based on a new team’s vibe or habits?”</w:t>
      </w:r>
      <w:r w:rsidDel="00000000" w:rsidR="00000000" w:rsidRPr="00000000">
        <w:rPr>
          <w:rtl w:val="0"/>
        </w:rPr>
      </w:r>
    </w:p>
    <w:p w:rsidR="00000000" w:rsidDel="00000000" w:rsidP="00000000" w:rsidRDefault="00000000" w:rsidRPr="00000000" w14:paraId="00000083">
      <w:pPr>
        <w:numPr>
          <w:ilvl w:val="0"/>
          <w:numId w:val="6"/>
        </w:numPr>
        <w:spacing w:after="0" w:before="0" w:lineRule="auto"/>
        <w:ind w:left="720" w:hanging="360"/>
        <w:rPr>
          <w:u w:val="none"/>
        </w:rPr>
      </w:pPr>
      <w:r w:rsidDel="00000000" w:rsidR="00000000" w:rsidRPr="00000000">
        <w:rPr>
          <w:rtl w:val="0"/>
        </w:rPr>
        <w:t xml:space="preserve">Tip: For quieter or culturally cautious learners, consider offering pair sharing or written options to help them express insights safely.</w:t>
      </w:r>
      <w:r w:rsidDel="00000000" w:rsidR="00000000" w:rsidRPr="00000000">
        <w:rPr>
          <w:rtl w:val="0"/>
        </w:rPr>
      </w:r>
    </w:p>
    <w:p w:rsidR="00000000" w:rsidDel="00000000" w:rsidP="00000000" w:rsidRDefault="00000000" w:rsidRPr="00000000" w14:paraId="00000084">
      <w:pPr>
        <w:numPr>
          <w:ilvl w:val="0"/>
          <w:numId w:val="6"/>
        </w:numPr>
        <w:spacing w:after="0" w:before="0" w:lineRule="auto"/>
        <w:ind w:left="720" w:hanging="360"/>
        <w:rPr>
          <w:u w:val="none"/>
        </w:rPr>
      </w:pPr>
      <w:r w:rsidDel="00000000" w:rsidR="00000000" w:rsidRPr="00000000">
        <w:rPr>
          <w:rtl w:val="0"/>
        </w:rPr>
        <w:t xml:space="preserve">Tip: If a learner uses a phrasing that may come across as blunt or accusatory (e.g., “Why do you do it this way?”), gently guide them to consider tone and intent. For example: “How might this feel if you were new or unsure?” and “What’s a way to soften that question while still being clear?”. Encourage exploration of curiosity based framing, such as “I’ve seen this done differently can I ask how we usually do it here?”</w:t>
      </w:r>
      <w:r w:rsidDel="00000000" w:rsidR="00000000" w:rsidRPr="00000000">
        <w:rPr>
          <w:rtl w:val="0"/>
        </w:rPr>
      </w:r>
    </w:p>
    <w:p w:rsidR="00000000" w:rsidDel="00000000" w:rsidP="00000000" w:rsidRDefault="00000000" w:rsidRPr="00000000" w14:paraId="00000085">
      <w:pPr>
        <w:numPr>
          <w:ilvl w:val="0"/>
          <w:numId w:val="6"/>
        </w:numPr>
        <w:spacing w:after="0" w:before="0" w:lineRule="auto"/>
        <w:ind w:left="720" w:hanging="360"/>
        <w:rPr>
          <w:u w:val="none"/>
        </w:rPr>
      </w:pPr>
      <w:r w:rsidDel="00000000" w:rsidR="00000000" w:rsidRPr="00000000">
        <w:rPr>
          <w:rtl w:val="0"/>
        </w:rPr>
        <w:t xml:space="preserve">Scripting option: “It’s okay to feel unsure about asking these questions, just naming that can make it easier. You could say, ‘I’m still learning how things work here, do we usually…?’”</w:t>
      </w:r>
      <w:r w:rsidDel="00000000" w:rsidR="00000000" w:rsidRPr="00000000">
        <w:rPr>
          <w:rtl w:val="0"/>
        </w:rPr>
      </w:r>
    </w:p>
    <w:p w:rsidR="00000000" w:rsidDel="00000000" w:rsidP="00000000" w:rsidRDefault="00000000" w:rsidRPr="00000000" w14:paraId="00000086">
      <w:pPr>
        <w:numPr>
          <w:ilvl w:val="0"/>
          <w:numId w:val="6"/>
        </w:numPr>
        <w:spacing w:after="0" w:before="0" w:lineRule="auto"/>
        <w:ind w:left="720" w:hanging="360"/>
        <w:rPr>
          <w:u w:val="none"/>
        </w:rPr>
      </w:pPr>
      <w:r w:rsidDel="00000000" w:rsidR="00000000" w:rsidRPr="00000000">
        <w:rPr>
          <w:rtl w:val="0"/>
        </w:rPr>
        <w:t xml:space="preserve">Highlight to learners: Why This Matters: When people assume cultural dynamics based on nationality alone, they risk missing the real drivers of team behaviour. Curiosity about how </w:t>
      </w:r>
      <w:r w:rsidDel="00000000" w:rsidR="00000000" w:rsidRPr="00000000">
        <w:rPr>
          <w:i w:val="1"/>
          <w:iCs w:val="1"/>
          <w:rtl w:val="0"/>
        </w:rPr>
        <w:t xml:space="preserve">your specific team</w:t>
      </w:r>
      <w:r w:rsidDel="00000000" w:rsidR="00000000" w:rsidRPr="00000000">
        <w:rPr>
          <w:rtl w:val="0"/>
        </w:rPr>
        <w:t xml:space="preserve"> operates leads to quicker trust, smoother collaboration, and better inclusion. Micro-cultures aren’t obvious but they shape everything.</w:t>
      </w:r>
      <w:r w:rsidDel="00000000" w:rsidR="00000000" w:rsidRPr="00000000">
        <w:rPr>
          <w:rtl w:val="0"/>
        </w:rPr>
      </w:r>
    </w:p>
    <w:p w:rsidR="00000000" w:rsidDel="00000000" w:rsidP="00000000" w:rsidRDefault="00000000" w:rsidRPr="00000000" w14:paraId="00000087">
      <w:pPr>
        <w:spacing w:after="0" w:before="0" w:lineRule="auto"/>
        <w:ind w:left="1440" w:firstLine="0"/>
        <w:rPr/>
      </w:pPr>
      <w:r w:rsidDel="00000000" w:rsidR="00000000" w:rsidRPr="00000000">
        <w:rPr>
          <w:rtl w:val="0"/>
        </w:rPr>
      </w:r>
    </w:p>
    <w:p w:rsidR="00000000" w:rsidDel="00000000" w:rsidP="00000000" w:rsidRDefault="00000000" w:rsidRPr="00000000" w14:paraId="00000088">
      <w:pPr>
        <w:spacing w:after="240" w:before="0" w:lineRule="auto"/>
        <w:ind w:left="0" w:firstLine="0"/>
        <w:rPr>
          <w:b w:val="1"/>
          <w:bCs w:val="1"/>
        </w:rPr>
      </w:pPr>
      <w:r w:rsidDel="00000000" w:rsidR="00000000" w:rsidRPr="00000000">
        <w:rPr>
          <w:b w:val="1"/>
          <w:bCs w:val="1"/>
          <w:rtl w:val="0"/>
        </w:rPr>
        <w:t xml:space="preserve">Stretch and wrap-up reflection: 15–20 minutes</w:t>
      </w:r>
    </w:p>
    <w:p w:rsidR="00000000" w:rsidDel="00000000" w:rsidP="00000000" w:rsidRDefault="00000000" w:rsidRPr="00000000" w14:paraId="00000089">
      <w:pPr>
        <w:spacing w:after="240" w:before="0" w:lineRule="auto"/>
        <w:ind w:left="0" w:firstLine="0"/>
        <w:rPr/>
      </w:pPr>
      <w:r w:rsidDel="00000000" w:rsidR="00000000" w:rsidRPr="00000000">
        <w:rPr>
          <w:rtl w:val="0"/>
        </w:rPr>
        <w:t xml:space="preserve">Async option: If your team is distributed, try posting one of the example prompts in a team chat or async board (e.g. “Curious how we usually prep for meetings here, open to hearing different styles!”) and reflect on the responses you receive.</w:t>
      </w:r>
    </w:p>
    <w:p w:rsidR="00000000" w:rsidDel="00000000" w:rsidP="00000000" w:rsidRDefault="00000000" w:rsidRPr="00000000" w14:paraId="0000008A">
      <w:pPr>
        <w:spacing w:after="240" w:before="0" w:lineRule="auto"/>
        <w:ind w:left="0" w:firstLine="0"/>
        <w:rPr/>
      </w:pPr>
      <w:r w:rsidDel="00000000" w:rsidR="00000000" w:rsidRPr="00000000">
        <w:rPr>
          <w:rtl w:val="0"/>
        </w:rPr>
        <w:t xml:space="preserve">Optional roleplay: Provide learners with a short case study (e.g., “You’ve just joined a fast-paced sales team, and you’re unsure how decisions are made. What might you ask?”). This can be done in pairs or async.</w:t>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Tips:</w:t>
      </w:r>
    </w:p>
    <w:p w:rsidR="00000000" w:rsidDel="00000000" w:rsidP="00000000" w:rsidRDefault="00000000" w:rsidRPr="00000000" w14:paraId="0000008C">
      <w:pPr>
        <w:numPr>
          <w:ilvl w:val="0"/>
          <w:numId w:val="9"/>
        </w:numPr>
        <w:spacing w:after="0" w:before="240" w:lineRule="auto"/>
        <w:ind w:left="720" w:hanging="360"/>
        <w:rPr/>
      </w:pPr>
      <w:r w:rsidDel="00000000" w:rsidR="00000000" w:rsidRPr="00000000">
        <w:rPr>
          <w:rtl w:val="0"/>
        </w:rPr>
        <w:t xml:space="preserve">Highlight that team dynamics are constantly evolving</w:t>
      </w:r>
    </w:p>
    <w:p w:rsidR="00000000" w:rsidDel="00000000" w:rsidP="00000000" w:rsidRDefault="00000000" w:rsidRPr="00000000" w14:paraId="0000008D">
      <w:pPr>
        <w:numPr>
          <w:ilvl w:val="0"/>
          <w:numId w:val="9"/>
        </w:numPr>
        <w:spacing w:after="0" w:before="0" w:lineRule="auto"/>
        <w:ind w:left="720" w:hanging="360"/>
        <w:rPr/>
      </w:pPr>
      <w:r w:rsidDel="00000000" w:rsidR="00000000" w:rsidRPr="00000000">
        <w:rPr>
          <w:rtl w:val="0"/>
        </w:rPr>
        <w:t xml:space="preserve">Encourage learners to listen for unspoken norms as well as spoken rules</w:t>
      </w:r>
    </w:p>
    <w:p w:rsidR="00000000" w:rsidDel="00000000" w:rsidP="00000000" w:rsidRDefault="00000000" w:rsidRPr="00000000" w14:paraId="0000008E">
      <w:pPr>
        <w:numPr>
          <w:ilvl w:val="0"/>
          <w:numId w:val="9"/>
        </w:numPr>
        <w:spacing w:after="0" w:before="0" w:lineRule="auto"/>
        <w:ind w:left="720" w:hanging="360"/>
        <w:rPr>
          <w:u w:val="none"/>
        </w:rPr>
      </w:pPr>
      <w:r w:rsidDel="00000000" w:rsidR="00000000" w:rsidRPr="00000000">
        <w:rPr>
          <w:rtl w:val="0"/>
        </w:rPr>
        <w:t xml:space="preserve">Remind learners that micro cultures are often invisible until we ask or observe closely</w:t>
      </w:r>
      <w:r w:rsidDel="00000000" w:rsidR="00000000" w:rsidRPr="00000000">
        <w:rPr>
          <w:rtl w:val="0"/>
        </w:rPr>
      </w:r>
    </w:p>
    <w:p w:rsidR="00000000" w:rsidDel="00000000" w:rsidP="00000000" w:rsidRDefault="00000000" w:rsidRPr="00000000" w14:paraId="0000008F">
      <w:pPr>
        <w:numPr>
          <w:ilvl w:val="0"/>
          <w:numId w:val="9"/>
        </w:numPr>
        <w:spacing w:after="240" w:before="0" w:lineRule="auto"/>
        <w:ind w:left="720" w:hanging="360"/>
        <w:rPr/>
      </w:pPr>
      <w:r w:rsidDel="00000000" w:rsidR="00000000" w:rsidRPr="00000000">
        <w:rPr>
          <w:rtl w:val="0"/>
        </w:rPr>
        <w:t xml:space="preserve">Normalise respectful curiosity as a strength in inclusive workplaces</w:t>
      </w:r>
    </w:p>
    <w:p w:rsidR="00000000" w:rsidDel="00000000" w:rsidP="00000000" w:rsidRDefault="00000000" w:rsidRPr="00000000" w14:paraId="00000090">
      <w:pPr>
        <w:pStyle w:val="Heading1"/>
        <w:rPr/>
      </w:pPr>
      <w:r w:rsidDel="00000000" w:rsidR="00000000" w:rsidRPr="00000000">
        <w:rPr>
          <w:rtl w:val="0"/>
        </w:rPr>
        <w:t xml:space="preserve">7. References (APA format)</w:t>
      </w:r>
    </w:p>
    <w:p w:rsidR="00000000" w:rsidDel="00000000" w:rsidP="00000000" w:rsidRDefault="00000000" w:rsidRPr="00000000" w14:paraId="00000091">
      <w:pPr>
        <w:spacing w:after="240" w:before="240" w:lineRule="auto"/>
        <w:rPr>
          <w:sz w:val="18"/>
          <w:szCs w:val="18"/>
          <w:shd w:fill="f3f4f6" w:val="clear"/>
        </w:rPr>
      </w:pPr>
      <w:r w:rsidDel="00000000" w:rsidR="00000000" w:rsidRPr="00000000">
        <w:rPr>
          <w:rtl w:val="0"/>
        </w:rPr>
        <w:t xml:space="preserve">Edmondson, A. (1999). Psychological safety and learning behavior in work teams. </w:t>
      </w:r>
      <w:r w:rsidDel="00000000" w:rsidR="00000000" w:rsidRPr="00000000">
        <w:rPr>
          <w:i w:val="1"/>
          <w:iCs w:val="1"/>
          <w:rtl w:val="0"/>
        </w:rPr>
        <w:t xml:space="preserve">Administrative Science Quarterly, 44</w:t>
      </w:r>
      <w:r w:rsidDel="00000000" w:rsidR="00000000" w:rsidRPr="00000000">
        <w:rPr>
          <w:rtl w:val="0"/>
        </w:rPr>
        <w:t xml:space="preserve">(2), 350-383. </w:t>
      </w:r>
      <w:hyperlink r:id="rId7">
        <w:r w:rsidDel="00000000" w:rsidR="00000000" w:rsidRPr="00000000">
          <w:rPr>
            <w:rtl w:val="0"/>
          </w:rPr>
          <w:t xml:space="preserve">https://doi.org/10.2307/2666999</w:t>
        </w:r>
      </w:hyperlink>
      <w:r w:rsidDel="00000000" w:rsidR="00000000" w:rsidRPr="00000000">
        <w:rPr>
          <w:sz w:val="18"/>
          <w:szCs w:val="18"/>
          <w:shd w:fill="f3f4f6" w:val="clear"/>
          <w:rtl w:val="0"/>
        </w:rPr>
        <w:br w:type="textWrapping"/>
        <w:br w:type="textWrapping"/>
      </w:r>
      <w:r w:rsidDel="00000000" w:rsidR="00000000" w:rsidRPr="00000000">
        <w:rPr>
          <w:rtl w:val="0"/>
        </w:rPr>
        <w:t xml:space="preserve">House, R. J., Hanges, P. J., Javidan, M., Dorfman, P. W., &amp; Gupta, V. (Eds.). (2004). </w:t>
      </w:r>
      <w:r w:rsidDel="00000000" w:rsidR="00000000" w:rsidRPr="00000000">
        <w:rPr>
          <w:i w:val="1"/>
          <w:iCs w:val="1"/>
          <w:rtl w:val="0"/>
        </w:rPr>
        <w:t xml:space="preserve">Culture, leadership, and organizations: The GLOBE study of 62 societies. Sage Publications.</w:t>
      </w:r>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rtl w:val="0"/>
        </w:rPr>
        <w:t xml:space="preserve">Meyer, E. (2014). </w:t>
      </w:r>
      <w:r w:rsidDel="00000000" w:rsidR="00000000" w:rsidRPr="00000000">
        <w:rPr>
          <w:i w:val="1"/>
          <w:iCs w:val="1"/>
          <w:rtl w:val="0"/>
        </w:rPr>
        <w:t xml:space="preserve">The culture map: Breaking through the invisible boundaries of global business</w:t>
      </w:r>
      <w:r w:rsidDel="00000000" w:rsidR="00000000" w:rsidRPr="00000000">
        <w:rPr>
          <w:rtl w:val="0"/>
        </w:rPr>
        <w:t xml:space="preserve">. PublicAffairs.</w:t>
      </w:r>
    </w:p>
    <w:p w:rsidR="00000000" w:rsidDel="00000000" w:rsidP="00000000" w:rsidRDefault="00000000" w:rsidRPr="00000000" w14:paraId="00000093">
      <w:pPr>
        <w:pStyle w:val="Heading1"/>
        <w:rPr/>
      </w:pPr>
      <w:bookmarkStart w:colFirst="0" w:colLast="0" w:name="_heading=h.ho4w08jfnalz" w:id="0"/>
      <w:bookmarkEnd w:id="0"/>
      <w:r w:rsidDel="00000000" w:rsidR="00000000" w:rsidRPr="00000000">
        <w:br w:type="page"/>
      </w:r>
      <w:r w:rsidDel="00000000" w:rsidR="00000000" w:rsidRPr="00000000">
        <w:rPr>
          <w:rtl w:val="0"/>
        </w:rPr>
      </w:r>
    </w:p>
    <w:p w:rsidR="00000000" w:rsidDel="00000000" w:rsidP="00000000" w:rsidRDefault="00000000" w:rsidRPr="00000000" w14:paraId="00000094">
      <w:pPr>
        <w:pStyle w:val="Heading1"/>
        <w:rPr/>
      </w:pPr>
      <w:bookmarkStart w:colFirst="0" w:colLast="0" w:name="_heading=h.fii4ze74znuu" w:id="1"/>
      <w:bookmarkEnd w:id="1"/>
      <w:r w:rsidDel="00000000" w:rsidR="00000000" w:rsidRPr="00000000">
        <w:rPr>
          <w:rtl w:val="0"/>
        </w:rPr>
        <w:t xml:space="preserve">8. Glossary</w:t>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Micro-culture:</w:t>
      </w:r>
      <w:r w:rsidDel="00000000" w:rsidR="00000000" w:rsidRPr="00000000">
        <w:rPr>
          <w:rtl w:val="0"/>
        </w:rPr>
        <w:t xml:space="preserve"> A team’s unique way of working, shaped by its people and habits, even if it’s in the same country or company.</w:t>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Cultural intelligence:</w:t>
      </w:r>
      <w:r w:rsidDel="00000000" w:rsidR="00000000" w:rsidRPr="00000000">
        <w:rPr>
          <w:rtl w:val="0"/>
        </w:rPr>
        <w:t xml:space="preserve"> The ability to understand, respect, and adapt to different cultural contexts.</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Team norms:</w:t>
      </w:r>
      <w:r w:rsidDel="00000000" w:rsidR="00000000" w:rsidRPr="00000000">
        <w:rPr>
          <w:rtl w:val="0"/>
        </w:rPr>
        <w:t xml:space="preserve"> Unwritten rules and habits that shape how a team works together.</w:t>
      </w:r>
    </w:p>
    <w:p w:rsidR="00000000" w:rsidDel="00000000" w:rsidP="00000000" w:rsidRDefault="00000000" w:rsidRPr="00000000" w14:paraId="00000098">
      <w:pPr>
        <w:spacing w:after="240" w:before="240" w:lineRule="auto"/>
        <w:rPr/>
      </w:pPr>
      <w:r w:rsidDel="00000000" w:rsidR="00000000" w:rsidRPr="00000000">
        <w:rPr>
          <w:b w:val="1"/>
          <w:bCs w:val="1"/>
          <w:rtl w:val="0"/>
        </w:rPr>
        <w:t xml:space="preserve">Psychological safety:</w:t>
      </w:r>
      <w:r w:rsidDel="00000000" w:rsidR="00000000" w:rsidRPr="00000000">
        <w:rPr>
          <w:rtl w:val="0"/>
        </w:rPr>
        <w:t xml:space="preserve"> A team environment where people feel safe to speak up, ask questions, and make mistakes without fear of judgment or negative consequences.</w:t>
      </w:r>
    </w:p>
    <w:p w:rsidR="00000000" w:rsidDel="00000000" w:rsidP="00000000" w:rsidRDefault="00000000" w:rsidRPr="00000000" w14:paraId="00000099">
      <w:pPr>
        <w:spacing w:after="240" w:before="240" w:lineRule="auto"/>
        <w:rPr/>
      </w:pPr>
      <w:r w:rsidDel="00000000" w:rsidR="00000000" w:rsidRPr="00000000">
        <w:rPr>
          <w:b w:val="1"/>
          <w:bCs w:val="1"/>
          <w:rtl w:val="0"/>
        </w:rPr>
        <w:t xml:space="preserve">Inclusive communication:</w:t>
      </w:r>
      <w:r w:rsidDel="00000000" w:rsidR="00000000" w:rsidRPr="00000000">
        <w:rPr>
          <w:rtl w:val="0"/>
        </w:rPr>
        <w:t xml:space="preserve"> Talking and listening in ways that include everyone, especially people from different backgrounds.</w:t>
      </w:r>
    </w:p>
    <w:p w:rsidR="00000000" w:rsidDel="00000000" w:rsidP="00000000" w:rsidRDefault="00000000" w:rsidRPr="00000000" w14:paraId="0000009A">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9B">
      <w:pPr>
        <w:pStyle w:val="Heading3"/>
        <w:keepNext w:val="0"/>
        <w:keepLines w:val="0"/>
        <w:spacing w:after="80" w:before="280" w:lineRule="auto"/>
        <w:rPr>
          <w:rFonts w:ascii="Cambria" w:cs="Cambria" w:eastAsia="Cambria" w:hAnsi="Cambria"/>
          <w:color w:val="4a86e8"/>
          <w:sz w:val="26"/>
          <w:szCs w:val="26"/>
        </w:rPr>
      </w:pPr>
      <w:bookmarkStart w:colFirst="0" w:colLast="0" w:name="_heading=h.tsmee6kxshhu" w:id="2"/>
      <w:bookmarkEnd w:id="2"/>
      <w:r w:rsidDel="00000000" w:rsidR="00000000" w:rsidRPr="00000000">
        <w:rPr>
          <w:rFonts w:ascii="Cambria" w:cs="Cambria" w:eastAsia="Cambria" w:hAnsi="Cambria"/>
          <w:color w:val="000000"/>
          <w:sz w:val="26"/>
          <w:szCs w:val="26"/>
          <w:rtl w:val="0"/>
        </w:rPr>
        <w:t xml:space="preserve">✅ </w:t>
      </w:r>
      <w:r w:rsidDel="00000000" w:rsidR="00000000" w:rsidRPr="00000000">
        <w:rPr>
          <w:rFonts w:ascii="Cambria" w:cs="Cambria" w:eastAsia="Cambria" w:hAnsi="Cambria"/>
          <w:color w:val="4a86e8"/>
          <w:sz w:val="26"/>
          <w:szCs w:val="26"/>
          <w:rtl w:val="0"/>
        </w:rPr>
        <w:t xml:space="preserve">Micro-Culture Discovery Checklist</w:t>
      </w:r>
    </w:p>
    <w:p w:rsidR="00000000" w:rsidDel="00000000" w:rsidP="00000000" w:rsidRDefault="00000000" w:rsidRPr="00000000" w14:paraId="0000009C">
      <w:pPr>
        <w:spacing w:after="240" w:before="240" w:lineRule="auto"/>
        <w:rPr>
          <w:i w:val="1"/>
          <w:iCs w:val="1"/>
          <w:color w:val="4a86e8"/>
        </w:rPr>
      </w:pPr>
      <w:r w:rsidDel="00000000" w:rsidR="00000000" w:rsidRPr="00000000">
        <w:rPr>
          <w:i w:val="1"/>
          <w:iCs w:val="1"/>
          <w:color w:val="4a86e8"/>
          <w:rtl w:val="0"/>
        </w:rPr>
        <w:t xml:space="preserve">A simple tool to help you spot how your team really works, beyond the handbook.</w:t>
      </w:r>
    </w:p>
    <w:p w:rsidR="00000000" w:rsidDel="00000000" w:rsidP="00000000" w:rsidRDefault="00000000" w:rsidRPr="00000000" w14:paraId="0000009D">
      <w:pPr>
        <w:spacing w:after="240" w:before="240" w:lineRule="auto"/>
        <w:rPr>
          <w:b w:val="1"/>
          <w:bCs w:val="1"/>
          <w:color w:val="4a86e8"/>
        </w:rPr>
      </w:pPr>
      <w:r w:rsidDel="00000000" w:rsidR="00000000" w:rsidRPr="00000000">
        <w:rPr>
          <w:b w:val="1"/>
          <w:bCs w:val="1"/>
          <w:color w:val="4a86e8"/>
          <w:rtl w:val="0"/>
        </w:rPr>
        <w:t xml:space="preserve">1. Leadership &amp; Decision-Making</w:t>
      </w:r>
    </w:p>
    <w:p w:rsidR="00000000" w:rsidDel="00000000" w:rsidP="00000000" w:rsidRDefault="00000000" w:rsidRPr="00000000" w14:paraId="0000009E">
      <w:pPr>
        <w:numPr>
          <w:ilvl w:val="0"/>
          <w:numId w:val="18"/>
        </w:numPr>
        <w:spacing w:after="0" w:before="240" w:lineRule="auto"/>
        <w:ind w:left="720" w:hanging="360"/>
        <w:rPr>
          <w:color w:val="4a86e8"/>
        </w:rPr>
      </w:pPr>
      <w:r w:rsidDel="00000000" w:rsidR="00000000" w:rsidRPr="00000000">
        <w:rPr>
          <w:color w:val="4a86e8"/>
          <w:rtl w:val="0"/>
        </w:rPr>
        <w:t xml:space="preserve">Who usually leads conversations or meetings?</w:t>
      </w:r>
    </w:p>
    <w:p w:rsidR="00000000" w:rsidDel="00000000" w:rsidP="00000000" w:rsidRDefault="00000000" w:rsidRPr="00000000" w14:paraId="0000009F">
      <w:pPr>
        <w:numPr>
          <w:ilvl w:val="0"/>
          <w:numId w:val="18"/>
        </w:numPr>
        <w:spacing w:after="0" w:before="0" w:lineRule="auto"/>
        <w:ind w:left="720" w:hanging="360"/>
        <w:rPr>
          <w:color w:val="4a86e8"/>
        </w:rPr>
      </w:pPr>
      <w:r w:rsidDel="00000000" w:rsidR="00000000" w:rsidRPr="00000000">
        <w:rPr>
          <w:color w:val="4a86e8"/>
          <w:rtl w:val="0"/>
        </w:rPr>
        <w:t xml:space="preserve">Are decisions made together or by one person?</w:t>
      </w:r>
    </w:p>
    <w:p w:rsidR="00000000" w:rsidDel="00000000" w:rsidP="00000000" w:rsidRDefault="00000000" w:rsidRPr="00000000" w14:paraId="000000A0">
      <w:pPr>
        <w:numPr>
          <w:ilvl w:val="0"/>
          <w:numId w:val="18"/>
        </w:numPr>
        <w:spacing w:after="240" w:before="0" w:lineRule="auto"/>
        <w:ind w:left="720" w:hanging="360"/>
        <w:rPr>
          <w:color w:val="4a86e8"/>
        </w:rPr>
      </w:pPr>
      <w:r w:rsidDel="00000000" w:rsidR="00000000" w:rsidRPr="00000000">
        <w:rPr>
          <w:color w:val="4a86e8"/>
          <w:rtl w:val="0"/>
        </w:rPr>
        <w:t xml:space="preserve">Do we vote, align, escalate or just act?</w:t>
      </w:r>
    </w:p>
    <w:p w:rsidR="00000000" w:rsidDel="00000000" w:rsidP="00000000" w:rsidRDefault="00000000" w:rsidRPr="00000000" w14:paraId="000000A1">
      <w:pPr>
        <w:spacing w:after="240" w:before="240" w:lineRule="auto"/>
        <w:rPr>
          <w:b w:val="1"/>
          <w:bCs w:val="1"/>
          <w:color w:val="4a86e8"/>
        </w:rPr>
      </w:pPr>
      <w:r w:rsidDel="00000000" w:rsidR="00000000" w:rsidRPr="00000000">
        <w:rPr>
          <w:b w:val="1"/>
          <w:bCs w:val="1"/>
          <w:color w:val="4a86e8"/>
          <w:rtl w:val="0"/>
        </w:rPr>
        <w:t xml:space="preserve">2. Communication &amp; Feedback</w:t>
      </w:r>
    </w:p>
    <w:p w:rsidR="00000000" w:rsidDel="00000000" w:rsidP="00000000" w:rsidRDefault="00000000" w:rsidRPr="00000000" w14:paraId="000000A2">
      <w:pPr>
        <w:numPr>
          <w:ilvl w:val="0"/>
          <w:numId w:val="12"/>
        </w:numPr>
        <w:spacing w:after="0" w:before="240" w:lineRule="auto"/>
        <w:ind w:left="720" w:hanging="360"/>
        <w:rPr>
          <w:color w:val="4a86e8"/>
        </w:rPr>
      </w:pPr>
      <w:r w:rsidDel="00000000" w:rsidR="00000000" w:rsidRPr="00000000">
        <w:rPr>
          <w:color w:val="4a86e8"/>
          <w:rtl w:val="0"/>
        </w:rPr>
        <w:t xml:space="preserve">How is feedback typically shared? (e.g. direct or indirect, public or private, written or verbal?)</w:t>
      </w:r>
    </w:p>
    <w:p w:rsidR="00000000" w:rsidDel="00000000" w:rsidP="00000000" w:rsidRDefault="00000000" w:rsidRPr="00000000" w14:paraId="000000A3">
      <w:pPr>
        <w:numPr>
          <w:ilvl w:val="0"/>
          <w:numId w:val="12"/>
        </w:numPr>
        <w:spacing w:after="0" w:before="0" w:lineRule="auto"/>
        <w:ind w:left="720" w:hanging="360"/>
        <w:rPr>
          <w:color w:val="4a86e8"/>
        </w:rPr>
      </w:pPr>
      <w:r w:rsidDel="00000000" w:rsidR="00000000" w:rsidRPr="00000000">
        <w:rPr>
          <w:color w:val="4a86e8"/>
          <w:rtl w:val="0"/>
        </w:rPr>
        <w:t xml:space="preserve">Is disagreement welcome or avoided?</w:t>
      </w:r>
    </w:p>
    <w:p w:rsidR="00000000" w:rsidDel="00000000" w:rsidP="00000000" w:rsidRDefault="00000000" w:rsidRPr="00000000" w14:paraId="000000A4">
      <w:pPr>
        <w:numPr>
          <w:ilvl w:val="0"/>
          <w:numId w:val="12"/>
        </w:numPr>
        <w:spacing w:after="240" w:before="0" w:lineRule="auto"/>
        <w:ind w:left="720" w:hanging="360"/>
        <w:rPr>
          <w:color w:val="4a86e8"/>
        </w:rPr>
      </w:pPr>
      <w:r w:rsidDel="00000000" w:rsidR="00000000" w:rsidRPr="00000000">
        <w:rPr>
          <w:color w:val="4a86e8"/>
          <w:rtl w:val="0"/>
        </w:rPr>
        <w:t xml:space="preserve">Are responses more formal or casual?</w:t>
      </w:r>
    </w:p>
    <w:p w:rsidR="00000000" w:rsidDel="00000000" w:rsidP="00000000" w:rsidRDefault="00000000" w:rsidRPr="00000000" w14:paraId="000000A5">
      <w:pPr>
        <w:spacing w:after="240" w:before="240" w:lineRule="auto"/>
        <w:rPr>
          <w:b w:val="1"/>
          <w:bCs w:val="1"/>
          <w:color w:val="4a86e8"/>
        </w:rPr>
      </w:pPr>
      <w:r w:rsidDel="00000000" w:rsidR="00000000" w:rsidRPr="00000000">
        <w:rPr>
          <w:b w:val="1"/>
          <w:bCs w:val="1"/>
          <w:color w:val="4a86e8"/>
          <w:rtl w:val="0"/>
        </w:rPr>
        <w:t xml:space="preserve">3. Meeting Norms</w:t>
      </w:r>
    </w:p>
    <w:p w:rsidR="00000000" w:rsidDel="00000000" w:rsidP="00000000" w:rsidRDefault="00000000" w:rsidRPr="00000000" w14:paraId="000000A6">
      <w:pPr>
        <w:numPr>
          <w:ilvl w:val="0"/>
          <w:numId w:val="14"/>
        </w:numPr>
        <w:spacing w:after="0" w:before="240" w:lineRule="auto"/>
        <w:ind w:left="720" w:hanging="360"/>
        <w:rPr>
          <w:color w:val="4a86e8"/>
        </w:rPr>
      </w:pPr>
      <w:r w:rsidDel="00000000" w:rsidR="00000000" w:rsidRPr="00000000">
        <w:rPr>
          <w:color w:val="4a86e8"/>
          <w:rtl w:val="0"/>
        </w:rPr>
        <w:t xml:space="preserve">How are agendas shared, if at all?</w:t>
      </w:r>
    </w:p>
    <w:p w:rsidR="00000000" w:rsidDel="00000000" w:rsidP="00000000" w:rsidRDefault="00000000" w:rsidRPr="00000000" w14:paraId="000000A7">
      <w:pPr>
        <w:numPr>
          <w:ilvl w:val="0"/>
          <w:numId w:val="14"/>
        </w:numPr>
        <w:spacing w:after="0" w:before="0" w:lineRule="auto"/>
        <w:ind w:left="720" w:hanging="360"/>
        <w:rPr>
          <w:color w:val="4a86e8"/>
        </w:rPr>
      </w:pPr>
      <w:r w:rsidDel="00000000" w:rsidR="00000000" w:rsidRPr="00000000">
        <w:rPr>
          <w:color w:val="4a86e8"/>
          <w:rtl w:val="0"/>
        </w:rPr>
        <w:t xml:space="preserve">Is it okay to interrupt or challenge ideas during meetings?</w:t>
      </w:r>
    </w:p>
    <w:p w:rsidR="00000000" w:rsidDel="00000000" w:rsidP="00000000" w:rsidRDefault="00000000" w:rsidRPr="00000000" w14:paraId="000000A8">
      <w:pPr>
        <w:numPr>
          <w:ilvl w:val="0"/>
          <w:numId w:val="14"/>
        </w:numPr>
        <w:spacing w:after="240" w:before="0" w:lineRule="auto"/>
        <w:ind w:left="720" w:hanging="360"/>
        <w:rPr>
          <w:color w:val="4a86e8"/>
        </w:rPr>
      </w:pPr>
      <w:r w:rsidDel="00000000" w:rsidR="00000000" w:rsidRPr="00000000">
        <w:rPr>
          <w:color w:val="4a86e8"/>
          <w:rtl w:val="0"/>
        </w:rPr>
        <w:t xml:space="preserve">What happens if someone joins late or misses a meeting?</w:t>
      </w:r>
    </w:p>
    <w:p w:rsidR="00000000" w:rsidDel="00000000" w:rsidP="00000000" w:rsidRDefault="00000000" w:rsidRPr="00000000" w14:paraId="000000A9">
      <w:pPr>
        <w:spacing w:after="240" w:before="240" w:lineRule="auto"/>
        <w:rPr>
          <w:b w:val="1"/>
          <w:bCs w:val="1"/>
          <w:color w:val="4a86e8"/>
        </w:rPr>
      </w:pPr>
      <w:r w:rsidDel="00000000" w:rsidR="00000000" w:rsidRPr="00000000">
        <w:rPr>
          <w:b w:val="1"/>
          <w:bCs w:val="1"/>
          <w:color w:val="4a86e8"/>
          <w:rtl w:val="0"/>
        </w:rPr>
        <w:t xml:space="preserve">4. Tools &amp; Channels</w:t>
      </w:r>
    </w:p>
    <w:p w:rsidR="00000000" w:rsidDel="00000000" w:rsidP="00000000" w:rsidRDefault="00000000" w:rsidRPr="00000000" w14:paraId="000000AA">
      <w:pPr>
        <w:numPr>
          <w:ilvl w:val="0"/>
          <w:numId w:val="16"/>
        </w:numPr>
        <w:spacing w:after="0" w:before="240" w:lineRule="auto"/>
        <w:ind w:left="720" w:hanging="360"/>
        <w:rPr>
          <w:color w:val="4a86e8"/>
        </w:rPr>
      </w:pPr>
      <w:r w:rsidDel="00000000" w:rsidR="00000000" w:rsidRPr="00000000">
        <w:rPr>
          <w:color w:val="4a86e8"/>
          <w:rtl w:val="0"/>
        </w:rPr>
        <w:t xml:space="preserve">Which platforms do we actually use? (Email, Slack, WhatsApp, etc.)</w:t>
      </w:r>
    </w:p>
    <w:p w:rsidR="00000000" w:rsidDel="00000000" w:rsidP="00000000" w:rsidRDefault="00000000" w:rsidRPr="00000000" w14:paraId="000000AB">
      <w:pPr>
        <w:numPr>
          <w:ilvl w:val="0"/>
          <w:numId w:val="16"/>
        </w:numPr>
        <w:spacing w:after="0" w:before="0" w:lineRule="auto"/>
        <w:ind w:left="720" w:hanging="360"/>
        <w:rPr>
          <w:color w:val="4a86e8"/>
        </w:rPr>
      </w:pPr>
      <w:r w:rsidDel="00000000" w:rsidR="00000000" w:rsidRPr="00000000">
        <w:rPr>
          <w:color w:val="4a86e8"/>
          <w:rtl w:val="0"/>
        </w:rPr>
        <w:t xml:space="preserve">Are quick replies expected, or is async OK?</w:t>
      </w:r>
    </w:p>
    <w:p w:rsidR="00000000" w:rsidDel="00000000" w:rsidP="00000000" w:rsidRDefault="00000000" w:rsidRPr="00000000" w14:paraId="000000AC">
      <w:pPr>
        <w:numPr>
          <w:ilvl w:val="0"/>
          <w:numId w:val="16"/>
        </w:numPr>
        <w:spacing w:after="240" w:before="0" w:lineRule="auto"/>
        <w:ind w:left="720" w:hanging="360"/>
        <w:rPr>
          <w:color w:val="4a86e8"/>
        </w:rPr>
      </w:pPr>
      <w:r w:rsidDel="00000000" w:rsidR="00000000" w:rsidRPr="00000000">
        <w:rPr>
          <w:color w:val="4a86e8"/>
          <w:rtl w:val="0"/>
        </w:rPr>
        <w:t xml:space="preserve">What kind of tone is typical in written updates?</w:t>
      </w:r>
    </w:p>
    <w:p w:rsidR="00000000" w:rsidDel="00000000" w:rsidP="00000000" w:rsidRDefault="00000000" w:rsidRPr="00000000" w14:paraId="000000AD">
      <w:pPr>
        <w:spacing w:after="240" w:before="240" w:lineRule="auto"/>
        <w:rPr>
          <w:b w:val="1"/>
          <w:bCs w:val="1"/>
          <w:color w:val="4a86e8"/>
        </w:rPr>
      </w:pPr>
      <w:r w:rsidDel="00000000" w:rsidR="00000000" w:rsidRPr="00000000">
        <w:rPr>
          <w:b w:val="1"/>
          <w:bCs w:val="1"/>
          <w:color w:val="4a86e8"/>
          <w:rtl w:val="0"/>
        </w:rPr>
        <w:t xml:space="preserve">5. Psychological Safety</w:t>
      </w:r>
    </w:p>
    <w:p w:rsidR="00000000" w:rsidDel="00000000" w:rsidP="00000000" w:rsidRDefault="00000000" w:rsidRPr="00000000" w14:paraId="000000AE">
      <w:pPr>
        <w:numPr>
          <w:ilvl w:val="0"/>
          <w:numId w:val="20"/>
        </w:numPr>
        <w:spacing w:after="0" w:before="240" w:lineRule="auto"/>
        <w:ind w:left="720" w:hanging="360"/>
        <w:rPr>
          <w:color w:val="4a86e8"/>
        </w:rPr>
      </w:pPr>
      <w:r w:rsidDel="00000000" w:rsidR="00000000" w:rsidRPr="00000000">
        <w:rPr>
          <w:color w:val="4a86e8"/>
          <w:rtl w:val="0"/>
        </w:rPr>
        <w:t xml:space="preserve">Can people speak up with uncertainty or concerns?</w:t>
      </w:r>
    </w:p>
    <w:p w:rsidR="00000000" w:rsidDel="00000000" w:rsidP="00000000" w:rsidRDefault="00000000" w:rsidRPr="00000000" w14:paraId="000000AF">
      <w:pPr>
        <w:numPr>
          <w:ilvl w:val="0"/>
          <w:numId w:val="20"/>
        </w:numPr>
        <w:spacing w:after="0" w:before="0" w:lineRule="auto"/>
        <w:ind w:left="720" w:hanging="360"/>
        <w:rPr>
          <w:color w:val="4a86e8"/>
        </w:rPr>
      </w:pPr>
      <w:r w:rsidDel="00000000" w:rsidR="00000000" w:rsidRPr="00000000">
        <w:rPr>
          <w:color w:val="4a86e8"/>
          <w:rtl w:val="0"/>
        </w:rPr>
        <w:t xml:space="preserve">Do mistakes get discussed openly or quietly brushed over?</w:t>
      </w:r>
    </w:p>
    <w:p w:rsidR="00000000" w:rsidDel="00000000" w:rsidP="00000000" w:rsidRDefault="00000000" w:rsidRPr="00000000" w14:paraId="000000B0">
      <w:pPr>
        <w:numPr>
          <w:ilvl w:val="0"/>
          <w:numId w:val="20"/>
        </w:numPr>
        <w:spacing w:after="240" w:before="0" w:lineRule="auto"/>
        <w:ind w:left="720" w:hanging="360"/>
        <w:rPr>
          <w:color w:val="4a86e8"/>
        </w:rPr>
      </w:pPr>
      <w:r w:rsidDel="00000000" w:rsidR="00000000" w:rsidRPr="00000000">
        <w:rPr>
          <w:color w:val="4a86e8"/>
          <w:rtl w:val="0"/>
        </w:rPr>
        <w:t xml:space="preserve">Who tends to speak most and who stays quiet?</w:t>
      </w:r>
    </w:p>
    <w:p w:rsidR="00000000" w:rsidDel="00000000" w:rsidP="00000000" w:rsidRDefault="00000000" w:rsidRPr="00000000" w14:paraId="000000B1">
      <w:pPr>
        <w:spacing w:after="240" w:before="240" w:lineRule="auto"/>
        <w:rPr>
          <w:b w:val="1"/>
          <w:bCs w:val="1"/>
          <w:color w:val="4a86e8"/>
        </w:rPr>
      </w:pPr>
      <w:r w:rsidDel="00000000" w:rsidR="00000000" w:rsidRPr="00000000">
        <w:rPr>
          <w:b w:val="1"/>
          <w:bCs w:val="1"/>
          <w:color w:val="4a86e8"/>
          <w:rtl w:val="0"/>
        </w:rPr>
        <w:t xml:space="preserve">6. Onboarding &amp; Unspoken Rules</w:t>
      </w:r>
    </w:p>
    <w:p w:rsidR="00000000" w:rsidDel="00000000" w:rsidP="00000000" w:rsidRDefault="00000000" w:rsidRPr="00000000" w14:paraId="000000B2">
      <w:pPr>
        <w:numPr>
          <w:ilvl w:val="0"/>
          <w:numId w:val="1"/>
        </w:numPr>
        <w:spacing w:after="0" w:before="240" w:lineRule="auto"/>
        <w:ind w:left="720" w:hanging="360"/>
        <w:rPr>
          <w:color w:val="4a86e8"/>
        </w:rPr>
      </w:pPr>
      <w:r w:rsidDel="00000000" w:rsidR="00000000" w:rsidRPr="00000000">
        <w:rPr>
          <w:color w:val="4a86e8"/>
          <w:rtl w:val="0"/>
        </w:rPr>
        <w:t xml:space="preserve">How do new joiners usually learn what’s “normal”?</w:t>
      </w:r>
    </w:p>
    <w:p w:rsidR="00000000" w:rsidDel="00000000" w:rsidP="00000000" w:rsidRDefault="00000000" w:rsidRPr="00000000" w14:paraId="000000B3">
      <w:pPr>
        <w:numPr>
          <w:ilvl w:val="0"/>
          <w:numId w:val="1"/>
        </w:numPr>
        <w:spacing w:after="0" w:before="0" w:lineRule="auto"/>
        <w:ind w:left="720" w:hanging="360"/>
        <w:rPr>
          <w:color w:val="4a86e8"/>
        </w:rPr>
      </w:pPr>
      <w:r w:rsidDel="00000000" w:rsidR="00000000" w:rsidRPr="00000000">
        <w:rPr>
          <w:color w:val="4a86e8"/>
          <w:rtl w:val="0"/>
        </w:rPr>
        <w:t xml:space="preserve">Are there any unofficial “ways of doing things” you’ve had to figure out?</w:t>
      </w:r>
    </w:p>
    <w:p w:rsidR="00000000" w:rsidDel="00000000" w:rsidP="00000000" w:rsidRDefault="00000000" w:rsidRPr="00000000" w14:paraId="000000B4">
      <w:pPr>
        <w:numPr>
          <w:ilvl w:val="0"/>
          <w:numId w:val="1"/>
        </w:numPr>
        <w:spacing w:after="240" w:before="0" w:lineRule="auto"/>
        <w:ind w:left="720" w:hanging="360"/>
        <w:rPr>
          <w:color w:val="4a86e8"/>
        </w:rPr>
      </w:pPr>
      <w:r w:rsidDel="00000000" w:rsidR="00000000" w:rsidRPr="00000000">
        <w:rPr>
          <w:color w:val="4a86e8"/>
          <w:rtl w:val="0"/>
        </w:rPr>
        <w:t xml:space="preserve">What’s something </w:t>
      </w:r>
      <w:r w:rsidDel="00000000" w:rsidR="00000000" w:rsidRPr="00000000">
        <w:rPr>
          <w:i w:val="1"/>
          <w:iCs w:val="1"/>
          <w:color w:val="4a86e8"/>
          <w:rtl w:val="0"/>
        </w:rPr>
        <w:t xml:space="preserve">you</w:t>
      </w:r>
      <w:r w:rsidDel="00000000" w:rsidR="00000000" w:rsidRPr="00000000">
        <w:rPr>
          <w:color w:val="4a86e8"/>
          <w:rtl w:val="0"/>
        </w:rPr>
        <w:t xml:space="preserve"> wish you’d known earlier?</w:t>
      </w:r>
    </w:p>
    <w:p w:rsidR="00000000" w:rsidDel="00000000" w:rsidP="00000000" w:rsidRDefault="00000000" w:rsidRPr="00000000" w14:paraId="000000B5">
      <w:pPr>
        <w:spacing w:after="240" w:before="240" w:lineRule="auto"/>
        <w:rPr>
          <w:color w:val="4a86e8"/>
        </w:rPr>
      </w:pPr>
      <w:r w:rsidDel="00000000" w:rsidR="00000000" w:rsidRPr="00000000">
        <w:br w:type="page"/>
      </w:r>
      <w:r w:rsidDel="00000000" w:rsidR="00000000" w:rsidRPr="00000000">
        <w:rPr>
          <w:rtl w:val="0"/>
        </w:rPr>
      </w:r>
    </w:p>
    <w:p w:rsidR="00000000" w:rsidDel="00000000" w:rsidP="00000000" w:rsidRDefault="00000000" w:rsidRPr="00000000" w14:paraId="000000B6">
      <w:pPr>
        <w:pStyle w:val="Heading3"/>
        <w:keepNext w:val="0"/>
        <w:keepLines w:val="0"/>
        <w:spacing w:after="80" w:before="280" w:lineRule="auto"/>
        <w:rPr>
          <w:rFonts w:ascii="Cambria" w:cs="Cambria" w:eastAsia="Cambria" w:hAnsi="Cambria"/>
          <w:color w:val="4a86e8"/>
          <w:sz w:val="26"/>
          <w:szCs w:val="26"/>
        </w:rPr>
      </w:pPr>
      <w:bookmarkStart w:colFirst="0" w:colLast="0" w:name="_heading=h.weuw5c97ra5m" w:id="3"/>
      <w:bookmarkEnd w:id="3"/>
      <w:r w:rsidDel="00000000" w:rsidR="00000000" w:rsidRPr="00000000">
        <w:rPr>
          <w:rFonts w:ascii="Cambria" w:cs="Cambria" w:eastAsia="Cambria" w:hAnsi="Cambria"/>
          <w:color w:val="4a86e8"/>
          <w:sz w:val="26"/>
          <w:szCs w:val="26"/>
          <w:rtl w:val="0"/>
        </w:rPr>
        <w:t xml:space="preserve">Team Norms Inquiry Planner</w:t>
      </w:r>
    </w:p>
    <w:p w:rsidR="00000000" w:rsidDel="00000000" w:rsidP="00000000" w:rsidRDefault="00000000" w:rsidRPr="00000000" w14:paraId="000000B7">
      <w:pPr>
        <w:spacing w:after="240" w:before="240" w:lineRule="auto"/>
        <w:rPr>
          <w:color w:val="4a86e8"/>
        </w:rPr>
      </w:pPr>
      <w:r w:rsidDel="00000000" w:rsidR="00000000" w:rsidRPr="00000000">
        <w:rPr>
          <w:b w:val="1"/>
          <w:bCs w:val="1"/>
          <w:color w:val="4a86e8"/>
          <w:rtl w:val="0"/>
        </w:rPr>
        <w:t xml:space="preserve">Purpose:</w:t>
      </w:r>
      <w:r w:rsidDel="00000000" w:rsidR="00000000" w:rsidRPr="00000000">
        <w:rPr>
          <w:color w:val="4a86e8"/>
          <w:rtl w:val="0"/>
        </w:rPr>
        <w:t xml:space="preserve"> Use this planner to design a respectful, curiosity-based question to learn how your team works. It helps reduce assumptions and build inclusion.</w:t>
      </w:r>
    </w:p>
    <w:p w:rsidR="00000000" w:rsidDel="00000000" w:rsidP="00000000" w:rsidRDefault="00000000" w:rsidRPr="00000000" w14:paraId="000000B8">
      <w:pPr>
        <w:pStyle w:val="Heading4"/>
        <w:keepNext w:val="0"/>
        <w:keepLines w:val="0"/>
        <w:spacing w:after="40" w:before="240" w:lineRule="auto"/>
        <w:rPr>
          <w:color w:val="4a86e8"/>
        </w:rPr>
      </w:pPr>
      <w:bookmarkStart w:colFirst="0" w:colLast="0" w:name="_heading=h.hlt29u4l28zw" w:id="4"/>
      <w:bookmarkEnd w:id="4"/>
      <w:r w:rsidDel="00000000" w:rsidR="00000000" w:rsidRPr="00000000">
        <w:rPr>
          <w:rFonts w:ascii="Cambria" w:cs="Cambria" w:eastAsia="Cambria" w:hAnsi="Cambria"/>
          <w:i w:val="0"/>
          <w:iCs w:val="0"/>
          <w:color w:val="4a86e8"/>
          <w:rtl w:val="0"/>
        </w:rPr>
        <w:t xml:space="preserve">1. Pick the Focus Area:</w:t>
      </w:r>
      <w:r w:rsidDel="00000000" w:rsidR="00000000" w:rsidRPr="00000000">
        <w:rPr>
          <w:rFonts w:ascii="Cambria" w:cs="Cambria" w:eastAsia="Cambria" w:hAnsi="Cambria"/>
          <w:b w:val="0"/>
          <w:bCs w:val="0"/>
          <w:i w:val="0"/>
          <w:iCs w:val="0"/>
          <w:color w:val="4a86e8"/>
          <w:rtl w:val="0"/>
        </w:rPr>
        <w:t xml:space="preserve"> What team habit or expectation are you curious about?</w:t>
      </w:r>
      <w:r w:rsidDel="00000000" w:rsidR="00000000" w:rsidRPr="00000000">
        <w:rPr>
          <w:rtl w:val="0"/>
        </w:rPr>
      </w:r>
    </w:p>
    <w:p w:rsidR="00000000" w:rsidDel="00000000" w:rsidP="00000000" w:rsidRDefault="00000000" w:rsidRPr="00000000" w14:paraId="000000B9">
      <w:pPr>
        <w:spacing w:after="240" w:before="240" w:lineRule="auto"/>
        <w:rPr>
          <w:color w:val="4a86e8"/>
        </w:rPr>
      </w:pPr>
      <w:r w:rsidDel="00000000" w:rsidR="00000000" w:rsidRPr="00000000">
        <w:rPr>
          <w:color w:val="4a86e8"/>
          <w:rtl w:val="0"/>
        </w:rPr>
        <w:t xml:space="preserve">☐ How feedback is shared</w:t>
        <w:br w:type="textWrapping"/>
        <w:t xml:space="preserve"> ☐ How meetings run</w:t>
        <w:br w:type="textWrapping"/>
        <w:t xml:space="preserve"> ☐ What “urgent” or “ASAP” means</w:t>
        <w:br w:type="textWrapping"/>
        <w:t xml:space="preserve"> ☐ How decisions are made</w:t>
        <w:br w:type="textWrapping"/>
        <w:t xml:space="preserve"> ☐ Who speaks up and when</w:t>
        <w:br w:type="textWrapping"/>
        <w:t xml:space="preserve"> ☐ Something else: ________________________</w:t>
      </w:r>
    </w:p>
    <w:p w:rsidR="00000000" w:rsidDel="00000000" w:rsidP="00000000" w:rsidRDefault="00000000" w:rsidRPr="00000000" w14:paraId="000000BA">
      <w:pPr>
        <w:pStyle w:val="Heading4"/>
        <w:keepNext w:val="0"/>
        <w:keepLines w:val="0"/>
        <w:spacing w:after="40" w:before="240" w:lineRule="auto"/>
        <w:rPr>
          <w:color w:val="4a86e8"/>
        </w:rPr>
      </w:pPr>
      <w:bookmarkStart w:colFirst="0" w:colLast="0" w:name="_heading=h.ndnnq8urw4yz" w:id="5"/>
      <w:bookmarkEnd w:id="5"/>
      <w:r w:rsidDel="00000000" w:rsidR="00000000" w:rsidRPr="00000000">
        <w:rPr>
          <w:rFonts w:ascii="Cambria" w:cs="Cambria" w:eastAsia="Cambria" w:hAnsi="Cambria"/>
          <w:i w:val="0"/>
          <w:iCs w:val="0"/>
          <w:color w:val="4a86e8"/>
          <w:rtl w:val="0"/>
        </w:rPr>
        <w:t xml:space="preserve">2. What Do You Want to Learn? </w:t>
      </w:r>
      <w:r w:rsidDel="00000000" w:rsidR="00000000" w:rsidRPr="00000000">
        <w:rPr>
          <w:rFonts w:ascii="Cambria" w:cs="Cambria" w:eastAsia="Cambria" w:hAnsi="Cambria"/>
          <w:b w:val="0"/>
          <w:bCs w:val="0"/>
          <w:i w:val="0"/>
          <w:iCs w:val="0"/>
          <w:color w:val="4a86e8"/>
          <w:rtl w:val="0"/>
        </w:rPr>
        <w:t xml:space="preserve">Try using a who/what/when prompt:</w:t>
      </w:r>
      <w:r w:rsidDel="00000000" w:rsidR="00000000" w:rsidRPr="00000000">
        <w:rPr>
          <w:rtl w:val="0"/>
        </w:rPr>
      </w:r>
    </w:p>
    <w:p w:rsidR="00000000" w:rsidDel="00000000" w:rsidP="00000000" w:rsidRDefault="00000000" w:rsidRPr="00000000" w14:paraId="000000BB">
      <w:pPr>
        <w:numPr>
          <w:ilvl w:val="0"/>
          <w:numId w:val="11"/>
        </w:numPr>
        <w:spacing w:after="0" w:before="240" w:lineRule="auto"/>
        <w:ind w:left="720" w:hanging="360"/>
        <w:rPr>
          <w:color w:val="4a86e8"/>
        </w:rPr>
      </w:pPr>
      <w:r w:rsidDel="00000000" w:rsidR="00000000" w:rsidRPr="00000000">
        <w:rPr>
          <w:b w:val="1"/>
          <w:bCs w:val="1"/>
          <w:color w:val="4a86e8"/>
          <w:rtl w:val="0"/>
        </w:rPr>
        <w:t xml:space="preserve">Who</w:t>
      </w:r>
      <w:r w:rsidDel="00000000" w:rsidR="00000000" w:rsidRPr="00000000">
        <w:rPr>
          <w:color w:val="4a86e8"/>
          <w:rtl w:val="0"/>
        </w:rPr>
        <w:t xml:space="preserve"> usually leads or responds in this situation?</w:t>
      </w:r>
    </w:p>
    <w:p w:rsidR="00000000" w:rsidDel="00000000" w:rsidP="00000000" w:rsidRDefault="00000000" w:rsidRPr="00000000" w14:paraId="000000BC">
      <w:pPr>
        <w:numPr>
          <w:ilvl w:val="0"/>
          <w:numId w:val="11"/>
        </w:numPr>
        <w:spacing w:after="0" w:before="0" w:lineRule="auto"/>
        <w:ind w:left="720" w:hanging="360"/>
        <w:rPr>
          <w:color w:val="4a86e8"/>
        </w:rPr>
      </w:pPr>
      <w:r w:rsidDel="00000000" w:rsidR="00000000" w:rsidRPr="00000000">
        <w:rPr>
          <w:b w:val="1"/>
          <w:bCs w:val="1"/>
          <w:color w:val="4a86e8"/>
          <w:rtl w:val="0"/>
        </w:rPr>
        <w:t xml:space="preserve">What</w:t>
      </w:r>
      <w:r w:rsidDel="00000000" w:rsidR="00000000" w:rsidRPr="00000000">
        <w:rPr>
          <w:color w:val="4a86e8"/>
          <w:rtl w:val="0"/>
        </w:rPr>
        <w:t xml:space="preserve"> does a “good” version of this task look like?</w:t>
      </w:r>
    </w:p>
    <w:p w:rsidR="00000000" w:rsidDel="00000000" w:rsidP="00000000" w:rsidRDefault="00000000" w:rsidRPr="00000000" w14:paraId="000000BD">
      <w:pPr>
        <w:numPr>
          <w:ilvl w:val="0"/>
          <w:numId w:val="11"/>
        </w:numPr>
        <w:spacing w:after="240" w:before="0" w:lineRule="auto"/>
        <w:ind w:left="720" w:hanging="360"/>
        <w:rPr>
          <w:color w:val="4a86e8"/>
        </w:rPr>
      </w:pPr>
      <w:r w:rsidDel="00000000" w:rsidR="00000000" w:rsidRPr="00000000">
        <w:rPr>
          <w:b w:val="1"/>
          <w:bCs w:val="1"/>
          <w:color w:val="4a86e8"/>
          <w:rtl w:val="0"/>
        </w:rPr>
        <w:t xml:space="preserve">When</w:t>
      </w:r>
      <w:r w:rsidDel="00000000" w:rsidR="00000000" w:rsidRPr="00000000">
        <w:rPr>
          <w:color w:val="4a86e8"/>
          <w:rtl w:val="0"/>
        </w:rPr>
        <w:t xml:space="preserve"> do people usually follow up, give input, or expect answers?</w:t>
      </w:r>
    </w:p>
    <w:p w:rsidR="00000000" w:rsidDel="00000000" w:rsidP="00000000" w:rsidRDefault="00000000" w:rsidRPr="00000000" w14:paraId="000000BE">
      <w:pPr>
        <w:spacing w:after="240" w:before="240" w:lineRule="auto"/>
        <w:rPr>
          <w:color w:val="4a86e8"/>
        </w:rPr>
      </w:pPr>
      <w:r w:rsidDel="00000000" w:rsidR="00000000" w:rsidRPr="00000000">
        <w:rPr>
          <w:color w:val="4a86e8"/>
          <w:rtl w:val="0"/>
        </w:rPr>
        <w:t xml:space="preserve">Write your goal:</w:t>
        <w:br w:type="textWrapping"/>
        <w:t xml:space="preserve"> ✍️ </w:t>
      </w:r>
      <w:r w:rsidDel="00000000" w:rsidR="00000000" w:rsidRPr="00000000">
        <w:rPr>
          <w:i w:val="1"/>
          <w:iCs w:val="1"/>
          <w:color w:val="4a86e8"/>
          <w:rtl w:val="0"/>
        </w:rPr>
        <w:t xml:space="preserve">I want to understand...</w:t>
      </w:r>
      <w:r w:rsidDel="00000000" w:rsidR="00000000" w:rsidRPr="00000000">
        <w:rPr>
          <w:color w:val="4a86e8"/>
          <w:rtl w:val="0"/>
        </w:rPr>
        <w:t xml:space="preserve"> ___________________________________________</w:t>
      </w:r>
    </w:p>
    <w:p w:rsidR="00000000" w:rsidDel="00000000" w:rsidP="00000000" w:rsidRDefault="00000000" w:rsidRPr="00000000" w14:paraId="000000BF">
      <w:pPr>
        <w:pStyle w:val="Heading4"/>
        <w:keepNext w:val="0"/>
        <w:keepLines w:val="0"/>
        <w:spacing w:after="40" w:before="240" w:lineRule="auto"/>
        <w:rPr>
          <w:color w:val="4a86e8"/>
        </w:rPr>
      </w:pPr>
      <w:bookmarkStart w:colFirst="0" w:colLast="0" w:name="_heading=h.drr7qahe3yh5" w:id="6"/>
      <w:bookmarkEnd w:id="6"/>
      <w:r w:rsidDel="00000000" w:rsidR="00000000" w:rsidRPr="00000000">
        <w:rPr>
          <w:rFonts w:ascii="Cambria" w:cs="Cambria" w:eastAsia="Cambria" w:hAnsi="Cambria"/>
          <w:i w:val="0"/>
          <w:iCs w:val="0"/>
          <w:color w:val="4a86e8"/>
          <w:rtl w:val="0"/>
        </w:rPr>
        <w:t xml:space="preserve">3. Choose Your Tone: </w:t>
      </w:r>
      <w:r w:rsidDel="00000000" w:rsidR="00000000" w:rsidRPr="00000000">
        <w:rPr>
          <w:rFonts w:ascii="Cambria" w:cs="Cambria" w:eastAsia="Cambria" w:hAnsi="Cambria"/>
          <w:b w:val="0"/>
          <w:bCs w:val="0"/>
          <w:i w:val="0"/>
          <w:iCs w:val="0"/>
          <w:color w:val="4a86e8"/>
          <w:rtl w:val="0"/>
        </w:rPr>
        <w:t xml:space="preserve">Match your question to your team style.</w:t>
      </w:r>
      <w:r w:rsidDel="00000000" w:rsidR="00000000" w:rsidRPr="00000000">
        <w:rPr>
          <w:rtl w:val="0"/>
        </w:rPr>
      </w:r>
    </w:p>
    <w:tbl>
      <w:tblPr>
        <w:tblStyle w:val="Table1"/>
        <w:tblW w:w="6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5465"/>
        <w:tblGridChange w:id="0">
          <w:tblGrid>
            <w:gridCol w:w="1340"/>
            <w:gridCol w:w="5465"/>
          </w:tblGrid>
        </w:tblGridChange>
      </w:tblGrid>
      <w:tr>
        <w:trPr>
          <w:cantSplit w:val="1"/>
          <w:trHeight w:val="94.67716535433073"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jc w:val="center"/>
              <w:rPr>
                <w:color w:val="4a86e8"/>
              </w:rPr>
            </w:pPr>
            <w:r w:rsidDel="00000000" w:rsidR="00000000" w:rsidRPr="00000000">
              <w:rPr>
                <w:b w:val="1"/>
                <w:bCs w:val="1"/>
                <w:color w:val="4a86e8"/>
                <w:rtl w:val="0"/>
              </w:rPr>
              <w:t xml:space="preserve">Style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jc w:val="center"/>
              <w:rPr>
                <w:color w:val="4a86e8"/>
              </w:rPr>
            </w:pPr>
            <w:r w:rsidDel="00000000" w:rsidR="00000000" w:rsidRPr="00000000">
              <w:rPr>
                <w:b w:val="1"/>
                <w:bCs w:val="1"/>
                <w:color w:val="4a86e8"/>
                <w:rtl w:val="0"/>
              </w:rPr>
              <w:t xml:space="preserve">Example Question</w:t>
            </w:r>
            <w:r w:rsidDel="00000000" w:rsidR="00000000" w:rsidRPr="00000000">
              <w:rPr>
                <w:rtl w:val="0"/>
              </w:rPr>
            </w:r>
          </w:p>
        </w:tc>
      </w:tr>
      <w:tr>
        <w:trPr>
          <w:cantSplit w:val="1"/>
          <w:trHeight w:val="94.67716535433073"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rPr>
                <w:color w:val="4a86e8"/>
              </w:rPr>
            </w:pPr>
            <w:r w:rsidDel="00000000" w:rsidR="00000000" w:rsidRPr="00000000">
              <w:rPr>
                <w:color w:val="4a86e8"/>
                <w:rtl w:val="0"/>
              </w:rPr>
              <w:t xml:space="preserve">✅ Neutral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rPr>
                <w:color w:val="4a86e8"/>
              </w:rPr>
            </w:pPr>
            <w:r w:rsidDel="00000000" w:rsidR="00000000" w:rsidRPr="00000000">
              <w:rPr>
                <w:color w:val="4a86e8"/>
                <w:rtl w:val="0"/>
              </w:rPr>
              <w:t xml:space="preserve">“How do we usually share feedback here?”</w:t>
            </w:r>
          </w:p>
        </w:tc>
      </w:tr>
      <w:tr>
        <w:trPr>
          <w:cantSplit w:val="1"/>
          <w:trHeight w:val="94.67716535433073"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rPr>
                <w:color w:val="4a86e8"/>
              </w:rPr>
            </w:pPr>
            <w:r w:rsidDel="00000000" w:rsidR="00000000" w:rsidRPr="00000000">
              <w:rPr>
                <w:color w:val="4a86e8"/>
                <w:rtl w:val="0"/>
              </w:rPr>
              <w:t xml:space="preserve">💼 Formal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rPr>
                <w:color w:val="4a86e8"/>
              </w:rPr>
            </w:pPr>
            <w:r w:rsidDel="00000000" w:rsidR="00000000" w:rsidRPr="00000000">
              <w:rPr>
                <w:color w:val="4a86e8"/>
                <w:rtl w:val="0"/>
              </w:rPr>
              <w:t xml:space="preserve">“Could you clarify our usual approach to feedback?”</w:t>
            </w:r>
          </w:p>
        </w:tc>
      </w:tr>
      <w:tr>
        <w:trPr>
          <w:cantSplit w:val="1"/>
          <w:trHeight w:val="94.67716535433073"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rPr>
                <w:color w:val="4a86e8"/>
              </w:rPr>
            </w:pPr>
            <w:r w:rsidDel="00000000" w:rsidR="00000000" w:rsidRPr="00000000">
              <w:rPr>
                <w:color w:val="4a86e8"/>
                <w:rtl w:val="0"/>
              </w:rPr>
              <w:t xml:space="preserve">💬 Casual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rPr>
                <w:color w:val="4a86e8"/>
              </w:rPr>
            </w:pPr>
            <w:r w:rsidDel="00000000" w:rsidR="00000000" w:rsidRPr="00000000">
              <w:rPr>
                <w:color w:val="4a86e8"/>
                <w:rtl w:val="0"/>
              </w:rPr>
              <w:t xml:space="preserve">“Hey, how do we usually give feedback around here?”</w:t>
            </w:r>
          </w:p>
        </w:tc>
      </w:tr>
    </w:tbl>
    <w:p w:rsidR="00000000" w:rsidDel="00000000" w:rsidP="00000000" w:rsidRDefault="00000000" w:rsidRPr="00000000" w14:paraId="000000C8">
      <w:pPr>
        <w:spacing w:after="240" w:before="240" w:lineRule="auto"/>
        <w:rPr/>
      </w:pPr>
      <w:r w:rsidDel="00000000" w:rsidR="00000000" w:rsidRPr="00000000">
        <w:rPr>
          <w:color w:val="4a86e8"/>
          <w:rtl w:val="0"/>
        </w:rPr>
        <w:t xml:space="preserve">Check one: ☐ Neutral ☐ Formal ☐ Casual</w:t>
        <w:br w:type="textWrapping"/>
      </w:r>
      <w:r w:rsidDel="00000000" w:rsidR="00000000" w:rsidRPr="00000000">
        <w:rPr>
          <w:rtl w:val="0"/>
        </w:rPr>
        <w:t xml:space="preserve">Now write your version:</w:t>
        <w:br w:type="textWrapping"/>
        <w:t xml:space="preserve"> ✍️ ______________________________________________________</w:t>
      </w:r>
    </w:p>
    <w:p w:rsidR="00000000" w:rsidDel="00000000" w:rsidP="00000000" w:rsidRDefault="00000000" w:rsidRPr="00000000" w14:paraId="000000C9">
      <w:pPr>
        <w:pStyle w:val="Heading4"/>
        <w:keepNext w:val="0"/>
        <w:keepLines w:val="0"/>
        <w:spacing w:after="40" w:before="240" w:lineRule="auto"/>
        <w:rPr>
          <w:rFonts w:ascii="Cambria" w:cs="Cambria" w:eastAsia="Cambria" w:hAnsi="Cambria"/>
          <w:i w:val="0"/>
          <w:iCs w:val="0"/>
          <w:color w:val="000000"/>
        </w:rPr>
      </w:pPr>
      <w:bookmarkStart w:colFirst="0" w:colLast="0" w:name="_heading=h.mp14b0ouookh" w:id="7"/>
      <w:bookmarkEnd w:id="7"/>
      <w:r w:rsidDel="00000000" w:rsidR="00000000" w:rsidRPr="00000000">
        <w:rPr>
          <w:rtl w:val="0"/>
        </w:rPr>
      </w:r>
    </w:p>
    <w:p w:rsidR="00000000" w:rsidDel="00000000" w:rsidP="00000000" w:rsidRDefault="00000000" w:rsidRPr="00000000" w14:paraId="000000CA">
      <w:pPr>
        <w:pStyle w:val="Heading4"/>
        <w:keepNext w:val="0"/>
        <w:keepLines w:val="0"/>
        <w:spacing w:after="40" w:before="240" w:lineRule="auto"/>
        <w:rPr>
          <w:rFonts w:ascii="Cambria" w:cs="Cambria" w:eastAsia="Cambria" w:hAnsi="Cambria"/>
          <w:i w:val="0"/>
          <w:iCs w:val="0"/>
          <w:color w:val="000000"/>
        </w:rPr>
      </w:pPr>
      <w:bookmarkStart w:colFirst="0" w:colLast="0" w:name="_heading=h.fj3vxkfy7mye" w:id="8"/>
      <w:bookmarkEnd w:id="8"/>
      <w:r w:rsidDel="00000000" w:rsidR="00000000" w:rsidRPr="00000000">
        <w:rPr>
          <w:rtl w:val="0"/>
        </w:rPr>
      </w:r>
    </w:p>
    <w:p w:rsidR="00000000" w:rsidDel="00000000" w:rsidP="00000000" w:rsidRDefault="00000000" w:rsidRPr="00000000" w14:paraId="000000CB">
      <w:pPr>
        <w:pStyle w:val="Heading4"/>
        <w:keepNext w:val="0"/>
        <w:keepLines w:val="0"/>
        <w:spacing w:after="40" w:before="240" w:lineRule="auto"/>
        <w:rPr>
          <w:rFonts w:ascii="Cambria" w:cs="Cambria" w:eastAsia="Cambria" w:hAnsi="Cambria"/>
          <w:b w:val="0"/>
          <w:bCs w:val="0"/>
          <w:i w:val="0"/>
          <w:iCs w:val="0"/>
          <w:color w:val="4a86e8"/>
        </w:rPr>
      </w:pPr>
      <w:bookmarkStart w:colFirst="0" w:colLast="0" w:name="_heading=h.ac6og3c2srje" w:id="9"/>
      <w:bookmarkEnd w:id="9"/>
      <w:r w:rsidDel="00000000" w:rsidR="00000000" w:rsidRPr="00000000">
        <w:rPr>
          <w:rFonts w:ascii="Cambria" w:cs="Cambria" w:eastAsia="Cambria" w:hAnsi="Cambria"/>
          <w:i w:val="0"/>
          <w:iCs w:val="0"/>
          <w:color w:val="4a86e8"/>
          <w:rtl w:val="0"/>
        </w:rPr>
        <w:t xml:space="preserve">4. Add a Softeners or Context (optional):</w:t>
      </w:r>
      <w:r w:rsidDel="00000000" w:rsidR="00000000" w:rsidRPr="00000000">
        <w:rPr>
          <w:rFonts w:ascii="Cambria" w:cs="Cambria" w:eastAsia="Cambria" w:hAnsi="Cambria"/>
          <w:b w:val="0"/>
          <w:bCs w:val="0"/>
          <w:i w:val="0"/>
          <w:iCs w:val="0"/>
          <w:color w:val="4a86e8"/>
          <w:rtl w:val="0"/>
        </w:rPr>
        <w:t xml:space="preserve"> Soften direct questions to sound more open.</w:t>
      </w:r>
    </w:p>
    <w:p w:rsidR="00000000" w:rsidDel="00000000" w:rsidP="00000000" w:rsidRDefault="00000000" w:rsidRPr="00000000" w14:paraId="000000CC">
      <w:pPr>
        <w:spacing w:after="240" w:before="240" w:lineRule="auto"/>
        <w:rPr>
          <w:color w:val="4a86e8"/>
        </w:rPr>
      </w:pPr>
      <w:r w:rsidDel="00000000" w:rsidR="00000000" w:rsidRPr="00000000">
        <w:rPr>
          <w:color w:val="4a86e8"/>
          <w:rtl w:val="0"/>
        </w:rPr>
        <w:t xml:space="preserve">Try phrases like:</w:t>
      </w:r>
    </w:p>
    <w:p w:rsidR="00000000" w:rsidDel="00000000" w:rsidP="00000000" w:rsidRDefault="00000000" w:rsidRPr="00000000" w14:paraId="000000CD">
      <w:pPr>
        <w:numPr>
          <w:ilvl w:val="0"/>
          <w:numId w:val="10"/>
        </w:numPr>
        <w:spacing w:after="0" w:before="240" w:lineRule="auto"/>
        <w:ind w:left="720" w:hanging="360"/>
        <w:rPr>
          <w:color w:val="4a86e8"/>
        </w:rPr>
      </w:pPr>
      <w:r w:rsidDel="00000000" w:rsidR="00000000" w:rsidRPr="00000000">
        <w:rPr>
          <w:color w:val="4a86e8"/>
          <w:rtl w:val="0"/>
        </w:rPr>
        <w:t xml:space="preserve">“Just checking…”</w:t>
      </w:r>
    </w:p>
    <w:p w:rsidR="00000000" w:rsidDel="00000000" w:rsidP="00000000" w:rsidRDefault="00000000" w:rsidRPr="00000000" w14:paraId="000000CE">
      <w:pPr>
        <w:numPr>
          <w:ilvl w:val="0"/>
          <w:numId w:val="10"/>
        </w:numPr>
        <w:spacing w:after="0" w:before="0" w:lineRule="auto"/>
        <w:ind w:left="720" w:hanging="360"/>
        <w:rPr>
          <w:color w:val="4a86e8"/>
        </w:rPr>
      </w:pPr>
      <w:r w:rsidDel="00000000" w:rsidR="00000000" w:rsidRPr="00000000">
        <w:rPr>
          <w:color w:val="4a86e8"/>
          <w:rtl w:val="0"/>
        </w:rPr>
        <w:t xml:space="preserve">“I’ve seen it done a few ways, how do we usually…?”</w:t>
      </w:r>
    </w:p>
    <w:p w:rsidR="00000000" w:rsidDel="00000000" w:rsidP="00000000" w:rsidRDefault="00000000" w:rsidRPr="00000000" w14:paraId="000000CF">
      <w:pPr>
        <w:numPr>
          <w:ilvl w:val="0"/>
          <w:numId w:val="10"/>
        </w:numPr>
        <w:spacing w:after="0" w:before="0" w:lineRule="auto"/>
        <w:ind w:left="720" w:hanging="360"/>
        <w:rPr>
          <w:color w:val="4a86e8"/>
        </w:rPr>
      </w:pPr>
      <w:r w:rsidDel="00000000" w:rsidR="00000000" w:rsidRPr="00000000">
        <w:rPr>
          <w:color w:val="4a86e8"/>
          <w:rtl w:val="0"/>
        </w:rPr>
        <w:t xml:space="preserve">“In other teams I’ve worked with…”</w:t>
      </w:r>
    </w:p>
    <w:p w:rsidR="00000000" w:rsidDel="00000000" w:rsidP="00000000" w:rsidRDefault="00000000" w:rsidRPr="00000000" w14:paraId="000000D0">
      <w:pPr>
        <w:numPr>
          <w:ilvl w:val="0"/>
          <w:numId w:val="10"/>
        </w:numPr>
        <w:spacing w:after="240" w:before="0" w:lineRule="auto"/>
        <w:ind w:left="720" w:hanging="360"/>
        <w:rPr>
          <w:color w:val="4a86e8"/>
        </w:rPr>
      </w:pPr>
      <w:r w:rsidDel="00000000" w:rsidR="00000000" w:rsidRPr="00000000">
        <w:rPr>
          <w:color w:val="4a86e8"/>
          <w:rtl w:val="0"/>
        </w:rPr>
        <w:t xml:space="preserve">“I’m still getting a feel for things, can I ask…?”</w:t>
      </w:r>
    </w:p>
    <w:p w:rsidR="00000000" w:rsidDel="00000000" w:rsidP="00000000" w:rsidRDefault="00000000" w:rsidRPr="00000000" w14:paraId="000000D1">
      <w:pPr>
        <w:spacing w:after="240" w:before="240" w:lineRule="auto"/>
        <w:rPr>
          <w:color w:val="4a86e8"/>
        </w:rPr>
      </w:pPr>
      <w:r w:rsidDel="00000000" w:rsidR="00000000" w:rsidRPr="00000000">
        <w:rPr>
          <w:color w:val="4a86e8"/>
          <w:rtl w:val="0"/>
        </w:rPr>
        <w:t xml:space="preserve">Write your intro/context:</w:t>
        <w:br w:type="textWrapping"/>
        <w:t xml:space="preserve"> ✍️ ______________________________________________________</w:t>
      </w:r>
    </w:p>
    <w:p w:rsidR="00000000" w:rsidDel="00000000" w:rsidP="00000000" w:rsidRDefault="00000000" w:rsidRPr="00000000" w14:paraId="000000D2">
      <w:pPr>
        <w:pStyle w:val="Heading4"/>
        <w:keepNext w:val="0"/>
        <w:keepLines w:val="0"/>
        <w:spacing w:after="40" w:before="240" w:lineRule="auto"/>
        <w:rPr>
          <w:color w:val="4a86e8"/>
        </w:rPr>
      </w:pPr>
      <w:bookmarkStart w:colFirst="0" w:colLast="0" w:name="_heading=h.l95hhc652zfz" w:id="10"/>
      <w:bookmarkEnd w:id="10"/>
      <w:r w:rsidDel="00000000" w:rsidR="00000000" w:rsidRPr="00000000">
        <w:rPr>
          <w:rFonts w:ascii="Cambria" w:cs="Cambria" w:eastAsia="Cambria" w:hAnsi="Cambria"/>
          <w:i w:val="0"/>
          <w:iCs w:val="0"/>
          <w:color w:val="4a86e8"/>
          <w:rtl w:val="0"/>
        </w:rPr>
        <w:t xml:space="preserve">5. Final Check: </w:t>
      </w:r>
      <w:r w:rsidDel="00000000" w:rsidR="00000000" w:rsidRPr="00000000">
        <w:rPr>
          <w:color w:val="4a86e8"/>
          <w:rtl w:val="0"/>
        </w:rPr>
        <w:t xml:space="preserve">:</w:t>
      </w:r>
      <w:r w:rsidDel="00000000" w:rsidR="00000000" w:rsidRPr="00000000">
        <w:rPr>
          <w:rFonts w:ascii="Cambria" w:cs="Cambria" w:eastAsia="Cambria" w:hAnsi="Cambria"/>
          <w:b w:val="0"/>
          <w:bCs w:val="0"/>
          <w:i w:val="0"/>
          <w:iCs w:val="0"/>
          <w:color w:val="4a86e8"/>
          <w:rtl w:val="0"/>
        </w:rPr>
        <w:t xml:space="preserve">Use this mini checklist before you ask: k</w:t>
      </w:r>
      <w:r w:rsidDel="00000000" w:rsidR="00000000" w:rsidRPr="00000000">
        <w:rPr>
          <w:rtl w:val="0"/>
        </w:rPr>
      </w:r>
    </w:p>
    <w:p w:rsidR="00000000" w:rsidDel="00000000" w:rsidP="00000000" w:rsidRDefault="00000000" w:rsidRPr="00000000" w14:paraId="000000D3">
      <w:pPr>
        <w:numPr>
          <w:ilvl w:val="0"/>
          <w:numId w:val="19"/>
        </w:numPr>
        <w:spacing w:after="0" w:before="240" w:lineRule="auto"/>
        <w:ind w:left="720" w:hanging="360"/>
        <w:rPr>
          <w:color w:val="4a86e8"/>
        </w:rPr>
      </w:pPr>
      <w:r w:rsidDel="00000000" w:rsidR="00000000" w:rsidRPr="00000000">
        <w:rPr>
          <w:color w:val="4a86e8"/>
          <w:rtl w:val="0"/>
        </w:rPr>
        <w:t xml:space="preserve">Is it </w:t>
      </w:r>
      <w:r w:rsidDel="00000000" w:rsidR="00000000" w:rsidRPr="00000000">
        <w:rPr>
          <w:b w:val="1"/>
          <w:bCs w:val="1"/>
          <w:color w:val="4a86e8"/>
          <w:rtl w:val="0"/>
        </w:rPr>
        <w:t xml:space="preserve">open-ended</w:t>
      </w:r>
      <w:r w:rsidDel="00000000" w:rsidR="00000000" w:rsidRPr="00000000">
        <w:rPr>
          <w:color w:val="4a86e8"/>
          <w:rtl w:val="0"/>
        </w:rPr>
        <w:t xml:space="preserve">, not yes/no?</w:t>
      </w:r>
      <w:r w:rsidDel="00000000" w:rsidR="00000000" w:rsidRPr="00000000">
        <w:rPr>
          <w:rtl w:val="0"/>
        </w:rPr>
      </w:r>
    </w:p>
    <w:p w:rsidR="00000000" w:rsidDel="00000000" w:rsidP="00000000" w:rsidRDefault="00000000" w:rsidRPr="00000000" w14:paraId="000000D4">
      <w:pPr>
        <w:numPr>
          <w:ilvl w:val="0"/>
          <w:numId w:val="19"/>
        </w:numPr>
        <w:spacing w:after="0" w:before="0" w:lineRule="auto"/>
        <w:ind w:left="720" w:hanging="360"/>
        <w:rPr>
          <w:color w:val="4a86e8"/>
        </w:rPr>
      </w:pPr>
      <w:r w:rsidDel="00000000" w:rsidR="00000000" w:rsidRPr="00000000">
        <w:rPr>
          <w:color w:val="4a86e8"/>
          <w:rtl w:val="0"/>
        </w:rPr>
        <w:t xml:space="preserve">Does it sound </w:t>
      </w:r>
      <w:r w:rsidDel="00000000" w:rsidR="00000000" w:rsidRPr="00000000">
        <w:rPr>
          <w:b w:val="1"/>
          <w:bCs w:val="1"/>
          <w:color w:val="4a86e8"/>
          <w:rtl w:val="0"/>
        </w:rPr>
        <w:t xml:space="preserve">curious</w:t>
      </w:r>
      <w:r w:rsidDel="00000000" w:rsidR="00000000" w:rsidRPr="00000000">
        <w:rPr>
          <w:color w:val="4a86e8"/>
          <w:rtl w:val="0"/>
        </w:rPr>
        <w:t xml:space="preserve">, not critical?</w:t>
      </w:r>
      <w:r w:rsidDel="00000000" w:rsidR="00000000" w:rsidRPr="00000000">
        <w:rPr>
          <w:rtl w:val="0"/>
        </w:rPr>
      </w:r>
    </w:p>
    <w:p w:rsidR="00000000" w:rsidDel="00000000" w:rsidP="00000000" w:rsidRDefault="00000000" w:rsidRPr="00000000" w14:paraId="000000D5">
      <w:pPr>
        <w:numPr>
          <w:ilvl w:val="0"/>
          <w:numId w:val="19"/>
        </w:numPr>
        <w:spacing w:after="240" w:before="0" w:lineRule="auto"/>
        <w:ind w:left="720" w:hanging="360"/>
        <w:rPr>
          <w:color w:val="4a86e8"/>
        </w:rPr>
      </w:pPr>
      <w:r w:rsidDel="00000000" w:rsidR="00000000" w:rsidRPr="00000000">
        <w:rPr>
          <w:color w:val="4a86e8"/>
          <w:rtl w:val="0"/>
        </w:rPr>
        <w:t xml:space="preserve">Would </w:t>
      </w:r>
      <w:r w:rsidDel="00000000" w:rsidR="00000000" w:rsidRPr="00000000">
        <w:rPr>
          <w:i w:val="1"/>
          <w:iCs w:val="1"/>
          <w:color w:val="4a86e8"/>
          <w:rtl w:val="0"/>
        </w:rPr>
        <w:t xml:space="preserve">you</w:t>
      </w:r>
      <w:r w:rsidDel="00000000" w:rsidR="00000000" w:rsidRPr="00000000">
        <w:rPr>
          <w:color w:val="4a86e8"/>
          <w:rtl w:val="0"/>
        </w:rPr>
        <w:t xml:space="preserve"> feel okay being asked this?</w:t>
      </w:r>
      <w:r w:rsidDel="00000000" w:rsidR="00000000" w:rsidRPr="00000000">
        <w:rPr>
          <w:rtl w:val="0"/>
        </w:rPr>
      </w:r>
    </w:p>
    <w:p w:rsidR="00000000" w:rsidDel="00000000" w:rsidP="00000000" w:rsidRDefault="00000000" w:rsidRPr="00000000" w14:paraId="000000D6">
      <w:pPr>
        <w:spacing w:after="240" w:before="240" w:lineRule="auto"/>
        <w:rPr>
          <w:color w:val="4a86e8"/>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i.org/10.2307/266699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qJuuwK8qEw3r/rUxGXq/ymEBVw==">CgMxLjAyDmguaG80dzA4amZuYWx6Mg5oLmZpaTR6ZTc0em51dTIOaC50c21lZTZreHNoaHUyDmgud2V1dzVjOTdyYTVtMg5oLmhsdDI5dTRsMjh6dzIOaC5uZG5ucTh1cnc0eXoyDmguZHJyN3FhaGUzeWg1Mg5oLm1wMTRiMG91b29raDIOaC5majN2eGtmeTdteWUyDmguYWM2b2czYzJzcmplMg5oLmw5NWhoYzY1MnpmejgAciExUzI1NHhSZ041dTREeWtTRE04ckV2NHM4ZHEwOXFjbl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