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Celebrate Small Wins</w:t>
      </w:r>
    </w:p>
    <w:p w:rsidR="00000000" w:rsidDel="00000000" w:rsidP="00000000" w:rsidRDefault="00000000" w:rsidRPr="00000000" w14:paraId="00000002">
      <w:pPr>
        <w:pStyle w:val="Heading1"/>
        <w:rPr/>
      </w:pPr>
      <w:r w:rsidDel="00000000" w:rsidR="00000000" w:rsidRPr="00000000">
        <w:rPr>
          <w:rtl w:val="0"/>
        </w:rPr>
        <w:t xml:space="preserve">1. Lesson Overview</w:t>
      </w:r>
    </w:p>
    <w:p w:rsidR="00000000" w:rsidDel="00000000" w:rsidP="00000000" w:rsidRDefault="00000000" w:rsidRPr="00000000" w14:paraId="00000003">
      <w:pPr>
        <w:rPr/>
      </w:pPr>
      <w:r w:rsidDel="00000000" w:rsidR="00000000" w:rsidRPr="00000000">
        <w:rPr>
          <w:rtl w:val="0"/>
        </w:rPr>
        <w:t xml:space="preserve">Lesson Title: Celebrate Small Wins</w:t>
      </w:r>
    </w:p>
    <w:p w:rsidR="00000000" w:rsidDel="00000000" w:rsidP="00000000" w:rsidRDefault="00000000" w:rsidRPr="00000000" w14:paraId="00000004">
      <w:pPr>
        <w:rPr/>
      </w:pPr>
      <w:r w:rsidDel="00000000" w:rsidR="00000000" w:rsidRPr="00000000">
        <w:rPr>
          <w:rtl w:val="0"/>
        </w:rPr>
        <w:t xml:space="preserve">Pathway (I, We, Us): I</w:t>
      </w:r>
    </w:p>
    <w:p w:rsidR="00000000" w:rsidDel="00000000" w:rsidP="00000000" w:rsidRDefault="00000000" w:rsidRPr="00000000" w14:paraId="00000005">
      <w:pPr>
        <w:rPr/>
      </w:pPr>
      <w:r w:rsidDel="00000000" w:rsidR="00000000" w:rsidRPr="00000000">
        <w:rPr>
          <w:rtl w:val="0"/>
        </w:rPr>
        <w:t xml:space="preserve">Skill Focus: Self recognition and sustainable motivation</w:t>
      </w:r>
    </w:p>
    <w:p w:rsidR="00000000" w:rsidDel="00000000" w:rsidP="00000000" w:rsidRDefault="00000000" w:rsidRPr="00000000" w14:paraId="00000006">
      <w:pPr>
        <w:rPr/>
      </w:pPr>
      <w:r w:rsidDel="00000000" w:rsidR="00000000" w:rsidRPr="00000000">
        <w:rPr>
          <w:rtl w:val="0"/>
        </w:rPr>
        <w:t xml:space="preserve">Workplace Challenge: In fast paced or high pressure environments, it’s easy to overlook small steps in the right direction. This can reduce motivation and reinforce a negative bias. Yet research shows that recognising even modest progress is a powerful driver of resilience and confidence. </w:t>
      </w:r>
    </w:p>
    <w:p w:rsidR="00000000" w:rsidDel="00000000" w:rsidP="00000000" w:rsidRDefault="00000000" w:rsidRPr="00000000" w14:paraId="00000007">
      <w:pPr>
        <w:pStyle w:val="Heading1"/>
        <w:rPr>
          <w:b w:val="0"/>
          <w:bCs w:val="0"/>
          <w:color w:val="9900ff"/>
          <w:sz w:val="22"/>
          <w:szCs w:val="22"/>
        </w:rPr>
      </w:pPr>
      <w:r w:rsidDel="00000000" w:rsidR="00000000" w:rsidRPr="00000000">
        <w:rPr>
          <w:b w:val="0"/>
          <w:bCs w:val="0"/>
          <w:color w:val="9900ff"/>
          <w:sz w:val="22"/>
          <w:szCs w:val="22"/>
          <w:rtl w:val="0"/>
        </w:rPr>
        <w:t xml:space="preserve">Synthesia 1 (1&amp;2) (“Hi everyone. Today’s micro-lesson is Celebrate Small Wins. In fast-paced environments, we often focus on what’s unfinished. But research shows that noticing even modest progress fuels motivation and builds resilience. This session will help you recognise those moments, both personal and team-based.)</w:t>
      </w:r>
    </w:p>
    <w:p w:rsidR="00000000" w:rsidDel="00000000" w:rsidP="00000000" w:rsidRDefault="00000000" w:rsidRPr="00000000" w14:paraId="00000008">
      <w:pPr>
        <w:pStyle w:val="Heading1"/>
        <w:rPr/>
      </w:pPr>
      <w:r w:rsidDel="00000000" w:rsidR="00000000" w:rsidRPr="00000000">
        <w:rPr>
          <w:rtl w:val="0"/>
        </w:rPr>
        <w:t xml:space="preserve">2. Learning Objectives</w:t>
      </w:r>
    </w:p>
    <w:p w:rsidR="00000000" w:rsidDel="00000000" w:rsidP="00000000" w:rsidRDefault="00000000" w:rsidRPr="00000000" w14:paraId="00000009">
      <w:pPr>
        <w:rPr/>
      </w:pPr>
      <w:r w:rsidDel="00000000" w:rsidR="00000000" w:rsidRPr="00000000">
        <w:rPr>
          <w:rtl w:val="0"/>
        </w:rPr>
        <w:t xml:space="preserve">By the end of this lesson, you will be able to: </w:t>
      </w:r>
    </w:p>
    <w:p w:rsidR="00000000" w:rsidDel="00000000" w:rsidP="00000000" w:rsidRDefault="00000000" w:rsidRPr="00000000" w14:paraId="0000000A">
      <w:pPr>
        <w:numPr>
          <w:ilvl w:val="0"/>
          <w:numId w:val="4"/>
        </w:numPr>
        <w:spacing w:after="0" w:before="240" w:lineRule="auto"/>
        <w:ind w:left="720" w:hanging="360"/>
        <w:rPr>
          <w:rFonts w:ascii="Arial" w:cs="Arial" w:eastAsia="Arial" w:hAnsi="Arial"/>
        </w:rPr>
      </w:pPr>
      <w:r w:rsidDel="00000000" w:rsidR="00000000" w:rsidRPr="00000000">
        <w:rPr>
          <w:rtl w:val="0"/>
        </w:rPr>
        <w:t xml:space="preserve">Reflect on personal progress and name specific moments of growth</w:t>
      </w:r>
      <w:r w:rsidDel="00000000" w:rsidR="00000000" w:rsidRPr="00000000">
        <w:rPr>
          <w:rtl w:val="0"/>
        </w:rPr>
      </w:r>
    </w:p>
    <w:p w:rsidR="00000000" w:rsidDel="00000000" w:rsidP="00000000" w:rsidRDefault="00000000" w:rsidRPr="00000000" w14:paraId="0000000B">
      <w:pPr>
        <w:numPr>
          <w:ilvl w:val="0"/>
          <w:numId w:val="4"/>
        </w:numPr>
        <w:spacing w:after="0" w:before="0" w:lineRule="auto"/>
        <w:ind w:left="720" w:hanging="360"/>
        <w:rPr>
          <w:rFonts w:ascii="Arial" w:cs="Arial" w:eastAsia="Arial" w:hAnsi="Arial"/>
        </w:rPr>
      </w:pPr>
      <w:r w:rsidDel="00000000" w:rsidR="00000000" w:rsidRPr="00000000">
        <w:rPr>
          <w:rtl w:val="0"/>
        </w:rPr>
        <w:t xml:space="preserve">Use simple self-recognition phrases to reinforce learning and motivation</w:t>
      </w:r>
      <w:r w:rsidDel="00000000" w:rsidR="00000000" w:rsidRPr="00000000">
        <w:rPr>
          <w:rtl w:val="0"/>
        </w:rPr>
      </w:r>
    </w:p>
    <w:p w:rsidR="00000000" w:rsidDel="00000000" w:rsidP="00000000" w:rsidRDefault="00000000" w:rsidRPr="00000000" w14:paraId="0000000C">
      <w:pPr>
        <w:numPr>
          <w:ilvl w:val="0"/>
          <w:numId w:val="4"/>
        </w:numPr>
        <w:spacing w:after="240" w:before="0" w:lineRule="auto"/>
        <w:ind w:left="720" w:hanging="360"/>
        <w:rPr>
          <w:rFonts w:ascii="Arial" w:cs="Arial" w:eastAsia="Arial" w:hAnsi="Arial"/>
        </w:rPr>
      </w:pPr>
      <w:r w:rsidDel="00000000" w:rsidR="00000000" w:rsidRPr="00000000">
        <w:rPr>
          <w:rtl w:val="0"/>
        </w:rPr>
        <w:t xml:space="preserve">Build the habit of noticing and sharing small wins in daily or team settings</w:t>
      </w:r>
      <w:r w:rsidDel="00000000" w:rsidR="00000000" w:rsidRPr="00000000">
        <w:rPr>
          <w:rtl w:val="0"/>
        </w:rPr>
      </w:r>
    </w:p>
    <w:p w:rsidR="00000000" w:rsidDel="00000000" w:rsidP="00000000" w:rsidRDefault="00000000" w:rsidRPr="00000000" w14:paraId="0000000D">
      <w:pPr>
        <w:pStyle w:val="Heading1"/>
        <w:spacing w:before="0" w:line="240" w:lineRule="auto"/>
        <w:rPr/>
      </w:pPr>
      <w:r w:rsidDel="00000000" w:rsidR="00000000" w:rsidRPr="00000000">
        <w:rPr>
          <w:rtl w:val="0"/>
        </w:rPr>
        <w:t xml:space="preserve">3. Spark- Reflection &amp; Insight (5–10 minutes)</w:t>
      </w:r>
    </w:p>
    <w:p w:rsidR="00000000" w:rsidDel="00000000" w:rsidP="00000000" w:rsidRDefault="00000000" w:rsidRPr="00000000" w14:paraId="0000000E">
      <w:pPr>
        <w:pStyle w:val="Heading1"/>
        <w:spacing w:before="0" w:line="240" w:lineRule="auto"/>
        <w:rPr>
          <w:color w:val="ff0000"/>
        </w:rPr>
      </w:pPr>
      <w:r w:rsidDel="00000000" w:rsidR="00000000" w:rsidRPr="00000000">
        <w:rPr>
          <w:color w:val="ff0000"/>
          <w:rtl w:val="0"/>
        </w:rPr>
        <w:t xml:space="preserve">- maybe put into audio/podcast snippet conversation.</w:t>
      </w:r>
    </w:p>
    <w:p w:rsidR="00000000" w:rsidDel="00000000" w:rsidP="00000000" w:rsidRDefault="00000000" w:rsidRPr="00000000" w14:paraId="0000000F">
      <w:pPr>
        <w:rPr/>
      </w:pPr>
      <w:r w:rsidDel="00000000" w:rsidR="00000000" w:rsidRPr="00000000">
        <w:rPr>
          <w:rtl w:val="0"/>
        </w:rPr>
        <w:t xml:space="preserve">Take a moment before moving on to listen to the following audio. When complete, please continue on to the reflection activity. </w:t>
      </w:r>
      <w:r w:rsidDel="00000000" w:rsidR="00000000" w:rsidRPr="00000000">
        <w:rPr>
          <w:rtl w:val="0"/>
        </w:rPr>
      </w:r>
    </w:p>
    <w:p w:rsidR="00000000" w:rsidDel="00000000" w:rsidP="00000000" w:rsidRDefault="00000000" w:rsidRPr="00000000" w14:paraId="00000010">
      <w:pPr>
        <w:spacing w:after="240" w:before="240" w:lineRule="auto"/>
        <w:rPr>
          <w:b w:val="1"/>
          <w:bCs w:val="1"/>
          <w:color w:val="ff9900"/>
        </w:rPr>
      </w:pPr>
      <w:r w:rsidDel="00000000" w:rsidR="00000000" w:rsidRPr="00000000">
        <w:rPr>
          <w:b w:val="1"/>
          <w:bCs w:val="1"/>
          <w:color w:val="ff9900"/>
          <w:rtl w:val="0"/>
        </w:rPr>
        <w:t xml:space="preserve">360 content, built in audio</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Welcome to Wednesday Wins, the podcast that’s all about celebrating progress—one small victory at a time. I’m your host, Amelia, and today we’re talking about the power of recognizing those everyday moments that often go unnoticed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 </w:t>
      </w:r>
      <w:r w:rsidDel="00000000" w:rsidR="00000000" w:rsidRPr="00000000">
        <w:rPr>
          <w:rtl w:val="0"/>
        </w:rPr>
        <w:t xml:space="preserve">In a previous team I worked with, we had a weekly ritual called </w:t>
      </w:r>
      <w:r w:rsidDel="00000000" w:rsidR="00000000" w:rsidRPr="00000000">
        <w:rPr>
          <w:i w:val="1"/>
          <w:iCs w:val="1"/>
          <w:rtl w:val="0"/>
        </w:rPr>
        <w:t xml:space="preserve">Wednesday Wins</w:t>
      </w:r>
      <w:r w:rsidDel="00000000" w:rsidR="00000000" w:rsidRPr="00000000">
        <w:rPr>
          <w:rtl w:val="0"/>
        </w:rPr>
        <w:t xml:space="preserve">. Anyone in the team could nominate a small win, like building a new automated workflow, contributing to a cross-functional task, or simply staying calm during a tough week, for example “Wednesday Win: I finally got our budget tracker automated! Took a few false starts, but it’s now way easier to update!”. A member of the leadership team would then share the nominated wins in a Slack post, sometimes with creative themes like Halloween. It became a regular pulse of positivity that reminded us that progress was happening all around us, even if it wasn’t always front and centre.</w:t>
      </w:r>
    </w:p>
    <w:p w:rsidR="00000000" w:rsidDel="00000000" w:rsidP="00000000" w:rsidRDefault="00000000" w:rsidRPr="00000000" w14:paraId="00000013">
      <w:pPr>
        <w:spacing w:after="240" w:before="240" w:lineRule="auto"/>
        <w:rPr/>
      </w:pPr>
      <w:r w:rsidDel="00000000" w:rsidR="00000000" w:rsidRPr="00000000">
        <w:rPr>
          <w:rtl w:val="0"/>
        </w:rPr>
        <w:t xml:space="preserve">Recognising small wins is about learning to track and trust your own progress. Over time, this habit builds confidence, motivation, and a more grounded sense of self at work.</w:t>
      </w:r>
    </w:p>
    <w:p w:rsidR="00000000" w:rsidDel="00000000" w:rsidP="00000000" w:rsidRDefault="00000000" w:rsidRPr="00000000" w14:paraId="00000014">
      <w:pPr>
        <w:spacing w:after="240" w:before="240" w:lineRule="auto"/>
        <w:rPr/>
      </w:pPr>
      <w:r w:rsidDel="00000000" w:rsidR="00000000" w:rsidRPr="00000000">
        <w:rPr>
          <w:rtl w:val="0"/>
        </w:rPr>
        <w:t xml:space="preserve">In fast paced teams, it’s easy to miss those moments. We focus on what’s not finished or what went wrong. However, research shows that even small signs of progress can spark renewed energy, momentum, and purpose. As Amabile and Kramer (2011) wrote in *The Progress Principle, “Of all the things that can boost emotions, motivation, and perceptions during a workday, the single most important is making progress in meaningful work".</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So, whether your win this week is a big breakthrough or a quiet moment of persistence—this space is for you. Let’s celebrate the progress that keeps us moving forward, thank you for tuning into today’s episode of Wednesday wins. </w:t>
      </w:r>
    </w:p>
    <w:p w:rsidR="00000000" w:rsidDel="00000000" w:rsidP="00000000" w:rsidRDefault="00000000" w:rsidRPr="00000000" w14:paraId="00000016">
      <w:pPr>
        <w:spacing w:after="240" w:before="240" w:lineRule="auto"/>
        <w:rPr/>
      </w:pPr>
      <w:r w:rsidDel="00000000" w:rsidR="00000000" w:rsidRPr="00000000">
        <w:rPr>
          <w:b w:val="1"/>
          <w:bCs w:val="1"/>
          <w:color w:val="ff9900"/>
          <w:rtl w:val="0"/>
        </w:rPr>
        <w:t xml:space="preserve">360 content/ reflection block</w:t>
      </w:r>
      <w:r w:rsidDel="00000000" w:rsidR="00000000" w:rsidRPr="00000000">
        <w:rPr>
          <w:b w:val="1"/>
          <w:bCs w:val="1"/>
          <w:rtl w:val="0"/>
        </w:rPr>
        <w:t xml:space="preserve"> Reflection task:</w:t>
        <w:br w:type="textWrapping"/>
      </w:r>
      <w:r w:rsidDel="00000000" w:rsidR="00000000" w:rsidRPr="00000000">
        <w:rPr>
          <w:rtl w:val="0"/>
        </w:rPr>
        <w:t xml:space="preserve">Take a moment to think about this past week. What’s one small thing that felt like a win for you? This could be:</w:t>
      </w:r>
    </w:p>
    <w:p w:rsidR="00000000" w:rsidDel="00000000" w:rsidP="00000000" w:rsidRDefault="00000000" w:rsidRPr="00000000" w14:paraId="00000017">
      <w:pPr>
        <w:numPr>
          <w:ilvl w:val="0"/>
          <w:numId w:val="28"/>
        </w:numPr>
        <w:spacing w:after="0" w:before="240" w:lineRule="auto"/>
        <w:ind w:left="720" w:hanging="360"/>
        <w:rPr/>
      </w:pPr>
      <w:r w:rsidDel="00000000" w:rsidR="00000000" w:rsidRPr="00000000">
        <w:rPr>
          <w:rtl w:val="0"/>
        </w:rPr>
        <w:t xml:space="preserve">Finishing part of a larger task or project</w:t>
      </w:r>
    </w:p>
    <w:p w:rsidR="00000000" w:rsidDel="00000000" w:rsidP="00000000" w:rsidRDefault="00000000" w:rsidRPr="00000000" w14:paraId="00000018">
      <w:pPr>
        <w:numPr>
          <w:ilvl w:val="0"/>
          <w:numId w:val="28"/>
        </w:numPr>
        <w:spacing w:after="0" w:before="0" w:lineRule="auto"/>
        <w:ind w:left="720" w:hanging="360"/>
        <w:rPr/>
      </w:pPr>
      <w:r w:rsidDel="00000000" w:rsidR="00000000" w:rsidRPr="00000000">
        <w:rPr>
          <w:rtl w:val="0"/>
        </w:rPr>
        <w:t xml:space="preserve">Doing something more efficiently than last time</w:t>
      </w:r>
    </w:p>
    <w:p w:rsidR="00000000" w:rsidDel="00000000" w:rsidP="00000000" w:rsidRDefault="00000000" w:rsidRPr="00000000" w14:paraId="00000019">
      <w:pPr>
        <w:numPr>
          <w:ilvl w:val="0"/>
          <w:numId w:val="28"/>
        </w:numPr>
        <w:spacing w:after="0" w:before="0" w:lineRule="auto"/>
        <w:ind w:left="720" w:hanging="360"/>
        <w:rPr/>
      </w:pPr>
      <w:r w:rsidDel="00000000" w:rsidR="00000000" w:rsidRPr="00000000">
        <w:rPr>
          <w:rtl w:val="0"/>
        </w:rPr>
        <w:t xml:space="preserve">Staying calm in a situation that normally makes you nervous and / or  tense</w:t>
      </w:r>
    </w:p>
    <w:p w:rsidR="00000000" w:rsidDel="00000000" w:rsidP="00000000" w:rsidRDefault="00000000" w:rsidRPr="00000000" w14:paraId="0000001A">
      <w:pPr>
        <w:numPr>
          <w:ilvl w:val="0"/>
          <w:numId w:val="28"/>
        </w:numPr>
        <w:spacing w:after="240" w:before="0" w:lineRule="auto"/>
        <w:ind w:left="720" w:hanging="360"/>
        <w:rPr/>
      </w:pPr>
      <w:r w:rsidDel="00000000" w:rsidR="00000000" w:rsidRPr="00000000">
        <w:rPr>
          <w:rtl w:val="0"/>
        </w:rPr>
        <w:t xml:space="preserve">Supporting someone else in a way that mattered</w:t>
      </w:r>
    </w:p>
    <w:p w:rsidR="00000000" w:rsidDel="00000000" w:rsidP="00000000" w:rsidRDefault="00000000" w:rsidRPr="00000000" w14:paraId="0000001B">
      <w:pPr>
        <w:spacing w:after="240" w:before="240" w:lineRule="auto"/>
        <w:rPr/>
      </w:pPr>
      <w:r w:rsidDel="00000000" w:rsidR="00000000" w:rsidRPr="00000000">
        <w:rPr>
          <w:rtl w:val="0"/>
        </w:rPr>
        <w:t xml:space="preserve">Write down one or two examples. You’ll come back to these later.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Current State/Behaviour:</w:t>
      </w:r>
      <w:r w:rsidDel="00000000" w:rsidR="00000000" w:rsidRPr="00000000">
        <w:rPr>
          <w:rtl w:val="0"/>
        </w:rPr>
        <w:t xml:space="preserve"> Learners often overlook small accomplishments and focus primarily on mistakes, unfinished tasks, or shortcomings. This can lead to reduced motivation, self-doubt, and a skewed sense of progress.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Desired State/Behaviour: </w:t>
      </w:r>
      <w:r w:rsidDel="00000000" w:rsidR="00000000" w:rsidRPr="00000000">
        <w:rPr>
          <w:rtl w:val="0"/>
        </w:rPr>
        <w:t xml:space="preserve">Learners notice and acknowledge small wins, reinforcing a sense of progress and self-belief. They regularly reflect on their growth, however modest, and recognise its value for sustained motivation and well-being.</w:t>
      </w:r>
    </w:p>
    <w:p w:rsidR="00000000" w:rsidDel="00000000" w:rsidP="00000000" w:rsidRDefault="00000000" w:rsidRPr="00000000" w14:paraId="0000001E">
      <w:pPr>
        <w:pStyle w:val="Heading1"/>
        <w:rPr/>
      </w:pPr>
      <w:r w:rsidDel="00000000" w:rsidR="00000000" w:rsidRPr="00000000">
        <w:rPr>
          <w:rtl w:val="0"/>
        </w:rPr>
        <w:t xml:space="preserve">4. Shift (20–25 minutes)</w:t>
      </w:r>
    </w:p>
    <w:p w:rsidR="00000000" w:rsidDel="00000000" w:rsidP="00000000" w:rsidRDefault="00000000" w:rsidRPr="00000000" w14:paraId="0000001F">
      <w:pPr>
        <w:rPr/>
      </w:pPr>
      <w:r w:rsidDel="00000000" w:rsidR="00000000" w:rsidRPr="00000000">
        <w:rPr>
          <w:rtl w:val="0"/>
        </w:rPr>
        <w:t xml:space="preserve">Input: Text</w:t>
      </w:r>
    </w:p>
    <w:p w:rsidR="00000000" w:rsidDel="00000000" w:rsidP="00000000" w:rsidRDefault="00000000" w:rsidRPr="00000000" w14:paraId="00000020">
      <w:pPr>
        <w:rPr/>
      </w:pPr>
      <w:r w:rsidDel="00000000" w:rsidR="00000000" w:rsidRPr="00000000">
        <w:rPr>
          <w:color w:val="9900ff"/>
          <w:rtl w:val="0"/>
        </w:rPr>
        <w:t xml:space="preserve">Synthesia 2 (3) </w:t>
      </w:r>
      <w:r w:rsidDel="00000000" w:rsidR="00000000" w:rsidRPr="00000000">
        <w:rPr>
          <w:rtl w:val="0"/>
        </w:rPr>
        <w:t xml:space="preserve">Transcript/Link/File: Recognising small wins fuels long term motivation. Let’s explore the value of pausing to reflect on progress, even when it seems minor or routine. These moments, once named, become sources of confidence and momentum.</w:t>
      </w:r>
    </w:p>
    <w:p w:rsidR="00000000" w:rsidDel="00000000" w:rsidP="00000000" w:rsidRDefault="00000000" w:rsidRPr="00000000" w14:paraId="00000021">
      <w:pPr>
        <w:rPr/>
      </w:pPr>
      <w:r w:rsidDel="00000000" w:rsidR="00000000" w:rsidRPr="00000000">
        <w:rPr>
          <w:b w:val="1"/>
          <w:bCs w:val="1"/>
          <w:color w:val="ff9900"/>
          <w:rtl w:val="0"/>
        </w:rPr>
        <w:t xml:space="preserve">360 Header/content</w:t>
      </w:r>
      <w:r w:rsidDel="00000000" w:rsidR="00000000" w:rsidRPr="00000000">
        <w:rPr>
          <w:b w:val="1"/>
          <w:bCs w:val="1"/>
          <w:rtl w:val="0"/>
        </w:rPr>
        <w:t xml:space="preserve"> Language for Impact Focus:</w:t>
      </w:r>
      <w:r w:rsidDel="00000000" w:rsidR="00000000" w:rsidRPr="00000000">
        <w:rPr>
          <w:rtl w:val="0"/>
        </w:rPr>
        <w:t xml:space="preserve"> When using these, use clear phrases that reinforce growth, resilience, and self-recognition:</w:t>
      </w:r>
    </w:p>
    <w:p w:rsidR="00000000" w:rsidDel="00000000" w:rsidP="00000000" w:rsidRDefault="00000000" w:rsidRPr="00000000" w14:paraId="00000022">
      <w:pPr>
        <w:numPr>
          <w:ilvl w:val="0"/>
          <w:numId w:val="30"/>
        </w:numPr>
        <w:spacing w:after="0" w:before="240" w:lineRule="auto"/>
        <w:ind w:left="720" w:hanging="360"/>
        <w:rPr/>
      </w:pPr>
      <w:r w:rsidDel="00000000" w:rsidR="00000000" w:rsidRPr="00000000">
        <w:rPr>
          <w:rtl w:val="0"/>
        </w:rPr>
        <w:t xml:space="preserve">“I handled that better than I would have last year."</w:t>
      </w:r>
    </w:p>
    <w:p w:rsidR="00000000" w:rsidDel="00000000" w:rsidP="00000000" w:rsidRDefault="00000000" w:rsidRPr="00000000" w14:paraId="00000023">
      <w:pPr>
        <w:numPr>
          <w:ilvl w:val="0"/>
          <w:numId w:val="30"/>
        </w:numPr>
        <w:spacing w:after="0" w:before="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24">
      <w:pPr>
        <w:numPr>
          <w:ilvl w:val="0"/>
          <w:numId w:val="30"/>
        </w:numPr>
        <w:spacing w:after="0" w:before="0" w:lineRule="auto"/>
        <w:ind w:left="720" w:hanging="360"/>
        <w:rPr/>
      </w:pPr>
      <w:r w:rsidDel="00000000" w:rsidR="00000000" w:rsidRPr="00000000">
        <w:rPr>
          <w:rtl w:val="0"/>
        </w:rPr>
        <w:t xml:space="preserve">“This felt like growth, even if it was small."</w:t>
      </w:r>
    </w:p>
    <w:p w:rsidR="00000000" w:rsidDel="00000000" w:rsidP="00000000" w:rsidRDefault="00000000" w:rsidRPr="00000000" w14:paraId="00000025">
      <w:pPr>
        <w:numPr>
          <w:ilvl w:val="0"/>
          <w:numId w:val="30"/>
        </w:numPr>
        <w:spacing w:after="240" w:before="0" w:lineRule="auto"/>
        <w:ind w:left="720" w:hanging="360"/>
        <w:rPr/>
      </w:pPr>
      <w:r w:rsidDel="00000000" w:rsidR="00000000" w:rsidRPr="00000000">
        <w:rPr>
          <w:rtl w:val="0"/>
        </w:rPr>
        <w:t xml:space="preserve">“That was tough, and I stayed grounded."</w:t>
      </w:r>
    </w:p>
    <w:p w:rsidR="00000000" w:rsidDel="00000000" w:rsidP="00000000" w:rsidRDefault="00000000" w:rsidRPr="00000000" w14:paraId="00000026">
      <w:pPr>
        <w:spacing w:after="240" w:before="0" w:lineRule="auto"/>
        <w:rPr/>
      </w:pPr>
      <w:r w:rsidDel="00000000" w:rsidR="00000000" w:rsidRPr="00000000">
        <w:rPr>
          <w:rtl w:val="0"/>
        </w:rPr>
        <w:t xml:space="preserve">If you’re finding it hard to name a win, start small. Even noticing a better mood in a stressful meeting or completing one part of a task counts. Wins don’t need to be perfect or impressive, they just need to be real.</w:t>
      </w:r>
    </w:p>
    <w:p w:rsidR="00000000" w:rsidDel="00000000" w:rsidP="00000000" w:rsidRDefault="00000000" w:rsidRPr="00000000" w14:paraId="00000027">
      <w:pPr>
        <w:spacing w:after="240" w:before="240" w:lineRule="auto"/>
        <w:rPr>
          <w:b w:val="1"/>
          <w:bCs w:val="1"/>
        </w:rPr>
      </w:pPr>
      <w:r w:rsidDel="00000000" w:rsidR="00000000" w:rsidRPr="00000000">
        <w:rPr>
          <w:b w:val="1"/>
          <w:bCs w:val="1"/>
          <w:color w:val="ff9900"/>
          <w:rtl w:val="0"/>
        </w:rPr>
        <w:t xml:space="preserve">360 Header </w:t>
      </w:r>
      <w:r w:rsidDel="00000000" w:rsidR="00000000" w:rsidRPr="00000000">
        <w:rPr>
          <w:b w:val="1"/>
          <w:bCs w:val="1"/>
          <w:rtl w:val="0"/>
        </w:rPr>
        <w:t xml:space="preserve">Cultural Adaptations for Self-Recognition:</w:t>
      </w:r>
    </w:p>
    <w:p w:rsidR="00000000" w:rsidDel="00000000" w:rsidP="00000000" w:rsidRDefault="00000000" w:rsidRPr="00000000" w14:paraId="00000028">
      <w:pPr>
        <w:spacing w:after="240" w:before="240" w:lineRule="auto"/>
        <w:rPr/>
      </w:pPr>
      <w:r w:rsidDel="00000000" w:rsidR="00000000" w:rsidRPr="00000000">
        <w:rPr>
          <w:rtl w:val="0"/>
        </w:rPr>
        <w:t xml:space="preserve">If you’re in a culture where it’s unusual or uncomfortable to speak positively about yourself, you’re not alone. In many culturally modest contexts, it can feel inappropriate to highlight your own achievements. You can still practise small win reflection in ways that feel aligned to your values. Try:</w:t>
      </w:r>
    </w:p>
    <w:p w:rsidR="00000000" w:rsidDel="00000000" w:rsidP="00000000" w:rsidRDefault="00000000" w:rsidRPr="00000000" w14:paraId="00000029">
      <w:pPr>
        <w:numPr>
          <w:ilvl w:val="0"/>
          <w:numId w:val="13"/>
        </w:numPr>
        <w:spacing w:after="0" w:before="240" w:lineRule="auto"/>
        <w:ind w:left="720" w:hanging="360"/>
        <w:rPr/>
      </w:pPr>
      <w:r w:rsidDel="00000000" w:rsidR="00000000" w:rsidRPr="00000000">
        <w:rPr>
          <w:rtl w:val="0"/>
        </w:rPr>
        <w:t xml:space="preserve">Framing the win in collective or team-based language:</w:t>
        <w:br w:type="textWrapping"/>
        <w:t xml:space="preserve"> → “We made progress by…”,</w:t>
        <w:br w:type="textWrapping"/>
        <w:t xml:space="preserve"> → “The team handled that better than before.”</w:t>
        <w:br w:type="textWrapping"/>
      </w:r>
    </w:p>
    <w:p w:rsidR="00000000" w:rsidDel="00000000" w:rsidP="00000000" w:rsidRDefault="00000000" w:rsidRPr="00000000" w14:paraId="0000002A">
      <w:pPr>
        <w:numPr>
          <w:ilvl w:val="0"/>
          <w:numId w:val="13"/>
        </w:numPr>
        <w:spacing w:after="0" w:before="0" w:lineRule="auto"/>
        <w:ind w:left="720" w:hanging="360"/>
        <w:rPr/>
      </w:pPr>
      <w:r w:rsidDel="00000000" w:rsidR="00000000" w:rsidRPr="00000000">
        <w:rPr>
          <w:rtl w:val="0"/>
        </w:rPr>
        <w:t xml:space="preserve">Using neutral or observational phrasing:</w:t>
        <w:br w:type="textWrapping"/>
        <w:t xml:space="preserve"> → “That went more smoothly than last time.”</w:t>
        <w:br w:type="textWrapping"/>
        <w:t xml:space="preserve"> → “There was less confusion this time around.”</w:t>
      </w:r>
    </w:p>
    <w:p w:rsidR="00000000" w:rsidDel="00000000" w:rsidP="00000000" w:rsidRDefault="00000000" w:rsidRPr="00000000" w14:paraId="0000002B">
      <w:pPr>
        <w:numPr>
          <w:ilvl w:val="0"/>
          <w:numId w:val="13"/>
        </w:numPr>
        <w:spacing w:after="240" w:before="0" w:lineRule="auto"/>
        <w:ind w:left="720" w:hanging="360"/>
        <w:rPr/>
      </w:pPr>
      <w:r w:rsidDel="00000000" w:rsidR="00000000" w:rsidRPr="00000000">
        <w:rPr>
          <w:rtl w:val="0"/>
        </w:rPr>
        <w:t xml:space="preserve">Reflecting privately or in writing if public sharing doesn’t feel right yet.</w:t>
      </w:r>
    </w:p>
    <w:p w:rsidR="00000000" w:rsidDel="00000000" w:rsidP="00000000" w:rsidRDefault="00000000" w:rsidRPr="00000000" w14:paraId="0000002C">
      <w:pPr>
        <w:spacing w:after="240" w:before="240" w:lineRule="auto"/>
        <w:rPr/>
      </w:pPr>
      <w:r w:rsidDel="00000000" w:rsidR="00000000" w:rsidRPr="00000000">
        <w:rPr>
          <w:rtl w:val="0"/>
        </w:rPr>
        <w:t xml:space="preserve">This isn’t about self-promotion, it’s about grounding yourself in what’s working and continuing to learn from it.</w:t>
      </w:r>
    </w:p>
    <w:p w:rsidR="00000000" w:rsidDel="00000000" w:rsidP="00000000" w:rsidRDefault="00000000" w:rsidRPr="00000000" w14:paraId="0000002D">
      <w:pPr>
        <w:spacing w:after="240" w:before="240" w:lineRule="auto"/>
        <w:rPr/>
      </w:pPr>
      <w:r w:rsidDel="00000000" w:rsidR="00000000" w:rsidRPr="00000000">
        <w:rPr>
          <w:b w:val="1"/>
          <w:bCs w:val="1"/>
          <w:color w:val="ff9900"/>
          <w:rtl w:val="0"/>
        </w:rPr>
        <w:t xml:space="preserve">360 Header </w:t>
      </w:r>
      <w:r w:rsidDel="00000000" w:rsidR="00000000" w:rsidRPr="00000000">
        <w:rPr>
          <w:b w:val="1"/>
          <w:bCs w:val="1"/>
          <w:rtl w:val="0"/>
        </w:rPr>
        <w:t xml:space="preserve">Model Examples:</w:t>
        <w:br w:type="textWrapping"/>
      </w:r>
      <w:r w:rsidDel="00000000" w:rsidR="00000000" w:rsidRPr="00000000">
        <w:rPr>
          <w:rtl w:val="0"/>
        </w:rPr>
        <w:t xml:space="preserve">Here are some  sample ways these “small win” phrases might sound when spoken aloud. Use them as inspiration or prompts to practise aloud yourself:</w:t>
      </w:r>
    </w:p>
    <w:p w:rsidR="00000000" w:rsidDel="00000000" w:rsidP="00000000" w:rsidRDefault="00000000" w:rsidRPr="00000000" w14:paraId="0000002E">
      <w:pPr>
        <w:numPr>
          <w:ilvl w:val="0"/>
          <w:numId w:val="21"/>
        </w:numPr>
        <w:spacing w:after="0" w:before="240" w:lineRule="auto"/>
        <w:ind w:left="720" w:hanging="360"/>
        <w:rPr/>
      </w:pPr>
      <w:r w:rsidDel="00000000" w:rsidR="00000000" w:rsidRPr="00000000">
        <w:rPr>
          <w:rtl w:val="0"/>
        </w:rPr>
        <w:t xml:space="preserve">“One thing I’m proud of this week is finishing the first draft of our client report. It came together quicker than last time”</w:t>
      </w:r>
    </w:p>
    <w:p w:rsidR="00000000" w:rsidDel="00000000" w:rsidP="00000000" w:rsidRDefault="00000000" w:rsidRPr="00000000" w14:paraId="0000002F">
      <w:pPr>
        <w:numPr>
          <w:ilvl w:val="0"/>
          <w:numId w:val="21"/>
        </w:numPr>
        <w:spacing w:after="0" w:before="0" w:lineRule="auto"/>
        <w:ind w:left="720" w:hanging="360"/>
        <w:rPr/>
      </w:pPr>
      <w:r w:rsidDel="00000000" w:rsidR="00000000" w:rsidRPr="00000000">
        <w:rPr>
          <w:rtl w:val="0"/>
        </w:rPr>
        <w:t xml:space="preserve">“I stayed calm during that last-minute change. That would’ve rattled me a year ago”</w:t>
      </w:r>
    </w:p>
    <w:p w:rsidR="00000000" w:rsidDel="00000000" w:rsidP="00000000" w:rsidRDefault="00000000" w:rsidRPr="00000000" w14:paraId="00000030">
      <w:pPr>
        <w:numPr>
          <w:ilvl w:val="0"/>
          <w:numId w:val="21"/>
        </w:numPr>
        <w:spacing w:after="0" w:before="0" w:lineRule="auto"/>
        <w:ind w:left="720" w:hanging="360"/>
        <w:rPr/>
      </w:pPr>
      <w:r w:rsidDel="00000000" w:rsidR="00000000" w:rsidRPr="00000000">
        <w:rPr>
          <w:rtl w:val="0"/>
        </w:rPr>
        <w:t xml:space="preserve">“This felt like growth, even though it was just a quick check-in, I actually asked for help”</w:t>
      </w:r>
    </w:p>
    <w:p w:rsidR="00000000" w:rsidDel="00000000" w:rsidP="00000000" w:rsidRDefault="00000000" w:rsidRPr="00000000" w14:paraId="00000031">
      <w:pPr>
        <w:numPr>
          <w:ilvl w:val="0"/>
          <w:numId w:val="21"/>
        </w:numPr>
        <w:spacing w:after="240" w:before="0" w:lineRule="auto"/>
        <w:ind w:left="720" w:hanging="360"/>
        <w:rPr/>
      </w:pPr>
      <w:r w:rsidDel="00000000" w:rsidR="00000000" w:rsidRPr="00000000">
        <w:rPr>
          <w:rtl w:val="0"/>
        </w:rPr>
        <w:t xml:space="preserve">“I noticed I didn’t avoid that difficult email, which shows I’ve made progress”</w:t>
      </w:r>
    </w:p>
    <w:p w:rsidR="00000000" w:rsidDel="00000000" w:rsidP="00000000" w:rsidRDefault="00000000" w:rsidRPr="00000000" w14:paraId="00000032">
      <w:pPr>
        <w:spacing w:after="240" w:before="240" w:lineRule="auto"/>
        <w:rPr>
          <w:color w:val="ff0000"/>
        </w:rPr>
      </w:pPr>
      <w:r w:rsidDel="00000000" w:rsidR="00000000" w:rsidRPr="00000000">
        <w:rPr>
          <w:color w:val="ff0000"/>
          <w:rtl w:val="0"/>
        </w:rPr>
        <w:t xml:space="preserve">Optionally, facilitators can record or model these phrases live in group settings, or invite participants to share their own aloud if comfortable.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color w:val="ff9900"/>
          <w:rtl w:val="0"/>
        </w:rPr>
        <w:t xml:space="preserve">360 Header </w:t>
      </w:r>
      <w:r w:rsidDel="00000000" w:rsidR="00000000" w:rsidRPr="00000000">
        <w:rPr>
          <w:b w:val="1"/>
          <w:bCs w:val="1"/>
          <w:rtl w:val="0"/>
        </w:rPr>
        <w:t xml:space="preserve">Noticing or Asking About Other People’s Wins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color w:val="9900ff"/>
          <w:rtl w:val="0"/>
        </w:rPr>
        <w:t xml:space="preserve">Synthesia 3 (4)</w:t>
      </w:r>
      <w:r w:rsidDel="00000000" w:rsidR="00000000" w:rsidRPr="00000000">
        <w:rPr>
          <w:rtl w:val="0"/>
        </w:rPr>
        <w:t xml:space="preserve"> Recognising others’ progress can be just as powerful as naming your own. When you call out something someone else handled well, it:</w:t>
      </w:r>
    </w:p>
    <w:p w:rsidR="00000000" w:rsidDel="00000000" w:rsidP="00000000" w:rsidRDefault="00000000" w:rsidRPr="00000000" w14:paraId="000000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Models gratitude and appreciation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Builds relational trust and psychological safety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Reinforces team values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You don’t have to wait for big achievements. Try acknowledging teammates' smaller moments of growth or effort.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Ways to point out others’ wins:</w:t>
      </w:r>
    </w:p>
    <w:p w:rsidR="00000000" w:rsidDel="00000000" w:rsidP="00000000" w:rsidRDefault="00000000" w:rsidRPr="00000000" w14:paraId="0000003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were super clear in that presentation, that’s not easy.”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noticed you stayed really steady in that bit of chaos. That felt like progress.”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“Our handover went more smoothly this week, feels like something’s clicking.”</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How to ask someone about their recent win (respectfully):</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“Curious, what’s something that felt like a win for you this week?”</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“Did you have anything go better than expected recently?”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“What’s been working well for you lately?”</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questions help build a habit of mutual recognition, not just self-reflection.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is this appropriate, and how often? In high trust teams, win sharing can become a regular touchpoint, think the Wednesday Wins Slack threads, weekly round-ups, or occasional team rituals.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color w:val="ff9900"/>
          <w:rtl w:val="0"/>
        </w:rPr>
        <w:t xml:space="preserve">360 Content </w:t>
      </w:r>
      <w:r w:rsidDel="00000000" w:rsidR="00000000" w:rsidRPr="00000000">
        <w:rPr>
          <w:rtl w:val="0"/>
        </w:rPr>
        <w:t xml:space="preserve">In more hierarchical or cautious settings:</w:t>
      </w:r>
    </w:p>
    <w:p w:rsidR="00000000" w:rsidDel="00000000" w:rsidP="00000000" w:rsidRDefault="00000000" w:rsidRPr="00000000" w14:paraId="000000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Ask privately or in a 1:1</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gentle, observational language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Let people opt in, never pressure someone to perform a win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Share casually if the recognition is informal (e.g., “Great facilitation today!”)</w:t>
        <w:br w:type="textWrapping"/>
        <w:t xml:space="preserve">✔ Share intentionally if it might inspire, support growth, or model values</w:t>
        <w:br w:type="textWrapping"/>
        <w:t xml:space="preserve">✖ Avoid overdoing it, constant praise loses meaning</w:t>
        <w:br w:type="textWrapping"/>
        <w:t xml:space="preserve">✖ Avoid calling out personal wins in very public forums without permission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Even if you just do this once a week, it supports a more connected, appreciative culture.</w:t>
      </w:r>
    </w:p>
    <w:p w:rsidR="00000000" w:rsidDel="00000000" w:rsidP="00000000" w:rsidRDefault="00000000" w:rsidRPr="00000000" w14:paraId="00000049">
      <w:pPr>
        <w:rPr/>
      </w:pPr>
      <w:r w:rsidDel="00000000" w:rsidR="00000000" w:rsidRPr="00000000">
        <w:rPr>
          <w:b w:val="1"/>
          <w:bCs w:val="1"/>
          <w:color w:val="ff9900"/>
          <w:rtl w:val="0"/>
        </w:rPr>
        <w:t xml:space="preserve">360 Header/content (process?)  </w:t>
      </w:r>
      <w:r w:rsidDel="00000000" w:rsidR="00000000" w:rsidRPr="00000000">
        <w:rPr>
          <w:b w:val="1"/>
          <w:bCs w:val="1"/>
          <w:rtl w:val="0"/>
        </w:rPr>
        <w:t xml:space="preserve">Guided Practice Task:</w:t>
      </w:r>
      <w:r w:rsidDel="00000000" w:rsidR="00000000" w:rsidRPr="00000000">
        <w:rPr>
          <w:rtl w:val="0"/>
        </w:rPr>
        <w:t xml:space="preserve"> Reflect on the past few days and write down three small things that went well. These can be emotional (e.g., I didn’t get flustered) or practical (e.g., I finished a tricky report). Then choose one win and say it aloud. This practice builds confidence and the habit of recognising progress.</w:t>
      </w:r>
    </w:p>
    <w:p w:rsidR="00000000" w:rsidDel="00000000" w:rsidP="00000000" w:rsidRDefault="00000000" w:rsidRPr="00000000" w14:paraId="0000004A">
      <w:pPr>
        <w:rPr/>
      </w:pPr>
      <w:r w:rsidDel="00000000" w:rsidR="00000000" w:rsidRPr="00000000">
        <w:rPr>
          <w:b w:val="1"/>
          <w:bCs w:val="1"/>
          <w:rtl w:val="0"/>
        </w:rPr>
        <w:t xml:space="preserve">Optional sentence starters</w:t>
      </w:r>
      <w:r w:rsidDel="00000000" w:rsidR="00000000" w:rsidRPr="00000000">
        <w:rPr>
          <w:rtl w:val="0"/>
        </w:rPr>
        <w:t xml:space="preserve">: If you’re not sure how to phrase your win, try one of these sentence stems to help you get started:</w:t>
      </w:r>
    </w:p>
    <w:p w:rsidR="00000000" w:rsidDel="00000000" w:rsidP="00000000" w:rsidRDefault="00000000" w:rsidRPr="00000000" w14:paraId="0000004B">
      <w:pPr>
        <w:numPr>
          <w:ilvl w:val="0"/>
          <w:numId w:val="15"/>
        </w:numPr>
        <w:spacing w:after="0" w:before="240" w:lineRule="auto"/>
        <w:ind w:left="720" w:hanging="360"/>
        <w:rPr/>
      </w:pPr>
      <w:r w:rsidDel="00000000" w:rsidR="00000000" w:rsidRPr="00000000">
        <w:rPr>
          <w:rtl w:val="0"/>
        </w:rPr>
        <w:t xml:space="preserve">“A small thing I did well was…”</w:t>
      </w:r>
    </w:p>
    <w:p w:rsidR="00000000" w:rsidDel="00000000" w:rsidP="00000000" w:rsidRDefault="00000000" w:rsidRPr="00000000" w14:paraId="0000004C">
      <w:pPr>
        <w:numPr>
          <w:ilvl w:val="0"/>
          <w:numId w:val="15"/>
        </w:numPr>
        <w:spacing w:after="0" w:before="0" w:lineRule="auto"/>
        <w:ind w:left="720" w:hanging="360"/>
        <w:rPr/>
      </w:pPr>
      <w:r w:rsidDel="00000000" w:rsidR="00000000" w:rsidRPr="00000000">
        <w:rPr>
          <w:rtl w:val="0"/>
        </w:rPr>
        <w:t xml:space="preserve">“One thing I’m happy I managed this week is…”</w:t>
      </w:r>
    </w:p>
    <w:p w:rsidR="00000000" w:rsidDel="00000000" w:rsidP="00000000" w:rsidRDefault="00000000" w:rsidRPr="00000000" w14:paraId="0000004D">
      <w:pPr>
        <w:numPr>
          <w:ilvl w:val="0"/>
          <w:numId w:val="15"/>
        </w:numPr>
        <w:spacing w:after="0" w:before="0" w:lineRule="auto"/>
        <w:ind w:left="720" w:hanging="360"/>
        <w:rPr/>
      </w:pPr>
      <w:r w:rsidDel="00000000" w:rsidR="00000000" w:rsidRPr="00000000">
        <w:rPr>
          <w:rtl w:val="0"/>
        </w:rPr>
        <w:t xml:space="preserve">“Something that felt easier than usual was…”</w:t>
      </w:r>
    </w:p>
    <w:p w:rsidR="00000000" w:rsidDel="00000000" w:rsidP="00000000" w:rsidRDefault="00000000" w:rsidRPr="00000000" w14:paraId="0000004E">
      <w:pPr>
        <w:numPr>
          <w:ilvl w:val="0"/>
          <w:numId w:val="15"/>
        </w:numPr>
        <w:spacing w:after="0" w:before="0" w:lineRule="auto"/>
        <w:ind w:left="720" w:hanging="360"/>
        <w:rPr/>
      </w:pPr>
      <w:r w:rsidDel="00000000" w:rsidR="00000000" w:rsidRPr="00000000">
        <w:rPr>
          <w:rtl w:val="0"/>
        </w:rPr>
        <w:t xml:space="preserve">“Looking back, I handled ___ better than before.”</w:t>
      </w:r>
    </w:p>
    <w:p w:rsidR="00000000" w:rsidDel="00000000" w:rsidP="00000000" w:rsidRDefault="00000000" w:rsidRPr="00000000" w14:paraId="0000004F">
      <w:pPr>
        <w:numPr>
          <w:ilvl w:val="0"/>
          <w:numId w:val="15"/>
        </w:numPr>
        <w:spacing w:after="0" w:before="0" w:lineRule="auto"/>
        <w:ind w:left="720" w:hanging="360"/>
        <w:rPr/>
      </w:pPr>
      <w:r w:rsidDel="00000000" w:rsidR="00000000" w:rsidRPr="00000000">
        <w:rPr>
          <w:rtl w:val="0"/>
        </w:rPr>
        <w:t xml:space="preserve">“It wasn’t a big deal, but I noticed I…”</w:t>
      </w:r>
    </w:p>
    <w:p w:rsidR="00000000" w:rsidDel="00000000" w:rsidP="00000000" w:rsidRDefault="00000000" w:rsidRPr="00000000" w14:paraId="00000050">
      <w:pPr>
        <w:numPr>
          <w:ilvl w:val="0"/>
          <w:numId w:val="15"/>
        </w:numPr>
        <w:spacing w:after="0" w:before="0" w:lineRule="auto"/>
        <w:ind w:left="720" w:hanging="360"/>
        <w:rPr>
          <w:u w:val="none"/>
        </w:rPr>
      </w:pPr>
      <w:r w:rsidDel="00000000" w:rsidR="00000000" w:rsidRPr="00000000">
        <w:rPr>
          <w:rtl w:val="0"/>
        </w:rPr>
        <w:t xml:space="preserve">“This week, I felt good about ____ because ____”</w:t>
        <w:br w:type="textWrapping"/>
        <w:t xml:space="preserve">Example: This week, I felt good about finishing my client notes on time because it used to take me much longer.</w:t>
      </w:r>
      <w:r w:rsidDel="00000000" w:rsidR="00000000" w:rsidRPr="00000000">
        <w:rPr>
          <w:rtl w:val="0"/>
        </w:rPr>
      </w:r>
    </w:p>
    <w:p w:rsidR="00000000" w:rsidDel="00000000" w:rsidP="00000000" w:rsidRDefault="00000000" w:rsidRPr="00000000" w14:paraId="00000051">
      <w:pPr>
        <w:numPr>
          <w:ilvl w:val="0"/>
          <w:numId w:val="15"/>
        </w:numPr>
        <w:spacing w:after="240" w:before="0" w:lineRule="auto"/>
        <w:ind w:left="720" w:hanging="360"/>
        <w:rPr>
          <w:u w:val="none"/>
        </w:rPr>
      </w:pPr>
      <w:r w:rsidDel="00000000" w:rsidR="00000000" w:rsidRPr="00000000">
        <w:rPr>
          <w:rtl w:val="0"/>
        </w:rPr>
        <w:t xml:space="preserve">“One moment of progress I noticed was ____, which helped me feel ____.”</w:t>
        <w:br w:type="textWrapping"/>
        <w:t xml:space="preserve">Example: One moment of progress I noticed was asking for help sooner, which helped me feel more in control.</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These sentence stems are useful for learners who are still building confidence, aren’t used to talking about themselves, or prefer more structured language prompts.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ff9900"/>
          <w:rtl w:val="0"/>
        </w:rPr>
        <w:t xml:space="preserve">360 Content (Process) </w:t>
      </w:r>
      <w:r w:rsidDel="00000000" w:rsidR="00000000" w:rsidRPr="00000000">
        <w:rPr>
          <w:rtl w:val="0"/>
        </w:rPr>
        <w:t xml:space="preserve">For Responding to Others' Wins:</w:t>
      </w:r>
    </w:p>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"That's real progress because..."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can see how that would help with..."</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a great example of..."</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appreciate you sharing that win because..."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"It's inspiring to hear about... tell me more?"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"That kind of progress builds momentum for..."</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Deepening the Conversation: Instead of just saying "well done," try these follow-up questions: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"What helped make that possible?"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did that feel different from before?"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will you take forward from this win?"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"Would you share how you approached that?"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Team Building Through Recognition: When someone shares a win in a group setting, you might:</w:t>
      </w:r>
    </w:p>
    <w:p w:rsidR="00000000" w:rsidDel="00000000" w:rsidP="00000000" w:rsidRDefault="00000000" w:rsidRPr="00000000" w14:paraId="000000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Connect it to team goals: "That helps us all because..."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Highlight the learning: "That's a great reminder that..."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Build psychological safety: "Thanks for sharing that, it shows..."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Reinforce progress: "From where we started, that's..."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Answer Key or Discussion Guide: No fixed answers. Examples might include:</w:t>
      </w:r>
    </w:p>
    <w:p w:rsidR="00000000" w:rsidDel="00000000" w:rsidP="00000000" w:rsidRDefault="00000000" w:rsidRPr="00000000" w14:paraId="00000066">
      <w:pPr>
        <w:numPr>
          <w:ilvl w:val="0"/>
          <w:numId w:val="31"/>
        </w:numPr>
        <w:spacing w:after="0" w:before="240" w:lineRule="auto"/>
        <w:ind w:left="720" w:hanging="360"/>
        <w:rPr/>
      </w:pPr>
      <w:r w:rsidDel="00000000" w:rsidR="00000000" w:rsidRPr="00000000">
        <w:rPr>
          <w:rtl w:val="0"/>
        </w:rPr>
        <w:t xml:space="preserve">Handled a difficult conversation calmly</w:t>
      </w:r>
    </w:p>
    <w:p w:rsidR="00000000" w:rsidDel="00000000" w:rsidP="00000000" w:rsidRDefault="00000000" w:rsidRPr="00000000" w14:paraId="00000067">
      <w:pPr>
        <w:numPr>
          <w:ilvl w:val="0"/>
          <w:numId w:val="31"/>
        </w:numPr>
        <w:spacing w:after="0" w:before="0" w:lineRule="auto"/>
        <w:ind w:left="720" w:hanging="360"/>
        <w:rPr/>
      </w:pPr>
      <w:r w:rsidDel="00000000" w:rsidR="00000000" w:rsidRPr="00000000">
        <w:rPr>
          <w:rtl w:val="0"/>
        </w:rPr>
        <w:t xml:space="preserve">Spoke up in a team meeting</w:t>
      </w:r>
    </w:p>
    <w:p w:rsidR="00000000" w:rsidDel="00000000" w:rsidP="00000000" w:rsidRDefault="00000000" w:rsidRPr="00000000" w14:paraId="00000068">
      <w:pPr>
        <w:numPr>
          <w:ilvl w:val="0"/>
          <w:numId w:val="31"/>
        </w:numPr>
        <w:spacing w:after="0" w:before="0" w:lineRule="auto"/>
        <w:ind w:left="720" w:hanging="360"/>
        <w:rPr/>
      </w:pPr>
      <w:r w:rsidDel="00000000" w:rsidR="00000000" w:rsidRPr="00000000">
        <w:rPr>
          <w:rtl w:val="0"/>
        </w:rPr>
        <w:t xml:space="preserve">Took initiative without being asked</w:t>
      </w:r>
    </w:p>
    <w:p w:rsidR="00000000" w:rsidDel="00000000" w:rsidP="00000000" w:rsidRDefault="00000000" w:rsidRPr="00000000" w14:paraId="00000069">
      <w:pPr>
        <w:numPr>
          <w:ilvl w:val="0"/>
          <w:numId w:val="31"/>
        </w:numPr>
        <w:spacing w:after="240" w:before="0" w:lineRule="auto"/>
        <w:ind w:left="720" w:hanging="360"/>
        <w:rPr/>
      </w:pPr>
      <w:r w:rsidDel="00000000" w:rsidR="00000000" w:rsidRPr="00000000">
        <w:rPr>
          <w:rtl w:val="0"/>
        </w:rPr>
        <w:t xml:space="preserve">Recognised stress and took a break</w:t>
      </w:r>
    </w:p>
    <w:p w:rsidR="00000000" w:rsidDel="00000000" w:rsidP="00000000" w:rsidRDefault="00000000" w:rsidRPr="00000000" w14:paraId="0000006A">
      <w:pPr>
        <w:rPr/>
      </w:pPr>
      <w:r w:rsidDel="00000000" w:rsidR="00000000" w:rsidRPr="00000000">
        <w:rPr>
          <w:rtl w:val="0"/>
        </w:rPr>
        <w:t xml:space="preserve">Self check questions:</w:t>
      </w:r>
    </w:p>
    <w:p w:rsidR="00000000" w:rsidDel="00000000" w:rsidP="00000000" w:rsidRDefault="00000000" w:rsidRPr="00000000" w14:paraId="0000006B">
      <w:pPr>
        <w:numPr>
          <w:ilvl w:val="0"/>
          <w:numId w:val="19"/>
        </w:numPr>
        <w:spacing w:after="0" w:lineRule="auto"/>
        <w:ind w:left="720" w:hanging="360"/>
        <w:rPr>
          <w:u w:val="none"/>
        </w:rPr>
      </w:pPr>
      <w:r w:rsidDel="00000000" w:rsidR="00000000" w:rsidRPr="00000000">
        <w:rPr>
          <w:rtl w:val="0"/>
        </w:rPr>
        <w:t xml:space="preserve">Did the phrase feel natural when I said it? </w:t>
      </w:r>
      <w:r w:rsidDel="00000000" w:rsidR="00000000" w:rsidRPr="00000000">
        <w:rPr>
          <w:rtl w:val="0"/>
        </w:rPr>
      </w:r>
    </w:p>
    <w:p w:rsidR="00000000" w:rsidDel="00000000" w:rsidP="00000000" w:rsidRDefault="00000000" w:rsidRPr="00000000" w14:paraId="0000006C">
      <w:pPr>
        <w:numPr>
          <w:ilvl w:val="0"/>
          <w:numId w:val="19"/>
        </w:numPr>
        <w:spacing w:after="0" w:lineRule="auto"/>
        <w:ind w:left="720" w:hanging="360"/>
        <w:rPr>
          <w:u w:val="none"/>
        </w:rPr>
      </w:pPr>
      <w:r w:rsidDel="00000000" w:rsidR="00000000" w:rsidRPr="00000000">
        <w:rPr>
          <w:rtl w:val="0"/>
        </w:rPr>
        <w:t xml:space="preserve">Did I clearly name a moment of growth? </w:t>
      </w:r>
      <w:r w:rsidDel="00000000" w:rsidR="00000000" w:rsidRPr="00000000">
        <w:rPr>
          <w:rtl w:val="0"/>
        </w:rPr>
      </w:r>
    </w:p>
    <w:p w:rsidR="00000000" w:rsidDel="00000000" w:rsidP="00000000" w:rsidRDefault="00000000" w:rsidRPr="00000000" w14:paraId="0000006D">
      <w:pPr>
        <w:numPr>
          <w:ilvl w:val="0"/>
          <w:numId w:val="19"/>
        </w:numPr>
        <w:ind w:left="720" w:hanging="360"/>
        <w:rPr>
          <w:u w:val="none"/>
        </w:rPr>
      </w:pPr>
      <w:r w:rsidDel="00000000" w:rsidR="00000000" w:rsidRPr="00000000">
        <w:rPr>
          <w:rtl w:val="0"/>
        </w:rPr>
        <w:t xml:space="preserve">Would I share this with a peer or mentor? Why or why not?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Feedback: </w:t>
      </w:r>
    </w:p>
    <w:p w:rsidR="00000000" w:rsidDel="00000000" w:rsidP="00000000" w:rsidRDefault="00000000" w:rsidRPr="00000000" w14:paraId="0000006F">
      <w:pPr>
        <w:numPr>
          <w:ilvl w:val="0"/>
          <w:numId w:val="5"/>
        </w:numPr>
        <w:spacing w:after="0" w:lineRule="auto"/>
        <w:ind w:left="720" w:hanging="360"/>
        <w:rPr>
          <w:u w:val="none"/>
        </w:rPr>
      </w:pPr>
      <w:r w:rsidDel="00000000" w:rsidR="00000000" w:rsidRPr="00000000">
        <w:rPr>
          <w:rtl w:val="0"/>
        </w:rPr>
        <w:t xml:space="preserve">“Nice! That kind of reflection builds your confidence over time."</w:t>
      </w:r>
      <w:r w:rsidDel="00000000" w:rsidR="00000000" w:rsidRPr="00000000">
        <w:rPr>
          <w:rtl w:val="0"/>
        </w:rPr>
      </w:r>
    </w:p>
    <w:p w:rsidR="00000000" w:rsidDel="00000000" w:rsidP="00000000" w:rsidRDefault="00000000" w:rsidRPr="00000000" w14:paraId="00000070">
      <w:pPr>
        <w:numPr>
          <w:ilvl w:val="0"/>
          <w:numId w:val="5"/>
        </w:numPr>
        <w:spacing w:after="0" w:before="0" w:lineRule="auto"/>
        <w:ind w:left="720" w:hanging="360"/>
        <w:rPr/>
      </w:pPr>
      <w:r w:rsidDel="00000000" w:rsidR="00000000" w:rsidRPr="00000000">
        <w:rPr>
          <w:rtl w:val="0"/>
        </w:rPr>
        <w:t xml:space="preserve">“Great example of noticing personal growth."</w:t>
      </w:r>
    </w:p>
    <w:p w:rsidR="00000000" w:rsidDel="00000000" w:rsidP="00000000" w:rsidRDefault="00000000" w:rsidRPr="00000000" w14:paraId="00000071">
      <w:pPr>
        <w:numPr>
          <w:ilvl w:val="0"/>
          <w:numId w:val="5"/>
        </w:numPr>
        <w:spacing w:after="240" w:before="0" w:lineRule="auto"/>
        <w:ind w:left="720" w:hanging="360"/>
        <w:rPr/>
      </w:pPr>
      <w:r w:rsidDel="00000000" w:rsidR="00000000" w:rsidRPr="00000000">
        <w:rPr>
          <w:rtl w:val="0"/>
        </w:rPr>
        <w:t xml:space="preserve">“This might seem small, but it’s a sign of progress."</w:t>
      </w:r>
    </w:p>
    <w:p w:rsidR="00000000" w:rsidDel="00000000" w:rsidP="00000000" w:rsidRDefault="00000000" w:rsidRPr="00000000" w14:paraId="00000072">
      <w:pPr>
        <w:pStyle w:val="Heading1"/>
        <w:rPr/>
      </w:pPr>
      <w:r w:rsidDel="00000000" w:rsidR="00000000" w:rsidRPr="00000000">
        <w:rPr>
          <w:rtl w:val="0"/>
        </w:rPr>
        <w:t xml:space="preserve">5. Stretch (20 minutes)</w:t>
      </w:r>
    </w:p>
    <w:p w:rsidR="00000000" w:rsidDel="00000000" w:rsidP="00000000" w:rsidRDefault="00000000" w:rsidRPr="00000000" w14:paraId="00000073">
      <w:pPr>
        <w:spacing w:after="240" w:before="240" w:lineRule="auto"/>
        <w:rPr/>
      </w:pPr>
      <w:r w:rsidDel="00000000" w:rsidR="00000000" w:rsidRPr="00000000">
        <w:rPr>
          <w:b w:val="1"/>
          <w:bCs w:val="1"/>
          <w:color w:val="ff9900"/>
          <w:rtl w:val="0"/>
        </w:rPr>
        <w:t xml:space="preserve">360 Header </w:t>
      </w:r>
      <w:r w:rsidDel="00000000" w:rsidR="00000000" w:rsidRPr="00000000">
        <w:rPr>
          <w:b w:val="1"/>
          <w:bCs w:val="1"/>
          <w:rtl w:val="0"/>
        </w:rPr>
        <w:t xml:space="preserve">Before You Try It:</w:t>
      </w:r>
      <w:r w:rsidDel="00000000" w:rsidR="00000000" w:rsidRPr="00000000">
        <w:rPr>
          <w:rtl w:val="0"/>
        </w:rPr>
        <w:t xml:space="preserve"> Think of a moment this week when you could have celebrated a win but didn’t. What held you back? Was it time, habit, or a sense that it “wasn’t big enough”?</w:t>
      </w:r>
    </w:p>
    <w:p w:rsidR="00000000" w:rsidDel="00000000" w:rsidP="00000000" w:rsidRDefault="00000000" w:rsidRPr="00000000" w14:paraId="00000074">
      <w:pPr>
        <w:rPr/>
      </w:pPr>
      <w:r w:rsidDel="00000000" w:rsidR="00000000" w:rsidRPr="00000000">
        <w:rPr>
          <w:b w:val="1"/>
          <w:bCs w:val="1"/>
          <w:rtl w:val="0"/>
        </w:rPr>
        <w:t xml:space="preserve">Application Task</w:t>
      </w:r>
      <w:r w:rsidDel="00000000" w:rsidR="00000000" w:rsidRPr="00000000">
        <w:rPr>
          <w:rtl w:val="0"/>
        </w:rPr>
        <w:t xml:space="preserve">:  In your next team update, whether Slack, email, stand-up, or 1:1, share one small win and respond to another person’s win. Try to frame it around growth or learning, not just success. This is about testing the power of visible wins, individually or across a team, to shift tone and motivation. It could be:</w:t>
      </w:r>
    </w:p>
    <w:p w:rsidR="00000000" w:rsidDel="00000000" w:rsidP="00000000" w:rsidRDefault="00000000" w:rsidRPr="00000000" w14:paraId="00000075">
      <w:pPr>
        <w:numPr>
          <w:ilvl w:val="0"/>
          <w:numId w:val="29"/>
        </w:numPr>
        <w:spacing w:after="0" w:before="240" w:lineRule="auto"/>
        <w:ind w:left="720" w:hanging="360"/>
        <w:rPr/>
      </w:pPr>
      <w:r w:rsidDel="00000000" w:rsidR="00000000" w:rsidRPr="00000000">
        <w:rPr>
          <w:rtl w:val="0"/>
        </w:rPr>
        <w:t xml:space="preserve">Something you learned</w:t>
      </w:r>
    </w:p>
    <w:p w:rsidR="00000000" w:rsidDel="00000000" w:rsidP="00000000" w:rsidRDefault="00000000" w:rsidRPr="00000000" w14:paraId="00000076">
      <w:pPr>
        <w:numPr>
          <w:ilvl w:val="0"/>
          <w:numId w:val="29"/>
        </w:numPr>
        <w:spacing w:after="0" w:before="0" w:lineRule="auto"/>
        <w:ind w:left="720" w:hanging="360"/>
        <w:rPr/>
      </w:pPr>
      <w:r w:rsidDel="00000000" w:rsidR="00000000" w:rsidRPr="00000000">
        <w:rPr>
          <w:rtl w:val="0"/>
        </w:rPr>
        <w:t xml:space="preserve">A moment of emotional regulation - This could be staying calm under pressure, not overreacting, or choosing a thoughtful response instead of an automatic one</w:t>
      </w:r>
    </w:p>
    <w:p w:rsidR="00000000" w:rsidDel="00000000" w:rsidP="00000000" w:rsidRDefault="00000000" w:rsidRPr="00000000" w14:paraId="00000077">
      <w:pPr>
        <w:numPr>
          <w:ilvl w:val="0"/>
          <w:numId w:val="29"/>
        </w:numPr>
        <w:spacing w:after="240" w:before="0" w:lineRule="auto"/>
        <w:ind w:left="720" w:hanging="360"/>
        <w:rPr/>
      </w:pPr>
      <w:r w:rsidDel="00000000" w:rsidR="00000000" w:rsidRPr="00000000">
        <w:rPr>
          <w:rtl w:val="0"/>
        </w:rPr>
        <w:t xml:space="preserve">A helpful nudge you gave someone else</w:t>
      </w:r>
    </w:p>
    <w:p w:rsidR="00000000" w:rsidDel="00000000" w:rsidP="00000000" w:rsidRDefault="00000000" w:rsidRPr="00000000" w14:paraId="00000078">
      <w:pPr>
        <w:spacing w:after="240" w:before="240" w:lineRule="auto"/>
        <w:rPr/>
      </w:pPr>
      <w:r w:rsidDel="00000000" w:rsidR="00000000" w:rsidRPr="00000000">
        <w:rPr>
          <w:rtl w:val="0"/>
        </w:rPr>
        <w:t xml:space="preserve">If you're in a workplace where win-sharing feels risky or unfamiliar, perhaps due to hierarchy or limited psychological safety, start small. You don’t have to announce your win to everyone. Try:</w:t>
      </w:r>
    </w:p>
    <w:p w:rsidR="00000000" w:rsidDel="00000000" w:rsidP="00000000" w:rsidRDefault="00000000" w:rsidRPr="00000000" w14:paraId="00000079">
      <w:pPr>
        <w:numPr>
          <w:ilvl w:val="0"/>
          <w:numId w:val="11"/>
        </w:numPr>
        <w:spacing w:after="0" w:before="240" w:lineRule="auto"/>
        <w:ind w:left="720" w:hanging="360"/>
        <w:rPr/>
      </w:pPr>
      <w:r w:rsidDel="00000000" w:rsidR="00000000" w:rsidRPr="00000000">
        <w:rPr>
          <w:rtl w:val="0"/>
        </w:rPr>
        <w:t xml:space="preserve">Sharing one-on-one with a trusted colleague.</w:t>
      </w:r>
    </w:p>
    <w:p w:rsidR="00000000" w:rsidDel="00000000" w:rsidP="00000000" w:rsidRDefault="00000000" w:rsidRPr="00000000" w14:paraId="0000007A">
      <w:pPr>
        <w:numPr>
          <w:ilvl w:val="0"/>
          <w:numId w:val="11"/>
        </w:numPr>
        <w:spacing w:after="0" w:before="0" w:lineRule="auto"/>
        <w:ind w:left="720" w:hanging="360"/>
        <w:rPr/>
      </w:pPr>
      <w:r w:rsidDel="00000000" w:rsidR="00000000" w:rsidRPr="00000000">
        <w:rPr>
          <w:rtl w:val="0"/>
        </w:rPr>
        <w:t xml:space="preserve">Posting in a lower visibility team thread or chat.</w:t>
      </w:r>
    </w:p>
    <w:p w:rsidR="00000000" w:rsidDel="00000000" w:rsidP="00000000" w:rsidRDefault="00000000" w:rsidRPr="00000000" w14:paraId="0000007B">
      <w:pPr>
        <w:numPr>
          <w:ilvl w:val="0"/>
          <w:numId w:val="11"/>
        </w:numPr>
        <w:spacing w:after="240" w:before="0" w:lineRule="auto"/>
        <w:ind w:left="720" w:hanging="360"/>
        <w:rPr/>
      </w:pPr>
      <w:r w:rsidDel="00000000" w:rsidR="00000000" w:rsidRPr="00000000">
        <w:rPr>
          <w:rtl w:val="0"/>
        </w:rPr>
        <w:t xml:space="preserve">Framing the win in collective terms, e.g., “We made progress by…”</w:t>
      </w:r>
    </w:p>
    <w:p w:rsidR="00000000" w:rsidDel="00000000" w:rsidP="00000000" w:rsidRDefault="00000000" w:rsidRPr="00000000" w14:paraId="0000007C">
      <w:pPr>
        <w:spacing w:after="240" w:before="240" w:lineRule="auto"/>
        <w:rPr/>
      </w:pPr>
      <w:r w:rsidDel="00000000" w:rsidR="00000000" w:rsidRPr="00000000">
        <w:rPr>
          <w:rtl w:val="0"/>
        </w:rPr>
        <w:t xml:space="preserve">Over time, these small actions can help shift the culture. And if direct sharing still feels out of reach, keep a personal record of small wins to build your own momentum.</w:t>
      </w:r>
    </w:p>
    <w:p w:rsidR="00000000" w:rsidDel="00000000" w:rsidP="00000000" w:rsidRDefault="00000000" w:rsidRPr="00000000" w14:paraId="0000007D">
      <w:pPr>
        <w:spacing w:after="240" w:before="240" w:lineRule="auto"/>
        <w:rPr/>
      </w:pPr>
      <w:r w:rsidDel="00000000" w:rsidR="00000000" w:rsidRPr="00000000">
        <w:rPr>
          <w:rtl w:val="0"/>
        </w:rPr>
        <w:t xml:space="preserve">Not every win needs to be shared publicly. Consider the context and your comfort level:</w:t>
      </w:r>
    </w:p>
    <w:p w:rsidR="00000000" w:rsidDel="00000000" w:rsidP="00000000" w:rsidRDefault="00000000" w:rsidRPr="00000000" w14:paraId="0000007E">
      <w:pPr>
        <w:numPr>
          <w:ilvl w:val="0"/>
          <w:numId w:val="14"/>
        </w:numPr>
        <w:spacing w:after="0" w:before="240" w:lineRule="auto"/>
        <w:ind w:left="720" w:hanging="360"/>
        <w:rPr/>
      </w:pPr>
      <w:r w:rsidDel="00000000" w:rsidR="00000000" w:rsidRPr="00000000">
        <w:rPr>
          <w:b w:val="1"/>
          <w:bCs w:val="1"/>
          <w:rtl w:val="0"/>
        </w:rPr>
        <w:t xml:space="preserve">Share publicly</w:t>
      </w:r>
      <w:r w:rsidDel="00000000" w:rsidR="00000000" w:rsidRPr="00000000">
        <w:rPr>
          <w:rtl w:val="0"/>
        </w:rPr>
        <w:t xml:space="preserve"> if the win helps team morale, models healthy reflection, or connects to shared goals (e.g., “We streamlined our onboarding checklist this week”).</w:t>
      </w:r>
    </w:p>
    <w:p w:rsidR="00000000" w:rsidDel="00000000" w:rsidP="00000000" w:rsidRDefault="00000000" w:rsidRPr="00000000" w14:paraId="0000007F">
      <w:pPr>
        <w:numPr>
          <w:ilvl w:val="0"/>
          <w:numId w:val="14"/>
        </w:numPr>
        <w:spacing w:after="240" w:before="0" w:lineRule="auto"/>
        <w:ind w:left="720" w:hanging="360"/>
        <w:rPr/>
      </w:pPr>
      <w:r w:rsidDel="00000000" w:rsidR="00000000" w:rsidRPr="00000000">
        <w:rPr>
          <w:b w:val="1"/>
          <w:bCs w:val="1"/>
          <w:rtl w:val="0"/>
        </w:rPr>
        <w:t xml:space="preserve">Share privately</w:t>
      </w:r>
      <w:r w:rsidDel="00000000" w:rsidR="00000000" w:rsidRPr="00000000">
        <w:rPr>
          <w:rtl w:val="0"/>
        </w:rPr>
        <w:t xml:space="preserve"> if the win feels more personal, emotional, or experimental (e.g., “I didn’t panic when plans changed suddenly”).</w:t>
      </w:r>
    </w:p>
    <w:p w:rsidR="00000000" w:rsidDel="00000000" w:rsidP="00000000" w:rsidRDefault="00000000" w:rsidRPr="00000000" w14:paraId="00000080">
      <w:pPr>
        <w:spacing w:after="240" w:before="240" w:lineRule="auto"/>
        <w:rPr/>
      </w:pPr>
      <w:r w:rsidDel="00000000" w:rsidR="00000000" w:rsidRPr="00000000">
        <w:rPr>
          <w:rtl w:val="0"/>
        </w:rPr>
        <w:t xml:space="preserve">You can also ask yourself: </w:t>
      </w:r>
      <w:r w:rsidDel="00000000" w:rsidR="00000000" w:rsidRPr="00000000">
        <w:rPr>
          <w:i w:val="1"/>
          <w:iCs w:val="1"/>
          <w:rtl w:val="0"/>
        </w:rPr>
        <w:t xml:space="preserve">Would this inspire or support someone else on the team?</w:t>
      </w:r>
      <w:r w:rsidDel="00000000" w:rsidR="00000000" w:rsidRPr="00000000">
        <w:rPr>
          <w:rtl w:val="0"/>
        </w:rPr>
        <w:t xml:space="preserve"> If yes, that might be a sign to share it more widely. If you’re unsure, start small, one colleague, one chat thread, and build from there.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Optional async version:</w:t>
      </w:r>
      <w:r w:rsidDel="00000000" w:rsidR="00000000" w:rsidRPr="00000000">
        <w:rPr>
          <w:rtl w:val="0"/>
        </w:rPr>
        <w:t xml:space="preserve"> Not ready to share aloud? Record a short voice note to yourself and play it back. Hearing your own recognition builds internal motivation.</w:t>
      </w:r>
    </w:p>
    <w:p w:rsidR="00000000" w:rsidDel="00000000" w:rsidP="00000000" w:rsidRDefault="00000000" w:rsidRPr="00000000" w14:paraId="00000082">
      <w:pPr>
        <w:spacing w:after="240" w:before="240" w:lineRule="auto"/>
        <w:rPr/>
      </w:pPr>
      <w:r w:rsidDel="00000000" w:rsidR="00000000" w:rsidRPr="00000000">
        <w:rPr>
          <w:rtl w:val="0"/>
        </w:rPr>
        <w:t xml:space="preserve">Optional Prompts to Try:</w:t>
      </w:r>
    </w:p>
    <w:p w:rsidR="00000000" w:rsidDel="00000000" w:rsidP="00000000" w:rsidRDefault="00000000" w:rsidRPr="00000000" w14:paraId="00000083">
      <w:pPr>
        <w:numPr>
          <w:ilvl w:val="0"/>
          <w:numId w:val="3"/>
        </w:numPr>
        <w:spacing w:after="0" w:before="24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84">
      <w:pPr>
        <w:numPr>
          <w:ilvl w:val="0"/>
          <w:numId w:val="3"/>
        </w:numPr>
        <w:spacing w:after="0" w:before="0" w:lineRule="auto"/>
        <w:ind w:left="720" w:hanging="360"/>
        <w:rPr/>
      </w:pPr>
      <w:r w:rsidDel="00000000" w:rsidR="00000000" w:rsidRPr="00000000">
        <w:rPr>
          <w:rtl w:val="0"/>
        </w:rPr>
        <w:t xml:space="preserve">“This felt like progress, even though it was small..."</w:t>
      </w:r>
    </w:p>
    <w:p w:rsidR="00000000" w:rsidDel="00000000" w:rsidP="00000000" w:rsidRDefault="00000000" w:rsidRPr="00000000" w14:paraId="00000085">
      <w:pPr>
        <w:numPr>
          <w:ilvl w:val="0"/>
          <w:numId w:val="3"/>
        </w:numPr>
        <w:spacing w:after="240" w:before="0" w:lineRule="auto"/>
        <w:ind w:left="720" w:hanging="360"/>
        <w:rPr/>
      </w:pPr>
      <w:r w:rsidDel="00000000" w:rsidR="00000000" w:rsidRPr="00000000">
        <w:rPr>
          <w:rtl w:val="0"/>
        </w:rPr>
        <w:t xml:space="preserve">“This week I noticed I handled something better than before."</w:t>
      </w:r>
    </w:p>
    <w:p w:rsidR="00000000" w:rsidDel="00000000" w:rsidP="00000000" w:rsidRDefault="00000000" w:rsidRPr="00000000" w14:paraId="00000086">
      <w:pPr>
        <w:rPr/>
      </w:pPr>
      <w:r w:rsidDel="00000000" w:rsidR="00000000" w:rsidRPr="00000000">
        <w:rPr>
          <w:rtl w:val="0"/>
        </w:rPr>
        <w:t xml:space="preserve">Downloadable Tool(s) and Resources: Small Wins Phrase Bank (Cheatsheet) - </w:t>
      </w:r>
      <w:r w:rsidDel="00000000" w:rsidR="00000000" w:rsidRPr="00000000">
        <w:rPr>
          <w:color w:val="ff0000"/>
          <w:rtl w:val="0"/>
        </w:rPr>
        <w:t xml:space="preserve">attached at end of document </w:t>
      </w:r>
      <w:r w:rsidDel="00000000" w:rsidR="00000000" w:rsidRPr="00000000">
        <w:rPr>
          <w:rtl w:val="0"/>
        </w:rPr>
        <w:t xml:space="preserve">**Canva downloadable created**</w:t>
      </w:r>
    </w:p>
    <w:p w:rsidR="00000000" w:rsidDel="00000000" w:rsidP="00000000" w:rsidRDefault="00000000" w:rsidRPr="00000000" w14:paraId="00000087">
      <w:pPr>
        <w:rPr/>
      </w:pPr>
      <w:r w:rsidDel="00000000" w:rsidR="00000000" w:rsidRPr="00000000">
        <w:rPr>
          <w:color w:val="9900ff"/>
          <w:rtl w:val="0"/>
        </w:rPr>
        <w:t xml:space="preserve">Synthesia 4 (5)</w:t>
      </w:r>
      <w:r w:rsidDel="00000000" w:rsidR="00000000" w:rsidRPr="00000000">
        <w:rPr>
          <w:rtl w:val="0"/>
        </w:rPr>
        <w:t xml:space="preserve">Post-Assessment Reflection: </w:t>
      </w:r>
    </w:p>
    <w:p w:rsidR="00000000" w:rsidDel="00000000" w:rsidP="00000000" w:rsidRDefault="00000000" w:rsidRPr="00000000" w14:paraId="00000088">
      <w:pPr>
        <w:numPr>
          <w:ilvl w:val="0"/>
          <w:numId w:val="2"/>
        </w:numPr>
        <w:spacing w:after="0" w:lineRule="auto"/>
        <w:ind w:left="720" w:hanging="360"/>
        <w:rPr>
          <w:u w:val="none"/>
        </w:rPr>
      </w:pPr>
      <w:r w:rsidDel="00000000" w:rsidR="00000000" w:rsidRPr="00000000">
        <w:rPr>
          <w:rtl w:val="0"/>
        </w:rPr>
        <w:t xml:space="preserve">How did it feel to name your win aloud?</w:t>
      </w:r>
      <w:r w:rsidDel="00000000" w:rsidR="00000000" w:rsidRPr="00000000">
        <w:rPr>
          <w:rtl w:val="0"/>
        </w:rPr>
      </w:r>
    </w:p>
    <w:p w:rsidR="00000000" w:rsidDel="00000000" w:rsidP="00000000" w:rsidRDefault="00000000" w:rsidRPr="00000000" w14:paraId="00000089">
      <w:pPr>
        <w:numPr>
          <w:ilvl w:val="0"/>
          <w:numId w:val="2"/>
        </w:numPr>
        <w:spacing w:after="0" w:before="0" w:lineRule="auto"/>
        <w:ind w:left="720" w:hanging="360"/>
        <w:rPr/>
      </w:pPr>
      <w:r w:rsidDel="00000000" w:rsidR="00000000" w:rsidRPr="00000000">
        <w:rPr>
          <w:rtl w:val="0"/>
        </w:rPr>
        <w:t xml:space="preserve">What was the response from others, if any?</w:t>
      </w:r>
    </w:p>
    <w:p w:rsidR="00000000" w:rsidDel="00000000" w:rsidP="00000000" w:rsidRDefault="00000000" w:rsidRPr="00000000" w14:paraId="0000008A">
      <w:pPr>
        <w:numPr>
          <w:ilvl w:val="0"/>
          <w:numId w:val="2"/>
        </w:numPr>
        <w:spacing w:after="0" w:before="0" w:lineRule="auto"/>
        <w:ind w:left="720" w:hanging="360"/>
        <w:rPr/>
      </w:pPr>
      <w:r w:rsidDel="00000000" w:rsidR="00000000" w:rsidRPr="00000000">
        <w:rPr>
          <w:rtl w:val="0"/>
        </w:rPr>
        <w:t xml:space="preserve">Did your energy or confidence shift?</w:t>
      </w:r>
    </w:p>
    <w:p w:rsidR="00000000" w:rsidDel="00000000" w:rsidP="00000000" w:rsidRDefault="00000000" w:rsidRPr="00000000" w14:paraId="0000008B">
      <w:pPr>
        <w:numPr>
          <w:ilvl w:val="0"/>
          <w:numId w:val="2"/>
        </w:numPr>
        <w:spacing w:after="0" w:before="0" w:lineRule="auto"/>
        <w:ind w:left="720" w:hanging="360"/>
        <w:rPr>
          <w:u w:val="none"/>
        </w:rPr>
      </w:pPr>
      <w:r w:rsidDel="00000000" w:rsidR="00000000" w:rsidRPr="00000000">
        <w:rPr>
          <w:rtl w:val="0"/>
        </w:rPr>
        <w:t xml:space="preserve">How do your team or cultural norms influence whether small wins are shared, celebrated, or downplayed?</w:t>
      </w:r>
      <w:r w:rsidDel="00000000" w:rsidR="00000000" w:rsidRPr="00000000">
        <w:rPr>
          <w:rtl w:val="0"/>
        </w:rPr>
      </w:r>
    </w:p>
    <w:p w:rsidR="00000000" w:rsidDel="00000000" w:rsidP="00000000" w:rsidRDefault="00000000" w:rsidRPr="00000000" w14:paraId="0000008C">
      <w:pPr>
        <w:numPr>
          <w:ilvl w:val="0"/>
          <w:numId w:val="2"/>
        </w:numPr>
        <w:spacing w:after="240" w:before="0" w:lineRule="auto"/>
        <w:ind w:left="720" w:hanging="360"/>
        <w:rPr/>
      </w:pPr>
      <w:r w:rsidDel="00000000" w:rsidR="00000000" w:rsidRPr="00000000">
        <w:rPr>
          <w:rtl w:val="0"/>
        </w:rPr>
        <w:t xml:space="preserve">Could this be something you do more regularly?</w:t>
      </w:r>
    </w:p>
    <w:p w:rsidR="00000000" w:rsidDel="00000000" w:rsidP="00000000" w:rsidRDefault="00000000" w:rsidRPr="00000000" w14:paraId="0000008D">
      <w:pPr>
        <w:spacing w:after="240" w:before="240" w:lineRule="auto"/>
        <w:rPr/>
      </w:pPr>
      <w:r w:rsidDel="00000000" w:rsidR="00000000" w:rsidRPr="00000000">
        <w:rPr>
          <w:rtl w:val="0"/>
        </w:rPr>
        <w:t xml:space="preserve">Consider keeping a simple note or log of small wins. Over time, this can be a powerful way to track growth, especially for future development conversations.</w:t>
      </w:r>
    </w:p>
    <w:p w:rsidR="00000000" w:rsidDel="00000000" w:rsidP="00000000" w:rsidRDefault="00000000" w:rsidRPr="00000000" w14:paraId="0000008E">
      <w:pPr>
        <w:spacing w:after="240" w:before="240" w:lineRule="auto"/>
        <w:rPr>
          <w:color w:val="ff0000"/>
        </w:rPr>
      </w:pPr>
      <w:r w:rsidDel="00000000" w:rsidR="00000000" w:rsidRPr="00000000">
        <w:rPr>
          <w:b w:val="1"/>
          <w:bCs w:val="1"/>
          <w:rtl w:val="0"/>
        </w:rPr>
        <w:t xml:space="preserve">Wrap up:</w:t>
      </w:r>
      <w:r w:rsidDel="00000000" w:rsidR="00000000" w:rsidRPr="00000000">
        <w:rPr>
          <w:color w:val="ff0000"/>
          <w:rtl w:val="0"/>
        </w:rPr>
        <w:t xml:space="preserve"> Close the session by inviting learners to write down one win from the past 48 hours, personal or professional, and one way they could encourage win-sharing in their team. Share responses if time allows.</w:t>
      </w:r>
    </w:p>
    <w:p w:rsidR="00000000" w:rsidDel="00000000" w:rsidP="00000000" w:rsidRDefault="00000000" w:rsidRPr="00000000" w14:paraId="0000008F">
      <w:pPr>
        <w:spacing w:after="240" w:before="240" w:lineRule="auto"/>
        <w:ind w:left="0" w:right="600" w:firstLine="0"/>
        <w:rPr/>
      </w:pPr>
      <w:r w:rsidDel="00000000" w:rsidR="00000000" w:rsidRPr="00000000">
        <w:rPr>
          <w:rtl w:val="0"/>
        </w:rPr>
        <w:t xml:space="preserve">Progress fuels motivation. And motivation fuels progress. Let’s make the small visible. By noticing progress, even when it feels small, we create more resilient and motivated teams, one win at a time.</w:t>
      </w:r>
    </w:p>
    <w:p w:rsidR="00000000" w:rsidDel="00000000" w:rsidP="00000000" w:rsidRDefault="00000000" w:rsidRPr="00000000" w14:paraId="00000090">
      <w:pPr>
        <w:pStyle w:val="Heading1"/>
        <w:rPr/>
      </w:pPr>
      <w:r w:rsidDel="00000000" w:rsidR="00000000" w:rsidRPr="00000000">
        <w:rPr>
          <w:rtl w:val="0"/>
        </w:rPr>
        <w:t xml:space="preserve">6. Facilitator Notes (Required)</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Delivery Mode:</w:t>
      </w:r>
      <w:r w:rsidDel="00000000" w:rsidR="00000000" w:rsidRPr="00000000">
        <w:rPr>
          <w:rtl w:val="0"/>
        </w:rPr>
        <w:t xml:space="preserve"> Hybrid (self-paced + optional group debrief)</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Session Length:</w:t>
      </w:r>
      <w:r w:rsidDel="00000000" w:rsidR="00000000" w:rsidRPr="00000000">
        <w:rPr>
          <w:rtl w:val="0"/>
        </w:rPr>
        <w:t xml:space="preserve"> 50–60 minutes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Facilitator Role:</w:t>
        <w:br w:type="textWrapping"/>
      </w:r>
      <w:r w:rsidDel="00000000" w:rsidR="00000000" w:rsidRPr="00000000">
        <w:rPr>
          <w:rtl w:val="0"/>
        </w:rPr>
        <w:t xml:space="preserve"> To guide learners through reflection, introduce the habit of self-recognition, and encourage real-world application. Subject matter expertise isn’t required, just support a warm, encouraging tone and follow the sequence.</w:t>
      </w:r>
    </w:p>
    <w:p w:rsidR="00000000" w:rsidDel="00000000" w:rsidP="00000000" w:rsidRDefault="00000000" w:rsidRPr="00000000" w14:paraId="00000094">
      <w:pPr>
        <w:pStyle w:val="Heading4"/>
        <w:keepNext w:val="0"/>
        <w:keepLines w:val="0"/>
        <w:spacing w:after="40" w:before="240" w:lineRule="auto"/>
        <w:rPr>
          <w:rFonts w:ascii="Cambria" w:cs="Cambria" w:eastAsia="Cambria" w:hAnsi="Cambria"/>
          <w:i w:val="0"/>
          <w:iCs w:val="0"/>
          <w:color w:val="000000"/>
        </w:rPr>
      </w:pPr>
      <w:bookmarkStart w:colFirst="0" w:colLast="0" w:name="_heading=h.vbjxbl2te1ul" w:id="0"/>
      <w:bookmarkEnd w:id="0"/>
      <w:r w:rsidDel="00000000" w:rsidR="00000000" w:rsidRPr="00000000">
        <w:rPr>
          <w:rFonts w:ascii="Cambria" w:cs="Cambria" w:eastAsia="Cambria" w:hAnsi="Cambria"/>
          <w:i w:val="0"/>
          <w:iCs w:val="0"/>
          <w:color w:val="000000"/>
          <w:rtl w:val="0"/>
        </w:rPr>
        <w:t xml:space="preserve">1. Welcome &amp; Introduction (5 minutes)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Script:</w:t>
        <w:br w:type="textWrapping"/>
      </w:r>
      <w:r w:rsidDel="00000000" w:rsidR="00000000" w:rsidRPr="00000000">
        <w:rPr>
          <w:rtl w:val="0"/>
        </w:rPr>
        <w:t xml:space="preserve">“Hi everyone. Today’s micro-lesson is </w:t>
      </w:r>
      <w:r w:rsidDel="00000000" w:rsidR="00000000" w:rsidRPr="00000000">
        <w:rPr>
          <w:i w:val="1"/>
          <w:iCs w:val="1"/>
          <w:rtl w:val="0"/>
        </w:rPr>
        <w:t xml:space="preserve">Celebrate Small Wins</w:t>
      </w:r>
      <w:r w:rsidDel="00000000" w:rsidR="00000000" w:rsidRPr="00000000">
        <w:rPr>
          <w:rtl w:val="0"/>
        </w:rPr>
        <w:t xml:space="preserve">. In fast-paced environments, we often focus on what’s unfinished. But research shows that noticing even modest progress fuels motivation and builds resilience. This session will help you recognise those moments, both personal and team-based.”</w:t>
      </w:r>
    </w:p>
    <w:p w:rsidR="00000000" w:rsidDel="00000000" w:rsidP="00000000" w:rsidRDefault="00000000" w:rsidRPr="00000000" w14:paraId="00000096">
      <w:pPr>
        <w:spacing w:after="240" w:before="240" w:lineRule="auto"/>
        <w:rPr/>
      </w:pPr>
      <w:r w:rsidDel="00000000" w:rsidR="00000000" w:rsidRPr="00000000">
        <w:rPr>
          <w:rtl w:val="0"/>
        </w:rPr>
        <w:t xml:space="preserve">Encourage learners to have something ready for writing or typing reflections.</w:t>
      </w:r>
    </w:p>
    <w:p w:rsidR="00000000" w:rsidDel="00000000" w:rsidP="00000000" w:rsidRDefault="00000000" w:rsidRPr="00000000" w14:paraId="00000097">
      <w:pPr>
        <w:pStyle w:val="Heading4"/>
        <w:keepNext w:val="0"/>
        <w:keepLines w:val="0"/>
        <w:spacing w:after="40" w:before="240" w:lineRule="auto"/>
        <w:rPr>
          <w:rFonts w:ascii="Cambria" w:cs="Cambria" w:eastAsia="Cambria" w:hAnsi="Cambria"/>
          <w:i w:val="0"/>
          <w:iCs w:val="0"/>
          <w:color w:val="000000"/>
        </w:rPr>
      </w:pPr>
      <w:bookmarkStart w:colFirst="0" w:colLast="0" w:name="_heading=h.nqdgsy3qvp13" w:id="1"/>
      <w:bookmarkEnd w:id="1"/>
      <w:r w:rsidDel="00000000" w:rsidR="00000000" w:rsidRPr="00000000">
        <w:rPr>
          <w:rFonts w:ascii="Cambria" w:cs="Cambria" w:eastAsia="Cambria" w:hAnsi="Cambria"/>
          <w:i w:val="0"/>
          <w:iCs w:val="0"/>
          <w:color w:val="000000"/>
          <w:rtl w:val="0"/>
        </w:rPr>
        <w:t xml:space="preserve">2. Spark – Reflection &amp; Insight (10 minutes)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Instructions:</w:t>
        <w:br w:type="textWrapping"/>
      </w:r>
      <w:r w:rsidDel="00000000" w:rsidR="00000000" w:rsidRPr="00000000">
        <w:rPr>
          <w:rtl w:val="0"/>
        </w:rPr>
        <w:t xml:space="preserve">Display the Spark prompt and guide learners through individual reflection.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Script (or onscreen prompt):</w:t>
        <w:br w:type="textWrapping"/>
      </w:r>
      <w:r w:rsidDel="00000000" w:rsidR="00000000" w:rsidRPr="00000000">
        <w:rPr>
          <w:rtl w:val="0"/>
        </w:rPr>
        <w:t xml:space="preserve">“Think back over the past few days. What’s one small thing you did that felt like progress? Maybe you handled something better than you would’ve a year ago, or supported someone else in a meaningful way.”</w:t>
        <w:br w:type="textWrapping"/>
        <w:t xml:space="preserve"> “Jot down one or two small wins. Don’t worry about how big or visible they are—this is just for you.”</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Facilitator Tips:</w:t>
      </w:r>
    </w:p>
    <w:p w:rsidR="00000000" w:rsidDel="00000000" w:rsidP="00000000" w:rsidRDefault="00000000" w:rsidRPr="00000000" w14:paraId="0000009B">
      <w:pPr>
        <w:numPr>
          <w:ilvl w:val="0"/>
          <w:numId w:val="9"/>
        </w:numPr>
        <w:spacing w:after="0" w:before="240" w:lineRule="auto"/>
        <w:ind w:left="720" w:hanging="360"/>
        <w:rPr/>
      </w:pPr>
      <w:r w:rsidDel="00000000" w:rsidR="00000000" w:rsidRPr="00000000">
        <w:rPr>
          <w:rtl w:val="0"/>
        </w:rPr>
        <w:t xml:space="preserve">Normalize subtle wins: “Sometimes progress looks like sending an email you’ve been avoiding, or staying calm in a tough moment.”</w:t>
      </w:r>
    </w:p>
    <w:p w:rsidR="00000000" w:rsidDel="00000000" w:rsidP="00000000" w:rsidRDefault="00000000" w:rsidRPr="00000000" w14:paraId="0000009C">
      <w:pPr>
        <w:numPr>
          <w:ilvl w:val="0"/>
          <w:numId w:val="9"/>
        </w:numPr>
        <w:spacing w:after="0" w:before="0" w:lineRule="auto"/>
        <w:ind w:left="720" w:hanging="360"/>
        <w:rPr/>
      </w:pPr>
      <w:r w:rsidDel="00000000" w:rsidR="00000000" w:rsidRPr="00000000">
        <w:rPr>
          <w:rtl w:val="0"/>
        </w:rPr>
        <w:t xml:space="preserve">Emphasize cultural awareness: “In some teams or cultures, self-recognition may feel awkward. That’s okay. You might frame the win in team language or as a learning instead.”</w:t>
      </w:r>
    </w:p>
    <w:p w:rsidR="00000000" w:rsidDel="00000000" w:rsidP="00000000" w:rsidRDefault="00000000" w:rsidRPr="00000000" w14:paraId="0000009D">
      <w:pPr>
        <w:numPr>
          <w:ilvl w:val="0"/>
          <w:numId w:val="9"/>
        </w:numPr>
        <w:spacing w:after="240" w:before="0" w:lineRule="auto"/>
        <w:ind w:left="720" w:hanging="360"/>
        <w:rPr/>
      </w:pPr>
      <w:r w:rsidDel="00000000" w:rsidR="00000000" w:rsidRPr="00000000">
        <w:rPr>
          <w:rtl w:val="0"/>
        </w:rPr>
        <w:t xml:space="preserve">Optionally invite 1–2 learners to share their win (if live).</w:t>
      </w:r>
    </w:p>
    <w:p w:rsidR="00000000" w:rsidDel="00000000" w:rsidP="00000000" w:rsidRDefault="00000000" w:rsidRPr="00000000" w14:paraId="0000009E">
      <w:pPr>
        <w:pStyle w:val="Heading4"/>
        <w:keepNext w:val="0"/>
        <w:keepLines w:val="0"/>
        <w:spacing w:after="40" w:before="240" w:lineRule="auto"/>
        <w:rPr>
          <w:rFonts w:ascii="Cambria" w:cs="Cambria" w:eastAsia="Cambria" w:hAnsi="Cambria"/>
          <w:i w:val="0"/>
          <w:iCs w:val="0"/>
          <w:color w:val="000000"/>
        </w:rPr>
      </w:pPr>
      <w:bookmarkStart w:colFirst="0" w:colLast="0" w:name="_heading=h.sg8euo0k402" w:id="2"/>
      <w:bookmarkEnd w:id="2"/>
      <w:r w:rsidDel="00000000" w:rsidR="00000000" w:rsidRPr="00000000">
        <w:rPr>
          <w:rFonts w:ascii="Cambria" w:cs="Cambria" w:eastAsia="Cambria" w:hAnsi="Cambria"/>
          <w:i w:val="0"/>
          <w:iCs w:val="0"/>
          <w:color w:val="000000"/>
          <w:rtl w:val="0"/>
        </w:rPr>
        <w:t xml:space="preserve">3. Shift – Learn &amp; Practise (25 minutes)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Instructions:</w:t>
        <w:br w:type="textWrapping"/>
      </w:r>
      <w:r w:rsidDel="00000000" w:rsidR="00000000" w:rsidRPr="00000000">
        <w:rPr>
          <w:rtl w:val="0"/>
        </w:rPr>
        <w:t xml:space="preserve">Introduce the input text and key phrases. Emphasise that self-recognition is not about self-promotion, it’s about noticing growth and reinforcing motivation.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Script:</w:t>
        <w:br w:type="textWrapping"/>
      </w:r>
      <w:r w:rsidDel="00000000" w:rsidR="00000000" w:rsidRPr="00000000">
        <w:rPr>
          <w:rtl w:val="0"/>
        </w:rPr>
        <w:t xml:space="preserve"> “We often hesitate to name our own wins, but doing so builds self-trust and helps us stay motivated, especially when others may not see the full effort behind our work. This isn’t about showing off, it’s about acknowledging progress, no matter how small.”</w:t>
      </w:r>
    </w:p>
    <w:p w:rsidR="00000000" w:rsidDel="00000000" w:rsidP="00000000" w:rsidRDefault="00000000" w:rsidRPr="00000000" w14:paraId="000000A1">
      <w:pPr>
        <w:spacing w:after="240" w:before="240" w:lineRule="auto"/>
        <w:rPr/>
      </w:pPr>
      <w:r w:rsidDel="00000000" w:rsidR="00000000" w:rsidRPr="00000000">
        <w:rPr>
          <w:rtl w:val="0"/>
        </w:rPr>
        <w:t xml:space="preserve">Model one sentence stem aloud using a conversational tone:</w:t>
        <w:br w:type="textWrapping"/>
        <w:t xml:space="preserve"> “Example: ‘One thing I handled better this week was staying calm during a last-minute change. It didn’t go perfectly, but I noticed growth.’”</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 “Write down three things that went well recently. Choose one and say it out loud—even if you’re alone! It helps make the progress real.”</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Facilitator Tips:</w:t>
      </w:r>
    </w:p>
    <w:p w:rsidR="00000000" w:rsidDel="00000000" w:rsidP="00000000" w:rsidRDefault="00000000" w:rsidRPr="00000000" w14:paraId="000000A4">
      <w:pPr>
        <w:numPr>
          <w:ilvl w:val="0"/>
          <w:numId w:val="16"/>
        </w:numPr>
        <w:spacing w:after="0" w:before="240" w:lineRule="auto"/>
        <w:ind w:left="720" w:hanging="360"/>
        <w:rPr/>
      </w:pPr>
      <w:r w:rsidDel="00000000" w:rsidR="00000000" w:rsidRPr="00000000">
        <w:rPr>
          <w:rtl w:val="0"/>
        </w:rPr>
        <w:t xml:space="preserve">For learners early in career or neurodiverse, sentence stems help reduce cognitive load.</w:t>
      </w:r>
    </w:p>
    <w:p w:rsidR="00000000" w:rsidDel="00000000" w:rsidP="00000000" w:rsidRDefault="00000000" w:rsidRPr="00000000" w14:paraId="000000A5">
      <w:pPr>
        <w:numPr>
          <w:ilvl w:val="0"/>
          <w:numId w:val="16"/>
        </w:numPr>
        <w:spacing w:after="0" w:before="0" w:lineRule="auto"/>
        <w:ind w:left="720" w:hanging="360"/>
        <w:rPr/>
      </w:pPr>
      <w:r w:rsidDel="00000000" w:rsidR="00000000" w:rsidRPr="00000000">
        <w:rPr>
          <w:rtl w:val="0"/>
        </w:rPr>
        <w:t xml:space="preserve">Encourage sincerity over performance.</w:t>
      </w:r>
    </w:p>
    <w:p w:rsidR="00000000" w:rsidDel="00000000" w:rsidP="00000000" w:rsidRDefault="00000000" w:rsidRPr="00000000" w14:paraId="000000A6">
      <w:pPr>
        <w:numPr>
          <w:ilvl w:val="0"/>
          <w:numId w:val="16"/>
        </w:numPr>
        <w:spacing w:after="240" w:before="0" w:lineRule="auto"/>
        <w:ind w:left="720" w:hanging="360"/>
        <w:rPr/>
      </w:pPr>
      <w:r w:rsidDel="00000000" w:rsidR="00000000" w:rsidRPr="00000000">
        <w:rPr>
          <w:rtl w:val="0"/>
        </w:rPr>
        <w:t xml:space="preserve">Use digital sticky notes (Jamboard, Miro) or a chat thread for async participation.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Optional Prompts:</w:t>
      </w:r>
    </w:p>
    <w:p w:rsidR="00000000" w:rsidDel="00000000" w:rsidP="00000000" w:rsidRDefault="00000000" w:rsidRPr="00000000" w14:paraId="000000A8">
      <w:pPr>
        <w:numPr>
          <w:ilvl w:val="0"/>
          <w:numId w:val="20"/>
        </w:numPr>
        <w:spacing w:after="0" w:before="240" w:lineRule="auto"/>
        <w:ind w:left="720" w:hanging="360"/>
        <w:rPr/>
      </w:pPr>
      <w:r w:rsidDel="00000000" w:rsidR="00000000" w:rsidRPr="00000000">
        <w:rPr>
          <w:rtl w:val="0"/>
        </w:rPr>
        <w:t xml:space="preserve">“Which phrase felt natural to say?”</w:t>
      </w:r>
    </w:p>
    <w:p w:rsidR="00000000" w:rsidDel="00000000" w:rsidP="00000000" w:rsidRDefault="00000000" w:rsidRPr="00000000" w14:paraId="000000A9">
      <w:pPr>
        <w:numPr>
          <w:ilvl w:val="0"/>
          <w:numId w:val="20"/>
        </w:numPr>
        <w:spacing w:after="240" w:before="0" w:lineRule="auto"/>
        <w:ind w:left="720" w:hanging="360"/>
        <w:rPr/>
      </w:pPr>
      <w:r w:rsidDel="00000000" w:rsidR="00000000" w:rsidRPr="00000000">
        <w:rPr>
          <w:rtl w:val="0"/>
        </w:rPr>
        <w:t xml:space="preserve">“What helped you notice that win?”</w:t>
      </w:r>
    </w:p>
    <w:p w:rsidR="00000000" w:rsidDel="00000000" w:rsidP="00000000" w:rsidRDefault="00000000" w:rsidRPr="00000000" w14:paraId="000000AA">
      <w:pPr>
        <w:pStyle w:val="Heading4"/>
        <w:keepNext w:val="0"/>
        <w:keepLines w:val="0"/>
        <w:spacing w:after="40" w:before="240" w:lineRule="auto"/>
        <w:rPr>
          <w:rFonts w:ascii="Cambria" w:cs="Cambria" w:eastAsia="Cambria" w:hAnsi="Cambria"/>
          <w:i w:val="0"/>
          <w:iCs w:val="0"/>
          <w:color w:val="000000"/>
        </w:rPr>
      </w:pPr>
      <w:bookmarkStart w:colFirst="0" w:colLast="0" w:name="_heading=h.taq63qsep5ai" w:id="3"/>
      <w:bookmarkEnd w:id="3"/>
      <w:r w:rsidDel="00000000" w:rsidR="00000000" w:rsidRPr="00000000">
        <w:rPr>
          <w:rFonts w:ascii="Cambria" w:cs="Cambria" w:eastAsia="Cambria" w:hAnsi="Cambria"/>
          <w:i w:val="0"/>
          <w:iCs w:val="0"/>
          <w:color w:val="000000"/>
          <w:rtl w:val="0"/>
        </w:rPr>
        <w:t xml:space="preserve">4. Stretch – Apply &amp; Reflect (15–20 minutes)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Set Up the Real-World Task:</w:t>
        <w:br w:type="textWrapping"/>
      </w:r>
      <w:r w:rsidDel="00000000" w:rsidR="00000000" w:rsidRPr="00000000">
        <w:rPr>
          <w:rtl w:val="0"/>
        </w:rPr>
        <w:t xml:space="preserve">“Think ahead to your next check-in, email, or team thread. Share one small win—maybe something you learned, or handled better, or a win someone else had that you want to highlight.”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Adaptations for Psychological Safety:</w:t>
      </w:r>
    </w:p>
    <w:p w:rsidR="00000000" w:rsidDel="00000000" w:rsidP="00000000" w:rsidRDefault="00000000" w:rsidRPr="00000000" w14:paraId="000000AD">
      <w:pPr>
        <w:numPr>
          <w:ilvl w:val="0"/>
          <w:numId w:val="27"/>
        </w:numPr>
        <w:spacing w:after="0" w:before="240" w:lineRule="auto"/>
        <w:ind w:left="720" w:hanging="360"/>
        <w:rPr/>
      </w:pPr>
      <w:r w:rsidDel="00000000" w:rsidR="00000000" w:rsidRPr="00000000">
        <w:rPr>
          <w:rtl w:val="0"/>
        </w:rPr>
        <w:t xml:space="preserve">If public sharing feels risky, learners can:</w:t>
      </w:r>
    </w:p>
    <w:p w:rsidR="00000000" w:rsidDel="00000000" w:rsidP="00000000" w:rsidRDefault="00000000" w:rsidRPr="00000000" w14:paraId="000000AE">
      <w:pPr>
        <w:numPr>
          <w:ilvl w:val="1"/>
          <w:numId w:val="27"/>
        </w:numPr>
        <w:spacing w:after="0" w:before="0" w:lineRule="auto"/>
        <w:ind w:left="1440" w:hanging="360"/>
        <w:rPr/>
      </w:pPr>
      <w:r w:rsidDel="00000000" w:rsidR="00000000" w:rsidRPr="00000000">
        <w:rPr>
          <w:rtl w:val="0"/>
        </w:rPr>
        <w:t xml:space="preserve">Write it privately</w:t>
      </w:r>
    </w:p>
    <w:p w:rsidR="00000000" w:rsidDel="00000000" w:rsidP="00000000" w:rsidRDefault="00000000" w:rsidRPr="00000000" w14:paraId="000000AF">
      <w:pPr>
        <w:numPr>
          <w:ilvl w:val="1"/>
          <w:numId w:val="27"/>
        </w:numPr>
        <w:spacing w:after="0" w:before="0" w:lineRule="auto"/>
        <w:ind w:left="1440" w:hanging="360"/>
        <w:rPr/>
      </w:pPr>
      <w:r w:rsidDel="00000000" w:rsidR="00000000" w:rsidRPr="00000000">
        <w:rPr>
          <w:rtl w:val="0"/>
        </w:rPr>
        <w:t xml:space="preserve">Share one-on-one</w:t>
      </w:r>
    </w:p>
    <w:p w:rsidR="00000000" w:rsidDel="00000000" w:rsidP="00000000" w:rsidRDefault="00000000" w:rsidRPr="00000000" w14:paraId="000000B0">
      <w:pPr>
        <w:numPr>
          <w:ilvl w:val="1"/>
          <w:numId w:val="27"/>
        </w:numPr>
        <w:spacing w:after="240" w:before="0" w:lineRule="auto"/>
        <w:ind w:left="1440" w:hanging="360"/>
        <w:rPr/>
      </w:pPr>
      <w:r w:rsidDel="00000000" w:rsidR="00000000" w:rsidRPr="00000000">
        <w:rPr>
          <w:rtl w:val="0"/>
        </w:rPr>
        <w:t xml:space="preserve">Use neutral or team-based language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Prompts to Practise:</w:t>
      </w:r>
    </w:p>
    <w:p w:rsidR="00000000" w:rsidDel="00000000" w:rsidP="00000000" w:rsidRDefault="00000000" w:rsidRPr="00000000" w14:paraId="000000B2">
      <w:pPr>
        <w:numPr>
          <w:ilvl w:val="0"/>
          <w:numId w:val="18"/>
        </w:numPr>
        <w:spacing w:after="0" w:before="24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B3">
      <w:pPr>
        <w:numPr>
          <w:ilvl w:val="0"/>
          <w:numId w:val="18"/>
        </w:numPr>
        <w:spacing w:after="0" w:before="0" w:lineRule="auto"/>
        <w:ind w:left="720" w:hanging="360"/>
        <w:rPr/>
      </w:pPr>
      <w:r w:rsidDel="00000000" w:rsidR="00000000" w:rsidRPr="00000000">
        <w:rPr>
          <w:rtl w:val="0"/>
        </w:rPr>
        <w:t xml:space="preserve">“This felt like progress, even though it was small…”</w:t>
      </w:r>
    </w:p>
    <w:p w:rsidR="00000000" w:rsidDel="00000000" w:rsidP="00000000" w:rsidRDefault="00000000" w:rsidRPr="00000000" w14:paraId="000000B4">
      <w:pPr>
        <w:numPr>
          <w:ilvl w:val="0"/>
          <w:numId w:val="18"/>
        </w:numPr>
        <w:spacing w:after="240" w:before="0" w:lineRule="auto"/>
        <w:ind w:left="720" w:hanging="360"/>
        <w:rPr/>
      </w:pPr>
      <w:r w:rsidDel="00000000" w:rsidR="00000000" w:rsidRPr="00000000">
        <w:rPr>
          <w:rtl w:val="0"/>
        </w:rPr>
        <w:t xml:space="preserve">“This week I noticed I handled something better than before.”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Observe:</w:t>
      </w:r>
    </w:p>
    <w:p w:rsidR="00000000" w:rsidDel="00000000" w:rsidP="00000000" w:rsidRDefault="00000000" w:rsidRPr="00000000" w14:paraId="000000B6">
      <w:pPr>
        <w:numPr>
          <w:ilvl w:val="0"/>
          <w:numId w:val="8"/>
        </w:numPr>
        <w:spacing w:after="0" w:before="240" w:lineRule="auto"/>
        <w:ind w:left="720" w:hanging="360"/>
        <w:rPr/>
      </w:pPr>
      <w:r w:rsidDel="00000000" w:rsidR="00000000" w:rsidRPr="00000000">
        <w:rPr>
          <w:rtl w:val="0"/>
        </w:rPr>
        <w:t xml:space="preserve">Did others acknowledge your win or share their own?</w:t>
      </w:r>
    </w:p>
    <w:p w:rsidR="00000000" w:rsidDel="00000000" w:rsidP="00000000" w:rsidRDefault="00000000" w:rsidRPr="00000000" w14:paraId="000000B7">
      <w:pPr>
        <w:numPr>
          <w:ilvl w:val="0"/>
          <w:numId w:val="8"/>
        </w:numPr>
        <w:spacing w:after="0" w:before="0" w:lineRule="auto"/>
        <w:ind w:left="720" w:hanging="360"/>
        <w:rPr/>
      </w:pPr>
      <w:r w:rsidDel="00000000" w:rsidR="00000000" w:rsidRPr="00000000">
        <w:rPr>
          <w:rtl w:val="0"/>
        </w:rPr>
        <w:t xml:space="preserve">Did the team’s tone shift?</w:t>
      </w:r>
    </w:p>
    <w:p w:rsidR="00000000" w:rsidDel="00000000" w:rsidP="00000000" w:rsidRDefault="00000000" w:rsidRPr="00000000" w14:paraId="000000B8">
      <w:pPr>
        <w:numPr>
          <w:ilvl w:val="0"/>
          <w:numId w:val="8"/>
        </w:numPr>
        <w:spacing w:after="240" w:before="0" w:lineRule="auto"/>
        <w:ind w:left="720" w:hanging="360"/>
        <w:rPr/>
      </w:pPr>
      <w:r w:rsidDel="00000000" w:rsidR="00000000" w:rsidRPr="00000000">
        <w:rPr>
          <w:rtl w:val="0"/>
        </w:rPr>
        <w:t xml:space="preserve">Did you feel more connected or confident after sharing?</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Optional Debrief Prompts:</w:t>
      </w:r>
    </w:p>
    <w:p w:rsidR="00000000" w:rsidDel="00000000" w:rsidP="00000000" w:rsidRDefault="00000000" w:rsidRPr="00000000" w14:paraId="000000BA">
      <w:pPr>
        <w:numPr>
          <w:ilvl w:val="0"/>
          <w:numId w:val="7"/>
        </w:numPr>
        <w:spacing w:after="0" w:before="240" w:lineRule="auto"/>
        <w:ind w:left="720" w:hanging="360"/>
        <w:rPr/>
      </w:pPr>
      <w:r w:rsidDel="00000000" w:rsidR="00000000" w:rsidRPr="00000000">
        <w:rPr>
          <w:rtl w:val="0"/>
        </w:rPr>
        <w:t xml:space="preserve">“What held you back from naming a win before?”</w:t>
      </w:r>
    </w:p>
    <w:p w:rsidR="00000000" w:rsidDel="00000000" w:rsidP="00000000" w:rsidRDefault="00000000" w:rsidRPr="00000000" w14:paraId="000000BB">
      <w:pPr>
        <w:numPr>
          <w:ilvl w:val="0"/>
          <w:numId w:val="7"/>
        </w:numPr>
        <w:spacing w:after="0" w:before="0" w:lineRule="auto"/>
        <w:ind w:left="720" w:hanging="360"/>
        <w:rPr/>
      </w:pPr>
      <w:r w:rsidDel="00000000" w:rsidR="00000000" w:rsidRPr="00000000">
        <w:rPr>
          <w:rtl w:val="0"/>
        </w:rPr>
        <w:t xml:space="preserve">“How could this become a weekly ritual in your team?”</w:t>
      </w:r>
    </w:p>
    <w:p w:rsidR="00000000" w:rsidDel="00000000" w:rsidP="00000000" w:rsidRDefault="00000000" w:rsidRPr="00000000" w14:paraId="000000BC">
      <w:pPr>
        <w:numPr>
          <w:ilvl w:val="0"/>
          <w:numId w:val="7"/>
        </w:numPr>
        <w:spacing w:after="240" w:before="0" w:lineRule="auto"/>
        <w:ind w:left="720" w:hanging="360"/>
        <w:rPr/>
      </w:pPr>
      <w:r w:rsidDel="00000000" w:rsidR="00000000" w:rsidRPr="00000000">
        <w:rPr>
          <w:rtl w:val="0"/>
        </w:rPr>
        <w:t xml:space="preserve">“Would a shared wins thread work in your setting?”</w:t>
      </w:r>
    </w:p>
    <w:p w:rsidR="00000000" w:rsidDel="00000000" w:rsidP="00000000" w:rsidRDefault="00000000" w:rsidRPr="00000000" w14:paraId="000000BD">
      <w:pPr>
        <w:pStyle w:val="Heading1"/>
        <w:rPr/>
      </w:pPr>
      <w:r w:rsidDel="00000000" w:rsidR="00000000" w:rsidRPr="00000000">
        <w:rPr>
          <w:rtl w:val="0"/>
        </w:rPr>
        <w:t xml:space="preserve">7. References (APA format)</w:t>
      </w:r>
    </w:p>
    <w:p w:rsidR="00000000" w:rsidDel="00000000" w:rsidP="00000000" w:rsidRDefault="00000000" w:rsidRPr="00000000" w14:paraId="000000BE">
      <w:pPr>
        <w:rPr/>
      </w:pPr>
      <w:r w:rsidDel="00000000" w:rsidR="00000000" w:rsidRPr="00000000">
        <w:rPr>
          <w:rtl w:val="0"/>
        </w:rPr>
        <w:t xml:space="preserve"> Amabile, T. M., &amp; Kramer, S. J. (2011).</w:t>
      </w:r>
      <w:r w:rsidDel="00000000" w:rsidR="00000000" w:rsidRPr="00000000">
        <w:rPr>
          <w:i w:val="1"/>
          <w:iCs w:val="1"/>
          <w:rtl w:val="0"/>
        </w:rPr>
        <w:t xml:space="preserve">The progress principle: Using small wins to ignite joy, engagement, and creativity at work</w:t>
      </w:r>
      <w:r w:rsidDel="00000000" w:rsidR="00000000" w:rsidRPr="00000000">
        <w:rPr>
          <w:rtl w:val="0"/>
        </w:rPr>
        <w:t xml:space="preserve">. Harvard Business Review Press.</w:t>
      </w:r>
    </w:p>
    <w:p w:rsidR="00000000" w:rsidDel="00000000" w:rsidP="00000000" w:rsidRDefault="00000000" w:rsidRPr="00000000" w14:paraId="000000BF">
      <w:pPr>
        <w:pStyle w:val="Heading1"/>
        <w:rPr>
          <w:b w:val="0"/>
          <w:bCs w:val="0"/>
          <w:color w:val="000000"/>
        </w:rPr>
      </w:pPr>
      <w:bookmarkStart w:colFirst="0" w:colLast="0" w:name="_heading=h.k8f8ial5byet" w:id="4"/>
      <w:bookmarkEnd w:id="4"/>
      <w:r w:rsidDel="00000000" w:rsidR="00000000" w:rsidRPr="00000000">
        <w:rPr>
          <w:rtl w:val="0"/>
        </w:rPr>
        <w:t xml:space="preserve">8. Glossary</w:t>
      </w:r>
      <w:r w:rsidDel="00000000" w:rsidR="00000000" w:rsidRPr="00000000">
        <w:rPr>
          <w:b w:val="0"/>
          <w:bCs w:val="0"/>
          <w:color w:val="000000"/>
          <w:rtl w:val="0"/>
        </w:rPr>
        <w:t xml:space="preserve"> **downloadable created**</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Small Wins</w:t>
      </w:r>
      <w:r w:rsidDel="00000000" w:rsidR="00000000" w:rsidRPr="00000000">
        <w:rPr>
          <w:rtl w:val="0"/>
        </w:rPr>
        <w:t xml:space="preserve">: Minor achievements or moments of progress that, when recognised, help build momentum, motivation, and confidence.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Self-Recognition</w:t>
      </w:r>
      <w:r w:rsidDel="00000000" w:rsidR="00000000" w:rsidRPr="00000000">
        <w:rPr>
          <w:rtl w:val="0"/>
        </w:rPr>
        <w:t xml:space="preserve">: The practice of acknowledging your own efforts or growth, rather than waiting for external validation.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Internal Motivation</w:t>
      </w:r>
      <w:r w:rsidDel="00000000" w:rsidR="00000000" w:rsidRPr="00000000">
        <w:rPr>
          <w:rtl w:val="0"/>
        </w:rPr>
        <w:t xml:space="preserve"> – A drive that comes from within, rather than external validation, often sustained through habits like self-reflection and recognising progress.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Progress Principle</w:t>
      </w:r>
      <w:r w:rsidDel="00000000" w:rsidR="00000000" w:rsidRPr="00000000">
        <w:rPr>
          <w:rtl w:val="0"/>
        </w:rPr>
        <w:t xml:space="preserve">: A theory that small, consistent progress in meaningful work is the most powerful motivator for employees (Amabile &amp; Kramer, 2011).</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Growth Mindset</w:t>
      </w:r>
      <w:r w:rsidDel="00000000" w:rsidR="00000000" w:rsidRPr="00000000">
        <w:rPr>
          <w:rtl w:val="0"/>
        </w:rPr>
        <w:t xml:space="preserve">: The belief that abilities and intelligence can be developed over time through effort, learning, and reflection.</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Sustainable Motivation</w:t>
      </w:r>
      <w:r w:rsidDel="00000000" w:rsidR="00000000" w:rsidRPr="00000000">
        <w:rPr>
          <w:rtl w:val="0"/>
        </w:rPr>
        <w:t xml:space="preserve">: Motivation that is maintained over time through regular, meaningful reinforcement, such as recognising small accomplishments.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Emotional Regulation</w:t>
      </w:r>
      <w:r w:rsidDel="00000000" w:rsidR="00000000" w:rsidRPr="00000000">
        <w:rPr>
          <w:rtl w:val="0"/>
        </w:rPr>
        <w:t xml:space="preserve">: The ability to manage your emotional responses, especially in challenging or high-pressure situations.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Team Culture</w:t>
      </w:r>
      <w:r w:rsidDel="00000000" w:rsidR="00000000" w:rsidRPr="00000000">
        <w:rPr>
          <w:rtl w:val="0"/>
        </w:rPr>
        <w:t xml:space="preserve">: The shared habits, values, and norms within a team that shape behaviour and communication patterns.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Reflective Practice</w:t>
      </w:r>
      <w:r w:rsidDel="00000000" w:rsidR="00000000" w:rsidRPr="00000000">
        <w:rPr>
          <w:rtl w:val="0"/>
        </w:rPr>
        <w:t xml:space="preserve">: A habit of pausing to think about what went well, what could be improved, and what can be learned from experience.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Positive Reinforcement</w:t>
      </w:r>
      <w:r w:rsidDel="00000000" w:rsidR="00000000" w:rsidRPr="00000000">
        <w:rPr>
          <w:rtl w:val="0"/>
        </w:rPr>
        <w:t xml:space="preserve">: A behavioural concept where desired behaviours are encouraged by recognising or rewarding them, even in small ways.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Psychological Safety</w:t>
      </w:r>
      <w:r w:rsidDel="00000000" w:rsidR="00000000" w:rsidRPr="00000000">
        <w:rPr>
          <w:rtl w:val="0"/>
        </w:rPr>
        <w:t xml:space="preserve">: A team environment where individuals feel safe to express themselves, take risks, and share ideas without fear of negative consequences.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Win Thread</w:t>
      </w:r>
      <w:r w:rsidDel="00000000" w:rsidR="00000000" w:rsidRPr="00000000">
        <w:rPr>
          <w:rtl w:val="0"/>
        </w:rPr>
        <w:t xml:space="preserve">: A regular team ritual (e.g., weekly Slack post) that invites members to share small victories, fostering motivation and connection.</w:t>
      </w:r>
    </w:p>
    <w:p w:rsidR="00000000" w:rsidDel="00000000" w:rsidP="00000000" w:rsidRDefault="00000000" w:rsidRPr="00000000" w14:paraId="000000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keepNext w:val="0"/>
        <w:keepLines w:val="0"/>
        <w:spacing w:after="80" w:before="280" w:lineRule="auto"/>
        <w:rPr>
          <w:rFonts w:ascii="Cambria" w:cs="Cambria" w:eastAsia="Cambria" w:hAnsi="Cambria"/>
          <w:color w:val="000000"/>
          <w:sz w:val="26"/>
          <w:szCs w:val="26"/>
        </w:rPr>
      </w:pPr>
      <w:bookmarkStart w:colFirst="0" w:colLast="0" w:name="_heading=h.4lpcbaiyy6g2" w:id="5"/>
      <w:bookmarkEnd w:id="5"/>
      <w:r w:rsidDel="00000000" w:rsidR="00000000" w:rsidRPr="00000000">
        <w:rPr>
          <w:rFonts w:ascii="Cambria" w:cs="Cambria" w:eastAsia="Cambria" w:hAnsi="Cambria"/>
          <w:color w:val="000000"/>
          <w:sz w:val="26"/>
          <w:szCs w:val="26"/>
          <w:rtl w:val="0"/>
        </w:rPr>
        <w:t xml:space="preserve">🧾 Small Wins Phrase Bank (Cheatsheet)</w:t>
      </w:r>
    </w:p>
    <w:p w:rsidR="00000000" w:rsidDel="00000000" w:rsidP="00000000" w:rsidRDefault="00000000" w:rsidRPr="00000000" w14:paraId="000000CE">
      <w:pPr>
        <w:spacing w:after="240" w:before="240" w:lineRule="auto"/>
        <w:rPr/>
      </w:pPr>
      <w:r w:rsidDel="00000000" w:rsidR="00000000" w:rsidRPr="00000000">
        <w:rPr>
          <w:rtl w:val="0"/>
        </w:rPr>
        <w:t xml:space="preserve">Use these examples to help you reflect on your progress. Adapt them to suit your tone, team, and cultural context.</w:t>
      </w:r>
    </w:p>
    <w:p w:rsidR="00000000" w:rsidDel="00000000" w:rsidP="00000000" w:rsidRDefault="00000000" w:rsidRPr="00000000" w14:paraId="000000CF">
      <w:pPr>
        <w:pStyle w:val="Heading4"/>
        <w:keepNext w:val="0"/>
        <w:keepLines w:val="0"/>
        <w:spacing w:after="40" w:before="240" w:lineRule="auto"/>
        <w:rPr>
          <w:rFonts w:ascii="Cambria" w:cs="Cambria" w:eastAsia="Cambria" w:hAnsi="Cambria"/>
          <w:i w:val="0"/>
          <w:iCs w:val="0"/>
          <w:color w:val="000000"/>
        </w:rPr>
      </w:pPr>
      <w:bookmarkStart w:colFirst="0" w:colLast="0" w:name="_heading=h.ge0g52r9zzgd" w:id="6"/>
      <w:bookmarkEnd w:id="6"/>
      <w:r w:rsidDel="00000000" w:rsidR="00000000" w:rsidRPr="00000000">
        <w:rPr>
          <w:rFonts w:ascii="Cambria" w:cs="Cambria" w:eastAsia="Cambria" w:hAnsi="Cambria"/>
          <w:i w:val="0"/>
          <w:iCs w:val="0"/>
          <w:color w:val="000000"/>
          <w:rtl w:val="0"/>
        </w:rPr>
        <w:t xml:space="preserve">🗣️ Sentence Starters:</w:t>
      </w:r>
    </w:p>
    <w:p w:rsidR="00000000" w:rsidDel="00000000" w:rsidP="00000000" w:rsidRDefault="00000000" w:rsidRPr="00000000" w14:paraId="000000D0">
      <w:pPr>
        <w:numPr>
          <w:ilvl w:val="0"/>
          <w:numId w:val="6"/>
        </w:numPr>
        <w:spacing w:after="0" w:before="240" w:lineRule="auto"/>
        <w:ind w:left="720" w:hanging="360"/>
        <w:rPr/>
      </w:pPr>
      <w:r w:rsidDel="00000000" w:rsidR="00000000" w:rsidRPr="00000000">
        <w:rPr>
          <w:rtl w:val="0"/>
        </w:rPr>
        <w:t xml:space="preserve">“A small thing I did well was…”</w:t>
        <w:br w:type="textWrapping"/>
      </w:r>
    </w:p>
    <w:p w:rsidR="00000000" w:rsidDel="00000000" w:rsidP="00000000" w:rsidRDefault="00000000" w:rsidRPr="00000000" w14:paraId="000000D1">
      <w:pPr>
        <w:numPr>
          <w:ilvl w:val="0"/>
          <w:numId w:val="6"/>
        </w:numPr>
        <w:spacing w:after="0" w:before="0" w:lineRule="auto"/>
        <w:ind w:left="720" w:hanging="360"/>
        <w:rPr/>
      </w:pPr>
      <w:r w:rsidDel="00000000" w:rsidR="00000000" w:rsidRPr="00000000">
        <w:rPr>
          <w:rtl w:val="0"/>
        </w:rPr>
        <w:t xml:space="preserve">“One thing I’m happy I managed this week is…”</w:t>
        <w:br w:type="textWrapping"/>
      </w:r>
    </w:p>
    <w:p w:rsidR="00000000" w:rsidDel="00000000" w:rsidP="00000000" w:rsidRDefault="00000000" w:rsidRPr="00000000" w14:paraId="000000D2">
      <w:pPr>
        <w:numPr>
          <w:ilvl w:val="0"/>
          <w:numId w:val="6"/>
        </w:numPr>
        <w:spacing w:after="0" w:before="0" w:lineRule="auto"/>
        <w:ind w:left="720" w:hanging="360"/>
        <w:rPr/>
      </w:pPr>
      <w:r w:rsidDel="00000000" w:rsidR="00000000" w:rsidRPr="00000000">
        <w:rPr>
          <w:rtl w:val="0"/>
        </w:rPr>
        <w:t xml:space="preserve">“Something that felt easier than usual was…”</w:t>
        <w:br w:type="textWrapping"/>
      </w:r>
    </w:p>
    <w:p w:rsidR="00000000" w:rsidDel="00000000" w:rsidP="00000000" w:rsidRDefault="00000000" w:rsidRPr="00000000" w14:paraId="000000D3">
      <w:pPr>
        <w:numPr>
          <w:ilvl w:val="0"/>
          <w:numId w:val="6"/>
        </w:numPr>
        <w:spacing w:after="0" w:before="0" w:lineRule="auto"/>
        <w:ind w:left="720" w:hanging="360"/>
        <w:rPr/>
      </w:pPr>
      <w:r w:rsidDel="00000000" w:rsidR="00000000" w:rsidRPr="00000000">
        <w:rPr>
          <w:rtl w:val="0"/>
        </w:rPr>
        <w:t xml:space="preserve">“Looking back, I handled ___ better than before.”</w:t>
        <w:br w:type="textWrapping"/>
      </w:r>
    </w:p>
    <w:p w:rsidR="00000000" w:rsidDel="00000000" w:rsidP="00000000" w:rsidRDefault="00000000" w:rsidRPr="00000000" w14:paraId="000000D4">
      <w:pPr>
        <w:numPr>
          <w:ilvl w:val="0"/>
          <w:numId w:val="6"/>
        </w:numPr>
        <w:spacing w:after="0" w:before="0" w:lineRule="auto"/>
        <w:ind w:left="720" w:hanging="360"/>
        <w:rPr/>
      </w:pPr>
      <w:r w:rsidDel="00000000" w:rsidR="00000000" w:rsidRPr="00000000">
        <w:rPr>
          <w:rtl w:val="0"/>
        </w:rPr>
        <w:t xml:space="preserve">“It wasn’t a big deal, but I noticed I…”</w:t>
        <w:br w:type="textWrapping"/>
      </w:r>
    </w:p>
    <w:p w:rsidR="00000000" w:rsidDel="00000000" w:rsidP="00000000" w:rsidRDefault="00000000" w:rsidRPr="00000000" w14:paraId="000000D5">
      <w:pPr>
        <w:numPr>
          <w:ilvl w:val="0"/>
          <w:numId w:val="6"/>
        </w:numPr>
        <w:spacing w:after="240" w:before="0" w:lineRule="auto"/>
        <w:ind w:left="720" w:hanging="360"/>
        <w:rPr/>
      </w:pPr>
      <w:r w:rsidDel="00000000" w:rsidR="00000000" w:rsidRPr="00000000">
        <w:rPr>
          <w:rtl w:val="0"/>
        </w:rPr>
        <w:t xml:space="preserve">“Compared to last time, I…”</w:t>
        <w:br w:type="textWrapping"/>
      </w:r>
    </w:p>
    <w:p w:rsidR="00000000" w:rsidDel="00000000" w:rsidP="00000000" w:rsidRDefault="00000000" w:rsidRPr="00000000" w14:paraId="000000D6">
      <w:pPr>
        <w:pStyle w:val="Heading4"/>
        <w:keepNext w:val="0"/>
        <w:keepLines w:val="0"/>
        <w:spacing w:after="40" w:before="240" w:lineRule="auto"/>
        <w:rPr>
          <w:rFonts w:ascii="Cambria" w:cs="Cambria" w:eastAsia="Cambria" w:hAnsi="Cambria"/>
          <w:i w:val="0"/>
          <w:iCs w:val="0"/>
          <w:color w:val="000000"/>
        </w:rPr>
      </w:pPr>
      <w:bookmarkStart w:colFirst="0" w:colLast="0" w:name="_heading=h.1m80reoeb91w" w:id="7"/>
      <w:bookmarkEnd w:id="7"/>
      <w:r w:rsidDel="00000000" w:rsidR="00000000" w:rsidRPr="00000000">
        <w:rPr>
          <w:rFonts w:ascii="Cambria" w:cs="Cambria" w:eastAsia="Cambria" w:hAnsi="Cambria"/>
          <w:i w:val="0"/>
          <w:iCs w:val="0"/>
          <w:color w:val="000000"/>
          <w:rtl w:val="0"/>
        </w:rPr>
        <w:t xml:space="preserve">💬 Sample Phrases to Practise:</w:t>
      </w:r>
    </w:p>
    <w:p w:rsidR="00000000" w:rsidDel="00000000" w:rsidP="00000000" w:rsidRDefault="00000000" w:rsidRPr="00000000" w14:paraId="000000D7">
      <w:pPr>
        <w:numPr>
          <w:ilvl w:val="0"/>
          <w:numId w:val="17"/>
        </w:numPr>
        <w:spacing w:after="0" w:before="240" w:lineRule="auto"/>
        <w:ind w:left="720" w:hanging="360"/>
        <w:rPr/>
      </w:pPr>
      <w:r w:rsidDel="00000000" w:rsidR="00000000" w:rsidRPr="00000000">
        <w:rPr>
          <w:rtl w:val="0"/>
        </w:rPr>
        <w:t xml:space="preserve">“I stayed calm even though the situation was stressful.”</w:t>
        <w:br w:type="textWrapping"/>
      </w:r>
    </w:p>
    <w:p w:rsidR="00000000" w:rsidDel="00000000" w:rsidP="00000000" w:rsidRDefault="00000000" w:rsidRPr="00000000" w14:paraId="000000D8">
      <w:pPr>
        <w:numPr>
          <w:ilvl w:val="0"/>
          <w:numId w:val="17"/>
        </w:numPr>
        <w:spacing w:after="0" w:before="0" w:lineRule="auto"/>
        <w:ind w:left="720" w:hanging="360"/>
        <w:rPr/>
      </w:pPr>
      <w:r w:rsidDel="00000000" w:rsidR="00000000" w:rsidRPr="00000000">
        <w:rPr>
          <w:rtl w:val="0"/>
        </w:rPr>
        <w:t xml:space="preserve">“I finally finished that admin task I’d been putting off.”</w:t>
        <w:br w:type="textWrapping"/>
      </w:r>
    </w:p>
    <w:p w:rsidR="00000000" w:rsidDel="00000000" w:rsidP="00000000" w:rsidRDefault="00000000" w:rsidRPr="00000000" w14:paraId="000000D9">
      <w:pPr>
        <w:numPr>
          <w:ilvl w:val="0"/>
          <w:numId w:val="17"/>
        </w:numPr>
        <w:spacing w:after="0" w:before="0" w:lineRule="auto"/>
        <w:ind w:left="720" w:hanging="360"/>
        <w:rPr/>
      </w:pPr>
      <w:r w:rsidDel="00000000" w:rsidR="00000000" w:rsidRPr="00000000">
        <w:rPr>
          <w:rtl w:val="0"/>
        </w:rPr>
        <w:t xml:space="preserve">“I asked for help earlier than I usually would.”</w:t>
        <w:br w:type="textWrapping"/>
      </w:r>
    </w:p>
    <w:p w:rsidR="00000000" w:rsidDel="00000000" w:rsidP="00000000" w:rsidRDefault="00000000" w:rsidRPr="00000000" w14:paraId="000000DA">
      <w:pPr>
        <w:numPr>
          <w:ilvl w:val="0"/>
          <w:numId w:val="17"/>
        </w:numPr>
        <w:spacing w:after="0" w:before="0" w:lineRule="auto"/>
        <w:ind w:left="720" w:hanging="360"/>
        <w:rPr/>
      </w:pPr>
      <w:r w:rsidDel="00000000" w:rsidR="00000000" w:rsidRPr="00000000">
        <w:rPr>
          <w:rtl w:val="0"/>
        </w:rPr>
        <w:t xml:space="preserve">“I managed my time better on this version.”</w:t>
        <w:br w:type="textWrapping"/>
      </w:r>
    </w:p>
    <w:p w:rsidR="00000000" w:rsidDel="00000000" w:rsidP="00000000" w:rsidRDefault="00000000" w:rsidRPr="00000000" w14:paraId="000000DB">
      <w:pPr>
        <w:numPr>
          <w:ilvl w:val="0"/>
          <w:numId w:val="17"/>
        </w:numPr>
        <w:spacing w:after="0" w:before="0" w:lineRule="auto"/>
        <w:ind w:left="720" w:hanging="360"/>
        <w:rPr/>
      </w:pPr>
      <w:r w:rsidDel="00000000" w:rsidR="00000000" w:rsidRPr="00000000">
        <w:rPr>
          <w:rtl w:val="0"/>
        </w:rPr>
        <w:t xml:space="preserve">“We avoided confusion this time around.”</w:t>
        <w:br w:type="textWrapping"/>
      </w:r>
    </w:p>
    <w:p w:rsidR="00000000" w:rsidDel="00000000" w:rsidP="00000000" w:rsidRDefault="00000000" w:rsidRPr="00000000" w14:paraId="000000DC">
      <w:pPr>
        <w:numPr>
          <w:ilvl w:val="0"/>
          <w:numId w:val="17"/>
        </w:numPr>
        <w:spacing w:after="240" w:before="0" w:lineRule="auto"/>
        <w:ind w:left="720" w:hanging="360"/>
        <w:rPr/>
      </w:pPr>
      <w:r w:rsidDel="00000000" w:rsidR="00000000" w:rsidRPr="00000000">
        <w:rPr>
          <w:rtl w:val="0"/>
        </w:rPr>
        <w:t xml:space="preserve">“I didn’t take that feedback personally—just used it.”</w:t>
        <w:br w:type="textWrapping"/>
      </w:r>
    </w:p>
    <w:p w:rsidR="00000000" w:rsidDel="00000000" w:rsidP="00000000" w:rsidRDefault="00000000" w:rsidRPr="00000000" w14:paraId="000000DD">
      <w:pPr>
        <w:pStyle w:val="Heading4"/>
        <w:keepNext w:val="0"/>
        <w:keepLines w:val="0"/>
        <w:spacing w:after="40" w:before="240" w:lineRule="auto"/>
        <w:rPr>
          <w:rFonts w:ascii="Cambria" w:cs="Cambria" w:eastAsia="Cambria" w:hAnsi="Cambria"/>
          <w:i w:val="0"/>
          <w:iCs w:val="0"/>
          <w:color w:val="000000"/>
        </w:rPr>
      </w:pPr>
      <w:bookmarkStart w:colFirst="0" w:colLast="0" w:name="_heading=h.jj413w7u425z" w:id="8"/>
      <w:bookmarkEnd w:id="8"/>
      <w:r w:rsidDel="00000000" w:rsidR="00000000" w:rsidRPr="00000000">
        <w:rPr>
          <w:rFonts w:ascii="Cambria" w:cs="Cambria" w:eastAsia="Cambria" w:hAnsi="Cambria"/>
          <w:i w:val="0"/>
          <w:iCs w:val="0"/>
          <w:color w:val="000000"/>
          <w:rtl w:val="0"/>
        </w:rPr>
        <w:t xml:space="preserve">✅ Self-Check: Did My Reflection…</w:t>
      </w:r>
    </w:p>
    <w:p w:rsidR="00000000" w:rsidDel="00000000" w:rsidP="00000000" w:rsidRDefault="00000000" w:rsidRPr="00000000" w14:paraId="000000DE">
      <w:pPr>
        <w:numPr>
          <w:ilvl w:val="0"/>
          <w:numId w:val="10"/>
        </w:numPr>
        <w:spacing w:after="0" w:before="240" w:lineRule="auto"/>
        <w:ind w:left="720" w:hanging="360"/>
        <w:rPr/>
      </w:pPr>
      <w:r w:rsidDel="00000000" w:rsidR="00000000" w:rsidRPr="00000000">
        <w:rPr>
          <w:rtl w:val="0"/>
        </w:rPr>
        <w:t xml:space="preserve">Feel authentic and true to my experience?</w:t>
        <w:br w:type="textWrapping"/>
      </w:r>
    </w:p>
    <w:p w:rsidR="00000000" w:rsidDel="00000000" w:rsidP="00000000" w:rsidRDefault="00000000" w:rsidRPr="00000000" w14:paraId="000000DF">
      <w:pPr>
        <w:numPr>
          <w:ilvl w:val="0"/>
          <w:numId w:val="10"/>
        </w:numPr>
        <w:spacing w:after="0" w:before="0" w:lineRule="auto"/>
        <w:ind w:left="720" w:hanging="360"/>
        <w:rPr/>
      </w:pPr>
      <w:r w:rsidDel="00000000" w:rsidR="00000000" w:rsidRPr="00000000">
        <w:rPr>
          <w:rtl w:val="0"/>
        </w:rPr>
        <w:t xml:space="preserve">Name a moment of progress, no matter how small?</w:t>
        <w:br w:type="textWrapping"/>
      </w:r>
    </w:p>
    <w:p w:rsidR="00000000" w:rsidDel="00000000" w:rsidP="00000000" w:rsidRDefault="00000000" w:rsidRPr="00000000" w14:paraId="000000E0">
      <w:pPr>
        <w:numPr>
          <w:ilvl w:val="0"/>
          <w:numId w:val="10"/>
        </w:numPr>
        <w:spacing w:after="0" w:before="0" w:lineRule="auto"/>
        <w:ind w:left="720" w:hanging="360"/>
        <w:rPr/>
      </w:pPr>
      <w:r w:rsidDel="00000000" w:rsidR="00000000" w:rsidRPr="00000000">
        <w:rPr>
          <w:rtl w:val="0"/>
        </w:rPr>
        <w:t xml:space="preserve">Focus on growth, not perfection?</w:t>
        <w:br w:type="textWrapping"/>
      </w:r>
    </w:p>
    <w:p w:rsidR="00000000" w:rsidDel="00000000" w:rsidP="00000000" w:rsidRDefault="00000000" w:rsidRPr="00000000" w14:paraId="000000E1">
      <w:pPr>
        <w:numPr>
          <w:ilvl w:val="0"/>
          <w:numId w:val="10"/>
        </w:numPr>
        <w:spacing w:after="240" w:before="0" w:lineRule="auto"/>
        <w:ind w:left="720" w:hanging="360"/>
        <w:rPr/>
      </w:pPr>
      <w:r w:rsidDel="00000000" w:rsidR="00000000" w:rsidRPr="00000000">
        <w:rPr>
          <w:rtl w:val="0"/>
        </w:rPr>
        <w:t xml:space="preserve">Match my communication style or cultural norms?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r7csLCRyT6bHD0NEFZtqGte4Q==">CgMxLjAyDmgudmJqeGJsMnRlMXVsMg5oLm5xZGdzeTNxdnAxMzINaC5zZzhldW8wazQwMjIOaC50YXE2M3FzZXA1YWkyDmguazhmOGlhbDVieWV0Mg5oLjRscGNiYWl5eTZnMjIOaC5nZTBnNTJyOXp6Z2QyDmguMW04MHJlb2ViOTF3Mg5oLmpqNDEzdzd1NDI1ejgAciExR3Q3UmdIWmoyazJoUXd5a1pJQ2hRUVJlYlJLdUxhTnA=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