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Close the Loop</w:t>
      </w:r>
    </w:p>
    <w:p w:rsidR="00000000" w:rsidDel="00000000" w:rsidP="00000000" w:rsidRDefault="00000000" w:rsidRPr="00000000" w14:paraId="00000002">
      <w:pPr>
        <w:pStyle w:val="Heading1"/>
        <w:rPr/>
      </w:pPr>
      <w:r w:rsidDel="00000000" w:rsidR="00000000" w:rsidRPr="00000000">
        <w:rPr>
          <w:rtl w:val="0"/>
        </w:rPr>
        <w:t xml:space="preserve">1. Lesson Overview</w:t>
      </w:r>
    </w:p>
    <w:p w:rsidR="00000000" w:rsidDel="00000000" w:rsidP="00000000" w:rsidRDefault="00000000" w:rsidRPr="00000000" w14:paraId="00000003">
      <w:pPr>
        <w:rPr/>
      </w:pPr>
      <w:r w:rsidDel="00000000" w:rsidR="00000000" w:rsidRPr="00000000">
        <w:rPr>
          <w:rtl w:val="0"/>
        </w:rPr>
        <w:t xml:space="preserve">Lesson Title: Close the Loop</w:t>
      </w:r>
    </w:p>
    <w:p w:rsidR="00000000" w:rsidDel="00000000" w:rsidP="00000000" w:rsidRDefault="00000000" w:rsidRPr="00000000" w14:paraId="00000004">
      <w:pPr>
        <w:rPr/>
      </w:pPr>
      <w:r w:rsidDel="00000000" w:rsidR="00000000" w:rsidRPr="00000000">
        <w:rPr>
          <w:rtl w:val="0"/>
        </w:rPr>
        <w:t xml:space="preserve">Pathway (I, We, Us): We</w:t>
      </w:r>
    </w:p>
    <w:p w:rsidR="00000000" w:rsidDel="00000000" w:rsidP="00000000" w:rsidRDefault="00000000" w:rsidRPr="00000000" w14:paraId="00000005">
      <w:pPr>
        <w:rPr/>
      </w:pPr>
      <w:r w:rsidDel="00000000" w:rsidR="00000000" w:rsidRPr="00000000">
        <w:rPr>
          <w:rtl w:val="0"/>
        </w:rPr>
        <w:t xml:space="preserve">Skill Focus: Clarity and follow through in collaborative communication</w:t>
      </w:r>
    </w:p>
    <w:p w:rsidR="00000000" w:rsidDel="00000000" w:rsidP="00000000" w:rsidRDefault="00000000" w:rsidRPr="00000000" w14:paraId="00000006">
      <w:pPr>
        <w:rPr/>
      </w:pPr>
      <w:r w:rsidDel="00000000" w:rsidR="00000000" w:rsidRPr="00000000">
        <w:rPr>
          <w:rtl w:val="0"/>
        </w:rPr>
        <w:t xml:space="preserve">Workplace Challenge: In many team environments, decisions are made, but not always shared. People leave meetings uncertain about outcomes, unclear about next steps, or unaware that a decision has even been made. This lack of closure leads to confusion, delays, and duplicated effort. It can also undermine trust, especially across functions or time zones. When we don’t close the loop, we leave teammates guessing. This lesson helps learners practise concise, clear follow-up communication that boosts transparency and momentum.</w:t>
      </w:r>
    </w:p>
    <w:p w:rsidR="00000000" w:rsidDel="00000000" w:rsidP="00000000" w:rsidRDefault="00000000" w:rsidRPr="00000000" w14:paraId="00000007">
      <w:pPr>
        <w:pStyle w:val="Heading1"/>
        <w:rPr/>
      </w:pPr>
      <w:r w:rsidDel="00000000" w:rsidR="00000000" w:rsidRPr="00000000">
        <w:rPr>
          <w:rtl w:val="0"/>
        </w:rPr>
        <w:t xml:space="preserve">2. Learning Objectives</w:t>
      </w:r>
    </w:p>
    <w:p w:rsidR="00000000" w:rsidDel="00000000" w:rsidP="00000000" w:rsidRDefault="00000000" w:rsidRPr="00000000" w14:paraId="00000008">
      <w:pPr>
        <w:spacing w:after="240" w:before="240" w:lineRule="auto"/>
        <w:rPr/>
      </w:pPr>
      <w:r w:rsidDel="00000000" w:rsidR="00000000" w:rsidRPr="00000000">
        <w:rPr>
          <w:rtl w:val="0"/>
        </w:rPr>
        <w:t xml:space="preserve">Learners will be able to:</w:t>
      </w:r>
    </w:p>
    <w:p w:rsidR="00000000" w:rsidDel="00000000" w:rsidP="00000000" w:rsidRDefault="00000000" w:rsidRPr="00000000" w14:paraId="00000009">
      <w:pPr>
        <w:numPr>
          <w:ilvl w:val="0"/>
          <w:numId w:val="32"/>
        </w:numPr>
        <w:spacing w:after="0" w:before="240" w:lineRule="auto"/>
        <w:ind w:left="720" w:hanging="360"/>
        <w:rPr/>
      </w:pPr>
      <w:r w:rsidDel="00000000" w:rsidR="00000000" w:rsidRPr="00000000">
        <w:rPr>
          <w:rtl w:val="0"/>
        </w:rPr>
        <w:t xml:space="preserve">Explain the impact of unclear decision-sharing on team performance and trust</w:t>
      </w:r>
    </w:p>
    <w:p w:rsidR="00000000" w:rsidDel="00000000" w:rsidP="00000000" w:rsidRDefault="00000000" w:rsidRPr="00000000" w14:paraId="0000000A">
      <w:pPr>
        <w:numPr>
          <w:ilvl w:val="0"/>
          <w:numId w:val="32"/>
        </w:numPr>
        <w:spacing w:after="0" w:before="0" w:lineRule="auto"/>
        <w:ind w:left="720" w:hanging="360"/>
        <w:rPr/>
      </w:pPr>
      <w:r w:rsidDel="00000000" w:rsidR="00000000" w:rsidRPr="00000000">
        <w:rPr>
          <w:rtl w:val="0"/>
        </w:rPr>
        <w:t xml:space="preserve">Use language that clearly communicates decisions and next steps</w:t>
      </w:r>
    </w:p>
    <w:p w:rsidR="00000000" w:rsidDel="00000000" w:rsidP="00000000" w:rsidRDefault="00000000" w:rsidRPr="00000000" w14:paraId="0000000B">
      <w:pPr>
        <w:numPr>
          <w:ilvl w:val="0"/>
          <w:numId w:val="32"/>
        </w:numPr>
        <w:spacing w:after="240" w:before="0" w:lineRule="auto"/>
        <w:ind w:left="720" w:hanging="360"/>
        <w:rPr/>
      </w:pPr>
      <w:r w:rsidDel="00000000" w:rsidR="00000000" w:rsidRPr="00000000">
        <w:rPr>
          <w:rtl w:val="0"/>
        </w:rPr>
        <w:t xml:space="preserve">Practise closing the loop in a verbal or written format to improve shared understanding</w:t>
      </w:r>
    </w:p>
    <w:p w:rsidR="00000000" w:rsidDel="00000000" w:rsidP="00000000" w:rsidRDefault="00000000" w:rsidRPr="00000000" w14:paraId="0000000C">
      <w:pPr>
        <w:pStyle w:val="Heading1"/>
        <w:rPr/>
      </w:pPr>
      <w:r w:rsidDel="00000000" w:rsidR="00000000" w:rsidRPr="00000000">
        <w:rPr>
          <w:rtl w:val="0"/>
        </w:rPr>
        <w:t xml:space="preserve">3. Spark (5–10 minutes)</w:t>
      </w:r>
    </w:p>
    <w:p w:rsidR="00000000" w:rsidDel="00000000" w:rsidP="00000000" w:rsidRDefault="00000000" w:rsidRPr="00000000" w14:paraId="0000000D">
      <w:pPr>
        <w:spacing w:after="240" w:before="240" w:lineRule="auto"/>
        <w:rPr/>
      </w:pPr>
      <w:r w:rsidDel="00000000" w:rsidR="00000000" w:rsidRPr="00000000">
        <w:rPr>
          <w:rtl w:val="0"/>
        </w:rPr>
        <w:t xml:space="preserve">Imagine this: You leave a meeting unsure who’s doing what and by the next day, two people send the same email, one person does nothing, and another moves ahead with the wrong version. No one was trying to cause confusion, but no one closed the loop.</w:t>
      </w:r>
    </w:p>
    <w:p w:rsidR="00000000" w:rsidDel="00000000" w:rsidP="00000000" w:rsidRDefault="00000000" w:rsidRPr="00000000" w14:paraId="0000000E">
      <w:pPr>
        <w:spacing w:after="240" w:before="240" w:lineRule="auto"/>
        <w:rPr/>
      </w:pPr>
      <w:r w:rsidDel="00000000" w:rsidR="00000000" w:rsidRPr="00000000">
        <w:rPr>
          <w:rtl w:val="0"/>
        </w:rPr>
        <w:t xml:space="preserve">A few years ago, a cross-functional project team launched a major product update. Everyone left the final planning call assuming they knew what to do but no one sent a summary. Within days, </w:t>
      </w:r>
      <w:r w:rsidDel="00000000" w:rsidR="00000000" w:rsidRPr="00000000">
        <w:rPr>
          <w:rtl w:val="0"/>
        </w:rPr>
        <w:t xml:space="preserve">Marketing used an outdated logo, Sales promised a feature the engineers hadn’t finalized, and Engineering missed the launch date by two weeks. The launch stalled, costing the company $120k in delays.</w:t>
      </w:r>
      <w:r w:rsidDel="00000000" w:rsidR="00000000" w:rsidRPr="00000000">
        <w:rPr>
          <w:rtl w:val="0"/>
        </w:rPr>
        <w:t xml:space="preserve"> All of it could have been avoided with a single message: “Here’s what we decided, and here’s what’s next”.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Similarly, last month, I wrapped up a short project with a few colleagues from another department. We agreed on the deliverables in a call, but no one sent a summary. I assumed someone else would. A week later, one person hadn’t started because they were waiting for confirmation, and another had jumped ahead in the wrong direction. It was a small task but the misalignment created frustration and delay. I realised afterward, a simple recap like “Here’s what we agreed and I’ll share next steps shortly” could’ve made all the difference.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One senior engineer shared this story: “We thought everyone understood the new QA handoff, but no one actually confirmed it. </w:t>
      </w:r>
      <w:r w:rsidDel="00000000" w:rsidR="00000000" w:rsidRPr="00000000">
        <w:rPr>
          <w:rtl w:val="0"/>
        </w:rPr>
        <w:t xml:space="preserve">Two bugs made it into production because no one said, ‘Just to confirm, we’re testing features X and Y first, is that right?’ A 10-second recap could’ve avoided a week of hotfixes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Miscommunications like this are rarely intentional but when no one closes the loop, mistakes happen.</w:t>
      </w:r>
    </w:p>
    <w:p w:rsidR="00000000" w:rsidDel="00000000" w:rsidP="00000000" w:rsidRDefault="00000000" w:rsidRPr="00000000" w14:paraId="00000012">
      <w:pPr>
        <w:spacing w:after="240" w:before="240" w:lineRule="auto"/>
        <w:rPr/>
      </w:pPr>
      <w:r w:rsidDel="00000000" w:rsidR="00000000" w:rsidRPr="00000000">
        <w:rPr>
          <w:rtl w:val="0"/>
        </w:rPr>
        <w:t xml:space="preserve">Closing the loop means confirming what was decided and what will happen next, so there’s no confusion, missed steps, or duplicated work.</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These aren’t hypotheticals. They’re symptoms of a universal workplace challenge: assumptions over alignment. Closing the loop isn’t just damage control, it’s strategic. </w:t>
      </w:r>
      <w:r w:rsidDel="00000000" w:rsidR="00000000" w:rsidRPr="00000000">
        <w:rPr>
          <w:rtl w:val="0"/>
        </w:rPr>
        <w:t xml:space="preserve">According to McKinsey (2023), teams that consistently close the loop after meetings have 25% higher implementation success. Why? Because clarity turns ideas into action. When decisions aren’t shared, confusion creeps in. People miss deadlines, repeat work, or work at cross-purposes. Closing the loop might feel like a small habit, but it’s one of those invisible skills that makes trust visible. In fast moving teams, it’s not just about clarity, it’s about showing that others can rely on you.</w:t>
      </w:r>
    </w:p>
    <w:p w:rsidR="00000000" w:rsidDel="00000000" w:rsidP="00000000" w:rsidRDefault="00000000" w:rsidRPr="00000000" w14:paraId="00000014">
      <w:pPr>
        <w:spacing w:after="240" w:before="240" w:lineRule="auto"/>
        <w:rPr/>
      </w:pPr>
      <w:r w:rsidDel="00000000" w:rsidR="00000000" w:rsidRPr="00000000">
        <w:rPr>
          <w:rtl w:val="0"/>
        </w:rPr>
        <w:t xml:space="preserve">Think of a time when you left a meeting and weren’t sure:</w:t>
      </w:r>
    </w:p>
    <w:p w:rsidR="00000000" w:rsidDel="00000000" w:rsidP="00000000" w:rsidRDefault="00000000" w:rsidRPr="00000000" w14:paraId="00000015">
      <w:pPr>
        <w:numPr>
          <w:ilvl w:val="0"/>
          <w:numId w:val="16"/>
        </w:numPr>
        <w:spacing w:after="0" w:before="240" w:lineRule="auto"/>
        <w:ind w:left="720" w:hanging="360"/>
        <w:rPr/>
      </w:pPr>
      <w:r w:rsidDel="00000000" w:rsidR="00000000" w:rsidRPr="00000000">
        <w:rPr>
          <w:rtl w:val="0"/>
        </w:rPr>
        <w:t xml:space="preserve">What was decided?</w:t>
      </w:r>
    </w:p>
    <w:p w:rsidR="00000000" w:rsidDel="00000000" w:rsidP="00000000" w:rsidRDefault="00000000" w:rsidRPr="00000000" w14:paraId="00000016">
      <w:pPr>
        <w:numPr>
          <w:ilvl w:val="0"/>
          <w:numId w:val="16"/>
        </w:numPr>
        <w:spacing w:after="0" w:before="0" w:lineRule="auto"/>
        <w:ind w:left="720" w:hanging="360"/>
        <w:rPr/>
      </w:pPr>
      <w:r w:rsidDel="00000000" w:rsidR="00000000" w:rsidRPr="00000000">
        <w:rPr>
          <w:rtl w:val="0"/>
        </w:rPr>
        <w:t xml:space="preserve">Who’s doing what?</w:t>
      </w:r>
    </w:p>
    <w:p w:rsidR="00000000" w:rsidDel="00000000" w:rsidP="00000000" w:rsidRDefault="00000000" w:rsidRPr="00000000" w14:paraId="00000017">
      <w:pPr>
        <w:numPr>
          <w:ilvl w:val="0"/>
          <w:numId w:val="16"/>
        </w:numPr>
        <w:spacing w:after="240" w:before="0" w:lineRule="auto"/>
        <w:ind w:left="720" w:hanging="360"/>
        <w:rPr/>
      </w:pPr>
      <w:r w:rsidDel="00000000" w:rsidR="00000000" w:rsidRPr="00000000">
        <w:rPr>
          <w:rtl w:val="0"/>
        </w:rPr>
        <w:t xml:space="preserve">What happens next?</w:t>
      </w:r>
    </w:p>
    <w:p w:rsidR="00000000" w:rsidDel="00000000" w:rsidP="00000000" w:rsidRDefault="00000000" w:rsidRPr="00000000" w14:paraId="00000018">
      <w:pPr>
        <w:spacing w:after="240" w:before="240" w:lineRule="auto"/>
        <w:rPr/>
      </w:pPr>
      <w:r w:rsidDel="00000000" w:rsidR="00000000" w:rsidRPr="00000000">
        <w:rPr>
          <w:rtl w:val="0"/>
        </w:rPr>
        <w:t xml:space="preserve">Now think of a time when someone said, "To recap, we agreed to..." or "I’ll follow up in writing." How did that shift your clarity and confidence?</w:t>
      </w:r>
    </w:p>
    <w:p w:rsidR="00000000" w:rsidDel="00000000" w:rsidP="00000000" w:rsidRDefault="00000000" w:rsidRPr="00000000" w14:paraId="00000019">
      <w:pPr>
        <w:spacing w:after="240" w:before="240" w:lineRule="auto"/>
        <w:rPr/>
      </w:pPr>
      <w:r w:rsidDel="00000000" w:rsidR="00000000" w:rsidRPr="00000000">
        <w:rPr>
          <w:b w:val="1"/>
          <w:rtl w:val="0"/>
        </w:rPr>
        <w:t xml:space="preserve">Current State/Behaviour:</w:t>
      </w:r>
      <w:r w:rsidDel="00000000" w:rsidR="00000000" w:rsidRPr="00000000">
        <w:rPr>
          <w:rtl w:val="0"/>
        </w:rPr>
        <w:t xml:space="preserve"> Team members often assume decisions are understood, but fail to communicate them clearly.</w:t>
        <w:br w:type="textWrapping"/>
      </w:r>
      <w:r w:rsidDel="00000000" w:rsidR="00000000" w:rsidRPr="00000000">
        <w:rPr>
          <w:b w:val="1"/>
          <w:rtl w:val="0"/>
        </w:rPr>
        <w:t xml:space="preserve">Desired State/Behaviour:</w:t>
      </w:r>
      <w:r w:rsidDel="00000000" w:rsidR="00000000" w:rsidRPr="00000000">
        <w:rPr>
          <w:rtl w:val="0"/>
        </w:rPr>
        <w:t xml:space="preserve"> Learners use concise, inclusive recap language to confirm decisions and next steps, improving team alignment and keeping things moving forward smoothly. </w:t>
      </w:r>
    </w:p>
    <w:p w:rsidR="00000000" w:rsidDel="00000000" w:rsidP="00000000" w:rsidRDefault="00000000" w:rsidRPr="00000000" w14:paraId="0000001A">
      <w:pPr>
        <w:pStyle w:val="Heading1"/>
        <w:rPr/>
      </w:pPr>
      <w:r w:rsidDel="00000000" w:rsidR="00000000" w:rsidRPr="00000000">
        <w:rPr>
          <w:rtl w:val="0"/>
        </w:rPr>
        <w:t xml:space="preserve">4. Shift (20–25 minutes)</w:t>
      </w:r>
    </w:p>
    <w:p w:rsidR="00000000" w:rsidDel="00000000" w:rsidP="00000000" w:rsidRDefault="00000000" w:rsidRPr="00000000" w14:paraId="0000001B">
      <w:pPr>
        <w:rPr/>
      </w:pPr>
      <w:r w:rsidDel="00000000" w:rsidR="00000000" w:rsidRPr="00000000">
        <w:rPr>
          <w:rtl w:val="0"/>
        </w:rPr>
        <w:t xml:space="preserve">Input: Text</w:t>
      </w:r>
    </w:p>
    <w:p w:rsidR="00000000" w:rsidDel="00000000" w:rsidP="00000000" w:rsidRDefault="00000000" w:rsidRPr="00000000" w14:paraId="0000001C">
      <w:pPr>
        <w:rPr/>
      </w:pPr>
      <w:r w:rsidDel="00000000" w:rsidR="00000000" w:rsidRPr="00000000">
        <w:rPr>
          <w:rtl w:val="0"/>
        </w:rPr>
        <w:t xml:space="preserve">Transcript/Link/File: Repetition doesn’t just support information retention, it builds trust. When others know you’ll reliably recap and clarify, they’re more likely to stay aligned and engaged. When collaboration is moving quickly, it’s easy to assume everyone is on the same page. However, assumptions often lead to misalignment. Closing the loop is about intentionally creating clarity, it’s a way to translate decisions into shared understanding and action.</w:t>
      </w:r>
    </w:p>
    <w:p w:rsidR="00000000" w:rsidDel="00000000" w:rsidP="00000000" w:rsidRDefault="00000000" w:rsidRPr="00000000" w14:paraId="0000001D">
      <w:pPr>
        <w:spacing w:after="240" w:before="240" w:lineRule="auto"/>
        <w:rPr/>
      </w:pPr>
      <w:r w:rsidDel="00000000" w:rsidR="00000000" w:rsidRPr="00000000">
        <w:rPr>
          <w:rtl w:val="0"/>
        </w:rPr>
        <w:t xml:space="preserve">This isn’t just about logistics. It’s about tone, trust, and how your message lands. A clear recap shows respect for others’ time and attention, especially across roles, time zones, or cultures. It sends the message: “I’ve got you. We’re aligned.”</w:t>
      </w:r>
    </w:p>
    <w:p w:rsidR="00000000" w:rsidDel="00000000" w:rsidP="00000000" w:rsidRDefault="00000000" w:rsidRPr="00000000" w14:paraId="0000001E">
      <w:pPr>
        <w:spacing w:after="240" w:before="240" w:lineRule="auto"/>
        <w:rPr/>
      </w:pPr>
      <w:r w:rsidDel="00000000" w:rsidR="00000000" w:rsidRPr="00000000">
        <w:rPr>
          <w:rtl w:val="0"/>
        </w:rPr>
        <w:t xml:space="preserve">In fast paced or distributed teams, closing the loop isn't a formality, it's a relationship builder. It might feel repetitive, but repetition builds clarity. It shows respect for others’ attention and helps distributed teams work in sync. In global or remote settings, closing the loop isn’t optional, it’s essential. Repeating decisions or next steps may feel redundant, but over time, it signals reliability. It tells your team: </w:t>
      </w:r>
      <w:r w:rsidDel="00000000" w:rsidR="00000000" w:rsidRPr="00000000">
        <w:rPr>
          <w:i w:val="1"/>
          <w:rtl w:val="0"/>
        </w:rPr>
        <w:t xml:space="preserve">“You can count on me to keep things aligned”. </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Let’s explore language that makes this easier and more natural in your own voice.</w:t>
      </w:r>
    </w:p>
    <w:p w:rsidR="00000000" w:rsidDel="00000000" w:rsidP="00000000" w:rsidRDefault="00000000" w:rsidRPr="00000000" w14:paraId="00000020">
      <w:pPr>
        <w:rPr/>
      </w:pPr>
      <w:r w:rsidDel="00000000" w:rsidR="00000000" w:rsidRPr="00000000">
        <w:rPr>
          <w:rtl w:val="0"/>
        </w:rPr>
        <w:t xml:space="preserve">Language for Impact Focus: Here are four useful phrases to practise, these phrases aren’t scripts, they’re starting points. Feel free to adapt the tone and wording to match your voice and team norms:</w:t>
      </w:r>
    </w:p>
    <w:p w:rsidR="00000000" w:rsidDel="00000000" w:rsidP="00000000" w:rsidRDefault="00000000" w:rsidRPr="00000000" w14:paraId="00000021">
      <w:pPr>
        <w:numPr>
          <w:ilvl w:val="0"/>
          <w:numId w:val="30"/>
        </w:numPr>
        <w:spacing w:after="0" w:before="240" w:lineRule="auto"/>
        <w:ind w:left="720" w:hanging="360"/>
        <w:rPr/>
      </w:pPr>
      <w:r w:rsidDel="00000000" w:rsidR="00000000" w:rsidRPr="00000000">
        <w:rPr>
          <w:rtl w:val="0"/>
        </w:rPr>
        <w:t xml:space="preserve">"Here’s what we decided, and why."</w:t>
      </w:r>
    </w:p>
    <w:p w:rsidR="00000000" w:rsidDel="00000000" w:rsidP="00000000" w:rsidRDefault="00000000" w:rsidRPr="00000000" w14:paraId="00000022">
      <w:pPr>
        <w:numPr>
          <w:ilvl w:val="0"/>
          <w:numId w:val="30"/>
        </w:numPr>
        <w:spacing w:after="0" w:before="0" w:lineRule="auto"/>
        <w:ind w:left="720" w:hanging="360"/>
        <w:rPr/>
      </w:pPr>
      <w:r w:rsidDel="00000000" w:rsidR="00000000" w:rsidRPr="00000000">
        <w:rPr>
          <w:rtl w:val="0"/>
        </w:rPr>
        <w:t xml:space="preserve">"To recap: we agreed to..., and the next step is..."</w:t>
      </w:r>
    </w:p>
    <w:p w:rsidR="00000000" w:rsidDel="00000000" w:rsidP="00000000" w:rsidRDefault="00000000" w:rsidRPr="00000000" w14:paraId="00000023">
      <w:pPr>
        <w:numPr>
          <w:ilvl w:val="0"/>
          <w:numId w:val="30"/>
        </w:numPr>
        <w:spacing w:after="0" w:before="0" w:lineRule="auto"/>
        <w:ind w:left="720" w:hanging="360"/>
        <w:rPr/>
      </w:pPr>
      <w:r w:rsidDel="00000000" w:rsidR="00000000" w:rsidRPr="00000000">
        <w:rPr>
          <w:rtl w:val="0"/>
        </w:rPr>
        <w:t xml:space="preserve">"I’ll summarise and share in writing for clarity."</w:t>
      </w:r>
    </w:p>
    <w:p w:rsidR="00000000" w:rsidDel="00000000" w:rsidP="00000000" w:rsidRDefault="00000000" w:rsidRPr="00000000" w14:paraId="00000024">
      <w:pPr>
        <w:numPr>
          <w:ilvl w:val="0"/>
          <w:numId w:val="30"/>
        </w:numPr>
        <w:spacing w:after="240" w:before="0" w:lineRule="auto"/>
        <w:ind w:left="720" w:hanging="360"/>
        <w:rPr/>
      </w:pPr>
      <w:r w:rsidDel="00000000" w:rsidR="00000000" w:rsidRPr="00000000">
        <w:rPr>
          <w:rtl w:val="0"/>
        </w:rPr>
        <w:t xml:space="preserve">"Any final questions before I send the follow-up?"</w:t>
      </w:r>
    </w:p>
    <w:p w:rsidR="00000000" w:rsidDel="00000000" w:rsidP="00000000" w:rsidRDefault="00000000" w:rsidRPr="00000000" w14:paraId="00000025">
      <w:pPr>
        <w:spacing w:after="240" w:before="240" w:lineRule="auto"/>
        <w:rPr/>
      </w:pPr>
      <w:r w:rsidDel="00000000" w:rsidR="00000000" w:rsidRPr="00000000">
        <w:rPr>
          <w:rtl w:val="0"/>
        </w:rPr>
        <w:t xml:space="preserve">These phrases help:</w:t>
      </w:r>
    </w:p>
    <w:p w:rsidR="00000000" w:rsidDel="00000000" w:rsidP="00000000" w:rsidRDefault="00000000" w:rsidRPr="00000000" w14:paraId="00000026">
      <w:pPr>
        <w:numPr>
          <w:ilvl w:val="0"/>
          <w:numId w:val="15"/>
        </w:numPr>
        <w:spacing w:after="0" w:before="240" w:lineRule="auto"/>
        <w:ind w:left="720" w:hanging="360"/>
        <w:rPr/>
      </w:pPr>
      <w:r w:rsidDel="00000000" w:rsidR="00000000" w:rsidRPr="00000000">
        <w:rPr>
          <w:rtl w:val="0"/>
        </w:rPr>
        <w:t xml:space="preserve">Reinforce decisions</w:t>
      </w:r>
    </w:p>
    <w:p w:rsidR="00000000" w:rsidDel="00000000" w:rsidP="00000000" w:rsidRDefault="00000000" w:rsidRPr="00000000" w14:paraId="00000027">
      <w:pPr>
        <w:numPr>
          <w:ilvl w:val="0"/>
          <w:numId w:val="15"/>
        </w:numPr>
        <w:spacing w:after="0" w:before="0" w:lineRule="auto"/>
        <w:ind w:left="720" w:hanging="360"/>
        <w:rPr/>
      </w:pPr>
      <w:r w:rsidDel="00000000" w:rsidR="00000000" w:rsidRPr="00000000">
        <w:rPr>
          <w:rtl w:val="0"/>
        </w:rPr>
        <w:t xml:space="preserve">Avoid confusion</w:t>
      </w:r>
    </w:p>
    <w:p w:rsidR="00000000" w:rsidDel="00000000" w:rsidP="00000000" w:rsidRDefault="00000000" w:rsidRPr="00000000" w14:paraId="00000028">
      <w:pPr>
        <w:numPr>
          <w:ilvl w:val="0"/>
          <w:numId w:val="15"/>
        </w:numPr>
        <w:spacing w:after="240" w:before="0" w:lineRule="auto"/>
        <w:ind w:left="720" w:hanging="360"/>
        <w:rPr/>
      </w:pPr>
      <w:r w:rsidDel="00000000" w:rsidR="00000000" w:rsidRPr="00000000">
        <w:rPr>
          <w:rtl w:val="0"/>
        </w:rPr>
        <w:t xml:space="preserve">Promote accountability</w:t>
      </w:r>
    </w:p>
    <w:p w:rsidR="00000000" w:rsidDel="00000000" w:rsidP="00000000" w:rsidRDefault="00000000" w:rsidRPr="00000000" w14:paraId="00000029">
      <w:pPr>
        <w:rPr/>
      </w:pPr>
      <w:r w:rsidDel="00000000" w:rsidR="00000000" w:rsidRPr="00000000">
        <w:rPr>
          <w:rtl w:val="0"/>
        </w:rPr>
        <w:t xml:space="preserve">Guided Practice Task: Choose a meeting or decision you’ve recently been part of. Then:</w:t>
      </w:r>
    </w:p>
    <w:p w:rsidR="00000000" w:rsidDel="00000000" w:rsidP="00000000" w:rsidRDefault="00000000" w:rsidRPr="00000000" w14:paraId="0000002A">
      <w:pPr>
        <w:numPr>
          <w:ilvl w:val="0"/>
          <w:numId w:val="25"/>
        </w:numPr>
        <w:spacing w:after="0" w:before="240" w:lineRule="auto"/>
        <w:ind w:left="720" w:hanging="360"/>
        <w:rPr/>
      </w:pPr>
      <w:r w:rsidDel="00000000" w:rsidR="00000000" w:rsidRPr="00000000">
        <w:rPr>
          <w:b w:val="1"/>
          <w:rtl w:val="0"/>
        </w:rPr>
        <w:t xml:space="preserve">If you prefer speaking</w:t>
      </w:r>
      <w:r w:rsidDel="00000000" w:rsidR="00000000" w:rsidRPr="00000000">
        <w:rPr>
          <w:rtl w:val="0"/>
        </w:rPr>
        <w:t xml:space="preserve">, practise saying one of the recap phrases aloud as if you were closing the loop during a meeting. You might even record yourself to review your tone and pacing.</w:t>
      </w:r>
    </w:p>
    <w:p w:rsidR="00000000" w:rsidDel="00000000" w:rsidP="00000000" w:rsidRDefault="00000000" w:rsidRPr="00000000" w14:paraId="0000002B">
      <w:pPr>
        <w:numPr>
          <w:ilvl w:val="0"/>
          <w:numId w:val="25"/>
        </w:numPr>
        <w:spacing w:after="240" w:before="0" w:lineRule="auto"/>
        <w:ind w:left="720" w:hanging="360"/>
        <w:rPr/>
      </w:pPr>
      <w:r w:rsidDel="00000000" w:rsidR="00000000" w:rsidRPr="00000000">
        <w:rPr>
          <w:b w:val="1"/>
          <w:rtl w:val="0"/>
        </w:rPr>
        <w:t xml:space="preserve">If you prefer writing</w:t>
      </w:r>
      <w:r w:rsidDel="00000000" w:rsidR="00000000" w:rsidRPr="00000000">
        <w:rPr>
          <w:rtl w:val="0"/>
        </w:rPr>
        <w:t xml:space="preserve">, draft a short follow up message, like something you’d send in Slack, Teams, or email, summarising the decision and next step.</w:t>
      </w:r>
    </w:p>
    <w:p w:rsidR="00000000" w:rsidDel="00000000" w:rsidP="00000000" w:rsidRDefault="00000000" w:rsidRPr="00000000" w14:paraId="0000002C">
      <w:pPr>
        <w:spacing w:after="240" w:before="240" w:lineRule="auto"/>
        <w:rPr/>
      </w:pPr>
      <w:r w:rsidDel="00000000" w:rsidR="00000000" w:rsidRPr="00000000">
        <w:rPr>
          <w:rtl w:val="0"/>
        </w:rPr>
        <w:t xml:space="preserve">Voice Reflection Tip: If you’re practising aloud, try recording your recap and listening back. Ask yourself:</w:t>
      </w:r>
    </w:p>
    <w:p w:rsidR="00000000" w:rsidDel="00000000" w:rsidP="00000000" w:rsidRDefault="00000000" w:rsidRPr="00000000" w14:paraId="0000002D">
      <w:pPr>
        <w:numPr>
          <w:ilvl w:val="0"/>
          <w:numId w:val="19"/>
        </w:numPr>
        <w:spacing w:after="0" w:before="240" w:lineRule="auto"/>
        <w:ind w:left="720" w:hanging="360"/>
        <w:rPr/>
      </w:pPr>
      <w:r w:rsidDel="00000000" w:rsidR="00000000" w:rsidRPr="00000000">
        <w:rPr>
          <w:rtl w:val="0"/>
        </w:rPr>
        <w:t xml:space="preserve">Does it sound confident and clear?</w:t>
      </w:r>
    </w:p>
    <w:p w:rsidR="00000000" w:rsidDel="00000000" w:rsidP="00000000" w:rsidRDefault="00000000" w:rsidRPr="00000000" w14:paraId="0000002E">
      <w:pPr>
        <w:numPr>
          <w:ilvl w:val="0"/>
          <w:numId w:val="19"/>
        </w:numPr>
        <w:spacing w:after="0" w:before="0" w:lineRule="auto"/>
        <w:ind w:left="720" w:hanging="360"/>
        <w:rPr/>
      </w:pPr>
      <w:r w:rsidDel="00000000" w:rsidR="00000000" w:rsidRPr="00000000">
        <w:rPr>
          <w:rtl w:val="0"/>
        </w:rPr>
        <w:t xml:space="preserve">Would I feel informed and included if I received this?</w:t>
      </w:r>
    </w:p>
    <w:p w:rsidR="00000000" w:rsidDel="00000000" w:rsidP="00000000" w:rsidRDefault="00000000" w:rsidRPr="00000000" w14:paraId="0000002F">
      <w:pPr>
        <w:numPr>
          <w:ilvl w:val="0"/>
          <w:numId w:val="19"/>
        </w:numPr>
        <w:spacing w:after="240" w:before="0" w:lineRule="auto"/>
        <w:ind w:left="720" w:hanging="360"/>
        <w:rPr/>
      </w:pPr>
      <w:r w:rsidDel="00000000" w:rsidR="00000000" w:rsidRPr="00000000">
        <w:rPr>
          <w:rtl w:val="0"/>
        </w:rPr>
        <w:t xml:space="preserve">Do I need to adjust the tone or pacing?</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Need some inspiration or not sure what it looks like? Check out the examples below for both written and spoken formats. These samples model clarity and tone. You can use them to guide your own version, then tweak to match your voice or team style.</w:t>
      </w:r>
    </w:p>
    <w:p w:rsidR="00000000" w:rsidDel="00000000" w:rsidP="00000000" w:rsidRDefault="00000000" w:rsidRPr="00000000" w14:paraId="00000031">
      <w:pPr>
        <w:spacing w:after="240" w:before="240" w:lineRule="auto"/>
        <w:rPr/>
      </w:pPr>
      <w:r w:rsidDel="00000000" w:rsidR="00000000" w:rsidRPr="00000000">
        <w:rPr>
          <w:rtl w:val="0"/>
        </w:rPr>
        <w:t xml:space="preserve">Here are two model examples:</w:t>
      </w:r>
    </w:p>
    <w:p w:rsidR="00000000" w:rsidDel="00000000" w:rsidP="00000000" w:rsidRDefault="00000000" w:rsidRPr="00000000" w14:paraId="00000032">
      <w:pPr>
        <w:spacing w:after="240" w:before="240" w:lineRule="auto"/>
        <w:rPr/>
      </w:pPr>
      <w:r w:rsidDel="00000000" w:rsidR="00000000" w:rsidRPr="00000000">
        <w:rPr>
          <w:rtl w:val="0"/>
        </w:rPr>
        <w:t xml:space="preserve">Spoken Recap (e.g. end of a team meeting) example: "Just to close the loop, we decided to move forward with Option B for the rollout. Jordan will send the revised timeline by Thursday, and I’ll update the client by end of day. If anything is unclear, feel free to follow up."</w:t>
      </w:r>
    </w:p>
    <w:p w:rsidR="00000000" w:rsidDel="00000000" w:rsidP="00000000" w:rsidRDefault="00000000" w:rsidRPr="00000000" w14:paraId="00000033">
      <w:pPr>
        <w:spacing w:after="240" w:before="240" w:lineRule="auto"/>
        <w:rPr/>
      </w:pPr>
      <w:r w:rsidDel="00000000" w:rsidR="00000000" w:rsidRPr="00000000">
        <w:rPr>
          <w:rtl w:val="0"/>
        </w:rPr>
        <w:t xml:space="preserve">Written Recap (e.g. Slack or email) example:</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Subject: Recap: Content Planning Meeting</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Hi team,</w:t>
        <w:br w:type="textWrapping"/>
        <w:t xml:space="preserve">To recap: we agreed to launch the Q3 campaign on July 15, with final assets due by July 5.</w:t>
        <w:br w:type="textWrapping"/>
        <w:t xml:space="preserve">Sarah will finalise the blog draft, and Alex will review the visual assets.</w:t>
        <w:br w:type="textWrapping"/>
        <w:t xml:space="preserve">Let me know if I’ve missed anything, otherwise, I’ll follow up with a checklist on Friday.</w:t>
        <w:br w:type="textWrapping"/>
        <w:t xml:space="preserve">Thanks all!</w:t>
      </w:r>
    </w:p>
    <w:p w:rsidR="00000000" w:rsidDel="00000000" w:rsidP="00000000" w:rsidRDefault="00000000" w:rsidRPr="00000000" w14:paraId="00000036">
      <w:pPr>
        <w:spacing w:after="240" w:before="240" w:lineRule="auto"/>
        <w:rPr/>
      </w:pPr>
      <w:r w:rsidDel="00000000" w:rsidR="00000000" w:rsidRPr="00000000">
        <w:rPr>
          <w:rtl w:val="0"/>
        </w:rPr>
        <w:t xml:space="preserve">Use one of the phrases below to begin:</w:t>
      </w:r>
    </w:p>
    <w:p w:rsidR="00000000" w:rsidDel="00000000" w:rsidP="00000000" w:rsidRDefault="00000000" w:rsidRPr="00000000" w14:paraId="00000037">
      <w:pPr>
        <w:numPr>
          <w:ilvl w:val="0"/>
          <w:numId w:val="29"/>
        </w:numPr>
        <w:spacing w:after="0" w:before="240" w:lineRule="auto"/>
        <w:ind w:left="720" w:hanging="360"/>
        <w:rPr/>
      </w:pPr>
      <w:r w:rsidDel="00000000" w:rsidR="00000000" w:rsidRPr="00000000">
        <w:rPr>
          <w:rtl w:val="0"/>
        </w:rPr>
        <w:t xml:space="preserve">"Here’s what we decided, and why..."</w:t>
      </w:r>
    </w:p>
    <w:p w:rsidR="00000000" w:rsidDel="00000000" w:rsidP="00000000" w:rsidRDefault="00000000" w:rsidRPr="00000000" w14:paraId="00000038">
      <w:pPr>
        <w:numPr>
          <w:ilvl w:val="0"/>
          <w:numId w:val="29"/>
        </w:numPr>
        <w:spacing w:after="0" w:before="0" w:lineRule="auto"/>
        <w:ind w:left="720" w:hanging="360"/>
        <w:rPr/>
      </w:pPr>
      <w:r w:rsidDel="00000000" w:rsidR="00000000" w:rsidRPr="00000000">
        <w:rPr>
          <w:rtl w:val="0"/>
        </w:rPr>
        <w:t xml:space="preserve">"To recap: we agreed to..., and the next step is..."</w:t>
      </w:r>
    </w:p>
    <w:p w:rsidR="00000000" w:rsidDel="00000000" w:rsidP="00000000" w:rsidRDefault="00000000" w:rsidRPr="00000000" w14:paraId="00000039">
      <w:pPr>
        <w:numPr>
          <w:ilvl w:val="0"/>
          <w:numId w:val="29"/>
        </w:numPr>
        <w:spacing w:after="0" w:before="0" w:lineRule="auto"/>
        <w:ind w:left="720" w:hanging="360"/>
        <w:rPr/>
      </w:pPr>
      <w:r w:rsidDel="00000000" w:rsidR="00000000" w:rsidRPr="00000000">
        <w:rPr>
          <w:rtl w:val="0"/>
        </w:rPr>
        <w:t xml:space="preserve">"I’ll summarise and share in writing for clarity."</w:t>
      </w:r>
    </w:p>
    <w:p w:rsidR="00000000" w:rsidDel="00000000" w:rsidP="00000000" w:rsidRDefault="00000000" w:rsidRPr="00000000" w14:paraId="0000003A">
      <w:pPr>
        <w:numPr>
          <w:ilvl w:val="0"/>
          <w:numId w:val="29"/>
        </w:numPr>
        <w:spacing w:after="240" w:before="0" w:lineRule="auto"/>
        <w:ind w:left="720" w:hanging="360"/>
        <w:rPr/>
      </w:pPr>
      <w:r w:rsidDel="00000000" w:rsidR="00000000" w:rsidRPr="00000000">
        <w:rPr>
          <w:rtl w:val="0"/>
        </w:rPr>
        <w:t xml:space="preserve">"Any final questions before I send the follow-up?"</w:t>
      </w:r>
    </w:p>
    <w:p w:rsidR="00000000" w:rsidDel="00000000" w:rsidP="00000000" w:rsidRDefault="00000000" w:rsidRPr="00000000" w14:paraId="0000003B">
      <w:pPr>
        <w:spacing w:after="240" w:before="240" w:lineRule="auto"/>
        <w:rPr/>
      </w:pPr>
      <w:r w:rsidDel="00000000" w:rsidR="00000000" w:rsidRPr="00000000">
        <w:rPr>
          <w:rtl w:val="0"/>
        </w:rPr>
        <w:t xml:space="preserve">Optional reflection: What tone do your summaries usually have, formal, casual, vague, clear? How might you shift it depending on the audience? How would you rephrase this for someone newer to your team, or less familiar with the topic? Try simplifying the language while keeping the meaning clear.</w:t>
      </w:r>
    </w:p>
    <w:p w:rsidR="00000000" w:rsidDel="00000000" w:rsidP="00000000" w:rsidRDefault="00000000" w:rsidRPr="00000000" w14:paraId="0000003C">
      <w:pPr>
        <w:spacing w:after="240" w:before="240" w:lineRule="auto"/>
        <w:rPr/>
      </w:pPr>
      <w:r w:rsidDel="00000000" w:rsidR="00000000" w:rsidRPr="00000000">
        <w:rPr>
          <w:rtl w:val="0"/>
        </w:rPr>
        <w:t xml:space="preserve">Quick Tone Check:</w:t>
      </w:r>
    </w:p>
    <w:p w:rsidR="00000000" w:rsidDel="00000000" w:rsidP="00000000" w:rsidRDefault="00000000" w:rsidRPr="00000000" w14:paraId="0000003D">
      <w:pPr>
        <w:numPr>
          <w:ilvl w:val="0"/>
          <w:numId w:val="17"/>
        </w:numPr>
        <w:spacing w:after="0" w:before="240" w:lineRule="auto"/>
        <w:ind w:left="720" w:hanging="360"/>
        <w:rPr>
          <w:u w:val="none"/>
        </w:rPr>
      </w:pPr>
      <w:r w:rsidDel="00000000" w:rsidR="00000000" w:rsidRPr="00000000">
        <w:rPr>
          <w:rtl w:val="0"/>
        </w:rPr>
        <w:t xml:space="preserve">Read your recap aloud. How does it sound?</w:t>
      </w:r>
      <w:r w:rsidDel="00000000" w:rsidR="00000000" w:rsidRPr="00000000">
        <w:rPr>
          <w:rtl w:val="0"/>
        </w:rPr>
      </w:r>
    </w:p>
    <w:p w:rsidR="00000000" w:rsidDel="00000000" w:rsidP="00000000" w:rsidRDefault="00000000" w:rsidRPr="00000000" w14:paraId="0000003E">
      <w:pPr>
        <w:numPr>
          <w:ilvl w:val="0"/>
          <w:numId w:val="17"/>
        </w:numPr>
        <w:spacing w:after="0" w:before="0" w:lineRule="auto"/>
        <w:ind w:left="720" w:hanging="360"/>
        <w:rPr>
          <w:u w:val="none"/>
        </w:rPr>
      </w:pPr>
      <w:r w:rsidDel="00000000" w:rsidR="00000000" w:rsidRPr="00000000">
        <w:rPr>
          <w:rtl w:val="0"/>
        </w:rPr>
        <w:t xml:space="preserve">Would you feel confident or confused receiving this?</w:t>
      </w:r>
      <w:r w:rsidDel="00000000" w:rsidR="00000000" w:rsidRPr="00000000">
        <w:rPr>
          <w:rtl w:val="0"/>
        </w:rPr>
      </w:r>
    </w:p>
    <w:p w:rsidR="00000000" w:rsidDel="00000000" w:rsidP="00000000" w:rsidRDefault="00000000" w:rsidRPr="00000000" w14:paraId="0000003F">
      <w:pPr>
        <w:numPr>
          <w:ilvl w:val="0"/>
          <w:numId w:val="17"/>
        </w:numPr>
        <w:spacing w:after="240" w:before="0" w:lineRule="auto"/>
        <w:ind w:left="720" w:hanging="360"/>
        <w:rPr>
          <w:u w:val="none"/>
        </w:rPr>
      </w:pPr>
      <w:r w:rsidDel="00000000" w:rsidR="00000000" w:rsidRPr="00000000">
        <w:rPr>
          <w:rtl w:val="0"/>
        </w:rPr>
        <w:t xml:space="preserve">Is the tone clear and respectful, not rushed or abrupt?</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This practice helps you get comfortable using clear, concise language in the format you’re most likely to use at work. Reminder: Your recap doesn’t need to be perfect or polished. The goal is to support shared understanding. Aim for clarity and alignment over formality. Repeating yourself might feel awkward, but it’s not redundancy, it’s care. Clear, repeated messages help your team stay aligned and build trust over time. </w:t>
      </w:r>
    </w:p>
    <w:p w:rsidR="00000000" w:rsidDel="00000000" w:rsidP="00000000" w:rsidRDefault="00000000" w:rsidRPr="00000000" w14:paraId="00000041">
      <w:pPr>
        <w:spacing w:after="240" w:before="240" w:lineRule="auto"/>
        <w:rPr/>
      </w:pPr>
      <w:r w:rsidDel="00000000" w:rsidR="00000000" w:rsidRPr="00000000">
        <w:rPr>
          <w:rtl w:val="0"/>
        </w:rPr>
        <w:t xml:space="preserve">Purpose of Task:</w:t>
      </w:r>
      <w:r w:rsidDel="00000000" w:rsidR="00000000" w:rsidRPr="00000000">
        <w:rPr>
          <w:b w:val="1"/>
          <w:rtl w:val="0"/>
        </w:rPr>
        <w:br w:type="textWrapping"/>
      </w:r>
      <w:r w:rsidDel="00000000" w:rsidR="00000000" w:rsidRPr="00000000">
        <w:rPr>
          <w:rtl w:val="0"/>
        </w:rPr>
        <w:t xml:space="preserve">To build comfort using clear, concise language to reinforce shared understanding. Practising aloud or in writing helps build fluency in real settings.</w:t>
      </w:r>
    </w:p>
    <w:p w:rsidR="00000000" w:rsidDel="00000000" w:rsidP="00000000" w:rsidRDefault="00000000" w:rsidRPr="00000000" w14:paraId="00000042">
      <w:pPr>
        <w:rPr/>
      </w:pPr>
      <w:r w:rsidDel="00000000" w:rsidR="00000000" w:rsidRPr="00000000">
        <w:rPr>
          <w:rtl w:val="0"/>
        </w:rPr>
        <w:t xml:space="preserve">Answer Key or Discussion Guide: No fixed answers. Look for:</w:t>
      </w:r>
    </w:p>
    <w:p w:rsidR="00000000" w:rsidDel="00000000" w:rsidP="00000000" w:rsidRDefault="00000000" w:rsidRPr="00000000" w14:paraId="00000043">
      <w:pPr>
        <w:numPr>
          <w:ilvl w:val="0"/>
          <w:numId w:val="14"/>
        </w:numPr>
        <w:spacing w:after="0" w:before="240" w:lineRule="auto"/>
        <w:ind w:left="720" w:hanging="360"/>
        <w:rPr/>
      </w:pPr>
      <w:r w:rsidDel="00000000" w:rsidR="00000000" w:rsidRPr="00000000">
        <w:rPr>
          <w:rtl w:val="0"/>
        </w:rPr>
        <w:t xml:space="preserve">Conciseness (Can it be read in under 30 seconds?)</w:t>
      </w:r>
    </w:p>
    <w:p w:rsidR="00000000" w:rsidDel="00000000" w:rsidP="00000000" w:rsidRDefault="00000000" w:rsidRPr="00000000" w14:paraId="00000044">
      <w:pPr>
        <w:numPr>
          <w:ilvl w:val="0"/>
          <w:numId w:val="14"/>
        </w:numPr>
        <w:spacing w:after="0" w:before="0" w:lineRule="auto"/>
        <w:ind w:left="720" w:hanging="360"/>
        <w:rPr/>
      </w:pPr>
      <w:r w:rsidDel="00000000" w:rsidR="00000000" w:rsidRPr="00000000">
        <w:rPr>
          <w:rtl w:val="0"/>
        </w:rPr>
        <w:t xml:space="preserve">Clarity (Would someone outside the meeting understand it?)</w:t>
      </w:r>
    </w:p>
    <w:p w:rsidR="00000000" w:rsidDel="00000000" w:rsidP="00000000" w:rsidRDefault="00000000" w:rsidRPr="00000000" w14:paraId="00000045">
      <w:pPr>
        <w:numPr>
          <w:ilvl w:val="0"/>
          <w:numId w:val="14"/>
        </w:numPr>
        <w:spacing w:after="240" w:before="0" w:lineRule="auto"/>
        <w:ind w:left="720" w:hanging="360"/>
        <w:rPr/>
      </w:pPr>
      <w:r w:rsidDel="00000000" w:rsidR="00000000" w:rsidRPr="00000000">
        <w:rPr>
          <w:rtl w:val="0"/>
        </w:rPr>
        <w:t xml:space="preserve">Tone (Does it sound inclusive, not directive?)</w:t>
      </w:r>
    </w:p>
    <w:p w:rsidR="00000000" w:rsidDel="00000000" w:rsidP="00000000" w:rsidRDefault="00000000" w:rsidRPr="00000000" w14:paraId="00000046">
      <w:pPr>
        <w:spacing w:after="240" w:before="240" w:lineRule="auto"/>
        <w:rPr/>
      </w:pPr>
      <w:r w:rsidDel="00000000" w:rsidR="00000000" w:rsidRPr="00000000">
        <w:rPr>
          <w:rtl w:val="0"/>
        </w:rPr>
        <w:t xml:space="preserve">Peer or self feedback prompts. Is your message… </w:t>
      </w:r>
    </w:p>
    <w:p w:rsidR="00000000" w:rsidDel="00000000" w:rsidP="00000000" w:rsidRDefault="00000000" w:rsidRPr="00000000" w14:paraId="00000047">
      <w:pPr>
        <w:numPr>
          <w:ilvl w:val="0"/>
          <w:numId w:val="6"/>
        </w:numPr>
        <w:spacing w:after="0" w:before="240" w:lineRule="auto"/>
        <w:ind w:left="720" w:hanging="360"/>
        <w:rPr/>
      </w:pPr>
      <w:r w:rsidDel="00000000" w:rsidR="00000000" w:rsidRPr="00000000">
        <w:rPr>
          <w:rtl w:val="0"/>
        </w:rPr>
        <w:t xml:space="preserve">Concise? (Can someone absorb it in 30 seconds?)</w:t>
      </w:r>
    </w:p>
    <w:p w:rsidR="00000000" w:rsidDel="00000000" w:rsidP="00000000" w:rsidRDefault="00000000" w:rsidRPr="00000000" w14:paraId="00000048">
      <w:pPr>
        <w:numPr>
          <w:ilvl w:val="0"/>
          <w:numId w:val="6"/>
        </w:numPr>
        <w:spacing w:after="0" w:before="0" w:lineRule="auto"/>
        <w:ind w:left="720" w:hanging="360"/>
        <w:rPr/>
      </w:pPr>
      <w:r w:rsidDel="00000000" w:rsidR="00000000" w:rsidRPr="00000000">
        <w:rPr>
          <w:rtl w:val="0"/>
        </w:rPr>
        <w:t xml:space="preserve">Clear? (Would someone outside the meeting understand it?)</w:t>
      </w:r>
    </w:p>
    <w:p w:rsidR="00000000" w:rsidDel="00000000" w:rsidP="00000000" w:rsidRDefault="00000000" w:rsidRPr="00000000" w14:paraId="00000049">
      <w:pPr>
        <w:numPr>
          <w:ilvl w:val="0"/>
          <w:numId w:val="6"/>
        </w:numPr>
        <w:spacing w:after="0" w:before="0" w:lineRule="auto"/>
        <w:ind w:left="720" w:hanging="360"/>
        <w:rPr/>
      </w:pPr>
      <w:r w:rsidDel="00000000" w:rsidR="00000000" w:rsidRPr="00000000">
        <w:rPr>
          <w:rtl w:val="0"/>
        </w:rPr>
        <w:t xml:space="preserve">Kind? (Does it sound respectful and inclusive, not too abrupt or vague?)</w:t>
      </w:r>
    </w:p>
    <w:p w:rsidR="00000000" w:rsidDel="00000000" w:rsidP="00000000" w:rsidRDefault="00000000" w:rsidRPr="00000000" w14:paraId="0000004A">
      <w:pPr>
        <w:numPr>
          <w:ilvl w:val="0"/>
          <w:numId w:val="6"/>
        </w:numPr>
        <w:spacing w:after="0" w:before="0" w:lineRule="auto"/>
        <w:ind w:left="720" w:hanging="360"/>
        <w:rPr>
          <w:u w:val="none"/>
        </w:rPr>
      </w:pPr>
      <w:r w:rsidDel="00000000" w:rsidR="00000000" w:rsidRPr="00000000">
        <w:rPr>
          <w:rtl w:val="0"/>
        </w:rPr>
        <w:t xml:space="preserve">If someone outside the meeting read or heard this, would they know what the next step is?</w:t>
      </w:r>
      <w:r w:rsidDel="00000000" w:rsidR="00000000" w:rsidRPr="00000000">
        <w:rPr>
          <w:rtl w:val="0"/>
        </w:rPr>
      </w:r>
    </w:p>
    <w:p w:rsidR="00000000" w:rsidDel="00000000" w:rsidP="00000000" w:rsidRDefault="00000000" w:rsidRPr="00000000" w14:paraId="0000004B">
      <w:pPr>
        <w:numPr>
          <w:ilvl w:val="0"/>
          <w:numId w:val="6"/>
        </w:numPr>
        <w:spacing w:after="240" w:before="0" w:lineRule="auto"/>
        <w:ind w:left="720" w:hanging="360"/>
        <w:rPr>
          <w:u w:val="none"/>
        </w:rPr>
      </w:pPr>
      <w:r w:rsidDel="00000000" w:rsidR="00000000" w:rsidRPr="00000000">
        <w:rPr>
          <w:rtl w:val="0"/>
        </w:rPr>
        <w:t xml:space="preserve">Is anything missing that would help build shared understanding?</w:t>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Feedback:</w:t>
      </w:r>
    </w:p>
    <w:p w:rsidR="00000000" w:rsidDel="00000000" w:rsidP="00000000" w:rsidRDefault="00000000" w:rsidRPr="00000000" w14:paraId="0000004D">
      <w:pPr>
        <w:numPr>
          <w:ilvl w:val="0"/>
          <w:numId w:val="14"/>
        </w:numPr>
        <w:spacing w:after="0" w:lineRule="auto"/>
        <w:ind w:left="720" w:hanging="360"/>
        <w:rPr>
          <w:u w:val="none"/>
        </w:rPr>
      </w:pPr>
      <w:r w:rsidDel="00000000" w:rsidR="00000000" w:rsidRPr="00000000">
        <w:rPr>
          <w:rtl w:val="0"/>
        </w:rPr>
        <w:t xml:space="preserve">"Nice job summarising both decision and next step."</w:t>
      </w:r>
      <w:r w:rsidDel="00000000" w:rsidR="00000000" w:rsidRPr="00000000">
        <w:rPr>
          <w:rtl w:val="0"/>
        </w:rPr>
      </w:r>
    </w:p>
    <w:p w:rsidR="00000000" w:rsidDel="00000000" w:rsidP="00000000" w:rsidRDefault="00000000" w:rsidRPr="00000000" w14:paraId="0000004E">
      <w:pPr>
        <w:numPr>
          <w:ilvl w:val="0"/>
          <w:numId w:val="7"/>
        </w:numPr>
        <w:spacing w:after="0" w:before="0" w:lineRule="auto"/>
        <w:ind w:left="720" w:hanging="360"/>
        <w:rPr/>
      </w:pPr>
      <w:r w:rsidDel="00000000" w:rsidR="00000000" w:rsidRPr="00000000">
        <w:rPr>
          <w:rtl w:val="0"/>
        </w:rPr>
        <w:t xml:space="preserve">"You might soften the tone slightly to invite input."</w:t>
      </w:r>
    </w:p>
    <w:p w:rsidR="00000000" w:rsidDel="00000000" w:rsidP="00000000" w:rsidRDefault="00000000" w:rsidRPr="00000000" w14:paraId="0000004F">
      <w:pPr>
        <w:numPr>
          <w:ilvl w:val="0"/>
          <w:numId w:val="7"/>
        </w:numPr>
        <w:spacing w:after="240" w:before="0" w:lineRule="auto"/>
        <w:ind w:left="720" w:hanging="360"/>
        <w:rPr/>
      </w:pPr>
      <w:r w:rsidDel="00000000" w:rsidR="00000000" w:rsidRPr="00000000">
        <w:rPr>
          <w:rtl w:val="0"/>
        </w:rPr>
        <w:t xml:space="preserve">"Try adding the rationale for extra clarity."</w:t>
      </w:r>
    </w:p>
    <w:p w:rsidR="00000000" w:rsidDel="00000000" w:rsidP="00000000" w:rsidRDefault="00000000" w:rsidRPr="00000000" w14:paraId="00000050">
      <w:pPr>
        <w:pStyle w:val="Heading1"/>
        <w:rPr/>
      </w:pPr>
      <w:r w:rsidDel="00000000" w:rsidR="00000000" w:rsidRPr="00000000">
        <w:rPr>
          <w:rtl w:val="0"/>
        </w:rPr>
        <w:t xml:space="preserve">5. Stretch (20 minutes)</w:t>
      </w:r>
    </w:p>
    <w:p w:rsidR="00000000" w:rsidDel="00000000" w:rsidP="00000000" w:rsidRDefault="00000000" w:rsidRPr="00000000" w14:paraId="00000051">
      <w:pPr>
        <w:spacing w:after="240" w:before="240" w:lineRule="auto"/>
        <w:rPr/>
      </w:pPr>
      <w:r w:rsidDel="00000000" w:rsidR="00000000" w:rsidRPr="00000000">
        <w:rPr>
          <w:rtl w:val="0"/>
        </w:rPr>
        <w:t xml:space="preserve">Before You Try It: Think about an upcoming meeting or decision point. It could be a team sync, project call, or planning session.</w:t>
      </w:r>
    </w:p>
    <w:p w:rsidR="00000000" w:rsidDel="00000000" w:rsidP="00000000" w:rsidRDefault="00000000" w:rsidRPr="00000000" w14:paraId="00000052">
      <w:pPr>
        <w:spacing w:after="240" w:before="240" w:lineRule="auto"/>
        <w:rPr/>
      </w:pPr>
      <w:r w:rsidDel="00000000" w:rsidR="00000000" w:rsidRPr="00000000">
        <w:rPr>
          <w:rtl w:val="0"/>
        </w:rPr>
        <w:t xml:space="preserve">For example: You’ve just wrapped a weekly planning call where three decisions were made. Draft a short message that clarifies who’s doing what by when.</w:t>
      </w:r>
    </w:p>
    <w:p w:rsidR="00000000" w:rsidDel="00000000" w:rsidP="00000000" w:rsidRDefault="00000000" w:rsidRPr="00000000" w14:paraId="00000053">
      <w:pPr>
        <w:rPr/>
      </w:pPr>
      <w:r w:rsidDel="00000000" w:rsidR="00000000" w:rsidRPr="00000000">
        <w:rPr>
          <w:rtl w:val="0"/>
        </w:rPr>
        <w:t xml:space="preserve">Application Task: After that meeting, practise closing the loop. You can:</w:t>
      </w:r>
    </w:p>
    <w:p w:rsidR="00000000" w:rsidDel="00000000" w:rsidP="00000000" w:rsidRDefault="00000000" w:rsidRPr="00000000" w14:paraId="00000054">
      <w:pPr>
        <w:numPr>
          <w:ilvl w:val="0"/>
          <w:numId w:val="11"/>
        </w:numPr>
        <w:spacing w:after="0" w:before="240" w:lineRule="auto"/>
        <w:ind w:left="720" w:hanging="360"/>
        <w:rPr/>
      </w:pPr>
      <w:r w:rsidDel="00000000" w:rsidR="00000000" w:rsidRPr="00000000">
        <w:rPr>
          <w:rtl w:val="0"/>
        </w:rPr>
        <w:t xml:space="preserve">Verbally recap before the meeting ends</w:t>
      </w:r>
    </w:p>
    <w:p w:rsidR="00000000" w:rsidDel="00000000" w:rsidP="00000000" w:rsidRDefault="00000000" w:rsidRPr="00000000" w14:paraId="00000055">
      <w:pPr>
        <w:numPr>
          <w:ilvl w:val="0"/>
          <w:numId w:val="11"/>
        </w:numPr>
        <w:spacing w:after="240" w:before="0" w:lineRule="auto"/>
        <w:ind w:left="720" w:hanging="360"/>
        <w:rPr/>
      </w:pPr>
      <w:r w:rsidDel="00000000" w:rsidR="00000000" w:rsidRPr="00000000">
        <w:rPr>
          <w:rtl w:val="0"/>
        </w:rPr>
        <w:t xml:space="preserve">Follow up with a written summary (Slack, Teams, email)</w:t>
      </w:r>
    </w:p>
    <w:p w:rsidR="00000000" w:rsidDel="00000000" w:rsidP="00000000" w:rsidRDefault="00000000" w:rsidRPr="00000000" w14:paraId="00000056">
      <w:pPr>
        <w:spacing w:after="240" w:before="240" w:lineRule="auto"/>
        <w:rPr/>
      </w:pPr>
      <w:r w:rsidDel="00000000" w:rsidR="00000000" w:rsidRPr="00000000">
        <w:rPr>
          <w:rtl w:val="0"/>
        </w:rPr>
        <w:t xml:space="preserve">Try using a phrase like:</w:t>
      </w:r>
    </w:p>
    <w:p w:rsidR="00000000" w:rsidDel="00000000" w:rsidP="00000000" w:rsidRDefault="00000000" w:rsidRPr="00000000" w14:paraId="00000057">
      <w:pPr>
        <w:numPr>
          <w:ilvl w:val="0"/>
          <w:numId w:val="21"/>
        </w:numPr>
        <w:spacing w:after="0" w:before="240" w:lineRule="auto"/>
        <w:ind w:left="720" w:hanging="360"/>
        <w:rPr/>
      </w:pPr>
      <w:r w:rsidDel="00000000" w:rsidR="00000000" w:rsidRPr="00000000">
        <w:rPr>
          <w:rtl w:val="0"/>
        </w:rPr>
        <w:t xml:space="preserve">"To recap: we agreed to..."</w:t>
      </w:r>
    </w:p>
    <w:p w:rsidR="00000000" w:rsidDel="00000000" w:rsidP="00000000" w:rsidRDefault="00000000" w:rsidRPr="00000000" w14:paraId="00000058">
      <w:pPr>
        <w:numPr>
          <w:ilvl w:val="0"/>
          <w:numId w:val="21"/>
        </w:numPr>
        <w:spacing w:after="240" w:before="0" w:lineRule="auto"/>
        <w:ind w:left="720" w:hanging="360"/>
        <w:rPr/>
      </w:pPr>
      <w:r w:rsidDel="00000000" w:rsidR="00000000" w:rsidRPr="00000000">
        <w:rPr>
          <w:rtl w:val="0"/>
        </w:rPr>
        <w:t xml:space="preserve">"I’ll follow up with a written summary."</w:t>
      </w:r>
    </w:p>
    <w:p w:rsidR="00000000" w:rsidDel="00000000" w:rsidP="00000000" w:rsidRDefault="00000000" w:rsidRPr="00000000" w14:paraId="00000059">
      <w:pPr>
        <w:spacing w:after="240" w:before="240" w:lineRule="auto"/>
        <w:rPr/>
      </w:pPr>
      <w:r w:rsidDel="00000000" w:rsidR="00000000" w:rsidRPr="00000000">
        <w:rPr>
          <w:rtl w:val="0"/>
        </w:rPr>
        <w:t xml:space="preserve">What to Look For:</w:t>
      </w:r>
    </w:p>
    <w:p w:rsidR="00000000" w:rsidDel="00000000" w:rsidP="00000000" w:rsidRDefault="00000000" w:rsidRPr="00000000" w14:paraId="0000005A">
      <w:pPr>
        <w:numPr>
          <w:ilvl w:val="0"/>
          <w:numId w:val="26"/>
        </w:numPr>
        <w:spacing w:after="0" w:before="240" w:lineRule="auto"/>
        <w:ind w:left="720" w:hanging="360"/>
        <w:rPr/>
      </w:pPr>
      <w:r w:rsidDel="00000000" w:rsidR="00000000" w:rsidRPr="00000000">
        <w:rPr>
          <w:rtl w:val="0"/>
        </w:rPr>
        <w:t xml:space="preserve">Did people seem clearer afterwards?</w:t>
      </w:r>
    </w:p>
    <w:p w:rsidR="00000000" w:rsidDel="00000000" w:rsidP="00000000" w:rsidRDefault="00000000" w:rsidRPr="00000000" w14:paraId="0000005B">
      <w:pPr>
        <w:numPr>
          <w:ilvl w:val="0"/>
          <w:numId w:val="26"/>
        </w:numPr>
        <w:spacing w:after="0" w:before="0" w:lineRule="auto"/>
        <w:ind w:left="720" w:hanging="360"/>
        <w:rPr/>
      </w:pPr>
      <w:r w:rsidDel="00000000" w:rsidR="00000000" w:rsidRPr="00000000">
        <w:rPr>
          <w:rtl w:val="0"/>
        </w:rPr>
        <w:t xml:space="preserve">Did anyone reply to clarify or add?</w:t>
      </w:r>
    </w:p>
    <w:p w:rsidR="00000000" w:rsidDel="00000000" w:rsidP="00000000" w:rsidRDefault="00000000" w:rsidRPr="00000000" w14:paraId="0000005C">
      <w:pPr>
        <w:numPr>
          <w:ilvl w:val="0"/>
          <w:numId w:val="26"/>
        </w:numPr>
        <w:spacing w:after="0" w:before="0" w:lineRule="auto"/>
        <w:ind w:left="720" w:hanging="360"/>
        <w:rPr/>
      </w:pPr>
      <w:r w:rsidDel="00000000" w:rsidR="00000000" w:rsidRPr="00000000">
        <w:rPr>
          <w:rtl w:val="0"/>
        </w:rPr>
        <w:t xml:space="preserve">Did it reduce back-and-forth later?</w:t>
      </w:r>
    </w:p>
    <w:p w:rsidR="00000000" w:rsidDel="00000000" w:rsidP="00000000" w:rsidRDefault="00000000" w:rsidRPr="00000000" w14:paraId="0000005D">
      <w:pPr>
        <w:numPr>
          <w:ilvl w:val="0"/>
          <w:numId w:val="26"/>
        </w:numPr>
        <w:spacing w:after="240" w:before="0" w:lineRule="auto"/>
        <w:ind w:left="720" w:hanging="360"/>
        <w:rPr>
          <w:u w:val="none"/>
        </w:rPr>
      </w:pPr>
      <w:r w:rsidDel="00000000" w:rsidR="00000000" w:rsidRPr="00000000">
        <w:rPr>
          <w:rtl w:val="0"/>
        </w:rPr>
        <w:t xml:space="preserve">Did your follow up message make someone’s work easier or reduce their uncertainty?</w:t>
      </w:r>
      <w:r w:rsidDel="00000000" w:rsidR="00000000" w:rsidRPr="00000000">
        <w:rPr>
          <w:rtl w:val="0"/>
        </w:rPr>
      </w:r>
    </w:p>
    <w:p w:rsidR="00000000" w:rsidDel="00000000" w:rsidP="00000000" w:rsidRDefault="00000000" w:rsidRPr="00000000" w14:paraId="0000005E">
      <w:pPr>
        <w:rPr>
          <w:color w:val="ff0000"/>
        </w:rPr>
      </w:pPr>
      <w:r w:rsidDel="00000000" w:rsidR="00000000" w:rsidRPr="00000000">
        <w:rPr>
          <w:rtl w:val="0"/>
        </w:rPr>
        <w:t xml:space="preserve">Downloadable Tool(s) and Resources: Facilitator handout and close the loop tracker - see </w:t>
      </w:r>
      <w:r w:rsidDel="00000000" w:rsidR="00000000" w:rsidRPr="00000000">
        <w:rPr>
          <w:color w:val="ff0000"/>
          <w:rtl w:val="0"/>
        </w:rPr>
        <w:t xml:space="preserve">end of document</w:t>
      </w:r>
    </w:p>
    <w:p w:rsidR="00000000" w:rsidDel="00000000" w:rsidP="00000000" w:rsidRDefault="00000000" w:rsidRPr="00000000" w14:paraId="0000005F">
      <w:pPr>
        <w:rPr/>
      </w:pPr>
      <w:r w:rsidDel="00000000" w:rsidR="00000000" w:rsidRPr="00000000">
        <w:rPr>
          <w:rtl w:val="0"/>
        </w:rPr>
        <w:t xml:space="preserve">Post-Assessment Reflection: </w:t>
      </w:r>
    </w:p>
    <w:p w:rsidR="00000000" w:rsidDel="00000000" w:rsidP="00000000" w:rsidRDefault="00000000" w:rsidRPr="00000000" w14:paraId="00000060">
      <w:pPr>
        <w:numPr>
          <w:ilvl w:val="0"/>
          <w:numId w:val="27"/>
        </w:numPr>
        <w:spacing w:after="0" w:before="240" w:lineRule="auto"/>
        <w:ind w:left="720" w:hanging="360"/>
        <w:rPr/>
      </w:pPr>
      <w:r w:rsidDel="00000000" w:rsidR="00000000" w:rsidRPr="00000000">
        <w:rPr>
          <w:rtl w:val="0"/>
        </w:rPr>
        <w:t xml:space="preserve">How did it feel to close the loop?</w:t>
      </w:r>
    </w:p>
    <w:p w:rsidR="00000000" w:rsidDel="00000000" w:rsidP="00000000" w:rsidRDefault="00000000" w:rsidRPr="00000000" w14:paraId="00000061">
      <w:pPr>
        <w:numPr>
          <w:ilvl w:val="0"/>
          <w:numId w:val="27"/>
        </w:numPr>
        <w:spacing w:after="0" w:before="0" w:lineRule="auto"/>
        <w:ind w:left="720" w:hanging="360"/>
        <w:rPr/>
      </w:pPr>
      <w:r w:rsidDel="00000000" w:rsidR="00000000" w:rsidRPr="00000000">
        <w:rPr>
          <w:rtl w:val="0"/>
        </w:rPr>
        <w:t xml:space="preserve">What impact did it have on team clarity?</w:t>
      </w:r>
    </w:p>
    <w:p w:rsidR="00000000" w:rsidDel="00000000" w:rsidP="00000000" w:rsidRDefault="00000000" w:rsidRPr="00000000" w14:paraId="00000062">
      <w:pPr>
        <w:numPr>
          <w:ilvl w:val="0"/>
          <w:numId w:val="27"/>
        </w:numPr>
        <w:spacing w:after="0" w:before="0" w:lineRule="auto"/>
        <w:ind w:left="720" w:hanging="360"/>
        <w:rPr/>
      </w:pPr>
      <w:r w:rsidDel="00000000" w:rsidR="00000000" w:rsidRPr="00000000">
        <w:rPr>
          <w:rtl w:val="0"/>
        </w:rPr>
        <w:t xml:space="preserve">Did it change the momentum or ownership in the group?</w:t>
      </w:r>
    </w:p>
    <w:p w:rsidR="00000000" w:rsidDel="00000000" w:rsidP="00000000" w:rsidRDefault="00000000" w:rsidRPr="00000000" w14:paraId="00000063">
      <w:pPr>
        <w:numPr>
          <w:ilvl w:val="0"/>
          <w:numId w:val="27"/>
        </w:numPr>
        <w:spacing w:after="240" w:before="0" w:lineRule="auto"/>
        <w:ind w:left="720" w:hanging="360"/>
        <w:rPr>
          <w:u w:val="none"/>
        </w:rPr>
      </w:pPr>
      <w:r w:rsidDel="00000000" w:rsidR="00000000" w:rsidRPr="00000000">
        <w:rPr>
          <w:rtl w:val="0"/>
        </w:rPr>
        <w:t xml:space="preserve">How does it feel when someone remembers to follow up with you? What does that say about trust and care?</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Wrap-Up: Clear follow through is a small habit that builds big trust. When you close the loop, you give your team a shared map, not just a destination. Closing the loop makes expectations visible, reduces stress, and helps your team spend less time guessing and more time delivering.</w:t>
      </w:r>
    </w:p>
    <w:p w:rsidR="00000000" w:rsidDel="00000000" w:rsidP="00000000" w:rsidRDefault="00000000" w:rsidRPr="00000000" w14:paraId="00000065">
      <w:pPr>
        <w:spacing w:after="240" w:before="240" w:lineRule="auto"/>
        <w:rPr/>
      </w:pPr>
      <w:r w:rsidDel="00000000" w:rsidR="00000000" w:rsidRPr="00000000">
        <w:rPr>
          <w:rtl w:val="0"/>
        </w:rPr>
        <w:t xml:space="preserve">This habit matters even more when working across teams or cultures, where assumptions are easier to make and harder to spot. A quick recap brings everyone onto the same page, especially when roles, locations, or communication norms differ.</w:t>
      </w:r>
    </w:p>
    <w:p w:rsidR="00000000" w:rsidDel="00000000" w:rsidP="00000000" w:rsidRDefault="00000000" w:rsidRPr="00000000" w14:paraId="00000066">
      <w:pPr>
        <w:pStyle w:val="Heading1"/>
        <w:rPr/>
      </w:pPr>
      <w:r w:rsidDel="00000000" w:rsidR="00000000" w:rsidRPr="00000000">
        <w:rPr>
          <w:rtl w:val="0"/>
        </w:rPr>
        <w:t xml:space="preserve">6. Facilitator Notes (Required)</w:t>
      </w:r>
    </w:p>
    <w:p w:rsidR="00000000" w:rsidDel="00000000" w:rsidP="00000000" w:rsidRDefault="00000000" w:rsidRPr="00000000" w14:paraId="00000067">
      <w:pPr>
        <w:spacing w:after="240" w:before="240" w:lineRule="auto"/>
        <w:rPr/>
      </w:pPr>
      <w:r w:rsidDel="00000000" w:rsidR="00000000" w:rsidRPr="00000000">
        <w:rPr>
          <w:b w:val="1"/>
          <w:rtl w:val="0"/>
        </w:rPr>
        <w:t xml:space="preserve">Delivery Mode:</w:t>
      </w:r>
      <w:r w:rsidDel="00000000" w:rsidR="00000000" w:rsidRPr="00000000">
        <w:rPr>
          <w:rtl w:val="0"/>
        </w:rPr>
        <w:t xml:space="preserve"> Hybrid (self-paced or blended learning)</w:t>
        <w:br w:type="textWrapping"/>
      </w:r>
      <w:r w:rsidDel="00000000" w:rsidR="00000000" w:rsidRPr="00000000">
        <w:rPr>
          <w:b w:val="1"/>
          <w:rtl w:val="0"/>
        </w:rPr>
        <w:t xml:space="preserve">Session Length:</w:t>
      </w:r>
      <w:r w:rsidDel="00000000" w:rsidR="00000000" w:rsidRPr="00000000">
        <w:rPr>
          <w:rtl w:val="0"/>
        </w:rPr>
        <w:t xml:space="preserve"> 50–60 minutes</w:t>
        <w:br w:type="textWrapping"/>
      </w:r>
      <w:r w:rsidDel="00000000" w:rsidR="00000000" w:rsidRPr="00000000">
        <w:rPr>
          <w:b w:val="1"/>
          <w:rtl w:val="0"/>
        </w:rPr>
        <w:t xml:space="preserve">Facilitator Role:</w:t>
      </w:r>
      <w:r w:rsidDel="00000000" w:rsidR="00000000" w:rsidRPr="00000000">
        <w:rPr>
          <w:rtl w:val="0"/>
        </w:rPr>
        <w:t xml:space="preserve"> Help learners connect the dots between communication clarity and team performance. Encourage realistic practice and normalise repetition as a trust-building habit.</w:t>
      </w:r>
    </w:p>
    <w:p w:rsidR="00000000" w:rsidDel="00000000" w:rsidP="00000000" w:rsidRDefault="00000000" w:rsidRPr="00000000" w14:paraId="00000068">
      <w:pPr>
        <w:pStyle w:val="Heading3"/>
        <w:keepNext w:val="0"/>
        <w:keepLines w:val="0"/>
        <w:spacing w:after="80" w:before="280" w:lineRule="auto"/>
        <w:rPr>
          <w:rFonts w:ascii="Cambria" w:cs="Cambria" w:eastAsia="Cambria" w:hAnsi="Cambria"/>
          <w:color w:val="000000"/>
          <w:sz w:val="26"/>
          <w:szCs w:val="26"/>
        </w:rPr>
      </w:pPr>
      <w:bookmarkStart w:colFirst="0" w:colLast="0" w:name="_heading=h.3ei3y6rfvhni" w:id="0"/>
      <w:bookmarkEnd w:id="0"/>
      <w:r w:rsidDel="00000000" w:rsidR="00000000" w:rsidRPr="00000000">
        <w:rPr>
          <w:rFonts w:ascii="Cambria" w:cs="Cambria" w:eastAsia="Cambria" w:hAnsi="Cambria"/>
          <w:color w:val="000000"/>
          <w:sz w:val="26"/>
          <w:szCs w:val="26"/>
          <w:rtl w:val="0"/>
        </w:rPr>
        <w:t xml:space="preserve">1. Welcome &amp; Introduction (5 minutes)</w:t>
      </w:r>
    </w:p>
    <w:p w:rsidR="00000000" w:rsidDel="00000000" w:rsidP="00000000" w:rsidRDefault="00000000" w:rsidRPr="00000000" w14:paraId="00000069">
      <w:pPr>
        <w:spacing w:after="240" w:before="240" w:lineRule="auto"/>
        <w:rPr/>
      </w:pPr>
      <w:r w:rsidDel="00000000" w:rsidR="00000000" w:rsidRPr="00000000">
        <w:rPr>
          <w:rtl w:val="0"/>
        </w:rPr>
        <w:t xml:space="preserve">Script: “Welcome to this Workplace Edge lesson: </w:t>
      </w:r>
      <w:r w:rsidDel="00000000" w:rsidR="00000000" w:rsidRPr="00000000">
        <w:rPr>
          <w:i w:val="1"/>
          <w:rtl w:val="0"/>
        </w:rPr>
        <w:t xml:space="preserve">Close the Loop</w:t>
      </w:r>
      <w:r w:rsidDel="00000000" w:rsidR="00000000" w:rsidRPr="00000000">
        <w:rPr>
          <w:rtl w:val="0"/>
        </w:rPr>
        <w:t xml:space="preserve">. Today we’ll explore how simple follow-ups and clear recaps help teams avoid confusion and build momentum.”</w:t>
      </w:r>
    </w:p>
    <w:p w:rsidR="00000000" w:rsidDel="00000000" w:rsidP="00000000" w:rsidRDefault="00000000" w:rsidRPr="00000000" w14:paraId="0000006A">
      <w:pPr>
        <w:pStyle w:val="Heading3"/>
        <w:keepNext w:val="0"/>
        <w:keepLines w:val="0"/>
        <w:spacing w:after="80" w:before="280" w:lineRule="auto"/>
        <w:rPr>
          <w:rFonts w:ascii="Cambria" w:cs="Cambria" w:eastAsia="Cambria" w:hAnsi="Cambria"/>
          <w:color w:val="000000"/>
          <w:sz w:val="26"/>
          <w:szCs w:val="26"/>
        </w:rPr>
      </w:pPr>
      <w:bookmarkStart w:colFirst="0" w:colLast="0" w:name="_heading=h.i4hqj3mt54rw" w:id="1"/>
      <w:bookmarkEnd w:id="1"/>
      <w:r w:rsidDel="00000000" w:rsidR="00000000" w:rsidRPr="00000000">
        <w:rPr>
          <w:rFonts w:ascii="Cambria" w:cs="Cambria" w:eastAsia="Cambria" w:hAnsi="Cambria"/>
          <w:color w:val="000000"/>
          <w:sz w:val="26"/>
          <w:szCs w:val="26"/>
          <w:rtl w:val="0"/>
        </w:rPr>
        <w:t xml:space="preserve">2. Spark (10 minutes)</w:t>
      </w:r>
    </w:p>
    <w:p w:rsidR="00000000" w:rsidDel="00000000" w:rsidP="00000000" w:rsidRDefault="00000000" w:rsidRPr="00000000" w14:paraId="0000006B">
      <w:pPr>
        <w:spacing w:after="240" w:before="240" w:lineRule="auto"/>
        <w:rPr/>
      </w:pPr>
      <w:r w:rsidDel="00000000" w:rsidR="00000000" w:rsidRPr="00000000">
        <w:rPr>
          <w:rtl w:val="0"/>
        </w:rPr>
        <w:t xml:space="preserve">Prompt individual reflection using the examples in the Spark section. Encourage sharing if in a live group setting.</w:t>
      </w:r>
    </w:p>
    <w:p w:rsidR="00000000" w:rsidDel="00000000" w:rsidP="00000000" w:rsidRDefault="00000000" w:rsidRPr="00000000" w14:paraId="0000006C">
      <w:pPr>
        <w:spacing w:after="240" w:before="240" w:lineRule="auto"/>
        <w:rPr/>
      </w:pPr>
      <w:r w:rsidDel="00000000" w:rsidR="00000000" w:rsidRPr="00000000">
        <w:rPr>
          <w:rtl w:val="0"/>
        </w:rPr>
        <w:t xml:space="preserve">Prompts:</w:t>
      </w:r>
    </w:p>
    <w:p w:rsidR="00000000" w:rsidDel="00000000" w:rsidP="00000000" w:rsidRDefault="00000000" w:rsidRPr="00000000" w14:paraId="0000006D">
      <w:pPr>
        <w:numPr>
          <w:ilvl w:val="0"/>
          <w:numId w:val="1"/>
        </w:numPr>
        <w:spacing w:after="0" w:before="240" w:lineRule="auto"/>
        <w:ind w:left="720" w:hanging="360"/>
        <w:rPr/>
      </w:pPr>
      <w:r w:rsidDel="00000000" w:rsidR="00000000" w:rsidRPr="00000000">
        <w:rPr>
          <w:rtl w:val="0"/>
        </w:rPr>
        <w:t xml:space="preserve">"Have you ever left a meeting unsure what was agreed? What happened next?"</w:t>
      </w:r>
    </w:p>
    <w:p w:rsidR="00000000" w:rsidDel="00000000" w:rsidP="00000000" w:rsidRDefault="00000000" w:rsidRPr="00000000" w14:paraId="0000006E">
      <w:pPr>
        <w:numPr>
          <w:ilvl w:val="0"/>
          <w:numId w:val="1"/>
        </w:numPr>
        <w:spacing w:after="240" w:before="0" w:lineRule="auto"/>
        <w:ind w:left="720" w:hanging="360"/>
        <w:rPr/>
      </w:pPr>
      <w:r w:rsidDel="00000000" w:rsidR="00000000" w:rsidRPr="00000000">
        <w:rPr>
          <w:rtl w:val="0"/>
        </w:rPr>
        <w:t xml:space="preserve">"Think of someone great at closing the loop—what did they do differently?"</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Additional Prompts for Group or Pair Discussion:</w:t>
      </w:r>
    </w:p>
    <w:p w:rsidR="00000000" w:rsidDel="00000000" w:rsidP="00000000" w:rsidRDefault="00000000" w:rsidRPr="00000000" w14:paraId="00000071">
      <w:pPr>
        <w:numPr>
          <w:ilvl w:val="0"/>
          <w:numId w:val="18"/>
        </w:numPr>
        <w:spacing w:after="0" w:before="240" w:lineRule="auto"/>
        <w:ind w:left="720" w:hanging="360"/>
        <w:rPr/>
      </w:pPr>
      <w:r w:rsidDel="00000000" w:rsidR="00000000" w:rsidRPr="00000000">
        <w:rPr>
          <w:rtl w:val="0"/>
        </w:rPr>
        <w:t xml:space="preserve">“What happens when no one sends a follow-up after a meeting? Can you share a time that led to confusion?”</w:t>
      </w:r>
    </w:p>
    <w:p w:rsidR="00000000" w:rsidDel="00000000" w:rsidP="00000000" w:rsidRDefault="00000000" w:rsidRPr="00000000" w14:paraId="00000072">
      <w:pPr>
        <w:numPr>
          <w:ilvl w:val="0"/>
          <w:numId w:val="18"/>
        </w:numPr>
        <w:spacing w:after="0" w:before="0" w:lineRule="auto"/>
        <w:ind w:left="720" w:hanging="360"/>
        <w:rPr/>
      </w:pPr>
      <w:r w:rsidDel="00000000" w:rsidR="00000000" w:rsidRPr="00000000">
        <w:rPr>
          <w:rtl w:val="0"/>
        </w:rPr>
        <w:t xml:space="preserve">“When has someone’s recap helped you feel more confident or clear?”</w:t>
      </w:r>
    </w:p>
    <w:p w:rsidR="00000000" w:rsidDel="00000000" w:rsidP="00000000" w:rsidRDefault="00000000" w:rsidRPr="00000000" w14:paraId="00000073">
      <w:pPr>
        <w:numPr>
          <w:ilvl w:val="0"/>
          <w:numId w:val="18"/>
        </w:numPr>
        <w:spacing w:after="0" w:before="0" w:lineRule="auto"/>
        <w:ind w:left="720" w:hanging="360"/>
        <w:rPr/>
      </w:pPr>
      <w:r w:rsidDel="00000000" w:rsidR="00000000" w:rsidRPr="00000000">
        <w:rPr>
          <w:rtl w:val="0"/>
        </w:rPr>
        <w:t xml:space="preserve">“What assumptions do you think people make after meetings that can lead to problems?”</w:t>
      </w:r>
    </w:p>
    <w:p w:rsidR="00000000" w:rsidDel="00000000" w:rsidP="00000000" w:rsidRDefault="00000000" w:rsidRPr="00000000" w14:paraId="00000074">
      <w:pPr>
        <w:numPr>
          <w:ilvl w:val="0"/>
          <w:numId w:val="18"/>
        </w:numPr>
        <w:spacing w:after="240" w:before="0" w:lineRule="auto"/>
        <w:ind w:left="720" w:hanging="360"/>
        <w:rPr>
          <w:u w:val="none"/>
        </w:rPr>
      </w:pPr>
      <w:r w:rsidDel="00000000" w:rsidR="00000000" w:rsidRPr="00000000">
        <w:rPr>
          <w:rtl w:val="0"/>
        </w:rPr>
        <w:t xml:space="preserve">“Let’s try reading that recap again with a slightly slower pace or a warm opening, how does that feel?”</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Facilitator Tip – Culture &amp; Power Dynamics: In some teams or cultures, junior members may assume it’s not their place to send a recap. Consider inviting examples of when clarity came from unexpected roles, to show that closing the loop is a contribution—not a hierarchy signal.</w:t>
      </w:r>
    </w:p>
    <w:p w:rsidR="00000000" w:rsidDel="00000000" w:rsidP="00000000" w:rsidRDefault="00000000" w:rsidRPr="00000000" w14:paraId="00000076">
      <w:pPr>
        <w:spacing w:after="240" w:before="240" w:lineRule="auto"/>
        <w:rPr/>
      </w:pPr>
      <w:r w:rsidDel="00000000" w:rsidR="00000000" w:rsidRPr="00000000">
        <w:rPr>
          <w:rtl w:val="0"/>
        </w:rPr>
        <w:t xml:space="preserve">Optional Group Activity: Small groups can re-enact one of the Spark anecdotes and identify where a recap would have helped. Then they role-play what they would have said.</w:t>
      </w:r>
    </w:p>
    <w:p w:rsidR="00000000" w:rsidDel="00000000" w:rsidP="00000000" w:rsidRDefault="00000000" w:rsidRPr="00000000" w14:paraId="00000077">
      <w:pPr>
        <w:pStyle w:val="Heading3"/>
        <w:keepNext w:val="0"/>
        <w:keepLines w:val="0"/>
        <w:spacing w:after="80" w:before="280" w:lineRule="auto"/>
        <w:rPr>
          <w:rFonts w:ascii="Cambria" w:cs="Cambria" w:eastAsia="Cambria" w:hAnsi="Cambria"/>
          <w:color w:val="000000"/>
          <w:sz w:val="26"/>
          <w:szCs w:val="26"/>
        </w:rPr>
      </w:pPr>
      <w:bookmarkStart w:colFirst="0" w:colLast="0" w:name="_heading=h.f3ut70i4hu3h" w:id="2"/>
      <w:bookmarkEnd w:id="2"/>
      <w:r w:rsidDel="00000000" w:rsidR="00000000" w:rsidRPr="00000000">
        <w:rPr>
          <w:rFonts w:ascii="Cambria" w:cs="Cambria" w:eastAsia="Cambria" w:hAnsi="Cambria"/>
          <w:color w:val="000000"/>
          <w:sz w:val="26"/>
          <w:szCs w:val="26"/>
          <w:rtl w:val="0"/>
        </w:rPr>
        <w:t xml:space="preserve">3. Shift (25 minutes)</w:t>
      </w:r>
    </w:p>
    <w:p w:rsidR="00000000" w:rsidDel="00000000" w:rsidP="00000000" w:rsidRDefault="00000000" w:rsidRPr="00000000" w14:paraId="00000078">
      <w:pPr>
        <w:numPr>
          <w:ilvl w:val="0"/>
          <w:numId w:val="20"/>
        </w:numPr>
        <w:spacing w:after="0" w:before="240" w:lineRule="auto"/>
        <w:ind w:left="720" w:hanging="360"/>
        <w:rPr>
          <w:rFonts w:ascii="Arial" w:cs="Arial" w:eastAsia="Arial" w:hAnsi="Arial"/>
        </w:rPr>
      </w:pPr>
      <w:r w:rsidDel="00000000" w:rsidR="00000000" w:rsidRPr="00000000">
        <w:rPr>
          <w:rtl w:val="0"/>
        </w:rPr>
        <w:t xml:space="preserve">Share the example language.</w:t>
      </w:r>
      <w:r w:rsidDel="00000000" w:rsidR="00000000" w:rsidRPr="00000000">
        <w:rPr>
          <w:rtl w:val="0"/>
        </w:rPr>
      </w:r>
    </w:p>
    <w:p w:rsidR="00000000" w:rsidDel="00000000" w:rsidP="00000000" w:rsidRDefault="00000000" w:rsidRPr="00000000" w14:paraId="00000079">
      <w:pPr>
        <w:numPr>
          <w:ilvl w:val="0"/>
          <w:numId w:val="20"/>
        </w:numPr>
        <w:spacing w:after="0" w:before="0" w:lineRule="auto"/>
        <w:ind w:left="720" w:hanging="360"/>
        <w:rPr>
          <w:rFonts w:ascii="Arial" w:cs="Arial" w:eastAsia="Arial" w:hAnsi="Arial"/>
        </w:rPr>
      </w:pPr>
      <w:r w:rsidDel="00000000" w:rsidR="00000000" w:rsidRPr="00000000">
        <w:rPr>
          <w:rtl w:val="0"/>
        </w:rPr>
        <w:t xml:space="preserve">Invite learners to write or speak their own recap based on a real or fictional meeting.</w:t>
      </w:r>
      <w:r w:rsidDel="00000000" w:rsidR="00000000" w:rsidRPr="00000000">
        <w:rPr>
          <w:rtl w:val="0"/>
        </w:rPr>
      </w:r>
    </w:p>
    <w:p w:rsidR="00000000" w:rsidDel="00000000" w:rsidP="00000000" w:rsidRDefault="00000000" w:rsidRPr="00000000" w14:paraId="0000007A">
      <w:pPr>
        <w:numPr>
          <w:ilvl w:val="0"/>
          <w:numId w:val="20"/>
        </w:numPr>
        <w:spacing w:after="240" w:before="0" w:lineRule="auto"/>
        <w:ind w:left="720" w:hanging="360"/>
        <w:rPr>
          <w:rFonts w:ascii="Arial" w:cs="Arial" w:eastAsia="Arial" w:hAnsi="Arial"/>
        </w:rPr>
      </w:pPr>
      <w:r w:rsidDel="00000000" w:rsidR="00000000" w:rsidRPr="00000000">
        <w:rPr>
          <w:rtl w:val="0"/>
        </w:rPr>
        <w:t xml:space="preserve">If live: learners can read examples aloud and offer each other constructive feedback.</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rtl w:val="0"/>
        </w:rPr>
        <w:t xml:space="preserve">Facilitator prompt: </w:t>
      </w:r>
      <w:r w:rsidDel="00000000" w:rsidR="00000000" w:rsidRPr="00000000">
        <w:rPr>
          <w:rtl w:val="0"/>
        </w:rPr>
        <w:t xml:space="preserve">“Does anyone ever feel awkward repeating things you think others already know? That’s completely normal. But repetition, when used intentionally, is one of the most respectful things you can do, it signals reliability, clarity, and care.”</w:t>
      </w:r>
    </w:p>
    <w:p w:rsidR="00000000" w:rsidDel="00000000" w:rsidP="00000000" w:rsidRDefault="00000000" w:rsidRPr="00000000" w14:paraId="0000007C">
      <w:pPr>
        <w:spacing w:after="240" w:before="240" w:lineRule="auto"/>
        <w:rPr/>
      </w:pPr>
      <w:r w:rsidDel="00000000" w:rsidR="00000000" w:rsidRPr="00000000">
        <w:rPr>
          <w:rtl w:val="0"/>
        </w:rPr>
        <w:t xml:space="preserve">Ask learners: How do you know if your team is aligned or still uncertain? What signals (or silence) help you spot that?</w:t>
      </w:r>
    </w:p>
    <w:p w:rsidR="00000000" w:rsidDel="00000000" w:rsidP="00000000" w:rsidRDefault="00000000" w:rsidRPr="00000000" w14:paraId="0000007D">
      <w:pPr>
        <w:spacing w:after="240" w:before="240" w:lineRule="auto"/>
        <w:rPr/>
      </w:pPr>
      <w:r w:rsidDel="00000000" w:rsidR="00000000" w:rsidRPr="00000000">
        <w:rPr>
          <w:rtl w:val="0"/>
        </w:rPr>
        <w:t xml:space="preserve">Ask pairs or small groups to compare their examples. Prompt: “Which version felt clearest or most approachable to you, and why?”.</w:t>
      </w:r>
    </w:p>
    <w:p w:rsidR="00000000" w:rsidDel="00000000" w:rsidP="00000000" w:rsidRDefault="00000000" w:rsidRPr="00000000" w14:paraId="0000007E">
      <w:pPr>
        <w:spacing w:after="240" w:before="240" w:lineRule="auto"/>
        <w:rPr/>
      </w:pPr>
      <w:r w:rsidDel="00000000" w:rsidR="00000000" w:rsidRPr="00000000">
        <w:rPr>
          <w:rtl w:val="0"/>
        </w:rPr>
        <w:t xml:space="preserve">You could also run a short gallery walk or round-robin where learners vote on or discuss:</w:t>
      </w:r>
    </w:p>
    <w:p w:rsidR="00000000" w:rsidDel="00000000" w:rsidP="00000000" w:rsidRDefault="00000000" w:rsidRPr="00000000" w14:paraId="0000007F">
      <w:pPr>
        <w:numPr>
          <w:ilvl w:val="0"/>
          <w:numId w:val="2"/>
        </w:numPr>
        <w:spacing w:after="0" w:before="240" w:lineRule="auto"/>
        <w:ind w:left="720" w:hanging="360"/>
        <w:rPr/>
      </w:pPr>
      <w:r w:rsidDel="00000000" w:rsidR="00000000" w:rsidRPr="00000000">
        <w:rPr>
          <w:rtl w:val="0"/>
        </w:rPr>
        <w:t xml:space="preserve">“Which example felt most human?”</w:t>
      </w:r>
    </w:p>
    <w:p w:rsidR="00000000" w:rsidDel="00000000" w:rsidP="00000000" w:rsidRDefault="00000000" w:rsidRPr="00000000" w14:paraId="00000080">
      <w:pPr>
        <w:numPr>
          <w:ilvl w:val="0"/>
          <w:numId w:val="2"/>
        </w:numPr>
        <w:spacing w:after="240" w:before="0" w:lineRule="auto"/>
        <w:ind w:left="720" w:hanging="360"/>
        <w:rPr/>
      </w:pPr>
      <w:r w:rsidDel="00000000" w:rsidR="00000000" w:rsidRPr="00000000">
        <w:rPr>
          <w:rtl w:val="0"/>
        </w:rPr>
        <w:t xml:space="preserve">“Which one would you want to receive?”</w:t>
        <w:br w:type="textWrapping"/>
        <w:t xml:space="preserve"> This reinforces the idea that clarity and tone are co-created, not just delivered.</w:t>
      </w:r>
    </w:p>
    <w:p w:rsidR="00000000" w:rsidDel="00000000" w:rsidP="00000000" w:rsidRDefault="00000000" w:rsidRPr="00000000" w14:paraId="00000081">
      <w:pPr>
        <w:spacing w:after="240" w:before="240" w:lineRule="auto"/>
        <w:rPr/>
      </w:pPr>
      <w:r w:rsidDel="00000000" w:rsidR="00000000" w:rsidRPr="00000000">
        <w:rPr>
          <w:rtl w:val="0"/>
        </w:rPr>
        <w:t xml:space="preserve">Cultural Guidance: In some cultures, direct summaries might feel too blunt or authoritative. Encourage learners to adapt the tone of recap phrases to suit their team norms. For example, instead of “Here’s what we decided,” learners might say “It sounds like we’re aligned on...” or “Let me know if I’ve captured this correctly.”</w:t>
      </w:r>
    </w:p>
    <w:p w:rsidR="00000000" w:rsidDel="00000000" w:rsidP="00000000" w:rsidRDefault="00000000" w:rsidRPr="00000000" w14:paraId="00000082">
      <w:pPr>
        <w:spacing w:after="240" w:before="240" w:lineRule="auto"/>
        <w:rPr/>
      </w:pPr>
      <w:r w:rsidDel="00000000" w:rsidR="00000000" w:rsidRPr="00000000">
        <w:rPr>
          <w:rtl w:val="0"/>
        </w:rPr>
        <w:t xml:space="preserve">Facilitator prompts to explore tone adaptation:</w:t>
      </w:r>
    </w:p>
    <w:p w:rsidR="00000000" w:rsidDel="00000000" w:rsidP="00000000" w:rsidRDefault="00000000" w:rsidRPr="00000000" w14:paraId="00000083">
      <w:pPr>
        <w:numPr>
          <w:ilvl w:val="0"/>
          <w:numId w:val="4"/>
        </w:numPr>
        <w:spacing w:after="0" w:before="240" w:lineRule="auto"/>
        <w:ind w:left="720" w:hanging="360"/>
        <w:rPr/>
      </w:pPr>
      <w:r w:rsidDel="00000000" w:rsidR="00000000" w:rsidRPr="00000000">
        <w:rPr>
          <w:rtl w:val="0"/>
        </w:rPr>
        <w:t xml:space="preserve">“How might this sound to someone more senior? Or to a colleague from another culture?”</w:t>
      </w:r>
    </w:p>
    <w:p w:rsidR="00000000" w:rsidDel="00000000" w:rsidP="00000000" w:rsidRDefault="00000000" w:rsidRPr="00000000" w14:paraId="00000084">
      <w:pPr>
        <w:numPr>
          <w:ilvl w:val="0"/>
          <w:numId w:val="4"/>
        </w:numPr>
        <w:spacing w:after="0" w:before="0" w:lineRule="auto"/>
        <w:ind w:left="720" w:hanging="360"/>
        <w:rPr/>
      </w:pPr>
      <w:r w:rsidDel="00000000" w:rsidR="00000000" w:rsidRPr="00000000">
        <w:rPr>
          <w:rtl w:val="0"/>
        </w:rPr>
        <w:t xml:space="preserve">“Would a softer or more inclusive phrasing feel more natural in your team?”</w:t>
      </w:r>
    </w:p>
    <w:p w:rsidR="00000000" w:rsidDel="00000000" w:rsidP="00000000" w:rsidRDefault="00000000" w:rsidRPr="00000000" w14:paraId="00000085">
      <w:pPr>
        <w:numPr>
          <w:ilvl w:val="0"/>
          <w:numId w:val="4"/>
        </w:numPr>
        <w:spacing w:after="240" w:before="0" w:lineRule="auto"/>
        <w:ind w:left="720" w:hanging="360"/>
        <w:rPr>
          <w:u w:val="none"/>
        </w:rPr>
      </w:pPr>
      <w:r w:rsidDel="00000000" w:rsidR="00000000" w:rsidRPr="00000000">
        <w:rPr>
          <w:rtl w:val="0"/>
        </w:rPr>
        <w:t xml:space="preserve">Pause and reflect: How might your team hear this message? Is the tone inviting or rushed? Would a newer colleague understand the recap?</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You could say it this way...</w:t>
      </w:r>
    </w:p>
    <w:p w:rsidR="00000000" w:rsidDel="00000000" w:rsidP="00000000" w:rsidRDefault="00000000" w:rsidRPr="00000000" w14:paraId="00000087">
      <w:pPr>
        <w:spacing w:after="240" w:before="240" w:lineRule="auto"/>
        <w:rPr/>
      </w:pPr>
      <w:r w:rsidDel="00000000" w:rsidR="00000000" w:rsidRPr="00000000">
        <w:rPr>
          <w:rtl w:val="0"/>
        </w:rPr>
        <w:t xml:space="preserve">Formal: </w:t>
      </w:r>
      <w:r w:rsidDel="00000000" w:rsidR="00000000" w:rsidRPr="00000000">
        <w:rPr>
          <w:i w:val="1"/>
          <w:rtl w:val="0"/>
        </w:rPr>
        <w:t xml:space="preserve">“To recap, we agreed to proceed with Option B. Let me know if I’ve missed anything.”</w:t>
        <w:br w:type="textWrapping"/>
      </w:r>
      <w:r w:rsidDel="00000000" w:rsidR="00000000" w:rsidRPr="00000000">
        <w:rPr>
          <w:rtl w:val="0"/>
        </w:rPr>
        <w:t xml:space="preserve">Friendly: </w:t>
      </w:r>
      <w:r w:rsidDel="00000000" w:rsidR="00000000" w:rsidRPr="00000000">
        <w:rPr>
          <w:i w:val="1"/>
          <w:rtl w:val="0"/>
        </w:rPr>
        <w:t xml:space="preserve">“Sounds like we’re going with Option B! I’ll send the next steps to confirm.”</w:t>
        <w:br w:type="textWrapping"/>
      </w:r>
      <w:r w:rsidDel="00000000" w:rsidR="00000000" w:rsidRPr="00000000">
        <w:rPr>
          <w:rtl w:val="0"/>
        </w:rPr>
        <w:t xml:space="preserve">Culturally soft: </w:t>
      </w:r>
      <w:r w:rsidDel="00000000" w:rsidR="00000000" w:rsidRPr="00000000">
        <w:rPr>
          <w:i w:val="1"/>
          <w:rtl w:val="0"/>
        </w:rPr>
        <w:t xml:space="preserve">“Just checking we're aligned—Option B is the plan, right? I’ll share a quick summary to be sure.”</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Facilitator tip: In some cultures, summarising aloud may feel overly formal, presumptuous, or even impolite. Normalize the idea that clarity helps everyone, frame it as a courtesy, not a power move.</w:t>
      </w:r>
    </w:p>
    <w:p w:rsidR="00000000" w:rsidDel="00000000" w:rsidP="00000000" w:rsidRDefault="00000000" w:rsidRPr="00000000" w14:paraId="00000089">
      <w:pPr>
        <w:spacing w:after="240" w:before="240" w:lineRule="auto"/>
        <w:rPr/>
      </w:pPr>
      <w:r w:rsidDel="00000000" w:rsidR="00000000" w:rsidRPr="00000000">
        <w:rPr>
          <w:rtl w:val="0"/>
        </w:rPr>
        <w:t xml:space="preserve">Comparison prompt: Ask learners to compare verbal vs. written recap: </w:t>
      </w:r>
    </w:p>
    <w:p w:rsidR="00000000" w:rsidDel="00000000" w:rsidP="00000000" w:rsidRDefault="00000000" w:rsidRPr="00000000" w14:paraId="0000008A">
      <w:pPr>
        <w:numPr>
          <w:ilvl w:val="0"/>
          <w:numId w:val="12"/>
        </w:numPr>
        <w:spacing w:after="0" w:before="240" w:lineRule="auto"/>
        <w:ind w:left="720" w:hanging="360"/>
        <w:rPr>
          <w:u w:val="none"/>
        </w:rPr>
      </w:pPr>
      <w:r w:rsidDel="00000000" w:rsidR="00000000" w:rsidRPr="00000000">
        <w:rPr>
          <w:rtl w:val="0"/>
        </w:rPr>
        <w:t xml:space="preserve">“What felt easier to understand?” </w:t>
      </w:r>
      <w:r w:rsidDel="00000000" w:rsidR="00000000" w:rsidRPr="00000000">
        <w:rPr>
          <w:rtl w:val="0"/>
        </w:rPr>
      </w:r>
    </w:p>
    <w:p w:rsidR="00000000" w:rsidDel="00000000" w:rsidP="00000000" w:rsidRDefault="00000000" w:rsidRPr="00000000" w14:paraId="0000008B">
      <w:pPr>
        <w:numPr>
          <w:ilvl w:val="0"/>
          <w:numId w:val="12"/>
        </w:numPr>
        <w:spacing w:after="240" w:before="0" w:lineRule="auto"/>
        <w:ind w:left="720" w:hanging="360"/>
        <w:rPr>
          <w:u w:val="none"/>
        </w:rPr>
      </w:pPr>
      <w:r w:rsidDel="00000000" w:rsidR="00000000" w:rsidRPr="00000000">
        <w:rPr>
          <w:rtl w:val="0"/>
        </w:rPr>
        <w:t xml:space="preserve">“Which one landed better in your team context?”</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As learners share their recaps, encourage constructive feedback with these guiding questions:</w:t>
      </w:r>
    </w:p>
    <w:p w:rsidR="00000000" w:rsidDel="00000000" w:rsidP="00000000" w:rsidRDefault="00000000" w:rsidRPr="00000000" w14:paraId="0000008D">
      <w:pPr>
        <w:numPr>
          <w:ilvl w:val="0"/>
          <w:numId w:val="28"/>
        </w:numPr>
        <w:spacing w:after="0" w:before="240" w:lineRule="auto"/>
        <w:ind w:left="720" w:hanging="360"/>
        <w:rPr/>
      </w:pPr>
      <w:r w:rsidDel="00000000" w:rsidR="00000000" w:rsidRPr="00000000">
        <w:rPr>
          <w:rtl w:val="0"/>
        </w:rPr>
        <w:t xml:space="preserve">“Does this message close the loop clearly”</w:t>
      </w:r>
    </w:p>
    <w:p w:rsidR="00000000" w:rsidDel="00000000" w:rsidP="00000000" w:rsidRDefault="00000000" w:rsidRPr="00000000" w14:paraId="0000008E">
      <w:pPr>
        <w:numPr>
          <w:ilvl w:val="0"/>
          <w:numId w:val="28"/>
        </w:numPr>
        <w:spacing w:after="240" w:before="0" w:lineRule="auto"/>
        <w:ind w:left="720" w:hanging="360"/>
        <w:rPr/>
      </w:pPr>
      <w:r w:rsidDel="00000000" w:rsidR="00000000" w:rsidRPr="00000000">
        <w:rPr>
          <w:rtl w:val="0"/>
        </w:rPr>
        <w:t xml:space="preserve">“Would I know what to do next if I hadn’t been in the meeting?”</w:t>
      </w:r>
    </w:p>
    <w:p w:rsidR="00000000" w:rsidDel="00000000" w:rsidP="00000000" w:rsidRDefault="00000000" w:rsidRPr="00000000" w14:paraId="0000008F">
      <w:pPr>
        <w:spacing w:after="240" w:before="240" w:lineRule="auto"/>
        <w:rPr/>
      </w:pPr>
      <w:r w:rsidDel="00000000" w:rsidR="00000000" w:rsidRPr="00000000">
        <w:rPr>
          <w:rtl w:val="0"/>
        </w:rPr>
        <w:t xml:space="preserve">Prompt: Does anyone ever feel awkward repeating things you think others already know? That’s completely normal. But repetition, when used intentionally, is one of the most respectful things you can do, it signals reliability, clarity, and care.</w:t>
      </w:r>
    </w:p>
    <w:p w:rsidR="00000000" w:rsidDel="00000000" w:rsidP="00000000" w:rsidRDefault="00000000" w:rsidRPr="00000000" w14:paraId="00000090">
      <w:pPr>
        <w:spacing w:after="240" w:before="240" w:lineRule="auto"/>
        <w:rPr/>
      </w:pPr>
      <w:r w:rsidDel="00000000" w:rsidR="00000000" w:rsidRPr="00000000">
        <w:rPr>
          <w:rtl w:val="0"/>
        </w:rPr>
        <w:t xml:space="preserve">Additional Tip for Async Learners: Encourage learners to record their spoken recap and listen back. This helps build tone awareness and confidence, especially when preparing to use these phrases in real conversations. Prompt: “Does it sound clear and inclusive? Would you feel good receiving this message?”</w:t>
      </w:r>
    </w:p>
    <w:p w:rsidR="00000000" w:rsidDel="00000000" w:rsidP="00000000" w:rsidRDefault="00000000" w:rsidRPr="00000000" w14:paraId="00000091">
      <w:pPr>
        <w:spacing w:after="240" w:before="240" w:lineRule="auto"/>
        <w:rPr/>
      </w:pPr>
      <w:r w:rsidDel="00000000" w:rsidR="00000000" w:rsidRPr="00000000">
        <w:rPr>
          <w:rtl w:val="0"/>
        </w:rPr>
        <w:t xml:space="preserve">Remind learners that clarity matters most but the delivery style can be adapted. Facilitators might also explore who tends to speak up or stay quiet at the end of meetings. Is there a pattern? Normalizing recap behaviours can help redistribute the invisible labour of communication clarity.</w:t>
      </w:r>
    </w:p>
    <w:p w:rsidR="00000000" w:rsidDel="00000000" w:rsidP="00000000" w:rsidRDefault="00000000" w:rsidRPr="00000000" w14:paraId="00000092">
      <w:pPr>
        <w:spacing w:after="240" w:before="240" w:lineRule="auto"/>
        <w:rPr/>
      </w:pPr>
      <w:r w:rsidDel="00000000" w:rsidR="00000000" w:rsidRPr="00000000">
        <w:rPr>
          <w:rtl w:val="0"/>
        </w:rPr>
        <w:t xml:space="preserve">Mini Rubric for Recap Quality:</w:t>
      </w:r>
    </w:p>
    <w:p w:rsidR="00000000" w:rsidDel="00000000" w:rsidP="00000000" w:rsidRDefault="00000000" w:rsidRPr="00000000" w14:paraId="00000093">
      <w:pPr>
        <w:numPr>
          <w:ilvl w:val="0"/>
          <w:numId w:val="3"/>
        </w:numPr>
        <w:spacing w:after="0" w:before="240" w:lineRule="auto"/>
        <w:ind w:left="720" w:hanging="360"/>
        <w:rPr>
          <w:u w:val="none"/>
        </w:rPr>
      </w:pPr>
      <w:r w:rsidDel="00000000" w:rsidR="00000000" w:rsidRPr="00000000">
        <w:rPr>
          <w:rtl w:val="0"/>
        </w:rPr>
        <w:t xml:space="preserve">Clear next step named</w:t>
      </w:r>
      <w:r w:rsidDel="00000000" w:rsidR="00000000" w:rsidRPr="00000000">
        <w:rPr>
          <w:rtl w:val="0"/>
        </w:rPr>
      </w:r>
    </w:p>
    <w:p w:rsidR="00000000" w:rsidDel="00000000" w:rsidP="00000000" w:rsidRDefault="00000000" w:rsidRPr="00000000" w14:paraId="00000094">
      <w:pPr>
        <w:numPr>
          <w:ilvl w:val="0"/>
          <w:numId w:val="3"/>
        </w:numPr>
        <w:spacing w:after="0" w:before="0" w:lineRule="auto"/>
        <w:ind w:left="720" w:hanging="360"/>
        <w:rPr>
          <w:u w:val="none"/>
        </w:rPr>
      </w:pPr>
      <w:r w:rsidDel="00000000" w:rsidR="00000000" w:rsidRPr="00000000">
        <w:rPr>
          <w:rtl w:val="0"/>
        </w:rPr>
        <w:t xml:space="preserve">Concise summary of decision</w:t>
      </w:r>
      <w:r w:rsidDel="00000000" w:rsidR="00000000" w:rsidRPr="00000000">
        <w:rPr>
          <w:rtl w:val="0"/>
        </w:rPr>
      </w:r>
    </w:p>
    <w:p w:rsidR="00000000" w:rsidDel="00000000" w:rsidP="00000000" w:rsidRDefault="00000000" w:rsidRPr="00000000" w14:paraId="00000095">
      <w:pPr>
        <w:numPr>
          <w:ilvl w:val="0"/>
          <w:numId w:val="3"/>
        </w:numPr>
        <w:spacing w:after="0" w:before="0" w:lineRule="auto"/>
        <w:ind w:left="720" w:hanging="360"/>
        <w:rPr>
          <w:u w:val="none"/>
        </w:rPr>
      </w:pPr>
      <w:r w:rsidDel="00000000" w:rsidR="00000000" w:rsidRPr="00000000">
        <w:rPr>
          <w:rtl w:val="0"/>
        </w:rPr>
        <w:t xml:space="preserve">Tone is respectful and inclusive</w:t>
      </w:r>
      <w:r w:rsidDel="00000000" w:rsidR="00000000" w:rsidRPr="00000000">
        <w:rPr>
          <w:rtl w:val="0"/>
        </w:rPr>
      </w:r>
    </w:p>
    <w:p w:rsidR="00000000" w:rsidDel="00000000" w:rsidP="00000000" w:rsidRDefault="00000000" w:rsidRPr="00000000" w14:paraId="00000096">
      <w:pPr>
        <w:numPr>
          <w:ilvl w:val="0"/>
          <w:numId w:val="3"/>
        </w:numPr>
        <w:spacing w:after="240" w:before="0" w:lineRule="auto"/>
        <w:ind w:left="720" w:hanging="360"/>
        <w:rPr>
          <w:u w:val="none"/>
        </w:rPr>
      </w:pPr>
      <w:r w:rsidDel="00000000" w:rsidR="00000000" w:rsidRPr="00000000">
        <w:rPr>
          <w:rtl w:val="0"/>
        </w:rPr>
        <w:t xml:space="preserve">Easy for someone outside the meeting to understand</w:t>
      </w:r>
      <w:r w:rsidDel="00000000" w:rsidR="00000000" w:rsidRPr="00000000">
        <w:rPr>
          <w:rtl w:val="0"/>
        </w:rPr>
      </w:r>
    </w:p>
    <w:p w:rsidR="00000000" w:rsidDel="00000000" w:rsidP="00000000" w:rsidRDefault="00000000" w:rsidRPr="00000000" w14:paraId="00000097">
      <w:pPr>
        <w:pStyle w:val="Heading3"/>
        <w:keepNext w:val="0"/>
        <w:keepLines w:val="0"/>
        <w:spacing w:after="80" w:before="280" w:lineRule="auto"/>
        <w:rPr>
          <w:rFonts w:ascii="Cambria" w:cs="Cambria" w:eastAsia="Cambria" w:hAnsi="Cambria"/>
          <w:color w:val="000000"/>
          <w:sz w:val="26"/>
          <w:szCs w:val="26"/>
        </w:rPr>
      </w:pPr>
      <w:bookmarkStart w:colFirst="0" w:colLast="0" w:name="_heading=h.4t5d9syqlf5s" w:id="3"/>
      <w:bookmarkEnd w:id="3"/>
      <w:r w:rsidDel="00000000" w:rsidR="00000000" w:rsidRPr="00000000">
        <w:rPr>
          <w:rFonts w:ascii="Cambria" w:cs="Cambria" w:eastAsia="Cambria" w:hAnsi="Cambria"/>
          <w:color w:val="000000"/>
          <w:sz w:val="26"/>
          <w:szCs w:val="26"/>
          <w:rtl w:val="0"/>
        </w:rPr>
        <w:t xml:space="preserve">4. Stretch (15–20 minutes)</w:t>
      </w:r>
    </w:p>
    <w:p w:rsidR="00000000" w:rsidDel="00000000" w:rsidP="00000000" w:rsidRDefault="00000000" w:rsidRPr="00000000" w14:paraId="00000098">
      <w:pPr>
        <w:numPr>
          <w:ilvl w:val="0"/>
          <w:numId w:val="5"/>
        </w:numPr>
        <w:spacing w:after="0" w:before="240" w:lineRule="auto"/>
        <w:ind w:left="720" w:hanging="360"/>
        <w:rPr/>
      </w:pPr>
      <w:r w:rsidDel="00000000" w:rsidR="00000000" w:rsidRPr="00000000">
        <w:rPr>
          <w:rtl w:val="0"/>
        </w:rPr>
        <w:t xml:space="preserve">Set a challenge: in the next 3 days, close the loop once, verbally or in writing.</w:t>
      </w:r>
    </w:p>
    <w:p w:rsidR="00000000" w:rsidDel="00000000" w:rsidP="00000000" w:rsidRDefault="00000000" w:rsidRPr="00000000" w14:paraId="00000099">
      <w:pPr>
        <w:numPr>
          <w:ilvl w:val="0"/>
          <w:numId w:val="5"/>
        </w:numPr>
        <w:spacing w:after="0" w:before="0" w:lineRule="auto"/>
        <w:ind w:left="720" w:hanging="360"/>
        <w:rPr/>
      </w:pPr>
      <w:r w:rsidDel="00000000" w:rsidR="00000000" w:rsidRPr="00000000">
        <w:rPr>
          <w:rtl w:val="0"/>
        </w:rPr>
        <w:t xml:space="preserve">Prompt post-practice reflection using the guide provided.</w:t>
      </w:r>
    </w:p>
    <w:p w:rsidR="00000000" w:rsidDel="00000000" w:rsidP="00000000" w:rsidRDefault="00000000" w:rsidRPr="00000000" w14:paraId="0000009A">
      <w:pPr>
        <w:numPr>
          <w:ilvl w:val="0"/>
          <w:numId w:val="5"/>
        </w:numPr>
        <w:spacing w:after="240" w:before="0" w:lineRule="auto"/>
        <w:ind w:left="720" w:hanging="360"/>
        <w:rPr/>
      </w:pPr>
      <w:r w:rsidDel="00000000" w:rsidR="00000000" w:rsidRPr="00000000">
        <w:rPr>
          <w:rtl w:val="0"/>
        </w:rPr>
        <w:t xml:space="preserve">Encourage learners to notice team responses and their own confidence.</w:t>
      </w:r>
    </w:p>
    <w:p w:rsidR="00000000" w:rsidDel="00000000" w:rsidP="00000000" w:rsidRDefault="00000000" w:rsidRPr="00000000" w14:paraId="0000009B">
      <w:pPr>
        <w:spacing w:after="240" w:before="240" w:lineRule="auto"/>
        <w:rPr/>
      </w:pPr>
      <w:r w:rsidDel="00000000" w:rsidR="00000000" w:rsidRPr="00000000">
        <w:rPr>
          <w:rtl w:val="0"/>
        </w:rPr>
        <w:t xml:space="preserve">This also applies even if you work mostly independently, recapping agreements in writing helps align stakeholders and manage expectations. </w:t>
      </w:r>
    </w:p>
    <w:p w:rsidR="00000000" w:rsidDel="00000000" w:rsidP="00000000" w:rsidRDefault="00000000" w:rsidRPr="00000000" w14:paraId="0000009C">
      <w:pPr>
        <w:spacing w:after="240" w:before="240" w:lineRule="auto"/>
        <w:rPr/>
      </w:pPr>
      <w:r w:rsidDel="00000000" w:rsidR="00000000" w:rsidRPr="00000000">
        <w:rPr>
          <w:rtl w:val="0"/>
        </w:rPr>
        <w:t xml:space="preserve">Reminder: Closing the loop isn’t just about communication, it’s about visibility and trust. In fast-paced or virtual teams, a clear recap can rebuild trust after a misstep or show reliability over time</w:t>
      </w:r>
    </w:p>
    <w:p w:rsidR="00000000" w:rsidDel="00000000" w:rsidP="00000000" w:rsidRDefault="00000000" w:rsidRPr="00000000" w14:paraId="0000009D">
      <w:pPr>
        <w:spacing w:after="240" w:before="240" w:lineRule="auto"/>
        <w:rPr/>
      </w:pPr>
      <w:r w:rsidDel="00000000" w:rsidR="00000000" w:rsidRPr="00000000">
        <w:rPr>
          <w:rtl w:val="0"/>
        </w:rPr>
        <w:t xml:space="preserve">Facilitator Prompts After Practice:</w:t>
      </w:r>
    </w:p>
    <w:p w:rsidR="00000000" w:rsidDel="00000000" w:rsidP="00000000" w:rsidRDefault="00000000" w:rsidRPr="00000000" w14:paraId="0000009E">
      <w:pPr>
        <w:numPr>
          <w:ilvl w:val="0"/>
          <w:numId w:val="9"/>
        </w:numPr>
        <w:spacing w:after="0" w:before="240" w:lineRule="auto"/>
        <w:ind w:left="720" w:hanging="360"/>
        <w:rPr/>
      </w:pPr>
      <w:r w:rsidDel="00000000" w:rsidR="00000000" w:rsidRPr="00000000">
        <w:rPr>
          <w:rtl w:val="0"/>
        </w:rPr>
        <w:t xml:space="preserve">“What kind of response did you notice from the team, verbal, written, or non-verbal?”</w:t>
      </w:r>
    </w:p>
    <w:p w:rsidR="00000000" w:rsidDel="00000000" w:rsidP="00000000" w:rsidRDefault="00000000" w:rsidRPr="00000000" w14:paraId="0000009F">
      <w:pPr>
        <w:numPr>
          <w:ilvl w:val="0"/>
          <w:numId w:val="9"/>
        </w:numPr>
        <w:spacing w:after="0" w:before="0" w:lineRule="auto"/>
        <w:ind w:left="720" w:hanging="360"/>
        <w:rPr/>
      </w:pPr>
      <w:r w:rsidDel="00000000" w:rsidR="00000000" w:rsidRPr="00000000">
        <w:rPr>
          <w:rtl w:val="0"/>
        </w:rPr>
        <w:t xml:space="preserve">“Was anything left unclear even after your follow-up?”</w:t>
      </w:r>
    </w:p>
    <w:p w:rsidR="00000000" w:rsidDel="00000000" w:rsidP="00000000" w:rsidRDefault="00000000" w:rsidRPr="00000000" w14:paraId="000000A0">
      <w:pPr>
        <w:numPr>
          <w:ilvl w:val="0"/>
          <w:numId w:val="9"/>
        </w:numPr>
        <w:spacing w:after="240" w:before="0" w:lineRule="auto"/>
        <w:ind w:left="720" w:hanging="360"/>
        <w:rPr/>
      </w:pPr>
      <w:r w:rsidDel="00000000" w:rsidR="00000000" w:rsidRPr="00000000">
        <w:rPr>
          <w:rtl w:val="0"/>
        </w:rPr>
        <w:t xml:space="preserve">“What might you try differently next time, tone, timing, or phrasing?”</w:t>
      </w:r>
    </w:p>
    <w:p w:rsidR="00000000" w:rsidDel="00000000" w:rsidP="00000000" w:rsidRDefault="00000000" w:rsidRPr="00000000" w14:paraId="000000A1">
      <w:pPr>
        <w:spacing w:after="240" w:before="240" w:lineRule="auto"/>
        <w:rPr/>
      </w:pPr>
      <w:r w:rsidDel="00000000" w:rsidR="00000000" w:rsidRPr="00000000">
        <w:rPr>
          <w:rtl w:val="0"/>
        </w:rPr>
        <w:t xml:space="preserve">Peer Debrief (for live delivery): If in a group, have learners briefly describe what happened and reflect: Did it land the way you expected? Did it reduce confusion or delay?”</w:t>
      </w:r>
    </w:p>
    <w:p w:rsidR="00000000" w:rsidDel="00000000" w:rsidP="00000000" w:rsidRDefault="00000000" w:rsidRPr="00000000" w14:paraId="000000A2">
      <w:pPr>
        <w:spacing w:after="240" w:before="240" w:lineRule="auto"/>
        <w:rPr/>
      </w:pPr>
      <w:r w:rsidDel="00000000" w:rsidR="00000000" w:rsidRPr="00000000">
        <w:rPr>
          <w:rtl w:val="0"/>
        </w:rPr>
        <w:t xml:space="preserve">Facilitator Tip -  Apply Beyond Meetings: Highlight that this practice also applies in written approvals, async Slack threads, or cross-functional status updates. Closing the loop isn’t just for meetings, it’s a signal of trust and ownership anywhere there’s decision-making.</w:t>
      </w:r>
    </w:p>
    <w:p w:rsidR="00000000" w:rsidDel="00000000" w:rsidP="00000000" w:rsidRDefault="00000000" w:rsidRPr="00000000" w14:paraId="000000A3">
      <w:pPr>
        <w:spacing w:after="240" w:before="240" w:lineRule="auto"/>
        <w:rPr/>
      </w:pPr>
      <w:r w:rsidDel="00000000" w:rsidR="00000000" w:rsidRPr="00000000">
        <w:rPr>
          <w:rtl w:val="0"/>
        </w:rPr>
        <w:t xml:space="preserve">Encourage Habit Formation: Invite learners to set a simple goal: “In the next 5 working days, how many times can you close the loop intentionally?”</w:t>
      </w:r>
    </w:p>
    <w:p w:rsidR="00000000" w:rsidDel="00000000" w:rsidP="00000000" w:rsidRDefault="00000000" w:rsidRPr="00000000" w14:paraId="000000A4">
      <w:pPr>
        <w:pStyle w:val="Heading1"/>
        <w:rPr/>
      </w:pPr>
      <w:r w:rsidDel="00000000" w:rsidR="00000000" w:rsidRPr="00000000">
        <w:rPr>
          <w:rtl w:val="0"/>
        </w:rPr>
        <w:t xml:space="preserve">7. References (APA format)</w:t>
      </w:r>
    </w:p>
    <w:p w:rsidR="00000000" w:rsidDel="00000000" w:rsidP="00000000" w:rsidRDefault="00000000" w:rsidRPr="00000000" w14:paraId="000000A5">
      <w:pPr>
        <w:spacing w:after="240" w:before="240" w:lineRule="auto"/>
        <w:rPr/>
      </w:pPr>
      <w:r w:rsidDel="00000000" w:rsidR="00000000" w:rsidRPr="00000000">
        <w:rPr>
          <w:rtl w:val="0"/>
        </w:rPr>
        <w:t xml:space="preserve">Heath, C., &amp; Heath, D. (2007). </w:t>
      </w:r>
      <w:r w:rsidDel="00000000" w:rsidR="00000000" w:rsidRPr="00000000">
        <w:rPr>
          <w:i w:val="1"/>
          <w:rtl w:val="0"/>
        </w:rPr>
        <w:t xml:space="preserve">Made to stick: Why some ideas survive and others die</w:t>
      </w:r>
      <w:r w:rsidDel="00000000" w:rsidR="00000000" w:rsidRPr="00000000">
        <w:rPr>
          <w:rtl w:val="0"/>
        </w:rPr>
        <w:t xml:space="preserve">. Random House.</w:t>
      </w:r>
    </w:p>
    <w:p w:rsidR="00000000" w:rsidDel="00000000" w:rsidP="00000000" w:rsidRDefault="00000000" w:rsidRPr="00000000" w14:paraId="000000A6">
      <w:pPr>
        <w:spacing w:after="240" w:before="240" w:lineRule="auto"/>
        <w:rPr>
          <w:color w:val="1155cc"/>
          <w:u w:val="single"/>
        </w:rPr>
      </w:pPr>
      <w:r w:rsidDel="00000000" w:rsidR="00000000" w:rsidRPr="00000000">
        <w:rPr>
          <w:rtl w:val="0"/>
        </w:rPr>
        <w:t xml:space="preserve">McKinsey &amp; Company. (2023). </w:t>
      </w:r>
      <w:r w:rsidDel="00000000" w:rsidR="00000000" w:rsidRPr="00000000">
        <w:rPr>
          <w:i w:val="1"/>
          <w:rtl w:val="0"/>
        </w:rPr>
        <w:t xml:space="preserve">The art of effective decision making</w:t>
      </w:r>
      <w:r w:rsidDel="00000000" w:rsidR="00000000" w:rsidRPr="00000000">
        <w:rPr>
          <w:rtl w:val="0"/>
        </w:rPr>
        <w:t xml:space="preserve">. Retrieved from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https://www.mckinsey.com/featured-insights/leadership/the-organization-blog/the-art-of-effective-decision-making</w:t>
        </w:r>
      </w:hyperlink>
      <w:r w:rsidDel="00000000" w:rsidR="00000000" w:rsidRPr="00000000">
        <w:rPr>
          <w:rtl w:val="0"/>
        </w:rPr>
      </w:r>
    </w:p>
    <w:p w:rsidR="00000000" w:rsidDel="00000000" w:rsidP="00000000" w:rsidRDefault="00000000" w:rsidRPr="00000000" w14:paraId="000000A7">
      <w:pPr>
        <w:pStyle w:val="Heading1"/>
        <w:rPr/>
      </w:pPr>
      <w:bookmarkStart w:colFirst="0" w:colLast="0" w:name="_heading=h.answlg1am964" w:id="4"/>
      <w:bookmarkEnd w:id="4"/>
      <w:r w:rsidDel="00000000" w:rsidR="00000000" w:rsidRPr="00000000">
        <w:rPr>
          <w:rtl w:val="0"/>
        </w:rPr>
        <w:t xml:space="preserve">8. Glossary</w:t>
      </w:r>
    </w:p>
    <w:p w:rsidR="00000000" w:rsidDel="00000000" w:rsidP="00000000" w:rsidRDefault="00000000" w:rsidRPr="00000000" w14:paraId="000000A8">
      <w:pPr>
        <w:spacing w:after="240" w:before="240" w:lineRule="auto"/>
        <w:rPr/>
      </w:pPr>
      <w:r w:rsidDel="00000000" w:rsidR="00000000" w:rsidRPr="00000000">
        <w:rPr>
          <w:b w:val="1"/>
          <w:rtl w:val="0"/>
        </w:rPr>
        <w:t xml:space="preserve">Close the Loop:</w:t>
      </w:r>
      <w:r w:rsidDel="00000000" w:rsidR="00000000" w:rsidRPr="00000000">
        <w:rPr>
          <w:rtl w:val="0"/>
        </w:rPr>
        <w:t xml:space="preserve"> To clearly communicate decisions, outcomes, or next steps after a discussion.</w:t>
      </w:r>
    </w:p>
    <w:p w:rsidR="00000000" w:rsidDel="00000000" w:rsidP="00000000" w:rsidRDefault="00000000" w:rsidRPr="00000000" w14:paraId="000000A9">
      <w:pPr>
        <w:spacing w:after="240" w:before="240" w:lineRule="auto"/>
        <w:rPr/>
      </w:pPr>
      <w:r w:rsidDel="00000000" w:rsidR="00000000" w:rsidRPr="00000000">
        <w:rPr>
          <w:b w:val="1"/>
          <w:rtl w:val="0"/>
        </w:rPr>
        <w:t xml:space="preserve">Follow-Up Message:</w:t>
      </w:r>
      <w:r w:rsidDel="00000000" w:rsidR="00000000" w:rsidRPr="00000000">
        <w:rPr>
          <w:rtl w:val="0"/>
        </w:rPr>
        <w:t xml:space="preserve"> A written or spoken recap shared after a meeting or decision. Doing what you said you’d do, especially after a meeting. </w:t>
      </w:r>
    </w:p>
    <w:p w:rsidR="00000000" w:rsidDel="00000000" w:rsidP="00000000" w:rsidRDefault="00000000" w:rsidRPr="00000000" w14:paraId="000000AA">
      <w:pPr>
        <w:spacing w:after="240" w:before="240" w:lineRule="auto"/>
        <w:rPr/>
      </w:pPr>
      <w:r w:rsidDel="00000000" w:rsidR="00000000" w:rsidRPr="00000000">
        <w:rPr>
          <w:b w:val="1"/>
          <w:rtl w:val="0"/>
        </w:rPr>
        <w:t xml:space="preserve">Clarity in Communication:</w:t>
      </w:r>
      <w:r w:rsidDel="00000000" w:rsidR="00000000" w:rsidRPr="00000000">
        <w:rPr>
          <w:rtl w:val="0"/>
        </w:rPr>
        <w:t xml:space="preserve"> The practice of making information easy to understand and act on.</w:t>
      </w:r>
    </w:p>
    <w:p w:rsidR="00000000" w:rsidDel="00000000" w:rsidP="00000000" w:rsidRDefault="00000000" w:rsidRPr="00000000" w14:paraId="000000AB">
      <w:pPr>
        <w:spacing w:after="240" w:before="240" w:lineRule="auto"/>
        <w:rPr/>
      </w:pPr>
      <w:r w:rsidDel="00000000" w:rsidR="00000000" w:rsidRPr="00000000">
        <w:rPr>
          <w:b w:val="1"/>
          <w:rtl w:val="0"/>
        </w:rPr>
        <w:t xml:space="preserve">Psychological Safety:</w:t>
      </w:r>
      <w:r w:rsidDel="00000000" w:rsidR="00000000" w:rsidRPr="00000000">
        <w:rPr>
          <w:rtl w:val="0"/>
        </w:rPr>
        <w:t xml:space="preserve"> The feeling that team members can share ideas or questions without fear of being judged.</w:t>
      </w:r>
    </w:p>
    <w:p w:rsidR="00000000" w:rsidDel="00000000" w:rsidP="00000000" w:rsidRDefault="00000000" w:rsidRPr="00000000" w14:paraId="000000AC">
      <w:pPr>
        <w:spacing w:after="240" w:before="240" w:lineRule="auto"/>
        <w:rPr/>
      </w:pPr>
      <w:r w:rsidDel="00000000" w:rsidR="00000000" w:rsidRPr="00000000">
        <w:rPr>
          <w:b w:val="1"/>
          <w:rtl w:val="0"/>
        </w:rPr>
        <w:t xml:space="preserve">Implementation Success:</w:t>
      </w:r>
      <w:r w:rsidDel="00000000" w:rsidR="00000000" w:rsidRPr="00000000">
        <w:rPr>
          <w:rtl w:val="0"/>
        </w:rPr>
        <w:t xml:space="preserve"> When decisions actually lead to completed actions or results, without confusion or delays. When plans actually lead to real action.</w:t>
      </w:r>
    </w:p>
    <w:p w:rsidR="00000000" w:rsidDel="00000000" w:rsidP="00000000" w:rsidRDefault="00000000" w:rsidRPr="00000000" w14:paraId="000000AD">
      <w:pPr>
        <w:spacing w:after="240" w:before="240" w:lineRule="auto"/>
        <w:rPr/>
      </w:pPr>
      <w:r w:rsidDel="00000000" w:rsidR="00000000" w:rsidRPr="00000000">
        <w:rPr>
          <w:b w:val="1"/>
          <w:rtl w:val="0"/>
        </w:rPr>
        <w:t xml:space="preserve">Recap Phrase:</w:t>
      </w:r>
      <w:r w:rsidDel="00000000" w:rsidR="00000000" w:rsidRPr="00000000">
        <w:rPr>
          <w:rtl w:val="0"/>
        </w:rPr>
        <w:t xml:space="preserve"> A short statement that summarises what has been agreed and what happens next.</w:t>
      </w:r>
    </w:p>
    <w:p w:rsidR="00000000" w:rsidDel="00000000" w:rsidP="00000000" w:rsidRDefault="00000000" w:rsidRPr="00000000" w14:paraId="000000AE">
      <w:pPr>
        <w:spacing w:after="240" w:before="240" w:lineRule="auto"/>
        <w:rPr/>
      </w:pPr>
      <w:r w:rsidDel="00000000" w:rsidR="00000000" w:rsidRPr="00000000">
        <w:rPr>
          <w:b w:val="1"/>
          <w:rtl w:val="0"/>
        </w:rPr>
        <w:t xml:space="preserve">Shared Understanding:</w:t>
      </w:r>
      <w:r w:rsidDel="00000000" w:rsidR="00000000" w:rsidRPr="00000000">
        <w:rPr>
          <w:rtl w:val="0"/>
        </w:rPr>
        <w:t xml:space="preserve"> A common grasp of decisions, actions, or expectations among team members.</w:t>
      </w:r>
    </w:p>
    <w:p w:rsidR="00000000" w:rsidDel="00000000" w:rsidP="00000000" w:rsidRDefault="00000000" w:rsidRPr="00000000" w14:paraId="000000AF">
      <w:pPr>
        <w:spacing w:after="240" w:before="240" w:lineRule="auto"/>
        <w:rPr/>
      </w:pPr>
      <w:r w:rsidDel="00000000" w:rsidR="00000000" w:rsidRPr="00000000">
        <w:rPr>
          <w:b w:val="1"/>
          <w:rtl w:val="0"/>
        </w:rPr>
        <w:t xml:space="preserve">Follow-Through:</w:t>
      </w:r>
      <w:r w:rsidDel="00000000" w:rsidR="00000000" w:rsidRPr="00000000">
        <w:rPr>
          <w:rtl w:val="0"/>
        </w:rPr>
        <w:t xml:space="preserve"> Completing actions that were agreed upon, especially after meetings or decisions, to ensure nothing falls through the cracks.</w:t>
      </w:r>
    </w:p>
    <w:p w:rsidR="00000000" w:rsidDel="00000000" w:rsidP="00000000" w:rsidRDefault="00000000" w:rsidRPr="00000000" w14:paraId="000000B0">
      <w:pPr>
        <w:spacing w:after="240" w:before="240" w:lineRule="auto"/>
        <w:rPr/>
      </w:pPr>
      <w:r w:rsidDel="00000000" w:rsidR="00000000" w:rsidRPr="00000000">
        <w:rPr>
          <w:b w:val="1"/>
          <w:rtl w:val="0"/>
        </w:rPr>
        <w:t xml:space="preserve">Assumptions:</w:t>
      </w:r>
      <w:r w:rsidDel="00000000" w:rsidR="00000000" w:rsidRPr="00000000">
        <w:rPr>
          <w:rtl w:val="0"/>
        </w:rPr>
        <w:t xml:space="preserve"> Things we believe to be true without checking or confirming, often a source of miscommunication in teams.</w:t>
      </w:r>
    </w:p>
    <w:p w:rsidR="00000000" w:rsidDel="00000000" w:rsidP="00000000" w:rsidRDefault="00000000" w:rsidRPr="00000000" w14:paraId="000000B1">
      <w:pPr>
        <w:spacing w:after="240" w:before="240" w:lineRule="auto"/>
        <w:rPr/>
      </w:pPr>
      <w:r w:rsidDel="00000000" w:rsidR="00000000" w:rsidRPr="00000000">
        <w:rPr>
          <w:b w:val="1"/>
          <w:rtl w:val="0"/>
        </w:rPr>
        <w:t xml:space="preserve">Alignment:</w:t>
      </w:r>
      <w:r w:rsidDel="00000000" w:rsidR="00000000" w:rsidRPr="00000000">
        <w:rPr>
          <w:rtl w:val="0"/>
        </w:rPr>
        <w:t xml:space="preserve"> When all team members have a shared understanding of goals, responsibilities, and next steps.</w:t>
      </w:r>
    </w:p>
    <w:p w:rsidR="00000000" w:rsidDel="00000000" w:rsidP="00000000" w:rsidRDefault="00000000" w:rsidRPr="00000000" w14:paraId="000000B2">
      <w:pPr>
        <w:spacing w:after="240" w:before="240" w:lineRule="auto"/>
        <w:rPr/>
      </w:pPr>
      <w:r w:rsidDel="00000000" w:rsidR="00000000" w:rsidRPr="00000000">
        <w:rPr>
          <w:b w:val="1"/>
          <w:rtl w:val="0"/>
        </w:rPr>
        <w:t xml:space="preserve">Momentum</w:t>
      </w:r>
      <w:r w:rsidDel="00000000" w:rsidR="00000000" w:rsidRPr="00000000">
        <w:rPr>
          <w:rtl w:val="0"/>
        </w:rPr>
        <w:t xml:space="preserve">: When things move forward smoothly after a decision, without delays or confusion.</w:t>
      </w:r>
    </w:p>
    <w:p w:rsidR="00000000" w:rsidDel="00000000" w:rsidP="00000000" w:rsidRDefault="00000000" w:rsidRPr="00000000" w14:paraId="000000B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keepNext w:val="0"/>
        <w:keepLines w:val="0"/>
        <w:spacing w:after="120" w:lineRule="auto"/>
        <w:rPr>
          <w:rFonts w:ascii="Cambria" w:cs="Cambria" w:eastAsia="Cambria" w:hAnsi="Cambria"/>
          <w:i w:val="1"/>
          <w:color w:val="000000"/>
          <w:sz w:val="46"/>
          <w:szCs w:val="46"/>
        </w:rPr>
      </w:pPr>
      <w:bookmarkStart w:colFirst="0" w:colLast="0" w:name="_heading=h.qxpprb6rmu7p" w:id="5"/>
      <w:bookmarkEnd w:id="5"/>
      <w:r w:rsidDel="00000000" w:rsidR="00000000" w:rsidRPr="00000000">
        <w:rPr>
          <w:rFonts w:ascii="Cambria" w:cs="Cambria" w:eastAsia="Cambria" w:hAnsi="Cambria"/>
          <w:color w:val="000000"/>
          <w:sz w:val="46"/>
          <w:szCs w:val="46"/>
          <w:rtl w:val="0"/>
        </w:rPr>
        <w:t xml:space="preserve">🧭 Facilitator Handout: </w:t>
      </w:r>
      <w:r w:rsidDel="00000000" w:rsidR="00000000" w:rsidRPr="00000000">
        <w:rPr>
          <w:rFonts w:ascii="Cambria" w:cs="Cambria" w:eastAsia="Cambria" w:hAnsi="Cambria"/>
          <w:i w:val="1"/>
          <w:color w:val="000000"/>
          <w:sz w:val="46"/>
          <w:szCs w:val="46"/>
          <w:rtl w:val="0"/>
        </w:rPr>
        <w:t xml:space="preserve">Close the Loop</w:t>
      </w:r>
    </w:p>
    <w:p w:rsidR="00000000" w:rsidDel="00000000" w:rsidP="00000000" w:rsidRDefault="00000000" w:rsidRPr="00000000" w14:paraId="000000B5">
      <w:pPr>
        <w:spacing w:after="240" w:before="240" w:lineRule="auto"/>
        <w:rPr/>
      </w:pPr>
      <w:r w:rsidDel="00000000" w:rsidR="00000000" w:rsidRPr="00000000">
        <w:rPr>
          <w:b w:val="1"/>
          <w:rtl w:val="0"/>
        </w:rPr>
        <w:t xml:space="preserve">Lesson Focus</w:t>
      </w:r>
      <w:r w:rsidDel="00000000" w:rsidR="00000000" w:rsidRPr="00000000">
        <w:rPr>
          <w:rtl w:val="0"/>
        </w:rPr>
        <w:t xml:space="preserve">: Building trust and alignment through clear, timely recaps of decisions and next steps.</w:t>
      </w:r>
    </w:p>
    <w:p w:rsidR="00000000" w:rsidDel="00000000" w:rsidP="00000000" w:rsidRDefault="00000000" w:rsidRPr="00000000" w14:paraId="000000B6">
      <w:pPr>
        <w:pStyle w:val="Heading2"/>
        <w:keepNext w:val="0"/>
        <w:keepLines w:val="0"/>
        <w:spacing w:after="80" w:before="360" w:lineRule="auto"/>
        <w:rPr>
          <w:rFonts w:ascii="Cambria" w:cs="Cambria" w:eastAsia="Cambria" w:hAnsi="Cambria"/>
          <w:color w:val="000000"/>
          <w:sz w:val="34"/>
          <w:szCs w:val="34"/>
        </w:rPr>
      </w:pPr>
      <w:bookmarkStart w:colFirst="0" w:colLast="0" w:name="_heading=h.miolml2jugp4" w:id="6"/>
      <w:bookmarkEnd w:id="6"/>
      <w:r w:rsidDel="00000000" w:rsidR="00000000" w:rsidRPr="00000000">
        <w:rPr>
          <w:rFonts w:ascii="Cambria" w:cs="Cambria" w:eastAsia="Cambria" w:hAnsi="Cambria"/>
          <w:color w:val="000000"/>
          <w:sz w:val="34"/>
          <w:szCs w:val="34"/>
          <w:rtl w:val="0"/>
        </w:rPr>
        <w:t xml:space="preserve">🗣 Key Phrases to Model</w:t>
      </w:r>
    </w:p>
    <w:p w:rsidR="00000000" w:rsidDel="00000000" w:rsidP="00000000" w:rsidRDefault="00000000" w:rsidRPr="00000000" w14:paraId="000000B7">
      <w:pPr>
        <w:numPr>
          <w:ilvl w:val="0"/>
          <w:numId w:val="13"/>
        </w:numPr>
        <w:spacing w:after="0" w:before="240" w:lineRule="auto"/>
        <w:ind w:left="720" w:hanging="360"/>
        <w:rPr/>
      </w:pPr>
      <w:r w:rsidDel="00000000" w:rsidR="00000000" w:rsidRPr="00000000">
        <w:rPr>
          <w:rtl w:val="0"/>
        </w:rPr>
        <w:t xml:space="preserve">“To recap: we agreed to..., and the next step is...”</w:t>
      </w:r>
    </w:p>
    <w:p w:rsidR="00000000" w:rsidDel="00000000" w:rsidP="00000000" w:rsidRDefault="00000000" w:rsidRPr="00000000" w14:paraId="000000B8">
      <w:pPr>
        <w:numPr>
          <w:ilvl w:val="0"/>
          <w:numId w:val="13"/>
        </w:numPr>
        <w:spacing w:after="0" w:before="0" w:lineRule="auto"/>
        <w:ind w:left="720" w:hanging="360"/>
        <w:rPr/>
      </w:pPr>
      <w:r w:rsidDel="00000000" w:rsidR="00000000" w:rsidRPr="00000000">
        <w:rPr>
          <w:rtl w:val="0"/>
        </w:rPr>
        <w:t xml:space="preserve">“Here’s what we decided, and why...”</w:t>
      </w:r>
    </w:p>
    <w:p w:rsidR="00000000" w:rsidDel="00000000" w:rsidP="00000000" w:rsidRDefault="00000000" w:rsidRPr="00000000" w14:paraId="000000B9">
      <w:pPr>
        <w:numPr>
          <w:ilvl w:val="0"/>
          <w:numId w:val="13"/>
        </w:numPr>
        <w:spacing w:after="0" w:before="0" w:lineRule="auto"/>
        <w:ind w:left="720" w:hanging="360"/>
        <w:rPr/>
      </w:pPr>
      <w:r w:rsidDel="00000000" w:rsidR="00000000" w:rsidRPr="00000000">
        <w:rPr>
          <w:rtl w:val="0"/>
        </w:rPr>
        <w:t xml:space="preserve">“I’ll summarise and share in writing for clarity.”</w:t>
      </w:r>
    </w:p>
    <w:p w:rsidR="00000000" w:rsidDel="00000000" w:rsidP="00000000" w:rsidRDefault="00000000" w:rsidRPr="00000000" w14:paraId="000000BA">
      <w:pPr>
        <w:numPr>
          <w:ilvl w:val="0"/>
          <w:numId w:val="13"/>
        </w:numPr>
        <w:spacing w:after="240" w:before="0" w:lineRule="auto"/>
        <w:ind w:left="720" w:hanging="360"/>
        <w:rPr/>
      </w:pPr>
      <w:r w:rsidDel="00000000" w:rsidR="00000000" w:rsidRPr="00000000">
        <w:rPr>
          <w:rtl w:val="0"/>
        </w:rPr>
        <w:t xml:space="preserve">“Any final questions before I send the follow-up?”</w:t>
      </w:r>
    </w:p>
    <w:p w:rsidR="00000000" w:rsidDel="00000000" w:rsidP="00000000" w:rsidRDefault="00000000" w:rsidRPr="00000000" w14:paraId="000000BB">
      <w:pPr>
        <w:spacing w:after="240" w:before="240" w:lineRule="auto"/>
        <w:rPr/>
      </w:pPr>
      <w:r w:rsidDel="00000000" w:rsidR="00000000" w:rsidRPr="00000000">
        <w:rPr>
          <w:rtl w:val="0"/>
        </w:rPr>
        <w:t xml:space="preserve">📝 </w:t>
      </w:r>
      <w:r w:rsidDel="00000000" w:rsidR="00000000" w:rsidRPr="00000000">
        <w:rPr>
          <w:b w:val="1"/>
          <w:rtl w:val="0"/>
        </w:rPr>
        <w:t xml:space="preserve">Tip</w:t>
      </w:r>
      <w:r w:rsidDel="00000000" w:rsidR="00000000" w:rsidRPr="00000000">
        <w:rPr>
          <w:rtl w:val="0"/>
        </w:rPr>
        <w:t xml:space="preserve">: Demonstrate tone variation (e.g. formal vs. relaxed) and adjust phrasing across hierarchy or cultures.</w:t>
      </w:r>
    </w:p>
    <w:p w:rsidR="00000000" w:rsidDel="00000000" w:rsidP="00000000" w:rsidRDefault="00000000" w:rsidRPr="00000000" w14:paraId="000000BC">
      <w:pPr>
        <w:pStyle w:val="Heading2"/>
        <w:keepNext w:val="0"/>
        <w:keepLines w:val="0"/>
        <w:spacing w:after="80" w:before="360" w:lineRule="auto"/>
        <w:rPr>
          <w:rFonts w:ascii="Cambria" w:cs="Cambria" w:eastAsia="Cambria" w:hAnsi="Cambria"/>
          <w:color w:val="000000"/>
          <w:sz w:val="34"/>
          <w:szCs w:val="34"/>
        </w:rPr>
      </w:pPr>
      <w:bookmarkStart w:colFirst="0" w:colLast="0" w:name="_heading=h.b93emw9ds8c1" w:id="7"/>
      <w:bookmarkEnd w:id="7"/>
      <w:r w:rsidDel="00000000" w:rsidR="00000000" w:rsidRPr="00000000">
        <w:rPr>
          <w:rFonts w:ascii="Cambria" w:cs="Cambria" w:eastAsia="Cambria" w:hAnsi="Cambria"/>
          <w:color w:val="000000"/>
          <w:sz w:val="34"/>
          <w:szCs w:val="34"/>
          <w:rtl w:val="0"/>
        </w:rPr>
        <w:t xml:space="preserve">🧩 Practice Support</w:t>
      </w:r>
    </w:p>
    <w:p w:rsidR="00000000" w:rsidDel="00000000" w:rsidP="00000000" w:rsidRDefault="00000000" w:rsidRPr="00000000" w14:paraId="000000BD">
      <w:pPr>
        <w:pStyle w:val="Heading3"/>
        <w:keepNext w:val="0"/>
        <w:keepLines w:val="0"/>
        <w:spacing w:after="80" w:before="280" w:lineRule="auto"/>
        <w:rPr>
          <w:rFonts w:ascii="Cambria" w:cs="Cambria" w:eastAsia="Cambria" w:hAnsi="Cambria"/>
          <w:color w:val="000000"/>
          <w:sz w:val="26"/>
          <w:szCs w:val="26"/>
        </w:rPr>
      </w:pPr>
      <w:bookmarkStart w:colFirst="0" w:colLast="0" w:name="_heading=h.dsp5qy87o2du" w:id="8"/>
      <w:bookmarkEnd w:id="8"/>
      <w:r w:rsidDel="00000000" w:rsidR="00000000" w:rsidRPr="00000000">
        <w:rPr>
          <w:rFonts w:ascii="Cambria" w:cs="Cambria" w:eastAsia="Cambria" w:hAnsi="Cambria"/>
          <w:color w:val="000000"/>
          <w:sz w:val="26"/>
          <w:szCs w:val="26"/>
          <w:rtl w:val="0"/>
        </w:rPr>
        <w:t xml:space="preserve">Practice Prompts</w:t>
      </w:r>
    </w:p>
    <w:p w:rsidR="00000000" w:rsidDel="00000000" w:rsidP="00000000" w:rsidRDefault="00000000" w:rsidRPr="00000000" w14:paraId="000000BE">
      <w:pPr>
        <w:numPr>
          <w:ilvl w:val="0"/>
          <w:numId w:val="8"/>
        </w:numPr>
        <w:spacing w:after="0" w:before="240" w:lineRule="auto"/>
        <w:ind w:left="720" w:hanging="360"/>
        <w:rPr/>
      </w:pPr>
      <w:r w:rsidDel="00000000" w:rsidR="00000000" w:rsidRPr="00000000">
        <w:rPr>
          <w:rtl w:val="0"/>
        </w:rPr>
        <w:t xml:space="preserve">“Write or say a recap from a recent meeting. Keep it under 30 seconds.”</w:t>
      </w:r>
    </w:p>
    <w:p w:rsidR="00000000" w:rsidDel="00000000" w:rsidP="00000000" w:rsidRDefault="00000000" w:rsidRPr="00000000" w14:paraId="000000BF">
      <w:pPr>
        <w:numPr>
          <w:ilvl w:val="0"/>
          <w:numId w:val="8"/>
        </w:numPr>
        <w:spacing w:after="240" w:before="0" w:lineRule="auto"/>
        <w:ind w:left="720" w:hanging="360"/>
        <w:rPr/>
      </w:pPr>
      <w:r w:rsidDel="00000000" w:rsidR="00000000" w:rsidRPr="00000000">
        <w:rPr>
          <w:rtl w:val="0"/>
        </w:rPr>
        <w:t xml:space="preserve">“Try changing your tone. Does it sound clear and kind?”</w:t>
      </w:r>
    </w:p>
    <w:p w:rsidR="00000000" w:rsidDel="00000000" w:rsidP="00000000" w:rsidRDefault="00000000" w:rsidRPr="00000000" w14:paraId="000000C0">
      <w:pPr>
        <w:pStyle w:val="Heading3"/>
        <w:keepNext w:val="0"/>
        <w:keepLines w:val="0"/>
        <w:spacing w:after="80" w:before="280" w:lineRule="auto"/>
        <w:rPr>
          <w:rFonts w:ascii="Cambria" w:cs="Cambria" w:eastAsia="Cambria" w:hAnsi="Cambria"/>
          <w:color w:val="000000"/>
          <w:sz w:val="26"/>
          <w:szCs w:val="26"/>
        </w:rPr>
      </w:pPr>
      <w:bookmarkStart w:colFirst="0" w:colLast="0" w:name="_heading=h.u0v1c8gn8f03" w:id="9"/>
      <w:bookmarkEnd w:id="9"/>
      <w:r w:rsidDel="00000000" w:rsidR="00000000" w:rsidRPr="00000000">
        <w:rPr>
          <w:rFonts w:ascii="Cambria" w:cs="Cambria" w:eastAsia="Cambria" w:hAnsi="Cambria"/>
          <w:color w:val="000000"/>
          <w:sz w:val="26"/>
          <w:szCs w:val="26"/>
          <w:rtl w:val="0"/>
        </w:rPr>
        <w:t xml:space="preserve">Reflection Cues</w:t>
      </w:r>
    </w:p>
    <w:p w:rsidR="00000000" w:rsidDel="00000000" w:rsidP="00000000" w:rsidRDefault="00000000" w:rsidRPr="00000000" w14:paraId="000000C1">
      <w:pPr>
        <w:numPr>
          <w:ilvl w:val="0"/>
          <w:numId w:val="24"/>
        </w:numPr>
        <w:spacing w:after="0" w:before="240" w:lineRule="auto"/>
        <w:ind w:left="720" w:hanging="360"/>
        <w:rPr/>
      </w:pPr>
      <w:r w:rsidDel="00000000" w:rsidR="00000000" w:rsidRPr="00000000">
        <w:rPr>
          <w:rtl w:val="0"/>
        </w:rPr>
        <w:t xml:space="preserve">“How did that sound out loud?”</w:t>
      </w:r>
    </w:p>
    <w:p w:rsidR="00000000" w:rsidDel="00000000" w:rsidP="00000000" w:rsidRDefault="00000000" w:rsidRPr="00000000" w14:paraId="000000C2">
      <w:pPr>
        <w:numPr>
          <w:ilvl w:val="0"/>
          <w:numId w:val="24"/>
        </w:numPr>
        <w:spacing w:after="0" w:before="0" w:lineRule="auto"/>
        <w:ind w:left="720" w:hanging="360"/>
        <w:rPr/>
      </w:pPr>
      <w:r w:rsidDel="00000000" w:rsidR="00000000" w:rsidRPr="00000000">
        <w:rPr>
          <w:rtl w:val="0"/>
        </w:rPr>
        <w:t xml:space="preserve">“Would a teammate outside the meeting know what to do next?”</w:t>
      </w:r>
    </w:p>
    <w:p w:rsidR="00000000" w:rsidDel="00000000" w:rsidP="00000000" w:rsidRDefault="00000000" w:rsidRPr="00000000" w14:paraId="000000C3">
      <w:pPr>
        <w:numPr>
          <w:ilvl w:val="0"/>
          <w:numId w:val="24"/>
        </w:numPr>
        <w:spacing w:after="240" w:before="0" w:lineRule="auto"/>
        <w:ind w:left="720" w:hanging="360"/>
        <w:rPr/>
      </w:pPr>
      <w:r w:rsidDel="00000000" w:rsidR="00000000" w:rsidRPr="00000000">
        <w:rPr>
          <w:rtl w:val="0"/>
        </w:rPr>
        <w:t xml:space="preserve">“How did the message land, reassuring or confusing?”</w:t>
      </w:r>
    </w:p>
    <w:p w:rsidR="00000000" w:rsidDel="00000000" w:rsidP="00000000" w:rsidRDefault="00000000" w:rsidRPr="00000000" w14:paraId="000000C4">
      <w:pPr>
        <w:pStyle w:val="Heading2"/>
        <w:keepNext w:val="0"/>
        <w:keepLines w:val="0"/>
        <w:spacing w:after="80" w:before="360" w:lineRule="auto"/>
        <w:rPr>
          <w:rFonts w:ascii="Cambria" w:cs="Cambria" w:eastAsia="Cambria" w:hAnsi="Cambria"/>
          <w:color w:val="000000"/>
          <w:sz w:val="34"/>
          <w:szCs w:val="34"/>
        </w:rPr>
      </w:pPr>
      <w:bookmarkStart w:colFirst="0" w:colLast="0" w:name="_heading=h.ledvyt83g0cb" w:id="10"/>
      <w:bookmarkEnd w:id="10"/>
      <w:r w:rsidDel="00000000" w:rsidR="00000000" w:rsidRPr="00000000">
        <w:rPr>
          <w:rFonts w:ascii="Cambria" w:cs="Cambria" w:eastAsia="Cambria" w:hAnsi="Cambria"/>
          <w:color w:val="000000"/>
          <w:sz w:val="34"/>
          <w:szCs w:val="34"/>
          <w:rtl w:val="0"/>
        </w:rPr>
        <w:t xml:space="preserve">🌍 Cultural Sensitivity Tips</w:t>
      </w:r>
    </w:p>
    <w:p w:rsidR="00000000" w:rsidDel="00000000" w:rsidP="00000000" w:rsidRDefault="00000000" w:rsidRPr="00000000" w14:paraId="000000C5">
      <w:pPr>
        <w:numPr>
          <w:ilvl w:val="0"/>
          <w:numId w:val="22"/>
        </w:numPr>
        <w:spacing w:after="0" w:before="240" w:lineRule="auto"/>
        <w:ind w:left="720" w:hanging="360"/>
        <w:rPr/>
      </w:pPr>
      <w:r w:rsidDel="00000000" w:rsidR="00000000" w:rsidRPr="00000000">
        <w:rPr>
          <w:b w:val="1"/>
          <w:rtl w:val="0"/>
        </w:rPr>
        <w:t xml:space="preserve">Tone Adjustments</w:t>
      </w:r>
      <w:r w:rsidDel="00000000" w:rsidR="00000000" w:rsidRPr="00000000">
        <w:rPr>
          <w:rtl w:val="0"/>
        </w:rPr>
        <w:t xml:space="preserve">: In high-context cultures, recaps may need softer or indirect phrasing.</w:t>
      </w:r>
    </w:p>
    <w:p w:rsidR="00000000" w:rsidDel="00000000" w:rsidP="00000000" w:rsidRDefault="00000000" w:rsidRPr="00000000" w14:paraId="000000C6">
      <w:pPr>
        <w:numPr>
          <w:ilvl w:val="1"/>
          <w:numId w:val="22"/>
        </w:numPr>
        <w:spacing w:after="0" w:before="0" w:lineRule="auto"/>
        <w:ind w:left="1440" w:hanging="360"/>
        <w:rPr/>
      </w:pPr>
      <w:r w:rsidDel="00000000" w:rsidR="00000000" w:rsidRPr="00000000">
        <w:rPr>
          <w:rtl w:val="0"/>
        </w:rPr>
        <w:t xml:space="preserve">E.g. “It sounds like we’re aligned on...” instead of “Here’s what we decided.”</w:t>
      </w:r>
    </w:p>
    <w:p w:rsidR="00000000" w:rsidDel="00000000" w:rsidP="00000000" w:rsidRDefault="00000000" w:rsidRPr="00000000" w14:paraId="000000C7">
      <w:pPr>
        <w:numPr>
          <w:ilvl w:val="0"/>
          <w:numId w:val="22"/>
        </w:numPr>
        <w:spacing w:after="0" w:before="0" w:lineRule="auto"/>
        <w:ind w:left="720" w:hanging="360"/>
        <w:rPr/>
      </w:pPr>
      <w:r w:rsidDel="00000000" w:rsidR="00000000" w:rsidRPr="00000000">
        <w:rPr>
          <w:b w:val="1"/>
          <w:rtl w:val="0"/>
        </w:rPr>
        <w:t xml:space="preserve">Hierarchy Awareness</w:t>
      </w:r>
      <w:r w:rsidDel="00000000" w:rsidR="00000000" w:rsidRPr="00000000">
        <w:rPr>
          <w:rtl w:val="0"/>
        </w:rPr>
        <w:t xml:space="preserve">: Adjust language when speaking to senior stakeholders.</w:t>
      </w:r>
    </w:p>
    <w:p w:rsidR="00000000" w:rsidDel="00000000" w:rsidP="00000000" w:rsidRDefault="00000000" w:rsidRPr="00000000" w14:paraId="000000C8">
      <w:pPr>
        <w:numPr>
          <w:ilvl w:val="0"/>
          <w:numId w:val="22"/>
        </w:numPr>
        <w:spacing w:after="240" w:before="0" w:lineRule="auto"/>
        <w:ind w:left="720" w:hanging="360"/>
        <w:rPr/>
      </w:pPr>
      <w:r w:rsidDel="00000000" w:rsidR="00000000" w:rsidRPr="00000000">
        <w:rPr>
          <w:b w:val="1"/>
          <w:rtl w:val="0"/>
        </w:rPr>
        <w:t xml:space="preserve">Participation Norms</w:t>
      </w:r>
      <w:r w:rsidDel="00000000" w:rsidR="00000000" w:rsidRPr="00000000">
        <w:rPr>
          <w:rtl w:val="0"/>
        </w:rPr>
        <w:t xml:space="preserve">: Some learners may feel uncomfortable speaking up at the meeting end, normalise all contributions.</w:t>
      </w:r>
    </w:p>
    <w:p w:rsidR="00000000" w:rsidDel="00000000" w:rsidP="00000000" w:rsidRDefault="00000000" w:rsidRPr="00000000" w14:paraId="000000C9">
      <w:pPr>
        <w:pStyle w:val="Heading2"/>
        <w:keepNext w:val="0"/>
        <w:keepLines w:val="0"/>
        <w:spacing w:after="80" w:before="360" w:lineRule="auto"/>
        <w:rPr>
          <w:rFonts w:ascii="Cambria" w:cs="Cambria" w:eastAsia="Cambria" w:hAnsi="Cambria"/>
          <w:color w:val="000000"/>
          <w:sz w:val="34"/>
          <w:szCs w:val="34"/>
        </w:rPr>
      </w:pPr>
      <w:bookmarkStart w:colFirst="0" w:colLast="0" w:name="_heading=h.aq3j4agih7n6" w:id="11"/>
      <w:bookmarkEnd w:id="11"/>
      <w:r w:rsidDel="00000000" w:rsidR="00000000" w:rsidRPr="00000000">
        <w:rPr>
          <w:rFonts w:ascii="Cambria" w:cs="Cambria" w:eastAsia="Cambria" w:hAnsi="Cambria"/>
          <w:color w:val="000000"/>
          <w:sz w:val="34"/>
          <w:szCs w:val="34"/>
          <w:rtl w:val="0"/>
        </w:rPr>
        <w:t xml:space="preserve">🎧 Support for Asynchronous Learners</w:t>
      </w:r>
    </w:p>
    <w:p w:rsidR="00000000" w:rsidDel="00000000" w:rsidP="00000000" w:rsidRDefault="00000000" w:rsidRPr="00000000" w14:paraId="000000CA">
      <w:pPr>
        <w:numPr>
          <w:ilvl w:val="0"/>
          <w:numId w:val="23"/>
        </w:numPr>
        <w:spacing w:after="0" w:before="240" w:lineRule="auto"/>
        <w:ind w:left="720" w:hanging="360"/>
        <w:rPr/>
      </w:pPr>
      <w:r w:rsidDel="00000000" w:rsidR="00000000" w:rsidRPr="00000000">
        <w:rPr>
          <w:rtl w:val="0"/>
        </w:rPr>
        <w:t xml:space="preserve">Encourage recording and playback: “Does it sound like something you’d want to hear?”</w:t>
      </w:r>
    </w:p>
    <w:p w:rsidR="00000000" w:rsidDel="00000000" w:rsidP="00000000" w:rsidRDefault="00000000" w:rsidRPr="00000000" w14:paraId="000000CB">
      <w:pPr>
        <w:numPr>
          <w:ilvl w:val="0"/>
          <w:numId w:val="23"/>
        </w:numPr>
        <w:spacing w:after="0" w:before="0" w:lineRule="auto"/>
        <w:ind w:left="720" w:hanging="360"/>
        <w:rPr/>
      </w:pPr>
      <w:r w:rsidDel="00000000" w:rsidR="00000000" w:rsidRPr="00000000">
        <w:rPr>
          <w:rtl w:val="0"/>
        </w:rPr>
        <w:t xml:space="preserve">Provide optional audio samples if possible.</w:t>
      </w:r>
    </w:p>
    <w:p w:rsidR="00000000" w:rsidDel="00000000" w:rsidP="00000000" w:rsidRDefault="00000000" w:rsidRPr="00000000" w14:paraId="000000CC">
      <w:pPr>
        <w:numPr>
          <w:ilvl w:val="0"/>
          <w:numId w:val="23"/>
        </w:numPr>
        <w:spacing w:after="240" w:before="0" w:lineRule="auto"/>
        <w:ind w:left="720" w:hanging="360"/>
        <w:rPr/>
      </w:pPr>
      <w:r w:rsidDel="00000000" w:rsidR="00000000" w:rsidRPr="00000000">
        <w:rPr>
          <w:rtl w:val="0"/>
        </w:rPr>
        <w:t xml:space="preserve">Use online forums or Jamboard-style tools for “silent” recap practice.</w:t>
      </w:r>
    </w:p>
    <w:p w:rsidR="00000000" w:rsidDel="00000000" w:rsidP="00000000" w:rsidRDefault="00000000" w:rsidRPr="00000000" w14:paraId="000000CD">
      <w:pPr>
        <w:pStyle w:val="Heading2"/>
        <w:keepNext w:val="0"/>
        <w:keepLines w:val="0"/>
        <w:spacing w:after="80" w:before="360" w:lineRule="auto"/>
        <w:rPr>
          <w:rFonts w:ascii="Cambria" w:cs="Cambria" w:eastAsia="Cambria" w:hAnsi="Cambria"/>
          <w:color w:val="000000"/>
          <w:sz w:val="34"/>
          <w:szCs w:val="34"/>
        </w:rPr>
      </w:pPr>
      <w:bookmarkStart w:colFirst="0" w:colLast="0" w:name="_heading=h.p1oc146ta8vv" w:id="12"/>
      <w:bookmarkEnd w:id="12"/>
      <w:r w:rsidDel="00000000" w:rsidR="00000000" w:rsidRPr="00000000">
        <w:rPr>
          <w:rFonts w:ascii="Cambria" w:cs="Cambria" w:eastAsia="Cambria" w:hAnsi="Cambria"/>
          <w:color w:val="000000"/>
          <w:sz w:val="34"/>
          <w:szCs w:val="34"/>
          <w:rtl w:val="0"/>
        </w:rPr>
        <w:t xml:space="preserve">🧠 Psychological Safety Cues</w:t>
      </w:r>
    </w:p>
    <w:p w:rsidR="00000000" w:rsidDel="00000000" w:rsidP="00000000" w:rsidRDefault="00000000" w:rsidRPr="00000000" w14:paraId="000000CE">
      <w:pPr>
        <w:numPr>
          <w:ilvl w:val="0"/>
          <w:numId w:val="31"/>
        </w:numPr>
        <w:spacing w:after="0" w:before="240" w:lineRule="auto"/>
        <w:ind w:left="720" w:hanging="360"/>
        <w:rPr/>
      </w:pPr>
      <w:r w:rsidDel="00000000" w:rsidR="00000000" w:rsidRPr="00000000">
        <w:rPr>
          <w:rtl w:val="0"/>
        </w:rPr>
        <w:t xml:space="preserve">“Who tends to speak up at the end of meetings and who doesn’t? Why?”</w:t>
      </w:r>
    </w:p>
    <w:p w:rsidR="00000000" w:rsidDel="00000000" w:rsidP="00000000" w:rsidRDefault="00000000" w:rsidRPr="00000000" w14:paraId="000000CF">
      <w:pPr>
        <w:numPr>
          <w:ilvl w:val="0"/>
          <w:numId w:val="31"/>
        </w:numPr>
        <w:spacing w:after="240" w:before="0" w:lineRule="auto"/>
        <w:ind w:left="720" w:hanging="360"/>
        <w:rPr/>
      </w:pPr>
      <w:r w:rsidDel="00000000" w:rsidR="00000000" w:rsidRPr="00000000">
        <w:rPr>
          <w:rtl w:val="0"/>
        </w:rPr>
        <w:t xml:space="preserve">“It’s okay if this feels awkward. Clear communication is a skill, not a personality trait.”</w:t>
      </w:r>
    </w:p>
    <w:p w:rsidR="00000000" w:rsidDel="00000000" w:rsidP="00000000" w:rsidRDefault="00000000" w:rsidRPr="00000000" w14:paraId="000000D0">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keepNext w:val="0"/>
        <w:keepLines w:val="0"/>
        <w:spacing w:after="80" w:before="360" w:lineRule="auto"/>
        <w:rPr>
          <w:rFonts w:ascii="Cambria" w:cs="Cambria" w:eastAsia="Cambria" w:hAnsi="Cambria"/>
          <w:color w:val="000000"/>
          <w:sz w:val="34"/>
          <w:szCs w:val="34"/>
        </w:rPr>
      </w:pPr>
      <w:bookmarkStart w:colFirst="0" w:colLast="0" w:name="_heading=h.h1wsteq22pds" w:id="13"/>
      <w:bookmarkEnd w:id="13"/>
      <w:r w:rsidDel="00000000" w:rsidR="00000000" w:rsidRPr="00000000">
        <w:rPr>
          <w:rFonts w:ascii="Cambria" w:cs="Cambria" w:eastAsia="Cambria" w:hAnsi="Cambria"/>
          <w:color w:val="000000"/>
          <w:sz w:val="34"/>
          <w:szCs w:val="34"/>
          <w:rtl w:val="0"/>
        </w:rPr>
        <w:t xml:space="preserve">Close the Loop Tracker (5-Day Practice Tool)</w:t>
      </w:r>
    </w:p>
    <w:p w:rsidR="00000000" w:rsidDel="00000000" w:rsidP="00000000" w:rsidRDefault="00000000" w:rsidRPr="00000000" w14:paraId="000000D2">
      <w:pPr>
        <w:spacing w:after="240" w:before="240" w:lineRule="auto"/>
        <w:rPr/>
      </w:pPr>
      <w:r w:rsidDel="00000000" w:rsidR="00000000" w:rsidRPr="00000000">
        <w:rPr>
          <w:b w:val="1"/>
          <w:rtl w:val="0"/>
        </w:rPr>
        <w:t xml:space="preserve">Purpose:</w:t>
      </w:r>
      <w:r w:rsidDel="00000000" w:rsidR="00000000" w:rsidRPr="00000000">
        <w:rPr>
          <w:rtl w:val="0"/>
        </w:rPr>
        <w:t xml:space="preserve"> Build the habit of summarising decisions and next steps to support team clarity, trust, and follow-through.</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0"/>
        <w:gridCol w:w="1875"/>
        <w:gridCol w:w="1245"/>
        <w:gridCol w:w="1695"/>
        <w:gridCol w:w="1425"/>
        <w:gridCol w:w="1710"/>
        <w:tblGridChange w:id="0">
          <w:tblGrid>
            <w:gridCol w:w="690"/>
            <w:gridCol w:w="1875"/>
            <w:gridCol w:w="1245"/>
            <w:gridCol w:w="1695"/>
            <w:gridCol w:w="1425"/>
            <w:gridCol w:w="1710"/>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pPr>
            <w:r w:rsidDel="00000000" w:rsidR="00000000" w:rsidRPr="00000000">
              <w:rPr>
                <w:b w:val="1"/>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pPr>
            <w:r w:rsidDel="00000000" w:rsidR="00000000" w:rsidRPr="00000000">
              <w:rPr>
                <w:b w:val="1"/>
                <w:rtl w:val="0"/>
              </w:rPr>
              <w:t xml:space="preserve">Context (What was the meeting or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pPr>
            <w:r w:rsidDel="00000000" w:rsidR="00000000" w:rsidRPr="00000000">
              <w:rPr>
                <w:b w:val="1"/>
                <w:rtl w:val="0"/>
              </w:rPr>
              <w:t xml:space="preserve">Did I close the loop?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pPr>
            <w:r w:rsidDel="00000000" w:rsidR="00000000" w:rsidRPr="00000000">
              <w:rPr>
                <w:b w:val="1"/>
                <w:rtl w:val="0"/>
              </w:rPr>
              <w:t xml:space="preserve">Format Used (Verbal, Written, Both)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pPr>
            <w:r w:rsidDel="00000000" w:rsidR="00000000" w:rsidRPr="00000000">
              <w:rPr>
                <w:b w:val="1"/>
                <w:rtl w:val="0"/>
              </w:rPr>
              <w:t xml:space="preserve">What language did I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pPr>
            <w:r w:rsidDel="00000000" w:rsidR="00000000" w:rsidRPr="00000000">
              <w:rPr>
                <w:b w:val="1"/>
                <w:rtl w:val="0"/>
              </w:rPr>
              <w:t xml:space="preserve">What was the outcome or reaction?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r>
          </w:p>
        </w:tc>
      </w:tr>
    </w:tbl>
    <w:p w:rsidR="00000000" w:rsidDel="00000000" w:rsidP="00000000" w:rsidRDefault="00000000" w:rsidRPr="00000000" w14:paraId="000000F7">
      <w:pPr>
        <w:pStyle w:val="Heading3"/>
        <w:keepNext w:val="0"/>
        <w:keepLines w:val="0"/>
        <w:spacing w:after="80" w:before="280" w:lineRule="auto"/>
        <w:rPr>
          <w:rFonts w:ascii="Cambria" w:cs="Cambria" w:eastAsia="Cambria" w:hAnsi="Cambria"/>
          <w:color w:val="000000"/>
          <w:sz w:val="26"/>
          <w:szCs w:val="26"/>
        </w:rPr>
      </w:pPr>
      <w:bookmarkStart w:colFirst="0" w:colLast="0" w:name="_heading=h.ldwsba5yg6pk" w:id="14"/>
      <w:bookmarkEnd w:id="14"/>
      <w:r w:rsidDel="00000000" w:rsidR="00000000" w:rsidRPr="00000000">
        <w:rPr>
          <w:rFonts w:ascii="Cambria" w:cs="Cambria" w:eastAsia="Cambria" w:hAnsi="Cambria"/>
          <w:color w:val="000000"/>
          <w:sz w:val="26"/>
          <w:szCs w:val="26"/>
          <w:rtl w:val="0"/>
        </w:rPr>
        <w:t xml:space="preserve">Reflection Prompts (end of day 5)</w:t>
      </w:r>
    </w:p>
    <w:p w:rsidR="00000000" w:rsidDel="00000000" w:rsidP="00000000" w:rsidRDefault="00000000" w:rsidRPr="00000000" w14:paraId="000000F8">
      <w:pPr>
        <w:numPr>
          <w:ilvl w:val="0"/>
          <w:numId w:val="10"/>
        </w:numPr>
        <w:spacing w:after="0" w:before="240" w:lineRule="auto"/>
        <w:ind w:left="720" w:hanging="360"/>
        <w:rPr/>
      </w:pPr>
      <w:r w:rsidDel="00000000" w:rsidR="00000000" w:rsidRPr="00000000">
        <w:rPr>
          <w:rtl w:val="0"/>
        </w:rPr>
        <w:t xml:space="preserve">Which phrasing felt most natural for me?</w:t>
      </w:r>
    </w:p>
    <w:p w:rsidR="00000000" w:rsidDel="00000000" w:rsidP="00000000" w:rsidRDefault="00000000" w:rsidRPr="00000000" w14:paraId="000000F9">
      <w:pPr>
        <w:numPr>
          <w:ilvl w:val="0"/>
          <w:numId w:val="10"/>
        </w:numPr>
        <w:spacing w:after="0" w:before="0" w:lineRule="auto"/>
        <w:ind w:left="720" w:hanging="360"/>
        <w:rPr/>
      </w:pPr>
      <w:r w:rsidDel="00000000" w:rsidR="00000000" w:rsidRPr="00000000">
        <w:rPr>
          <w:rtl w:val="0"/>
        </w:rPr>
        <w:t xml:space="preserve">Did I notice any difference in how teammates responded?</w:t>
      </w:r>
    </w:p>
    <w:p w:rsidR="00000000" w:rsidDel="00000000" w:rsidP="00000000" w:rsidRDefault="00000000" w:rsidRPr="00000000" w14:paraId="000000FA">
      <w:pPr>
        <w:numPr>
          <w:ilvl w:val="0"/>
          <w:numId w:val="10"/>
        </w:numPr>
        <w:spacing w:after="0" w:before="0" w:lineRule="auto"/>
        <w:ind w:left="720" w:hanging="360"/>
        <w:rPr/>
      </w:pPr>
      <w:r w:rsidDel="00000000" w:rsidR="00000000" w:rsidRPr="00000000">
        <w:rPr>
          <w:rtl w:val="0"/>
        </w:rPr>
        <w:t xml:space="preserve">What helped me remember to close the loop?</w:t>
      </w:r>
    </w:p>
    <w:p w:rsidR="00000000" w:rsidDel="00000000" w:rsidP="00000000" w:rsidRDefault="00000000" w:rsidRPr="00000000" w14:paraId="000000FB">
      <w:pPr>
        <w:numPr>
          <w:ilvl w:val="0"/>
          <w:numId w:val="10"/>
        </w:numPr>
        <w:spacing w:after="0" w:before="0" w:lineRule="auto"/>
        <w:ind w:left="720" w:hanging="360"/>
        <w:rPr/>
      </w:pPr>
      <w:r w:rsidDel="00000000" w:rsidR="00000000" w:rsidRPr="00000000">
        <w:rPr>
          <w:rtl w:val="0"/>
        </w:rPr>
        <w:t xml:space="preserve">What made it harder?</w:t>
      </w:r>
    </w:p>
    <w:p w:rsidR="00000000" w:rsidDel="00000000" w:rsidP="00000000" w:rsidRDefault="00000000" w:rsidRPr="00000000" w14:paraId="000000FC">
      <w:pPr>
        <w:numPr>
          <w:ilvl w:val="0"/>
          <w:numId w:val="10"/>
        </w:numPr>
        <w:spacing w:after="0" w:before="0" w:lineRule="auto"/>
        <w:ind w:left="720" w:hanging="360"/>
        <w:rPr/>
      </w:pPr>
      <w:r w:rsidDel="00000000" w:rsidR="00000000" w:rsidRPr="00000000">
        <w:rPr>
          <w:rtl w:val="0"/>
        </w:rPr>
        <w:t xml:space="preserve">How do I want to adapt this habit going forward?</w:t>
      </w:r>
    </w:p>
    <w:p w:rsidR="00000000" w:rsidDel="00000000" w:rsidP="00000000" w:rsidRDefault="00000000" w:rsidRPr="00000000" w14:paraId="000000FD">
      <w:pPr>
        <w:numPr>
          <w:ilvl w:val="0"/>
          <w:numId w:val="10"/>
        </w:numPr>
        <w:spacing w:after="240" w:before="0" w:lineRule="auto"/>
        <w:ind w:left="720" w:hanging="360"/>
        <w:rPr>
          <w:u w:val="none"/>
        </w:rPr>
      </w:pPr>
      <w:r w:rsidDel="00000000" w:rsidR="00000000" w:rsidRPr="00000000">
        <w:rPr>
          <w:rtl w:val="0"/>
        </w:rPr>
        <w:t xml:space="preserve">How does it feel when someone remembers to follow up with you? What does that say about trust and care?</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ckinsey.com/featured-insights/leadership/the-organization-blog/the-art-of-effective-decision-making" TargetMode="External"/><Relationship Id="rId8" Type="http://schemas.openxmlformats.org/officeDocument/2006/relationships/hyperlink" Target="https://www.mckinsey.com/featured-insights/leadership/the-organization-blog/the-art-of-effective-decision-ma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2TqoLbP0ZJmO0e607ul5zb67g==">CgMxLjAyDmguM2VpM3k2cmZ2aG5pMg5oLmk0aHFqM210NTRydzIOaC5mM3V0NzBpNGh1M2gyDmguNHQ1ZDlzeXFsZjVzMg5oLmFuc3dsZzFhbTk2NDIOaC5xeHBwcmI2cm11N3AyDmgubWlvbG1sMmp1Z3A0Mg5oLmI5M2VtdzlkczhjMTIOaC5kc3A1cXk4N28yZHUyDmgudTB2MWM4Z244ZjAzMg5oLmxlZHZ5dDgzZzBjYjIOaC5hcTNqNGFnaWg3bjYyDmgucDFvYzE0NnRhOHZ2Mg5oLmgxd3N0ZXEyMnBkczIOaC5sZHdzYmE1eWc2cGs4AHIhMWp0ZXktVllSQTBrc1lGWF83M3M2dU9td01mbUN6UG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