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Workplace Edge: Trust in Translation</w:t>
      </w:r>
    </w:p>
    <w:p w:rsidR="00000000" w:rsidDel="00000000" w:rsidP="00000000" w:rsidRDefault="00000000" w:rsidRPr="00000000" w14:paraId="00000002">
      <w:pPr>
        <w:pStyle w:val="Heading1"/>
        <w:rPr>
          <w:b w:val="0"/>
          <w:color w:val="000000"/>
        </w:rPr>
      </w:pPr>
      <w:r w:rsidDel="00000000" w:rsidR="00000000" w:rsidRPr="00000000">
        <w:rPr>
          <w:b w:val="0"/>
          <w:color w:val="000000"/>
          <w:rtl w:val="0"/>
        </w:rPr>
        <w:t xml:space="preserve">A note for Shawna and Courtney: I’ve tried to integrate facilitator notes and text that appears in the LMS within the same document. I’ve colour-coded it so that </w:t>
      </w:r>
      <w:r w:rsidDel="00000000" w:rsidR="00000000" w:rsidRPr="00000000">
        <w:rPr>
          <w:b w:val="0"/>
          <w:color w:val="548dd4"/>
          <w:rtl w:val="0"/>
        </w:rPr>
        <w:t xml:space="preserve">LMS text will appear in blue</w:t>
      </w:r>
      <w:r w:rsidDel="00000000" w:rsidR="00000000" w:rsidRPr="00000000">
        <w:rPr>
          <w:b w:val="0"/>
          <w:color w:val="000000"/>
          <w:rtl w:val="0"/>
        </w:rPr>
        <w:t xml:space="preserve">, the </w:t>
      </w:r>
      <w:r w:rsidDel="00000000" w:rsidR="00000000" w:rsidRPr="00000000">
        <w:rPr>
          <w:b w:val="0"/>
          <w:color w:val="943734"/>
          <w:rtl w:val="0"/>
        </w:rPr>
        <w:t xml:space="preserve">facilitator script will appear in red</w:t>
      </w:r>
      <w:r w:rsidDel="00000000" w:rsidR="00000000" w:rsidRPr="00000000">
        <w:rPr>
          <w:b w:val="0"/>
          <w:color w:val="000000"/>
          <w:rtl w:val="0"/>
        </w:rPr>
        <w:t xml:space="preserve">, and </w:t>
      </w:r>
      <w:r w:rsidDel="00000000" w:rsidR="00000000" w:rsidRPr="00000000">
        <w:rPr>
          <w:b w:val="0"/>
          <w:color w:val="5f497a"/>
          <w:rtl w:val="0"/>
        </w:rPr>
        <w:t xml:space="preserve">text that can work for both will appear in purple</w:t>
      </w:r>
      <w:r w:rsidDel="00000000" w:rsidR="00000000" w:rsidRPr="00000000">
        <w:rPr>
          <w:b w:val="0"/>
          <w:color w:val="000000"/>
          <w:rtl w:val="0"/>
        </w:rPr>
        <w:t xml:space="preserve">. If this system doesn’t work for you please let me know and I’ll adjust in future.</w:t>
      </w:r>
    </w:p>
    <w:p w:rsidR="00000000" w:rsidDel="00000000" w:rsidP="00000000" w:rsidRDefault="00000000" w:rsidRPr="00000000" w14:paraId="00000003">
      <w:pPr>
        <w:pStyle w:val="Heading1"/>
        <w:rPr/>
      </w:pPr>
      <w:r w:rsidDel="00000000" w:rsidR="00000000" w:rsidRPr="00000000">
        <w:rPr>
          <w:rtl w:val="0"/>
        </w:rPr>
        <w:t xml:space="preserve">1. Lesson Overview</w:t>
      </w:r>
    </w:p>
    <w:p w:rsidR="00000000" w:rsidDel="00000000" w:rsidP="00000000" w:rsidRDefault="00000000" w:rsidRPr="00000000" w14:paraId="00000004">
      <w:pPr>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Lesson Title:</w:t>
      </w:r>
      <w:r w:rsidDel="00000000" w:rsidR="00000000" w:rsidRPr="00000000">
        <w:rPr>
          <w:rFonts w:ascii="Cambria" w:cs="Cambria" w:eastAsia="Cambria" w:hAnsi="Cambria"/>
          <w:sz w:val="22"/>
          <w:szCs w:val="22"/>
          <w:rtl w:val="0"/>
        </w:rPr>
        <w:t xml:space="preserve"> Trust in Translation</w:t>
      </w:r>
    </w:p>
    <w:p w:rsidR="00000000" w:rsidDel="00000000" w:rsidP="00000000" w:rsidRDefault="00000000" w:rsidRPr="00000000" w14:paraId="00000005">
      <w:pPr>
        <w:rPr>
          <w:rFonts w:ascii="Cambria" w:cs="Cambria" w:eastAsia="Cambria" w:hAnsi="Cambria"/>
          <w:b w:val="1"/>
          <w:sz w:val="22"/>
          <w:szCs w:val="22"/>
        </w:rPr>
      </w:pPr>
      <w:r w:rsidDel="00000000" w:rsidR="00000000" w:rsidRPr="00000000">
        <w:rPr>
          <w:rtl w:val="0"/>
        </w:rPr>
      </w:r>
    </w:p>
    <w:p w:rsidR="00000000" w:rsidDel="00000000" w:rsidP="00000000" w:rsidRDefault="00000000" w:rsidRPr="00000000" w14:paraId="00000006">
      <w:pPr>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Pathway:</w:t>
      </w:r>
      <w:r w:rsidDel="00000000" w:rsidR="00000000" w:rsidRPr="00000000">
        <w:rPr>
          <w:rFonts w:ascii="Cambria" w:cs="Cambria" w:eastAsia="Cambria" w:hAnsi="Cambria"/>
          <w:sz w:val="22"/>
          <w:szCs w:val="22"/>
          <w:rtl w:val="0"/>
        </w:rPr>
        <w:t xml:space="preserve"> We</w:t>
      </w:r>
    </w:p>
    <w:p w:rsidR="00000000" w:rsidDel="00000000" w:rsidP="00000000" w:rsidRDefault="00000000" w:rsidRPr="00000000" w14:paraId="00000007">
      <w:pPr>
        <w:rPr>
          <w:rFonts w:ascii="Cambria" w:cs="Cambria" w:eastAsia="Cambria" w:hAnsi="Cambria"/>
          <w:b w:val="1"/>
          <w:sz w:val="22"/>
          <w:szCs w:val="22"/>
        </w:rPr>
      </w:pPr>
      <w:r w:rsidDel="00000000" w:rsidR="00000000" w:rsidRPr="00000000">
        <w:rPr>
          <w:rtl w:val="0"/>
        </w:rPr>
      </w:r>
    </w:p>
    <w:p w:rsidR="00000000" w:rsidDel="00000000" w:rsidP="00000000" w:rsidRDefault="00000000" w:rsidRPr="00000000" w14:paraId="00000008">
      <w:pPr>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Skill Focus:</w:t>
      </w:r>
      <w:r w:rsidDel="00000000" w:rsidR="00000000" w:rsidRPr="00000000">
        <w:rPr>
          <w:rFonts w:ascii="Cambria" w:cs="Cambria" w:eastAsia="Cambria" w:hAnsi="Cambria"/>
          <w:sz w:val="22"/>
          <w:szCs w:val="22"/>
          <w:rtl w:val="0"/>
        </w:rPr>
        <w:t xml:space="preserve"> Repairing misunderstandings and creating clarity from confusion</w:t>
      </w:r>
    </w:p>
    <w:p w:rsidR="00000000" w:rsidDel="00000000" w:rsidP="00000000" w:rsidRDefault="00000000" w:rsidRPr="00000000" w14:paraId="00000009">
      <w:pPr>
        <w:rPr>
          <w:rFonts w:ascii="Cambria" w:cs="Cambria" w:eastAsia="Cambria" w:hAnsi="Cambria"/>
          <w:b w:val="1"/>
          <w:sz w:val="22"/>
          <w:szCs w:val="22"/>
        </w:rPr>
      </w:pPr>
      <w:r w:rsidDel="00000000" w:rsidR="00000000" w:rsidRPr="00000000">
        <w:rPr>
          <w:rtl w:val="0"/>
        </w:rPr>
      </w:r>
    </w:p>
    <w:p w:rsidR="00000000" w:rsidDel="00000000" w:rsidP="00000000" w:rsidRDefault="00000000" w:rsidRPr="00000000" w14:paraId="0000000A">
      <w:pPr>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Workplace Challenge:</w:t>
      </w:r>
      <w:r w:rsidDel="00000000" w:rsidR="00000000" w:rsidRPr="00000000">
        <w:rPr>
          <w:rFonts w:ascii="Cambria" w:cs="Cambria" w:eastAsia="Cambria" w:hAnsi="Cambria"/>
          <w:sz w:val="22"/>
          <w:szCs w:val="22"/>
          <w:rtl w:val="0"/>
        </w:rPr>
        <w:t xml:space="preserve"> This lesson helps learners repair inevitable misunderstandings with warmth and clarity, and without placing blame or becoming defensive.</w:t>
      </w:r>
    </w:p>
    <w:p w:rsidR="00000000" w:rsidDel="00000000" w:rsidP="00000000" w:rsidRDefault="00000000" w:rsidRPr="00000000" w14:paraId="0000000B">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0C">
      <w:pPr>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Why It Matters: </w:t>
      </w:r>
      <w:r w:rsidDel="00000000" w:rsidR="00000000" w:rsidRPr="00000000">
        <w:rPr>
          <w:rFonts w:ascii="Cambria" w:cs="Cambria" w:eastAsia="Cambria" w:hAnsi="Cambria"/>
          <w:sz w:val="22"/>
          <w:szCs w:val="22"/>
          <w:rtl w:val="0"/>
        </w:rPr>
        <w:t xml:space="preserve">Even the strongest communicators can sometimes feel misunderstood, regardless of whether they are using the "right" words. Subtle differences in tone, pacing, or non-verbal cues can shift the meaning of a message, and differences in cultural norms can vary the interpretation of those behaviours. When misunderstandings happen, many people either double down to avoid looking incompetent or withdraw to avoid causing offence. This gets in the way of effective and wholehearted communication.</w:t>
      </w:r>
    </w:p>
    <w:p w:rsidR="00000000" w:rsidDel="00000000" w:rsidP="00000000" w:rsidRDefault="00000000" w:rsidRPr="00000000" w14:paraId="0000000D">
      <w:pPr>
        <w:rPr>
          <w:rFonts w:ascii="Cambria" w:cs="Cambria" w:eastAsia="Cambria" w:hAnsi="Cambria"/>
          <w:b w:val="1"/>
          <w:sz w:val="22"/>
          <w:szCs w:val="22"/>
        </w:rPr>
      </w:pPr>
      <w:r w:rsidDel="00000000" w:rsidR="00000000" w:rsidRPr="00000000">
        <w:rPr>
          <w:rtl w:val="0"/>
        </w:rPr>
      </w:r>
    </w:p>
    <w:p w:rsidR="00000000" w:rsidDel="00000000" w:rsidP="00000000" w:rsidRDefault="00000000" w:rsidRPr="00000000" w14:paraId="0000000E">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Learning Objectives</w:t>
      </w:r>
    </w:p>
    <w:p w:rsidR="00000000" w:rsidDel="00000000" w:rsidP="00000000" w:rsidRDefault="00000000" w:rsidRPr="00000000" w14:paraId="0000000F">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Learners will be able to:</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sz w:val="22"/>
          <w:szCs w:val="22"/>
          <w:rtl w:val="0"/>
        </w:rPr>
        <w:t xml:space="preserve">Perceive</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when their message has not landed clearly.</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Use repair language to clarify their meaning and </w:t>
      </w:r>
      <w:r w:rsidDel="00000000" w:rsidR="00000000" w:rsidRPr="00000000">
        <w:rPr>
          <w:rFonts w:ascii="Cambria" w:cs="Cambria" w:eastAsia="Cambria" w:hAnsi="Cambria"/>
          <w:sz w:val="22"/>
          <w:szCs w:val="22"/>
          <w:rtl w:val="0"/>
        </w:rPr>
        <w:t xml:space="preserve">strengthen the relationship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after a misunderstanding.</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Monitor and adjust tone and body language to support verbal clarity.</w:t>
      </w:r>
    </w:p>
    <w:p w:rsidR="00000000" w:rsidDel="00000000" w:rsidP="00000000" w:rsidRDefault="00000000" w:rsidRPr="00000000" w14:paraId="00000013">
      <w:pPr>
        <w:pStyle w:val="Heading1"/>
        <w:rPr>
          <w:rFonts w:ascii="Cambria" w:cs="Cambria" w:eastAsia="Cambria" w:hAnsi="Cambria"/>
          <w:color w:val="5f497a"/>
          <w:sz w:val="22"/>
          <w:szCs w:val="22"/>
        </w:rPr>
      </w:pPr>
      <w:r w:rsidDel="00000000" w:rsidR="00000000" w:rsidRPr="00000000">
        <w:rPr>
          <w:rtl w:val="0"/>
        </w:rPr>
        <w:t xml:space="preserve">3. Spark (5–10 minutes)</w:t>
      </w:r>
      <w:r w:rsidDel="00000000" w:rsidR="00000000" w:rsidRPr="00000000">
        <w:rPr>
          <w:rtl w:val="0"/>
        </w:rPr>
      </w:r>
    </w:p>
    <w:p w:rsidR="00000000" w:rsidDel="00000000" w:rsidP="00000000" w:rsidRDefault="00000000" w:rsidRPr="00000000" w14:paraId="00000014">
      <w:pPr>
        <w:spacing w:after="280" w:before="280" w:lineRule="auto"/>
        <w:rPr>
          <w:rFonts w:ascii="Cambria" w:cs="Cambria" w:eastAsia="Cambria" w:hAnsi="Cambria"/>
          <w:color w:val="5f497a"/>
          <w:sz w:val="22"/>
          <w:szCs w:val="22"/>
        </w:rPr>
      </w:pPr>
      <w:r w:rsidDel="00000000" w:rsidR="00000000" w:rsidRPr="00000000">
        <w:rPr>
          <w:rFonts w:ascii="Cambria" w:cs="Cambria" w:eastAsia="Cambria" w:hAnsi="Cambria"/>
          <w:color w:val="5f497a"/>
          <w:sz w:val="22"/>
          <w:szCs w:val="22"/>
          <w:rtl w:val="0"/>
        </w:rPr>
        <w:t xml:space="preserve">Let’s start with a simple sentence: </w:t>
      </w:r>
      <w:r w:rsidDel="00000000" w:rsidR="00000000" w:rsidRPr="00000000">
        <w:rPr>
          <w:rFonts w:ascii="Cambria" w:cs="Cambria" w:eastAsia="Cambria" w:hAnsi="Cambria"/>
          <w:b w:val="1"/>
          <w:color w:val="5f497a"/>
          <w:sz w:val="22"/>
          <w:szCs w:val="22"/>
          <w:rtl w:val="0"/>
        </w:rPr>
        <w:t xml:space="preserve">“</w:t>
      </w:r>
      <w:r w:rsidDel="00000000" w:rsidR="00000000" w:rsidRPr="00000000">
        <w:rPr>
          <w:rFonts w:ascii="Cambria" w:cs="Cambria" w:eastAsia="Cambria" w:hAnsi="Cambria"/>
          <w:color w:val="5f497a"/>
          <w:sz w:val="22"/>
          <w:szCs w:val="22"/>
          <w:rtl w:val="0"/>
        </w:rPr>
        <w:t xml:space="preserve">That’s interesting.”</w:t>
      </w:r>
    </w:p>
    <w:p w:rsidR="00000000" w:rsidDel="00000000" w:rsidP="00000000" w:rsidRDefault="00000000" w:rsidRPr="00000000" w14:paraId="00000015">
      <w:pPr>
        <w:spacing w:after="280" w:before="280" w:lineRule="auto"/>
        <w:rPr>
          <w:rFonts w:ascii="Cambria" w:cs="Cambria" w:eastAsia="Cambria" w:hAnsi="Cambria"/>
          <w:color w:val="5f497a"/>
          <w:sz w:val="22"/>
          <w:szCs w:val="22"/>
        </w:rPr>
      </w:pPr>
      <w:r w:rsidDel="00000000" w:rsidR="00000000" w:rsidRPr="00000000">
        <w:rPr>
          <w:rFonts w:ascii="Cambria" w:cs="Cambria" w:eastAsia="Cambria" w:hAnsi="Cambria"/>
          <w:color w:val="5f497a"/>
          <w:sz w:val="22"/>
          <w:szCs w:val="22"/>
          <w:rtl w:val="0"/>
        </w:rPr>
        <w:t xml:space="preserve">Now think about it for a second. What does that sentence mean to you?</w:t>
      </w:r>
    </w:p>
    <w:p w:rsidR="00000000" w:rsidDel="00000000" w:rsidP="00000000" w:rsidRDefault="00000000" w:rsidRPr="00000000" w14:paraId="00000016">
      <w:pPr>
        <w:spacing w:after="280" w:before="280" w:lineRule="auto"/>
        <w:rPr>
          <w:rFonts w:ascii="Cambria" w:cs="Cambria" w:eastAsia="Cambria" w:hAnsi="Cambria"/>
          <w:color w:val="5f497a"/>
          <w:sz w:val="22"/>
          <w:szCs w:val="22"/>
        </w:rPr>
      </w:pPr>
      <w:r w:rsidDel="00000000" w:rsidR="00000000" w:rsidRPr="00000000">
        <w:rPr>
          <w:rFonts w:ascii="Cambria" w:cs="Cambria" w:eastAsia="Cambria" w:hAnsi="Cambria"/>
          <w:color w:val="5f497a"/>
          <w:sz w:val="22"/>
          <w:szCs w:val="22"/>
          <w:rtl w:val="0"/>
        </w:rPr>
        <w:t xml:space="preserve">Depending on the speaker’s tone*, facial expression, or even cultural context, this phrase could mean:</w:t>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Cambria" w:cs="Cambria" w:eastAsia="Cambria" w:hAnsi="Cambria"/>
          <w:b w:val="0"/>
          <w:i w:val="1"/>
          <w:smallCaps w:val="0"/>
          <w:strike w:val="0"/>
          <w:color w:val="5f497a"/>
          <w:sz w:val="22"/>
          <w:szCs w:val="22"/>
          <w:u w:val="none"/>
          <w:shd w:fill="auto" w:val="clear"/>
          <w:vertAlign w:val="baseline"/>
        </w:rPr>
      </w:pPr>
      <w:r w:rsidDel="00000000" w:rsidR="00000000" w:rsidRPr="00000000">
        <w:rPr>
          <w:rFonts w:ascii="Cambria" w:cs="Cambria" w:eastAsia="Cambria" w:hAnsi="Cambria"/>
          <w:b w:val="0"/>
          <w:i w:val="0"/>
          <w:smallCaps w:val="0"/>
          <w:strike w:val="0"/>
          <w:color w:val="5f497a"/>
          <w:sz w:val="22"/>
          <w:szCs w:val="22"/>
          <w:u w:val="none"/>
          <w:shd w:fill="auto" w:val="clear"/>
          <w:vertAlign w:val="baseline"/>
          <w:rtl w:val="0"/>
        </w:rPr>
        <w:t xml:space="preserve">“I’m genuinely curious—tell me more.” </w:t>
      </w:r>
      <w:r w:rsidDel="00000000" w:rsidR="00000000" w:rsidRPr="00000000">
        <w:rPr>
          <w:rFonts w:ascii="Cambria" w:cs="Cambria" w:eastAsia="Cambria" w:hAnsi="Cambria"/>
          <w:b w:val="0"/>
          <w:i w:val="1"/>
          <w:smallCaps w:val="0"/>
          <w:strike w:val="0"/>
          <w:color w:val="c0504d"/>
          <w:sz w:val="22"/>
          <w:szCs w:val="22"/>
          <w:u w:val="none"/>
          <w:shd w:fill="auto" w:val="clear"/>
          <w:vertAlign w:val="baseline"/>
          <w:rtl w:val="0"/>
        </w:rPr>
        <w:t xml:space="preserve">(</w:t>
      </w:r>
      <w:r w:rsidDel="00000000" w:rsidR="00000000" w:rsidRPr="00000000">
        <w:rPr>
          <w:rFonts w:ascii="Cambria" w:cs="Cambria" w:eastAsia="Cambria" w:hAnsi="Cambria"/>
          <w:b w:val="0"/>
          <w:i w:val="1"/>
          <w:smallCaps w:val="0"/>
          <w:strike w:val="0"/>
          <w:color w:val="c0504d"/>
          <w:sz w:val="22"/>
          <w:szCs w:val="22"/>
          <w:u w:val="single"/>
          <w:shd w:fill="auto" w:val="clear"/>
          <w:vertAlign w:val="baseline"/>
          <w:rtl w:val="0"/>
        </w:rPr>
        <w:t xml:space="preserve">Facilitator note:</w:t>
      </w:r>
      <w:r w:rsidDel="00000000" w:rsidR="00000000" w:rsidRPr="00000000">
        <w:rPr>
          <w:rFonts w:ascii="Cambria" w:cs="Cambria" w:eastAsia="Cambria" w:hAnsi="Cambria"/>
          <w:b w:val="0"/>
          <w:i w:val="1"/>
          <w:smallCaps w:val="0"/>
          <w:strike w:val="0"/>
          <w:color w:val="c0504d"/>
          <w:sz w:val="22"/>
          <w:szCs w:val="22"/>
          <w:u w:val="none"/>
          <w:shd w:fill="auto" w:val="clear"/>
          <w:vertAlign w:val="baseline"/>
          <w:rtl w:val="0"/>
        </w:rPr>
        <w:t xml:space="preserve"> repeat “That’s interesting!” with the proper inflection for this meaning.)</w:t>
      </w:r>
      <w:r w:rsidDel="00000000" w:rsidR="00000000" w:rsidRPr="00000000">
        <w:rPr>
          <w:rtl w:val="0"/>
        </w:rPr>
      </w:r>
    </w:p>
    <w:p w:rsidR="00000000" w:rsidDel="00000000" w:rsidP="00000000" w:rsidRDefault="00000000" w:rsidRPr="00000000" w14:paraId="00000018">
      <w:pPr>
        <w:numPr>
          <w:ilvl w:val="0"/>
          <w:numId w:val="3"/>
        </w:numPr>
        <w:spacing w:after="0" w:before="0" w:lineRule="auto"/>
        <w:ind w:left="720" w:hanging="360"/>
        <w:rPr>
          <w:rFonts w:ascii="Cambria" w:cs="Cambria" w:eastAsia="Cambria" w:hAnsi="Cambria"/>
          <w:color w:val="5f497a"/>
          <w:sz w:val="22"/>
          <w:szCs w:val="22"/>
        </w:rPr>
      </w:pPr>
      <w:r w:rsidDel="00000000" w:rsidR="00000000" w:rsidRPr="00000000">
        <w:rPr>
          <w:rFonts w:ascii="Cambria" w:cs="Cambria" w:eastAsia="Cambria" w:hAnsi="Cambria"/>
          <w:color w:val="5f497a"/>
          <w:sz w:val="22"/>
          <w:szCs w:val="22"/>
          <w:rtl w:val="0"/>
        </w:rPr>
        <w:t xml:space="preserve">“I completely disagree, but I don’t want to say it.” </w:t>
      </w:r>
      <w:r w:rsidDel="00000000" w:rsidR="00000000" w:rsidRPr="00000000">
        <w:rPr>
          <w:rFonts w:ascii="Cambria" w:cs="Cambria" w:eastAsia="Cambria" w:hAnsi="Cambria"/>
          <w:i w:val="1"/>
          <w:color w:val="c0504d"/>
          <w:sz w:val="22"/>
          <w:szCs w:val="22"/>
          <w:rtl w:val="0"/>
        </w:rPr>
        <w:t xml:space="preserve">(</w:t>
      </w:r>
      <w:r w:rsidDel="00000000" w:rsidR="00000000" w:rsidRPr="00000000">
        <w:rPr>
          <w:rFonts w:ascii="Cambria" w:cs="Cambria" w:eastAsia="Cambria" w:hAnsi="Cambria"/>
          <w:i w:val="1"/>
          <w:color w:val="c0504d"/>
          <w:sz w:val="22"/>
          <w:szCs w:val="22"/>
          <w:u w:val="single"/>
          <w:rtl w:val="0"/>
        </w:rPr>
        <w:t xml:space="preserve">Facilitator note:</w:t>
      </w:r>
      <w:r w:rsidDel="00000000" w:rsidR="00000000" w:rsidRPr="00000000">
        <w:rPr>
          <w:rFonts w:ascii="Cambria" w:cs="Cambria" w:eastAsia="Cambria" w:hAnsi="Cambria"/>
          <w:i w:val="1"/>
          <w:color w:val="c0504d"/>
          <w:sz w:val="22"/>
          <w:szCs w:val="22"/>
          <w:rtl w:val="0"/>
        </w:rPr>
        <w:t xml:space="preserve"> repeat, “That’s interesting!” with the proper inflection for this meaning.)</w:t>
      </w:r>
      <w:r w:rsidDel="00000000" w:rsidR="00000000" w:rsidRPr="00000000">
        <w:rPr>
          <w:rtl w:val="0"/>
        </w:rPr>
      </w:r>
    </w:p>
    <w:p w:rsidR="00000000" w:rsidDel="00000000" w:rsidP="00000000" w:rsidRDefault="00000000" w:rsidRPr="00000000" w14:paraId="00000019">
      <w:pPr>
        <w:numPr>
          <w:ilvl w:val="0"/>
          <w:numId w:val="3"/>
        </w:numPr>
        <w:spacing w:after="0" w:before="0" w:lineRule="auto"/>
        <w:ind w:left="720" w:hanging="360"/>
        <w:rPr>
          <w:rFonts w:ascii="Cambria" w:cs="Cambria" w:eastAsia="Cambria" w:hAnsi="Cambria"/>
          <w:color w:val="5f497a"/>
          <w:sz w:val="22"/>
          <w:szCs w:val="22"/>
        </w:rPr>
      </w:pPr>
      <w:r w:rsidDel="00000000" w:rsidR="00000000" w:rsidRPr="00000000">
        <w:rPr>
          <w:rFonts w:ascii="Cambria" w:cs="Cambria" w:eastAsia="Cambria" w:hAnsi="Cambria"/>
          <w:color w:val="5f497a"/>
          <w:sz w:val="22"/>
          <w:szCs w:val="22"/>
          <w:rtl w:val="0"/>
        </w:rPr>
        <w:t xml:space="preserve">“I’m not sure what to make of that.” </w:t>
      </w:r>
      <w:r w:rsidDel="00000000" w:rsidR="00000000" w:rsidRPr="00000000">
        <w:rPr>
          <w:rFonts w:ascii="Cambria" w:cs="Cambria" w:eastAsia="Cambria" w:hAnsi="Cambria"/>
          <w:i w:val="1"/>
          <w:color w:val="c0504d"/>
          <w:sz w:val="22"/>
          <w:szCs w:val="22"/>
          <w:rtl w:val="0"/>
        </w:rPr>
        <w:t xml:space="preserve">(</w:t>
      </w:r>
      <w:r w:rsidDel="00000000" w:rsidR="00000000" w:rsidRPr="00000000">
        <w:rPr>
          <w:rFonts w:ascii="Cambria" w:cs="Cambria" w:eastAsia="Cambria" w:hAnsi="Cambria"/>
          <w:i w:val="1"/>
          <w:color w:val="c0504d"/>
          <w:sz w:val="22"/>
          <w:szCs w:val="22"/>
          <w:u w:val="single"/>
          <w:rtl w:val="0"/>
        </w:rPr>
        <w:t xml:space="preserve">Facilitator note:</w:t>
      </w:r>
      <w:r w:rsidDel="00000000" w:rsidR="00000000" w:rsidRPr="00000000">
        <w:rPr>
          <w:rFonts w:ascii="Cambria" w:cs="Cambria" w:eastAsia="Cambria" w:hAnsi="Cambria"/>
          <w:i w:val="1"/>
          <w:color w:val="c0504d"/>
          <w:sz w:val="22"/>
          <w:szCs w:val="22"/>
          <w:rtl w:val="0"/>
        </w:rPr>
        <w:t xml:space="preserve"> repeat “That’s interesting!” with the proper inflection for this meaning.)</w:t>
      </w:r>
      <w:r w:rsidDel="00000000" w:rsidR="00000000" w:rsidRPr="00000000">
        <w:rPr>
          <w:rtl w:val="0"/>
        </w:rPr>
      </w:r>
    </w:p>
    <w:p w:rsidR="00000000" w:rsidDel="00000000" w:rsidP="00000000" w:rsidRDefault="00000000" w:rsidRPr="00000000" w14:paraId="0000001A">
      <w:pPr>
        <w:numPr>
          <w:ilvl w:val="0"/>
          <w:numId w:val="3"/>
        </w:numPr>
        <w:spacing w:after="280" w:before="0" w:lineRule="auto"/>
        <w:ind w:left="720" w:hanging="360"/>
        <w:rPr>
          <w:rFonts w:ascii="Cambria" w:cs="Cambria" w:eastAsia="Cambria" w:hAnsi="Cambria"/>
          <w:color w:val="c0504d"/>
          <w:sz w:val="22"/>
          <w:szCs w:val="22"/>
        </w:rPr>
      </w:pPr>
      <w:r w:rsidDel="00000000" w:rsidR="00000000" w:rsidRPr="00000000">
        <w:rPr>
          <w:rFonts w:ascii="Cambria" w:cs="Cambria" w:eastAsia="Cambria" w:hAnsi="Cambria"/>
          <w:color w:val="5f497a"/>
          <w:sz w:val="22"/>
          <w:szCs w:val="22"/>
          <w:rtl w:val="0"/>
        </w:rPr>
        <w:t xml:space="preserve">“I’m politely ending this conversation.” </w:t>
      </w:r>
      <w:r w:rsidDel="00000000" w:rsidR="00000000" w:rsidRPr="00000000">
        <w:rPr>
          <w:rFonts w:ascii="Cambria" w:cs="Cambria" w:eastAsia="Cambria" w:hAnsi="Cambria"/>
          <w:i w:val="1"/>
          <w:color w:val="c0504d"/>
          <w:sz w:val="22"/>
          <w:szCs w:val="22"/>
          <w:rtl w:val="0"/>
        </w:rPr>
        <w:t xml:space="preserve">(</w:t>
      </w:r>
      <w:r w:rsidDel="00000000" w:rsidR="00000000" w:rsidRPr="00000000">
        <w:rPr>
          <w:rFonts w:ascii="Cambria" w:cs="Cambria" w:eastAsia="Cambria" w:hAnsi="Cambria"/>
          <w:i w:val="1"/>
          <w:color w:val="c0504d"/>
          <w:sz w:val="22"/>
          <w:szCs w:val="22"/>
          <w:u w:val="single"/>
          <w:rtl w:val="0"/>
        </w:rPr>
        <w:t xml:space="preserve">Facilitator note:</w:t>
      </w:r>
      <w:r w:rsidDel="00000000" w:rsidR="00000000" w:rsidRPr="00000000">
        <w:rPr>
          <w:rFonts w:ascii="Cambria" w:cs="Cambria" w:eastAsia="Cambria" w:hAnsi="Cambria"/>
          <w:i w:val="1"/>
          <w:color w:val="c0504d"/>
          <w:sz w:val="22"/>
          <w:szCs w:val="22"/>
          <w:rtl w:val="0"/>
        </w:rPr>
        <w:t xml:space="preserve"> repeat, “That’s interesting!” with the proper inflection for this meaning.)</w:t>
      </w:r>
      <w:r w:rsidDel="00000000" w:rsidR="00000000" w:rsidRPr="00000000">
        <w:rPr>
          <w:rtl w:val="0"/>
        </w:rPr>
      </w:r>
    </w:p>
    <w:p w:rsidR="00000000" w:rsidDel="00000000" w:rsidP="00000000" w:rsidRDefault="00000000" w:rsidRPr="00000000" w14:paraId="0000001B">
      <w:pPr>
        <w:spacing w:after="280" w:before="280" w:lineRule="auto"/>
        <w:rPr>
          <w:rFonts w:ascii="Cambria" w:cs="Cambria" w:eastAsia="Cambria" w:hAnsi="Cambria"/>
          <w:color w:val="8064a2"/>
          <w:sz w:val="22"/>
          <w:szCs w:val="22"/>
        </w:rPr>
      </w:pPr>
      <w:r w:rsidDel="00000000" w:rsidR="00000000" w:rsidRPr="00000000">
        <w:rPr>
          <w:rFonts w:ascii="Cambria" w:cs="Cambria" w:eastAsia="Cambria" w:hAnsi="Cambria"/>
          <w:color w:val="5f497a"/>
          <w:sz w:val="22"/>
          <w:szCs w:val="22"/>
          <w:rtl w:val="0"/>
        </w:rPr>
        <w:t xml:space="preserve">Same words. Four completely different meanings. It’s one thing to be on the receiving end of an ambiguous message. But when you’re the one who’s been misunderstood even though your message seemed so clear, it can be incredibly frustrating!</w:t>
      </w:r>
      <w:r w:rsidDel="00000000" w:rsidR="00000000" w:rsidRPr="00000000">
        <w:rPr>
          <w:rtl w:val="0"/>
        </w:rPr>
      </w:r>
    </w:p>
    <w:p w:rsidR="00000000" w:rsidDel="00000000" w:rsidP="00000000" w:rsidRDefault="00000000" w:rsidRPr="00000000" w14:paraId="0000001C">
      <w:pPr>
        <w:spacing w:after="280" w:before="280" w:lineRule="auto"/>
        <w:rPr>
          <w:rFonts w:ascii="Cambria" w:cs="Cambria" w:eastAsia="Cambria" w:hAnsi="Cambria"/>
          <w:color w:val="8064a2"/>
          <w:sz w:val="22"/>
          <w:szCs w:val="22"/>
        </w:rPr>
      </w:pPr>
      <w:r w:rsidDel="00000000" w:rsidR="00000000" w:rsidRPr="00000000">
        <w:rPr>
          <w:rFonts w:ascii="Cambria" w:cs="Cambria" w:eastAsia="Cambria" w:hAnsi="Cambria"/>
          <w:color w:val="8064a2"/>
          <w:sz w:val="22"/>
          <w:szCs w:val="22"/>
          <w:rtl w:val="0"/>
        </w:rPr>
        <w:t xml:space="preserve">But the truth is, communication isn’t just about words. Tone, body language, pacing, and even cultural expectations shape how your message is received.</w:t>
      </w:r>
    </w:p>
    <w:p w:rsidR="00000000" w:rsidDel="00000000" w:rsidP="00000000" w:rsidRDefault="00000000" w:rsidRPr="00000000" w14:paraId="0000001D">
      <w:pPr>
        <w:spacing w:after="280" w:lineRule="auto"/>
        <w:ind w:left="0" w:firstLine="0"/>
        <w:rPr>
          <w:rFonts w:ascii="Cambria" w:cs="Cambria" w:eastAsia="Cambria" w:hAnsi="Cambria"/>
          <w:color w:val="8064a2"/>
          <w:sz w:val="22"/>
          <w:szCs w:val="22"/>
        </w:rPr>
      </w:pPr>
      <w:r w:rsidDel="00000000" w:rsidR="00000000" w:rsidRPr="00000000">
        <w:rPr>
          <w:rFonts w:ascii="Cambria" w:cs="Cambria" w:eastAsia="Cambria" w:hAnsi="Cambria"/>
          <w:i w:val="1"/>
          <w:color w:val="c0504d"/>
          <w:sz w:val="22"/>
          <w:szCs w:val="22"/>
          <w:u w:val="single"/>
          <w:rtl w:val="0"/>
        </w:rPr>
        <w:t xml:space="preserve">Facilitator note:</w:t>
      </w:r>
      <w:r w:rsidDel="00000000" w:rsidR="00000000" w:rsidRPr="00000000">
        <w:rPr>
          <w:rFonts w:ascii="Cambria" w:cs="Cambria" w:eastAsia="Cambria" w:hAnsi="Cambria"/>
          <w:i w:val="1"/>
          <w:color w:val="c0504d"/>
          <w:sz w:val="22"/>
          <w:szCs w:val="22"/>
          <w:rtl w:val="0"/>
        </w:rPr>
        <w:t xml:space="preserve"> Tell a brief story of a time you experienced a miscommunication with a colleague. What was the cause of the miscommunication? How did you recognize something had gone wrong? What did you or your colleague do to initiate a repair? What would have happened if there hadn’t been a repair?</w:t>
      </w:r>
      <w:r w:rsidDel="00000000" w:rsidR="00000000" w:rsidRPr="00000000">
        <w:rPr>
          <w:rtl w:val="0"/>
        </w:rPr>
      </w:r>
    </w:p>
    <w:p w:rsidR="00000000" w:rsidDel="00000000" w:rsidP="00000000" w:rsidRDefault="00000000" w:rsidRPr="00000000" w14:paraId="0000001E">
      <w:pPr>
        <w:spacing w:after="280" w:before="280" w:lineRule="auto"/>
        <w:rPr>
          <w:rFonts w:ascii="Cambria" w:cs="Cambria" w:eastAsia="Cambria" w:hAnsi="Cambria"/>
          <w:color w:val="8064a2"/>
          <w:sz w:val="22"/>
          <w:szCs w:val="22"/>
        </w:rPr>
      </w:pPr>
      <w:r w:rsidDel="00000000" w:rsidR="00000000" w:rsidRPr="00000000">
        <w:rPr>
          <w:rFonts w:ascii="Cambria" w:cs="Cambria" w:eastAsia="Cambria" w:hAnsi="Cambria"/>
          <w:color w:val="8064a2"/>
          <w:sz w:val="22"/>
          <w:szCs w:val="22"/>
          <w:rtl w:val="0"/>
        </w:rPr>
        <w:t xml:space="preserve">Think about your own culture: this can be the culture of your home country, the religious or ethnic group you are part of, or even your company culture.</w:t>
      </w:r>
    </w:p>
    <w:p w:rsidR="00000000" w:rsidDel="00000000" w:rsidP="00000000" w:rsidRDefault="00000000" w:rsidRPr="00000000" w14:paraId="0000001F">
      <w:pPr>
        <w:numPr>
          <w:ilvl w:val="0"/>
          <w:numId w:val="9"/>
        </w:numPr>
        <w:spacing w:after="0" w:before="280" w:lineRule="auto"/>
        <w:ind w:left="720" w:hanging="360"/>
        <w:rPr>
          <w:rFonts w:ascii="Cambria" w:cs="Cambria" w:eastAsia="Cambria" w:hAnsi="Cambria"/>
          <w:color w:val="8064a2"/>
          <w:sz w:val="22"/>
          <w:szCs w:val="22"/>
          <w:u w:val="none"/>
        </w:rPr>
      </w:pPr>
      <w:sdt>
        <w:sdtPr>
          <w:id w:val="1069798883"/>
          <w:tag w:val="goog_rdk_0"/>
        </w:sdtPr>
        <w:sdtContent>
          <w:commentRangeStart w:id="0"/>
        </w:sdtContent>
      </w:sdt>
      <w:r w:rsidDel="00000000" w:rsidR="00000000" w:rsidRPr="00000000">
        <w:rPr>
          <w:rFonts w:ascii="Cambria" w:cs="Cambria" w:eastAsia="Cambria" w:hAnsi="Cambria"/>
          <w:color w:val="8064a2"/>
          <w:sz w:val="22"/>
          <w:szCs w:val="22"/>
          <w:rtl w:val="0"/>
        </w:rPr>
        <w:t xml:space="preserve">How do you convey politeness in your culture?</w:t>
      </w:r>
      <w:r w:rsidDel="00000000" w:rsidR="00000000" w:rsidRPr="00000000">
        <w:rPr>
          <w:rtl w:val="0"/>
        </w:rPr>
      </w:r>
    </w:p>
    <w:p w:rsidR="00000000" w:rsidDel="00000000" w:rsidP="00000000" w:rsidRDefault="00000000" w:rsidRPr="00000000" w14:paraId="00000020">
      <w:pPr>
        <w:numPr>
          <w:ilvl w:val="0"/>
          <w:numId w:val="9"/>
        </w:numPr>
        <w:spacing w:after="0" w:before="0" w:lineRule="auto"/>
        <w:ind w:left="720" w:hanging="360"/>
        <w:rPr>
          <w:rFonts w:ascii="Cambria" w:cs="Cambria" w:eastAsia="Cambria" w:hAnsi="Cambria"/>
          <w:color w:val="8064a2"/>
          <w:sz w:val="22"/>
          <w:szCs w:val="22"/>
          <w:u w:val="none"/>
        </w:rPr>
      </w:pPr>
      <w:r w:rsidDel="00000000" w:rsidR="00000000" w:rsidRPr="00000000">
        <w:rPr>
          <w:rFonts w:ascii="Cambria" w:cs="Cambria" w:eastAsia="Cambria" w:hAnsi="Cambria"/>
          <w:color w:val="8064a2"/>
          <w:sz w:val="22"/>
          <w:szCs w:val="22"/>
          <w:rtl w:val="0"/>
        </w:rPr>
        <w:t xml:space="preserve">What are some common gestures, movements, or phrases that convey:</w:t>
      </w:r>
      <w:r w:rsidDel="00000000" w:rsidR="00000000" w:rsidRPr="00000000">
        <w:rPr>
          <w:rtl w:val="0"/>
        </w:rPr>
      </w:r>
    </w:p>
    <w:p w:rsidR="00000000" w:rsidDel="00000000" w:rsidP="00000000" w:rsidRDefault="00000000" w:rsidRPr="00000000" w14:paraId="00000021">
      <w:pPr>
        <w:numPr>
          <w:ilvl w:val="1"/>
          <w:numId w:val="9"/>
        </w:numPr>
        <w:spacing w:after="0" w:before="0" w:lineRule="auto"/>
        <w:ind w:left="1440" w:hanging="360"/>
        <w:rPr>
          <w:rFonts w:ascii="Cambria" w:cs="Cambria" w:eastAsia="Cambria" w:hAnsi="Cambria"/>
          <w:color w:val="8064a2"/>
          <w:sz w:val="22"/>
          <w:szCs w:val="22"/>
          <w:u w:val="none"/>
        </w:rPr>
      </w:pPr>
      <w:r w:rsidDel="00000000" w:rsidR="00000000" w:rsidRPr="00000000">
        <w:rPr>
          <w:rFonts w:ascii="Cambria" w:cs="Cambria" w:eastAsia="Cambria" w:hAnsi="Cambria"/>
          <w:color w:val="8064a2"/>
          <w:sz w:val="22"/>
          <w:szCs w:val="22"/>
          <w:rtl w:val="0"/>
        </w:rPr>
        <w:t xml:space="preserve">Disagreement</w:t>
      </w:r>
      <w:r w:rsidDel="00000000" w:rsidR="00000000" w:rsidRPr="00000000">
        <w:rPr>
          <w:rtl w:val="0"/>
        </w:rPr>
      </w:r>
    </w:p>
    <w:p w:rsidR="00000000" w:rsidDel="00000000" w:rsidP="00000000" w:rsidRDefault="00000000" w:rsidRPr="00000000" w14:paraId="00000022">
      <w:pPr>
        <w:numPr>
          <w:ilvl w:val="1"/>
          <w:numId w:val="9"/>
        </w:numPr>
        <w:spacing w:after="0" w:before="0" w:lineRule="auto"/>
        <w:ind w:left="1440" w:hanging="360"/>
        <w:rPr>
          <w:rFonts w:ascii="Cambria" w:cs="Cambria" w:eastAsia="Cambria" w:hAnsi="Cambria"/>
          <w:color w:val="8064a2"/>
          <w:sz w:val="22"/>
          <w:szCs w:val="22"/>
          <w:u w:val="none"/>
        </w:rPr>
      </w:pPr>
      <w:r w:rsidDel="00000000" w:rsidR="00000000" w:rsidRPr="00000000">
        <w:rPr>
          <w:rFonts w:ascii="Cambria" w:cs="Cambria" w:eastAsia="Cambria" w:hAnsi="Cambria"/>
          <w:color w:val="8064a2"/>
          <w:sz w:val="22"/>
          <w:szCs w:val="22"/>
          <w:rtl w:val="0"/>
        </w:rPr>
        <w:t xml:space="preserve">Approval</w:t>
      </w:r>
      <w:r w:rsidDel="00000000" w:rsidR="00000000" w:rsidRPr="00000000">
        <w:rPr>
          <w:rtl w:val="0"/>
        </w:rPr>
      </w:r>
    </w:p>
    <w:p w:rsidR="00000000" w:rsidDel="00000000" w:rsidP="00000000" w:rsidRDefault="00000000" w:rsidRPr="00000000" w14:paraId="00000023">
      <w:pPr>
        <w:numPr>
          <w:ilvl w:val="1"/>
          <w:numId w:val="9"/>
        </w:numPr>
        <w:spacing w:after="0" w:before="0" w:lineRule="auto"/>
        <w:ind w:left="1440" w:hanging="360"/>
        <w:rPr>
          <w:rFonts w:ascii="Cambria" w:cs="Cambria" w:eastAsia="Cambria" w:hAnsi="Cambria"/>
          <w:color w:val="8064a2"/>
          <w:sz w:val="22"/>
          <w:szCs w:val="22"/>
          <w:u w:val="none"/>
        </w:rPr>
      </w:pPr>
      <w:r w:rsidDel="00000000" w:rsidR="00000000" w:rsidRPr="00000000">
        <w:rPr>
          <w:rFonts w:ascii="Cambria" w:cs="Cambria" w:eastAsia="Cambria" w:hAnsi="Cambria"/>
          <w:color w:val="8064a2"/>
          <w:sz w:val="22"/>
          <w:szCs w:val="22"/>
          <w:rtl w:val="0"/>
        </w:rPr>
        <w:t xml:space="preserve">Excitement</w:t>
      </w:r>
      <w:r w:rsidDel="00000000" w:rsidR="00000000" w:rsidRPr="00000000">
        <w:rPr>
          <w:rtl w:val="0"/>
        </w:rPr>
      </w:r>
    </w:p>
    <w:p w:rsidR="00000000" w:rsidDel="00000000" w:rsidP="00000000" w:rsidRDefault="00000000" w:rsidRPr="00000000" w14:paraId="00000024">
      <w:pPr>
        <w:numPr>
          <w:ilvl w:val="1"/>
          <w:numId w:val="9"/>
        </w:numPr>
        <w:spacing w:after="0" w:before="0" w:lineRule="auto"/>
        <w:ind w:left="1440" w:hanging="360"/>
        <w:rPr>
          <w:rFonts w:ascii="Cambria" w:cs="Cambria" w:eastAsia="Cambria" w:hAnsi="Cambria"/>
          <w:color w:val="8064a2"/>
          <w:sz w:val="22"/>
          <w:szCs w:val="22"/>
          <w:u w:val="none"/>
        </w:rPr>
      </w:pPr>
      <w:r w:rsidDel="00000000" w:rsidR="00000000" w:rsidRPr="00000000">
        <w:rPr>
          <w:rFonts w:ascii="Cambria" w:cs="Cambria" w:eastAsia="Cambria" w:hAnsi="Cambria"/>
          <w:color w:val="8064a2"/>
          <w:sz w:val="22"/>
          <w:szCs w:val="22"/>
          <w:rtl w:val="0"/>
        </w:rPr>
        <w:t xml:space="preserve">Frustration</w:t>
      </w:r>
      <w:r w:rsidDel="00000000" w:rsidR="00000000" w:rsidRPr="00000000">
        <w:rPr>
          <w:rtl w:val="0"/>
        </w:rPr>
      </w:r>
    </w:p>
    <w:p w:rsidR="00000000" w:rsidDel="00000000" w:rsidP="00000000" w:rsidRDefault="00000000" w:rsidRPr="00000000" w14:paraId="00000025">
      <w:pPr>
        <w:numPr>
          <w:ilvl w:val="0"/>
          <w:numId w:val="9"/>
        </w:numPr>
        <w:spacing w:after="280" w:before="0" w:lineRule="auto"/>
        <w:ind w:left="720" w:hanging="360"/>
        <w:rPr>
          <w:rFonts w:ascii="Cambria" w:cs="Cambria" w:eastAsia="Cambria" w:hAnsi="Cambria"/>
          <w:color w:val="8064a2"/>
          <w:sz w:val="22"/>
          <w:szCs w:val="22"/>
          <w:u w:val="none"/>
        </w:rPr>
      </w:pPr>
      <w:r w:rsidDel="00000000" w:rsidR="00000000" w:rsidRPr="00000000">
        <w:rPr>
          <w:rFonts w:ascii="Cambria" w:cs="Cambria" w:eastAsia="Cambria" w:hAnsi="Cambria"/>
          <w:color w:val="8064a2"/>
          <w:sz w:val="22"/>
          <w:szCs w:val="22"/>
          <w:rtl w:val="0"/>
        </w:rPr>
        <w:t xml:space="preserve">How openly does your culture generally express emotions?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6">
      <w:pPr>
        <w:spacing w:after="280" w:before="280" w:lineRule="auto"/>
        <w:rPr>
          <w:rFonts w:ascii="Cambria" w:cs="Cambria" w:eastAsia="Cambria" w:hAnsi="Cambria"/>
          <w:i w:val="1"/>
          <w:color w:val="943734"/>
          <w:sz w:val="22"/>
          <w:szCs w:val="22"/>
        </w:rPr>
      </w:pPr>
      <w:r w:rsidDel="00000000" w:rsidR="00000000" w:rsidRPr="00000000">
        <w:rPr>
          <w:rFonts w:ascii="Cambria" w:cs="Cambria" w:eastAsia="Cambria" w:hAnsi="Cambria"/>
          <w:i w:val="1"/>
          <w:color w:val="943734"/>
          <w:sz w:val="22"/>
          <w:szCs w:val="22"/>
          <w:u w:val="single"/>
          <w:rtl w:val="0"/>
        </w:rPr>
        <w:t xml:space="preserve">Facilitator note: </w:t>
      </w:r>
      <w:r w:rsidDel="00000000" w:rsidR="00000000" w:rsidRPr="00000000">
        <w:rPr>
          <w:rFonts w:ascii="Cambria" w:cs="Cambria" w:eastAsia="Cambria" w:hAnsi="Cambria"/>
          <w:i w:val="1"/>
          <w:color w:val="943734"/>
          <w:sz w:val="22"/>
          <w:szCs w:val="22"/>
          <w:rtl w:val="0"/>
        </w:rPr>
        <w:t xml:space="preserve">use breakout rooms to have participants discuss in groups (five minutes) then debrief in wider session (five minutes more).</w:t>
      </w:r>
    </w:p>
    <w:p w:rsidR="00000000" w:rsidDel="00000000" w:rsidP="00000000" w:rsidRDefault="00000000" w:rsidRPr="00000000" w14:paraId="00000027">
      <w:pPr>
        <w:spacing w:after="280" w:before="280" w:lineRule="auto"/>
        <w:rPr>
          <w:rFonts w:ascii="Cambria" w:cs="Cambria" w:eastAsia="Cambria" w:hAnsi="Cambria"/>
          <w:b w:val="1"/>
          <w:color w:val="366091"/>
          <w:sz w:val="22"/>
          <w:szCs w:val="22"/>
        </w:rPr>
      </w:pPr>
      <w:sdt>
        <w:sdtPr>
          <w:id w:val="-558592109"/>
          <w:tag w:val="goog_rdk_1"/>
        </w:sdtPr>
        <w:sdtContent>
          <w:commentRangeStart w:id="1"/>
        </w:sdtContent>
      </w:sdt>
      <w:sdt>
        <w:sdtPr>
          <w:id w:val="1112117040"/>
          <w:tag w:val="goog_rdk_2"/>
        </w:sdtPr>
        <w:sdtContent>
          <w:commentRangeStart w:id="2"/>
        </w:sdtContent>
      </w:sdt>
      <w:r w:rsidDel="00000000" w:rsidR="00000000" w:rsidRPr="00000000">
        <w:rPr>
          <w:rFonts w:ascii="Cambria" w:cs="Cambria" w:eastAsia="Cambria" w:hAnsi="Cambria"/>
          <w:b w:val="1"/>
          <w:color w:val="366091"/>
          <w:sz w:val="22"/>
          <w:szCs w:val="22"/>
          <w:rtl w:val="0"/>
        </w:rPr>
        <w:t xml:space="preserve">Option 1</w:t>
      </w:r>
    </w:p>
    <w:p w:rsidR="00000000" w:rsidDel="00000000" w:rsidP="00000000" w:rsidRDefault="00000000" w:rsidRPr="00000000" w14:paraId="00000028">
      <w:pPr>
        <w:spacing w:after="280" w:before="280" w:lineRule="auto"/>
        <w:rPr>
          <w:rFonts w:ascii="Cambria" w:cs="Cambria" w:eastAsia="Cambria" w:hAnsi="Cambria"/>
          <w:i w:val="1"/>
          <w:color w:val="366091"/>
          <w:sz w:val="22"/>
          <w:szCs w:val="22"/>
        </w:rPr>
      </w:pPr>
      <w:r w:rsidDel="00000000" w:rsidR="00000000" w:rsidRPr="00000000">
        <w:rPr>
          <w:rFonts w:ascii="Cambria" w:cs="Cambria" w:eastAsia="Cambria" w:hAnsi="Cambria"/>
          <w:i w:val="1"/>
          <w:color w:val="366091"/>
          <w:sz w:val="22"/>
          <w:szCs w:val="22"/>
          <w:u w:val="single"/>
          <w:rtl w:val="0"/>
        </w:rPr>
        <w:t xml:space="preserve">LMS prompt</w:t>
      </w:r>
      <w:r w:rsidDel="00000000" w:rsidR="00000000" w:rsidRPr="00000000">
        <w:rPr>
          <w:rFonts w:ascii="Cambria" w:cs="Cambria" w:eastAsia="Cambria" w:hAnsi="Cambria"/>
          <w:color w:val="366091"/>
          <w:sz w:val="22"/>
          <w:szCs w:val="22"/>
          <w:u w:val="single"/>
          <w:rtl w:val="0"/>
        </w:rPr>
        <w:t xml:space="preserve">:</w:t>
      </w:r>
      <w:r w:rsidDel="00000000" w:rsidR="00000000" w:rsidRPr="00000000">
        <w:rPr>
          <w:rFonts w:ascii="Cambria" w:cs="Cambria" w:eastAsia="Cambria" w:hAnsi="Cambria"/>
          <w:i w:val="1"/>
          <w:color w:val="366091"/>
          <w:sz w:val="22"/>
          <w:szCs w:val="22"/>
          <w:rtl w:val="0"/>
        </w:rPr>
        <w:t xml:space="preserve"> text box or voice recording option</w:t>
      </w:r>
    </w:p>
    <w:p w:rsidR="00000000" w:rsidDel="00000000" w:rsidP="00000000" w:rsidRDefault="00000000" w:rsidRPr="00000000" w14:paraId="00000029">
      <w:pPr>
        <w:spacing w:after="280" w:before="280" w:lineRule="auto"/>
        <w:rPr>
          <w:rFonts w:ascii="Cambria" w:cs="Cambria" w:eastAsia="Cambria" w:hAnsi="Cambria"/>
          <w:i w:val="1"/>
          <w:color w:val="366091"/>
          <w:sz w:val="22"/>
          <w:szCs w:val="22"/>
        </w:rPr>
      </w:pPr>
      <w:r w:rsidDel="00000000" w:rsidR="00000000" w:rsidRPr="00000000">
        <w:rPr>
          <w:rFonts w:ascii="Cambria" w:cs="Cambria" w:eastAsia="Cambria" w:hAnsi="Cambria"/>
          <w:color w:val="366091"/>
          <w:sz w:val="22"/>
          <w:szCs w:val="22"/>
          <w:rtl w:val="0"/>
        </w:rPr>
        <w:t xml:space="preserve">Below you’ll find a small sample of some of your peers’ answers to these questions. Notice what is different about their culture. Imagine how you might experience that communication style in a work setting.</w:t>
      </w:r>
      <w:r w:rsidDel="00000000" w:rsidR="00000000" w:rsidRPr="00000000">
        <w:rPr>
          <w:rtl w:val="0"/>
        </w:rPr>
      </w:r>
    </w:p>
    <w:p w:rsidR="00000000" w:rsidDel="00000000" w:rsidP="00000000" w:rsidRDefault="00000000" w:rsidRPr="00000000" w14:paraId="0000002A">
      <w:pPr>
        <w:spacing w:after="280" w:before="280" w:lineRule="auto"/>
        <w:rPr>
          <w:rFonts w:ascii="Cambria" w:cs="Cambria" w:eastAsia="Cambria" w:hAnsi="Cambria"/>
          <w:i w:val="1"/>
          <w:color w:val="366091"/>
          <w:sz w:val="22"/>
          <w:szCs w:val="22"/>
        </w:rPr>
      </w:pPr>
      <w:r w:rsidDel="00000000" w:rsidR="00000000" w:rsidRPr="00000000">
        <w:rPr>
          <w:rFonts w:ascii="Cambria" w:cs="Cambria" w:eastAsia="Cambria" w:hAnsi="Cambria"/>
          <w:i w:val="1"/>
          <w:color w:val="366091"/>
          <w:sz w:val="22"/>
          <w:szCs w:val="22"/>
          <w:u w:val="single"/>
          <w:rtl w:val="0"/>
        </w:rPr>
        <w:t xml:space="preserve">LMS prompt:</w:t>
      </w:r>
      <w:r w:rsidDel="00000000" w:rsidR="00000000" w:rsidRPr="00000000">
        <w:rPr>
          <w:rFonts w:ascii="Cambria" w:cs="Cambria" w:eastAsia="Cambria" w:hAnsi="Cambria"/>
          <w:i w:val="1"/>
          <w:color w:val="366091"/>
          <w:sz w:val="22"/>
          <w:szCs w:val="22"/>
          <w:rtl w:val="0"/>
        </w:rPr>
        <w:t xml:space="preserve"> Provide 3-5 previous participants’ answers to these questions.</w:t>
      </w:r>
    </w:p>
    <w:p w:rsidR="00000000" w:rsidDel="00000000" w:rsidP="00000000" w:rsidRDefault="00000000" w:rsidRPr="00000000" w14:paraId="0000002B">
      <w:pPr>
        <w:spacing w:after="280" w:before="280" w:lineRule="auto"/>
        <w:rPr>
          <w:rFonts w:ascii="Cambria" w:cs="Cambria" w:eastAsia="Cambria" w:hAnsi="Cambria"/>
          <w:b w:val="1"/>
          <w:color w:val="366091"/>
          <w:sz w:val="22"/>
          <w:szCs w:val="22"/>
        </w:rPr>
      </w:pPr>
      <w:r w:rsidDel="00000000" w:rsidR="00000000" w:rsidRPr="00000000">
        <w:rPr>
          <w:rFonts w:ascii="Cambria" w:cs="Cambria" w:eastAsia="Cambria" w:hAnsi="Cambria"/>
          <w:b w:val="1"/>
          <w:color w:val="366091"/>
          <w:sz w:val="22"/>
          <w:szCs w:val="22"/>
          <w:rtl w:val="0"/>
        </w:rPr>
        <w:t xml:space="preserve">Option 2</w:t>
      </w:r>
    </w:p>
    <w:p w:rsidR="00000000" w:rsidDel="00000000" w:rsidP="00000000" w:rsidRDefault="00000000" w:rsidRPr="00000000" w14:paraId="0000002C">
      <w:pPr>
        <w:spacing w:after="280" w:before="280" w:lineRule="auto"/>
        <w:rPr>
          <w:rFonts w:ascii="Cambria" w:cs="Cambria" w:eastAsia="Cambria" w:hAnsi="Cambria"/>
          <w:color w:val="366091"/>
          <w:sz w:val="22"/>
          <w:szCs w:val="22"/>
        </w:rPr>
      </w:pPr>
      <w:r w:rsidDel="00000000" w:rsidR="00000000" w:rsidRPr="00000000">
        <w:rPr>
          <w:rFonts w:ascii="Cambria" w:cs="Cambria" w:eastAsia="Cambria" w:hAnsi="Cambria"/>
          <w:i w:val="1"/>
          <w:color w:val="366091"/>
          <w:sz w:val="22"/>
          <w:szCs w:val="22"/>
          <w:u w:val="single"/>
          <w:rtl w:val="0"/>
        </w:rPr>
        <w:t xml:space="preserve">LMS prompt</w:t>
      </w:r>
      <w:r w:rsidDel="00000000" w:rsidR="00000000" w:rsidRPr="00000000">
        <w:rPr>
          <w:rFonts w:ascii="Cambria" w:cs="Cambria" w:eastAsia="Cambria" w:hAnsi="Cambria"/>
          <w:color w:val="366091"/>
          <w:sz w:val="22"/>
          <w:szCs w:val="22"/>
          <w:u w:val="single"/>
          <w:rtl w:val="0"/>
        </w:rPr>
        <w:t xml:space="preserve">:</w:t>
      </w:r>
      <w:r w:rsidDel="00000000" w:rsidR="00000000" w:rsidRPr="00000000">
        <w:rPr>
          <w:rFonts w:ascii="Cambria" w:cs="Cambria" w:eastAsia="Cambria" w:hAnsi="Cambria"/>
          <w:i w:val="1"/>
          <w:color w:val="366091"/>
          <w:sz w:val="22"/>
          <w:szCs w:val="22"/>
          <w:rtl w:val="0"/>
        </w:rPr>
        <w:t xml:space="preserve"> text box or voice recording option</w:t>
      </w:r>
      <w:r w:rsidDel="00000000" w:rsidR="00000000" w:rsidRPr="00000000">
        <w:rPr>
          <w:rtl w:val="0"/>
        </w:rPr>
      </w:r>
    </w:p>
    <w:p w:rsidR="00000000" w:rsidDel="00000000" w:rsidP="00000000" w:rsidRDefault="00000000" w:rsidRPr="00000000" w14:paraId="0000002D">
      <w:pPr>
        <w:spacing w:after="280" w:before="280" w:lineRule="auto"/>
        <w:rPr>
          <w:rFonts w:ascii="Cambria" w:cs="Cambria" w:eastAsia="Cambria" w:hAnsi="Cambria"/>
          <w:i w:val="1"/>
          <w:color w:val="366091"/>
          <w:sz w:val="22"/>
          <w:szCs w:val="22"/>
          <w:u w:val="single"/>
        </w:rPr>
      </w:pPr>
      <w:r w:rsidDel="00000000" w:rsidR="00000000" w:rsidRPr="00000000">
        <w:rPr>
          <w:rFonts w:ascii="Cambria" w:cs="Cambria" w:eastAsia="Cambria" w:hAnsi="Cambria"/>
          <w:color w:val="366091"/>
          <w:sz w:val="22"/>
          <w:szCs w:val="22"/>
          <w:rtl w:val="0"/>
        </w:rPr>
        <w:t xml:space="preserve">Choose a few of your colleagues with different cultural backgrounds from you. Ask them those same questions about politeness in their culture. What differences did you notice? What surprised you?</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2E">
      <w:pPr>
        <w:spacing w:after="280" w:before="280" w:lineRule="auto"/>
        <w:rPr>
          <w:rFonts w:ascii="Cambria" w:cs="Cambria" w:eastAsia="Cambria" w:hAnsi="Cambria"/>
          <w:color w:val="5f497a"/>
          <w:sz w:val="22"/>
          <w:szCs w:val="22"/>
        </w:rPr>
      </w:pPr>
      <w:r w:rsidDel="00000000" w:rsidR="00000000" w:rsidRPr="00000000">
        <w:rPr>
          <w:rFonts w:ascii="Cambria" w:cs="Cambria" w:eastAsia="Cambria" w:hAnsi="Cambria"/>
          <w:sz w:val="22"/>
          <w:szCs w:val="22"/>
          <w:rtl w:val="0"/>
        </w:rPr>
        <w:t xml:space="preserve">C</w:t>
      </w:r>
      <w:r w:rsidDel="00000000" w:rsidR="00000000" w:rsidRPr="00000000">
        <w:rPr>
          <w:rFonts w:ascii="Cambria" w:cs="Cambria" w:eastAsia="Cambria" w:hAnsi="Cambria"/>
          <w:sz w:val="22"/>
          <w:szCs w:val="22"/>
          <w:rtl w:val="0"/>
        </w:rPr>
        <w:t xml:space="preserve">ommunication is co-constructed, and what we say may be received differently than intended. </w:t>
      </w:r>
      <w:r w:rsidDel="00000000" w:rsidR="00000000" w:rsidRPr="00000000">
        <w:rPr>
          <w:rFonts w:ascii="Cambria" w:cs="Cambria" w:eastAsia="Cambria" w:hAnsi="Cambria"/>
          <w:color w:val="5f497a"/>
          <w:sz w:val="22"/>
          <w:szCs w:val="22"/>
          <w:rtl w:val="0"/>
        </w:rPr>
        <w:t xml:space="preserve">In our cross-cultural teams, we’re all coming from slightly different backgrounds. When so many expectations and norms come together, misunderstandings are inevitable. </w:t>
      </w:r>
      <w:sdt>
        <w:sdtPr>
          <w:id w:val="-99242465"/>
          <w:tag w:val="goog_rdk_3"/>
        </w:sdtPr>
        <w:sdtContent>
          <w:commentRangeStart w:id="3"/>
        </w:sdtContent>
      </w:sdt>
      <w:r w:rsidDel="00000000" w:rsidR="00000000" w:rsidRPr="00000000">
        <w:rPr>
          <w:rFonts w:ascii="Cambria" w:cs="Cambria" w:eastAsia="Cambria" w:hAnsi="Cambria"/>
          <w:color w:val="5f497a"/>
          <w:sz w:val="22"/>
          <w:szCs w:val="22"/>
          <w:rtl w:val="0"/>
        </w:rPr>
        <w:t xml:space="preserve">But they can be frustrating! </w:t>
      </w:r>
      <w:commentRangeEnd w:id="3"/>
      <w:r w:rsidDel="00000000" w:rsidR="00000000" w:rsidRPr="00000000">
        <w:commentReference w:id="3"/>
      </w:r>
      <w:r w:rsidDel="00000000" w:rsidR="00000000" w:rsidRPr="00000000">
        <w:rPr>
          <w:rFonts w:ascii="Cambria" w:cs="Cambria" w:eastAsia="Cambria" w:hAnsi="Cambria"/>
          <w:color w:val="5f497a"/>
          <w:sz w:val="22"/>
          <w:szCs w:val="22"/>
          <w:rtl w:val="0"/>
        </w:rPr>
        <w:t xml:space="preserve">And when left unacknowledged, </w:t>
      </w:r>
      <w:sdt>
        <w:sdtPr>
          <w:id w:val="-439409652"/>
          <w:tag w:val="goog_rdk_4"/>
        </w:sdtPr>
        <w:sdtContent>
          <w:commentRangeStart w:id="4"/>
        </w:sdtContent>
      </w:sdt>
      <w:r w:rsidDel="00000000" w:rsidR="00000000" w:rsidRPr="00000000">
        <w:rPr>
          <w:rFonts w:ascii="Cambria" w:cs="Cambria" w:eastAsia="Cambria" w:hAnsi="Cambria"/>
          <w:color w:val="5f497a"/>
          <w:sz w:val="22"/>
          <w:szCs w:val="22"/>
          <w:rtl w:val="0"/>
        </w:rPr>
        <w:t xml:space="preserve">they can damage trust and harm your working relationship with your colleagues.</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2F">
      <w:pPr>
        <w:spacing w:after="280" w:before="280" w:lineRule="auto"/>
        <w:rPr>
          <w:rFonts w:ascii="Cambria" w:cs="Cambria" w:eastAsia="Cambria" w:hAnsi="Cambria"/>
          <w:color w:val="5f497a"/>
          <w:sz w:val="22"/>
          <w:szCs w:val="22"/>
        </w:rPr>
      </w:pPr>
      <w:r w:rsidDel="00000000" w:rsidR="00000000" w:rsidRPr="00000000">
        <w:rPr>
          <w:rFonts w:ascii="Cambria" w:cs="Cambria" w:eastAsia="Cambria" w:hAnsi="Cambria"/>
          <w:color w:val="5f497a"/>
          <w:sz w:val="22"/>
          <w:szCs w:val="22"/>
          <w:rtl w:val="0"/>
        </w:rPr>
        <w:t xml:space="preserve">Think about a time when someone misinterpreted your message, even though you were sure you used the right words. </w:t>
      </w:r>
      <w:r w:rsidDel="00000000" w:rsidR="00000000" w:rsidRPr="00000000">
        <w:rPr>
          <w:rFonts w:ascii="Cambria" w:cs="Cambria" w:eastAsia="Cambria" w:hAnsi="Cambria"/>
          <w:color w:val="c0504d"/>
          <w:sz w:val="22"/>
          <w:szCs w:val="22"/>
          <w:rtl w:val="0"/>
        </w:rPr>
        <w:t xml:space="preserve">Take a few moments to note down your thoughts.</w:t>
      </w:r>
      <w:r w:rsidDel="00000000" w:rsidR="00000000" w:rsidRPr="00000000">
        <w:rPr>
          <w:rtl w:val="0"/>
        </w:rPr>
      </w:r>
    </w:p>
    <w:p w:rsidR="00000000" w:rsidDel="00000000" w:rsidP="00000000" w:rsidRDefault="00000000" w:rsidRPr="00000000" w14:paraId="00000030">
      <w:pPr>
        <w:numPr>
          <w:ilvl w:val="0"/>
          <w:numId w:val="10"/>
        </w:numPr>
        <w:spacing w:after="0" w:before="280" w:lineRule="auto"/>
        <w:ind w:left="720" w:hanging="360"/>
        <w:rPr>
          <w:rFonts w:ascii="Cambria" w:cs="Cambria" w:eastAsia="Cambria" w:hAnsi="Cambria"/>
          <w:color w:val="4f81bd"/>
          <w:sz w:val="22"/>
          <w:szCs w:val="22"/>
        </w:rPr>
      </w:pPr>
      <w:r w:rsidDel="00000000" w:rsidR="00000000" w:rsidRPr="00000000">
        <w:rPr>
          <w:rFonts w:ascii="Cambria" w:cs="Cambria" w:eastAsia="Cambria" w:hAnsi="Cambria"/>
          <w:color w:val="4f81bd"/>
          <w:sz w:val="22"/>
          <w:szCs w:val="22"/>
          <w:rtl w:val="0"/>
        </w:rPr>
        <w:t xml:space="preserve">What was the situation?</w:t>
      </w:r>
    </w:p>
    <w:p w:rsidR="00000000" w:rsidDel="00000000" w:rsidP="00000000" w:rsidRDefault="00000000" w:rsidRPr="00000000" w14:paraId="00000031">
      <w:pPr>
        <w:numPr>
          <w:ilvl w:val="0"/>
          <w:numId w:val="10"/>
        </w:numPr>
        <w:spacing w:after="0" w:before="0" w:lineRule="auto"/>
        <w:ind w:left="720" w:hanging="360"/>
        <w:rPr>
          <w:rFonts w:ascii="Cambria" w:cs="Cambria" w:eastAsia="Cambria" w:hAnsi="Cambria"/>
          <w:color w:val="4f81bd"/>
          <w:sz w:val="22"/>
          <w:szCs w:val="22"/>
        </w:rPr>
      </w:pPr>
      <w:r w:rsidDel="00000000" w:rsidR="00000000" w:rsidRPr="00000000">
        <w:rPr>
          <w:rFonts w:ascii="Cambria" w:cs="Cambria" w:eastAsia="Cambria" w:hAnsi="Cambria"/>
          <w:color w:val="4f81bd"/>
          <w:sz w:val="22"/>
          <w:szCs w:val="22"/>
          <w:rtl w:val="0"/>
        </w:rPr>
        <w:t xml:space="preserve">How did your conversation partner react?</w:t>
      </w:r>
    </w:p>
    <w:p w:rsidR="00000000" w:rsidDel="00000000" w:rsidP="00000000" w:rsidRDefault="00000000" w:rsidRPr="00000000" w14:paraId="00000032">
      <w:pPr>
        <w:numPr>
          <w:ilvl w:val="0"/>
          <w:numId w:val="10"/>
        </w:numPr>
        <w:spacing w:after="0" w:before="0" w:lineRule="auto"/>
        <w:ind w:left="720" w:hanging="360"/>
        <w:rPr>
          <w:rFonts w:ascii="Cambria" w:cs="Cambria" w:eastAsia="Cambria" w:hAnsi="Cambria"/>
          <w:color w:val="4f81bd"/>
          <w:sz w:val="22"/>
          <w:szCs w:val="22"/>
        </w:rPr>
      </w:pPr>
      <w:r w:rsidDel="00000000" w:rsidR="00000000" w:rsidRPr="00000000">
        <w:rPr>
          <w:rFonts w:ascii="Cambria" w:cs="Cambria" w:eastAsia="Cambria" w:hAnsi="Cambria"/>
          <w:color w:val="4f81bd"/>
          <w:sz w:val="22"/>
          <w:szCs w:val="22"/>
          <w:rtl w:val="0"/>
        </w:rPr>
        <w:t xml:space="preserve">How did you respond?</w:t>
      </w:r>
    </w:p>
    <w:p w:rsidR="00000000" w:rsidDel="00000000" w:rsidP="00000000" w:rsidRDefault="00000000" w:rsidRPr="00000000" w14:paraId="00000033">
      <w:pPr>
        <w:numPr>
          <w:ilvl w:val="0"/>
          <w:numId w:val="10"/>
        </w:numPr>
        <w:spacing w:after="0" w:afterAutospacing="0" w:before="0" w:lineRule="auto"/>
        <w:ind w:left="720" w:hanging="360"/>
        <w:rPr>
          <w:rFonts w:ascii="Cambria" w:cs="Cambria" w:eastAsia="Cambria" w:hAnsi="Cambria"/>
          <w:color w:val="4f81bd"/>
          <w:sz w:val="22"/>
          <w:szCs w:val="22"/>
          <w:u w:val="none"/>
        </w:rPr>
      </w:pPr>
      <w:r w:rsidDel="00000000" w:rsidR="00000000" w:rsidRPr="00000000">
        <w:rPr>
          <w:rFonts w:ascii="Cambria" w:cs="Cambria" w:eastAsia="Cambria" w:hAnsi="Cambria"/>
          <w:color w:val="4f81bd"/>
          <w:sz w:val="22"/>
          <w:szCs w:val="22"/>
          <w:rtl w:val="0"/>
        </w:rPr>
        <w:t xml:space="preserve">How did it make you feel?</w:t>
      </w:r>
    </w:p>
    <w:p w:rsidR="00000000" w:rsidDel="00000000" w:rsidP="00000000" w:rsidRDefault="00000000" w:rsidRPr="00000000" w14:paraId="00000034">
      <w:pPr>
        <w:numPr>
          <w:ilvl w:val="0"/>
          <w:numId w:val="10"/>
        </w:numPr>
        <w:spacing w:after="280" w:before="0" w:lineRule="auto"/>
        <w:ind w:left="720" w:hanging="360"/>
        <w:rPr>
          <w:rFonts w:ascii="Cambria" w:cs="Cambria" w:eastAsia="Cambria" w:hAnsi="Cambria"/>
          <w:color w:val="4f81bd"/>
          <w:sz w:val="22"/>
          <w:szCs w:val="22"/>
          <w:u w:val="none"/>
        </w:rPr>
      </w:pPr>
      <w:sdt>
        <w:sdtPr>
          <w:id w:val="-431908665"/>
          <w:tag w:val="goog_rdk_5"/>
        </w:sdtPr>
        <w:sdtContent>
          <w:commentRangeStart w:id="5"/>
        </w:sdtContent>
      </w:sdt>
      <w:r w:rsidDel="00000000" w:rsidR="00000000" w:rsidRPr="00000000">
        <w:rPr>
          <w:rFonts w:ascii="Cambria" w:cs="Cambria" w:eastAsia="Cambria" w:hAnsi="Cambria"/>
          <w:color w:val="4f81bd"/>
          <w:sz w:val="22"/>
          <w:szCs w:val="22"/>
          <w:rtl w:val="0"/>
        </w:rPr>
        <w:t xml:space="preserve">From 1-10, how confident are you now at repairing misunderstandings at work?</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1"/>
          <w:smallCaps w:val="0"/>
          <w:strike w:val="0"/>
          <w:color w:val="366091"/>
          <w:sz w:val="22"/>
          <w:szCs w:val="22"/>
          <w:u w:val="none"/>
          <w:shd w:fill="auto" w:val="clear"/>
          <w:vertAlign w:val="baseline"/>
        </w:rPr>
      </w:pPr>
      <w:r w:rsidDel="00000000" w:rsidR="00000000" w:rsidRPr="00000000">
        <w:rPr>
          <w:rFonts w:ascii="Cambria" w:cs="Cambria" w:eastAsia="Cambria" w:hAnsi="Cambria"/>
          <w:b w:val="0"/>
          <w:i w:val="1"/>
          <w:smallCaps w:val="0"/>
          <w:strike w:val="0"/>
          <w:color w:val="366091"/>
          <w:sz w:val="22"/>
          <w:szCs w:val="22"/>
          <w:u w:val="single"/>
          <w:shd w:fill="auto" w:val="clear"/>
          <w:vertAlign w:val="baseline"/>
          <w:rtl w:val="0"/>
        </w:rPr>
        <w:t xml:space="preserve">LMS interaction:</w:t>
      </w:r>
      <w:r w:rsidDel="00000000" w:rsidR="00000000" w:rsidRPr="00000000">
        <w:rPr>
          <w:rFonts w:ascii="Cambria" w:cs="Cambria" w:eastAsia="Cambria" w:hAnsi="Cambria"/>
          <w:b w:val="0"/>
          <w:i w:val="1"/>
          <w:smallCaps w:val="0"/>
          <w:strike w:val="0"/>
          <w:color w:val="366091"/>
          <w:sz w:val="22"/>
          <w:szCs w:val="22"/>
          <w:u w:val="none"/>
          <w:shd w:fill="auto" w:val="clear"/>
          <w:vertAlign w:val="baseline"/>
          <w:rtl w:val="0"/>
        </w:rPr>
        <w:t xml:space="preserve"> provide a small text box for a few notes.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color w:val="8064a2"/>
          <w:sz w:val="22"/>
          <w:szCs w:val="22"/>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1"/>
          <w:smallCaps w:val="0"/>
          <w:strike w:val="0"/>
          <w:color w:val="8064a2"/>
          <w:sz w:val="22"/>
          <w:szCs w:val="22"/>
          <w:u w:val="none"/>
          <w:shd w:fill="auto" w:val="clear"/>
          <w:vertAlign w:val="baseline"/>
        </w:rPr>
      </w:pPr>
      <w:r w:rsidDel="00000000" w:rsidR="00000000" w:rsidRPr="00000000">
        <w:rPr>
          <w:rFonts w:ascii="Cambria" w:cs="Cambria" w:eastAsia="Cambria" w:hAnsi="Cambria"/>
          <w:b w:val="0"/>
          <w:i w:val="0"/>
          <w:smallCaps w:val="0"/>
          <w:strike w:val="0"/>
          <w:color w:val="8064a2"/>
          <w:sz w:val="22"/>
          <w:szCs w:val="22"/>
          <w:u w:val="none"/>
          <w:shd w:fill="auto" w:val="clear"/>
          <w:vertAlign w:val="baseline"/>
          <w:rtl w:val="0"/>
        </w:rPr>
        <w:t xml:space="preserve">Misunderstandings are normal. But when we don’t have </w:t>
      </w:r>
      <w:r w:rsidDel="00000000" w:rsidR="00000000" w:rsidRPr="00000000">
        <w:rPr>
          <w:rFonts w:ascii="Cambria" w:cs="Cambria" w:eastAsia="Cambria" w:hAnsi="Cambria"/>
          <w:color w:val="8064a2"/>
          <w:sz w:val="22"/>
          <w:szCs w:val="22"/>
          <w:rtl w:val="0"/>
        </w:rPr>
        <w:t xml:space="preserve">the </w:t>
      </w:r>
      <w:r w:rsidDel="00000000" w:rsidR="00000000" w:rsidRPr="00000000">
        <w:rPr>
          <w:rFonts w:ascii="Cambria" w:cs="Cambria" w:eastAsia="Cambria" w:hAnsi="Cambria"/>
          <w:b w:val="0"/>
          <w:i w:val="0"/>
          <w:smallCaps w:val="0"/>
          <w:strike w:val="0"/>
          <w:color w:val="8064a2"/>
          <w:sz w:val="22"/>
          <w:szCs w:val="22"/>
          <w:u w:val="none"/>
          <w:shd w:fill="auto" w:val="clear"/>
          <w:vertAlign w:val="baseline"/>
          <w:rtl w:val="0"/>
        </w:rPr>
        <w:t xml:space="preserve">tools to repair them, they can damage trust or stall collaboration. Let’s look at some strategies to keep the conversation moving without losing connection or confidence.</w:t>
      </w:r>
      <w:r w:rsidDel="00000000" w:rsidR="00000000" w:rsidRPr="00000000">
        <w:rPr>
          <w:rtl w:val="0"/>
        </w:rPr>
      </w:r>
    </w:p>
    <w:p w:rsidR="00000000" w:rsidDel="00000000" w:rsidP="00000000" w:rsidRDefault="00000000" w:rsidRPr="00000000" w14:paraId="00000038">
      <w:pPr>
        <w:pStyle w:val="Heading1"/>
        <w:rPr/>
      </w:pPr>
      <w:r w:rsidDel="00000000" w:rsidR="00000000" w:rsidRPr="00000000">
        <w:rPr>
          <w:rtl w:val="0"/>
        </w:rPr>
        <w:t xml:space="preserve">4. Shift (20–25 minutes)</w:t>
      </w:r>
    </w:p>
    <w:p w:rsidR="00000000" w:rsidDel="00000000" w:rsidP="00000000" w:rsidRDefault="00000000" w:rsidRPr="00000000" w14:paraId="00000039">
      <w:pPr>
        <w:spacing w:after="280" w:before="280" w:lineRule="auto"/>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Activity 2: Scene</w:t>
      </w:r>
    </w:p>
    <w:p w:rsidR="00000000" w:rsidDel="00000000" w:rsidP="00000000" w:rsidRDefault="00000000" w:rsidRPr="00000000" w14:paraId="0000003A">
      <w:pPr>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Input: </w:t>
      </w:r>
      <w:r w:rsidDel="00000000" w:rsidR="00000000" w:rsidRPr="00000000">
        <w:rPr>
          <w:rFonts w:ascii="Cambria" w:cs="Cambria" w:eastAsia="Cambria" w:hAnsi="Cambria"/>
          <w:sz w:val="22"/>
          <w:szCs w:val="22"/>
          <w:rtl w:val="0"/>
        </w:rPr>
        <w:t xml:space="preserve">Podcast, script below</w:t>
      </w:r>
    </w:p>
    <w:p w:rsidR="00000000" w:rsidDel="00000000" w:rsidP="00000000" w:rsidRDefault="00000000" w:rsidRPr="00000000" w14:paraId="0000003B">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Language for Impact Focus:</w:t>
      </w:r>
      <w:r w:rsidDel="00000000" w:rsidR="00000000" w:rsidRPr="00000000">
        <w:rPr>
          <w:rFonts w:ascii="Cambria" w:cs="Cambria" w:eastAsia="Cambria" w:hAnsi="Cambria"/>
          <w:sz w:val="22"/>
          <w:szCs w:val="22"/>
          <w:rtl w:val="0"/>
        </w:rPr>
        <w:t xml:space="preserve"> Clarity in action: when your words aren’t enough.</w:t>
      </w:r>
      <w:r w:rsidDel="00000000" w:rsidR="00000000" w:rsidRPr="00000000">
        <w:rPr>
          <w:rtl w:val="0"/>
        </w:rPr>
      </w:r>
    </w:p>
    <w:p w:rsidR="00000000" w:rsidDel="00000000" w:rsidP="00000000" w:rsidRDefault="00000000" w:rsidRPr="00000000" w14:paraId="0000003C">
      <w:pPr>
        <w:spacing w:after="280" w:before="280" w:lineRule="auto"/>
        <w:rPr>
          <w:rFonts w:ascii="Cambria" w:cs="Cambria" w:eastAsia="Cambria" w:hAnsi="Cambria"/>
          <w:b w:val="1"/>
          <w:color w:val="4f81bd"/>
          <w:sz w:val="22"/>
          <w:szCs w:val="22"/>
        </w:rPr>
      </w:pPr>
      <w:r w:rsidDel="00000000" w:rsidR="00000000" w:rsidRPr="00000000">
        <w:rPr>
          <w:rFonts w:ascii="Cambria" w:cs="Cambria" w:eastAsia="Cambria" w:hAnsi="Cambria"/>
          <w:b w:val="1"/>
          <w:color w:val="4f81bd"/>
          <w:sz w:val="22"/>
          <w:szCs w:val="22"/>
          <w:rtl w:val="0"/>
        </w:rPr>
        <w:t xml:space="preserve">Step 1: Listen</w:t>
      </w:r>
    </w:p>
    <w:p w:rsidR="00000000" w:rsidDel="00000000" w:rsidP="00000000" w:rsidRDefault="00000000" w:rsidRPr="00000000" w14:paraId="0000003D">
      <w:pPr>
        <w:spacing w:after="280" w:before="280" w:lineRule="auto"/>
        <w:rPr>
          <w:rFonts w:ascii="Cambria" w:cs="Cambria" w:eastAsia="Cambria" w:hAnsi="Cambria"/>
          <w:color w:val="4f81bd"/>
          <w:sz w:val="22"/>
          <w:szCs w:val="22"/>
        </w:rPr>
      </w:pPr>
      <w:r w:rsidDel="00000000" w:rsidR="00000000" w:rsidRPr="00000000">
        <w:rPr>
          <w:rFonts w:ascii="Cambria" w:cs="Cambria" w:eastAsia="Cambria" w:hAnsi="Cambria"/>
          <w:color w:val="4f81bd"/>
          <w:sz w:val="22"/>
          <w:szCs w:val="22"/>
          <w:rtl w:val="0"/>
        </w:rPr>
        <w:t xml:space="preserve">Let’s take a look at some real-world opportunities to adjust miscommunications. Listen to the following podcast episode. As you listen, consider:</w:t>
      </w:r>
    </w:p>
    <w:p w:rsidR="00000000" w:rsidDel="00000000" w:rsidP="00000000" w:rsidRDefault="00000000" w:rsidRPr="00000000" w14:paraId="0000003E">
      <w:pPr>
        <w:numPr>
          <w:ilvl w:val="0"/>
          <w:numId w:val="11"/>
        </w:numPr>
        <w:spacing w:after="0" w:before="280" w:lineRule="auto"/>
        <w:ind w:left="720" w:hanging="360"/>
        <w:rPr>
          <w:rFonts w:ascii="Cambria" w:cs="Cambria" w:eastAsia="Cambria" w:hAnsi="Cambria"/>
          <w:color w:val="4f81bd"/>
          <w:sz w:val="22"/>
          <w:szCs w:val="22"/>
        </w:rPr>
      </w:pPr>
      <w:sdt>
        <w:sdtPr>
          <w:id w:val="1663885582"/>
          <w:tag w:val="goog_rdk_6"/>
        </w:sdtPr>
        <w:sdtContent>
          <w:commentRangeStart w:id="6"/>
        </w:sdtContent>
      </w:sdt>
      <w:r w:rsidDel="00000000" w:rsidR="00000000" w:rsidRPr="00000000">
        <w:rPr>
          <w:rFonts w:ascii="Cambria" w:cs="Cambria" w:eastAsia="Cambria" w:hAnsi="Cambria"/>
          <w:color w:val="4f81bd"/>
          <w:sz w:val="22"/>
          <w:szCs w:val="22"/>
          <w:rtl w:val="0"/>
        </w:rPr>
        <w:t xml:space="preserve">What specific signals are creating tension or confusion?</w:t>
      </w:r>
    </w:p>
    <w:p w:rsidR="00000000" w:rsidDel="00000000" w:rsidP="00000000" w:rsidRDefault="00000000" w:rsidRPr="00000000" w14:paraId="0000003F">
      <w:pPr>
        <w:numPr>
          <w:ilvl w:val="0"/>
          <w:numId w:val="11"/>
        </w:numPr>
        <w:spacing w:after="0" w:before="0" w:lineRule="auto"/>
        <w:ind w:left="720" w:hanging="360"/>
        <w:rPr>
          <w:rFonts w:ascii="Cambria" w:cs="Cambria" w:eastAsia="Cambria" w:hAnsi="Cambria"/>
          <w:color w:val="4f81bd"/>
          <w:sz w:val="22"/>
          <w:szCs w:val="22"/>
        </w:rPr>
      </w:pPr>
      <w:r w:rsidDel="00000000" w:rsidR="00000000" w:rsidRPr="00000000">
        <w:rPr>
          <w:rFonts w:ascii="Cambria" w:cs="Cambria" w:eastAsia="Cambria" w:hAnsi="Cambria"/>
          <w:color w:val="4f81bd"/>
          <w:sz w:val="22"/>
          <w:szCs w:val="22"/>
          <w:rtl w:val="0"/>
        </w:rPr>
        <w:t xml:space="preserve">How do Cemre and Tomas adjust their tone or phrasing in the second version?</w:t>
      </w:r>
    </w:p>
    <w:p w:rsidR="00000000" w:rsidDel="00000000" w:rsidP="00000000" w:rsidRDefault="00000000" w:rsidRPr="00000000" w14:paraId="00000040">
      <w:pPr>
        <w:numPr>
          <w:ilvl w:val="0"/>
          <w:numId w:val="11"/>
        </w:numPr>
        <w:spacing w:after="280" w:before="0" w:lineRule="auto"/>
        <w:ind w:left="720" w:hanging="360"/>
        <w:rPr>
          <w:rFonts w:ascii="Cambria" w:cs="Cambria" w:eastAsia="Cambria" w:hAnsi="Cambria"/>
          <w:color w:val="4f81bd"/>
          <w:sz w:val="22"/>
          <w:szCs w:val="22"/>
        </w:rPr>
      </w:pPr>
      <w:r w:rsidDel="00000000" w:rsidR="00000000" w:rsidRPr="00000000">
        <w:rPr>
          <w:rFonts w:ascii="Cambria" w:cs="Cambria" w:eastAsia="Cambria" w:hAnsi="Cambria"/>
          <w:color w:val="4f81bd"/>
          <w:sz w:val="22"/>
          <w:szCs w:val="22"/>
          <w:rtl w:val="0"/>
        </w:rPr>
        <w:t xml:space="preserve">What could </w:t>
      </w:r>
      <w:r w:rsidDel="00000000" w:rsidR="00000000" w:rsidRPr="00000000">
        <w:rPr>
          <w:rFonts w:ascii="Cambria" w:cs="Cambria" w:eastAsia="Cambria" w:hAnsi="Cambria"/>
          <w:i w:val="1"/>
          <w:color w:val="4f81bd"/>
          <w:sz w:val="22"/>
          <w:szCs w:val="22"/>
          <w:rtl w:val="0"/>
        </w:rPr>
        <w:t xml:space="preserve">you</w:t>
      </w:r>
      <w:r w:rsidDel="00000000" w:rsidR="00000000" w:rsidRPr="00000000">
        <w:rPr>
          <w:rFonts w:ascii="Cambria" w:cs="Cambria" w:eastAsia="Cambria" w:hAnsi="Cambria"/>
          <w:color w:val="4f81bd"/>
          <w:sz w:val="22"/>
          <w:szCs w:val="22"/>
          <w:rtl w:val="0"/>
        </w:rPr>
        <w:t xml:space="preserve"> borrow from these interactions to apply in your own conversations? Feel free to write down any useful language you hear.</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41">
      <w:pPr>
        <w:spacing w:after="280" w:before="0" w:lineRule="auto"/>
        <w:rPr>
          <w:rFonts w:ascii="Cambria" w:cs="Cambria" w:eastAsia="Cambria" w:hAnsi="Cambria"/>
          <w:color w:val="4f81bd"/>
          <w:sz w:val="22"/>
          <w:szCs w:val="22"/>
        </w:rPr>
      </w:pPr>
      <w:r w:rsidDel="00000000" w:rsidR="00000000" w:rsidRPr="00000000">
        <w:rPr>
          <w:rFonts w:ascii="Cambria" w:cs="Cambria" w:eastAsia="Cambria" w:hAnsi="Cambria"/>
          <w:color w:val="4f81bd"/>
          <w:sz w:val="22"/>
          <w:szCs w:val="22"/>
          <w:rtl w:val="0"/>
        </w:rPr>
        <w:t xml:space="preserve">Listen to the podcast at least once, but feel free to listen again if you’d like.</w:t>
      </w:r>
    </w:p>
    <w:p w:rsidR="00000000" w:rsidDel="00000000" w:rsidP="00000000" w:rsidRDefault="00000000" w:rsidRPr="00000000" w14:paraId="00000042">
      <w:pPr>
        <w:pBdr>
          <w:bottom w:color="000000" w:space="1" w:sz="12" w:val="single"/>
        </w:pBdr>
        <w:spacing w:after="280" w:before="280" w:lineRule="auto"/>
        <w:jc w:val="cente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Narrator: Welcome to this episode of </w:t>
      </w:r>
      <w:r w:rsidDel="00000000" w:rsidR="00000000" w:rsidRPr="00000000">
        <w:rPr>
          <w:rFonts w:ascii="Cambria" w:cs="Cambria" w:eastAsia="Cambria" w:hAnsi="Cambria"/>
          <w:i w:val="1"/>
          <w:sz w:val="22"/>
          <w:szCs w:val="22"/>
          <w:rtl w:val="0"/>
        </w:rPr>
        <w:t xml:space="preserve">Missed Meanings, </w:t>
      </w:r>
      <w:r w:rsidDel="00000000" w:rsidR="00000000" w:rsidRPr="00000000">
        <w:rPr>
          <w:rFonts w:ascii="Cambria" w:cs="Cambria" w:eastAsia="Cambria" w:hAnsi="Cambria"/>
          <w:sz w:val="22"/>
          <w:szCs w:val="22"/>
          <w:rtl w:val="0"/>
        </w:rPr>
        <w:t xml:space="preserve">the podcast where miscommunication turns into opportunity!</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Misunderstandings don’t always happen because someone used the wrong words. In global teams where tone, body language, and expectations can differ, miscommunication often shows up in subtle ways.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In the next few minutes, you’ll hear Cemre and Tomas working together on a shared project. Over the course of three short interactions, you’ll hear how small shifts in delivery (their tone, pacing, or word choice) can change the outcome of the conversation.</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first version of each interaction demonstrates a misunderstanding. The second version shows how the same message can be repaired to maintain clarity, connection, and respect.</w:t>
      </w:r>
      <w:r w:rsidDel="00000000" w:rsidR="00000000" w:rsidRPr="00000000">
        <w:rPr>
          <w:rtl w:val="0"/>
        </w:rPr>
      </w:r>
    </w:p>
    <w:p w:rsidR="00000000" w:rsidDel="00000000" w:rsidP="00000000" w:rsidRDefault="00000000" w:rsidRPr="00000000" w14:paraId="00000047">
      <w:pPr>
        <w:spacing w:after="280" w:before="280" w:lineRule="auto"/>
        <w:rPr>
          <w:rFonts w:ascii="Cambria" w:cs="Cambria" w:eastAsia="Cambria" w:hAnsi="Cambria"/>
          <w:color w:val="4f81bd"/>
          <w:sz w:val="22"/>
          <w:szCs w:val="22"/>
          <w:u w:val="single"/>
        </w:rPr>
      </w:pPr>
      <w:r w:rsidDel="00000000" w:rsidR="00000000" w:rsidRPr="00000000">
        <w:rPr>
          <w:rFonts w:ascii="Cambria" w:cs="Cambria" w:eastAsia="Cambria" w:hAnsi="Cambria"/>
          <w:sz w:val="22"/>
          <w:szCs w:val="22"/>
          <w:u w:val="single"/>
          <w:rtl w:val="0"/>
        </w:rPr>
        <w:t xml:space="preserve">Interaction 1: Asking for Clarification</w:t>
      </w:r>
      <w:r w:rsidDel="00000000" w:rsidR="00000000" w:rsidRPr="00000000">
        <w:rPr>
          <w:rtl w:val="0"/>
        </w:rPr>
      </w:r>
    </w:p>
    <w:tbl>
      <w:tblPr>
        <w:tblStyle w:val="Table1"/>
        <w:tblW w:w="8910.0" w:type="dxa"/>
        <w:jc w:val="left"/>
        <w:tblLayout w:type="fixed"/>
        <w:tblLook w:val="0400"/>
      </w:tblPr>
      <w:tblGrid>
        <w:gridCol w:w="900"/>
        <w:gridCol w:w="8010"/>
        <w:tblGridChange w:id="0">
          <w:tblGrid>
            <w:gridCol w:w="900"/>
            <w:gridCol w:w="8010"/>
          </w:tblGrid>
        </w:tblGridChange>
      </w:tblGrid>
      <w:tr>
        <w:trPr>
          <w:cantSplit w:val="0"/>
          <w:tblHeader w:val="1"/>
        </w:trPr>
        <w:tc>
          <w:tcPr>
            <w:vAlign w:val="center"/>
          </w:tcPr>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9">
            <w:pPr>
              <w:jc w:val="center"/>
              <w:rPr>
                <w:rFonts w:ascii="Cambria" w:cs="Cambria" w:eastAsia="Cambria" w:hAnsi="Cambria"/>
                <w:b w:val="1"/>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A">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Cemre:</w:t>
            </w:r>
          </w:p>
        </w:tc>
        <w:tc>
          <w:tcPr>
            <w:vAlign w:val="center"/>
          </w:tcPr>
          <w:p w:rsidR="00000000" w:rsidDel="00000000" w:rsidP="00000000" w:rsidRDefault="00000000" w:rsidRPr="00000000" w14:paraId="0000004B">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Hmm. These numbers seem off compared to last week.</w:t>
            </w:r>
          </w:p>
        </w:tc>
      </w:tr>
      <w:tr>
        <w:trPr>
          <w:cantSplit w:val="0"/>
          <w:tblHeader w:val="0"/>
        </w:trPr>
        <w:tc>
          <w:tcPr>
            <w:vAlign w:val="center"/>
          </w:tcPr>
          <w:p w:rsidR="00000000" w:rsidDel="00000000" w:rsidP="00000000" w:rsidRDefault="00000000" w:rsidRPr="00000000" w14:paraId="0000004C">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Tomas:</w:t>
            </w:r>
          </w:p>
        </w:tc>
        <w:tc>
          <w:tcPr>
            <w:vAlign w:val="center"/>
          </w:tcPr>
          <w:p w:rsidR="00000000" w:rsidDel="00000000" w:rsidP="00000000" w:rsidRDefault="00000000" w:rsidRPr="00000000" w14:paraId="0000004D">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Okay, well, I did the analysis the same way I always do.</w:t>
            </w:r>
          </w:p>
        </w:tc>
      </w:tr>
      <w:tr>
        <w:trPr>
          <w:cantSplit w:val="0"/>
          <w:tblHeader w:val="0"/>
        </w:trPr>
        <w:tc>
          <w:tcPr>
            <w:vAlign w:val="center"/>
          </w:tcPr>
          <w:p w:rsidR="00000000" w:rsidDel="00000000" w:rsidP="00000000" w:rsidRDefault="00000000" w:rsidRPr="00000000" w14:paraId="0000004E">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Cemre:</w:t>
            </w:r>
          </w:p>
        </w:tc>
        <w:tc>
          <w:tcPr>
            <w:vAlign w:val="center"/>
          </w:tcPr>
          <w:p w:rsidR="00000000" w:rsidDel="00000000" w:rsidP="00000000" w:rsidRDefault="00000000" w:rsidRPr="00000000" w14:paraId="0000004F">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Oh, no! I wasn’t questioning your work, I just meant… never mind.</w:t>
            </w:r>
          </w:p>
        </w:tc>
      </w:tr>
    </w:tbl>
    <w:p w:rsidR="00000000" w:rsidDel="00000000" w:rsidP="00000000" w:rsidRDefault="00000000" w:rsidRPr="00000000" w14:paraId="00000050">
      <w:pPr>
        <w:spacing w:after="280" w:before="280" w:lineRule="auto"/>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Narrator: </w:t>
      </w:r>
      <w:r w:rsidDel="00000000" w:rsidR="00000000" w:rsidRPr="00000000">
        <w:rPr>
          <w:rFonts w:ascii="Cambria" w:cs="Cambria" w:eastAsia="Cambria" w:hAnsi="Cambria"/>
          <w:sz w:val="22"/>
          <w:szCs w:val="22"/>
          <w:rtl w:val="0"/>
        </w:rPr>
        <w:t xml:space="preserve">Cemre’s intention was to flag a discrepancy. But Tomas heard it as criticism. Why? Cemre’s tone was flat and direct, and Tomas, already under pressure, interpreted her words as a challenge.</w:t>
      </w:r>
    </w:p>
    <w:p w:rsidR="00000000" w:rsidDel="00000000" w:rsidP="00000000" w:rsidRDefault="00000000" w:rsidRPr="00000000" w14:paraId="00000051">
      <w:pPr>
        <w:spacing w:after="280" w:before="28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Neither Cemre nor Tomas is to blame for the misunderstanding. It’s about a gap between what was meant and what was heard.</w:t>
      </w:r>
    </w:p>
    <w:p w:rsidR="00000000" w:rsidDel="00000000" w:rsidP="00000000" w:rsidRDefault="00000000" w:rsidRPr="00000000" w14:paraId="00000052">
      <w:pPr>
        <w:spacing w:after="280" w:before="28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What could Cemre have said that would have communicated her point more clearly? Let’s take a look.</w:t>
      </w:r>
    </w:p>
    <w:tbl>
      <w:tblPr>
        <w:tblStyle w:val="Table2"/>
        <w:tblW w:w="8640.0" w:type="dxa"/>
        <w:jc w:val="left"/>
        <w:tblLayout w:type="fixed"/>
        <w:tblLook w:val="0400"/>
      </w:tblPr>
      <w:tblGrid>
        <w:gridCol w:w="1080"/>
        <w:gridCol w:w="7560"/>
        <w:tblGridChange w:id="0">
          <w:tblGrid>
            <w:gridCol w:w="1080"/>
            <w:gridCol w:w="7560"/>
          </w:tblGrid>
        </w:tblGridChange>
      </w:tblGrid>
      <w:tr>
        <w:trPr>
          <w:cantSplit w:val="0"/>
          <w:tblHeader w:val="0"/>
        </w:trPr>
        <w:tc>
          <w:tcPr>
            <w:vAlign w:val="center"/>
          </w:tcPr>
          <w:p w:rsidR="00000000" w:rsidDel="00000000" w:rsidP="00000000" w:rsidRDefault="00000000" w:rsidRPr="00000000" w14:paraId="00000053">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Cemre:</w:t>
            </w:r>
          </w:p>
        </w:tc>
        <w:tc>
          <w:tcPr>
            <w:vAlign w:val="center"/>
          </w:tcPr>
          <w:p w:rsidR="00000000" w:rsidDel="00000000" w:rsidP="00000000" w:rsidRDefault="00000000" w:rsidRPr="00000000" w14:paraId="00000054">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Hey Tomas, I noticed the numbers look a bit different from last week. I might be missing something. Could we take a look together?</w:t>
            </w:r>
          </w:p>
        </w:tc>
      </w:tr>
      <w:tr>
        <w:trPr>
          <w:cantSplit w:val="0"/>
          <w:tblHeader w:val="0"/>
        </w:trPr>
        <w:tc>
          <w:tcPr>
            <w:vAlign w:val="center"/>
          </w:tcPr>
          <w:p w:rsidR="00000000" w:rsidDel="00000000" w:rsidP="00000000" w:rsidRDefault="00000000" w:rsidRPr="00000000" w14:paraId="00000055">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Tomas:</w:t>
            </w:r>
          </w:p>
        </w:tc>
        <w:tc>
          <w:tcPr>
            <w:vAlign w:val="center"/>
          </w:tcPr>
          <w:p w:rsidR="00000000" w:rsidDel="00000000" w:rsidP="00000000" w:rsidRDefault="00000000" w:rsidRPr="00000000" w14:paraId="00000056">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Sure, thanks for catching that. Let me pull it up.</w:t>
            </w:r>
          </w:p>
        </w:tc>
      </w:tr>
    </w:tbl>
    <w:p w:rsidR="00000000" w:rsidDel="00000000" w:rsidP="00000000" w:rsidRDefault="00000000" w:rsidRPr="00000000" w14:paraId="00000057">
      <w:pPr>
        <w:spacing w:after="280" w:before="280" w:lineRule="auto"/>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Narrator: </w:t>
      </w:r>
      <w:r w:rsidDel="00000000" w:rsidR="00000000" w:rsidRPr="00000000">
        <w:rPr>
          <w:rFonts w:ascii="Cambria" w:cs="Cambria" w:eastAsia="Cambria" w:hAnsi="Cambria"/>
          <w:sz w:val="22"/>
          <w:szCs w:val="22"/>
          <w:rtl w:val="0"/>
        </w:rPr>
        <w:t xml:space="preserve">This time, Cemre shifts her tone and pacing. She softens the entry with, “I might be missing something,” which invites collaboration rather than defensiveness.</w:t>
      </w:r>
    </w:p>
    <w:p w:rsidR="00000000" w:rsidDel="00000000" w:rsidP="00000000" w:rsidRDefault="00000000" w:rsidRPr="00000000" w14:paraId="00000058">
      <w:pPr>
        <w:spacing w:after="280" w:before="280" w:lineRule="auto"/>
        <w:rPr>
          <w:rFonts w:ascii="Cambria" w:cs="Cambria" w:eastAsia="Cambria" w:hAnsi="Cambria"/>
          <w:sz w:val="22"/>
          <w:szCs w:val="22"/>
        </w:rPr>
      </w:pPr>
      <w:sdt>
        <w:sdtPr>
          <w:id w:val="506892523"/>
          <w:tag w:val="goog_rdk_7"/>
        </w:sdtPr>
        <w:sdtContent>
          <w:commentRangeStart w:id="7"/>
        </w:sdtContent>
      </w:sdt>
      <w:sdt>
        <w:sdtPr>
          <w:id w:val="660241298"/>
          <w:tag w:val="goog_rdk_8"/>
        </w:sdtPr>
        <w:sdtContent>
          <w:commentRangeStart w:id="8"/>
        </w:sdtContent>
      </w:sdt>
      <w:r w:rsidDel="00000000" w:rsidR="00000000" w:rsidRPr="00000000">
        <w:rPr>
          <w:rtl w:val="0"/>
        </w:rPr>
      </w:r>
    </w:p>
    <w:p w:rsidR="00000000" w:rsidDel="00000000" w:rsidP="00000000" w:rsidRDefault="00000000" w:rsidRPr="00000000" w14:paraId="00000059">
      <w:pPr>
        <w:spacing w:after="280" w:before="280" w:lineRule="auto"/>
        <w:rPr>
          <w:rFonts w:ascii="Cambria" w:cs="Cambria" w:eastAsia="Cambria" w:hAnsi="Cambria"/>
          <w:sz w:val="22"/>
          <w:szCs w:val="22"/>
          <w:u w:val="single"/>
        </w:rPr>
      </w:pPr>
      <w:commentRangeEnd w:id="7"/>
      <w:r w:rsidDel="00000000" w:rsidR="00000000" w:rsidRPr="00000000">
        <w:commentReference w:id="7"/>
      </w:r>
      <w:commentRangeEnd w:id="8"/>
      <w:r w:rsidDel="00000000" w:rsidR="00000000" w:rsidRPr="00000000">
        <w:commentReference w:id="8"/>
      </w:r>
      <w:r w:rsidDel="00000000" w:rsidR="00000000" w:rsidRPr="00000000">
        <w:rPr>
          <w:rFonts w:ascii="Cambria" w:cs="Cambria" w:eastAsia="Cambria" w:hAnsi="Cambria"/>
          <w:sz w:val="22"/>
          <w:szCs w:val="22"/>
          <w:u w:val="single"/>
          <w:rtl w:val="0"/>
        </w:rPr>
        <w:t xml:space="preserve">Interaction 2: Feedback that Feels Like Criticism</w:t>
      </w:r>
    </w:p>
    <w:tbl>
      <w:tblPr>
        <w:tblStyle w:val="Table3"/>
        <w:tblW w:w="7740.0" w:type="dxa"/>
        <w:jc w:val="left"/>
        <w:tblLayout w:type="fixed"/>
        <w:tblLook w:val="0400"/>
      </w:tblPr>
      <w:tblGrid>
        <w:gridCol w:w="990"/>
        <w:gridCol w:w="6750"/>
        <w:tblGridChange w:id="0">
          <w:tblGrid>
            <w:gridCol w:w="990"/>
            <w:gridCol w:w="6750"/>
          </w:tblGrid>
        </w:tblGridChange>
      </w:tblGrid>
      <w:tr>
        <w:trPr>
          <w:cantSplit w:val="0"/>
          <w:tblHeader w:val="0"/>
        </w:trPr>
        <w:tc>
          <w:tcPr>
            <w:vAlign w:val="center"/>
          </w:tcPr>
          <w:p w:rsidR="00000000" w:rsidDel="00000000" w:rsidP="00000000" w:rsidRDefault="00000000" w:rsidRPr="00000000" w14:paraId="0000005A">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Tomas:</w:t>
            </w:r>
          </w:p>
        </w:tc>
        <w:tc>
          <w:tcPr>
            <w:vAlign w:val="center"/>
          </w:tcPr>
          <w:p w:rsidR="00000000" w:rsidDel="00000000" w:rsidP="00000000" w:rsidRDefault="00000000" w:rsidRPr="00000000" w14:paraId="0000005B">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It seems like this part doesn’t really work. It’s kind of off-brand for us.</w:t>
            </w:r>
          </w:p>
        </w:tc>
      </w:tr>
    </w:tbl>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22"/>
          <w:szCs w:val="22"/>
        </w:rPr>
      </w:pPr>
      <w:r w:rsidDel="00000000" w:rsidR="00000000" w:rsidRPr="00000000">
        <w:rPr>
          <w:rtl w:val="0"/>
        </w:rPr>
      </w:r>
    </w:p>
    <w:tbl>
      <w:tblPr>
        <w:tblStyle w:val="Table4"/>
        <w:tblW w:w="7830.0" w:type="dxa"/>
        <w:jc w:val="left"/>
        <w:tblLayout w:type="fixed"/>
        <w:tblLook w:val="0400"/>
      </w:tblPr>
      <w:tblGrid>
        <w:gridCol w:w="990"/>
        <w:gridCol w:w="6840"/>
        <w:tblGridChange w:id="0">
          <w:tblGrid>
            <w:gridCol w:w="990"/>
            <w:gridCol w:w="6840"/>
          </w:tblGrid>
        </w:tblGridChange>
      </w:tblGrid>
      <w:tr>
        <w:trPr>
          <w:cantSplit w:val="0"/>
          <w:tblHeader w:val="0"/>
        </w:trPr>
        <w:tc>
          <w:tcPr>
            <w:vAlign w:val="center"/>
          </w:tcPr>
          <w:p w:rsidR="00000000" w:rsidDel="00000000" w:rsidP="00000000" w:rsidRDefault="00000000" w:rsidRPr="00000000" w14:paraId="0000005D">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Cemre:</w:t>
            </w:r>
          </w:p>
        </w:tc>
        <w:tc>
          <w:tcPr>
            <w:vAlign w:val="center"/>
          </w:tcPr>
          <w:p w:rsidR="00000000" w:rsidDel="00000000" w:rsidP="00000000" w:rsidRDefault="00000000" w:rsidRPr="00000000" w14:paraId="0000005E">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Oh. Okay…I mean, I thought I was following the brief.</w:t>
            </w:r>
          </w:p>
        </w:tc>
      </w:tr>
    </w:tbl>
    <w:p w:rsidR="00000000" w:rsidDel="00000000" w:rsidP="00000000" w:rsidRDefault="00000000" w:rsidRPr="00000000" w14:paraId="0000005F">
      <w:pPr>
        <w:rPr>
          <w:rFonts w:ascii="Cambria" w:cs="Cambria" w:eastAsia="Cambria" w:hAnsi="Cambria"/>
          <w:b w:val="1"/>
          <w:sz w:val="22"/>
          <w:szCs w:val="22"/>
        </w:rPr>
      </w:pPr>
      <w:r w:rsidDel="00000000" w:rsidR="00000000" w:rsidRPr="00000000">
        <w:rPr>
          <w:rtl w:val="0"/>
        </w:rPr>
      </w:r>
    </w:p>
    <w:p w:rsidR="00000000" w:rsidDel="00000000" w:rsidP="00000000" w:rsidRDefault="00000000" w:rsidRPr="00000000" w14:paraId="00000060">
      <w:pPr>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Narrator: </w:t>
      </w:r>
      <w:r w:rsidDel="00000000" w:rsidR="00000000" w:rsidRPr="00000000">
        <w:rPr>
          <w:rFonts w:ascii="Cambria" w:cs="Cambria" w:eastAsia="Cambria" w:hAnsi="Cambria"/>
          <w:sz w:val="22"/>
          <w:szCs w:val="22"/>
          <w:rtl w:val="0"/>
        </w:rPr>
        <w:t xml:space="preserve">Tomas notices Cemre pulling back. Instead of ignoring it or starting over, </w:t>
      </w:r>
      <w:sdt>
        <w:sdtPr>
          <w:id w:val="1929705179"/>
          <w:tag w:val="goog_rdk_9"/>
        </w:sdtPr>
        <w:sdtContent>
          <w:commentRangeStart w:id="9"/>
        </w:sdtContent>
      </w:sdt>
      <w:r w:rsidDel="00000000" w:rsidR="00000000" w:rsidRPr="00000000">
        <w:rPr>
          <w:rFonts w:ascii="Cambria" w:cs="Cambria" w:eastAsia="Cambria" w:hAnsi="Cambria"/>
          <w:sz w:val="22"/>
          <w:szCs w:val="22"/>
          <w:rtl w:val="0"/>
        </w:rPr>
        <w:t xml:space="preserve">he offers a </w:t>
      </w:r>
      <w:r w:rsidDel="00000000" w:rsidR="00000000" w:rsidRPr="00000000">
        <w:rPr>
          <w:rFonts w:ascii="Cambria" w:cs="Cambria" w:eastAsia="Cambria" w:hAnsi="Cambria"/>
          <w:b w:val="0"/>
          <w:sz w:val="22"/>
          <w:szCs w:val="22"/>
          <w:rtl w:val="0"/>
        </w:rPr>
        <w:t xml:space="preserve">repair</w:t>
      </w:r>
      <w:r w:rsidDel="00000000" w:rsidR="00000000" w:rsidRPr="00000000">
        <w:rPr>
          <w:rFonts w:ascii="Cambria" w:cs="Cambria" w:eastAsia="Cambria" w:hAnsi="Cambria"/>
          <w:sz w:val="22"/>
          <w:szCs w:val="22"/>
          <w:rtl w:val="0"/>
        </w:rPr>
        <w:t xml:space="preserve">: softening his tone, acknowledging her effort, and clarifying his intention. </w:t>
      </w:r>
      <w:commentRangeEnd w:id="9"/>
      <w:r w:rsidDel="00000000" w:rsidR="00000000" w:rsidRPr="00000000">
        <w:commentReference w:id="9"/>
      </w:r>
      <w:r w:rsidDel="00000000" w:rsidR="00000000" w:rsidRPr="00000000">
        <w:rPr>
          <w:rFonts w:ascii="Cambria" w:cs="Cambria" w:eastAsia="Cambria" w:hAnsi="Cambria"/>
          <w:sz w:val="22"/>
          <w:szCs w:val="22"/>
          <w:rtl w:val="0"/>
        </w:rPr>
        <w:t xml:space="preserve">This keeps the conversation collaborative and constructive.</w:t>
      </w:r>
    </w:p>
    <w:p w:rsidR="00000000" w:rsidDel="00000000" w:rsidP="00000000" w:rsidRDefault="00000000" w:rsidRPr="00000000" w14:paraId="00000061">
      <w:pPr>
        <w:rPr>
          <w:rFonts w:ascii="Cambria" w:cs="Cambria" w:eastAsia="Cambria" w:hAnsi="Cambria"/>
          <w:sz w:val="22"/>
          <w:szCs w:val="22"/>
        </w:rPr>
      </w:pPr>
      <w:r w:rsidDel="00000000" w:rsidR="00000000" w:rsidRPr="00000000">
        <w:rPr>
          <w:rtl w:val="0"/>
        </w:rPr>
      </w:r>
    </w:p>
    <w:tbl>
      <w:tblPr>
        <w:tblStyle w:val="Table5"/>
        <w:tblW w:w="7830.0" w:type="dxa"/>
        <w:jc w:val="left"/>
        <w:tblLayout w:type="fixed"/>
        <w:tblLook w:val="0400"/>
      </w:tblPr>
      <w:tblGrid>
        <w:gridCol w:w="990"/>
        <w:gridCol w:w="6840"/>
        <w:tblGridChange w:id="0">
          <w:tblGrid>
            <w:gridCol w:w="990"/>
            <w:gridCol w:w="6840"/>
          </w:tblGrid>
        </w:tblGridChange>
      </w:tblGrid>
      <w:tr>
        <w:trPr>
          <w:cantSplit w:val="0"/>
          <w:tblHeader w:val="0"/>
        </w:trPr>
        <w:tc>
          <w:tcPr>
            <w:vAlign w:val="center"/>
          </w:tcPr>
          <w:p w:rsidR="00000000" w:rsidDel="00000000" w:rsidP="00000000" w:rsidRDefault="00000000" w:rsidRPr="00000000" w14:paraId="00000062">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Tomas:</w:t>
            </w:r>
          </w:p>
        </w:tc>
        <w:tc>
          <w:tcPr>
            <w:vAlign w:val="center"/>
          </w:tcPr>
          <w:p w:rsidR="00000000" w:rsidDel="00000000" w:rsidP="00000000" w:rsidRDefault="00000000" w:rsidRPr="00000000" w14:paraId="00000063">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Ah—I didn’t mean to sound harsh. I can see you were working from the brief. I just think a few small tweaks could bring it closer to the tone the client’s used to. Want to look at it together?</w:t>
            </w:r>
          </w:p>
          <w:p w:rsidR="00000000" w:rsidDel="00000000" w:rsidP="00000000" w:rsidRDefault="00000000" w:rsidRPr="00000000" w14:paraId="00000064">
            <w:pPr>
              <w:rPr>
                <w:rFonts w:ascii="Cambria" w:cs="Cambria" w:eastAsia="Cambria" w:hAnsi="Cambria"/>
                <w:sz w:val="22"/>
                <w:szCs w:val="22"/>
              </w:rPr>
            </w:pPr>
            <w:r w:rsidDel="00000000" w:rsidR="00000000" w:rsidRPr="00000000">
              <w:rPr>
                <w:rtl w:val="0"/>
              </w:rPr>
            </w:r>
          </w:p>
        </w:tc>
      </w:tr>
    </w:tbl>
    <w:p w:rsidR="00000000" w:rsidDel="00000000" w:rsidP="00000000" w:rsidRDefault="00000000" w:rsidRPr="00000000" w14:paraId="00000065">
      <w:pPr>
        <w:spacing w:after="280" w:before="280" w:lineRule="auto"/>
        <w:rPr>
          <w:rFonts w:ascii="Cambria" w:cs="Cambria" w:eastAsia="Cambria" w:hAnsi="Cambria"/>
          <w:sz w:val="22"/>
          <w:szCs w:val="22"/>
          <w:u w:val="single"/>
        </w:rPr>
      </w:pPr>
      <w:r w:rsidDel="00000000" w:rsidR="00000000" w:rsidRPr="00000000">
        <w:rPr>
          <w:rFonts w:ascii="Cambria" w:cs="Cambria" w:eastAsia="Cambria" w:hAnsi="Cambria"/>
          <w:sz w:val="22"/>
          <w:szCs w:val="22"/>
          <w:u w:val="single"/>
          <w:rtl w:val="0"/>
        </w:rPr>
        <w:t xml:space="preserve">Scene 3: Delayed Repair</w:t>
      </w:r>
    </w:p>
    <w:tbl>
      <w:tblPr>
        <w:tblStyle w:val="Table6"/>
        <w:tblW w:w="8640.0" w:type="dxa"/>
        <w:jc w:val="left"/>
        <w:tblLayout w:type="fixed"/>
        <w:tblLook w:val="0400"/>
      </w:tblPr>
      <w:tblGrid>
        <w:gridCol w:w="990"/>
        <w:gridCol w:w="7650"/>
        <w:tblGridChange w:id="0">
          <w:tblGrid>
            <w:gridCol w:w="990"/>
            <w:gridCol w:w="7650"/>
          </w:tblGrid>
        </w:tblGridChange>
      </w:tblGrid>
      <w:tr>
        <w:trPr>
          <w:cantSplit w:val="0"/>
          <w:tblHeader w:val="1"/>
        </w:trPr>
        <w:tc>
          <w:tcPr>
            <w:vAlign w:val="center"/>
          </w:tcPr>
          <w:p w:rsidR="00000000" w:rsidDel="00000000" w:rsidP="00000000" w:rsidRDefault="00000000" w:rsidRPr="00000000" w14:paraId="00000066">
            <w:pPr>
              <w:jc w:val="center"/>
              <w:rPr>
                <w:rFonts w:ascii="Cambria" w:cs="Cambria" w:eastAsia="Cambria" w:hAnsi="Cambria"/>
                <w:b w:val="1"/>
                <w:sz w:val="22"/>
                <w:szCs w:val="22"/>
              </w:rPr>
            </w:pPr>
            <w:r w:rsidDel="00000000" w:rsidR="00000000" w:rsidRPr="00000000">
              <w:rPr>
                <w:rtl w:val="0"/>
              </w:rPr>
            </w:r>
          </w:p>
        </w:tc>
        <w:tc>
          <w:tcPr>
            <w:vAlign w:val="center"/>
          </w:tcPr>
          <w:p w:rsidR="00000000" w:rsidDel="00000000" w:rsidP="00000000" w:rsidRDefault="00000000" w:rsidRPr="00000000" w14:paraId="00000067">
            <w:pPr>
              <w:jc w:val="center"/>
              <w:rPr>
                <w:rFonts w:ascii="Cambria" w:cs="Cambria" w:eastAsia="Cambria" w:hAnsi="Cambria"/>
                <w:b w:val="1"/>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68">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Cemre:</w:t>
            </w:r>
          </w:p>
        </w:tc>
        <w:tc>
          <w:tcPr>
            <w:vAlign w:val="center"/>
          </w:tcPr>
          <w:p w:rsidR="00000000" w:rsidDel="00000000" w:rsidP="00000000" w:rsidRDefault="00000000" w:rsidRPr="00000000" w14:paraId="00000069">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 was thinking we should expand the case study section. It felt light last time, and I think it’s what the client cares most about.</w:t>
            </w:r>
          </w:p>
        </w:tc>
      </w:tr>
      <w:tr>
        <w:trPr>
          <w:cantSplit w:val="0"/>
          <w:tblHeader w:val="0"/>
        </w:trPr>
        <w:tc>
          <w:tcPr>
            <w:vAlign w:val="center"/>
          </w:tcPr>
          <w:p w:rsidR="00000000" w:rsidDel="00000000" w:rsidP="00000000" w:rsidRDefault="00000000" w:rsidRPr="00000000" w14:paraId="0000006A">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Tomas:</w:t>
            </w:r>
          </w:p>
        </w:tc>
        <w:tc>
          <w:tcPr>
            <w:vAlign w:val="center"/>
          </w:tcPr>
          <w:p w:rsidR="00000000" w:rsidDel="00000000" w:rsidP="00000000" w:rsidRDefault="00000000" w:rsidRPr="00000000" w14:paraId="0000006B">
            <w:pPr>
              <w:rPr>
                <w:rFonts w:ascii="Cambria" w:cs="Cambria" w:eastAsia="Cambria" w:hAnsi="Cambria"/>
                <w:sz w:val="22"/>
                <w:szCs w:val="22"/>
              </w:rPr>
            </w:pPr>
            <w:r w:rsidDel="00000000" w:rsidR="00000000" w:rsidRPr="00000000">
              <w:rPr>
                <w:rFonts w:ascii="Cambria" w:cs="Cambria" w:eastAsia="Cambria" w:hAnsi="Cambria"/>
                <w:i w:val="1"/>
                <w:sz w:val="22"/>
                <w:szCs w:val="22"/>
                <w:rtl w:val="0"/>
              </w:rPr>
              <w:t xml:space="preserve">[distracted, off-hand] </w:t>
            </w:r>
            <w:r w:rsidDel="00000000" w:rsidR="00000000" w:rsidRPr="00000000">
              <w:rPr>
                <w:rFonts w:ascii="Cambria" w:cs="Cambria" w:eastAsia="Cambria" w:hAnsi="Cambria"/>
                <w:sz w:val="22"/>
                <w:szCs w:val="22"/>
                <w:rtl w:val="0"/>
              </w:rPr>
              <w:t xml:space="preserve">Um…if you think that’s the best use of time. </w:t>
            </w:r>
          </w:p>
        </w:tc>
      </w:tr>
      <w:tr>
        <w:trPr>
          <w:cantSplit w:val="0"/>
          <w:tblHeader w:val="0"/>
        </w:trPr>
        <w:tc>
          <w:tcPr>
            <w:vAlign w:val="center"/>
          </w:tcPr>
          <w:p w:rsidR="00000000" w:rsidDel="00000000" w:rsidP="00000000" w:rsidRDefault="00000000" w:rsidRPr="00000000" w14:paraId="0000006C">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Cemre:</w:t>
            </w:r>
          </w:p>
        </w:tc>
        <w:tc>
          <w:tcPr>
            <w:vAlign w:val="center"/>
          </w:tcPr>
          <w:p w:rsidR="00000000" w:rsidDel="00000000" w:rsidP="00000000" w:rsidRDefault="00000000" w:rsidRPr="00000000" w14:paraId="0000006D">
            <w:pPr>
              <w:rPr>
                <w:rFonts w:ascii="Cambria" w:cs="Cambria" w:eastAsia="Cambria" w:hAnsi="Cambria"/>
                <w:i w:val="1"/>
                <w:sz w:val="22"/>
                <w:szCs w:val="22"/>
              </w:rPr>
            </w:pPr>
            <w:r w:rsidDel="00000000" w:rsidR="00000000" w:rsidRPr="00000000">
              <w:rPr>
                <w:rFonts w:ascii="Cambria" w:cs="Cambria" w:eastAsia="Cambria" w:hAnsi="Cambria"/>
                <w:sz w:val="22"/>
                <w:szCs w:val="22"/>
                <w:rtl w:val="0"/>
              </w:rPr>
              <w:t xml:space="preserve">Okay…I’ll start pulling the extra data. </w:t>
            </w:r>
            <w:r w:rsidDel="00000000" w:rsidR="00000000" w:rsidRPr="00000000">
              <w:rPr>
                <w:rFonts w:ascii="Cambria" w:cs="Cambria" w:eastAsia="Cambria" w:hAnsi="Cambria"/>
                <w:i w:val="1"/>
                <w:sz w:val="22"/>
                <w:szCs w:val="22"/>
                <w:rtl w:val="0"/>
              </w:rPr>
              <w:t xml:space="preserve">[She’s confused and wants to end the interaction.]</w:t>
            </w:r>
          </w:p>
        </w:tc>
      </w:tr>
      <w:tr>
        <w:trPr>
          <w:cantSplit w:val="0"/>
          <w:tblHeader w:val="0"/>
        </w:trPr>
        <w:tc>
          <w:tcPr>
            <w:vAlign w:val="center"/>
          </w:tcPr>
          <w:p w:rsidR="00000000" w:rsidDel="00000000" w:rsidP="00000000" w:rsidRDefault="00000000" w:rsidRPr="00000000" w14:paraId="0000006E">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Tomas:</w:t>
            </w:r>
          </w:p>
        </w:tc>
        <w:tc>
          <w:tcPr>
            <w:vAlign w:val="center"/>
          </w:tcPr>
          <w:p w:rsidR="00000000" w:rsidDel="00000000" w:rsidP="00000000" w:rsidRDefault="00000000" w:rsidRPr="00000000" w14:paraId="0000006F">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Sounds good. We need to be finalized by the end of tomorrow.</w:t>
            </w:r>
          </w:p>
        </w:tc>
      </w:tr>
      <w:tr>
        <w:trPr>
          <w:cantSplit w:val="0"/>
          <w:tblHeader w:val="0"/>
        </w:trPr>
        <w:tc>
          <w:tcPr>
            <w:vAlign w:val="center"/>
          </w:tcPr>
          <w:p w:rsidR="00000000" w:rsidDel="00000000" w:rsidP="00000000" w:rsidRDefault="00000000" w:rsidRPr="00000000" w14:paraId="00000070">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Cemre:</w:t>
            </w:r>
          </w:p>
        </w:tc>
        <w:tc>
          <w:tcPr>
            <w:vAlign w:val="center"/>
          </w:tcPr>
          <w:p w:rsidR="00000000" w:rsidDel="00000000" w:rsidP="00000000" w:rsidRDefault="00000000" w:rsidRPr="00000000" w14:paraId="00000071">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Great.</w:t>
            </w:r>
          </w:p>
        </w:tc>
      </w:tr>
      <w:tr>
        <w:trPr>
          <w:cantSplit w:val="0"/>
          <w:tblHeader w:val="0"/>
        </w:trPr>
        <w:tc>
          <w:tcPr>
            <w:vAlign w:val="center"/>
          </w:tcPr>
          <w:p w:rsidR="00000000" w:rsidDel="00000000" w:rsidP="00000000" w:rsidRDefault="00000000" w:rsidRPr="00000000" w14:paraId="00000072">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Tomas:</w:t>
            </w:r>
          </w:p>
        </w:tc>
        <w:tc>
          <w:tcPr>
            <w:vAlign w:val="center"/>
          </w:tcPr>
          <w:p w:rsidR="00000000" w:rsidDel="00000000" w:rsidP="00000000" w:rsidRDefault="00000000" w:rsidRPr="00000000" w14:paraId="00000073">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And we’ll keep the rest of the deck as-is?</w:t>
            </w:r>
          </w:p>
        </w:tc>
      </w:tr>
      <w:tr>
        <w:trPr>
          <w:cantSplit w:val="0"/>
          <w:tblHeader w:val="0"/>
        </w:trPr>
        <w:tc>
          <w:tcPr>
            <w:vAlign w:val="center"/>
          </w:tcPr>
          <w:p w:rsidR="00000000" w:rsidDel="00000000" w:rsidP="00000000" w:rsidRDefault="00000000" w:rsidRPr="00000000" w14:paraId="00000074">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Cemre: </w:t>
            </w:r>
          </w:p>
        </w:tc>
        <w:tc>
          <w:tcPr>
            <w:vAlign w:val="center"/>
          </w:tcPr>
          <w:p w:rsidR="00000000" w:rsidDel="00000000" w:rsidP="00000000" w:rsidRDefault="00000000" w:rsidRPr="00000000" w14:paraId="00000075">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Yep.</w:t>
            </w:r>
          </w:p>
        </w:tc>
      </w:tr>
      <w:tr>
        <w:trPr>
          <w:cantSplit w:val="0"/>
          <w:tblHeader w:val="0"/>
        </w:trPr>
        <w:tc>
          <w:tcPr>
            <w:vAlign w:val="center"/>
          </w:tcPr>
          <w:p w:rsidR="00000000" w:rsidDel="00000000" w:rsidP="00000000" w:rsidRDefault="00000000" w:rsidRPr="00000000" w14:paraId="00000076">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Tomas:</w:t>
            </w:r>
          </w:p>
        </w:tc>
        <w:tc>
          <w:tcPr>
            <w:vAlign w:val="center"/>
          </w:tcPr>
          <w:p w:rsidR="00000000" w:rsidDel="00000000" w:rsidP="00000000" w:rsidRDefault="00000000" w:rsidRPr="00000000" w14:paraId="00000077">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Alright, we’re nearly there.</w:t>
            </w:r>
          </w:p>
        </w:tc>
      </w:tr>
      <w:tr>
        <w:trPr>
          <w:cantSplit w:val="0"/>
          <w:tblHeader w:val="0"/>
        </w:trPr>
        <w:tc>
          <w:tcPr>
            <w:vAlign w:val="center"/>
          </w:tcPr>
          <w:p w:rsidR="00000000" w:rsidDel="00000000" w:rsidP="00000000" w:rsidRDefault="00000000" w:rsidRPr="00000000" w14:paraId="00000078">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Cemre:</w:t>
            </w:r>
          </w:p>
        </w:tc>
        <w:tc>
          <w:tcPr>
            <w:vAlign w:val="center"/>
          </w:tcPr>
          <w:p w:rsidR="00000000" w:rsidDel="00000000" w:rsidP="00000000" w:rsidRDefault="00000000" w:rsidRPr="00000000" w14:paraId="00000079">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Sure.</w:t>
            </w:r>
          </w:p>
        </w:tc>
      </w:tr>
      <w:tr>
        <w:trPr>
          <w:cantSplit w:val="0"/>
          <w:tblHeader w:val="0"/>
        </w:trPr>
        <w:tc>
          <w:tcPr>
            <w:vAlign w:val="center"/>
          </w:tcPr>
          <w:p w:rsidR="00000000" w:rsidDel="00000000" w:rsidP="00000000" w:rsidRDefault="00000000" w:rsidRPr="00000000" w14:paraId="0000007A">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Tomas:</w:t>
            </w:r>
          </w:p>
        </w:tc>
        <w:tc>
          <w:tcPr>
            <w:vAlign w:val="center"/>
          </w:tcPr>
          <w:p w:rsidR="00000000" w:rsidDel="00000000" w:rsidP="00000000" w:rsidRDefault="00000000" w:rsidRPr="00000000" w14:paraId="0000007B">
            <w:pPr>
              <w:rPr>
                <w:rFonts w:ascii="Cambria" w:cs="Cambria" w:eastAsia="Cambria" w:hAnsi="Cambria"/>
                <w:sz w:val="22"/>
                <w:szCs w:val="22"/>
              </w:rPr>
            </w:pPr>
            <w:r w:rsidDel="00000000" w:rsidR="00000000" w:rsidRPr="00000000">
              <w:rPr>
                <w:rFonts w:ascii="Cambria" w:cs="Cambria" w:eastAsia="Cambria" w:hAnsi="Cambria"/>
                <w:i w:val="1"/>
                <w:sz w:val="22"/>
                <w:szCs w:val="22"/>
                <w:rtl w:val="0"/>
              </w:rPr>
              <w:t xml:space="preserve">[after an awkward pause] </w:t>
            </w:r>
            <w:r w:rsidDel="00000000" w:rsidR="00000000" w:rsidRPr="00000000">
              <w:rPr>
                <w:rFonts w:ascii="Cambria" w:cs="Cambria" w:eastAsia="Cambria" w:hAnsi="Cambria"/>
                <w:sz w:val="22"/>
                <w:szCs w:val="22"/>
                <w:rtl w:val="0"/>
              </w:rPr>
              <w:t xml:space="preserve">Hey, can I clarify something? When I said, “If you think that’s the best use of time,” I wasn’t trying to question your judgment. I trust your instinct on what the client wants. I just didn’t say it clearly.</w:t>
            </w:r>
          </w:p>
        </w:tc>
      </w:tr>
      <w:tr>
        <w:trPr>
          <w:cantSplit w:val="0"/>
          <w:tblHeader w:val="0"/>
        </w:trPr>
        <w:tc>
          <w:tcPr>
            <w:vAlign w:val="center"/>
          </w:tcPr>
          <w:p w:rsidR="00000000" w:rsidDel="00000000" w:rsidP="00000000" w:rsidRDefault="00000000" w:rsidRPr="00000000" w14:paraId="0000007C">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Cemre: </w:t>
            </w:r>
          </w:p>
        </w:tc>
        <w:tc>
          <w:tcPr>
            <w:vAlign w:val="center"/>
          </w:tcPr>
          <w:p w:rsidR="00000000" w:rsidDel="00000000" w:rsidP="00000000" w:rsidRDefault="00000000" w:rsidRPr="00000000" w14:paraId="0000007D">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Oh, thanks! I wasn’t sure, honestly. It sounded a bit like you were doubting me. I’m glad you said something.</w:t>
            </w:r>
          </w:p>
        </w:tc>
      </w:tr>
    </w:tbl>
    <w:p w:rsidR="00000000" w:rsidDel="00000000" w:rsidP="00000000" w:rsidRDefault="00000000" w:rsidRPr="00000000" w14:paraId="0000007E">
      <w:pPr>
        <w:rPr>
          <w:rFonts w:ascii="Cambria" w:cs="Cambria" w:eastAsia="Cambria" w:hAnsi="Cambria"/>
          <w:b w:val="1"/>
          <w:sz w:val="22"/>
          <w:szCs w:val="22"/>
        </w:rPr>
      </w:pPr>
      <w:r w:rsidDel="00000000" w:rsidR="00000000" w:rsidRPr="00000000">
        <w:rPr>
          <w:rtl w:val="0"/>
        </w:rPr>
      </w:r>
    </w:p>
    <w:p w:rsidR="00000000" w:rsidDel="00000000" w:rsidP="00000000" w:rsidRDefault="00000000" w:rsidRPr="00000000" w14:paraId="0000007F">
      <w:pPr>
        <w:pBdr>
          <w:bottom w:color="000000" w:space="1" w:sz="12" w:val="single"/>
        </w:pBdr>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Narrator: </w:t>
      </w:r>
      <w:r w:rsidDel="00000000" w:rsidR="00000000" w:rsidRPr="00000000">
        <w:rPr>
          <w:rFonts w:ascii="Cambria" w:cs="Cambria" w:eastAsia="Cambria" w:hAnsi="Cambria"/>
          <w:sz w:val="22"/>
          <w:szCs w:val="22"/>
          <w:rtl w:val="0"/>
        </w:rPr>
        <w:t xml:space="preserve">Cemre didn’t say anything directly, but Tomas picked up on her shift. Instead of letting the tension linger, he made space for a </w:t>
      </w:r>
      <w:r w:rsidDel="00000000" w:rsidR="00000000" w:rsidRPr="00000000">
        <w:rPr>
          <w:rFonts w:ascii="Cambria" w:cs="Cambria" w:eastAsia="Cambria" w:hAnsi="Cambria"/>
          <w:b w:val="0"/>
          <w:sz w:val="22"/>
          <w:szCs w:val="22"/>
          <w:rtl w:val="0"/>
        </w:rPr>
        <w:t xml:space="preserve">delayed repair</w:t>
      </w:r>
      <w:r w:rsidDel="00000000" w:rsidR="00000000" w:rsidRPr="00000000">
        <w:rPr>
          <w:rFonts w:ascii="Cambria" w:cs="Cambria" w:eastAsia="Cambria" w:hAnsi="Cambria"/>
          <w:sz w:val="22"/>
          <w:szCs w:val="22"/>
          <w:rtl w:val="0"/>
        </w:rPr>
        <w:t xml:space="preserve">. A small check-in like, “Can I clarify something?” is powerful. It acknowledges the relationship without assigning blame. That’s how trust grows, one small moment at a time.</w:t>
      </w:r>
    </w:p>
    <w:p w:rsidR="00000000" w:rsidDel="00000000" w:rsidP="00000000" w:rsidRDefault="00000000" w:rsidRPr="00000000" w14:paraId="00000080">
      <w:pPr>
        <w:pBdr>
          <w:bottom w:color="000000" w:space="1" w:sz="12" w:val="single"/>
        </w:pBd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color w:val="8064a2"/>
          <w:sz w:val="22"/>
          <w:szCs w:val="22"/>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color w:val="8064a2"/>
          <w:sz w:val="22"/>
          <w:szCs w:val="22"/>
        </w:rPr>
      </w:pPr>
      <w:r w:rsidDel="00000000" w:rsidR="00000000" w:rsidRPr="00000000">
        <w:rPr>
          <w:rFonts w:ascii="Cambria" w:cs="Cambria" w:eastAsia="Cambria" w:hAnsi="Cambria"/>
          <w:color w:val="8064a2"/>
          <w:sz w:val="22"/>
          <w:szCs w:val="22"/>
          <w:rtl w:val="0"/>
        </w:rPr>
        <w:t xml:space="preserve">Step 2: Reflect</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color w:val="8064a2"/>
          <w:sz w:val="22"/>
          <w:szCs w:val="22"/>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color w:val="8064a2"/>
          <w:sz w:val="22"/>
          <w:szCs w:val="22"/>
        </w:rPr>
      </w:pPr>
      <w:r w:rsidDel="00000000" w:rsidR="00000000" w:rsidRPr="00000000">
        <w:rPr>
          <w:rFonts w:ascii="Cambria" w:cs="Cambria" w:eastAsia="Cambria" w:hAnsi="Cambria"/>
          <w:color w:val="8064a2"/>
          <w:sz w:val="22"/>
          <w:szCs w:val="22"/>
          <w:rtl w:val="0"/>
        </w:rPr>
        <w:t xml:space="preserve">As you can see, miscommunication doesn’t always happen because someone has made a mistake or said something wrong. When people miscommunicate in multi-cultural teams, it is often simply due to differing norms and expectations in communication.</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color w:val="8064a2"/>
          <w:sz w:val="22"/>
          <w:szCs w:val="22"/>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8064a2"/>
          <w:sz w:val="22"/>
          <w:szCs w:val="22"/>
          <w:u w:val="none"/>
          <w:shd w:fill="auto" w:val="clear"/>
          <w:vertAlign w:val="baseline"/>
        </w:rPr>
      </w:pPr>
      <w:r w:rsidDel="00000000" w:rsidR="00000000" w:rsidRPr="00000000">
        <w:rPr>
          <w:rFonts w:ascii="Cambria" w:cs="Cambria" w:eastAsia="Cambria" w:hAnsi="Cambria"/>
          <w:b w:val="0"/>
          <w:i w:val="0"/>
          <w:smallCaps w:val="0"/>
          <w:strike w:val="0"/>
          <w:color w:val="8064a2"/>
          <w:sz w:val="22"/>
          <w:szCs w:val="22"/>
          <w:u w:val="none"/>
          <w:shd w:fill="auto" w:val="clear"/>
          <w:vertAlign w:val="baseline"/>
          <w:rtl w:val="0"/>
        </w:rPr>
        <w:t xml:space="preserve">Repair language helps you reconnect when your message didn’t land* as intended. It does </w:t>
      </w:r>
      <w:r w:rsidDel="00000000" w:rsidR="00000000" w:rsidRPr="00000000">
        <w:rPr>
          <w:rFonts w:ascii="Cambria" w:cs="Cambria" w:eastAsia="Cambria" w:hAnsi="Cambria"/>
          <w:b w:val="0"/>
          <w:i w:val="1"/>
          <w:smallCaps w:val="0"/>
          <w:strike w:val="0"/>
          <w:color w:val="8064a2"/>
          <w:sz w:val="22"/>
          <w:szCs w:val="22"/>
          <w:u w:val="none"/>
          <w:shd w:fill="auto" w:val="clear"/>
          <w:vertAlign w:val="baseline"/>
          <w:rtl w:val="0"/>
        </w:rPr>
        <w:t xml:space="preserve">not</w:t>
      </w:r>
      <w:r w:rsidDel="00000000" w:rsidR="00000000" w:rsidRPr="00000000">
        <w:rPr>
          <w:rFonts w:ascii="Cambria" w:cs="Cambria" w:eastAsia="Cambria" w:hAnsi="Cambria"/>
          <w:b w:val="0"/>
          <w:i w:val="0"/>
          <w:smallCaps w:val="0"/>
          <w:strike w:val="0"/>
          <w:color w:val="8064a2"/>
          <w:sz w:val="22"/>
          <w:szCs w:val="22"/>
          <w:u w:val="none"/>
          <w:shd w:fill="auto" w:val="clear"/>
          <w:vertAlign w:val="baseline"/>
          <w:rtl w:val="0"/>
        </w:rPr>
        <w:t xml:space="preserve"> mean you’re admitting fault or assigning blame; it means you’re creating space for clarity.</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color w:val="8064a2"/>
          <w:sz w:val="22"/>
          <w:szCs w:val="22"/>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color w:val="8064a2"/>
          <w:sz w:val="22"/>
          <w:szCs w:val="22"/>
        </w:rPr>
      </w:pPr>
      <w:r w:rsidDel="00000000" w:rsidR="00000000" w:rsidRPr="00000000">
        <w:rPr>
          <w:rFonts w:ascii="Cambria" w:cs="Cambria" w:eastAsia="Cambria" w:hAnsi="Cambria"/>
          <w:color w:val="8064a2"/>
          <w:sz w:val="22"/>
          <w:szCs w:val="22"/>
          <w:rtl w:val="0"/>
        </w:rPr>
        <w:t xml:space="preserve">You heard a few great examples of repair language in Cemre and Tomas’s conversation. Let’s have a look again.</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color w:val="8064a2"/>
          <w:sz w:val="22"/>
          <w:szCs w:val="22"/>
        </w:rPr>
      </w:pPr>
      <w:r w:rsidDel="00000000" w:rsidR="00000000" w:rsidRPr="00000000">
        <w:rPr>
          <w:rtl w:val="0"/>
        </w:rPr>
      </w:r>
    </w:p>
    <w:p w:rsidR="00000000" w:rsidDel="00000000" w:rsidP="00000000" w:rsidRDefault="00000000" w:rsidRPr="00000000" w14:paraId="0000008A">
      <w:pPr>
        <w:rPr>
          <w:rFonts w:ascii="Cambria" w:cs="Cambria" w:eastAsia="Cambria" w:hAnsi="Cambria"/>
          <w:sz w:val="22"/>
          <w:szCs w:val="22"/>
        </w:rPr>
      </w:pPr>
      <w:r w:rsidDel="00000000" w:rsidR="00000000" w:rsidRPr="00000000">
        <w:rPr>
          <w:rFonts w:ascii="Cambria" w:cs="Cambria" w:eastAsia="Cambria" w:hAnsi="Cambria"/>
          <w:color w:val="4f81bd"/>
          <w:sz w:val="22"/>
          <w:szCs w:val="22"/>
          <w:rtl w:val="0"/>
        </w:rPr>
        <w:t xml:space="preserve">LMS interaction: A play button</w:t>
      </w:r>
      <w:r w:rsidDel="00000000" w:rsidR="00000000" w:rsidRPr="00000000">
        <w:rPr>
          <w:rtl w:val="0"/>
        </w:rPr>
      </w:r>
    </w:p>
    <w:p w:rsidR="00000000" w:rsidDel="00000000" w:rsidP="00000000" w:rsidRDefault="00000000" w:rsidRPr="00000000" w14:paraId="0000008B">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8C">
      <w:pPr>
        <w:rPr>
          <w:rFonts w:ascii="Cambria" w:cs="Cambria" w:eastAsia="Cambria" w:hAnsi="Cambria"/>
          <w:color w:val="8064a2"/>
          <w:sz w:val="22"/>
          <w:szCs w:val="22"/>
        </w:rPr>
      </w:pPr>
      <w:r w:rsidDel="00000000" w:rsidR="00000000" w:rsidRPr="00000000">
        <w:rPr>
          <w:rFonts w:ascii="Cambria" w:cs="Cambria" w:eastAsia="Cambria" w:hAnsi="Cambria"/>
          <w:sz w:val="22"/>
          <w:szCs w:val="22"/>
          <w:rtl w:val="0"/>
        </w:rPr>
        <w:t xml:space="preserve">Tomas: Ah—I didn’t mean to sound harsh. I can see you were working from the brief. I just think a few small tweaks could bring it closer to the tone the client’s used to. Want to look at it together?</w:t>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color w:val="8064a2"/>
          <w:sz w:val="22"/>
          <w:szCs w:val="22"/>
        </w:rPr>
      </w:pPr>
      <w:r w:rsidDel="00000000" w:rsidR="00000000" w:rsidRPr="00000000">
        <w:rPr>
          <w:rtl w:val="0"/>
        </w:rPr>
      </w:r>
    </w:p>
    <w:p w:rsidR="00000000" w:rsidDel="00000000" w:rsidP="00000000" w:rsidRDefault="00000000" w:rsidRPr="00000000" w14:paraId="0000008E">
      <w:pPr>
        <w:rPr>
          <w:rFonts w:ascii="Cambria" w:cs="Cambria" w:eastAsia="Cambria" w:hAnsi="Cambria"/>
          <w:sz w:val="22"/>
          <w:szCs w:val="22"/>
        </w:rPr>
      </w:pPr>
      <w:r w:rsidDel="00000000" w:rsidR="00000000" w:rsidRPr="00000000">
        <w:rPr>
          <w:rFonts w:ascii="Cambria" w:cs="Cambria" w:eastAsia="Cambria" w:hAnsi="Cambria"/>
          <w:color w:val="4f81bd"/>
          <w:sz w:val="22"/>
          <w:szCs w:val="22"/>
          <w:rtl w:val="0"/>
        </w:rPr>
        <w:t xml:space="preserve">LMS interaction: A play button</w:t>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color w:val="8064a2"/>
          <w:sz w:val="22"/>
          <w:szCs w:val="22"/>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Tomas: Hey, can I clarify something? When I said, “If you think that’s the best use of time,” I wasn’t trying to question your judgment. I trust your instinct on what the client wants. I just didn’t say it clearly.</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Cemre</w:t>
      </w:r>
      <w:r w:rsidDel="00000000" w:rsidR="00000000" w:rsidRPr="00000000">
        <w:rPr>
          <w:rFonts w:ascii="Cambria" w:cs="Cambria" w:eastAsia="Cambria" w:hAnsi="Cambria"/>
          <w:color w:val="8064a2"/>
          <w:sz w:val="22"/>
          <w:szCs w:val="22"/>
          <w:rtl w:val="0"/>
        </w:rPr>
        <w:t xml:space="preserve">: </w:t>
      </w:r>
      <w:r w:rsidDel="00000000" w:rsidR="00000000" w:rsidRPr="00000000">
        <w:rPr>
          <w:rFonts w:ascii="Cambria" w:cs="Cambria" w:eastAsia="Cambria" w:hAnsi="Cambria"/>
          <w:sz w:val="22"/>
          <w:szCs w:val="22"/>
          <w:rtl w:val="0"/>
        </w:rPr>
        <w:t xml:space="preserve">Oh, thanks! I wasn’t sure, honestly. It sounded a bit like you were doubting me. I’m glad you said something.</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color w:val="8064a2"/>
          <w:sz w:val="22"/>
          <w:szCs w:val="22"/>
        </w:rPr>
      </w:pPr>
      <w:r w:rsidDel="00000000" w:rsidR="00000000" w:rsidRPr="00000000">
        <w:rPr>
          <w:rFonts w:ascii="Cambria" w:cs="Cambria" w:eastAsia="Cambria" w:hAnsi="Cambria"/>
          <w:color w:val="8064a2"/>
          <w:sz w:val="22"/>
          <w:szCs w:val="22"/>
          <w:rtl w:val="0"/>
        </w:rPr>
        <w:t xml:space="preserve">In these examples, Cemre and Tomas are working together to clear the air* between them. Without this key step, they may begin to feel resentment towards one another, avoid working on projects together, or even begin to dislike one another. Using repair language when there’s been a miscommunication allows them to continue working closely, successfully, and happily.</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color w:val="8064a2"/>
          <w:sz w:val="22"/>
          <w:szCs w:val="22"/>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8064a2"/>
          <w:sz w:val="22"/>
          <w:szCs w:val="22"/>
          <w:u w:val="none"/>
          <w:shd w:fill="auto" w:val="clear"/>
          <w:vertAlign w:val="baseline"/>
        </w:rPr>
      </w:pPr>
      <w:sdt>
        <w:sdtPr>
          <w:id w:val="1322640996"/>
          <w:tag w:val="goog_rdk_10"/>
        </w:sdtPr>
        <w:sdtContent>
          <w:commentRangeStart w:id="10"/>
        </w:sdtContent>
      </w:sdt>
      <w:r w:rsidDel="00000000" w:rsidR="00000000" w:rsidRPr="00000000">
        <w:rPr>
          <w:rFonts w:ascii="Cambria" w:cs="Cambria" w:eastAsia="Cambria" w:hAnsi="Cambria"/>
          <w:b w:val="0"/>
          <w:i w:val="0"/>
          <w:smallCaps w:val="0"/>
          <w:strike w:val="0"/>
          <w:color w:val="8064a2"/>
          <w:sz w:val="22"/>
          <w:szCs w:val="22"/>
          <w:u w:val="none"/>
          <w:shd w:fill="auto" w:val="clear"/>
          <w:vertAlign w:val="baseline"/>
          <w:rtl w:val="0"/>
        </w:rPr>
        <w:t xml:space="preserve">Here are some more great ways to check in with your conversation partner when you think you’ve </w:t>
      </w:r>
      <w:r w:rsidDel="00000000" w:rsidR="00000000" w:rsidRPr="00000000">
        <w:rPr>
          <w:rFonts w:ascii="Cambria" w:cs="Cambria" w:eastAsia="Cambria" w:hAnsi="Cambria"/>
          <w:b w:val="0"/>
          <w:i w:val="0"/>
          <w:smallCaps w:val="0"/>
          <w:strike w:val="0"/>
          <w:color w:val="8064a2"/>
          <w:sz w:val="22"/>
          <w:szCs w:val="22"/>
          <w:u w:val="none"/>
          <w:shd w:fill="auto" w:val="clear"/>
          <w:vertAlign w:val="baseline"/>
          <w:rtl w:val="0"/>
        </w:rPr>
        <w:t xml:space="preserve">gotten your wires crossed</w:t>
      </w:r>
      <w:r w:rsidDel="00000000" w:rsidR="00000000" w:rsidRPr="00000000">
        <w:rPr>
          <w:rFonts w:ascii="Cambria" w:cs="Cambria" w:eastAsia="Cambria" w:hAnsi="Cambria"/>
          <w:b w:val="0"/>
          <w:i w:val="0"/>
          <w:smallCaps w:val="0"/>
          <w:strike w:val="0"/>
          <w:color w:val="8064a2"/>
          <w:sz w:val="22"/>
          <w:szCs w:val="22"/>
          <w:u w:val="none"/>
          <w:shd w:fill="auto" w:val="clear"/>
          <w:vertAlign w:val="baseline"/>
          <w:rtl w:val="0"/>
        </w:rPr>
        <w:t xml:space="preserve">*.</w:t>
      </w:r>
    </w:p>
    <w:p w:rsidR="00000000" w:rsidDel="00000000" w:rsidP="00000000" w:rsidRDefault="00000000" w:rsidRPr="00000000" w14:paraId="0000009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8064a2"/>
          <w:sz w:val="22"/>
          <w:szCs w:val="22"/>
          <w:u w:val="none"/>
          <w:shd w:fill="auto" w:val="clear"/>
          <w:vertAlign w:val="baseline"/>
        </w:rPr>
      </w:pPr>
      <w:r w:rsidDel="00000000" w:rsidR="00000000" w:rsidRPr="00000000">
        <w:rPr>
          <w:rFonts w:ascii="Cambria" w:cs="Cambria" w:eastAsia="Cambria" w:hAnsi="Cambria"/>
          <w:b w:val="0"/>
          <w:i w:val="0"/>
          <w:smallCaps w:val="0"/>
          <w:strike w:val="0"/>
          <w:color w:val="8064a2"/>
          <w:sz w:val="22"/>
          <w:szCs w:val="22"/>
          <w:u w:val="none"/>
          <w:shd w:fill="auto" w:val="clear"/>
          <w:vertAlign w:val="baseline"/>
          <w:rtl w:val="0"/>
        </w:rPr>
        <w:t xml:space="preserve">“Let me rephrase that; I think I wasn’t clear.”</w:t>
      </w:r>
    </w:p>
    <w:p w:rsidR="00000000" w:rsidDel="00000000" w:rsidP="00000000" w:rsidRDefault="00000000" w:rsidRPr="00000000" w14:paraId="0000009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8064a2"/>
          <w:sz w:val="22"/>
          <w:szCs w:val="22"/>
          <w:u w:val="none"/>
          <w:shd w:fill="auto" w:val="clear"/>
          <w:vertAlign w:val="baseline"/>
        </w:rPr>
      </w:pPr>
      <w:r w:rsidDel="00000000" w:rsidR="00000000" w:rsidRPr="00000000">
        <w:rPr>
          <w:rFonts w:ascii="Cambria" w:cs="Cambria" w:eastAsia="Cambria" w:hAnsi="Cambria"/>
          <w:b w:val="0"/>
          <w:i w:val="0"/>
          <w:smallCaps w:val="0"/>
          <w:strike w:val="0"/>
          <w:color w:val="8064a2"/>
          <w:sz w:val="22"/>
          <w:szCs w:val="22"/>
          <w:u w:val="none"/>
          <w:shd w:fill="auto" w:val="clear"/>
          <w:vertAlign w:val="baseline"/>
          <w:rtl w:val="0"/>
        </w:rPr>
        <w:t xml:space="preserve">“Can I try that again? I want to make sure I expressed myself correctly.”</w:t>
      </w:r>
    </w:p>
    <w:p w:rsidR="00000000" w:rsidDel="00000000" w:rsidP="00000000" w:rsidRDefault="00000000" w:rsidRPr="00000000" w14:paraId="0000009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8064a2"/>
          <w:sz w:val="22"/>
          <w:szCs w:val="22"/>
          <w:u w:val="none"/>
          <w:shd w:fill="auto" w:val="clear"/>
          <w:vertAlign w:val="baseline"/>
        </w:rPr>
      </w:pPr>
      <w:r w:rsidDel="00000000" w:rsidR="00000000" w:rsidRPr="00000000">
        <w:rPr>
          <w:rFonts w:ascii="Cambria" w:cs="Cambria" w:eastAsia="Cambria" w:hAnsi="Cambria"/>
          <w:b w:val="0"/>
          <w:i w:val="0"/>
          <w:smallCaps w:val="0"/>
          <w:strike w:val="0"/>
          <w:color w:val="8064a2"/>
          <w:sz w:val="22"/>
          <w:szCs w:val="22"/>
          <w:u w:val="none"/>
          <w:shd w:fill="auto" w:val="clear"/>
          <w:vertAlign w:val="baseline"/>
          <w:rtl w:val="0"/>
        </w:rPr>
        <w:t xml:space="preserve">“That didn’t come out quite right. Here’s what I meant.”</w:t>
      </w:r>
    </w:p>
    <w:p w:rsidR="00000000" w:rsidDel="00000000" w:rsidP="00000000" w:rsidRDefault="00000000" w:rsidRPr="00000000" w14:paraId="0000009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8064a2"/>
          <w:sz w:val="22"/>
          <w:szCs w:val="22"/>
          <w:u w:val="none"/>
          <w:shd w:fill="auto" w:val="clear"/>
          <w:vertAlign w:val="baseline"/>
        </w:rPr>
      </w:pPr>
      <w:r w:rsidDel="00000000" w:rsidR="00000000" w:rsidRPr="00000000">
        <w:rPr>
          <w:rFonts w:ascii="Cambria" w:cs="Cambria" w:eastAsia="Cambria" w:hAnsi="Cambria"/>
          <w:b w:val="0"/>
          <w:i w:val="0"/>
          <w:smallCaps w:val="0"/>
          <w:strike w:val="0"/>
          <w:color w:val="8064a2"/>
          <w:sz w:val="22"/>
          <w:szCs w:val="22"/>
          <w:u w:val="none"/>
          <w:shd w:fill="auto" w:val="clear"/>
          <w:vertAlign w:val="baseline"/>
          <w:rtl w:val="0"/>
        </w:rPr>
        <w:t xml:space="preserve">“I think we might be hearing this differently. Can we pause and reset?”</w:t>
      </w:r>
    </w:p>
    <w:p w:rsidR="00000000" w:rsidDel="00000000" w:rsidP="00000000" w:rsidRDefault="00000000" w:rsidRPr="00000000" w14:paraId="0000009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8064a2"/>
          <w:sz w:val="22"/>
          <w:szCs w:val="22"/>
          <w:u w:val="none"/>
          <w:shd w:fill="auto" w:val="clear"/>
          <w:vertAlign w:val="baseline"/>
        </w:rPr>
      </w:pPr>
      <w:r w:rsidDel="00000000" w:rsidR="00000000" w:rsidRPr="00000000">
        <w:rPr>
          <w:rFonts w:ascii="Cambria" w:cs="Cambria" w:eastAsia="Cambria" w:hAnsi="Cambria"/>
          <w:b w:val="0"/>
          <w:i w:val="0"/>
          <w:smallCaps w:val="0"/>
          <w:strike w:val="0"/>
          <w:color w:val="8064a2"/>
          <w:sz w:val="22"/>
          <w:szCs w:val="22"/>
          <w:u w:val="none"/>
          <w:shd w:fill="auto" w:val="clear"/>
          <w:vertAlign w:val="baseline"/>
          <w:rtl w:val="0"/>
        </w:rPr>
        <w:t xml:space="preserve">“I’m not sure we’re on the same page. Can you tell me what you heard?”</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color w:val="8064a2"/>
          <w:sz w:val="22"/>
          <w:szCs w:val="22"/>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8064a2"/>
          <w:sz w:val="22"/>
          <w:szCs w:val="22"/>
          <w:u w:val="none"/>
          <w:shd w:fill="auto" w:val="clear"/>
          <w:vertAlign w:val="baseline"/>
        </w:rPr>
      </w:pPr>
      <w:r w:rsidDel="00000000" w:rsidR="00000000" w:rsidRPr="00000000">
        <w:rPr>
          <w:rFonts w:ascii="Cambria" w:cs="Cambria" w:eastAsia="Cambria" w:hAnsi="Cambria"/>
          <w:b w:val="0"/>
          <w:i w:val="0"/>
          <w:smallCaps w:val="0"/>
          <w:strike w:val="0"/>
          <w:color w:val="8064a2"/>
          <w:sz w:val="22"/>
          <w:szCs w:val="22"/>
          <w:u w:val="none"/>
          <w:shd w:fill="auto" w:val="clear"/>
          <w:vertAlign w:val="baseline"/>
          <w:rtl w:val="0"/>
        </w:rPr>
        <w:t xml:space="preserve">These phrases take ownership of the moment without assigning blame.</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color w:val="8064a2"/>
          <w:sz w:val="22"/>
          <w:szCs w:val="22"/>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color w:val="8064a2"/>
          <w:sz w:val="22"/>
          <w:szCs w:val="22"/>
        </w:rPr>
      </w:pPr>
      <w:r w:rsidDel="00000000" w:rsidR="00000000" w:rsidRPr="00000000">
        <w:rPr>
          <w:rFonts w:ascii="Cambria" w:cs="Cambria" w:eastAsia="Cambria" w:hAnsi="Cambria"/>
          <w:color w:val="8064a2"/>
          <w:sz w:val="22"/>
          <w:szCs w:val="22"/>
          <w:rtl w:val="0"/>
        </w:rPr>
        <w:t xml:space="preserve">Step 3: Evaluate</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color w:val="8064a2"/>
          <w:sz w:val="22"/>
          <w:szCs w:val="22"/>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8064a2"/>
          <w:sz w:val="22"/>
          <w:szCs w:val="22"/>
          <w:u w:val="none"/>
          <w:shd w:fill="auto" w:val="clear"/>
          <w:vertAlign w:val="baseline"/>
          <w:rtl w:val="0"/>
        </w:rPr>
        <w:t xml:space="preserve">Even the clearest repair phrase can fall flat or feel insincere if the tone or body language doesn’t match. In multicultural teams where people may interpret nonverbal cues differently, how you deliver a message can matter just as much as the words themselves. </w:t>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color w:val="8064a2"/>
          <w:sz w:val="22"/>
          <w:szCs w:val="22"/>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8064a2"/>
          <w:sz w:val="22"/>
          <w:szCs w:val="22"/>
          <w:u w:val="none"/>
          <w:shd w:fill="auto" w:val="clear"/>
          <w:vertAlign w:val="baseline"/>
        </w:rPr>
      </w:pPr>
      <w:r w:rsidDel="00000000" w:rsidR="00000000" w:rsidRPr="00000000">
        <w:rPr>
          <w:rFonts w:ascii="Cambria" w:cs="Cambria" w:eastAsia="Cambria" w:hAnsi="Cambria"/>
          <w:b w:val="0"/>
          <w:i w:val="0"/>
          <w:smallCaps w:val="0"/>
          <w:strike w:val="0"/>
          <w:color w:val="8064a2"/>
          <w:sz w:val="22"/>
          <w:szCs w:val="22"/>
          <w:u w:val="none"/>
          <w:shd w:fill="auto" w:val="clear"/>
          <w:vertAlign w:val="baseline"/>
          <w:rtl w:val="0"/>
        </w:rPr>
        <w:t xml:space="preserve">Research shows that tone and body language account for up to 60–70% of how your message is received (Mehrabian, 1971). Let’s look at the role of body language and tone in helping your meaning land the way you intend.</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color w:val="8064a2"/>
          <w:sz w:val="22"/>
          <w:szCs w:val="22"/>
        </w:rPr>
      </w:pPr>
      <w:r w:rsidDel="00000000" w:rsidR="00000000" w:rsidRPr="00000000">
        <w:rPr>
          <w:rtl w:val="0"/>
        </w:rPr>
      </w:r>
    </w:p>
    <w:p w:rsidR="00000000" w:rsidDel="00000000" w:rsidP="00000000" w:rsidRDefault="00000000" w:rsidRPr="00000000" w14:paraId="000000A5">
      <w:pPr>
        <w:rPr>
          <w:rFonts w:ascii="Cambria" w:cs="Cambria" w:eastAsia="Cambria" w:hAnsi="Cambria"/>
          <w:color w:val="8064a2"/>
          <w:sz w:val="22"/>
          <w:szCs w:val="22"/>
        </w:rPr>
      </w:pPr>
      <w:r w:rsidDel="00000000" w:rsidR="00000000" w:rsidRPr="00000000">
        <w:rPr>
          <w:rFonts w:ascii="Cambria" w:cs="Cambria" w:eastAsia="Cambria" w:hAnsi="Cambria"/>
          <w:color w:val="8064a2"/>
          <w:sz w:val="22"/>
          <w:szCs w:val="22"/>
          <w:rtl w:val="0"/>
        </w:rPr>
        <w:t xml:space="preserve">Take a look at the body language and gestures below.</w:t>
      </w:r>
      <w:sdt>
        <w:sdtPr>
          <w:id w:val="1187788824"/>
          <w:tag w:val="goog_rdk_11"/>
        </w:sdtPr>
        <w:sdtContent>
          <w:commentRangeStart w:id="11"/>
        </w:sdtContent>
      </w:sdt>
      <w:r w:rsidDel="00000000" w:rsidR="00000000" w:rsidRPr="00000000">
        <w:rPr>
          <w:rFonts w:ascii="Cambria" w:cs="Cambria" w:eastAsia="Cambria" w:hAnsi="Cambria"/>
          <w:color w:val="8064a2"/>
          <w:sz w:val="22"/>
          <w:szCs w:val="22"/>
          <w:rtl w:val="0"/>
        </w:rPr>
        <w:t xml:space="preserve"> With each picture, you will see different versions of the way the body language or gesture could be understood by different cultures. Choose the option that is closest to the way you would interpret the gesture. Note the other options.</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A6">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A7">
      <w:pPr>
        <w:rPr>
          <w:rFonts w:ascii="Cambria" w:cs="Cambria" w:eastAsia="Cambria" w:hAnsi="Cambria"/>
          <w:b w:val="1"/>
          <w:sz w:val="22"/>
          <w:szCs w:val="22"/>
        </w:rPr>
      </w:pPr>
      <w:sdt>
        <w:sdtPr>
          <w:id w:val="-1373884627"/>
          <w:tag w:val="goog_rdk_12"/>
        </w:sdtPr>
        <w:sdtContent>
          <w:commentRangeStart w:id="12"/>
        </w:sdtContent>
      </w:sdt>
      <w:r w:rsidDel="00000000" w:rsidR="00000000" w:rsidRPr="00000000">
        <w:rPr>
          <w:rFonts w:ascii="Cambria" w:cs="Cambria" w:eastAsia="Cambria" w:hAnsi="Cambria"/>
          <w:b w:val="1"/>
          <w:sz w:val="22"/>
          <w:szCs w:val="22"/>
          <w:rtl w:val="0"/>
        </w:rPr>
        <w:t xml:space="preserve">Picture 1: Arms crossed in front of the body</w:t>
      </w:r>
    </w:p>
    <w:p w:rsidR="00000000" w:rsidDel="00000000" w:rsidP="00000000" w:rsidRDefault="00000000" w:rsidRPr="00000000" w14:paraId="000000A8">
      <w:pPr>
        <w:pStyle w:val="Heading3"/>
        <w:numPr>
          <w:ilvl w:val="0"/>
          <w:numId w:val="8"/>
        </w:numPr>
        <w:ind w:left="720" w:hanging="360"/>
        <w:rPr>
          <w:rFonts w:ascii="Cambria" w:cs="Cambria" w:eastAsia="Cambria" w:hAnsi="Cambria"/>
          <w:b w:val="0"/>
          <w:color w:val="000000"/>
          <w:sz w:val="22"/>
          <w:szCs w:val="22"/>
        </w:rPr>
      </w:pPr>
      <w:r w:rsidDel="00000000" w:rsidR="00000000" w:rsidRPr="00000000">
        <w:rPr>
          <w:rFonts w:ascii="Cambria" w:cs="Cambria" w:eastAsia="Cambria" w:hAnsi="Cambria"/>
          <w:b w:val="0"/>
          <w:color w:val="000000"/>
          <w:sz w:val="22"/>
          <w:szCs w:val="22"/>
          <w:rtl w:val="0"/>
        </w:rPr>
        <w:t xml:space="preserve">Disinterest</w:t>
      </w:r>
    </w:p>
    <w:p w:rsidR="00000000" w:rsidDel="00000000" w:rsidP="00000000" w:rsidRDefault="00000000" w:rsidRPr="00000000" w14:paraId="000000A9">
      <w:pPr>
        <w:numPr>
          <w:ilvl w:val="0"/>
          <w:numId w:val="8"/>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Consideration</w:t>
      </w:r>
    </w:p>
    <w:p w:rsidR="00000000" w:rsidDel="00000000" w:rsidP="00000000" w:rsidRDefault="00000000" w:rsidRPr="00000000" w14:paraId="000000AA">
      <w:pPr>
        <w:numPr>
          <w:ilvl w:val="0"/>
          <w:numId w:val="8"/>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Frustration</w:t>
      </w:r>
    </w:p>
    <w:p w:rsidR="00000000" w:rsidDel="00000000" w:rsidP="00000000" w:rsidRDefault="00000000" w:rsidRPr="00000000" w14:paraId="000000AB">
      <w:pPr>
        <w:numPr>
          <w:ilvl w:val="0"/>
          <w:numId w:val="8"/>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Something else</w:t>
      </w:r>
    </w:p>
    <w:p w:rsidR="00000000" w:rsidDel="00000000" w:rsidP="00000000" w:rsidRDefault="00000000" w:rsidRPr="00000000" w14:paraId="000000AC">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AD">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Picture 2: A smile with intense eye contact</w:t>
      </w:r>
    </w:p>
    <w:p w:rsidR="00000000" w:rsidDel="00000000" w:rsidP="00000000" w:rsidRDefault="00000000" w:rsidRPr="00000000" w14:paraId="000000AE">
      <w:pPr>
        <w:numPr>
          <w:ilvl w:val="0"/>
          <w:numId w:val="5"/>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Welcome</w:t>
      </w:r>
    </w:p>
    <w:p w:rsidR="00000000" w:rsidDel="00000000" w:rsidP="00000000" w:rsidRDefault="00000000" w:rsidRPr="00000000" w14:paraId="000000AF">
      <w:pPr>
        <w:numPr>
          <w:ilvl w:val="0"/>
          <w:numId w:val="5"/>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Intrusiveness</w:t>
      </w:r>
    </w:p>
    <w:p w:rsidR="00000000" w:rsidDel="00000000" w:rsidP="00000000" w:rsidRDefault="00000000" w:rsidRPr="00000000" w14:paraId="000000B0">
      <w:pPr>
        <w:numPr>
          <w:ilvl w:val="0"/>
          <w:numId w:val="5"/>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Intensity</w:t>
      </w:r>
    </w:p>
    <w:p w:rsidR="00000000" w:rsidDel="00000000" w:rsidP="00000000" w:rsidRDefault="00000000" w:rsidRPr="00000000" w14:paraId="000000B1">
      <w:pPr>
        <w:numPr>
          <w:ilvl w:val="0"/>
          <w:numId w:val="5"/>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Something else</w:t>
      </w:r>
    </w:p>
    <w:p w:rsidR="00000000" w:rsidDel="00000000" w:rsidP="00000000" w:rsidRDefault="00000000" w:rsidRPr="00000000" w14:paraId="000000B2">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B3">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Picture 3: Hands folded in front of the body, eyes cast down</w:t>
      </w:r>
    </w:p>
    <w:p w:rsidR="00000000" w:rsidDel="00000000" w:rsidP="00000000" w:rsidRDefault="00000000" w:rsidRPr="00000000" w14:paraId="000000B4">
      <w:pPr>
        <w:numPr>
          <w:ilvl w:val="0"/>
          <w:numId w:val="4"/>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Politeness</w:t>
      </w:r>
    </w:p>
    <w:p w:rsidR="00000000" w:rsidDel="00000000" w:rsidP="00000000" w:rsidRDefault="00000000" w:rsidRPr="00000000" w14:paraId="000000B5">
      <w:pPr>
        <w:numPr>
          <w:ilvl w:val="0"/>
          <w:numId w:val="4"/>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Fear</w:t>
      </w:r>
    </w:p>
    <w:p w:rsidR="00000000" w:rsidDel="00000000" w:rsidP="00000000" w:rsidRDefault="00000000" w:rsidRPr="00000000" w14:paraId="000000B6">
      <w:pPr>
        <w:numPr>
          <w:ilvl w:val="0"/>
          <w:numId w:val="4"/>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Disinterest</w:t>
      </w:r>
    </w:p>
    <w:p w:rsidR="00000000" w:rsidDel="00000000" w:rsidP="00000000" w:rsidRDefault="00000000" w:rsidRPr="00000000" w14:paraId="000000B7">
      <w:pPr>
        <w:numPr>
          <w:ilvl w:val="0"/>
          <w:numId w:val="4"/>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Something else</w:t>
      </w:r>
    </w:p>
    <w:p w:rsidR="00000000" w:rsidDel="00000000" w:rsidP="00000000" w:rsidRDefault="00000000" w:rsidRPr="00000000" w14:paraId="000000B8">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B9">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Picture 4: A person touching another person on the shoulder</w:t>
      </w:r>
    </w:p>
    <w:p w:rsidR="00000000" w:rsidDel="00000000" w:rsidP="00000000" w:rsidRDefault="00000000" w:rsidRPr="00000000" w14:paraId="000000BA">
      <w:pPr>
        <w:numPr>
          <w:ilvl w:val="0"/>
          <w:numId w:val="1"/>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Inappropriate interest</w:t>
      </w:r>
    </w:p>
    <w:p w:rsidR="00000000" w:rsidDel="00000000" w:rsidP="00000000" w:rsidRDefault="00000000" w:rsidRPr="00000000" w14:paraId="000000BB">
      <w:pPr>
        <w:numPr>
          <w:ilvl w:val="0"/>
          <w:numId w:val="1"/>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Congratulations</w:t>
      </w:r>
    </w:p>
    <w:p w:rsidR="00000000" w:rsidDel="00000000" w:rsidP="00000000" w:rsidRDefault="00000000" w:rsidRPr="00000000" w14:paraId="000000BC">
      <w:pPr>
        <w:numPr>
          <w:ilvl w:val="0"/>
          <w:numId w:val="1"/>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Connection</w:t>
      </w:r>
    </w:p>
    <w:p w:rsidR="00000000" w:rsidDel="00000000" w:rsidP="00000000" w:rsidRDefault="00000000" w:rsidRPr="00000000" w14:paraId="000000BD">
      <w:pPr>
        <w:numPr>
          <w:ilvl w:val="0"/>
          <w:numId w:val="1"/>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Something else</w:t>
      </w:r>
    </w:p>
    <w:p w:rsidR="00000000" w:rsidDel="00000000" w:rsidP="00000000" w:rsidRDefault="00000000" w:rsidRPr="00000000" w14:paraId="000000BE">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BF">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Picture 5: A person shrugging, slight downturn of the mouth</w:t>
      </w:r>
    </w:p>
    <w:p w:rsidR="00000000" w:rsidDel="00000000" w:rsidP="00000000" w:rsidRDefault="00000000" w:rsidRPr="00000000" w14:paraId="000000C0">
      <w:pPr>
        <w:numPr>
          <w:ilvl w:val="0"/>
          <w:numId w:val="6"/>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 don’t know.”</w:t>
      </w:r>
    </w:p>
    <w:p w:rsidR="00000000" w:rsidDel="00000000" w:rsidP="00000000" w:rsidRDefault="00000000" w:rsidRPr="00000000" w14:paraId="000000C1">
      <w:pPr>
        <w:numPr>
          <w:ilvl w:val="0"/>
          <w:numId w:val="6"/>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 don’t care.”</w:t>
      </w:r>
    </w:p>
    <w:p w:rsidR="00000000" w:rsidDel="00000000" w:rsidP="00000000" w:rsidRDefault="00000000" w:rsidRPr="00000000" w14:paraId="000000C2">
      <w:pPr>
        <w:numPr>
          <w:ilvl w:val="0"/>
          <w:numId w:val="6"/>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 don’t understand.”</w:t>
      </w:r>
    </w:p>
    <w:p w:rsidR="00000000" w:rsidDel="00000000" w:rsidP="00000000" w:rsidRDefault="00000000" w:rsidRPr="00000000" w14:paraId="000000C3">
      <w:pPr>
        <w:numPr>
          <w:ilvl w:val="0"/>
          <w:numId w:val="6"/>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Something else</w:t>
      </w:r>
    </w:p>
    <w:p w:rsidR="00000000" w:rsidDel="00000000" w:rsidP="00000000" w:rsidRDefault="00000000" w:rsidRPr="00000000" w14:paraId="000000C4">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C5">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Picture 1: A person leaning back in their chair, hands folded behind their head</w:t>
      </w:r>
    </w:p>
    <w:p w:rsidR="00000000" w:rsidDel="00000000" w:rsidP="00000000" w:rsidRDefault="00000000" w:rsidRPr="00000000" w14:paraId="000000C6">
      <w:pPr>
        <w:numPr>
          <w:ilvl w:val="0"/>
          <w:numId w:val="7"/>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“I’m thinking about it.”</w:t>
      </w:r>
    </w:p>
    <w:p w:rsidR="00000000" w:rsidDel="00000000" w:rsidP="00000000" w:rsidRDefault="00000000" w:rsidRPr="00000000" w14:paraId="000000C7">
      <w:pPr>
        <w:numPr>
          <w:ilvl w:val="0"/>
          <w:numId w:val="7"/>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“I’m so bored.”</w:t>
      </w:r>
    </w:p>
    <w:p w:rsidR="00000000" w:rsidDel="00000000" w:rsidP="00000000" w:rsidRDefault="00000000" w:rsidRPr="00000000" w14:paraId="000000C8">
      <w:pPr>
        <w:numPr>
          <w:ilvl w:val="0"/>
          <w:numId w:val="7"/>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 don’t respect this office very much.”</w:t>
      </w:r>
    </w:p>
    <w:p w:rsidR="00000000" w:rsidDel="00000000" w:rsidP="00000000" w:rsidRDefault="00000000" w:rsidRPr="00000000" w14:paraId="000000C9">
      <w:pPr>
        <w:numPr>
          <w:ilvl w:val="0"/>
          <w:numId w:val="7"/>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Something else</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CA">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CB">
      <w:pPr>
        <w:rPr>
          <w:rFonts w:ascii="Cambria" w:cs="Cambria" w:eastAsia="Cambria" w:hAnsi="Cambria"/>
          <w:color w:val="8064a2"/>
          <w:sz w:val="22"/>
          <w:szCs w:val="22"/>
        </w:rPr>
      </w:pPr>
      <w:r w:rsidDel="00000000" w:rsidR="00000000" w:rsidRPr="00000000">
        <w:rPr>
          <w:rFonts w:ascii="Cambria" w:cs="Cambria" w:eastAsia="Cambria" w:hAnsi="Cambria"/>
          <w:color w:val="8064a2"/>
          <w:sz w:val="22"/>
          <w:szCs w:val="22"/>
          <w:rtl w:val="0"/>
        </w:rPr>
        <w:t xml:space="preserve">As you can see, there are many, </w:t>
      </w:r>
      <w:sdt>
        <w:sdtPr>
          <w:id w:val="1886362835"/>
          <w:tag w:val="goog_rdk_13"/>
        </w:sdtPr>
        <w:sdtContent>
          <w:commentRangeStart w:id="13"/>
        </w:sdtContent>
      </w:sdt>
      <w:r w:rsidDel="00000000" w:rsidR="00000000" w:rsidRPr="00000000">
        <w:rPr>
          <w:rFonts w:ascii="Cambria" w:cs="Cambria" w:eastAsia="Cambria" w:hAnsi="Cambria"/>
          <w:color w:val="8064a2"/>
          <w:sz w:val="22"/>
          <w:szCs w:val="22"/>
          <w:rtl w:val="0"/>
        </w:rPr>
        <w:t xml:space="preserve">many ways to interpret the same gestures</w:t>
      </w:r>
      <w:commentRangeEnd w:id="13"/>
      <w:r w:rsidDel="00000000" w:rsidR="00000000" w:rsidRPr="00000000">
        <w:commentReference w:id="13"/>
      </w:r>
      <w:r w:rsidDel="00000000" w:rsidR="00000000" w:rsidRPr="00000000">
        <w:rPr>
          <w:rFonts w:ascii="Cambria" w:cs="Cambria" w:eastAsia="Cambria" w:hAnsi="Cambria"/>
          <w:color w:val="8064a2"/>
          <w:sz w:val="22"/>
          <w:szCs w:val="22"/>
          <w:rtl w:val="0"/>
        </w:rPr>
        <w:t xml:space="preserve">, facial expressions, and body language. Being aware that your intention may </w:t>
      </w:r>
      <w:sdt>
        <w:sdtPr>
          <w:id w:val="342140680"/>
          <w:tag w:val="goog_rdk_14"/>
        </w:sdtPr>
        <w:sdtContent>
          <w:commentRangeStart w:id="14"/>
        </w:sdtContent>
      </w:sdt>
      <w:r w:rsidDel="00000000" w:rsidR="00000000" w:rsidRPr="00000000">
        <w:rPr>
          <w:rFonts w:ascii="Cambria" w:cs="Cambria" w:eastAsia="Cambria" w:hAnsi="Cambria"/>
          <w:color w:val="8064a2"/>
          <w:sz w:val="22"/>
          <w:szCs w:val="22"/>
          <w:rtl w:val="0"/>
        </w:rPr>
        <w:t xml:space="preserve">land differently</w:t>
      </w:r>
      <w:commentRangeEnd w:id="14"/>
      <w:r w:rsidDel="00000000" w:rsidR="00000000" w:rsidRPr="00000000">
        <w:commentReference w:id="14"/>
      </w:r>
      <w:r w:rsidDel="00000000" w:rsidR="00000000" w:rsidRPr="00000000">
        <w:rPr>
          <w:rFonts w:ascii="Cambria" w:cs="Cambria" w:eastAsia="Cambria" w:hAnsi="Cambria"/>
          <w:color w:val="8064a2"/>
          <w:sz w:val="22"/>
          <w:szCs w:val="22"/>
          <w:rtl w:val="0"/>
        </w:rPr>
        <w:t xml:space="preserve"> with your colleagues is key to staying ahead of misunderstandings and repairing them when they occur.</w:t>
      </w:r>
    </w:p>
    <w:p w:rsidR="00000000" w:rsidDel="00000000" w:rsidP="00000000" w:rsidRDefault="00000000" w:rsidRPr="00000000" w14:paraId="000000CC">
      <w:pPr>
        <w:rPr>
          <w:rFonts w:ascii="Cambria" w:cs="Cambria" w:eastAsia="Cambria" w:hAnsi="Cambria"/>
          <w:color w:val="8064a2"/>
          <w:sz w:val="22"/>
          <w:szCs w:val="22"/>
        </w:rPr>
      </w:pPr>
      <w:r w:rsidDel="00000000" w:rsidR="00000000" w:rsidRPr="00000000">
        <w:rPr>
          <w:rtl w:val="0"/>
        </w:rPr>
      </w:r>
    </w:p>
    <w:p w:rsidR="00000000" w:rsidDel="00000000" w:rsidP="00000000" w:rsidRDefault="00000000" w:rsidRPr="00000000" w14:paraId="000000CD">
      <w:pPr>
        <w:rPr>
          <w:rFonts w:ascii="Cambria" w:cs="Cambria" w:eastAsia="Cambria" w:hAnsi="Cambria"/>
          <w:color w:val="8064a2"/>
          <w:sz w:val="22"/>
          <w:szCs w:val="22"/>
        </w:rPr>
      </w:pPr>
      <w:r w:rsidDel="00000000" w:rsidR="00000000" w:rsidRPr="00000000">
        <w:rPr>
          <w:rFonts w:ascii="Cambria" w:cs="Cambria" w:eastAsia="Cambria" w:hAnsi="Cambria"/>
          <w:color w:val="8064a2"/>
          <w:sz w:val="22"/>
          <w:szCs w:val="22"/>
          <w:rtl w:val="0"/>
        </w:rPr>
        <w:t xml:space="preserve">Because the truth is that misunderstandings are inevitable in any human communication. But how you work together to repair and create understanding says volumes about how you work as a team. Being willing and able to stop, ask for clarity, and try again is the secret to building stronger bonds where communication gaps once were.</w:t>
      </w:r>
    </w:p>
    <w:p w:rsidR="00000000" w:rsidDel="00000000" w:rsidP="00000000" w:rsidRDefault="00000000" w:rsidRPr="00000000" w14:paraId="000000CE">
      <w:pPr>
        <w:pStyle w:val="Heading3"/>
        <w:rPr>
          <w:rFonts w:ascii="Cambria" w:cs="Cambria" w:eastAsia="Cambria" w:hAnsi="Cambria"/>
          <w:color w:val="000000"/>
          <w:sz w:val="22"/>
          <w:szCs w:val="22"/>
        </w:rPr>
      </w:pPr>
      <w:sdt>
        <w:sdtPr>
          <w:id w:val="863427788"/>
          <w:tag w:val="goog_rdk_15"/>
        </w:sdtPr>
        <w:sdtContent>
          <w:commentRangeStart w:id="15"/>
        </w:sdtContent>
      </w:sdt>
      <w:r w:rsidDel="00000000" w:rsidR="00000000" w:rsidRPr="00000000">
        <w:rPr>
          <w:rFonts w:ascii="Cambria" w:cs="Cambria" w:eastAsia="Cambria" w:hAnsi="Cambria"/>
          <w:color w:val="000000"/>
          <w:sz w:val="22"/>
          <w:szCs w:val="22"/>
          <w:rtl w:val="0"/>
        </w:rPr>
        <w:t xml:space="preserve">Step 4: Practice</w:t>
      </w:r>
    </w:p>
    <w:p w:rsidR="00000000" w:rsidDel="00000000" w:rsidP="00000000" w:rsidRDefault="00000000" w:rsidRPr="00000000" w14:paraId="000000CF">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i w:val="0"/>
          <w:smallCaps w:val="0"/>
          <w:strike w:val="0"/>
          <w:color w:val="000000"/>
          <w:sz w:val="22"/>
          <w:szCs w:val="22"/>
          <w:u w:val="none"/>
          <w:shd w:fill="auto" w:val="clear"/>
          <w:vertAlign w:val="baseline"/>
        </w:rPr>
      </w:pPr>
      <w:r w:rsidDel="00000000" w:rsidR="00000000" w:rsidRPr="00000000">
        <w:rPr>
          <w:rFonts w:ascii="Cambria" w:cs="Cambria" w:eastAsia="Cambria" w:hAnsi="Cambria"/>
          <w:i w:val="0"/>
          <w:smallCaps w:val="0"/>
          <w:strike w:val="0"/>
          <w:color w:val="c0504d"/>
          <w:sz w:val="22"/>
          <w:szCs w:val="22"/>
          <w:u w:val="single"/>
          <w:shd w:fill="auto" w:val="clear"/>
          <w:vertAlign w:val="baseline"/>
          <w:rtl w:val="0"/>
        </w:rPr>
        <w:t xml:space="preserve">Facilitator note:</w:t>
      </w:r>
      <w:r w:rsidDel="00000000" w:rsidR="00000000" w:rsidRPr="00000000">
        <w:rPr>
          <w:rFonts w:ascii="Cambria" w:cs="Cambria" w:eastAsia="Cambria" w:hAnsi="Cambria"/>
          <w:i w:val="0"/>
          <w:smallCaps w:val="0"/>
          <w:strike w:val="0"/>
          <w:color w:val="c0504d"/>
          <w:sz w:val="22"/>
          <w:szCs w:val="22"/>
          <w:u w:val="none"/>
          <w:shd w:fill="auto" w:val="clear"/>
          <w:vertAlign w:val="baseline"/>
          <w:rtl w:val="0"/>
        </w:rPr>
        <w:t xml:space="preserve"> Divide participants into groups of two or three to practice reframing. Invite groups to write down multiple options to capture differing approaches.</w:t>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color w:val="4f81bd"/>
          <w:sz w:val="22"/>
          <w:szCs w:val="22"/>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color w:val="8064a2"/>
          <w:sz w:val="22"/>
          <w:szCs w:val="22"/>
        </w:rPr>
      </w:pPr>
      <w:r w:rsidDel="00000000" w:rsidR="00000000" w:rsidRPr="00000000">
        <w:rPr>
          <w:rFonts w:ascii="Cambria" w:cs="Cambria" w:eastAsia="Cambria" w:hAnsi="Cambria"/>
          <w:color w:val="8064a2"/>
          <w:sz w:val="22"/>
          <w:szCs w:val="22"/>
          <w:rtl w:val="0"/>
        </w:rPr>
        <w:t xml:space="preserve">Imagine that you are in a situation where your colleague has done or said something that you don’t understand. Or, vice versa, your colleague is struggling to understand you.</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color w:val="8064a2"/>
          <w:sz w:val="22"/>
          <w:szCs w:val="22"/>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8064a2"/>
          <w:sz w:val="22"/>
          <w:szCs w:val="22"/>
          <w:u w:val="none"/>
          <w:shd w:fill="auto" w:val="clear"/>
          <w:vertAlign w:val="baseline"/>
        </w:rPr>
      </w:pPr>
      <w:r w:rsidDel="00000000" w:rsidR="00000000" w:rsidRPr="00000000">
        <w:rPr>
          <w:rFonts w:ascii="Cambria" w:cs="Cambria" w:eastAsia="Cambria" w:hAnsi="Cambria"/>
          <w:b w:val="0"/>
          <w:i w:val="0"/>
          <w:smallCaps w:val="0"/>
          <w:strike w:val="0"/>
          <w:color w:val="8064a2"/>
          <w:sz w:val="22"/>
          <w:szCs w:val="22"/>
          <w:u w:val="none"/>
          <w:shd w:fill="auto" w:val="clear"/>
          <w:vertAlign w:val="baseline"/>
          <w:rtl w:val="0"/>
        </w:rPr>
        <w:t xml:space="preserve">Below </w:t>
      </w:r>
      <w:r w:rsidDel="00000000" w:rsidR="00000000" w:rsidRPr="00000000">
        <w:rPr>
          <w:rFonts w:ascii="Cambria" w:cs="Cambria" w:eastAsia="Cambria" w:hAnsi="Cambria"/>
          <w:color w:val="8064a2"/>
          <w:sz w:val="22"/>
          <w:szCs w:val="22"/>
          <w:rtl w:val="0"/>
        </w:rPr>
        <w:t xml:space="preserve">you’ll find</w:t>
      </w:r>
      <w:r w:rsidDel="00000000" w:rsidR="00000000" w:rsidRPr="00000000">
        <w:rPr>
          <w:rFonts w:ascii="Cambria" w:cs="Cambria" w:eastAsia="Cambria" w:hAnsi="Cambria"/>
          <w:b w:val="0"/>
          <w:i w:val="0"/>
          <w:smallCaps w:val="0"/>
          <w:strike w:val="0"/>
          <w:color w:val="8064a2"/>
          <w:sz w:val="22"/>
          <w:szCs w:val="22"/>
          <w:u w:val="none"/>
          <w:shd w:fill="auto" w:val="clear"/>
          <w:vertAlign w:val="baseline"/>
          <w:rtl w:val="0"/>
        </w:rPr>
        <w:t xml:space="preserve"> </w:t>
      </w:r>
      <w:r w:rsidDel="00000000" w:rsidR="00000000" w:rsidRPr="00000000">
        <w:rPr>
          <w:rFonts w:ascii="Cambria" w:cs="Cambria" w:eastAsia="Cambria" w:hAnsi="Cambria"/>
          <w:color w:val="8064a2"/>
          <w:sz w:val="22"/>
          <w:szCs w:val="22"/>
          <w:rtl w:val="0"/>
        </w:rPr>
        <w:t xml:space="preserve">six</w:t>
      </w:r>
      <w:r w:rsidDel="00000000" w:rsidR="00000000" w:rsidRPr="00000000">
        <w:rPr>
          <w:rFonts w:ascii="Cambria" w:cs="Cambria" w:eastAsia="Cambria" w:hAnsi="Cambria"/>
          <w:b w:val="0"/>
          <w:i w:val="0"/>
          <w:smallCaps w:val="0"/>
          <w:strike w:val="0"/>
          <w:color w:val="8064a2"/>
          <w:sz w:val="22"/>
          <w:szCs w:val="22"/>
          <w:u w:val="none"/>
          <w:shd w:fill="auto" w:val="clear"/>
          <w:vertAlign w:val="baseline"/>
          <w:rtl w:val="0"/>
        </w:rPr>
        <w:t xml:space="preserve"> </w:t>
      </w:r>
      <w:r w:rsidDel="00000000" w:rsidR="00000000" w:rsidRPr="00000000">
        <w:rPr>
          <w:rFonts w:ascii="Cambria" w:cs="Cambria" w:eastAsia="Cambria" w:hAnsi="Cambria"/>
          <w:color w:val="8064a2"/>
          <w:sz w:val="22"/>
          <w:szCs w:val="22"/>
          <w:rtl w:val="0"/>
        </w:rPr>
        <w:t xml:space="preserve">ineffective repair attempts. These statements are sure to deepen frustration and make the bridge between your brains harder to cross. </w:t>
      </w:r>
      <w:r w:rsidDel="00000000" w:rsidR="00000000" w:rsidRPr="00000000">
        <w:rPr>
          <w:rFonts w:ascii="Cambria" w:cs="Cambria" w:eastAsia="Cambria" w:hAnsi="Cambria"/>
          <w:b w:val="0"/>
          <w:i w:val="0"/>
          <w:smallCaps w:val="0"/>
          <w:strike w:val="0"/>
          <w:color w:val="8064a2"/>
          <w:sz w:val="22"/>
          <w:szCs w:val="22"/>
          <w:u w:val="none"/>
          <w:shd w:fill="auto" w:val="clear"/>
          <w:vertAlign w:val="baseline"/>
          <w:rtl w:val="0"/>
        </w:rPr>
        <w:t xml:space="preserve">Rephrase each one using repair language</w:t>
      </w:r>
      <w:r w:rsidDel="00000000" w:rsidR="00000000" w:rsidRPr="00000000">
        <w:rPr>
          <w:rFonts w:ascii="Cambria" w:cs="Cambria" w:eastAsia="Cambria" w:hAnsi="Cambria"/>
          <w:b w:val="1"/>
          <w:i w:val="0"/>
          <w:smallCaps w:val="0"/>
          <w:strike w:val="0"/>
          <w:color w:val="8064a2"/>
          <w:sz w:val="22"/>
          <w:szCs w:val="22"/>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8064a2"/>
          <w:sz w:val="22"/>
          <w:szCs w:val="22"/>
          <w:u w:val="none"/>
          <w:shd w:fill="auto" w:val="clear"/>
          <w:vertAlign w:val="baseline"/>
          <w:rtl w:val="0"/>
        </w:rPr>
        <w:t xml:space="preserve">and</w:t>
      </w:r>
      <w:r w:rsidDel="00000000" w:rsidR="00000000" w:rsidRPr="00000000">
        <w:rPr>
          <w:rFonts w:ascii="Cambria" w:cs="Cambria" w:eastAsia="Cambria" w:hAnsi="Cambria"/>
          <w:b w:val="1"/>
          <w:i w:val="0"/>
          <w:smallCaps w:val="0"/>
          <w:strike w:val="0"/>
          <w:color w:val="8064a2"/>
          <w:sz w:val="22"/>
          <w:szCs w:val="22"/>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8064a2"/>
          <w:sz w:val="22"/>
          <w:szCs w:val="22"/>
          <w:u w:val="none"/>
          <w:shd w:fill="auto" w:val="clear"/>
          <w:vertAlign w:val="baseline"/>
          <w:rtl w:val="0"/>
        </w:rPr>
        <w:t xml:space="preserve">tone-adjusting strategies.</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color w:val="4f81bd"/>
          <w:sz w:val="22"/>
          <w:szCs w:val="22"/>
        </w:rPr>
      </w:pPr>
      <w:r w:rsidDel="00000000" w:rsidR="00000000" w:rsidRPr="00000000">
        <w:rPr>
          <w:rtl w:val="0"/>
        </w:rPr>
      </w:r>
    </w:p>
    <w:tbl>
      <w:tblPr>
        <w:tblStyle w:val="Table7"/>
        <w:tblW w:w="8186.0" w:type="dxa"/>
        <w:jc w:val="left"/>
        <w:tblLayout w:type="fixed"/>
        <w:tblLook w:val="0400"/>
      </w:tblPr>
      <w:tblGrid>
        <w:gridCol w:w="5230"/>
        <w:gridCol w:w="2956"/>
        <w:tblGridChange w:id="0">
          <w:tblGrid>
            <w:gridCol w:w="5230"/>
            <w:gridCol w:w="2956"/>
          </w:tblGrid>
        </w:tblGridChange>
      </w:tblGrid>
      <w:tr>
        <w:trPr>
          <w:cantSplit w:val="0"/>
          <w:trHeight w:val="396" w:hRule="atLeast"/>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6">
            <w:pPr>
              <w:jc w:val="center"/>
              <w:rPr>
                <w:rFonts w:ascii="Cambria" w:cs="Cambria" w:eastAsia="Cambria" w:hAnsi="Cambria"/>
                <w:b w:val="1"/>
                <w:color w:val="4f81bd"/>
                <w:sz w:val="22"/>
                <w:szCs w:val="22"/>
              </w:rPr>
            </w:pPr>
            <w:r w:rsidDel="00000000" w:rsidR="00000000" w:rsidRPr="00000000">
              <w:rPr>
                <w:rFonts w:ascii="Cambria" w:cs="Cambria" w:eastAsia="Cambria" w:hAnsi="Cambria"/>
                <w:b w:val="1"/>
                <w:color w:val="4f81bd"/>
                <w:sz w:val="22"/>
                <w:szCs w:val="22"/>
                <w:rtl w:val="0"/>
              </w:rPr>
              <w:t xml:space="preserve">Original Statement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7">
            <w:pPr>
              <w:jc w:val="center"/>
              <w:rPr>
                <w:rFonts w:ascii="Cambria" w:cs="Cambria" w:eastAsia="Cambria" w:hAnsi="Cambria"/>
                <w:b w:val="1"/>
                <w:color w:val="4f81bd"/>
                <w:sz w:val="22"/>
                <w:szCs w:val="22"/>
              </w:rPr>
            </w:pPr>
            <w:r w:rsidDel="00000000" w:rsidR="00000000" w:rsidRPr="00000000">
              <w:rPr>
                <w:rFonts w:ascii="Cambria" w:cs="Cambria" w:eastAsia="Cambria" w:hAnsi="Cambria"/>
                <w:b w:val="1"/>
                <w:color w:val="4f81bd"/>
                <w:sz w:val="22"/>
                <w:szCs w:val="22"/>
                <w:rtl w:val="0"/>
              </w:rPr>
              <w:t xml:space="preserve">Reframed Repair</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8">
            <w:pPr>
              <w:rPr>
                <w:rFonts w:ascii="Cambria" w:cs="Cambria" w:eastAsia="Cambria" w:hAnsi="Cambria"/>
                <w:color w:val="4f81bd"/>
                <w:sz w:val="22"/>
                <w:szCs w:val="22"/>
              </w:rPr>
            </w:pPr>
            <w:r w:rsidDel="00000000" w:rsidR="00000000" w:rsidRPr="00000000">
              <w:rPr>
                <w:rFonts w:ascii="Cambria" w:cs="Cambria" w:eastAsia="Cambria" w:hAnsi="Cambria"/>
                <w:color w:val="4f81bd"/>
                <w:sz w:val="22"/>
                <w:szCs w:val="22"/>
                <w:rtl w:val="0"/>
              </w:rPr>
              <w:t xml:space="preserve">“I’m not sure why you did it that way.”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9">
            <w:pPr>
              <w:rPr>
                <w:rFonts w:ascii="Cambria" w:cs="Cambria" w:eastAsia="Cambria" w:hAnsi="Cambria"/>
                <w:color w:val="4f81bd"/>
                <w:sz w:val="22"/>
                <w:szCs w:val="22"/>
              </w:rPr>
            </w:pPr>
            <w:r w:rsidDel="00000000" w:rsidR="00000000" w:rsidRPr="00000000">
              <w:rPr>
                <w:rFonts w:ascii="Cambria" w:cs="Cambria" w:eastAsia="Cambria" w:hAnsi="Cambria"/>
                <w:color w:val="4f81bd"/>
                <w:sz w:val="22"/>
                <w:szCs w:val="22"/>
                <w:rtl w:val="0"/>
              </w:rPr>
              <w:t xml:space="preserve">LMS Prompt: [Text entry field]</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A">
            <w:pPr>
              <w:rPr>
                <w:rFonts w:ascii="Cambria" w:cs="Cambria" w:eastAsia="Cambria" w:hAnsi="Cambria"/>
                <w:color w:val="4f81bd"/>
                <w:sz w:val="22"/>
                <w:szCs w:val="22"/>
              </w:rPr>
            </w:pPr>
            <w:r w:rsidDel="00000000" w:rsidR="00000000" w:rsidRPr="00000000">
              <w:rPr>
                <w:rFonts w:ascii="Cambria" w:cs="Cambria" w:eastAsia="Cambria" w:hAnsi="Cambria"/>
                <w:color w:val="4f81bd"/>
                <w:sz w:val="22"/>
                <w:szCs w:val="22"/>
                <w:rtl w:val="0"/>
              </w:rPr>
              <w:t xml:space="preserve">“That wasn’t what I asked for.”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B">
            <w:pPr>
              <w:rPr>
                <w:rFonts w:ascii="Cambria" w:cs="Cambria" w:eastAsia="Cambria" w:hAnsi="Cambria"/>
                <w:color w:val="4f81bd"/>
                <w:sz w:val="22"/>
                <w:szCs w:val="22"/>
              </w:rPr>
            </w:pPr>
            <w:r w:rsidDel="00000000" w:rsidR="00000000" w:rsidRPr="00000000">
              <w:rPr>
                <w:rFonts w:ascii="Cambria" w:cs="Cambria" w:eastAsia="Cambria" w:hAnsi="Cambria"/>
                <w:color w:val="4f81bd"/>
                <w:sz w:val="22"/>
                <w:szCs w:val="22"/>
                <w:rtl w:val="0"/>
              </w:rPr>
              <w:t xml:space="preserve">LMS Prompt: [Text entry field]</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C">
            <w:pPr>
              <w:rPr>
                <w:rFonts w:ascii="Cambria" w:cs="Cambria" w:eastAsia="Cambria" w:hAnsi="Cambria"/>
                <w:color w:val="4f81bd"/>
                <w:sz w:val="22"/>
                <w:szCs w:val="22"/>
              </w:rPr>
            </w:pPr>
            <w:r w:rsidDel="00000000" w:rsidR="00000000" w:rsidRPr="00000000">
              <w:rPr>
                <w:rFonts w:ascii="Cambria" w:cs="Cambria" w:eastAsia="Cambria" w:hAnsi="Cambria"/>
                <w:color w:val="4f81bd"/>
                <w:sz w:val="22"/>
                <w:szCs w:val="22"/>
                <w:rtl w:val="0"/>
              </w:rPr>
              <w:t xml:space="preserve">“This doesn't make any sense to 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D">
            <w:pPr>
              <w:rPr>
                <w:rFonts w:ascii="Cambria" w:cs="Cambria" w:eastAsia="Cambria" w:hAnsi="Cambria"/>
                <w:color w:val="4f81bd"/>
                <w:sz w:val="22"/>
                <w:szCs w:val="22"/>
              </w:rPr>
            </w:pPr>
            <w:r w:rsidDel="00000000" w:rsidR="00000000" w:rsidRPr="00000000">
              <w:rPr>
                <w:rFonts w:ascii="Cambria" w:cs="Cambria" w:eastAsia="Cambria" w:hAnsi="Cambria"/>
                <w:color w:val="4f81bd"/>
                <w:sz w:val="22"/>
                <w:szCs w:val="22"/>
                <w:rtl w:val="0"/>
              </w:rPr>
              <w:t xml:space="preserve">LMS Prompt: [Text entry field]</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E">
            <w:pPr>
              <w:rPr>
                <w:rFonts w:ascii="Cambria" w:cs="Cambria" w:eastAsia="Cambria" w:hAnsi="Cambria"/>
                <w:color w:val="4f81bd"/>
                <w:sz w:val="22"/>
                <w:szCs w:val="22"/>
              </w:rPr>
            </w:pPr>
            <w:r w:rsidDel="00000000" w:rsidR="00000000" w:rsidRPr="00000000">
              <w:rPr>
                <w:rFonts w:ascii="Cambria" w:cs="Cambria" w:eastAsia="Cambria" w:hAnsi="Cambria"/>
                <w:color w:val="4f81bd"/>
                <w:sz w:val="22"/>
                <w:szCs w:val="22"/>
                <w:rtl w:val="0"/>
              </w:rPr>
              <w:t xml:space="preserve">“No, no, I don’t think you get it.”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F">
            <w:pPr>
              <w:rPr>
                <w:rFonts w:ascii="Cambria" w:cs="Cambria" w:eastAsia="Cambria" w:hAnsi="Cambria"/>
                <w:color w:val="4f81bd"/>
                <w:sz w:val="22"/>
                <w:szCs w:val="22"/>
              </w:rPr>
            </w:pPr>
            <w:r w:rsidDel="00000000" w:rsidR="00000000" w:rsidRPr="00000000">
              <w:rPr>
                <w:rFonts w:ascii="Cambria" w:cs="Cambria" w:eastAsia="Cambria" w:hAnsi="Cambria"/>
                <w:color w:val="4f81bd"/>
                <w:sz w:val="22"/>
                <w:szCs w:val="22"/>
                <w:rtl w:val="0"/>
              </w:rPr>
              <w:t xml:space="preserve">LMS Prompt: [Text entry field]</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0">
            <w:pPr>
              <w:rPr>
                <w:rFonts w:ascii="Cambria" w:cs="Cambria" w:eastAsia="Cambria" w:hAnsi="Cambria"/>
                <w:color w:val="4f81bd"/>
                <w:sz w:val="22"/>
                <w:szCs w:val="22"/>
              </w:rPr>
            </w:pPr>
            <w:r w:rsidDel="00000000" w:rsidR="00000000" w:rsidRPr="00000000">
              <w:rPr>
                <w:rFonts w:ascii="Cambria" w:cs="Cambria" w:eastAsia="Cambria" w:hAnsi="Cambria"/>
                <w:color w:val="4f81bd"/>
                <w:sz w:val="22"/>
                <w:szCs w:val="22"/>
                <w:rtl w:val="0"/>
              </w:rPr>
              <w:t xml:space="preserve">“You seem annoyed. Was it something I said?”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1">
            <w:pPr>
              <w:rPr>
                <w:rFonts w:ascii="Cambria" w:cs="Cambria" w:eastAsia="Cambria" w:hAnsi="Cambria"/>
                <w:color w:val="4f81bd"/>
                <w:sz w:val="22"/>
                <w:szCs w:val="22"/>
              </w:rPr>
            </w:pPr>
            <w:r w:rsidDel="00000000" w:rsidR="00000000" w:rsidRPr="00000000">
              <w:rPr>
                <w:rFonts w:ascii="Cambria" w:cs="Cambria" w:eastAsia="Cambria" w:hAnsi="Cambria"/>
                <w:color w:val="4f81bd"/>
                <w:sz w:val="22"/>
                <w:szCs w:val="22"/>
                <w:rtl w:val="0"/>
              </w:rPr>
              <w:t xml:space="preserve">LMS Prompt: [Text entry field]</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2">
            <w:pPr>
              <w:rPr>
                <w:rFonts w:ascii="Cambria" w:cs="Cambria" w:eastAsia="Cambria" w:hAnsi="Cambria"/>
                <w:color w:val="4f81bd"/>
                <w:sz w:val="22"/>
                <w:szCs w:val="22"/>
              </w:rPr>
            </w:pPr>
            <w:r w:rsidDel="00000000" w:rsidR="00000000" w:rsidRPr="00000000">
              <w:rPr>
                <w:rFonts w:ascii="Cambria" w:cs="Cambria" w:eastAsia="Cambria" w:hAnsi="Cambria"/>
                <w:color w:val="4f81bd"/>
                <w:sz w:val="22"/>
                <w:szCs w:val="22"/>
                <w:rtl w:val="0"/>
              </w:rPr>
              <w:t xml:space="preserve">“I was just trying to give my opinion, there’s no point getting mad!”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3">
            <w:pPr>
              <w:rPr>
                <w:rFonts w:ascii="Cambria" w:cs="Cambria" w:eastAsia="Cambria" w:hAnsi="Cambria"/>
                <w:color w:val="4f81bd"/>
                <w:sz w:val="22"/>
                <w:szCs w:val="22"/>
              </w:rPr>
            </w:pPr>
            <w:r w:rsidDel="00000000" w:rsidR="00000000" w:rsidRPr="00000000">
              <w:rPr>
                <w:rFonts w:ascii="Cambria" w:cs="Cambria" w:eastAsia="Cambria" w:hAnsi="Cambria"/>
                <w:color w:val="4f81bd"/>
                <w:sz w:val="22"/>
                <w:szCs w:val="22"/>
                <w:rtl w:val="0"/>
              </w:rPr>
              <w:t xml:space="preserve">LMS Prompt: [Text entry field]</w:t>
            </w:r>
          </w:p>
        </w:tc>
      </w:tr>
    </w:tbl>
    <w:p w:rsidR="00000000" w:rsidDel="00000000" w:rsidP="00000000" w:rsidRDefault="00000000" w:rsidRPr="00000000" w14:paraId="000000E4">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E5">
      <w:pPr>
        <w:pStyle w:val="Heading3"/>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Answer Key (Sample Rewrites)</w:t>
      </w:r>
    </w:p>
    <w:tbl>
      <w:tblPr>
        <w:tblStyle w:val="Table8"/>
        <w:tblW w:w="8630.0" w:type="dxa"/>
        <w:jc w:val="left"/>
        <w:tblLayout w:type="fixed"/>
        <w:tblLook w:val="0400"/>
      </w:tblPr>
      <w:tblGrid>
        <w:gridCol w:w="3131"/>
        <w:gridCol w:w="5499"/>
        <w:tblGridChange w:id="0">
          <w:tblGrid>
            <w:gridCol w:w="3131"/>
            <w:gridCol w:w="5499"/>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6">
            <w:pPr>
              <w:jc w:val="center"/>
              <w:rPr>
                <w:rFonts w:ascii="Cambria" w:cs="Cambria" w:eastAsia="Cambria" w:hAnsi="Cambria"/>
                <w:b w:val="1"/>
                <w:color w:val="4f81bd"/>
                <w:sz w:val="22"/>
                <w:szCs w:val="22"/>
              </w:rPr>
            </w:pPr>
            <w:r w:rsidDel="00000000" w:rsidR="00000000" w:rsidRPr="00000000">
              <w:rPr>
                <w:rFonts w:ascii="Cambria" w:cs="Cambria" w:eastAsia="Cambria" w:hAnsi="Cambria"/>
                <w:b w:val="1"/>
                <w:color w:val="4f81bd"/>
                <w:sz w:val="22"/>
                <w:szCs w:val="22"/>
                <w:rtl w:val="0"/>
              </w:rPr>
              <w:t xml:space="preserve">Original Statement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7">
            <w:pPr>
              <w:jc w:val="center"/>
              <w:rPr>
                <w:rFonts w:ascii="Cambria" w:cs="Cambria" w:eastAsia="Cambria" w:hAnsi="Cambria"/>
                <w:b w:val="1"/>
                <w:color w:val="4f81bd"/>
                <w:sz w:val="22"/>
                <w:szCs w:val="22"/>
              </w:rPr>
            </w:pPr>
            <w:r w:rsidDel="00000000" w:rsidR="00000000" w:rsidRPr="00000000">
              <w:rPr>
                <w:rFonts w:ascii="Cambria" w:cs="Cambria" w:eastAsia="Cambria" w:hAnsi="Cambria"/>
                <w:b w:val="1"/>
                <w:color w:val="4f81bd"/>
                <w:sz w:val="22"/>
                <w:szCs w:val="22"/>
                <w:rtl w:val="0"/>
              </w:rPr>
              <w:t xml:space="preserve">Reframed Repair</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8">
            <w:pPr>
              <w:rPr>
                <w:rFonts w:ascii="Cambria" w:cs="Cambria" w:eastAsia="Cambria" w:hAnsi="Cambria"/>
                <w:color w:val="4f81bd"/>
                <w:sz w:val="22"/>
                <w:szCs w:val="22"/>
              </w:rPr>
            </w:pPr>
            <w:r w:rsidDel="00000000" w:rsidR="00000000" w:rsidRPr="00000000">
              <w:rPr>
                <w:rFonts w:ascii="Cambria" w:cs="Cambria" w:eastAsia="Cambria" w:hAnsi="Cambria"/>
                <w:color w:val="4f81bd"/>
                <w:sz w:val="22"/>
                <w:szCs w:val="22"/>
                <w:rtl w:val="0"/>
              </w:rPr>
              <w:t xml:space="preserve">“I’m not sure why you did it that way.”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9">
            <w:pPr>
              <w:rPr>
                <w:rFonts w:ascii="Cambria" w:cs="Cambria" w:eastAsia="Cambria" w:hAnsi="Cambria"/>
                <w:color w:val="4f81bd"/>
                <w:sz w:val="22"/>
                <w:szCs w:val="22"/>
              </w:rPr>
            </w:pPr>
            <w:r w:rsidDel="00000000" w:rsidR="00000000" w:rsidRPr="00000000">
              <w:rPr>
                <w:rFonts w:ascii="Cambria" w:cs="Cambria" w:eastAsia="Cambria" w:hAnsi="Cambria"/>
                <w:color w:val="4f81bd"/>
                <w:sz w:val="22"/>
                <w:szCs w:val="22"/>
                <w:rtl w:val="0"/>
              </w:rPr>
              <w:t xml:space="preserve">“Can you walk me through your process? I’d like to understand your thinking.”</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A">
            <w:pPr>
              <w:rPr>
                <w:rFonts w:ascii="Cambria" w:cs="Cambria" w:eastAsia="Cambria" w:hAnsi="Cambria"/>
                <w:color w:val="4f81bd"/>
                <w:sz w:val="22"/>
                <w:szCs w:val="22"/>
              </w:rPr>
            </w:pPr>
            <w:r w:rsidDel="00000000" w:rsidR="00000000" w:rsidRPr="00000000">
              <w:rPr>
                <w:rFonts w:ascii="Cambria" w:cs="Cambria" w:eastAsia="Cambria" w:hAnsi="Cambria"/>
                <w:color w:val="4f81bd"/>
                <w:sz w:val="22"/>
                <w:szCs w:val="22"/>
                <w:rtl w:val="0"/>
              </w:rPr>
              <w:t xml:space="preserve">“That wasn’t what I asked for.”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B">
            <w:pPr>
              <w:rPr>
                <w:rFonts w:ascii="Cambria" w:cs="Cambria" w:eastAsia="Cambria" w:hAnsi="Cambria"/>
                <w:color w:val="4f81bd"/>
                <w:sz w:val="22"/>
                <w:szCs w:val="22"/>
              </w:rPr>
            </w:pPr>
            <w:r w:rsidDel="00000000" w:rsidR="00000000" w:rsidRPr="00000000">
              <w:rPr>
                <w:rFonts w:ascii="Cambria" w:cs="Cambria" w:eastAsia="Cambria" w:hAnsi="Cambria"/>
                <w:color w:val="4f81bd"/>
                <w:sz w:val="22"/>
                <w:szCs w:val="22"/>
                <w:rtl w:val="0"/>
              </w:rPr>
              <w:t xml:space="preserve">“Let’s start again. I may not have been clear.”</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C">
            <w:pPr>
              <w:rPr>
                <w:rFonts w:ascii="Cambria" w:cs="Cambria" w:eastAsia="Cambria" w:hAnsi="Cambria"/>
                <w:color w:val="4f81bd"/>
                <w:sz w:val="22"/>
                <w:szCs w:val="22"/>
              </w:rPr>
            </w:pPr>
            <w:r w:rsidDel="00000000" w:rsidR="00000000" w:rsidRPr="00000000">
              <w:rPr>
                <w:rFonts w:ascii="Cambria" w:cs="Cambria" w:eastAsia="Cambria" w:hAnsi="Cambria"/>
                <w:color w:val="4f81bd"/>
                <w:sz w:val="22"/>
                <w:szCs w:val="22"/>
                <w:rtl w:val="0"/>
              </w:rPr>
              <w:t xml:space="preserve">“This doesn't make any sense to 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D">
            <w:pPr>
              <w:rPr>
                <w:rFonts w:ascii="Cambria" w:cs="Cambria" w:eastAsia="Cambria" w:hAnsi="Cambria"/>
                <w:color w:val="4f81bd"/>
                <w:sz w:val="22"/>
                <w:szCs w:val="22"/>
              </w:rPr>
            </w:pPr>
            <w:r w:rsidDel="00000000" w:rsidR="00000000" w:rsidRPr="00000000">
              <w:rPr>
                <w:rFonts w:ascii="Cambria" w:cs="Cambria" w:eastAsia="Cambria" w:hAnsi="Cambria"/>
                <w:color w:val="4f81bd"/>
                <w:sz w:val="22"/>
                <w:szCs w:val="22"/>
                <w:rtl w:val="0"/>
              </w:rPr>
              <w:t xml:space="preserve">“I’m having trouble connecting the dots. Could we go through it together?”</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E">
            <w:pPr>
              <w:rPr>
                <w:rFonts w:ascii="Cambria" w:cs="Cambria" w:eastAsia="Cambria" w:hAnsi="Cambria"/>
                <w:color w:val="4f81bd"/>
                <w:sz w:val="22"/>
                <w:szCs w:val="22"/>
              </w:rPr>
            </w:pPr>
            <w:r w:rsidDel="00000000" w:rsidR="00000000" w:rsidRPr="00000000">
              <w:rPr>
                <w:rFonts w:ascii="Cambria" w:cs="Cambria" w:eastAsia="Cambria" w:hAnsi="Cambria"/>
                <w:color w:val="4f81bd"/>
                <w:sz w:val="22"/>
                <w:szCs w:val="22"/>
                <w:rtl w:val="0"/>
              </w:rPr>
              <w:t xml:space="preserve">“No, no, I don’t think you get it.”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F">
            <w:pPr>
              <w:rPr>
                <w:rFonts w:ascii="Cambria" w:cs="Cambria" w:eastAsia="Cambria" w:hAnsi="Cambria"/>
                <w:color w:val="4f81bd"/>
                <w:sz w:val="22"/>
                <w:szCs w:val="22"/>
              </w:rPr>
            </w:pPr>
            <w:r w:rsidDel="00000000" w:rsidR="00000000" w:rsidRPr="00000000">
              <w:rPr>
                <w:rFonts w:ascii="Cambria" w:cs="Cambria" w:eastAsia="Cambria" w:hAnsi="Cambria"/>
                <w:color w:val="4f81bd"/>
                <w:sz w:val="22"/>
                <w:szCs w:val="22"/>
                <w:rtl w:val="0"/>
              </w:rPr>
              <w:t xml:space="preserve">“I think we might be misunderstanding each other. Can I try to explain myself another way?”</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0">
            <w:pPr>
              <w:rPr>
                <w:rFonts w:ascii="Cambria" w:cs="Cambria" w:eastAsia="Cambria" w:hAnsi="Cambria"/>
                <w:color w:val="4f81bd"/>
                <w:sz w:val="22"/>
                <w:szCs w:val="22"/>
              </w:rPr>
            </w:pPr>
            <w:r w:rsidDel="00000000" w:rsidR="00000000" w:rsidRPr="00000000">
              <w:rPr>
                <w:rFonts w:ascii="Cambria" w:cs="Cambria" w:eastAsia="Cambria" w:hAnsi="Cambria"/>
                <w:color w:val="4f81bd"/>
                <w:sz w:val="22"/>
                <w:szCs w:val="22"/>
                <w:rtl w:val="0"/>
              </w:rPr>
              <w:t xml:space="preserve">“You seem annoyed. Was it something I said?”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1">
            <w:pPr>
              <w:rPr>
                <w:rFonts w:ascii="Cambria" w:cs="Cambria" w:eastAsia="Cambria" w:hAnsi="Cambria"/>
                <w:color w:val="4f81bd"/>
                <w:sz w:val="22"/>
                <w:szCs w:val="22"/>
              </w:rPr>
            </w:pPr>
            <w:r w:rsidDel="00000000" w:rsidR="00000000" w:rsidRPr="00000000">
              <w:rPr>
                <w:rFonts w:ascii="Cambria" w:cs="Cambria" w:eastAsia="Cambria" w:hAnsi="Cambria"/>
                <w:color w:val="4f81bd"/>
                <w:sz w:val="22"/>
                <w:szCs w:val="22"/>
                <w:rtl w:val="0"/>
              </w:rPr>
              <w:t xml:space="preserve">“I feel there might be some tension around this topic. Can you help me understand if I’ve said something wrong?”</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2">
            <w:pPr>
              <w:rPr>
                <w:rFonts w:ascii="Cambria" w:cs="Cambria" w:eastAsia="Cambria" w:hAnsi="Cambria"/>
                <w:color w:val="4f81bd"/>
                <w:sz w:val="22"/>
                <w:szCs w:val="22"/>
              </w:rPr>
            </w:pPr>
            <w:r w:rsidDel="00000000" w:rsidR="00000000" w:rsidRPr="00000000">
              <w:rPr>
                <w:rFonts w:ascii="Cambria" w:cs="Cambria" w:eastAsia="Cambria" w:hAnsi="Cambria"/>
                <w:color w:val="4f81bd"/>
                <w:sz w:val="22"/>
                <w:szCs w:val="22"/>
                <w:rtl w:val="0"/>
              </w:rPr>
              <w:t xml:space="preserve">“I was just trying to give my opinion, there’s no point getting mad!”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3">
            <w:pPr>
              <w:rPr>
                <w:rFonts w:ascii="Cambria" w:cs="Cambria" w:eastAsia="Cambria" w:hAnsi="Cambria"/>
                <w:color w:val="4f81bd"/>
                <w:sz w:val="22"/>
                <w:szCs w:val="22"/>
              </w:rPr>
            </w:pPr>
            <w:r w:rsidDel="00000000" w:rsidR="00000000" w:rsidRPr="00000000">
              <w:rPr>
                <w:rFonts w:ascii="Cambria" w:cs="Cambria" w:eastAsia="Cambria" w:hAnsi="Cambria"/>
                <w:color w:val="4f81bd"/>
                <w:sz w:val="22"/>
                <w:szCs w:val="22"/>
                <w:rtl w:val="0"/>
              </w:rPr>
              <w:t xml:space="preserve">“I want you to know I’m on your side! If the way I phrased my opinion made you doubt it, can I have a chance to rephrase?”</w:t>
            </w:r>
          </w:p>
        </w:tc>
      </w:tr>
    </w:tbl>
    <w:p w:rsidR="00000000" w:rsidDel="00000000" w:rsidP="00000000" w:rsidRDefault="00000000" w:rsidRPr="00000000" w14:paraId="000000F4">
      <w:pPr>
        <w:pStyle w:val="Heading3"/>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Step 5: Reflect</w:t>
      </w:r>
    </w:p>
    <w:p w:rsidR="00000000" w:rsidDel="00000000" w:rsidP="00000000" w:rsidRDefault="00000000" w:rsidRPr="00000000" w14:paraId="000000F5">
      <w:pPr>
        <w:pStyle w:val="Heading3"/>
        <w:spacing w:before="0" w:lineRule="auto"/>
        <w:rPr>
          <w:rFonts w:ascii="Cambria" w:cs="Cambria" w:eastAsia="Cambria" w:hAnsi="Cambria"/>
          <w:sz w:val="22"/>
          <w:szCs w:val="22"/>
        </w:rPr>
      </w:pPr>
      <w:r w:rsidDel="00000000" w:rsidR="00000000" w:rsidRPr="00000000">
        <w:rPr>
          <w:rFonts w:ascii="Cambria" w:cs="Cambria" w:eastAsia="Cambria" w:hAnsi="Cambria"/>
          <w:b w:val="0"/>
          <w:sz w:val="22"/>
          <w:szCs w:val="22"/>
          <w:rtl w:val="0"/>
        </w:rPr>
        <w:t xml:space="preserve">It’s great to see that you’re showing curiosity and creating space for clarity. Do you notice any differences between your Reframed Repair answers and the sample Reframed Repair we provided?</w:t>
      </w:r>
      <w:r w:rsidDel="00000000" w:rsidR="00000000" w:rsidRPr="00000000">
        <w:rPr>
          <w:rtl w:val="0"/>
        </w:rPr>
      </w:r>
    </w:p>
    <w:p w:rsidR="00000000" w:rsidDel="00000000" w:rsidP="00000000" w:rsidRDefault="00000000" w:rsidRPr="00000000" w14:paraId="000000F6">
      <w:pPr>
        <w:pStyle w:val="Heading3"/>
        <w:spacing w:before="0" w:lineRule="auto"/>
        <w:rPr>
          <w:rFonts w:ascii="Cambria" w:cs="Cambria" w:eastAsia="Cambria" w:hAnsi="Cambria"/>
          <w:b w:val="0"/>
          <w:sz w:val="22"/>
          <w:szCs w:val="22"/>
        </w:rPr>
      </w:pPr>
      <w:r w:rsidDel="00000000" w:rsidR="00000000" w:rsidRPr="00000000">
        <w:rPr>
          <w:rtl w:val="0"/>
        </w:rPr>
      </w:r>
    </w:p>
    <w:p w:rsidR="00000000" w:rsidDel="00000000" w:rsidP="00000000" w:rsidRDefault="00000000" w:rsidRPr="00000000" w14:paraId="000000F7">
      <w:pPr>
        <w:pStyle w:val="Heading3"/>
        <w:spacing w:before="0" w:lineRule="auto"/>
        <w:rPr>
          <w:rFonts w:ascii="Cambria" w:cs="Cambria" w:eastAsia="Cambria" w:hAnsi="Cambria"/>
          <w:sz w:val="22"/>
          <w:szCs w:val="22"/>
        </w:rPr>
      </w:pPr>
      <w:r w:rsidDel="00000000" w:rsidR="00000000" w:rsidRPr="00000000">
        <w:rPr>
          <w:rFonts w:ascii="Cambria" w:cs="Cambria" w:eastAsia="Cambria" w:hAnsi="Cambria"/>
          <w:b w:val="0"/>
          <w:sz w:val="22"/>
          <w:szCs w:val="22"/>
          <w:rtl w:val="0"/>
        </w:rPr>
        <w:t xml:space="preserve">If you notice that your answers still sound a little harsher or impolite, try adding a softener that signals you want to understand, not accuse. Asking questions or acknowledging that you may not have been clear can help accomplish this.</w:t>
      </w:r>
      <w:r w:rsidDel="00000000" w:rsidR="00000000" w:rsidRPr="00000000">
        <w:rPr>
          <w:rtl w:val="0"/>
        </w:rPr>
      </w:r>
    </w:p>
    <w:p w:rsidR="00000000" w:rsidDel="00000000" w:rsidP="00000000" w:rsidRDefault="00000000" w:rsidRPr="00000000" w14:paraId="000000F8">
      <w:pPr>
        <w:pStyle w:val="Heading3"/>
        <w:spacing w:before="0"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F9">
      <w:pPr>
        <w:pStyle w:val="Heading3"/>
        <w:spacing w:before="0" w:lineRule="auto"/>
        <w:rPr>
          <w:rFonts w:ascii="Cambria" w:cs="Cambria" w:eastAsia="Cambria" w:hAnsi="Cambria"/>
          <w:b w:val="0"/>
          <w:sz w:val="22"/>
          <w:szCs w:val="22"/>
        </w:rPr>
      </w:pPr>
      <w:r w:rsidDel="00000000" w:rsidR="00000000" w:rsidRPr="00000000">
        <w:rPr>
          <w:rFonts w:ascii="Cambria" w:cs="Cambria" w:eastAsia="Cambria" w:hAnsi="Cambria"/>
          <w:b w:val="0"/>
          <w:sz w:val="22"/>
          <w:szCs w:val="22"/>
          <w:rtl w:val="0"/>
        </w:rPr>
        <w:t xml:space="preserve">If you notice that your answers are a little too soft, consider how you are </w:t>
      </w:r>
      <w:sdt>
        <w:sdtPr>
          <w:id w:val="-502342358"/>
          <w:tag w:val="goog_rdk_16"/>
        </w:sdtPr>
        <w:sdtContent>
          <w:commentRangeStart w:id="16"/>
        </w:sdtContent>
      </w:sdt>
      <w:r w:rsidDel="00000000" w:rsidR="00000000" w:rsidRPr="00000000">
        <w:rPr>
          <w:rFonts w:ascii="Cambria" w:cs="Cambria" w:eastAsia="Cambria" w:hAnsi="Cambria"/>
          <w:b w:val="0"/>
          <w:sz w:val="22"/>
          <w:szCs w:val="22"/>
          <w:rtl w:val="0"/>
        </w:rPr>
        <w:t xml:space="preserve">framing</w:t>
      </w:r>
      <w:commentRangeEnd w:id="16"/>
      <w:r w:rsidDel="00000000" w:rsidR="00000000" w:rsidRPr="00000000">
        <w:commentReference w:id="16"/>
      </w:r>
      <w:r w:rsidDel="00000000" w:rsidR="00000000" w:rsidRPr="00000000">
        <w:rPr>
          <w:rFonts w:ascii="Cambria" w:cs="Cambria" w:eastAsia="Cambria" w:hAnsi="Cambria"/>
          <w:b w:val="0"/>
          <w:sz w:val="22"/>
          <w:szCs w:val="22"/>
          <w:rtl w:val="0"/>
        </w:rPr>
        <w:t xml:space="preserve"> the misunderstanding. There’s no need to take on blame. Just take ownership of creating clarity and invite your conversation partner to reengage in a new way.</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pStyle w:val="Heading3"/>
        <w:spacing w:before="0" w:lineRule="auto"/>
        <w:rPr>
          <w:rFonts w:ascii="Cambria" w:cs="Cambria" w:eastAsia="Cambria" w:hAnsi="Cambria"/>
          <w:b w:val="0"/>
          <w:sz w:val="22"/>
          <w:szCs w:val="22"/>
        </w:rPr>
      </w:pPr>
      <w:bookmarkStart w:colFirst="0" w:colLast="0" w:name="_heading=h.3xqtqru2ylia" w:id="0"/>
      <w:bookmarkEnd w:id="0"/>
      <w:r w:rsidDel="00000000" w:rsidR="00000000" w:rsidRPr="00000000">
        <w:rPr>
          <w:rFonts w:ascii="Cambria" w:cs="Cambria" w:eastAsia="Cambria" w:hAnsi="Cambria"/>
          <w:b w:val="0"/>
          <w:sz w:val="22"/>
          <w:szCs w:val="22"/>
          <w:rtl w:val="0"/>
        </w:rPr>
        <w:t xml:space="preserve">However you choose to phrase your repair language, remember that your connection with your colleague is what’s most important. Make the miscommunication a challenge to tackle together, rather than a mistake that one of you made. </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rFonts w:ascii="Cambria" w:cs="Cambria" w:eastAsia="Cambria" w:hAnsi="Cambria"/>
          <w:b w:val="1"/>
        </w:rPr>
      </w:pPr>
      <w:r w:rsidDel="00000000" w:rsidR="00000000" w:rsidRPr="00000000">
        <w:rPr>
          <w:rFonts w:ascii="Cambria" w:cs="Cambria" w:eastAsia="Cambria" w:hAnsi="Cambria"/>
          <w:b w:val="1"/>
          <w:rtl w:val="0"/>
        </w:rPr>
        <w:t xml:space="preserve">Step 6: Discuss</w:t>
      </w:r>
      <w:r w:rsidDel="00000000" w:rsidR="00000000" w:rsidRPr="00000000">
        <w:rPr>
          <w:rtl w:val="0"/>
        </w:rPr>
      </w:r>
    </w:p>
    <w:p w:rsidR="00000000" w:rsidDel="00000000" w:rsidP="00000000" w:rsidRDefault="00000000" w:rsidRPr="00000000" w14:paraId="000000FE">
      <w:pPr>
        <w:rPr>
          <w:rFonts w:ascii="Cambria" w:cs="Cambria" w:eastAsia="Cambria" w:hAnsi="Cambria"/>
          <w:color w:val="8064a2"/>
          <w:sz w:val="22"/>
          <w:szCs w:val="22"/>
        </w:rPr>
      </w:pPr>
      <w:r w:rsidDel="00000000" w:rsidR="00000000" w:rsidRPr="00000000">
        <w:rPr>
          <w:rFonts w:ascii="Cambria" w:cs="Cambria" w:eastAsia="Cambria" w:hAnsi="Cambria"/>
          <w:color w:val="8064a2"/>
          <w:sz w:val="22"/>
          <w:szCs w:val="22"/>
          <w:rtl w:val="0"/>
        </w:rPr>
        <w:t xml:space="preserve">How do miscommunication </w:t>
      </w:r>
      <w:sdt>
        <w:sdtPr>
          <w:id w:val="-1603756230"/>
          <w:tag w:val="goog_rdk_17"/>
        </w:sdtPr>
        <w:sdtContent>
          <w:commentRangeStart w:id="17"/>
        </w:sdtContent>
      </w:sdt>
      <w:r w:rsidDel="00000000" w:rsidR="00000000" w:rsidRPr="00000000">
        <w:rPr>
          <w:rFonts w:ascii="Cambria" w:cs="Cambria" w:eastAsia="Cambria" w:hAnsi="Cambria"/>
          <w:color w:val="8064a2"/>
          <w:sz w:val="22"/>
          <w:szCs w:val="22"/>
          <w:rtl w:val="0"/>
        </w:rPr>
        <w:t xml:space="preserve">repairs</w:t>
      </w:r>
      <w:commentRangeEnd w:id="17"/>
      <w:r w:rsidDel="00000000" w:rsidR="00000000" w:rsidRPr="00000000">
        <w:commentReference w:id="17"/>
      </w:r>
      <w:r w:rsidDel="00000000" w:rsidR="00000000" w:rsidRPr="00000000">
        <w:rPr>
          <w:rFonts w:ascii="Cambria" w:cs="Cambria" w:eastAsia="Cambria" w:hAnsi="Cambria"/>
          <w:color w:val="8064a2"/>
          <w:sz w:val="22"/>
          <w:szCs w:val="22"/>
          <w:rtl w:val="0"/>
        </w:rPr>
        <w:t xml:space="preserve"> generally happen in the culture you’re most comfortable in? How are they similar to the techniques you’re learning here? How are they different?</w:t>
        <w:br w:type="textWrapping"/>
        <w:br w:type="textWrapping"/>
      </w:r>
      <w:sdt>
        <w:sdtPr>
          <w:id w:val="339225357"/>
          <w:tag w:val="goog_rdk_18"/>
        </w:sdtPr>
        <w:sdtContent>
          <w:commentRangeStart w:id="18"/>
        </w:sdtContent>
      </w:sdt>
      <w:r w:rsidDel="00000000" w:rsidR="00000000" w:rsidRPr="00000000">
        <w:rPr>
          <w:rFonts w:ascii="Cambria" w:cs="Cambria" w:eastAsia="Cambria" w:hAnsi="Cambria"/>
          <w:color w:val="8064a2"/>
          <w:sz w:val="22"/>
          <w:szCs w:val="22"/>
          <w:rtl w:val="0"/>
        </w:rPr>
        <w:t xml:space="preserve">Can you make any adjustments to the language and approach of the reframes we’re suggesting to feel more authentic to you?</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0FF">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100">
      <w:pPr>
        <w:rPr>
          <w:rFonts w:ascii="Cambria" w:cs="Cambria" w:eastAsia="Cambria" w:hAnsi="Cambria"/>
          <w:color w:val="c0504d"/>
          <w:sz w:val="22"/>
          <w:szCs w:val="22"/>
        </w:rPr>
      </w:pPr>
      <w:r w:rsidDel="00000000" w:rsidR="00000000" w:rsidRPr="00000000">
        <w:rPr>
          <w:rFonts w:ascii="Cambria" w:cs="Cambria" w:eastAsia="Cambria" w:hAnsi="Cambria"/>
          <w:color w:val="c0504d"/>
          <w:sz w:val="22"/>
          <w:szCs w:val="22"/>
          <w:u w:val="single"/>
          <w:rtl w:val="0"/>
        </w:rPr>
        <w:t xml:space="preserve">Facilitator note:</w:t>
      </w:r>
      <w:r w:rsidDel="00000000" w:rsidR="00000000" w:rsidRPr="00000000">
        <w:rPr>
          <w:rFonts w:ascii="Cambria" w:cs="Cambria" w:eastAsia="Cambria" w:hAnsi="Cambria"/>
          <w:color w:val="c0504d"/>
          <w:sz w:val="22"/>
          <w:szCs w:val="22"/>
          <w:rtl w:val="0"/>
        </w:rPr>
        <w:t xml:space="preserve"> Conduct a short discussion with participants, five minutes</w:t>
      </w:r>
    </w:p>
    <w:p w:rsidR="00000000" w:rsidDel="00000000" w:rsidP="00000000" w:rsidRDefault="00000000" w:rsidRPr="00000000" w14:paraId="00000101">
      <w:pPr>
        <w:rPr>
          <w:rFonts w:ascii="Cambria" w:cs="Cambria" w:eastAsia="Cambria" w:hAnsi="Cambria"/>
          <w:color w:val="c0504d"/>
          <w:sz w:val="22"/>
          <w:szCs w:val="22"/>
        </w:rPr>
      </w:pPr>
      <w:r w:rsidDel="00000000" w:rsidR="00000000" w:rsidRPr="00000000">
        <w:rPr>
          <w:rtl w:val="0"/>
        </w:rPr>
      </w:r>
    </w:p>
    <w:p w:rsidR="00000000" w:rsidDel="00000000" w:rsidP="00000000" w:rsidRDefault="00000000" w:rsidRPr="00000000" w14:paraId="00000102">
      <w:pPr>
        <w:rPr>
          <w:rFonts w:ascii="Cambria" w:cs="Cambria" w:eastAsia="Cambria" w:hAnsi="Cambria"/>
          <w:color w:val="c0504d"/>
          <w:sz w:val="22"/>
          <w:szCs w:val="22"/>
        </w:rPr>
      </w:pPr>
      <w:r w:rsidDel="00000000" w:rsidR="00000000" w:rsidRPr="00000000">
        <w:rPr>
          <w:rFonts w:ascii="Cambria" w:cs="Cambria" w:eastAsia="Cambria" w:hAnsi="Cambria"/>
          <w:i w:val="1"/>
          <w:color w:val="366091"/>
          <w:sz w:val="22"/>
          <w:szCs w:val="22"/>
          <w:u w:val="single"/>
          <w:rtl w:val="0"/>
        </w:rPr>
        <w:t xml:space="preserve">LMS interaction:</w:t>
      </w:r>
      <w:r w:rsidDel="00000000" w:rsidR="00000000" w:rsidRPr="00000000">
        <w:rPr>
          <w:rFonts w:ascii="Cambria" w:cs="Cambria" w:eastAsia="Cambria" w:hAnsi="Cambria"/>
          <w:i w:val="1"/>
          <w:color w:val="366091"/>
          <w:sz w:val="22"/>
          <w:szCs w:val="22"/>
          <w:rtl w:val="0"/>
        </w:rPr>
        <w:t xml:space="preserve"> provide a small text box for participants to write their answers</w:t>
      </w:r>
      <w:r w:rsidDel="00000000" w:rsidR="00000000" w:rsidRPr="00000000">
        <w:rPr>
          <w:rtl w:val="0"/>
        </w:rPr>
      </w:r>
    </w:p>
    <w:p w:rsidR="00000000" w:rsidDel="00000000" w:rsidP="00000000" w:rsidRDefault="00000000" w:rsidRPr="00000000" w14:paraId="00000103">
      <w:pPr>
        <w:pStyle w:val="Heading1"/>
        <w:rPr/>
      </w:pPr>
      <w:r w:rsidDel="00000000" w:rsidR="00000000" w:rsidRPr="00000000">
        <w:rPr>
          <w:rtl w:val="0"/>
        </w:rPr>
        <w:t xml:space="preserve">5. Stretch (20 minutes)</w:t>
      </w:r>
    </w:p>
    <w:p w:rsidR="00000000" w:rsidDel="00000000" w:rsidP="00000000" w:rsidRDefault="00000000" w:rsidRPr="00000000" w14:paraId="00000104">
      <w:pPr>
        <w:spacing w:after="280" w:before="280" w:lineRule="auto"/>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Part 1:</w:t>
      </w:r>
    </w:p>
    <w:p w:rsidR="00000000" w:rsidDel="00000000" w:rsidP="00000000" w:rsidRDefault="00000000" w:rsidRPr="00000000" w14:paraId="00000105">
      <w:pPr>
        <w:spacing w:after="280" w:before="280" w:lineRule="auto"/>
        <w:rPr>
          <w:rFonts w:ascii="Cambria" w:cs="Cambria" w:eastAsia="Cambria" w:hAnsi="Cambria"/>
          <w:color w:val="8064a2"/>
          <w:sz w:val="22"/>
          <w:szCs w:val="22"/>
        </w:rPr>
      </w:pPr>
      <w:r w:rsidDel="00000000" w:rsidR="00000000" w:rsidRPr="00000000">
        <w:rPr>
          <w:rFonts w:ascii="Cambria" w:cs="Cambria" w:eastAsia="Cambria" w:hAnsi="Cambria"/>
          <w:color w:val="8064a2"/>
          <w:sz w:val="22"/>
          <w:szCs w:val="22"/>
          <w:rtl w:val="0"/>
        </w:rPr>
        <w:t xml:space="preserve">Now, it’s time to practice. In your (</w:t>
      </w:r>
      <w:sdt>
        <w:sdtPr>
          <w:id w:val="640370373"/>
          <w:tag w:val="goog_rdk_19"/>
        </w:sdtPr>
        <w:sdtContent>
          <w:commentRangeStart w:id="19"/>
        </w:sdtContent>
      </w:sdt>
      <w:r w:rsidDel="00000000" w:rsidR="00000000" w:rsidRPr="00000000">
        <w:rPr>
          <w:rFonts w:ascii="Cambria" w:cs="Cambria" w:eastAsia="Cambria" w:hAnsi="Cambria"/>
          <w:color w:val="8064a2"/>
          <w:sz w:val="22"/>
          <w:szCs w:val="22"/>
          <w:rtl w:val="0"/>
        </w:rPr>
        <w:t xml:space="preserve">written or spoken</w:t>
      </w:r>
      <w:commentRangeEnd w:id="19"/>
      <w:r w:rsidDel="00000000" w:rsidR="00000000" w:rsidRPr="00000000">
        <w:commentReference w:id="19"/>
      </w:r>
      <w:r w:rsidDel="00000000" w:rsidR="00000000" w:rsidRPr="00000000">
        <w:rPr>
          <w:rFonts w:ascii="Cambria" w:cs="Cambria" w:eastAsia="Cambria" w:hAnsi="Cambria"/>
          <w:color w:val="8064a2"/>
          <w:sz w:val="22"/>
          <w:szCs w:val="22"/>
          <w:rtl w:val="0"/>
        </w:rPr>
        <w:t xml:space="preserve">) conversations over the next few days, notice a moment when your message isn’t landing.</w:t>
      </w:r>
    </w:p>
    <w:p w:rsidR="00000000" w:rsidDel="00000000" w:rsidP="00000000" w:rsidRDefault="00000000" w:rsidRPr="00000000" w14:paraId="00000106">
      <w:pPr>
        <w:spacing w:after="280" w:before="280" w:lineRule="auto"/>
        <w:rPr>
          <w:rFonts w:ascii="Cambria" w:cs="Cambria" w:eastAsia="Cambria" w:hAnsi="Cambria"/>
          <w:color w:val="8064a2"/>
          <w:sz w:val="22"/>
          <w:szCs w:val="22"/>
        </w:rPr>
      </w:pPr>
      <w:r w:rsidDel="00000000" w:rsidR="00000000" w:rsidRPr="00000000">
        <w:rPr>
          <w:rFonts w:ascii="Cambria" w:cs="Cambria" w:eastAsia="Cambria" w:hAnsi="Cambria"/>
          <w:color w:val="8064a2"/>
          <w:sz w:val="22"/>
          <w:szCs w:val="22"/>
          <w:rtl w:val="0"/>
        </w:rPr>
        <w:t xml:space="preserve">In the moment, use the strategies you learned in this lesson to </w:t>
      </w:r>
      <w:sdt>
        <w:sdtPr>
          <w:id w:val="49667119"/>
          <w:tag w:val="goog_rdk_20"/>
        </w:sdtPr>
        <w:sdtContent>
          <w:commentRangeStart w:id="20"/>
        </w:sdtContent>
      </w:sdt>
      <w:r w:rsidDel="00000000" w:rsidR="00000000" w:rsidRPr="00000000">
        <w:rPr>
          <w:rFonts w:ascii="Cambria" w:cs="Cambria" w:eastAsia="Cambria" w:hAnsi="Cambria"/>
          <w:color w:val="8064a2"/>
          <w:sz w:val="22"/>
          <w:szCs w:val="22"/>
          <w:rtl w:val="0"/>
        </w:rPr>
        <w:t xml:space="preserve">course correct</w:t>
      </w:r>
      <w:commentRangeEnd w:id="20"/>
      <w:r w:rsidDel="00000000" w:rsidR="00000000" w:rsidRPr="00000000">
        <w:commentReference w:id="20"/>
      </w:r>
      <w:r w:rsidDel="00000000" w:rsidR="00000000" w:rsidRPr="00000000">
        <w:rPr>
          <w:rFonts w:ascii="Cambria" w:cs="Cambria" w:eastAsia="Cambria" w:hAnsi="Cambria"/>
          <w:color w:val="8064a2"/>
          <w:sz w:val="22"/>
          <w:szCs w:val="22"/>
          <w:rtl w:val="0"/>
        </w:rPr>
        <w:t xml:space="preserve">. </w:t>
      </w:r>
      <w:sdt>
        <w:sdtPr>
          <w:id w:val="-287657038"/>
          <w:tag w:val="goog_rdk_21"/>
        </w:sdtPr>
        <w:sdtContent>
          <w:commentRangeStart w:id="21"/>
        </w:sdtContent>
      </w:sdt>
      <w:r w:rsidDel="00000000" w:rsidR="00000000" w:rsidRPr="00000000">
        <w:rPr>
          <w:rFonts w:ascii="Cambria" w:cs="Cambria" w:eastAsia="Cambria" w:hAnsi="Cambria"/>
          <w:color w:val="8064a2"/>
          <w:sz w:val="22"/>
          <w:szCs w:val="22"/>
          <w:rtl w:val="0"/>
        </w:rPr>
        <w:t xml:space="preserve">As a reminder, you can use a repair phrase to clarify without defensiveness, and/or adjust your tone or body language to reinforce your intention.</w:t>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107">
      <w:pPr>
        <w:spacing w:after="280" w:before="280" w:lineRule="auto"/>
        <w:rPr>
          <w:rFonts w:ascii="Cambria" w:cs="Cambria" w:eastAsia="Cambria" w:hAnsi="Cambria"/>
          <w:color w:val="8064a2"/>
          <w:sz w:val="22"/>
          <w:szCs w:val="22"/>
        </w:rPr>
      </w:pPr>
      <w:r w:rsidDel="00000000" w:rsidR="00000000" w:rsidRPr="00000000">
        <w:rPr>
          <w:rFonts w:ascii="Cambria" w:cs="Cambria" w:eastAsia="Cambria" w:hAnsi="Cambria"/>
          <w:color w:val="8064a2"/>
          <w:sz w:val="22"/>
          <w:szCs w:val="22"/>
          <w:rtl w:val="0"/>
        </w:rPr>
        <w:t xml:space="preserve">Afterwards, come back and let us know how it went.</w:t>
      </w:r>
    </w:p>
    <w:p w:rsidR="00000000" w:rsidDel="00000000" w:rsidP="00000000" w:rsidRDefault="00000000" w:rsidRPr="00000000" w14:paraId="00000108">
      <w:pPr>
        <w:spacing w:after="280" w:before="280" w:lineRule="auto"/>
        <w:rPr>
          <w:rFonts w:ascii="Cambria" w:cs="Cambria" w:eastAsia="Cambria" w:hAnsi="Cambria"/>
          <w:color w:val="4f81bd"/>
          <w:sz w:val="22"/>
          <w:szCs w:val="22"/>
        </w:rPr>
      </w:pPr>
      <w:r w:rsidDel="00000000" w:rsidR="00000000" w:rsidRPr="00000000">
        <w:rPr>
          <w:rFonts w:ascii="Cambria" w:cs="Cambria" w:eastAsia="Cambria" w:hAnsi="Cambria"/>
          <w:color w:val="4f81bd"/>
          <w:sz w:val="22"/>
          <w:szCs w:val="22"/>
          <w:rtl w:val="0"/>
        </w:rPr>
        <w:t xml:space="preserve">Tell us:</w:t>
      </w:r>
    </w:p>
    <w:p w:rsidR="00000000" w:rsidDel="00000000" w:rsidP="00000000" w:rsidRDefault="00000000" w:rsidRPr="00000000" w14:paraId="00000109">
      <w:pPr>
        <w:numPr>
          <w:ilvl w:val="0"/>
          <w:numId w:val="13"/>
        </w:numPr>
        <w:spacing w:after="0" w:before="280" w:lineRule="auto"/>
        <w:ind w:left="720" w:hanging="360"/>
        <w:rPr>
          <w:rFonts w:ascii="Cambria" w:cs="Cambria" w:eastAsia="Cambria" w:hAnsi="Cambria"/>
          <w:color w:val="4f81bd"/>
          <w:sz w:val="22"/>
          <w:szCs w:val="22"/>
        </w:rPr>
      </w:pPr>
      <w:r w:rsidDel="00000000" w:rsidR="00000000" w:rsidRPr="00000000">
        <w:rPr>
          <w:rFonts w:ascii="Cambria" w:cs="Cambria" w:eastAsia="Cambria" w:hAnsi="Cambria"/>
          <w:color w:val="4f81bd"/>
          <w:sz w:val="22"/>
          <w:szCs w:val="22"/>
          <w:rtl w:val="0"/>
        </w:rPr>
        <w:t xml:space="preserve">How did you notice the misunderstanding beginning?</w:t>
      </w:r>
    </w:p>
    <w:p w:rsidR="00000000" w:rsidDel="00000000" w:rsidP="00000000" w:rsidRDefault="00000000" w:rsidRPr="00000000" w14:paraId="0000010A">
      <w:pPr>
        <w:numPr>
          <w:ilvl w:val="0"/>
          <w:numId w:val="13"/>
        </w:numPr>
        <w:spacing w:after="0" w:before="0" w:lineRule="auto"/>
        <w:ind w:left="720" w:hanging="360"/>
        <w:rPr>
          <w:rFonts w:ascii="Cambria" w:cs="Cambria" w:eastAsia="Cambria" w:hAnsi="Cambria"/>
          <w:color w:val="4f81bd"/>
          <w:sz w:val="22"/>
          <w:szCs w:val="22"/>
        </w:rPr>
      </w:pPr>
      <w:r w:rsidDel="00000000" w:rsidR="00000000" w:rsidRPr="00000000">
        <w:rPr>
          <w:rFonts w:ascii="Cambria" w:cs="Cambria" w:eastAsia="Cambria" w:hAnsi="Cambria"/>
          <w:color w:val="4f81bd"/>
          <w:sz w:val="22"/>
          <w:szCs w:val="22"/>
          <w:rtl w:val="0"/>
        </w:rPr>
        <w:t xml:space="preserve">What did you do to repair it?</w:t>
      </w:r>
    </w:p>
    <w:p w:rsidR="00000000" w:rsidDel="00000000" w:rsidP="00000000" w:rsidRDefault="00000000" w:rsidRPr="00000000" w14:paraId="0000010B">
      <w:pPr>
        <w:numPr>
          <w:ilvl w:val="0"/>
          <w:numId w:val="13"/>
        </w:numPr>
        <w:spacing w:after="0" w:before="0" w:lineRule="auto"/>
        <w:ind w:left="720" w:hanging="360"/>
        <w:rPr>
          <w:rFonts w:ascii="Cambria" w:cs="Cambria" w:eastAsia="Cambria" w:hAnsi="Cambria"/>
          <w:color w:val="4f81bd"/>
          <w:sz w:val="22"/>
          <w:szCs w:val="22"/>
        </w:rPr>
      </w:pPr>
      <w:r w:rsidDel="00000000" w:rsidR="00000000" w:rsidRPr="00000000">
        <w:rPr>
          <w:rFonts w:ascii="Cambria" w:cs="Cambria" w:eastAsia="Cambria" w:hAnsi="Cambria"/>
          <w:color w:val="4f81bd"/>
          <w:sz w:val="22"/>
          <w:szCs w:val="22"/>
          <w:rtl w:val="0"/>
        </w:rPr>
        <w:t xml:space="preserve">What was the result?</w:t>
      </w:r>
    </w:p>
    <w:p w:rsidR="00000000" w:rsidDel="00000000" w:rsidP="00000000" w:rsidRDefault="00000000" w:rsidRPr="00000000" w14:paraId="0000010C">
      <w:pPr>
        <w:numPr>
          <w:ilvl w:val="0"/>
          <w:numId w:val="13"/>
        </w:numPr>
        <w:spacing w:after="0" w:before="0" w:lineRule="auto"/>
        <w:ind w:left="720" w:hanging="360"/>
        <w:rPr>
          <w:rFonts w:ascii="Cambria" w:cs="Cambria" w:eastAsia="Cambria" w:hAnsi="Cambria"/>
          <w:color w:val="4f81bd"/>
          <w:sz w:val="22"/>
          <w:szCs w:val="22"/>
        </w:rPr>
      </w:pPr>
      <w:r w:rsidDel="00000000" w:rsidR="00000000" w:rsidRPr="00000000">
        <w:rPr>
          <w:rFonts w:ascii="Cambria" w:cs="Cambria" w:eastAsia="Cambria" w:hAnsi="Cambria"/>
          <w:color w:val="4f81bd"/>
          <w:sz w:val="22"/>
          <w:szCs w:val="22"/>
          <w:rtl w:val="0"/>
        </w:rPr>
        <w:t xml:space="preserve">How comfortable did you feel repairing a misunderstanding in the moment?</w:t>
      </w:r>
    </w:p>
    <w:p w:rsidR="00000000" w:rsidDel="00000000" w:rsidP="00000000" w:rsidRDefault="00000000" w:rsidRPr="00000000" w14:paraId="0000010D">
      <w:pPr>
        <w:numPr>
          <w:ilvl w:val="0"/>
          <w:numId w:val="13"/>
        </w:numPr>
        <w:spacing w:after="0" w:before="0" w:lineRule="auto"/>
        <w:ind w:left="720" w:hanging="360"/>
        <w:rPr>
          <w:rFonts w:ascii="Cambria" w:cs="Cambria" w:eastAsia="Cambria" w:hAnsi="Cambria"/>
          <w:color w:val="4f81bd"/>
          <w:sz w:val="22"/>
          <w:szCs w:val="22"/>
        </w:rPr>
      </w:pPr>
      <w:r w:rsidDel="00000000" w:rsidR="00000000" w:rsidRPr="00000000">
        <w:rPr>
          <w:rFonts w:ascii="Cambria" w:cs="Cambria" w:eastAsia="Cambria" w:hAnsi="Cambria"/>
          <w:color w:val="4f81bd"/>
          <w:sz w:val="22"/>
          <w:szCs w:val="22"/>
          <w:rtl w:val="0"/>
        </w:rPr>
        <w:t xml:space="preserve">What non-verbal cues helped (or hurt) the conversation?</w:t>
      </w:r>
    </w:p>
    <w:p w:rsidR="00000000" w:rsidDel="00000000" w:rsidP="00000000" w:rsidRDefault="00000000" w:rsidRPr="00000000" w14:paraId="0000010E">
      <w:pPr>
        <w:numPr>
          <w:ilvl w:val="0"/>
          <w:numId w:val="13"/>
        </w:numPr>
        <w:spacing w:after="280" w:before="0" w:lineRule="auto"/>
        <w:ind w:left="720" w:hanging="360"/>
        <w:rPr>
          <w:rFonts w:ascii="Cambria" w:cs="Cambria" w:eastAsia="Cambria" w:hAnsi="Cambria"/>
          <w:color w:val="4f81bd"/>
          <w:sz w:val="22"/>
          <w:szCs w:val="22"/>
        </w:rPr>
      </w:pPr>
      <w:r w:rsidDel="00000000" w:rsidR="00000000" w:rsidRPr="00000000">
        <w:rPr>
          <w:rFonts w:ascii="Cambria" w:cs="Cambria" w:eastAsia="Cambria" w:hAnsi="Cambria"/>
          <w:color w:val="4f81bd"/>
          <w:sz w:val="22"/>
          <w:szCs w:val="22"/>
          <w:rtl w:val="0"/>
        </w:rPr>
        <w:t xml:space="preserve">Where do you still feel challenged and how do you plan to keep practicing?</w:t>
      </w:r>
    </w:p>
    <w:p w:rsidR="00000000" w:rsidDel="00000000" w:rsidP="00000000" w:rsidRDefault="00000000" w:rsidRPr="00000000" w14:paraId="0000010F">
      <w:pPr>
        <w:pStyle w:val="Heading1"/>
        <w:rPr/>
      </w:pPr>
      <w:bookmarkStart w:colFirst="0" w:colLast="0" w:name="_heading=h.nslv1rj1afan" w:id="1"/>
      <w:bookmarkEnd w:id="1"/>
      <w:r w:rsidDel="00000000" w:rsidR="00000000" w:rsidRPr="00000000">
        <w:rPr>
          <w:rFonts w:ascii="Cambria" w:cs="Cambria" w:eastAsia="Cambria" w:hAnsi="Cambria"/>
          <w:b w:val="0"/>
          <w:i w:val="1"/>
          <w:sz w:val="22"/>
          <w:szCs w:val="22"/>
          <w:u w:val="single"/>
          <w:rtl w:val="0"/>
        </w:rPr>
        <w:t xml:space="preserve">LMS interaction:</w:t>
      </w:r>
      <w:r w:rsidDel="00000000" w:rsidR="00000000" w:rsidRPr="00000000">
        <w:rPr>
          <w:rFonts w:ascii="Cambria" w:cs="Cambria" w:eastAsia="Cambria" w:hAnsi="Cambria"/>
          <w:b w:val="0"/>
          <w:i w:val="1"/>
          <w:sz w:val="22"/>
          <w:szCs w:val="22"/>
          <w:rtl w:val="0"/>
        </w:rPr>
        <w:t xml:space="preserve"> provide a text box for a few notes or an option to record audio</w:t>
      </w: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mbria" w:cs="Cambria" w:eastAsia="Cambria" w:hAnsi="Cambria"/>
          <w:color w:val="8064a2"/>
          <w:sz w:val="22"/>
          <w:szCs w:val="22"/>
        </w:rPr>
      </w:pPr>
      <w:r w:rsidDel="00000000" w:rsidR="00000000" w:rsidRPr="00000000">
        <w:rPr>
          <w:rFonts w:ascii="Cambria" w:cs="Cambria" w:eastAsia="Cambria" w:hAnsi="Cambria"/>
          <w:color w:val="8064a2"/>
          <w:sz w:val="22"/>
          <w:szCs w:val="22"/>
          <w:rtl w:val="0"/>
        </w:rPr>
        <w:t xml:space="preserve">As you practice with these tools, use the </w:t>
      </w:r>
      <w:hyperlink r:id="rId9">
        <w:r w:rsidDel="00000000" w:rsidR="00000000" w:rsidRPr="00000000">
          <w:rPr>
            <w:rFonts w:ascii="Cambria" w:cs="Cambria" w:eastAsia="Cambria" w:hAnsi="Cambria"/>
            <w:color w:val="1155cc"/>
            <w:sz w:val="22"/>
            <w:szCs w:val="22"/>
            <w:u w:val="single"/>
            <w:rtl w:val="0"/>
          </w:rPr>
          <w:t xml:space="preserve">Misunderstandings Reflection Guide</w:t>
        </w:r>
      </w:hyperlink>
      <w:r w:rsidDel="00000000" w:rsidR="00000000" w:rsidRPr="00000000">
        <w:rPr>
          <w:rFonts w:ascii="Cambria" w:cs="Cambria" w:eastAsia="Cambria" w:hAnsi="Cambria"/>
          <w:color w:val="8064a2"/>
          <w:sz w:val="22"/>
          <w:szCs w:val="22"/>
          <w:rtl w:val="0"/>
        </w:rPr>
        <w:t xml:space="preserve"> to gain understanding of when misunderstandings occur most often and strategize about ways you can reduce misunderstandings. </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Part 2 </w:t>
      </w:r>
      <w:sdt>
        <w:sdtPr>
          <w:id w:val="-67293568"/>
          <w:tag w:val="goog_rdk_22"/>
        </w:sdtPr>
        <w:sdtContent>
          <w:commentRangeStart w:id="22"/>
        </w:sdtContent>
      </w:sdt>
      <w:r w:rsidDel="00000000" w:rsidR="00000000" w:rsidRPr="00000000">
        <w:rPr>
          <w:rFonts w:ascii="Cambria" w:cs="Cambria" w:eastAsia="Cambria" w:hAnsi="Cambria"/>
          <w:b w:val="1"/>
          <w:sz w:val="22"/>
          <w:szCs w:val="22"/>
          <w:rtl w:val="0"/>
        </w:rPr>
        <w:t xml:space="preserve">(Optional)</w:t>
      </w:r>
      <w:commentRangeEnd w:id="22"/>
      <w:r w:rsidDel="00000000" w:rsidR="00000000" w:rsidRPr="00000000">
        <w:commentReference w:id="22"/>
      </w:r>
      <w:r w:rsidDel="00000000" w:rsidR="00000000" w:rsidRPr="00000000">
        <w:rPr>
          <w:rFonts w:ascii="Cambria" w:cs="Cambria" w:eastAsia="Cambria" w:hAnsi="Cambria"/>
          <w:b w:val="1"/>
          <w:sz w:val="22"/>
          <w:szCs w:val="22"/>
          <w:rtl w:val="0"/>
        </w:rPr>
        <w:t xml:space="preserve">:</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mbria" w:cs="Cambria" w:eastAsia="Cambria" w:hAnsi="Cambria"/>
          <w:color w:val="8064a2"/>
          <w:sz w:val="22"/>
          <w:szCs w:val="22"/>
        </w:rPr>
      </w:pPr>
      <w:r w:rsidDel="00000000" w:rsidR="00000000" w:rsidRPr="00000000">
        <w:rPr>
          <w:rFonts w:ascii="Cambria" w:cs="Cambria" w:eastAsia="Cambria" w:hAnsi="Cambria"/>
          <w:color w:val="8064a2"/>
          <w:sz w:val="22"/>
          <w:szCs w:val="22"/>
          <w:rtl w:val="0"/>
        </w:rPr>
        <w:t xml:space="preserve">Now that you’ve had the opportunity to reflect on your communication patterns and practice effective repair language, it’s time to take it one step further by creating a Team Communication Agreement.</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mbria" w:cs="Cambria" w:eastAsia="Cambria" w:hAnsi="Cambria"/>
          <w:color w:val="8064a2"/>
          <w:sz w:val="22"/>
          <w:szCs w:val="22"/>
        </w:rPr>
      </w:pPr>
      <w:r w:rsidDel="00000000" w:rsidR="00000000" w:rsidRPr="00000000">
        <w:rPr>
          <w:rFonts w:ascii="Cambria" w:cs="Cambria" w:eastAsia="Cambria" w:hAnsi="Cambria"/>
          <w:color w:val="8064a2"/>
          <w:sz w:val="22"/>
          <w:szCs w:val="22"/>
          <w:rtl w:val="0"/>
        </w:rPr>
        <w:t xml:space="preserve">You will need two downloadable resources:</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mbria" w:cs="Cambria" w:eastAsia="Cambria" w:hAnsi="Cambria"/>
          <w:color w:val="8064a2"/>
          <w:sz w:val="22"/>
          <w:szCs w:val="22"/>
        </w:rPr>
      </w:pPr>
      <w:r w:rsidDel="00000000" w:rsidR="00000000" w:rsidRPr="00000000">
        <w:rPr>
          <w:rFonts w:ascii="Cambria" w:cs="Cambria" w:eastAsia="Cambria" w:hAnsi="Cambria"/>
          <w:color w:val="8064a2"/>
          <w:sz w:val="22"/>
          <w:szCs w:val="22"/>
          <w:rtl w:val="0"/>
        </w:rPr>
        <w:t xml:space="preserve">First, the </w:t>
      </w:r>
      <w:hyperlink r:id="rId10">
        <w:r w:rsidDel="00000000" w:rsidR="00000000" w:rsidRPr="00000000">
          <w:rPr>
            <w:rFonts w:ascii="Cambria" w:cs="Cambria" w:eastAsia="Cambria" w:hAnsi="Cambria"/>
            <w:color w:val="1155cc"/>
            <w:sz w:val="22"/>
            <w:szCs w:val="22"/>
            <w:u w:val="single"/>
            <w:rtl w:val="0"/>
          </w:rPr>
          <w:t xml:space="preserve">Team Communication Agreement deck</w:t>
        </w:r>
      </w:hyperlink>
      <w:r w:rsidDel="00000000" w:rsidR="00000000" w:rsidRPr="00000000">
        <w:rPr>
          <w:rFonts w:ascii="Cambria" w:cs="Cambria" w:eastAsia="Cambria" w:hAnsi="Cambria"/>
          <w:color w:val="8064a2"/>
          <w:sz w:val="22"/>
          <w:szCs w:val="22"/>
          <w:rtl w:val="0"/>
        </w:rPr>
        <w:t xml:space="preserve">.</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mbria" w:cs="Cambria" w:eastAsia="Cambria" w:hAnsi="Cambria"/>
          <w:color w:val="8064a2"/>
          <w:sz w:val="22"/>
          <w:szCs w:val="22"/>
        </w:rPr>
      </w:pPr>
      <w:r w:rsidDel="00000000" w:rsidR="00000000" w:rsidRPr="00000000">
        <w:rPr>
          <w:rFonts w:ascii="Cambria" w:cs="Cambria" w:eastAsia="Cambria" w:hAnsi="Cambria"/>
          <w:color w:val="8064a2"/>
          <w:sz w:val="22"/>
          <w:szCs w:val="22"/>
          <w:rtl w:val="0"/>
        </w:rPr>
        <w:t xml:space="preserve">Use this deck to guide your team through a half-day team-building workshop focused on exploring communication dynamics, understanding differences in teammates’ perceptions, and working together to create a code of team communication that makes everyone feel safe, heard, and included.</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mbria" w:cs="Cambria" w:eastAsia="Cambria" w:hAnsi="Cambria"/>
          <w:color w:val="8064a2"/>
          <w:sz w:val="22"/>
          <w:szCs w:val="22"/>
        </w:rPr>
      </w:pPr>
      <w:r w:rsidDel="00000000" w:rsidR="00000000" w:rsidRPr="00000000">
        <w:rPr>
          <w:rFonts w:ascii="Cambria" w:cs="Cambria" w:eastAsia="Cambria" w:hAnsi="Cambria"/>
          <w:color w:val="8064a2"/>
          <w:sz w:val="22"/>
          <w:szCs w:val="22"/>
          <w:rtl w:val="0"/>
        </w:rPr>
        <w:t xml:space="preserve">Next, the </w:t>
      </w:r>
      <w:hyperlink r:id="rId11">
        <w:r w:rsidDel="00000000" w:rsidR="00000000" w:rsidRPr="00000000">
          <w:rPr>
            <w:rFonts w:ascii="Cambria" w:cs="Cambria" w:eastAsia="Cambria" w:hAnsi="Cambria"/>
            <w:color w:val="1155cc"/>
            <w:sz w:val="22"/>
            <w:szCs w:val="22"/>
            <w:u w:val="single"/>
            <w:rtl w:val="0"/>
          </w:rPr>
          <w:t xml:space="preserve">Team Communication Agreement template</w:t>
        </w:r>
      </w:hyperlink>
      <w:r w:rsidDel="00000000" w:rsidR="00000000" w:rsidRPr="00000000">
        <w:rPr>
          <w:rFonts w:ascii="Cambria" w:cs="Cambria" w:eastAsia="Cambria" w:hAnsi="Cambria"/>
          <w:color w:val="8064a2"/>
          <w:sz w:val="22"/>
          <w:szCs w:val="22"/>
          <w:rtl w:val="0"/>
        </w:rPr>
        <w:t xml:space="preserve">.</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mbria" w:cs="Cambria" w:eastAsia="Cambria" w:hAnsi="Cambria"/>
          <w:color w:val="8064a2"/>
          <w:sz w:val="22"/>
          <w:szCs w:val="22"/>
        </w:rPr>
      </w:pPr>
      <w:r w:rsidDel="00000000" w:rsidR="00000000" w:rsidRPr="00000000">
        <w:rPr>
          <w:rFonts w:ascii="Cambria" w:cs="Cambria" w:eastAsia="Cambria" w:hAnsi="Cambria"/>
          <w:color w:val="8064a2"/>
          <w:sz w:val="22"/>
          <w:szCs w:val="22"/>
          <w:rtl w:val="0"/>
        </w:rPr>
        <w:t xml:space="preserve">At the end of your Team Communication Agreement workshop, use the Team Communication Agreement template to record your team’s agreement. If it makes sense for your team, it’s fun to print the template out in poster size, fill out the agreement all together at the end of the workshop, sign it together, and hang it up in the office as a reminder of your commitment to understanding each other more deeply.</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mbria" w:cs="Cambria" w:eastAsia="Cambria" w:hAnsi="Cambria"/>
          <w:color w:val="8064a2"/>
          <w:sz w:val="22"/>
          <w:szCs w:val="22"/>
        </w:rPr>
      </w:pPr>
      <w:r w:rsidDel="00000000" w:rsidR="00000000" w:rsidRPr="00000000">
        <w:rPr>
          <w:rFonts w:ascii="Cambria" w:cs="Cambria" w:eastAsia="Cambria" w:hAnsi="Cambria"/>
          <w:b w:val="1"/>
          <w:sz w:val="22"/>
          <w:szCs w:val="22"/>
          <w:rtl w:val="0"/>
        </w:rPr>
        <w:t xml:space="preserve">Reflection</w:t>
      </w:r>
      <w:r w:rsidDel="00000000" w:rsidR="00000000" w:rsidRPr="00000000">
        <w:rPr>
          <w:rFonts w:ascii="Cambria" w:cs="Cambria" w:eastAsia="Cambria" w:hAnsi="Cambria"/>
          <w:color w:val="8064a2"/>
          <w:sz w:val="22"/>
          <w:szCs w:val="22"/>
          <w:rtl w:val="0"/>
        </w:rPr>
        <w:t xml:space="preserve">:</w:t>
      </w:r>
    </w:p>
    <w:p w:rsidR="00000000" w:rsidDel="00000000" w:rsidP="00000000" w:rsidRDefault="00000000" w:rsidRPr="00000000" w14:paraId="0000011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280" w:line="240" w:lineRule="auto"/>
        <w:ind w:left="720" w:right="0" w:hanging="360"/>
        <w:jc w:val="left"/>
        <w:rPr>
          <w:rFonts w:ascii="Cambria" w:cs="Cambria" w:eastAsia="Cambria" w:hAnsi="Cambria"/>
          <w:color w:val="8064a2"/>
          <w:sz w:val="22"/>
          <w:szCs w:val="22"/>
          <w:u w:val="none"/>
        </w:rPr>
      </w:pPr>
      <w:r w:rsidDel="00000000" w:rsidR="00000000" w:rsidRPr="00000000">
        <w:rPr>
          <w:rFonts w:ascii="Cambria" w:cs="Cambria" w:eastAsia="Cambria" w:hAnsi="Cambria"/>
          <w:color w:val="8064a2"/>
          <w:sz w:val="22"/>
          <w:szCs w:val="22"/>
          <w:rtl w:val="0"/>
        </w:rPr>
        <w:t xml:space="preserve">What are some ways you can keep the Team Communication Agreement alive and well in your team?</w:t>
      </w:r>
    </w:p>
    <w:p w:rsidR="00000000" w:rsidDel="00000000" w:rsidP="00000000" w:rsidRDefault="00000000" w:rsidRPr="00000000" w14:paraId="0000011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Cambria" w:cs="Cambria" w:eastAsia="Cambria" w:hAnsi="Cambria"/>
          <w:color w:val="8064a2"/>
          <w:sz w:val="22"/>
          <w:szCs w:val="22"/>
          <w:u w:val="none"/>
        </w:rPr>
      </w:pPr>
      <w:r w:rsidDel="00000000" w:rsidR="00000000" w:rsidRPr="00000000">
        <w:rPr>
          <w:rFonts w:ascii="Cambria" w:cs="Cambria" w:eastAsia="Cambria" w:hAnsi="Cambria"/>
          <w:color w:val="8064a2"/>
          <w:sz w:val="22"/>
          <w:szCs w:val="22"/>
          <w:rtl w:val="0"/>
        </w:rPr>
        <w:t xml:space="preserve">What will you do if someone breaks the communication agreement?</w:t>
      </w:r>
    </w:p>
    <w:p w:rsidR="00000000" w:rsidDel="00000000" w:rsidP="00000000" w:rsidRDefault="00000000" w:rsidRPr="00000000" w14:paraId="0000011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80" w:before="0" w:beforeAutospacing="0" w:line="240" w:lineRule="auto"/>
        <w:ind w:left="720" w:right="0" w:hanging="360"/>
        <w:jc w:val="left"/>
        <w:rPr>
          <w:rFonts w:ascii="Cambria" w:cs="Cambria" w:eastAsia="Cambria" w:hAnsi="Cambria"/>
          <w:color w:val="8064a2"/>
          <w:sz w:val="22"/>
          <w:szCs w:val="22"/>
          <w:u w:val="none"/>
        </w:rPr>
      </w:pPr>
      <w:r w:rsidDel="00000000" w:rsidR="00000000" w:rsidRPr="00000000">
        <w:rPr>
          <w:rFonts w:ascii="Cambria" w:cs="Cambria" w:eastAsia="Cambria" w:hAnsi="Cambria"/>
          <w:color w:val="8064a2"/>
          <w:sz w:val="22"/>
          <w:szCs w:val="22"/>
          <w:rtl w:val="0"/>
        </w:rPr>
        <w:t xml:space="preserve">How will you include new colleagues in the communication agreement when they join your team?</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mbria" w:cs="Cambria" w:eastAsia="Cambria" w:hAnsi="Cambria"/>
          <w:color w:val="8064a2"/>
          <w:sz w:val="22"/>
          <w:szCs w:val="22"/>
        </w:rPr>
      </w:pPr>
      <w:r w:rsidDel="00000000" w:rsidR="00000000" w:rsidRPr="00000000">
        <w:rPr>
          <w:rFonts w:ascii="Cambria" w:cs="Cambria" w:eastAsia="Cambria" w:hAnsi="Cambria"/>
          <w:color w:val="8064a2"/>
          <w:sz w:val="22"/>
          <w:szCs w:val="22"/>
          <w:rtl w:val="0"/>
        </w:rPr>
        <w:t xml:space="preserve">Congratulations on completing this lesson! By investing time in learning the skills to repair misunderstandings with your colleagues, you’ve set yourself up to communicate more easily, efficiently, and effectively with your team.</w:t>
      </w:r>
      <w:sdt>
        <w:sdtPr>
          <w:id w:val="-2008557922"/>
          <w:tag w:val="goog_rdk_23"/>
        </w:sdtPr>
        <w:sdtContent>
          <w:commentRangeStart w:id="23"/>
        </w:sdtContent>
      </w:sdt>
      <w:r w:rsidDel="00000000" w:rsidR="00000000" w:rsidRPr="00000000">
        <w:rPr>
          <w:rFonts w:ascii="Cambria" w:cs="Cambria" w:eastAsia="Cambria" w:hAnsi="Cambria"/>
          <w:color w:val="8064a2"/>
          <w:sz w:val="22"/>
          <w:szCs w:val="22"/>
          <w:rtl w:val="0"/>
        </w:rPr>
        <w:t xml:space="preserve"> From 1-10, how confident are you now at repairing misunderstandings at work?</w:t>
      </w: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mbria" w:cs="Cambria" w:eastAsia="Cambria" w:hAnsi="Cambria"/>
          <w:color w:val="8064a2"/>
          <w:sz w:val="22"/>
          <w:szCs w:val="22"/>
        </w:rPr>
      </w:pPr>
      <w:r w:rsidDel="00000000" w:rsidR="00000000" w:rsidRPr="00000000">
        <w:rPr>
          <w:rtl w:val="0"/>
        </w:rPr>
      </w:r>
    </w:p>
    <w:p w:rsidR="00000000" w:rsidDel="00000000" w:rsidP="00000000" w:rsidRDefault="00000000" w:rsidRPr="00000000" w14:paraId="0000011E">
      <w:pPr>
        <w:pStyle w:val="Heading1"/>
        <w:rPr/>
      </w:pPr>
      <w:r w:rsidDel="00000000" w:rsidR="00000000" w:rsidRPr="00000000">
        <w:rPr>
          <w:rtl w:val="0"/>
        </w:rPr>
        <w:t xml:space="preserve">6. Facilitator Notes (Required)</w:t>
      </w:r>
    </w:p>
    <w:p w:rsidR="00000000" w:rsidDel="00000000" w:rsidP="00000000" w:rsidRDefault="00000000" w:rsidRPr="00000000" w14:paraId="0000011F">
      <w:pPr>
        <w:rPr/>
      </w:pPr>
      <w:r w:rsidDel="00000000" w:rsidR="00000000" w:rsidRPr="00000000">
        <w:rPr>
          <w:rtl w:val="0"/>
        </w:rPr>
        <w:t xml:space="preserve">In text.</w:t>
      </w:r>
    </w:p>
    <w:p w:rsidR="00000000" w:rsidDel="00000000" w:rsidP="00000000" w:rsidRDefault="00000000" w:rsidRPr="00000000" w14:paraId="00000120">
      <w:pPr>
        <w:pStyle w:val="Heading1"/>
        <w:rPr/>
      </w:pPr>
      <w:r w:rsidDel="00000000" w:rsidR="00000000" w:rsidRPr="00000000">
        <w:rPr>
          <w:rtl w:val="0"/>
        </w:rPr>
        <w:t xml:space="preserve">7. References (APA format)</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Mehrabian, A. (1971). </w:t>
      </w:r>
      <w:r w:rsidDel="00000000" w:rsidR="00000000" w:rsidRPr="00000000">
        <w:rPr>
          <w:i w:val="1"/>
          <w:rtl w:val="0"/>
        </w:rPr>
        <w:t xml:space="preserve">Silent messages</w:t>
      </w:r>
      <w:r w:rsidDel="00000000" w:rsidR="00000000" w:rsidRPr="00000000">
        <w:rPr>
          <w:rtl w:val="0"/>
        </w:rPr>
        <w:t xml:space="preserve">. Wadsworth Publishing.</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Heading1"/>
        <w:spacing w:line="276" w:lineRule="auto"/>
        <w:rPr/>
      </w:pPr>
      <w:bookmarkStart w:colFirst="0" w:colLast="0" w:name="_heading=h.1jhuiexkqxle" w:id="2"/>
      <w:bookmarkEnd w:id="2"/>
      <w:r w:rsidDel="00000000" w:rsidR="00000000" w:rsidRPr="00000000">
        <w:rPr>
          <w:rtl w:val="0"/>
        </w:rPr>
        <w:t xml:space="preserve">Glossary:</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mbria" w:cs="Cambria" w:eastAsia="Cambria" w:hAnsi="Cambria"/>
          <w:i w:val="1"/>
          <w:sz w:val="22"/>
          <w:szCs w:val="22"/>
        </w:rPr>
      </w:pPr>
      <w:r w:rsidDel="00000000" w:rsidR="00000000" w:rsidRPr="00000000">
        <w:rPr>
          <w:rFonts w:ascii="Cambria" w:cs="Cambria" w:eastAsia="Cambria" w:hAnsi="Cambria"/>
          <w:b w:val="1"/>
          <w:sz w:val="22"/>
          <w:szCs w:val="22"/>
          <w:rtl w:val="0"/>
        </w:rPr>
        <w:t xml:space="preserve">Tone, noun</w:t>
      </w:r>
      <w:r w:rsidDel="00000000" w:rsidR="00000000" w:rsidRPr="00000000">
        <w:rPr>
          <w:rFonts w:ascii="Cambria" w:cs="Cambria" w:eastAsia="Cambria" w:hAnsi="Cambria"/>
          <w:sz w:val="22"/>
          <w:szCs w:val="22"/>
          <w:rtl w:val="0"/>
        </w:rPr>
        <w:t xml:space="preserve">: The general attitude, feeling, or character expressed in speech, writing, or behavior. It can influence how a message is received or interpreted.</w:t>
        <w:br w:type="textWrapping"/>
        <w:t xml:space="preserve">Example:</w:t>
      </w:r>
      <w:r w:rsidDel="00000000" w:rsidR="00000000" w:rsidRPr="00000000">
        <w:rPr>
          <w:rFonts w:ascii="Cambria" w:cs="Cambria" w:eastAsia="Cambria" w:hAnsi="Cambria"/>
          <w:i w:val="1"/>
          <w:sz w:val="22"/>
          <w:szCs w:val="22"/>
          <w:rtl w:val="0"/>
        </w:rPr>
        <w:t xml:space="preserve"> He adjusted the </w:t>
      </w:r>
      <w:r w:rsidDel="00000000" w:rsidR="00000000" w:rsidRPr="00000000">
        <w:rPr>
          <w:rFonts w:ascii="Cambria" w:cs="Cambria" w:eastAsia="Cambria" w:hAnsi="Cambria"/>
          <w:b w:val="1"/>
          <w:i w:val="1"/>
          <w:sz w:val="22"/>
          <w:szCs w:val="22"/>
          <w:rtl w:val="0"/>
        </w:rPr>
        <w:t xml:space="preserve">tone</w:t>
      </w:r>
      <w:r w:rsidDel="00000000" w:rsidR="00000000" w:rsidRPr="00000000">
        <w:rPr>
          <w:rFonts w:ascii="Cambria" w:cs="Cambria" w:eastAsia="Cambria" w:hAnsi="Cambria"/>
          <w:i w:val="1"/>
          <w:sz w:val="22"/>
          <w:szCs w:val="22"/>
          <w:rtl w:val="0"/>
        </w:rPr>
        <w:t xml:space="preserve"> of his presentation to be more collaborative when speaking with the executive team.</w:t>
      </w:r>
    </w:p>
    <w:p w:rsidR="00000000" w:rsidDel="00000000" w:rsidP="00000000" w:rsidRDefault="00000000" w:rsidRPr="00000000" w14:paraId="00000126">
      <w:pPr>
        <w:spacing w:after="240" w:before="240" w:lineRule="auto"/>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To get (one’s) wires crossed, idiom - verb phrase</w:t>
      </w:r>
      <w:r w:rsidDel="00000000" w:rsidR="00000000" w:rsidRPr="00000000">
        <w:rPr>
          <w:rFonts w:ascii="Cambria" w:cs="Cambria" w:eastAsia="Cambria" w:hAnsi="Cambria"/>
          <w:sz w:val="22"/>
          <w:szCs w:val="22"/>
          <w:rtl w:val="0"/>
        </w:rPr>
        <w:t xml:space="preserve">: To have a misunderstanding, especially when two people think they are talking about the same thing but are not.</w:t>
      </w:r>
      <w:r w:rsidDel="00000000" w:rsidR="00000000" w:rsidRPr="00000000">
        <w:rPr>
          <w:rFonts w:ascii="Cambria" w:cs="Cambria" w:eastAsia="Cambria" w:hAnsi="Cambria"/>
          <w:b w:val="1"/>
          <w:sz w:val="22"/>
          <w:szCs w:val="22"/>
          <w:rtl w:val="0"/>
        </w:rPr>
        <w:br w:type="textWrapping"/>
      </w:r>
      <w:r w:rsidDel="00000000" w:rsidR="00000000" w:rsidRPr="00000000">
        <w:rPr>
          <w:rFonts w:ascii="Cambria" w:cs="Cambria" w:eastAsia="Cambria" w:hAnsi="Cambria"/>
          <w:sz w:val="22"/>
          <w:szCs w:val="22"/>
          <w:rtl w:val="0"/>
        </w:rPr>
        <w:t xml:space="preserve">Example: We must have </w:t>
      </w:r>
      <w:r w:rsidDel="00000000" w:rsidR="00000000" w:rsidRPr="00000000">
        <w:rPr>
          <w:rFonts w:ascii="Cambria" w:cs="Cambria" w:eastAsia="Cambria" w:hAnsi="Cambria"/>
          <w:b w:val="1"/>
          <w:sz w:val="22"/>
          <w:szCs w:val="22"/>
          <w:rtl w:val="0"/>
        </w:rPr>
        <w:t xml:space="preserve">gotten our wires crossed</w:t>
      </w:r>
      <w:r w:rsidDel="00000000" w:rsidR="00000000" w:rsidRPr="00000000">
        <w:rPr>
          <w:rFonts w:ascii="Cambria" w:cs="Cambria" w:eastAsia="Cambria" w:hAnsi="Cambria"/>
          <w:sz w:val="22"/>
          <w:szCs w:val="22"/>
          <w:rtl w:val="0"/>
        </w:rPr>
        <w:t xml:space="preserve">! I thought the meeting was at 2:00 p.m., not 3:00 p.m.</w:t>
      </w:r>
    </w:p>
    <w:p w:rsidR="00000000" w:rsidDel="00000000" w:rsidP="00000000" w:rsidRDefault="00000000" w:rsidRPr="00000000" w14:paraId="00000127">
      <w:pPr>
        <w:spacing w:after="240" w:before="240" w:lineRule="auto"/>
        <w:rPr>
          <w:rFonts w:ascii="Cambria" w:cs="Cambria" w:eastAsia="Cambria" w:hAnsi="Cambria"/>
          <w:i w:val="1"/>
          <w:sz w:val="22"/>
          <w:szCs w:val="22"/>
        </w:rPr>
      </w:pPr>
      <w:r w:rsidDel="00000000" w:rsidR="00000000" w:rsidRPr="00000000">
        <w:rPr>
          <w:rFonts w:ascii="Cambria" w:cs="Cambria" w:eastAsia="Cambria" w:hAnsi="Cambria"/>
          <w:sz w:val="22"/>
          <w:szCs w:val="22"/>
          <w:rtl w:val="0"/>
        </w:rPr>
        <w:t xml:space="preserve">​​</w:t>
      </w:r>
      <w:r w:rsidDel="00000000" w:rsidR="00000000" w:rsidRPr="00000000">
        <w:rPr>
          <w:rFonts w:ascii="Cambria" w:cs="Cambria" w:eastAsia="Cambria" w:hAnsi="Cambria"/>
          <w:b w:val="1"/>
          <w:sz w:val="22"/>
          <w:szCs w:val="22"/>
          <w:rtl w:val="0"/>
        </w:rPr>
        <w:t xml:space="preserve">To land, verb - metaphor</w:t>
      </w:r>
      <w:r w:rsidDel="00000000" w:rsidR="00000000" w:rsidRPr="00000000">
        <w:rPr>
          <w:rFonts w:ascii="Cambria" w:cs="Cambria" w:eastAsia="Cambria" w:hAnsi="Cambria"/>
          <w:sz w:val="22"/>
          <w:szCs w:val="22"/>
          <w:rtl w:val="0"/>
        </w:rPr>
        <w:t xml:space="preserve">: To be received, understood, or interpreted in a certain way by others, often referring to how a message, idea, or action is perceived.</w:t>
      </w:r>
      <w:r w:rsidDel="00000000" w:rsidR="00000000" w:rsidRPr="00000000">
        <w:rPr>
          <w:rFonts w:ascii="Cambria" w:cs="Cambria" w:eastAsia="Cambria" w:hAnsi="Cambria"/>
          <w:b w:val="1"/>
          <w:sz w:val="22"/>
          <w:szCs w:val="22"/>
          <w:rtl w:val="0"/>
        </w:rPr>
        <w:br w:type="textWrapping"/>
      </w:r>
      <w:r w:rsidDel="00000000" w:rsidR="00000000" w:rsidRPr="00000000">
        <w:rPr>
          <w:rFonts w:ascii="Cambria" w:cs="Cambria" w:eastAsia="Cambria" w:hAnsi="Cambria"/>
          <w:sz w:val="22"/>
          <w:szCs w:val="22"/>
          <w:rtl w:val="0"/>
        </w:rPr>
        <w:t xml:space="preserve">Example: </w:t>
      </w:r>
      <w:r w:rsidDel="00000000" w:rsidR="00000000" w:rsidRPr="00000000">
        <w:rPr>
          <w:rFonts w:ascii="Cambria" w:cs="Cambria" w:eastAsia="Cambria" w:hAnsi="Cambria"/>
          <w:i w:val="1"/>
          <w:sz w:val="22"/>
          <w:szCs w:val="22"/>
          <w:rtl w:val="0"/>
        </w:rPr>
        <w:t xml:space="preserve">His joke didn’t </w:t>
      </w:r>
      <w:r w:rsidDel="00000000" w:rsidR="00000000" w:rsidRPr="00000000">
        <w:rPr>
          <w:rFonts w:ascii="Cambria" w:cs="Cambria" w:eastAsia="Cambria" w:hAnsi="Cambria"/>
          <w:b w:val="1"/>
          <w:i w:val="1"/>
          <w:sz w:val="22"/>
          <w:szCs w:val="22"/>
          <w:rtl w:val="0"/>
        </w:rPr>
        <w:t xml:space="preserve">land</w:t>
      </w:r>
      <w:r w:rsidDel="00000000" w:rsidR="00000000" w:rsidRPr="00000000">
        <w:rPr>
          <w:rFonts w:ascii="Cambria" w:cs="Cambria" w:eastAsia="Cambria" w:hAnsi="Cambria"/>
          <w:i w:val="1"/>
          <w:sz w:val="22"/>
          <w:szCs w:val="22"/>
          <w:rtl w:val="0"/>
        </w:rPr>
        <w:t xml:space="preserve"> the way he hoped. It came across as insensitive rather than funny.</w:t>
      </w:r>
    </w:p>
    <w:p w:rsidR="00000000" w:rsidDel="00000000" w:rsidP="00000000" w:rsidRDefault="00000000" w:rsidRPr="00000000" w14:paraId="00000128">
      <w:pPr>
        <w:spacing w:after="240" w:before="240" w:lineRule="auto"/>
        <w:rPr>
          <w:rFonts w:ascii="Cambria" w:cs="Cambria" w:eastAsia="Cambria" w:hAnsi="Cambria"/>
          <w:i w:val="1"/>
          <w:sz w:val="22"/>
          <w:szCs w:val="22"/>
        </w:rPr>
      </w:pPr>
      <w:r w:rsidDel="00000000" w:rsidR="00000000" w:rsidRPr="00000000">
        <w:rPr>
          <w:rFonts w:ascii="Cambria" w:cs="Cambria" w:eastAsia="Cambria" w:hAnsi="Cambria"/>
          <w:b w:val="1"/>
          <w:sz w:val="22"/>
          <w:szCs w:val="22"/>
          <w:rtl w:val="0"/>
        </w:rPr>
        <w:t xml:space="preserve">To clear the air, idiom - verb phrase</w:t>
      </w:r>
      <w:r w:rsidDel="00000000" w:rsidR="00000000" w:rsidRPr="00000000">
        <w:rPr>
          <w:rFonts w:ascii="Cambria" w:cs="Cambria" w:eastAsia="Cambria" w:hAnsi="Cambria"/>
          <w:sz w:val="22"/>
          <w:szCs w:val="22"/>
          <w:rtl w:val="0"/>
        </w:rPr>
        <w:t xml:space="preserve">: To have an open and honest conversation in order to resolve tension, misunderstandings, or conflict.</w:t>
      </w:r>
      <w:r w:rsidDel="00000000" w:rsidR="00000000" w:rsidRPr="00000000">
        <w:rPr>
          <w:rFonts w:ascii="Cambria" w:cs="Cambria" w:eastAsia="Cambria" w:hAnsi="Cambria"/>
          <w:b w:val="1"/>
          <w:sz w:val="22"/>
          <w:szCs w:val="22"/>
          <w:rtl w:val="0"/>
        </w:rPr>
        <w:br w:type="textWrapping"/>
      </w:r>
      <w:r w:rsidDel="00000000" w:rsidR="00000000" w:rsidRPr="00000000">
        <w:rPr>
          <w:rFonts w:ascii="Cambria" w:cs="Cambria" w:eastAsia="Cambria" w:hAnsi="Cambria"/>
          <w:sz w:val="22"/>
          <w:szCs w:val="22"/>
          <w:rtl w:val="0"/>
        </w:rPr>
        <w:t xml:space="preserve">Example: </w:t>
      </w:r>
      <w:r w:rsidDel="00000000" w:rsidR="00000000" w:rsidRPr="00000000">
        <w:rPr>
          <w:rFonts w:ascii="Cambria" w:cs="Cambria" w:eastAsia="Cambria" w:hAnsi="Cambria"/>
          <w:i w:val="1"/>
          <w:sz w:val="22"/>
          <w:szCs w:val="22"/>
          <w:rtl w:val="0"/>
        </w:rPr>
        <w:t xml:space="preserve">After the disagreement, they scheduled a meeting </w:t>
      </w:r>
      <w:r w:rsidDel="00000000" w:rsidR="00000000" w:rsidRPr="00000000">
        <w:rPr>
          <w:rFonts w:ascii="Cambria" w:cs="Cambria" w:eastAsia="Cambria" w:hAnsi="Cambria"/>
          <w:b w:val="1"/>
          <w:i w:val="1"/>
          <w:sz w:val="22"/>
          <w:szCs w:val="22"/>
          <w:rtl w:val="0"/>
        </w:rPr>
        <w:t xml:space="preserve">to clear the air</w:t>
      </w:r>
      <w:r w:rsidDel="00000000" w:rsidR="00000000" w:rsidRPr="00000000">
        <w:rPr>
          <w:rFonts w:ascii="Cambria" w:cs="Cambria" w:eastAsia="Cambria" w:hAnsi="Cambria"/>
          <w:i w:val="1"/>
          <w:sz w:val="22"/>
          <w:szCs w:val="22"/>
          <w:rtl w:val="0"/>
        </w:rPr>
        <w:t xml:space="preserve"> and rebuild trust within the team.</w:t>
      </w:r>
      <w:r w:rsidDel="00000000" w:rsidR="00000000" w:rsidRPr="00000000">
        <w:rPr>
          <w:rtl w:val="0"/>
        </w:rPr>
      </w:r>
    </w:p>
    <w:sectPr>
      <w:pgSz w:h="15840" w:w="12240" w:orient="portrait"/>
      <w:pgMar w:bottom="1440" w:top="1440" w:left="1800" w:right="180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hawna Cole" w:id="10" w:date="2025-08-12T18:20:13Z">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 Note: It seems that the only time the learner sees ineffective and effective examples side-by-side is in the activity answer key below. see comments above to help with this.</w:t>
      </w:r>
    </w:p>
  </w:comment>
  <w:comment w:author="Liz Hepburn" w:id="23" w:date="2025-08-03T13:46:27Z">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note for ID: this should be a parallel back to the same question at the beginning of the lesson.</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you put in that same rating selection that you used at the beginning? And then populate their first answer to this question here, alongside their second answer, so they can compare their progress?</w:t>
      </w:r>
    </w:p>
  </w:comment>
  <w:comment w:author="Shawna Cole" w:id="22" w:date="2025-08-12T18:39:13Z">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 Note: Learners are prompted to apply the skill by co-creating a communication agreement with their team. This encourages application in a professional setting, although it may assume learners have access to a willing team. Offering an alternative prompt for solo learners or those not currently working on teams, like a self-agreement or commitment.</w:t>
      </w:r>
    </w:p>
  </w:comment>
  <w:comment w:author="Shawna Cole" w:id="17" w:date="2025-08-12T18:29:30Z">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 Note: Are we using repair, reframe, or Reframed Repair throughout? Be sure to make this consistent in the on-screen text and in facilitator notes. Recommend the best course of action here.</w:t>
      </w:r>
    </w:p>
  </w:comment>
  <w:comment w:author="Liz Hepburn" w:id="5" w:date="2025-08-03T13:48:05Z">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note for ID: This question will be asked again at the end of the lesson.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the LMS will allow, can you provide a 1-10 scale that they can choose from here, and then have this answer populate again, so their can compare their progress?</w:t>
      </w:r>
    </w:p>
  </w:comment>
  <w:comment w:author="Shawna Cole" w:id="18" w:date="2025-08-12T18:30:31Z">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 Note: I like this as an activity, not just a reflection question. To really move toward behavioural change, guide the learner through a few questions here.</w:t>
      </w:r>
    </w:p>
  </w:comment>
  <w:comment w:author="Shawna Cole" w:id="14" w:date="2025-08-12T18:43:52Z">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 Note: review language use throughout the lesson. E.g. "land differently" "speaks volumes" , etc. Add these to the glossary or change them.</w:t>
      </w:r>
    </w:p>
  </w:comment>
  <w:comment w:author="Shawna Cole" w:id="3" w:date="2025-08-12T18:49:18Z">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 Note: Remove repetitive language.</w:t>
      </w:r>
    </w:p>
  </w:comment>
  <w:comment w:author="Shawna Cole" w:id="21" w:date="2025-08-12T18:32:34Z">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 Note: Are these the only 2 approaches mentioned in the lesson? Be sure to provide a full recap here. It should also be added to the downloadable as a reference.</w:t>
      </w:r>
    </w:p>
  </w:comment>
  <w:comment w:author="Shawna Cole" w:id="16" w:date="2025-08-12T18:37:07Z">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 Note: Another example of the inconsistent language: frame, reframe, rephrase, repair.... all of these need to be defined for learners so they can understand the nuance, or they need to be simplified.</w:t>
      </w:r>
    </w:p>
  </w:comment>
  <w:comment w:author="Shawna Cole" w:id="20" w:date="2025-08-12T18:33:25Z">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 Note: An example of language that could be made more inclusive for lower language proficiency levels. Be sure to look out for and provide suggested corrections for any of these.</w:t>
      </w:r>
    </w:p>
  </w:comment>
  <w:comment w:author="Shawna Cole" w:id="0" w:date="2025-08-12T18:25:21Z">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 Note: The focus here is on emotions and politeness. Does this come back throughout the lesson enough for it to make sense here? If not, suggest an alternative (like reflecting on a time when the learner experienced miscommunication, and prompt them to reflect on the possible causes, which could include some of these emotions).</w:t>
      </w:r>
    </w:p>
  </w:comment>
  <w:comment w:author="Shawna Cole" w:id="11" w:date="2025-08-12T18:46:41Z">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 Note: The instructions for this are a bit unclear. I believe there is no correct or incorrect answer as they are choosing what is closest to the way they would interpret it. Something else should have a text box, if we are able to gather and store the information as cultural research.</w:t>
      </w:r>
    </w:p>
  </w:comment>
  <w:comment w:author="Shawna Cole" w:id="4" w:date="2025-08-12T18:50:14Z">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 Note: We need more here. The title is about trust and it is not explored fully. New title? or more info. Go deeper.</w:t>
      </w:r>
    </w:p>
  </w:comment>
  <w:comment w:author="Liz Hepburn" w:id="12" w:date="2025-07-06T15:11:25Z">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note for ID: I imagine using the Scenario feature in Rise for this. If I remember well, they have tons of stills of different people in different positions. Happy to help refine this based on what options are in the system. Or if I've over-estimated the flexibility of the options in Rise, I can also find pictures to fit this when the time comes for building.</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Just let me know what I can do to help!</w:t>
      </w:r>
    </w:p>
  </w:comment>
  <w:comment w:author="Shawna Cole" w:id="6" w:date="2025-08-12T18:26:35Z">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 Note: This would be more effective as a downloadable worksheet to complete while listening. Then, they have something concrete as a takeaway, or to compare to the explanations that follow. This will help them gauge if their answers were correct.</w:t>
      </w:r>
    </w:p>
  </w:comment>
  <w:comment w:author="Shawna Cole" w:id="19" w:date="2025-08-12T18:34:38Z">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 Note: Expand this to include both a written and spoken conversation so the learner is able to see the differences between spoken and written communication. Especially since body language was a feature of this lesson. Update the instructions to include doing it for both.</w:t>
      </w:r>
    </w:p>
  </w:comment>
  <w:comment w:author="Shawna Cole" w:id="9" w:date="2025-08-12T18:14:35Z">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 Note: Highlight/emphasize this definition</w:t>
      </w:r>
    </w:p>
  </w:comment>
  <w:comment w:author="Shawna Cole" w:id="13" w:date="2025-08-12T18:27:28Z">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 Note: Tie back to the emotions part in the Spark?</w:t>
      </w:r>
    </w:p>
  </w:comment>
  <w:comment w:author="Shawna Cole" w:id="15" w:date="2025-08-12T18:07:55Z">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 Note: The language of rephrase, repair, and reframe may be confusing to our learners (especially with lower English levels). We can prevent some confusion by adding a few clarification/definition statements in the spark. Before jumping into the shift, it may be helpful to have these terms and the skill explained. Take a stab at creating this, and Liz can make any edits in the next review.</w:t>
      </w:r>
    </w:p>
  </w:comment>
  <w:comment w:author="Liz Hepburn" w:id="1" w:date="2025-08-03T13:03:42Z">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note for ID: These are two different options for the LMS, depending on its capabilities.</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the LMS will allow for option 1, don't include option 2.</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the LMS won't allow for option 1, only include option 2.</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 me know if that's not clear or if you have any questions. Thanks!</w:t>
      </w:r>
    </w:p>
  </w:comment>
  <w:comment w:author="Shawna Cole" w:id="2" w:date="2025-08-12T17:52:15Z">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 Note: Option 1 won't be possible until the course has run a few times. So, let's use this for the annual review/update of the course. For option 2, this is a good task, but it may also be good to support it with a sample. Provide 3 different answers, and ask what is similar/different about them. They can type into a text box. Will require a bit of research to generate the 3 cultural examples.</w:t>
      </w:r>
    </w:p>
  </w:comment>
  <w:comment w:author="Shawna Cole" w:id="7" w:date="2025-08-12T18:17:02Z">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 Note: It would be good to pause here before moving on and recap the language used in a side-by-side comparison using columns. Show what was ineffective and how it was changed to effective.</w:t>
      </w:r>
    </w:p>
  </w:comment>
  <w:comment w:author="Shawna Cole" w:id="8" w:date="2025-08-12T18:19:32Z">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this for all scripts. Or at the end of all 3, you can show how it is done for 1. clarification 2. criticism 3. delayed repairs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29" w15:done="0"/>
  <w15:commentEx w15:paraId="0000012C" w15:done="0"/>
  <w15:commentEx w15:paraId="0000012D" w15:done="0"/>
  <w15:commentEx w15:paraId="0000012E" w15:done="0"/>
  <w15:commentEx w15:paraId="00000131" w15:done="0"/>
  <w15:commentEx w15:paraId="00000132" w15:done="0"/>
  <w15:commentEx w15:paraId="00000133" w15:done="0"/>
  <w15:commentEx w15:paraId="00000134" w15:done="0"/>
  <w15:commentEx w15:paraId="00000135" w15:done="0"/>
  <w15:commentEx w15:paraId="00000136" w15:done="0"/>
  <w15:commentEx w15:paraId="00000137" w15:done="0"/>
  <w15:commentEx w15:paraId="00000138" w15:done="0"/>
  <w15:commentEx w15:paraId="00000139" w15:done="0"/>
  <w15:commentEx w15:paraId="0000013A" w15:done="0"/>
  <w15:commentEx w15:paraId="0000013D" w15:done="0"/>
  <w15:commentEx w15:paraId="0000013E" w15:done="0"/>
  <w15:commentEx w15:paraId="0000013F" w15:done="0"/>
  <w15:commentEx w15:paraId="00000140" w15:done="0"/>
  <w15:commentEx w15:paraId="00000141" w15:done="0"/>
  <w15:commentEx w15:paraId="00000142" w15:done="0"/>
  <w15:commentEx w15:paraId="00000149" w15:done="0"/>
  <w15:commentEx w15:paraId="0000014A" w15:paraIdParent="00000149" w15:done="0"/>
  <w15:commentEx w15:paraId="0000014B" w15:done="0"/>
  <w15:commentEx w15:paraId="0000014C" w15:paraIdParent="0000014B"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before="200" w:lineRule="auto"/>
    </w:pPr>
    <w:rPr>
      <w:rFonts w:ascii="Calibri" w:cs="Calibri" w:eastAsia="Calibri" w:hAnsi="Calibri"/>
      <w:color w:val="243f61"/>
    </w:rPr>
  </w:style>
  <w:style w:type="paragraph" w:styleId="Heading6">
    <w:name w:val="heading 6"/>
    <w:basedOn w:val="Normal"/>
    <w:next w:val="Normal"/>
    <w:pPr>
      <w:keepNext w:val="1"/>
      <w:keepLines w:val="1"/>
      <w:spacing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Rule="auto"/>
    </w:pPr>
    <w:rPr>
      <w:rFonts w:ascii="Calibri" w:cs="Calibri" w:eastAsia="Calibri" w:hAnsi="Calibri"/>
      <w:color w:val="17365d"/>
      <w:sz w:val="52"/>
      <w:szCs w:val="52"/>
    </w:rPr>
  </w:style>
  <w:style w:type="paragraph" w:styleId="Normal" w:default="1">
    <w:name w:val="normal"/>
  </w:style>
  <w:style w:type="table" w:styleId="TableNormal" w:default="1">
    <w:name w:val="TableNormal"/>
  </w:style>
  <w:style w:type="paragraph" w:styleId="Heading7">
    <w:name w:val="heading 7"/>
    <w:basedOn w:val="Normal"/>
    <w:next w:val="Normal"/>
    <w:link w:val="Heading7Char"/>
    <w:uiPriority w:val="9"/>
    <w:semiHidden w:val="1"/>
    <w:unhideWhenUsed w:val="1"/>
    <w:qFormat w:val="1"/>
    <w:rsid w:val="00FC693F"/>
    <w:pPr>
      <w:keepNext w:val="1"/>
      <w:keepLines w:val="1"/>
      <w:spacing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tabs>
        <w:tab w:val="num" w:pos="720"/>
      </w:tabs>
      <w:ind w:left="720" w:hanging="720"/>
      <w:contextualSpacing w:val="1"/>
    </w:pPr>
  </w:style>
  <w:style w:type="paragraph" w:styleId="ListNumber2">
    <w:name w:val="List Number 2"/>
    <w:basedOn w:val="Normal"/>
    <w:uiPriority w:val="99"/>
    <w:unhideWhenUsed w:val="1"/>
    <w:rsid w:val="0029639D"/>
    <w:pPr>
      <w:tabs>
        <w:tab w:val="num" w:pos="720"/>
      </w:tabs>
      <w:ind w:left="720" w:hanging="720"/>
      <w:contextualSpacing w:val="1"/>
    </w:pPr>
  </w:style>
  <w:style w:type="paragraph" w:styleId="ListNumber3">
    <w:name w:val="List Number 3"/>
    <w:basedOn w:val="Normal"/>
    <w:uiPriority w:val="99"/>
    <w:unhideWhenUsed w:val="1"/>
    <w:rsid w:val="0029639D"/>
    <w:pPr>
      <w:tabs>
        <w:tab w:val="num" w:pos="720"/>
      </w:tabs>
      <w:ind w:left="720" w:hanging="720"/>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NormalWeb">
    <w:name w:val="Normal (Web)"/>
    <w:basedOn w:val="Normal"/>
    <w:uiPriority w:val="99"/>
    <w:unhideWhenUsed w:val="1"/>
    <w:rsid w:val="00660E47"/>
    <w:pPr>
      <w:spacing w:after="100" w:afterAutospacing="1" w:before="100" w:beforeAutospacing="1"/>
    </w:p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rPr>
      <w:rFonts w:ascii="Calibri" w:cs="Calibri" w:eastAsia="Calibri" w:hAnsi="Calibri"/>
      <w:i w:val="1"/>
      <w:color w:val="4f81bd"/>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yperlink" Target="https://docs.google.com/document/d/1J9_8npuLyrwWEx-MOxjCQnh1nLaGgPPAPZlVGCPN5bk/edit?usp=sharing" TargetMode="External"/><Relationship Id="rId10" Type="http://schemas.openxmlformats.org/officeDocument/2006/relationships/hyperlink" Target="https://docs.google.com/presentation/d/1xaQCsMmF55fWic0AHz2Ze0Sekoxqz38r/edit?usp=drive_link&amp;ouid=111698476693076571340&amp;rtpof=true&amp;sd=true" TargetMode="External"/><Relationship Id="rId9" Type="http://schemas.openxmlformats.org/officeDocument/2006/relationships/hyperlink" Target="https://docs.google.com/document/u/0/d/1_AzdGlJRrveIJobgZgk3MdY8h5zcSIfM/edi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Wy7OM6a8gKtSTGQEOWZ5rEPqgg==">CgMxLjAaJwoBMBIiCiAIBCocCgtBQUFCcFJELVVIURAIGgtBQUFCcFJELVVIURonCgExEiIKIAgEKhwKC0FBQUJvdXNSTkNBEAgaC0FBQUJvdXNSTkNBGicKATISIgogCAQqHAoLQUFBQm91c1JOQ0EQCBoLQUFBQnBRc3pTSmMaJwoBMxIiCiAIBCocCgtBQUFCcFJELVVJMBAIGgtBQUFCcFJELVVJMBonCgE0EiIKIAgEKhwKC0FBQUJwUkQtVUk0EAgaC0FBQUJwUkQtVUk0GicKATUSIgogCAQqHAoLQUFBQm91c1JOQ3cQCBoLQUFBQm91c1JOQ3caJwoBNhIiCiAIBCocCgtBQUFCcFJELVVIVRAIGgtBQUFCcFJELVVIVRonCgE3EiIKIAgEKhwKC0FBQUJwUkNOdXZrEAgaC0FBQUJwUkNOdXZrGicKATgSIgogCAQqHAoLQUFBQnBSQ051dmsQCBoLQUFBQnBSQ051dnMaJwoBORIiCiAIBCocCgtBQUFCcFJDTnV2ZxAIGgtBQUFCcFJDTnV2ZxooCgIxMBIiCiAIBCocCgtBQUFCcFJDTnV2MBAIGgtBQUFCcFJDTnV2MBooCgIxMRIiCiAIBCocCgtBQUFCcFJELVVJcxAIGgtBQUFCcFJELVVJcxooCgIxMhIiCiAIBCocCgtBQUFCazdSdE9pMBAIGgtBQUFCazdSdE9pMBooCgIxMxIiCiAIBCocCgtBQUFCcFJELVVIWRAIGgtBQUFCcFJELVVIWRooCgIxNBIiCiAIBCocCgtBQUFCcFJELVVJaxAIGgtBQUFCcFJELVVJaxooCgIxNRIiCiAIBCocCgtBQUFCcGdtMk43SRAIGgtBQUFCcGdtMk43SRooCgIxNhIiCiAIBCocCgtBQUFCcFJELVVJURAIGgtBQUFCcFJELVVJURooCgIxNxIiCiAIBCocCgtBQUFCcFJELVVIYxAIGgtBQUFCcFJELVVIYxooCgIxOBIiCiAIBCocCgtBQUFCcFJELVVIZxAIGgtBQUFCcFJELVVIZxooCgIxORIiCiAIBCocCgtBQUFCcFJELVVIOBAIGgtBQUFCcFJELVVIOBooCgIyMBIiCiAIBCocCgtBQUFCcFJELVVIMBAIGgtBQUFCcFJELVVIMBooCgIyMRIiCiAIBCocCgtBQUFCcFJELVVIbxAIGgtBQUFCcFJELVVIbxooCgIyMhIiCiAIBCocCgtBQUFCcFJELVVJYxAIGgtBQUFCcFJELVVJYxooCgIyMxIiCiAIBCocCgtBQUFCb3VzUk5DcxAIGgtBQUFCb3VzUk5DcyK6CQoLQUFBQnBSQ051djASigkKC0FBQUJwUkNOdXYwEgtBQUFCcFJDTnV2MBq+AQoJdGV4dC9odG1sErABSUQgTm90ZTogSXQgc2VlbXMgdGhhdCB0aGUgb25seSB0aW1lIHRoZSBsZWFybmVyIHNlZXMgaW5lZmZlY3RpdmUgYW5kIGVmZmVjdGl2ZSBleGFtcGxlcyBzaWRlLWJ5LXNpZGUgaXMgaW4gdGhlIGFjdGl2aXR5IGFuc3dlciBrZXkgYmVsb3cuIHNlZSBjb21tZW50cyBhYm92ZSB0byBoZWxwIHdpdGggdGhpcy4ivwEKCnRleHQvcGxhaW4SsAFJRCBOb3RlOiBJdCBzZWVtcyB0aGF0IHRoZSBvbmx5IHRpbWUgdGhlIGxlYXJuZXIgc2VlcyBpbmVmZmVjdGl2ZSBhbmQgZWZmZWN0aXZlIGV4YW1wbGVzIHNpZGUtYnktc2lkZSBpcyBpbiB0aGUgYWN0aXZpdHkgYW5zd2VyIGtleSBiZWxvdy4gc2VlIGNvbW1lbnRzIGFib3ZlIHRvIGhlbHAgd2l0aCB0aGlzLiobIhUxMTEzNDg4NjQ4MTA4OTcwMzQ5NTQoADgAMKnQi/yJMzip0Iv8iTNK6wMKCnRleHQvcGxhaW4S3ANIZXJlIGFyZSBzb21lIG1vcmUgZ3JlYXQgd2F5cyB0byBjaGVjayBpbiB3aXRoIHlvdXIgY29udmVyc2F0aW9uIHBhcnRuZXIgd2hlbiB5b3UgdGhpbmsgeW914oCZdmUgZ290dGVuIHlvdXIgd2lyZXMgY3Jvc3NlZCouCuKAnExldCBtZSByZXBocmFzZSB0aGF0OyBJIHRoaW5rIEkgd2FzbuKAmXQgY2xlYXIu4oCdCuKAnENhbiBJIHRyeSB0aGF0IGFnYWluPyBJIHdhbnQgdG8gbWFrZSBzdXJlIEkgZXhwcmVzc2VkIG15c2VsZiBjb3JyZWN0bHku4oCdCuKAnFRoYXQgZGlkbuKAmXQgY29tZSBvdXQgcXVpdGUgcmlnaHQuIEhlcmXigJlzIHdoYXQgSSBtZWFudC7igJ0K4oCcSSB0aGluayB3ZSBtaWdodCBiZSBoZWFyaW5nIHRoaXMgZGlmZmVyZW50bHkuIENhbiB3ZSBwYXVzZSBhbmQgcmVzZXQ/4oCdCuKAnEnigJltIG5vdCBzdXJlIHdl4oCZcmUgb24gdGhlIHNhbWUgcGFnZS4gQ2FuIHlvdSB0ZWxsIG1lIHdoYXQgeW91IGhlYXJkP+KAnVoMbTdtaDBiNjdoOG4wcgIgAHgAmgEGCAAQABgAqgGzARKwAUlEIE5vdGU6IEl0IHNlZW1zIHRoYXQgdGhlIG9ubHkgdGltZSB0aGUgbGVhcm5lciBzZWVzIGluZWZmZWN0aXZlIGFuZCBlZmZlY3RpdmUgZXhhbXBsZXMgc2lkZS1ieS1zaWRlIGlzIGluIHRoZSBhY3Rpdml0eSBhbnN3ZXIga2V5IGJlbG93LiBzZWUgY29tbWVudHMgYWJvdmUgdG8gaGVscCB3aXRoIHRoaXMuGKnQi/yJMyCp0Iv8iTNCEGtpeC41enQwZDJzZjYzYjUisAkKC0FBQUJvdXNSTkNzEv4ICgtBQUFCb3VzUk5DcxILQUFBQm91c1JOQ3MawAIKCXRleHQvaHRtbBKyAkEgbm90ZSBmb3IgSUQ6IHRoaXMgc2hvdWxkIGJlIGEgcGFyYWxsZWwgYmFjayB0byB0aGUgc2FtZSBxdWVzdGlvbiBhdCB0aGUgYmVnaW5uaW5nIG9mIHRoZSBsZXNzb24uPGJyPjxicj5DYW4geW91IHB1dCBpbiB0aGF0IHNhbWUgcmF0aW5nIHNlbGVjdGlvbiB0aGF0IHlvdSB1c2VkIGF0IHRoZSBiZWdpbm5pbmc/IEFuZCB0aGVuIHBvcHVsYXRlIHRoZWlyIGZpcnN0IGFuc3dlciB0byB0aGlzIHF1ZXN0aW9uIGhlcmUsIGFsb25nc2lkZSB0aGVpciBzZWNvbmQgYW5zd2VyLCBzbyB0aGV5IGNhbiBjb21wYXJlIHRoZWlyIHByb2dyZXNzPyK7AgoKdGV4dC9wbGFpbhKsAkEgbm90ZSBmb3IgSUQ6IHRoaXMgc2hvdWxkIGJlIGEgcGFyYWxsZWwgYmFjayB0byB0aGUgc2FtZSBxdWVzdGlvbiBhdCB0aGUgYmVnaW5uaW5nIG9mIHRoZSBsZXNzb24uCgpDYW4geW91IHB1dCBpbiB0aGF0IHNhbWUgcmF0aW5nIHNlbGVjdGlvbiB0aGF0IHlvdSB1c2VkIGF0IHRoZSBiZWdpbm5pbmc/IEFuZCB0aGVuIHBvcHVsYXRlIHRoZWlyIGZpcnN0IGFuc3dlciB0byB0aGlzIHF1ZXN0aW9uIGhlcmUsIGFsb25nc2lkZSB0aGVpciBzZWNvbmQgYW5zd2VyLCBzbyB0aGV5IGNhbiBjb21wYXJlIHRoZWlyIHByb2dyZXNzPyobIhUxMTE2OTg0NzY2OTMwNzY1NzEzNDAoADgAMPePvIGHMzji9MSBhzNKWgoKdGV4dC9wbGFpbhJMRnJvbSAxLTEwLCBob3cgY29uZmlkZW50IGFyZSB5b3Ugbm93IGF0IHJlcGFpcmluZyBtaXN1bmRlcnN0YW5kaW5ncyBhdCB3b3JrP1oMbWdwZmxvdzYza2p3cgIgAHgAmgEGCAAQABgAqgG1AhKyAkEgbm90ZSBmb3IgSUQ6IHRoaXMgc2hvdWxkIGJlIGEgcGFyYWxsZWwgYmFjayB0byB0aGUgc2FtZSBxdWVzdGlvbiBhdCB0aGUgYmVnaW5uaW5nIG9mIHRoZSBsZXNzb24uPGJyPjxicj5DYW4geW91IHB1dCBpbiB0aGF0IHNhbWUgcmF0aW5nIHNlbGVjdGlvbiB0aGF0IHlvdSB1c2VkIGF0IHRoZSBiZWdpbm5pbmc/IEFuZCB0aGVuIHBvcHVsYXRlIHRoZWlyIGZpcnN0IGFuc3dlciB0byB0aGlzIHF1ZXN0aW9uIGhlcmUsIGFsb25nc2lkZSB0aGVpciBzZWNvbmQgYW5zd2VyLCBzbyB0aGV5IGNhbiBjb21wYXJlIHRoZWlyIHByb2dyZXNzP7ABALgBABj3j7yBhzMg4vTEgYczMABCEGtpeC45bGFsbm9mb3J1c3oi9gkKC0FBQUJwUkQtVUljEsYJCgtBQUFCcFJELVVJYxILQUFBQnBSRC1VSWMa7gIKCXRleHQvaHRtbBLgAklEIE5vdGU6IExlYXJuZXJzIGFyZSBwcm9tcHRlZCB0byBhcHBseSB0aGUgc2tpbGwgYnkgY28tY3JlYXRpbmcgYSBjb21tdW5pY2F0aW9uIGFncmVlbWVudCB3aXRoIHRoZWlyIHRlYW0uIFRoaXMgZW5jb3VyYWdlcyBhcHBsaWNhdGlvbiBpbiBhIHByb2Zlc3Npb25hbCBzZXR0aW5nLCBhbHRob3VnaCBpdCBtYXkgYXNzdW1lIGxlYXJuZXJzIGhhdmUgYWNjZXNzIHRvIGEgd2lsbGluZyB0ZWFtLiBPZmZlcmluZyBhbiBhbHRlcm5hdGl2ZSBwcm9tcHQgZm9yIHNvbG8gbGVhcm5lcnMgb3IgdGhvc2Ugbm90IGN1cnJlbnRseSB3b3JraW5nIG9uIHRlYW1zLCBsaWtlIGEgc2VsZi1hZ3JlZW1lbnQgb3IgY29tbWl0bWVudC4i7wIKCnRleHQvcGxhaW4S4AJJRCBOb3RlOiBMZWFybmVycyBhcmUgcHJvbXB0ZWQgdG8gYXBwbHkgdGhlIHNraWxsIGJ5IGNvLWNyZWF0aW5nIGEgY29tbXVuaWNhdGlvbiBhZ3JlZW1lbnQgd2l0aCB0aGVpciB0ZWFtLiBUaGlzIGVuY291cmFnZXMgYXBwbGljYXRpb24gaW4gYSBwcm9mZXNzaW9uYWwgc2V0dGluZywgYWx0aG91Z2ggaXQgbWF5IGFzc3VtZSBsZWFybmVycyBoYXZlIGFjY2VzcyB0byBhIHdpbGxpbmcgdGVhbS4gT2ZmZXJpbmcgYW4gYWx0ZXJuYXRpdmUgcHJvbXB0IGZvciBzb2xvIGxlYXJuZXJzIG9yIHRob3NlIG5vdCBjdXJyZW50bHkgd29ya2luZyBvbiB0ZWFtcywgbGlrZSBhIHNlbGYtYWdyZWVtZW50IG9yIGNvbW1pdG1lbnQuKhsiFTExMTM0ODg2NDgxMDg5NzAzNDk1NCgAOAAwnJnR/IkzOJyZ0fyJM0oYCgp0ZXh0L3BsYWluEgooT3B0aW9uYWwpWgx4a20xZnVkNzRva2dyAiAAeACaAQYIABAAGACqAeMCEuACSUQgTm90ZTogTGVhcm5lcnMgYXJlIHByb21wdGVkIHRvIGFwcGx5IHRoZSBza2lsbCBieSBjby1jcmVhdGluZyBhIGNvbW11bmljYXRpb24gYWdyZWVtZW50IHdpdGggdGhlaXIgdGVhbS4gVGhpcyBlbmNvdXJhZ2VzIGFwcGxpY2F0aW9uIGluIGEgcHJvZmVzc2lvbmFsIHNldHRpbmcsIGFsdGhvdWdoIGl0IG1heSBhc3N1bWUgbGVhcm5lcnMgaGF2ZSBhY2Nlc3MgdG8gYSB3aWxsaW5nIHRlYW0uIE9mZmVyaW5nIGFuIGFsdGVybmF0aXZlIHByb21wdCBmb3Igc29sbyBsZWFybmVycyBvciB0aG9zZSBub3QgY3VycmVudGx5IHdvcmtpbmcgb24gdGVhbXMsIGxpa2UgYSBzZWxmLWFncmVlbWVudCBvciBjb21taXRtZW50LhicmdH8iTMgnJnR/IkzQhBraXguZjkyZXM3M201cTkxIpAGCgtBQUFCcFJELVVIYxLgBQoLQUFBQnBSRC1VSGMSC0FBQUJwUkQtVUhjGs0BCgl0ZXh0L2h0bWwSvwFJRCBOb3RlOiBBcmUgd2UgdXNpbmcgcmVwYWlyLCByZWZyYW1lLCBvciBSZWZyYW1lZCBSZXBhaXIgdGhyb3VnaG91dD8gQmUgc3VyZSB0byBtYWtlIHRoaXMgY29uc2lzdGVudCBpbiB0aGUgb24tc2NyZWVuIHRleHQgYW5kIGluIGZhY2lsaXRhdG9yIG5vdGVzLiBSZWNvbW1lbmQgdGhlIGJlc3QgY291cnNlIG9mIGFjdGlvbiBoZXJlLiLOAQoKdGV4dC9wbGFpbhK/AUlEIE5vdGU6IEFyZSB3ZSB1c2luZyByZXBhaXIsIHJlZnJhbWUsIG9yIFJlZnJhbWVkIFJlcGFpciB0aHJvdWdob3V0PyBCZSBzdXJlIHRvIG1ha2UgdGhpcyBjb25zaXN0ZW50IGluIHRoZSBvbi1zY3JlZW4gdGV4dCBhbmQgaW4gZmFjaWxpdGF0b3Igbm90ZXMuIFJlY29tbWVuZCB0aGUgYmVzdCBjb3Vyc2Ugb2YgYWN0aW9uIGhlcmUuKhsiFTExMTM0ODg2NDgxMDg5NzAzNDk1NCgAOAAwg9Ot/IkzOIPTrfyJM0oVCgp0ZXh0L3BsYWluEgdyZXBhaXJzWgx5OXQzOTZnOGFuZ2FyAiAAeACaAQYIABAAGACqAcIBEr8BSUQgTm90ZTogQXJlIHdlIHVzaW5nIHJlcGFpciwgcmVmcmFtZSwgb3IgUmVmcmFtZWQgUmVwYWlyIHRocm91Z2hvdXQ/IEJlIHN1cmUgdG8gbWFrZSB0aGlzIGNvbnNpc3RlbnQgaW4gdGhlIG9uLXNjcmVlbiB0ZXh0IGFuZCBpbiBmYWNpbGl0YXRvciBub3Rlcy4gUmVjb21tZW5kIHRoZSBiZXN0IGNvdXJzZSBvZiBhY3Rpb24gaGVyZS4Yg9Ot/IkzIIPTrfyJM0IQa2l4LnJqYjRlMjV2dDl2eiL8BwoLQUFBQm91c1JOQ3cSygcKC0FBQUJvdXNSTkN3EgtBQUFCb3VzUk5DdxqEAgoJdGV4dC9odG1sEvYBQSBub3RlIGZvciBJRDogVGhpcyBxdWVzdGlvbiB3aWxsIGJlIGFza2VkIGFnYWluIGF0IHRoZSBlbmQgb2YgdGhlIGxlc3Nvbi7CoDxicj48YnI+SWYgdGhlIExNUyB3aWxsIGFsbG93LCBjYW4geW91IHByb3ZpZGUgYSAxLTEwIHNjYWxlIHRoYXQgdGhleSBjYW4gY2hvb3NlIGZyb20gaGVyZSwgYW5kIHRoZW4gaGF2ZSB0aGlzIGFuc3dlciBwb3B1bGF0ZSBhZ2Fpbiwgc28gdGhlaXIgY2FuIGNvbXBhcmUgdGhlaXIgcHJvZ3Jlc3M/Iv8BCgp0ZXh0L3BsYWluEvABQSBub3RlIGZvciBJRDogVGhpcyBxdWVzdGlvbiB3aWxsIGJlIGFza2VkIGFnYWluIGF0IHRoZSBlbmQgb2YgdGhlIGxlc3Nvbi7CoAoKSWYgdGhlIExNUyB3aWxsIGFsbG93LCBjYW4geW91IHByb3ZpZGUgYSAxLTEwIHNjYWxlIHRoYXQgdGhleSBjYW4gY2hvb3NlIGZyb20gaGVyZSwgYW5kIHRoZW4gaGF2ZSB0aGlzIGFuc3dlciBwb3B1bGF0ZSBhZ2Fpbiwgc28gdGhlaXIgY2FuIGNvbXBhcmUgdGhlaXIgcHJvZ3Jlc3M/KhsiFTExMTY5ODQ3NjY5MzA3NjU3MTM0MCgAOAAw/I3CgYczOPyNwoGHM0paCgp0ZXh0L3BsYWluEkxGcm9tIDEtMTAsIGhvdyBjb25maWRlbnQgYXJlIHlvdSBub3cgYXQgcmVwYWlyaW5nIG1pc3VuZGVyc3RhbmRpbmdzIGF0IHdvcms/WgwxMTl6M2Z3MnF5M2tyAiAAeACaAQYIABAAGACqAfkBEvYBQSBub3RlIGZvciBJRDogVGhpcyBxdWVzdGlvbiB3aWxsIGJlIGFza2VkIGFnYWluIGF0IHRoZSBlbmQgb2YgdGhlIGxlc3Nvbi7CoDxicj48YnI+SWYgdGhlIExNUyB3aWxsIGFsbG93LCBjYW4geW91IHByb3ZpZGUgYSAxLTEwIHNjYWxlIHRoYXQgdGhleSBjYW4gY2hvb3NlIGZyb20gaGVyZSwgYW5kIHRoZW4gaGF2ZSB0aGlzIGFuc3dlciBwb3B1bGF0ZSBhZ2Fpbiwgc28gdGhlaXIgY2FuIGNvbXBhcmUgdGhlaXIgcHJvZ3Jlc3M/sAEAuAEAGPyNwoGHMyD8jcKBhzMwAEIQa2l4LnRldWNsYTNncXhmYSKiBgoLQUFBQnBSRC1VSGcS8gUKC0FBQUJwUkQtVUhnEgtBQUFCcFJELVVIZxqsAQoJdGV4dC9odG1sEp4BSUQgTm90ZTogSSBsaWtlIHRoaXMgYXMgYW4gYWN0aXZpdHksIG5vdCBqdXN0IGEgcmVmbGVjdGlvbiBxdWVzdGlvbi4gVG8gcmVhbGx5IG1vdmUgdG93YXJkIGJlaGF2aW91cmFsIGNoYW5nZSwgZ3VpZGUgdGhlIGxlYXJuZXIgdGhyb3VnaCBhIGZldyBxdWVzdGlvbnMgaGVyZS4irQEKCnRleHQvcGxhaW4SngFJRCBOb3RlOiBJIGxpa2UgdGhpcyBhcyBhbiBhY3Rpdml0eSwgbm90IGp1c3QgYSByZWZsZWN0aW9uIHF1ZXN0aW9uLiBUbyByZWFsbHkgbW92ZSB0b3dhcmQgYmVoYXZpb3VyYWwgY2hhbmdlLCBndWlkZSB0aGUgbGVhcm5lciB0aHJvdWdoIGEgZmV3IHF1ZXN0aW9ucyBoZXJlLiobIhUxMTEzNDg4NjQ4MTA4OTcwMzQ5NTQoADgAMJGusfyJMziRrrH8iTNKiQEKCnRleHQvcGxhaW4Se0NhbiB5b3UgbWFrZSBhbnkgYWRqdXN0bWVudHMgdG8gdGhlIGxhbmd1YWdlIGFuZCBhcHByb2FjaCBvZiB0aGUgcmVmcmFtZXMgd2XigJlyZSBzdWdnZXN0aW5nIHRvIGZlZWwgbW9yZSBhdXRoZW50aWMgdG8geW91P1oMNmk5NjY2NXJ0YXV5cgIgAHgAmgEGCAAQABgAqgGhARKeAUlEIE5vdGU6IEkgbGlrZSB0aGlzIGFzIGFuIGFjdGl2aXR5LCBub3QganVzdCBhIHJlZmxlY3Rpb24gcXVlc3Rpb24uIFRvIHJlYWxseSBtb3ZlIHRvd2FyZCBiZWhhdmlvdXJhbCBjaGFuZ2UsIGd1aWRlIHRoZSBsZWFybmVyIHRocm91Z2ggYSBmZXcgcXVlc3Rpb25zIGhlcmUuGJGusfyJMyCRrrH8iTNCEGtpeC5kZGxieXN2YjFsaDIiqwUKC0FBQUJwUkQtVUlrEvsECgtBQUFCcFJELVVJaxILQUFBQnBSRC1VSWsarwEKCXRleHQvaHRtbBKhAUlEIE5vdGU6IHJldmlldyBsYW5ndWFnZSB1c2UgdGhyb3VnaG91dCB0aGUgbGVzc29uLiBFLmcuICZxdW90O2xhbmQgZGlmZmVyZW50bHkmcXVvdDsgJnF1b3Q7c3BlYWtzIHZvbHVtZXMmcXVvdDsgLCBldGMuIEFkZCB0aGVzZSB0byB0aGUgZ2xvc3Nhcnkgb3IgY2hhbmdlIHRoZW0uIpwBCgp0ZXh0L3BsYWluEo0BSUQgTm90ZTogcmV2aWV3IGxhbmd1YWdlIHVzZSB0aHJvdWdob3V0IHRoZSBsZXNzb24uIEUuZy4gImxhbmQgZGlmZmVyZW50bHkiICJzcGVha3Mgdm9sdW1lcyIgLCBldGMuIEFkZCB0aGVzZSB0byB0aGUgZ2xvc3Nhcnkgb3IgY2hhbmdlIHRoZW0uKhsiFTExMTM0ODg2NDgxMDg5NzAzNDk1NCgAOAAwmaPi/IkzOJmj4vyJM0oeCgp0ZXh0L3BsYWluEhBsYW5kIGRpZmZlcmVudGx5WgxyeHNxb2NlY2dpMDZyAiAAeACaAQYIABAAGACqAaQBEqEBSUQgTm90ZTogcmV2aWV3IGxhbmd1YWdlIHVzZSB0aHJvdWdob3V0IHRoZSBsZXNzb24uIEUuZy4gJnF1b3Q7bGFuZCBkaWZmZXJlbnRseSZxdW90OyAmcXVvdDtzcGVha3Mgdm9sdW1lcyZxdW90OyAsIGV0Yy4gQWRkIHRoZXNlIHRvIHRoZSBnbG9zc2FyeSBvciBjaGFuZ2UgdGhlbS4YmaPi/IkzIJmj4vyJM0IQa2l4LjdkZzhseWR3Z3hkcCLNAgoLQUFBQnBSRC1VSTASngIKC0FBQUJwUkQtVUkwEgtBQUFCcFJELVVJMBoxCgl0ZXh0L2h0bWwSJElEIE5vdGU6IFJlbW92ZSByZXBldGl0aXZlIGxhbmd1YWdlLiIyCgp0ZXh0L3BsYWluEiRJRCBOb3RlOiBSZW1vdmUgcmVwZXRpdGl2ZSBsYW5ndWFnZS4qGyIVMTExMzQ4ODY0ODEwODk3MDM0OTU0KAA4ADDCj/b8iTM4wo/2/IkzSioKCnRleHQvcGxhaW4SHEJ1dCB0aGV5IGNhbiBiZSBmcnVzdHJhdGluZyFaDDNkMGJ4ejVuNmNpY3ICIAB4AJoBBggAEAAYAKoBJhIkSUQgTm90ZTogUmVtb3ZlIHJlcGV0aXRpdmUgbGFuZ3VhZ2UuGMKP9vyJMyDCj/b8iTNCD2tpeC4xdGFvaHFzZXFqbCLJBgoLQUFBQnBSRC1VSG8SmQYKC0FBQUJwUkQtVUhvEgtBQUFCcFJELVVIbxqxAQoJdGV4dC9odG1sEqMBSUQgTm90ZTogQXJlIHRoZXNlIHRoZSBvbmx5IDIgYXBwcm9hY2hlcyBtZW50aW9uZWQgaW4gdGhlIGxlc3Nvbj8gQmUgc3VyZSB0byBwcm92aWRlIGEgZnVsbCByZWNhcCBoZXJlLiBJdCBzaG91bGQgYWxzbyBiZSBhZGRlZCB0byB0aGUgZG93bmxvYWRhYmxlIGFzIGEgcmVmZXJlbmNlLiKyAQoKdGV4dC9wbGFpbhKjAUlEIE5vdGU6IEFyZSB0aGVzZSB0aGUgb25seSAyIGFwcHJvYWNoZXMgbWVudGlvbmVkIGluIHRoZSBsZXNzb24/IEJlIHN1cmUgdG8gcHJvdmlkZSBhIGZ1bGwgcmVjYXAgaGVyZS4gSXQgc2hvdWxkIGFsc28gYmUgYWRkZWQgdG8gdGhlIGRvd25sb2FkYWJsZSBhcyBhIHJlZmVyZW5jZS4qGyIVMTExMzQ4ODY0ODEwODk3MDM0OTU0KAA4ADDL8bj8iTM4y/G4/IkzSqEBCgp0ZXh0L3BsYWluEpIBQXMgYSByZW1pbmRlciwgeW91IGNhbiB1c2UgYSByZXBhaXIgcGhyYXNlIHRvIGNsYXJpZnkgd2l0aG91dCBkZWZlbnNpdmVuZXNzLCBhbmQvb3IgYWRqdXN0IHlvdXIgdG9uZSBvciBib2R5IGxhbmd1YWdlIHRvIHJlaW5mb3JjZSB5b3VyIGludGVudGlvbi5aDGFhMzlqbWU3Y29kdHICIAB4AJoBBggAEAAYAKoBpgESowFJRCBOb3RlOiBBcmUgdGhlc2UgdGhlIG9ubHkgMiBhcHByb2FjaGVzIG1lbnRpb25lZCBpbiB0aGUgbGVzc29uPyBCZSBzdXJlIHRvIHByb3ZpZGUgYSBmdWxsIHJlY2FwIGhlcmUuIEl0IHNob3VsZCBhbHNvIGJlIGFkZGVkIHRvIHRoZSBkb3dubG9hZGFibGUgYXMgYSByZWZlcmVuY2UuGMvxuPyJMyDL8bj8iTNCEGtpeC5xYWg5d2Z4eWIxY3YisQYKC0FBQUJwUkQtVUlREoEGCgtBQUFCcFJELVVJURILQUFBQnBSRC1VSVEa2AEKCXRleHQvaHRtbBLKAUlEIE5vdGU6IEFub3RoZXIgZXhhbXBsZSBvZiB0aGUgaW5jb25zaXN0ZW50IGxhbmd1YWdlOiBmcmFtZSwgcmVmcmFtZSwgcmVwaHJhc2UsIHJlcGFpci4uLi4gYWxsIG9mIHRoZXNlIG5lZWQgdG8gYmUgZGVmaW5lZCBmb3IgbGVhcm5lcnMgc28gdGhleSBjYW4gdW5kZXJzdGFuZCB0aGUgbnVhbmNlLCBvciB0aGV5IG5lZWQgdG8gYmUgc2ltcGxpZmllZC4i2QEKCnRleHQvcGxhaW4SygFJRCBOb3RlOiBBbm90aGVyIGV4YW1wbGUgb2YgdGhlIGluY29uc2lzdGVudCBsYW5ndWFnZTogZnJhbWUsIHJlZnJhbWUsIHJlcGhyYXNlLCByZXBhaXIuLi4uIGFsbCBvZiB0aGVzZSBuZWVkIHRvIGJlIGRlZmluZWQgZm9yIGxlYXJuZXJzIHNvIHRoZXkgY2FuIHVuZGVyc3RhbmQgdGhlIG51YW5jZSwgb3IgdGhleSBuZWVkIHRvIGJlIHNpbXBsaWZpZWQuKhsiFTExMTM0ODg2NDgxMDg5NzAzNDk1NCgAOAAwuMXJ/IkzOLjFyfyJM0oVCgp0ZXh0L3BsYWluEgdmcmFtaW5nWgwxd2ZvbTVocDRzc2JyAiAAeACaAQYIABAAGACqAc0BEsoBSUQgTm90ZTogQW5vdGhlciBleGFtcGxlIG9mIHRoZSBpbmNvbnNpc3RlbnQgbGFuZ3VhZ2U6IGZyYW1lLCByZWZyYW1lLCByZXBocmFzZSwgcmVwYWlyLi4uLiBhbGwgb2YgdGhlc2UgbmVlZCB0byBiZSBkZWZpbmVkIGZvciBsZWFybmVycyBzbyB0aGV5IGNhbiB1bmRlcnN0YW5kIHRoZSBudWFuY2UsIG9yIHRoZXkgbmVlZCB0byBiZSBzaW1wbGlmaWVkLhi4xcn8iTMguMXJ/IkzQhBraXgubHp0aWU3NGJtZmlnIvYFCgtBQUFCcFJELVVIMBLGBQoLQUFBQnBSRC1VSDASC0FBQUJwUkQtVUgwGsIBCgl0ZXh0L2h0bWwStAFJRCBOb3RlOiBBbiBleGFtcGxlIG9mIGxhbmd1YWdlIHRoYXQgY291bGQgYmUgbWFkZSBtb3JlIGluY2x1c2l2ZSBmb3IgbG93ZXIgbGFuZ3VhZ2UgcHJvZmljaWVuY3kgbGV2ZWxzLiBCZSBzdXJlIHRvIGxvb2sgb3V0IGZvciBhbmQgcHJvdmlkZSBzdWdnZXN0ZWQgY29ycmVjdGlvbnMgZm9yIGFueSBvZiB0aGVzZS4iwwEKCnRleHQvcGxhaW4StAFJRCBOb3RlOiBBbiBleGFtcGxlIG9mIGxhbmd1YWdlIHRoYXQgY291bGQgYmUgbWFkZSBtb3JlIGluY2x1c2l2ZSBmb3IgbG93ZXIgbGFuZ3VhZ2UgcHJvZmljaWVuY3kgbGV2ZWxzLiBCZSBzdXJlIHRvIGxvb2sgb3V0IGZvciBhbmQgcHJvdmlkZSBzdWdnZXN0ZWQgY29ycmVjdGlvbnMgZm9yIGFueSBvZiB0aGVzZS4qGyIVMTExMzQ4ODY0ODEwODk3MDM0OTU0KAA4ADDmgLz8iTM45oC8/IkzShwKCnRleHQvcGxhaW4SDmNvdXJzZSBjb3JyZWN0Wgw1cG5vcW4yMGpwc2tyAiAAeACaAQYIABAAGACqAbcBErQBSUQgTm90ZTogQW4gZXhhbXBsZSBvZiBsYW5ndWFnZSB0aGF0IGNvdWxkIGJlIG1hZGUgbW9yZSBpbmNsdXNpdmUgZm9yIGxvd2VyIGxhbmd1YWdlIHByb2ZpY2llbmN5IGxldmVscy4gQmUgc3VyZSB0byBsb29rIG91dCBmb3IgYW5kIHByb3ZpZGUgc3VnZ2VzdGVkIGNvcnJlY3Rpb25zIGZvciBhbnkgb2YgdGhlc2UuGOaAvPyJMyDmgLz8iTNCEGtpeC5kN2Q4aGo1eDNqYXQihwsKC0FBQUJwUkQtVUhREtcKCgtBQUFCcFJELVVIURILQUFBQnBSRC1VSFEa2gIKCXRleHQvaHRtbBLMAklEIE5vdGU6IFRoZSBmb2N1cyBoZXJlIGlzIG9uIGVtb3Rpb25zIGFuZCBwb2xpdGVuZXNzLiBEb2VzIHRoaXMgY29tZSBiYWNrIHRocm91Z2hvdXQgdGhlIGxlc3NvbiBlbm91Z2ggZm9yIGl0IHRvIG1ha2Ugc2Vuc2UgaGVyZT8gSWYgbm90LCBzdWdnZXN0IGFuIGFsdGVybmF0aXZlIChsaWtlIHJlZmxlY3RpbmfCoG9uIGEgdGltZSB3aGVuIHRoZSBsZWFybmVyIGV4cGVyaWVuY2VkIG1pc2NvbW11bmljYXRpb24sIGFuZCBwcm9tcHQgdGhlbSB0byByZWZsZWN0IG9uIHRoZSBwb3NzaWJsZSBjYXVzZXMsIHdoaWNoIGNvdWxkIGluY2x1ZGUgc29tZSBvZiB0aGVzZSBlbW90aW9ucykuItsCCgp0ZXh0L3BsYWluEswCSUQgTm90ZTogVGhlIGZvY3VzIGhlcmUgaXMgb24gZW1vdGlvbnMgYW5kIHBvbGl0ZW5lc3MuIERvZXMgdGhpcyBjb21lIGJhY2sgdGhyb3VnaG91dCB0aGUgbGVzc29uIGVub3VnaCBmb3IgaXQgdG8gbWFrZSBzZW5zZSBoZXJlPyBJZiBub3QsIHN1Z2dlc3QgYW4gYWx0ZXJuYXRpdmUgKGxpa2UgcmVmbGVjdGluZ8Kgb24gYSB0aW1lIHdoZW4gdGhlIGxlYXJuZXIgZXhwZXJpZW5jZWQgbWlzY29tbXVuaWNhdGlvbiwgYW5kIHByb21wdCB0aGVtIHRvIHJlZmxlY3Qgb24gdGhlIHBvc3NpYmxlIGNhdXNlcywgd2hpY2ggY291bGQgaW5jbHVkZSBzb21lIG9mIHRoZXNlIGVtb3Rpb25zKS4qGyIVMTExMzQ4ODY0ODEwODk3MDM0OTU0KAA4ADDTtZ78iTM407We/IkzSuQBCgp0ZXh0L3BsYWluEtUBSG93IGRvIHlvdSBjb252ZXkgcG9saXRlbmVzcyBpbiB5b3VyIGN1bHR1cmU/CldoYXQgYXJlIHNvbWUgY29tbW9uIGdlc3R1cmVzLCBtb3ZlbWVudHMsIG9yIHBocmFzZXMgdGhhdCBjb252ZXk6CkRpc2FncmVlbWVudApBcHByb3ZhbApFeGNpdGVtZW50CkZydXN0cmF0aW9uCkhvdyBvcGVubHkgZG9lcyB5b3VyIGN1bHR1cmUgZ2VuZXJhbGx5IGV4cHJlc3MgZW1vdGlvbnM/Wgx0YzdrbHhyOW54amVyAiAAeACaAQYIABAAGACqAc8CEswCSUQgTm90ZTogVGhlIGZvY3VzIGhlcmUgaXMgb24gZW1vdGlvbnMgYW5kIHBvbGl0ZW5lc3MuIERvZXMgdGhpcyBjb21lIGJhY2sgdGhyb3VnaG91dCB0aGUgbGVzc29uIGVub3VnaCBmb3IgaXQgdG8gbWFrZSBzZW5zZSBoZXJlPyBJZiBub3QsIHN1Z2dlc3QgYW4gYWx0ZXJuYXRpdmUgKGxpa2UgcmVmbGVjdGluZ8Kgb24gYSB0aW1lIHdoZW4gdGhlIGxlYXJuZXIgZXhwZXJpZW5jZWQgbWlzY29tbXVuaWNhdGlvbiwgYW5kIHByb21wdCB0aGVtIHRvIHJlZmxlY3Qgb24gdGhlIHBvc3NpYmxlIGNhdXNlcywgd2hpY2ggY291bGQgaW5jbHVkZSBzb21lIG9mIHRoZXNlIGVtb3Rpb25zKS4Y07We/IkzINO1nvyJM0IQa2l4LmxkcmduODU0MG40cCKcCgoLQUFBQnBSRC1VSXMS7AkKC0FBQUJwUkQtVUlzEgtBQUFCcFJELVVJcxqvAgoJdGV4dC9odG1sEqECSUQgTm90ZTogVGhlIGluc3RydWN0aW9ucyBmb3IgdGhpcyBhcmUgYSBiaXQgdW5jbGVhci4gSSBiZWxpZXZlIHRoZXJlIGlzIG5vIGNvcnJlY3Qgb3IgaW5jb3JyZWN0IGFuc3dlciBhcyB0aGV5IGFyZSBjaG9vc2luZyB3aGF0IGlzIGNsb3Nlc3QgdG8gdGhlIHdheSB0aGV5IHdvdWxkIGludGVycHJldCBpdC4gU29tZXRoaW5nIGVsc2Ugc2hvdWxkIGhhdmUgYSB0ZXh0IGJveCwgaWYgd2UgYXJlIGFibGUgdG8gZ2F0aGVyIGFuZCBzdG9yZSB0aGUgaW5mb3JtYXRpb24gYXMgY3VsdHVyYWzCoHJlc2VhcmNoLiKwAgoKdGV4dC9wbGFpbhKhAklEIE5vdGU6IFRoZSBpbnN0cnVjdGlvbnMgZm9yIHRoaXMgYXJlIGEgYml0IHVuY2xlYXIuIEkgYmVsaWV2ZSB0aGVyZSBpcyBubyBjb3JyZWN0IG9yIGluY29ycmVjdCBhbnN3ZXIgYXMgdGhleSBhcmUgY2hvb3Npbmcgd2hhdCBpcyBjbG9zZXN0IHRvIHRoZSB3YXkgdGhleSB3b3VsZCBpbnRlcnByZXQgaXQuIFNvbWV0aGluZyBlbHNlIHNob3VsZCBoYXZlIGEgdGV4dCBib3gsIGlmIHdlIGFyZSBhYmxlIHRvIGdhdGhlciBhbmQgc3RvcmUgdGhlIGluZm9ybWF0aW9uIGFzIGN1bHR1cmFswqByZXNlYXJjaC4qGyIVMTExMzQ4ODY0ODEwODk3MDM0OTU0KAA4ADCsx+z8iTM4rMfs/IkzSvoBCgp0ZXh0L3BsYWluEusBV2l0aCBlYWNoIHBpY3R1cmUsIHlvdSB3aWxsIHNlZSBkaWZmZXJlbnQgdmVyc2lvbnMgb2YgdGhlIHdheSB0aGUgYm9keSBsYW5ndWFnZSBvciBnZXN0dXJlIGNvdWxkIGJlIHVuZGVyc3Rvb2QgYnkgZGlmZmVyZW50IGN1bHR1cmVzLiBDaG9vc2UgdGhlIG9wdGlvbiB0aGF0IGlzIGNsb3Nlc3QgdG8gdGhlIHdheSB5b3Ugd291bGQgaW50ZXJwcmV0IHRoZSBnZXN0dXJlLiBOb3RlIHRoZSBvdGhlciBvcHRpb25zLloMbmt3NzNkdHpuMnpncgIgAHgAmgEGCAAQABgAqgGkAhKhAklEIE5vdGU6IFRoZSBpbnN0cnVjdGlvbnMgZm9yIHRoaXMgYXJlIGEgYml0IHVuY2xlYXIuIEkgYmVsaWV2ZSB0aGVyZSBpcyBubyBjb3JyZWN0IG9yIGluY29ycmVjdCBhbnN3ZXIgYXMgdGhleSBhcmUgY2hvb3Npbmcgd2hhdCBpcyBjbG9zZXN0IHRvIHRoZSB3YXkgdGhleSB3b3VsZCBpbnRlcnByZXQgaXQuIFNvbWV0aGluZyBlbHNlIHNob3VsZCBoYXZlIGEgdGV4dCBib3gsIGlmIHdlIGFyZSBhYmxlIHRvIGdhdGhlciBhbmQgc3RvcmUgdGhlIGluZm9ybWF0aW9uIGFzIGN1bHR1cmFswqByZXNlYXJjaC4YrMfs/IkzIKzH7PyJM0IQa2l4LnBqdGI0NGFtbjJqaiL3BAoLQUFBQnBSRC1VSTQSyAQKC0FBQUJwUkQtVUk0EgtBQUFCcFJELVVJNBqDAQoJdGV4dC9odG1sEnZJRCBOb3RlOiBXZSBuZWVkIG1vcmUgaGVyZS4gVGhlIHRpdGxlIGlzIGFib3V0IHRydXN0IGFuZCBpdCBpcyBub3QgZXhwbG9yZWQgZnVsbHkuIE5ldyB0aXRsZT8gb3IgbW9yZSBpbmZvLiBHbyBkZWVwZXIuIoQBCgp0ZXh0L3BsYWluEnZJRCBOb3RlOiBXZSBuZWVkIG1vcmUgaGVyZS4gVGhlIHRpdGxlIGlzIGFib3V0IHRydXN0IGFuZCBpdCBpcyBub3QgZXhwbG9yZWQgZnVsbHkuIE5ldyB0aXRsZT8gb3IgbW9yZSBpbmZvLiBHbyBkZWVwZXIuKhsiFTExMTM0ODg2NDgxMDg5NzAzNDk1NCgAOAAwqMv5/IkzOKjL+fyJM0pcCgp0ZXh0L3BsYWluEk50aGV5IGNhbiBkYW1hZ2UgdHJ1c3QgYW5kIGhhcm0geW91ciB3b3JraW5nIHJlbGF0aW9uc2hpcCB3aXRoIHlvdXIgY29sbGVhZ3Vlcy5aDGNmaHZ6b3VkdHptZHICIAB4AJoBBggAEAAYAKoBeBJ2SUQgTm90ZTogV2UgbmVlZCBtb3JlIGhlcmUuIFRoZSB0aXRsZSBpcyBhYm91dCB0cnVzdCBhbmQgaXQgaXMgbm90IGV4cGxvcmVkIGZ1bGx5LiBOZXcgdGl0bGU/IG9yIG1vcmUgaW5mby4gR28gZGVlcGVyLhioy/n8iTMgqMv5/IkzQg9raXgua2g3c2pnMTNrdDEilAsKC0FBQUJrN1J0T2kwEuIKCgtBQUFCazdSdE9pMBILQUFBQms3UnRPaTAaqwMKCXRleHQvaHRtbBKdA0Egbm90ZSBmb3IgSUQ6IEkgaW1hZ2luZSB1c2luZyB0aGUgU2NlbmFyaW8gZmVhdHVyZSBpbiBSaXNlIGZvciB0aGlzLiBJZiBJIHJlbWVtYmVyIHdlbGwsIHRoZXkgaGF2ZSB0b25zIG9mIHN0aWxscyBvZiBkaWZmZXJlbnQgcGVvcGxlIGluIGRpZmZlcmVudCBwb3NpdGlvbnMuIEhhcHB5IHRvIGhlbHAgcmVmaW5lIHRoaXMgYmFzZWQgb24gd2hhdCBvcHRpb25zIGFyZSBpbiB0aGUgc3lzdGVtLiBPciBpZiBJJiMzOTt2ZSBvdmVyLWVzdGltYXRlZCB0aGUgZmxleGliaWxpdHkgb2YgdGhlIG9wdGlvbnMgaW4gUmlzZSwgSSBjYW4gYWxzbyBmaW5kIHBpY3R1cmVzIHRvIGZpdCB0aGlzIHdoZW4gdGhlIHRpbWUgY29tZXMgZm9yIGJ1aWxkaW5nLjxicj48YnI+SnVzdCBsZXQgbWUga25vdyB3aGF0IEkgY2FuIGRvIHRvIGhlbHAhIqIDCgp0ZXh0L3BsYWluEpMDQSBub3RlIGZvciBJRDogSSBpbWFnaW5lIHVzaW5nIHRoZSBTY2VuYXJpbyBmZWF0dXJlIGluIFJpc2UgZm9yIHRoaXMuIElmIEkgcmVtZW1iZXIgd2VsbCwgdGhleSBoYXZlIHRvbnMgb2Ygc3RpbGxzIG9mIGRpZmZlcmVudCBwZW9wbGUgaW4gZGlmZmVyZW50IHBvc2l0aW9ucy4gSGFwcHkgdG8gaGVscCByZWZpbmUgdGhpcyBiYXNlZCBvbiB3aGF0IG9wdGlvbnMgYXJlIGluIHRoZSBzeXN0ZW0uIE9yIGlmIEkndmUgb3Zlci1lc3RpbWF0ZWQgdGhlIGZsZXhpYmlsaXR5IG9mIHRoZSBvcHRpb25zIGluIFJpc2UsIEkgY2FuIGFsc28gZmluZCBwaWN0dXJlcyB0byBmaXQgdGhpcyB3aGVuIHRoZSB0aW1lIGNvbWVzIGZvciBidWlsZGluZy4KCkp1c3QgbGV0IG1lIGtub3cgd2hhdCBJIGNhbiBkbyB0byBoZWxwISobIhUxMTE2OTg0NzY2OTMwNzY1NzEzNDAoADgAMOmHq4L+MjjS5tSChzNaDHJ0ZWM3NnY2MGpsM3ICIAB4AIgBApoBBggAEAAYAKoBoAMSnQNBIG5vdGUgZm9yIElEOiBJIGltYWdpbmUgdXNpbmcgdGhlIFNjZW5hcmlvIGZlYXR1cmUgaW4gUmlzZSBmb3IgdGhpcy4gSWYgSSByZW1lbWJlciB3ZWxsLCB0aGV5IGhhdmUgdG9ucyBvZiBzdGlsbHMgb2YgZGlmZmVyZW50IHBlb3BsZSBpbiBkaWZmZXJlbnQgcG9zaXRpb25zLiBIYXBweSB0byBoZWxwIHJlZmluZSB0aGlzIGJhc2VkIG9uIHdoYXQgb3B0aW9ucyBhcmUgaW4gdGhlIHN5c3RlbS4gT3IgaWYgSSYjMzk7dmUgb3Zlci1lc3RpbWF0ZWQgdGhlIGZsZXhpYmlsaXR5IG9mIHRoZSBvcHRpb25zIGluIFJpc2UsIEkgY2FuIGFsc28gZmluZCBwaWN0dXJlcyB0byBmaXQgdGhpcyB3aGVuIHRoZSB0aW1lIGNvbWVzIGZvciBidWlsZGluZy48YnI+PGJyPkp1c3QgbGV0IG1lIGtub3cgd2hhdCBJIGNhbiBkbyB0byBoZWxwIbABALgBARjph6uC/jIg0ubUgoczMABCEGtpeC5jZ2dtMHk3c3BzOGkiyAkKC0FBQUJwUkQtVUhVEpgJCgtBQUFCcFJELVVIVRILQUFBQnBSRC1VSFUaiAIKCXRleHQvaHRtbBL6AUlEIE5vdGU6IFRoaXMgd291bGTCoGJlIG1vcmUgZWZmZWN0aXZlIGFzIGEgZG93bmxvYWRhYmxlIHdvcmtzaGVldCB0byBjb21wbGV0ZSB3aGlsZSBsaXN0ZW5pbmcuIFRoZW4sIHRoZXkgaGF2ZSBzb21ldGhpbmcgY29uY3JldGUgYXMgYSB0YWtlYXdheSwgb3IgdG8gY29tcGFyZcKgdG8gdGhlIGV4cGxhbmF0aW9ucyB0aGF0IGZvbGxvdy4gVGhpcyB3aWxsIGhlbHAgdGhlbSBnYXVnZSBpZiB0aGVpciBhbnN3ZXJzIHdlcmUgY29ycmVjdC4iiQIKCnRleHQvcGxhaW4S+gFJRCBOb3RlOiBUaGlzIHdvdWxkwqBiZSBtb3JlIGVmZmVjdGl2ZSBhcyBhIGRvd25sb2FkYWJsZSB3b3Jrc2hlZXQgdG8gY29tcGxldGUgd2hpbGUgbGlzdGVuaW5nLiBUaGVuLCB0aGV5IGhhdmUgc29tZXRoaW5nIGNvbmNyZXRlIGFzIGEgdGFrZWF3YXksIG9yIHRvIGNvbXBhcmXCoHRvIHRoZSBleHBsYW5hdGlvbnMgdGhhdCBmb2xsb3cuIFRoaXMgd2lsbCBoZWxwIHRoZW0gZ2F1Z2UgaWYgdGhlaXIgYW5zd2VycyB3ZXJlIGNvcnJlY3QuKhsiFTExMTM0ODg2NDgxMDg5NzAzNDk1NCgAOAAwpvei/IkzOKb3ovyJM0qbAgoKdGV4dC9wbGFpbhKMAldoYXQgc3BlY2lmaWMgc2lnbmFscyBhcmUgY3JlYXRpbmcgdGVuc2lvbiBvciBjb25mdXNpb24/CkhvdyBkbyBDZW1yZSBhbmQgVG9tYXMgYWRqdXN0IHRoZWlyIHRvbmUgb3IgcGhyYXNpbmcgaW4gdGhlIHNlY29uZCB2ZXJzaW9uPwpXaGF0IGNvdWxkIHlvdSBib3Jyb3cgZnJvbSB0aGVzZSBpbnRlcmFjdGlvbnMgdG8gYXBwbHkgaW4geW91ciBvd24gY29udmVyc2F0aW9ucz8gRmVlbCBmcmVlIHRvIHdyaXRlIGRvd24gYW55IHVzZWZ1bCBsYW5ndWFnZSB5b3UgaGVhci5aDGc0MGgyM2d1ZnRjM3ICIAB4AJoBBggAEAAYAKoB/QES+gFJRCBOb3RlOiBUaGlzIHdvdWxkwqBiZSBtb3JlIGVmZmVjdGl2ZSBhcyBhIGRvd25sb2FkYWJsZSB3b3Jrc2hlZXQgdG8gY29tcGxldGUgd2hpbGUgbGlzdGVuaW5nLiBUaGVuLCB0aGV5IGhhdmUgc29tZXRoaW5nIGNvbmNyZXRlIGFzIGEgdGFrZWF3YXksIG9yIHRvIGNvbXBhcmXCoHRvIHRoZSBleHBsYW5hdGlvbnMgdGhhdCBmb2xsb3cuIFRoaXMgd2lsbCBoZWxwIHRoZW0gZ2F1Z2UgaWYgdGhlaXIgYW5zd2VycyB3ZXJlIGNvcnJlY3QuGKb3ovyJMyCm96L8iTNCEGtpeC5zdDkwYTdnZ3RmbmIikAgKC0FBQUJwUkQtVUg4EuAHCgtBQUFCcFJELVVIOBILQUFBQnBSRC1VSDganwIKCXRleHQvaHRtbBKRAklEIE5vdGU6IEV4cGFuZCB0aGlzIHRvIGluY2x1ZGUgYm90aCBhIHdyaXR0ZW4gYW5kIHNwb2tlbiBjb252ZXJzYXRpb24gc28gdGhlIGxlYXJuZXIgaXMgYWJsZSB0byBzZWUgdGhlIGRpZmZlcmVuY2VzIGJldHdlZW4gc3Bva2VuIGFuZCB3cml0dGVuIGNvbW11bmljYXRpb24uIEVzcGVjaWFsbHkgc2luY2UgYm9keSBsYW5ndWFnZSB3YXMgYSBmZWF0dXJlIG9mIHRoaXMgbGVzc29uLiBVcGRhdGUgdGhlIGluc3RydWN0aW9ucyB0byBpbmNsdWRlIGRvaW5nIGl0IGZvciBib3RoLiKgAgoKdGV4dC9wbGFpbhKRAklEIE5vdGU6IEV4cGFuZCB0aGlzIHRvIGluY2x1ZGUgYm90aCBhIHdyaXR0ZW4gYW5kIHNwb2tlbiBjb252ZXJzYXRpb24gc28gdGhlIGxlYXJuZXIgaXMgYWJsZSB0byBzZWUgdGhlIGRpZmZlcmVuY2VzIGJldHdlZW4gc3Bva2VuIGFuZCB3cml0dGVuIGNvbW11bmljYXRpb24uIEVzcGVjaWFsbHkgc2luY2UgYm9keSBsYW5ndWFnZSB3YXMgYSBmZWF0dXJlIG9mIHRoaXMgbGVzc29uLiBVcGRhdGUgdGhlIGluc3RydWN0aW9ucyB0byBpbmNsdWRlIGRvaW5nIGl0IGZvciBib3RoLiobIhUxMTEzNDg4NjQ4MTA4OTcwMzQ5NTQoADgAMKO6wPyJMzijusD8iTNKHwoKdGV4dC9wbGFpbhIRd3JpdHRlbiBvciBzcG9rZW5aDHFxOGd5dGZvYm4ybXICIAB4AJoBBggAEAAYAKoBlAISkQJJRCBOb3RlOiBFeHBhbmQgdGhpcyB0byBpbmNsdWRlIGJvdGggYSB3cml0dGVuIGFuZCBzcG9rZW4gY29udmVyc2F0aW9uIHNvIHRoZSBsZWFybmVyIGlzIGFibGUgdG8gc2VlIHRoZSBkaWZmZXJlbmNlcyBiZXR3ZWVuIHNwb2tlbiBhbmQgd3JpdHRlbiBjb21tdW5pY2F0aW9uLiBFc3BlY2lhbGx5IHNpbmNlIGJvZHkgbGFuZ3VhZ2Ugd2FzIGEgZmVhdHVyZSBvZiB0aGlzIGxlc3Nvbi4gVXBkYXRlIHRoZSBpbnN0cnVjdGlvbnMgdG8gaW5jbHVkZSBkb2luZyBpdCBmb3IgYm90aC4Yo7rA/IkzIKO6wPyJM0IQa2l4LjI3YTh6bDJsZ2V3ZiKpAwoLQUFBQnBSQ051dmcS+QIKC0FBQUJwUkNOdXZnEgtBQUFCcFJDTnV2Zxo5Cgl0ZXh0L2h0bWwSLElEIE5vdGU6IEhpZ2hsaWdodC9lbXBoYXNpemUgdGhpcyBkZWZpbml0aW9uIjoKCnRleHQvcGxhaW4SLElEIE5vdGU6IEhpZ2hsaWdodC9lbXBoYXNpemUgdGhpcyBkZWZpbml0aW9uKhsiFTExMTM0ODg2NDgxMDg5NzAzNDk1NCgAOAAwyoL3+4kzOMqC9/uJM0ptCgp0ZXh0L3BsYWluEl9oZSBvZmZlcnMgYSByZXBhaXI6IHNvZnRlbmluZyBoaXMgdG9uZSwgYWNrbm93bGVkZ2luZyBoZXIgZWZmb3J0LCBhbmQgY2xhcmlmeWluZyBoaXMgaW50ZW50aW9uLloMaHRieGF2amw5dW5wcgIgAHgAmgEGCAAQABgAqgEuEixJRCBOb3RlOiBIaWdobGlnaHQvZW1waGFzaXplIHRoaXMgZGVmaW5pdGlvbhjKgvf7iTMgyoL3+4kzQhBraXguZWs0ZmliMW1ndTlrIooDCgtBQUFCcFJELVVIWRLaAgoLQUFBQnBSRC1VSFkSC0FBQUJwUkQtVUhZGkEKCXRleHQvaHRtbBI0SUQgTm90ZTogVGllIGJhY2sgdG8gdGhlIGVtb3Rpb25zIHBhcnQgaW4gdGhlIFNwYXJrPyJCCgp0ZXh0L3BsYWluEjRJRCBOb3RlOiBUaWUgYmFjayB0byB0aGUgZW1vdGlvbnMgcGFydCBpbiB0aGUgU3Bhcms/KhsiFTExMTM0ODg2NDgxMDg5NzAzNDk1NCgAOAAwhpym/IkzOIacpvyJM0o2Cgp0ZXh0L3BsYWluEihtYW55IHdheXMgdG8gaW50ZXJwcmV0IHRoZSBzYW1lIGdlc3R1cmVzWgw5MTlsOHFhZ3FtMXZyAiAAeACaAQYIABAAGACqATYSNElEIE5vdGU6IFRpZSBiYWNrIHRvIHRoZSBlbW90aW9ucyBwYXJ0IGluIHRoZSBTcGFyaz8Yhpym/IkzIIacpvyJM0IQa2l4LmhtNWc1eGNlaHh5OSLEDwoLQUFBQnBnbTJON0kSkg8KC0FBQUJwZ20yTjdJEgtBQUFCcGdtMk43SRqYAwoJdGV4dC9odG1sEooDSUQgTm90ZTogVGhlIGxhbmd1YWdlIG9mIHJlcGhyYXNlLCByZXBhaXIsIGFuZCByZWZyYW1lIG1heSBiZSBjb25mdXNpbmcgdG8gb3VyIGxlYXJuZXJzIChlc3BlY2lhbGx5IHdpdGggbG93ZXIgRW5nbGlzaCBsZXZlbHMpLiBXZSBjYW4gcHJldmVudCBzb21lIGNvbmZ1c2lvbiBieSBhZGRpbmcgYSBmZXcgY2xhcmlmaWNhdGlvbi9kZWZpbml0aW9uIHN0YXRlbWVudHMgaW4gdGhlIHNwYXJrLiBCZWZvcmUganVtcGluZyBpbnRvIHRoZSBzaGlmdCwgaXQgbWF5IGJlIGhlbHBmdWwgdG8gaGF2ZSB0aGVzZSB0ZXJtcyBhbmQgdGhlIHNraWxsIGV4cGxhaW5lZC4gVGFrZSBhIHN0YWIgYXQgY3JlYXRpbmcgdGhpcywgYW5kIExpeiBjYW4gbWFrZSBhbnkgZWRpdHMgaW4gdGhlIG5leHQgcmV2aWV3LiKZAwoKdGV4dC9wbGFpbhKKA0lEIE5vdGU6IFRoZSBsYW5ndWFnZSBvZiByZXBocmFzZSwgcmVwYWlyLCBhbmQgcmVmcmFtZSBtYXkgYmUgY29uZnVzaW5nIHRvIG91ciBsZWFybmVycyAoZXNwZWNpYWxseSB3aXRoIGxvd2VyIEVuZ2xpc2ggbGV2ZWxzKS4gV2UgY2FuIHByZXZlbnQgc29tZSBjb25mdXNpb24gYnkgYWRkaW5nIGEgZmV3IGNsYXJpZmljYXRpb24vZGVmaW5pdGlvbiBzdGF0ZW1lbnRzIGluIHRoZSBzcGFyay4gQmVmb3JlIGp1bXBpbmcgaW50byB0aGUgc2hpZnQsIGl0IG1heSBiZSBoZWxwZnVsIHRvIGhhdmUgdGhlc2UgdGVybXMgYW5kIHRoZSBza2lsbCBleHBsYWluZWQuIFRha2UgYSBzdGFiIGF0IGNyZWF0aW5nIHRoaXMsIGFuZCBMaXogY2FuIG1ha2UgYW55IGVkaXRzIGluIHRoZSBuZXh0IHJldmlldy4qGyIVMTExMzQ4ODY0ODEwODk3MDM0OTU0KAA4ADDuyt77iTM47sre+4kzSt8ECgp0ZXh0L3BsYWluEtAEU3RlcCA0OiBQcmFjdGljZQoKRmFjaWxpdGF0b3Igbm90ZTogRGl2aWRlIHBhcnRpY2lwYW50cyBpbnRvIGdyb3VwcyBvZiB0d28gb3IgdGhyZWUgdG8gcHJhY3RpY2UgcmVmcmFtaW5nLiBJbnZpdGUgZ3JvdXBzIHRvIHdyaXRlIGRvd24gbXVsdGlwbGUgb3B0aW9ucyB0byBjYXB0dXJlIGRpZmZlcmluZyBhcHByb2FjaGVzLgoKSW1hZ2luZSB0aGF0IHlvdSBhcmUgaW4gYSBzaXR1YXRpb24gd2hlcmUgeW91ciBjb2xsZWFndWUgaGFzIGRvbmUgb3Igc2FpZCBzb21ldGhpbmcgdGhhdCB5b3UgZG9u4oCZdCB1bmRlcnN0YW5kLiBPciwgdmljZSB2ZXJzYSwgeW91ciBjb2xsZWFndWUgaXMgc3RydWdnbGluZyB0byB1bmRlcnN0YW5kIHlvdS4KCkJlbG93IHlvdeKAmWxsIGZpbmQgc2l4IGluZWZmZWN0aXZlIHJlcGFpciBhdHRlbXB0cy4gVGhlc2Ugc3RhdGVtZW50cyBhcmUgc3VyZSB0byBkZWVwZW4gZnJ1c3RyYXRpb24gYW5kIG1ha2UgdGhlIGJyaWRnZSBiZXR3ZWVuIHlvdXIgYnJhaW5zIGhhcmRlciB0byBjcm9zcy4gUmVwaHJhc2UgZWFjaCBvbmUgdXNpbmcgcmVwYWlyIGxhbmd1YWdlIGFuZCB0b25lLWFkanVzdGluZyBzdHJhdGVnaWVzLloMdHNjbGZnbWxxaWt6cgIgAHgAmgEGCAAQABgAqgGNAxKKA0lEIE5vdGU6IFRoZSBsYW5ndWFnZSBvZiByZXBocmFzZSwgcmVwYWlyLCBhbmQgcmVmcmFtZSBtYXkgYmUgY29uZnVzaW5nIHRvIG91ciBsZWFybmVycyAoZXNwZWNpYWxseSB3aXRoIGxvd2VyIEVuZ2xpc2ggbGV2ZWxzKS4gV2UgY2FuIHByZXZlbnQgc29tZSBjb25mdXNpb24gYnkgYWRkaW5nIGEgZmV3IGNsYXJpZmljYXRpb24vZGVmaW5pdGlvbiBzdGF0ZW1lbnRzIGluIHRoZSBzcGFyay4gQmVmb3JlIGp1bXBpbmcgaW50byB0aGUgc2hpZnQsIGl0IG1heSBiZSBoZWxwZnVsIHRvIGhhdmUgdGhlc2UgdGVybXMgYW5kIHRoZSBza2lsbCBleHBsYWluZWQuIFRha2UgYSBzdGFiIGF0IGNyZWF0aW5nIHRoaXMsIGFuZCBMaXogY2FuIG1ha2UgYW55IGVkaXRzIGluIHRoZSBuZXh0IHJldmlldy6wAQC4AQAY7sre+4kzIO7K3vuJMzAAQhBraXguZnZ1emR3Zm8zdGVqIoUYCgtBQUFCb3VzUk5DQRLTFwoLQUFBQm91c1JOQ0ESC0FBQUJvdXNSTkNBGscCCgl0ZXh0L2h0bWwSuQJBIG5vdGUgZm9yIElEOiBUaGVzZSBhcmUgdHdvIGRpZmZlcmVudCBvcHRpb25zIGZvciB0aGUgTE1TLCBkZXBlbmRpbmcgb24gaXRzIGNhcGFiaWxpdGllcy48YnI+PGJyPklmIHRoZSBMTVMgd2lsbCBhbGxvdyBmb3Igb3B0aW9uIDEsIGRvbiYjMzk7dCBpbmNsdWRlIG9wdGlvbiAyLjxicj48YnI+SWYgdGhlIExNUyB3b24mIzM5O3QgYWxsb3cgZm9yIG9wdGlvbiAxLCBvbmx5IGluY2x1ZGUgb3B0aW9uIDIuPGJyPjxicj5MZXQgbWUga25vdyBpZiB0aGF0JiMzOTtzIG5vdCBjbGVhciBvciBpZiB5b3UgaGF2ZSBhbnkgcXVlc3Rpb25zLiBUaGFua3MhIqoCCgp0ZXh0L3BsYWluEpsCQSBub3RlIGZvciBJRDogVGhlc2UgYXJlIHR3byBkaWZmZXJlbnQgb3B0aW9ucyBmb3IgdGhlIExNUywgZGVwZW5kaW5nIG9uIGl0cyBjYXBhYmlsaXRpZXMuCgpJZiB0aGUgTE1TIHdpbGwgYWxsb3cgZm9yIG9wdGlvbiAxLCBkb24ndCBpbmNsdWRlIG9wdGlvbiAyLgoKSWYgdGhlIExNUyB3b24ndCBhbGxvdyBmb3Igb3B0aW9uIDEsIG9ubHkgaW5jbHVkZSBvcHRpb24gMi4KCkxldCBtZSBrbm93IGlmIHRoYXQncyBub3QgY2xlYXIgb3IgaWYgeW91IGhhdmUgYW55IHF1ZXN0aW9ucy4gVGhhbmtzISobIhUxMTE2OTg0NzY2OTMwNzY1NzEzNDAoADgAMP3On4CHMziznqX7iTNCzAoKC0FBQUJwUXN6U0pjEgtBQUFCb3VzUk5DQRqkAwoJdGV4dC9odG1sEpYDSUQgTm90ZTogT3B0aW9uIDEgd29uJiMzOTt0IGJlIHBvc3NpYmxlIHVudGlsIHRoZSBjb3Vyc2UgaGFzIHJ1biBhIGZldyB0aW1lcy4gU28sIGxldCYjMzk7cyB1c2UgdGhpcyBmb3IgdGhlIGFubnVhbCByZXZpZXcvdXBkYXRlIG9mIHRoZSBjb3Vyc2UuIEZvciBvcHRpb24gMiwgdGhpcyBpcyBhIGdvb2QgdGFzaywgYnV0IGl0IG1heSBhbHNvIGJlIGdvb2QgdG8gc3VwcG9ydCBpdCB3aXRoIGEgc2FtcGxlLiBQcm92aWRlIDMgZGlmZmVyZW50IGFuc3dlcnMsIGFuZCBhc2sgd2hhdCBpcyBzaW1pbGFyL2RpZmZlcmVudCBhYm91dCB0aGVtLiBUaGV5IGNhbiB0eXBlIGludG8gYSB0ZXh0IGJveC4gV2lsbCByZXF1aXJlIGEgYml0IG9mIHJlc2VhcmNoIHRvIGdlbmVyYXRlIHRoZSAzIGN1bHR1cmFsIGV4YW1wbGVzLiKdAwoKdGV4dC9wbGFpbhKOA0lEIE5vdGU6IE9wdGlvbiAxIHdvbid0IGJlIHBvc3NpYmxlIHVudGlsIHRoZSBjb3Vyc2UgaGFzIHJ1biBhIGZldyB0aW1lcy4gU28sIGxldCdzIHVzZSB0aGlzIGZvciB0aGUgYW5udWFsIHJldmlldy91cGRhdGUgb2YgdGhlIGNvdXJzZS4gRm9yIG9wdGlvbiAyLCB0aGlzIGlzIGEgZ29vZCB0YXNrLCBidXQgaXQgbWF5IGFsc28gYmUgZ29vZCB0byBzdXBwb3J0IGl0IHdpdGggYSBzYW1wbGUuIFByb3ZpZGUgMyBkaWZmZXJlbnQgYW5zd2VycywgYW5kIGFzayB3aGF0IGlzIHNpbWlsYXIvZGlmZmVyZW50IGFib3V0IHRoZW0uIFRoZXkgY2FuIHR5cGUgaW50byBhIHRleHQgYm94LiBXaWxsIHJlcXVpcmUgYSBiaXQgb2YgcmVzZWFyY2ggdG8gZ2VuZXJhdGUgdGhlIDMgY3VsdHVyYWwgZXhhbXBsZXMuKhsiFTExMTM0ODg2NDgxMDg5NzAzNDk1NCgAOAAws56l+4kzOLOepfuJM1oMdGQzb3Y2ZmY2MzhrcgIgAHgAmgEGCAAQABgAqgGZAxKWA0lEIE5vdGU6IE9wdGlvbiAxIHdvbiYjMzk7dCBiZSBwb3NzaWJsZSB1bnRpbCB0aGUgY291cnNlIGhhcyBydW4gYSBmZXcgdGltZXMuIFNvLCBsZXQmIzM5O3MgdXNlIHRoaXMgZm9yIHRoZSBhbm51YWwgcmV2aWV3L3VwZGF0ZSBvZiB0aGUgY291cnNlLiBGb3Igb3B0aW9uIDIsIHRoaXMgaXMgYSBnb29kIHRhc2ssIGJ1dCBpdCBtYXkgYWxzbyBiZSBnb29kIHRvIHN1cHBvcnQgaXQgd2l0aCBhIHNhbXBsZS4gUHJvdmlkZSAzIGRpZmZlcmVudCBhbnN3ZXJzLCBhbmQgYXNrIHdoYXQgaXMgc2ltaWxhci9kaWZmZXJlbnQgYWJvdXQgdGhlbS4gVGhleSBjYW4gdHlwZSBpbnRvIGEgdGV4dCBib3guIFdpbGwgcmVxdWlyZSBhIGJpdCBvZiByZXNlYXJjaCB0byBnZW5lcmF0ZSB0aGUgMyBjdWx0dXJhbCBleGFtcGxlcy6wAQC4AQBK4gQKCnRleHQvcGxhaW4S0wRPcHRpb24gMQpMTVMgcHJvbXB0OiB0ZXh0IGJveCBvciB2b2ljZSByZWNvcmRpbmcgb3B0aW9uCkJlbG93IHlvdeKAmWxsIGZpbmQgYSBzbWFsbCBzYW1wbGUgb2Ygc29tZSBvZiB5b3VyIHBlZXJz4oCZIGFuc3dlcnMgdG8gdGhlc2UgcXVlc3Rpb25zLiBOb3RpY2Ugd2hhdCBpcyBkaWZmZXJlbnQgYWJvdXQgdGhlaXIgY3VsdHVyZS4gSW1hZ2luZSBob3cgeW91IG1pZ2h0IGV4cGVyaWVuY2UgdGhhdCBjb21tdW5pY2F0aW9uIHN0eWxlIGluIGEgd29yayBzZXR0aW5nLgpMTVMgcHJvbXB0OiBQcm92aWRlIDMtNSBwcmV2aW91cyBwYXJ0aWNpcGFudHPigJkgYW5zd2VycyB0byB0aGVzZSBxdWVzdGlvbnMuCk9wdGlvbiAyCkxNUyBwcm9tcHQ6IHRleHQgYm94IG9yIHZvaWNlIHJlY29yZGluZyBvcHRpb24KQ2hvb3NlIGEgZmV3IG9mIHlvdXIgY29sbGVhZ3VlcyB3aXRoIGRpZmZlcmVudCBjdWx0dXJhbCBiYWNrZ3JvdW5kcyBmcm9tIHlvdS4gQXNrIHRoZW0gdGhvc2Ugc2FtZSBxdWVzdGlvbnMgYWJvdXQgcG9saXRlbmVzcyBpbiB0aGVpciBjdWx0dXJlLiBXaGF0IGRpZmZlcmVuY2VzIGRpZCB5b3Ugbm90aWNlPyBXaGF0IHN1cnByaXNlZCB5b3U/WgxobHphNzN2bTFudDFyAiAAeACaAQYIABAAGACqAbwCErkCQSBub3RlIGZvciBJRDogVGhlc2UgYXJlIHR3byBkaWZmZXJlbnQgb3B0aW9ucyBmb3IgdGhlIExNUywgZGVwZW5kaW5nIG9uIGl0cyBjYXBhYmlsaXRpZXMuPGJyPjxicj5JZiB0aGUgTE1TIHdpbGwgYWxsb3cgZm9yIG9wdGlvbiAxLCBkb24mIzM5O3QgaW5jbHVkZSBvcHRpb24gMi48YnI+PGJyPklmIHRoZSBMTVMgd29uJiMzOTt0IGFsbG93IGZvciBvcHRpb24gMSwgb25seSBpbmNsdWRlIG9wdGlvbiAyLjxicj48YnI+TGV0IG1lIGtub3cgaWYgdGhhdCYjMzk7cyBub3QgY2xlYXIgb3IgaWYgeW91IGhhdmUgYW55IHF1ZXN0aW9ucy4gVGhhbmtzIbABALgBABj9zp+AhzMgs56l+4kzMABCEGtpeC42NmtnOTR3aHhiZmsiiwoKC0FBQUJwUkNOdXZrEtsJCgtBQUFCcFJDTnV2axILQUFBQnBSQ051dmsazQEKCXRleHQvaHRtbBK/AUlEIE5vdGU6IEl0IHdvdWxkIGJlIGdvb2QgdG8gcGF1c2UgaGVyZSBiZWZvcmUgbW92aW5nIG9uIGFuZCByZWNhcCB0aGUgbGFuZ3VhZ2UgdXNlZCBpbiBhIHNpZGUtYnktc2lkZSBjb21wYXJpc29uIHVzaW5nIGNvbHVtbnMuIFNob3cgd2hhdCB3YXMgaW5lZmZlY3RpdmUgYW5kIGhvdyBpdCB3YXMgY2hhbmdlZCB0byBlZmZlY3RpdmUuIs4BCgp0ZXh0L3BsYWluEr8BSUQgTm90ZTogSXQgd291bGQgYmUgZ29vZCB0byBwYXVzZSBoZXJlIGJlZm9yZSBtb3Zpbmcgb24gYW5kIHJlY2FwIHRoZSBsYW5ndWFnZSB1c2VkIGluIGEgc2lkZS1ieS1zaWRlIGNvbXBhcmlzb24gdXNpbmcgY29sdW1ucy4gU2hvdyB3aGF0IHdhcyBpbmVmZmVjdGl2ZSBhbmQgaG93IGl0IHdhcyBjaGFuZ2VkIHRvIGVmZmVjdGl2ZS4qGyIVMTExMzQ4ODY0ODEwODk3MDM0OTU0KAA4ADCW+//7iTM4zJWJ/IkzQo8ECgtBQUFCcFJDTnV2cxILQUFBQnBSQ051dmsajwEKCXRleHQvaHRtbBKBAURvIHRoaXMgZm9yIGFsbCBzY3JpcHRzLiBPciBhdCB0aGUgZW5kIG9mIGFsbCAzLCB5b3UgY2FuIHNob3cgaG93IGl0IGlzIGRvbmUgZm9yIDEuIGNsYXJpZmljYXRpb24gMi4gY3JpdGljaXNtIDMuIGRlbGF5ZWQgcmVwYWlycyKQAQoKdGV4dC9wbGFpbhKBAURvIHRoaXMgZm9yIGFsbCBzY3JpcHRzLiBPciBhdCB0aGUgZW5kIG9mIGFsbCAzLCB5b3UgY2FuIHNob3cgaG93IGl0IGlzIGRvbmUgZm9yIDEuIGNsYXJpZmljYXRpb24gMi4gY3JpdGljaXNtIDMuIGRlbGF5ZWQgcmVwYWlycyobIhUxMTEzNDg4NjQ4MTA4OTcwMzQ5NTQoADgAMMyVifyJMzjMlYn8iTNaDGk0bXB4N2N3aW9iMHICIAB4AJoBBggAEAAYAKoBhAESgQFEbyB0aGlzIGZvciBhbGwgc2NyaXB0cy4gT3IgYXQgdGhlIGVuZCBvZiBhbGwgMywgeW91IGNhbiBzaG93IGhvdyBpdCBpcyBkb25lIGZvciAxLiBjbGFyaWZpY2F0aW9uIDIuIGNyaXRpY2lzbSAzLiBkZWxheWVkIHJlcGFpcnNaDGkzMzBiNTlmbDY4bHICIAB4AJoBBggAEAAYAKoBwgESvwFJRCBOb3RlOiBJdCB3b3VsZCBiZSBnb29kIHRvIHBhdXNlIGhlcmUgYmVmb3JlIG1vdmluZyBvbiBhbmQgcmVjYXAgdGhlIGxhbmd1YWdlIHVzZWQgaW4gYSBzaWRlLWJ5LXNpZGUgY29tcGFyaXNvbiB1c2luZyBjb2x1bW5zLiBTaG93IHdoYXQgd2FzIGluZWZmZWN0aXZlIGFuZCBob3cgaXQgd2FzIGNoYW5nZWQgdG8gZWZmZWN0aXZlLhiW+//7iTMgzJWJ/IkzQhBraXgucWF4aWR3dDZxcHZjMg5oLjN4cXRxcnUyeWxpYTIOaC5uc2x2MXJqMWFmYW4yDmguMWpodWlleGtxeGxlOAByITFFVTJrSTh3NlFsQ3JUaVlkX3BLN1c4ZmNFX1FaR2wx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