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31BCA" w14:textId="55445FCF" w:rsidR="00F76441" w:rsidRDefault="00000000">
      <w:pPr>
        <w:pStyle w:val="Title"/>
      </w:pPr>
      <w:r>
        <w:t xml:space="preserve">Workplace Edge – </w:t>
      </w:r>
      <w:r w:rsidR="00CC5F69">
        <w:t xml:space="preserve">Lesson </w:t>
      </w:r>
      <w:r w:rsidR="00EC1FEC">
        <w:t>3</w:t>
      </w:r>
      <w:r w:rsidR="00F87079">
        <w:t>5</w:t>
      </w:r>
      <w:r w:rsidR="00CC5F69">
        <w:t xml:space="preserve"> </w:t>
      </w:r>
    </w:p>
    <w:p w14:paraId="3220E6F6" w14:textId="77777777" w:rsidR="00F76441" w:rsidRDefault="00000000">
      <w:pPr>
        <w:pStyle w:val="Heading1"/>
      </w:pPr>
      <w:r>
        <w:t>1. Lesson Overview</w:t>
      </w:r>
    </w:p>
    <w:p w14:paraId="33492823" w14:textId="092C747E" w:rsidR="00F76441" w:rsidRDefault="00000000">
      <w:r>
        <w:t xml:space="preserve">Lesson Title: </w:t>
      </w:r>
      <w:r w:rsidR="00B034A2">
        <w:t>Emotions Are Data</w:t>
      </w:r>
    </w:p>
    <w:p w14:paraId="1895861B" w14:textId="2331303F" w:rsidR="00F76441" w:rsidRDefault="00000000">
      <w:r>
        <w:t xml:space="preserve">Pathway (I, We, Us): </w:t>
      </w:r>
      <w:r w:rsidR="00B034A2">
        <w:t>Me</w:t>
      </w:r>
    </w:p>
    <w:p w14:paraId="3B4686E9" w14:textId="6E2105F4" w:rsidR="00F76441" w:rsidRDefault="00000000">
      <w:r>
        <w:t xml:space="preserve">Skill Focus: </w:t>
      </w:r>
      <w:r w:rsidR="00250EE6" w:rsidRPr="00250EE6">
        <w:rPr>
          <w:b/>
          <w:bCs/>
        </w:rPr>
        <w:t>Collaboration</w:t>
      </w:r>
      <w:r w:rsidR="00250EE6">
        <w:t xml:space="preserve">; </w:t>
      </w:r>
      <w:r w:rsidR="006D53B6">
        <w:t>“</w:t>
      </w:r>
      <w:r w:rsidR="006D53B6" w:rsidRPr="00AE700C">
        <w:rPr>
          <w:b/>
          <w:bCs/>
        </w:rPr>
        <w:t>How to use emotions without letting them take over</w:t>
      </w:r>
      <w:r w:rsidR="006D53B6">
        <w:t>” and “</w:t>
      </w:r>
      <w:r w:rsidR="006D53B6" w:rsidRPr="00AE700C">
        <w:rPr>
          <w:b/>
          <w:bCs/>
        </w:rPr>
        <w:t>Turning emotions into insight instead of overreaction</w:t>
      </w:r>
      <w:r w:rsidR="009D5799">
        <w:t>,</w:t>
      </w:r>
      <w:r w:rsidR="006D53B6">
        <w:t>”</w:t>
      </w:r>
      <w:r w:rsidR="00250EE6">
        <w:t xml:space="preserve"> </w:t>
      </w:r>
      <w:r w:rsidR="009D5799" w:rsidRPr="00AE700C">
        <w:rPr>
          <w:b/>
          <w:bCs/>
        </w:rPr>
        <w:t xml:space="preserve">Reducing </w:t>
      </w:r>
      <w:r w:rsidR="009D5799">
        <w:rPr>
          <w:b/>
          <w:bCs/>
        </w:rPr>
        <w:t>S</w:t>
      </w:r>
      <w:r w:rsidR="009D5799" w:rsidRPr="00AE700C">
        <w:rPr>
          <w:b/>
          <w:bCs/>
        </w:rPr>
        <w:t xml:space="preserve">tress </w:t>
      </w:r>
      <w:r w:rsidR="009D5799" w:rsidRPr="006D53B6">
        <w:t>(could refer back to Lesson 18</w:t>
      </w:r>
      <w:r w:rsidR="009D5799">
        <w:t xml:space="preserve"> and </w:t>
      </w:r>
      <w:r w:rsidR="009D5799" w:rsidRPr="000E144E">
        <w:t>Self Calming</w:t>
      </w:r>
      <w:r w:rsidR="009D5799" w:rsidRPr="006D53B6">
        <w:t xml:space="preserve"> </w:t>
      </w:r>
      <w:r w:rsidR="009D5799">
        <w:t xml:space="preserve">in </w:t>
      </w:r>
      <w:r w:rsidR="009D5799" w:rsidRPr="006D53B6">
        <w:t>Lesson 32)</w:t>
      </w:r>
      <w:r w:rsidR="009D5799">
        <w:t xml:space="preserve"> and </w:t>
      </w:r>
      <w:r w:rsidR="00250EE6" w:rsidRPr="00AE700C">
        <w:rPr>
          <w:b/>
          <w:bCs/>
        </w:rPr>
        <w:t>Confidence Building</w:t>
      </w:r>
      <w:r w:rsidR="00250EE6">
        <w:rPr>
          <w:b/>
          <w:bCs/>
        </w:rPr>
        <w:t>.</w:t>
      </w:r>
    </w:p>
    <w:p w14:paraId="4086C264" w14:textId="0FDAED80" w:rsidR="006C0D12" w:rsidRDefault="00000000">
      <w:r>
        <w:t xml:space="preserve">Workplace Challenge: </w:t>
      </w:r>
      <w:r w:rsidR="005C4E5F">
        <w:t>“</w:t>
      </w:r>
      <w:r w:rsidR="00B034A2" w:rsidRPr="00B034A2">
        <w:t>I ignore how I’m feeling—but it shows up in my tone or body language</w:t>
      </w:r>
      <w:r w:rsidR="005C4E5F" w:rsidRPr="005C4E5F">
        <w:t>.</w:t>
      </w:r>
      <w:r w:rsidR="005C4E5F">
        <w:t>”</w:t>
      </w:r>
    </w:p>
    <w:p w14:paraId="2757B6CD" w14:textId="77777777" w:rsidR="00F76441" w:rsidRDefault="00000000">
      <w:pPr>
        <w:pStyle w:val="Heading1"/>
      </w:pPr>
      <w:r>
        <w:t>2. Learning Objectives</w:t>
      </w:r>
    </w:p>
    <w:p w14:paraId="6B0C8B5F" w14:textId="597D017D" w:rsidR="00F76441" w:rsidRDefault="00000000">
      <w:r>
        <w:t>Learners will be able t</w:t>
      </w:r>
      <w:r w:rsidR="00AB0F54">
        <w:t>o:</w:t>
      </w:r>
    </w:p>
    <w:p w14:paraId="4840D148" w14:textId="3E0A4A76" w:rsidR="00502612" w:rsidRPr="00502612" w:rsidRDefault="008D0A57" w:rsidP="00502612">
      <w:pPr>
        <w:pStyle w:val="ListParagraph"/>
        <w:numPr>
          <w:ilvl w:val="0"/>
          <w:numId w:val="10"/>
        </w:numPr>
        <w:rPr>
          <w:lang w:val="en-CA"/>
        </w:rPr>
      </w:pPr>
      <w:r>
        <w:rPr>
          <w:lang w:val="en-GB"/>
        </w:rPr>
        <w:t>Appraise</w:t>
      </w:r>
      <w:r w:rsidR="00502612" w:rsidRPr="00502612">
        <w:rPr>
          <w:lang w:val="en-GB"/>
        </w:rPr>
        <w:t xml:space="preserve"> three of the human brain’s layers</w:t>
      </w:r>
    </w:p>
    <w:p w14:paraId="79A99CAE" w14:textId="53ED53F2" w:rsidR="00502612" w:rsidRPr="00502612" w:rsidRDefault="008D0A57" w:rsidP="00502612">
      <w:pPr>
        <w:pStyle w:val="ListParagraph"/>
        <w:numPr>
          <w:ilvl w:val="0"/>
          <w:numId w:val="10"/>
        </w:numPr>
        <w:rPr>
          <w:lang w:val="en-CA"/>
        </w:rPr>
      </w:pPr>
      <w:r>
        <w:rPr>
          <w:lang w:val="en-GB"/>
        </w:rPr>
        <w:t>Weigh</w:t>
      </w:r>
      <w:r w:rsidR="00502612" w:rsidRPr="00502612">
        <w:rPr>
          <w:lang w:val="en-GB"/>
        </w:rPr>
        <w:t xml:space="preserve"> how emotions affect us in our daily lives</w:t>
      </w:r>
    </w:p>
    <w:p w14:paraId="7AECC421" w14:textId="25CFE81F" w:rsidR="00502612" w:rsidRPr="00502612" w:rsidRDefault="008D0A57" w:rsidP="00502612">
      <w:pPr>
        <w:pStyle w:val="ListParagraph"/>
        <w:numPr>
          <w:ilvl w:val="0"/>
          <w:numId w:val="10"/>
        </w:numPr>
        <w:rPr>
          <w:lang w:val="en-CA"/>
        </w:rPr>
      </w:pPr>
      <w:r>
        <w:t>Investigate</w:t>
      </w:r>
      <w:r w:rsidR="00783256">
        <w:t xml:space="preserve"> emotional</w:t>
      </w:r>
      <w:r w:rsidR="00502612" w:rsidRPr="00502612">
        <w:t xml:space="preserve"> signals</w:t>
      </w:r>
    </w:p>
    <w:p w14:paraId="682D2F2E" w14:textId="0B102137" w:rsidR="00502612" w:rsidRPr="00502612" w:rsidRDefault="008D0A57" w:rsidP="00502612">
      <w:pPr>
        <w:pStyle w:val="ListParagraph"/>
        <w:numPr>
          <w:ilvl w:val="0"/>
          <w:numId w:val="10"/>
        </w:numPr>
        <w:rPr>
          <w:lang w:val="en-CA"/>
        </w:rPr>
      </w:pPr>
      <w:r>
        <w:t>Design</w:t>
      </w:r>
      <w:r w:rsidR="00502612" w:rsidRPr="00502612">
        <w:t xml:space="preserve"> response</w:t>
      </w:r>
      <w:r>
        <w:t>s</w:t>
      </w:r>
      <w:r w:rsidR="00502612" w:rsidRPr="00502612">
        <w:t xml:space="preserve"> over </w:t>
      </w:r>
      <w:r>
        <w:t xml:space="preserve">allowing </w:t>
      </w:r>
      <w:r w:rsidR="00502612" w:rsidRPr="00502612">
        <w:t>reaction</w:t>
      </w:r>
      <w:r>
        <w:t>s</w:t>
      </w:r>
      <w:r w:rsidR="00502612" w:rsidRPr="00502612">
        <w:t xml:space="preserve"> to make personal accountability easier</w:t>
      </w:r>
    </w:p>
    <w:p w14:paraId="5B4B9E7E" w14:textId="77777777" w:rsidR="00F76441" w:rsidRDefault="00000000">
      <w:pPr>
        <w:pStyle w:val="Heading1"/>
      </w:pPr>
      <w:r>
        <w:t>3. Spark (5–10 minutes)</w:t>
      </w:r>
    </w:p>
    <w:p w14:paraId="4C776E6E" w14:textId="77777777" w:rsidR="00351F9C" w:rsidRDefault="00351F9C" w:rsidP="00351F9C">
      <w:pPr>
        <w:rPr>
          <w:b/>
          <w:bCs/>
          <w:i/>
          <w:iCs/>
          <w:color w:val="FF0000"/>
        </w:rPr>
      </w:pPr>
      <w:r>
        <w:t xml:space="preserve">Input (text/audio/video title and summary): </w:t>
      </w:r>
    </w:p>
    <w:p w14:paraId="24BB0E96" w14:textId="55983DB6" w:rsidR="00ED3BBA" w:rsidRDefault="00ED3BBA" w:rsidP="00351F9C">
      <w:pPr>
        <w:rPr>
          <w:b/>
          <w:bCs/>
          <w:i/>
          <w:iCs/>
        </w:rPr>
      </w:pPr>
      <w:r w:rsidRPr="00ED3BBA">
        <w:rPr>
          <w:b/>
          <w:bCs/>
          <w:i/>
          <w:iCs/>
        </w:rPr>
        <w:t>Emotional Expressions - Visual and Verbal by Geography</w:t>
      </w:r>
      <w:r>
        <w:rPr>
          <w:b/>
          <w:bCs/>
          <w:i/>
          <w:iCs/>
        </w:rPr>
        <w:t>.xls</w:t>
      </w:r>
    </w:p>
    <w:p w14:paraId="1CD45C36" w14:textId="4A609B90" w:rsidR="00351F9C" w:rsidRDefault="00351F9C" w:rsidP="00351F9C">
      <w:pPr>
        <w:rPr>
          <w:b/>
          <w:bCs/>
          <w:i/>
          <w:iCs/>
        </w:rPr>
      </w:pPr>
      <w:r w:rsidRPr="00351F9C">
        <w:rPr>
          <w:b/>
          <w:bCs/>
          <w:i/>
          <w:iCs/>
        </w:rPr>
        <w:t>Me_Lesson_35_Nori_Emotions_are_Data_2025_0</w:t>
      </w:r>
      <w:r w:rsidR="00E94CDF">
        <w:rPr>
          <w:b/>
          <w:bCs/>
          <w:i/>
          <w:iCs/>
        </w:rPr>
        <w:t>8</w:t>
      </w:r>
      <w:r w:rsidRPr="00351F9C">
        <w:rPr>
          <w:b/>
          <w:bCs/>
          <w:i/>
          <w:iCs/>
        </w:rPr>
        <w:t>_</w:t>
      </w:r>
      <w:r w:rsidR="00E94CDF">
        <w:rPr>
          <w:b/>
          <w:bCs/>
          <w:i/>
          <w:iCs/>
        </w:rPr>
        <w:t>03</w:t>
      </w:r>
    </w:p>
    <w:p w14:paraId="68ADBB83" w14:textId="414C6801" w:rsidR="00C04379" w:rsidRDefault="00C04379" w:rsidP="00351F9C">
      <w:pPr>
        <w:rPr>
          <w:lang w:val="en-CA"/>
        </w:rPr>
      </w:pPr>
      <w:hyperlink r:id="rId6" w:history="1">
        <w:r w:rsidRPr="00351F9C">
          <w:rPr>
            <w:rStyle w:val="Hyperlink"/>
            <w:b/>
            <w:bCs/>
            <w:lang w:val="en-CA"/>
          </w:rPr>
          <w:t>https://www.youtube.com/watch?v=kv6HkipQcfA</w:t>
        </w:r>
      </w:hyperlink>
      <w:r>
        <w:rPr>
          <w:lang w:val="en-CA"/>
        </w:rPr>
        <w:t xml:space="preserve"> – </w:t>
      </w:r>
      <w:r w:rsidRPr="00D81AD8">
        <w:rPr>
          <w:b/>
          <w:bCs/>
          <w:i/>
          <w:iCs/>
          <w:lang w:val="en-CA"/>
        </w:rPr>
        <w:t>The Happiness Trap</w:t>
      </w:r>
      <w:r>
        <w:rPr>
          <w:lang w:val="en-CA"/>
        </w:rPr>
        <w:t xml:space="preserve"> (Dr Russ Harris) </w:t>
      </w:r>
    </w:p>
    <w:p w14:paraId="43B68DEB" w14:textId="41A9E959" w:rsidR="00320C08" w:rsidRPr="00320C08" w:rsidRDefault="00320C08" w:rsidP="00320C08">
      <w:pPr>
        <w:rPr>
          <w:b/>
          <w:bCs/>
          <w:u w:val="single"/>
        </w:rPr>
      </w:pPr>
      <w:r w:rsidRPr="00320C08">
        <w:rPr>
          <w:b/>
          <w:bCs/>
          <w:u w:val="single"/>
        </w:rPr>
        <w:t>Supplemental (optional) Reading Material:</w:t>
      </w:r>
    </w:p>
    <w:p w14:paraId="19A7BEEC" w14:textId="34C34EE6" w:rsidR="00320C08" w:rsidRPr="00320C08" w:rsidRDefault="00320C08" w:rsidP="00320C08">
      <w:pPr>
        <w:rPr>
          <w:lang w:val="en-CA"/>
        </w:rPr>
      </w:pPr>
      <w:r w:rsidRPr="00320C08">
        <w:t>Park, J., Kitayama, S., Markus, H. R., Coe, C. L., Miyamoto, Y., Karasawa, M., Curhan, K. B., Love, G. D., Kawakami, N., Morozink Boylan, J., &amp; Ryff, C. D. (2014</w:t>
      </w:r>
      <w:r w:rsidRPr="00320C08">
        <w:rPr>
          <w:b/>
          <w:bCs/>
          <w:i/>
          <w:iCs/>
        </w:rPr>
        <w:t xml:space="preserve">). Social status and anger expression: The cultural moderation hypothesis. </w:t>
      </w:r>
      <w:r w:rsidRPr="00320C08">
        <w:rPr>
          <w:i/>
          <w:iCs/>
        </w:rPr>
        <w:t>Emotion</w:t>
      </w:r>
      <w:r w:rsidRPr="00320C08">
        <w:t xml:space="preserve">, </w:t>
      </w:r>
      <w:r w:rsidRPr="00320C08">
        <w:rPr>
          <w:i/>
          <w:iCs/>
        </w:rPr>
        <w:t>14</w:t>
      </w:r>
      <w:r w:rsidRPr="00320C08">
        <w:t xml:space="preserve">(1), 19–32. </w:t>
      </w:r>
      <w:hyperlink r:id="rId7" w:history="1">
        <w:r w:rsidRPr="00320C08">
          <w:rPr>
            <w:rStyle w:val="Hyperlink"/>
          </w:rPr>
          <w:t>https://pmc.ncbi.nlm.nih.gov/articles/PMC3859704/</w:t>
        </w:r>
      </w:hyperlink>
      <w:r w:rsidRPr="00320C08">
        <w:t xml:space="preserve"> </w:t>
      </w:r>
    </w:p>
    <w:p w14:paraId="535431BC" w14:textId="77777777" w:rsidR="00320C08" w:rsidRPr="00320C08" w:rsidRDefault="00320C08" w:rsidP="00320C08">
      <w:pPr>
        <w:rPr>
          <w:lang w:val="en-CA"/>
        </w:rPr>
      </w:pPr>
      <w:r w:rsidRPr="00320C08">
        <w:t xml:space="preserve">Markus, H. R., &amp; Kitayama, S. (1991). </w:t>
      </w:r>
      <w:r w:rsidRPr="00320C08">
        <w:rPr>
          <w:b/>
          <w:bCs/>
          <w:i/>
          <w:iCs/>
        </w:rPr>
        <w:t>Culture and the self: Implications for cognition, emotion, and motivation.</w:t>
      </w:r>
      <w:r w:rsidRPr="00320C08">
        <w:t xml:space="preserve"> </w:t>
      </w:r>
      <w:r w:rsidRPr="00320C08">
        <w:rPr>
          <w:i/>
          <w:iCs/>
        </w:rPr>
        <w:t>Psychological Review</w:t>
      </w:r>
      <w:r w:rsidRPr="00320C08">
        <w:t xml:space="preserve">, </w:t>
      </w:r>
      <w:r w:rsidRPr="00320C08">
        <w:rPr>
          <w:i/>
          <w:iCs/>
        </w:rPr>
        <w:t>98</w:t>
      </w:r>
      <w:r w:rsidRPr="00320C08">
        <w:t xml:space="preserve">(2), 224–253. </w:t>
      </w:r>
      <w:hyperlink r:id="rId8" w:history="1">
        <w:r w:rsidRPr="00320C08">
          <w:rPr>
            <w:rStyle w:val="Hyperlink"/>
          </w:rPr>
          <w:t>https://web.stanford.edu/~hazelm/publications/1991%20Markus%20Kitayama%20Culture%20and%20the%20self.pdf</w:t>
        </w:r>
      </w:hyperlink>
      <w:r w:rsidRPr="00320C08">
        <w:t xml:space="preserve"> </w:t>
      </w:r>
    </w:p>
    <w:p w14:paraId="6004D682" w14:textId="77777777" w:rsidR="00320C08" w:rsidRPr="00320C08" w:rsidRDefault="00320C08" w:rsidP="00320C08">
      <w:pPr>
        <w:rPr>
          <w:lang w:val="en-CA"/>
        </w:rPr>
      </w:pPr>
      <w:r w:rsidRPr="00320C08">
        <w:t xml:space="preserve">Park, W. (2020, December 10). </w:t>
      </w:r>
      <w:r w:rsidRPr="00320C08">
        <w:rPr>
          <w:b/>
          <w:bCs/>
          <w:i/>
          <w:iCs/>
        </w:rPr>
        <w:t>What can different cultures teach about boredom?</w:t>
      </w:r>
      <w:r w:rsidRPr="00320C08">
        <w:t xml:space="preserve"> BBC Travel. </w:t>
      </w:r>
      <w:hyperlink r:id="rId9" w:history="1">
        <w:r w:rsidRPr="00320C08">
          <w:rPr>
            <w:rStyle w:val="Hyperlink"/>
          </w:rPr>
          <w:t>https://www.bbc.com/travel/article/20201209-what-can-different-cultures-teach-about-boredom</w:t>
        </w:r>
      </w:hyperlink>
    </w:p>
    <w:p w14:paraId="27795843" w14:textId="42029999" w:rsidR="001867BF" w:rsidRDefault="00D81AD8" w:rsidP="00761BBF">
      <w:r w:rsidRPr="00572D8C">
        <w:t xml:space="preserve">GCFLearnFree. (2018, May 1). </w:t>
      </w:r>
      <w:r w:rsidRPr="00D81AD8">
        <w:rPr>
          <w:b/>
          <w:bCs/>
          <w:i/>
          <w:iCs/>
          <w:lang w:val="en-CA"/>
        </w:rPr>
        <w:t>Change: Reacting, Then Responding</w:t>
      </w:r>
      <w:r w:rsidRPr="00572D8C">
        <w:t xml:space="preserve"> [Video]. YouTube. </w:t>
      </w:r>
      <w:hyperlink r:id="rId10" w:tgtFrame="_blank" w:history="1">
        <w:r w:rsidRPr="00572D8C">
          <w:rPr>
            <w:rStyle w:val="Hyperlink"/>
          </w:rPr>
          <w:t>https://www.youtube.com/watch?v=ObDwK5rezHM</w:t>
        </w:r>
      </w:hyperlink>
    </w:p>
    <w:p w14:paraId="6CA3F4B6" w14:textId="2564CF81" w:rsidR="00761BBF" w:rsidRPr="001C0848" w:rsidRDefault="00761BBF" w:rsidP="00761BBF">
      <w:r w:rsidRPr="001C0848">
        <w:t xml:space="preserve">The emotional or practical relevance here is </w:t>
      </w:r>
      <w:r w:rsidR="001C0848">
        <w:t xml:space="preserve">to understand the basic physiological processes the brain experiences when </w:t>
      </w:r>
      <w:r w:rsidR="006C67C1">
        <w:t>we</w:t>
      </w:r>
      <w:r w:rsidR="001C0848">
        <w:t xml:space="preserve"> receive external stimuli and interpret our emotions as sources of information. Then, to reasonably act on the stimuli, our emotions and logical thought to respond rather than react (and gain benefits from our actions). </w:t>
      </w:r>
    </w:p>
    <w:p w14:paraId="5C90DAF5" w14:textId="6A5B00A7" w:rsidR="00761BBF" w:rsidRDefault="00761BBF" w:rsidP="00591B59">
      <w:pPr>
        <w:pStyle w:val="ListParagraph"/>
        <w:numPr>
          <w:ilvl w:val="0"/>
          <w:numId w:val="11"/>
        </w:numPr>
      </w:pPr>
      <w:r w:rsidRPr="00DF3FB0">
        <w:t xml:space="preserve">Reflection Activity: Learners will be able to </w:t>
      </w:r>
      <w:r w:rsidR="00A60404" w:rsidRPr="00A60404">
        <w:t>recall a work incident where they felt uncomfortable and identify the negative emotions they experienced</w:t>
      </w:r>
      <w:r w:rsidR="00917EF0" w:rsidRPr="00A60404">
        <w:t xml:space="preserve">. </w:t>
      </w:r>
      <w:r w:rsidRPr="00DF3FB0">
        <w:t>See 6. Facilitator Notes (Required), below.</w:t>
      </w:r>
    </w:p>
    <w:p w14:paraId="1244720D" w14:textId="77777777" w:rsidR="00C04379" w:rsidRDefault="00C04379" w:rsidP="00C04379"/>
    <w:p w14:paraId="2945E12B" w14:textId="25679824" w:rsidR="00C04379" w:rsidRPr="00643C29" w:rsidRDefault="00C04379" w:rsidP="00C04379">
      <w:r w:rsidRPr="00643C29">
        <w:t xml:space="preserve">Answer Key or Discussion Guide: </w:t>
      </w:r>
    </w:p>
    <w:p w14:paraId="78DBE4CB" w14:textId="77777777" w:rsidR="00C04379" w:rsidRPr="00D8154F" w:rsidRDefault="00C04379" w:rsidP="00C04379">
      <w:pPr>
        <w:pStyle w:val="ListParagraph"/>
        <w:numPr>
          <w:ilvl w:val="0"/>
          <w:numId w:val="12"/>
        </w:numPr>
      </w:pPr>
      <w:r>
        <w:rPr>
          <w:b/>
          <w:bCs/>
          <w:u w:val="single"/>
        </w:rPr>
        <w:t>Spark 1 Review: Stress vs Pressure:</w:t>
      </w:r>
      <w:r w:rsidRPr="007C46F3">
        <w:rPr>
          <w:b/>
          <w:bCs/>
          <w:u w:val="single"/>
        </w:rPr>
        <w:t xml:space="preserve"> </w:t>
      </w:r>
    </w:p>
    <w:p w14:paraId="26E5261A" w14:textId="370110A9" w:rsidR="00C04379" w:rsidRDefault="00C04379" w:rsidP="00C04379">
      <w:r>
        <w:t>Sorting Activity (</w:t>
      </w:r>
      <w:r w:rsidRPr="00C04379">
        <w:rPr>
          <w:highlight w:val="cyan"/>
        </w:rPr>
        <w:t>Question Bank Block or</w:t>
      </w:r>
      <w:r w:rsidR="00D870A6" w:rsidRPr="00D870A6">
        <w:rPr>
          <w:highlight w:val="cyan"/>
        </w:rPr>
        <w:t xml:space="preserve"> </w:t>
      </w:r>
      <w:r w:rsidR="00D870A6" w:rsidRPr="00C04379">
        <w:rPr>
          <w:highlight w:val="cyan"/>
        </w:rPr>
        <w:t>Sorting Activity Block</w:t>
      </w:r>
      <w:r>
        <w:t>)</w:t>
      </w:r>
    </w:p>
    <w:p w14:paraId="3FF36BB7" w14:textId="77777777" w:rsidR="00C04379" w:rsidRPr="00C04379" w:rsidRDefault="00C04379" w:rsidP="00C04379">
      <w:pPr>
        <w:spacing w:line="240" w:lineRule="auto"/>
        <w:rPr>
          <w:lang w:val="en-CA"/>
        </w:rPr>
      </w:pPr>
      <w:r w:rsidRPr="00C04379">
        <w:rPr>
          <w:lang w:val="en-CA"/>
        </w:rPr>
        <w:t>PRESSURE</w:t>
      </w:r>
    </w:p>
    <w:p w14:paraId="78783520" w14:textId="77777777" w:rsidR="00C04379" w:rsidRPr="00C04379" w:rsidRDefault="00C04379" w:rsidP="00C04379">
      <w:pPr>
        <w:numPr>
          <w:ilvl w:val="0"/>
          <w:numId w:val="25"/>
        </w:numPr>
        <w:spacing w:line="240" w:lineRule="auto"/>
        <w:rPr>
          <w:lang w:val="en-CA"/>
        </w:rPr>
      </w:pPr>
      <w:r w:rsidRPr="00C04379">
        <w:t>Is external</w:t>
      </w:r>
    </w:p>
    <w:p w14:paraId="369B112D" w14:textId="77777777" w:rsidR="00C04379" w:rsidRPr="00C04379" w:rsidRDefault="00C04379" w:rsidP="00C04379">
      <w:pPr>
        <w:numPr>
          <w:ilvl w:val="0"/>
          <w:numId w:val="25"/>
        </w:numPr>
        <w:spacing w:line="240" w:lineRule="auto"/>
        <w:rPr>
          <w:lang w:val="en-CA"/>
        </w:rPr>
      </w:pPr>
      <w:r w:rsidRPr="00C04379">
        <w:t>Includes demands and expectations</w:t>
      </w:r>
    </w:p>
    <w:p w14:paraId="75EEAB42" w14:textId="77777777" w:rsidR="00C04379" w:rsidRPr="00C04379" w:rsidRDefault="00C04379" w:rsidP="00C04379">
      <w:pPr>
        <w:numPr>
          <w:ilvl w:val="0"/>
          <w:numId w:val="25"/>
        </w:numPr>
        <w:spacing w:line="240" w:lineRule="auto"/>
        <w:rPr>
          <w:lang w:val="en-CA"/>
        </w:rPr>
      </w:pPr>
      <w:r w:rsidRPr="00C04379">
        <w:t>Considers levels of risk &amp; reward.</w:t>
      </w:r>
    </w:p>
    <w:p w14:paraId="602D00DB" w14:textId="77777777" w:rsidR="00C04379" w:rsidRPr="00C04379" w:rsidRDefault="00C04379" w:rsidP="00C04379">
      <w:pPr>
        <w:numPr>
          <w:ilvl w:val="0"/>
          <w:numId w:val="25"/>
        </w:numPr>
        <w:spacing w:line="240" w:lineRule="auto"/>
        <w:rPr>
          <w:lang w:val="en-CA"/>
        </w:rPr>
      </w:pPr>
      <w:r w:rsidRPr="00C04379">
        <w:t>Is experienced by most of us in general situations</w:t>
      </w:r>
    </w:p>
    <w:p w14:paraId="3986B165" w14:textId="77777777" w:rsidR="00C04379" w:rsidRPr="00C04379" w:rsidRDefault="00C04379" w:rsidP="00C04379">
      <w:pPr>
        <w:spacing w:line="240" w:lineRule="auto"/>
        <w:rPr>
          <w:lang w:val="en-CA"/>
        </w:rPr>
      </w:pPr>
      <w:r w:rsidRPr="00C04379">
        <w:t>STRESS</w:t>
      </w:r>
    </w:p>
    <w:p w14:paraId="7F502F60" w14:textId="77777777" w:rsidR="00C04379" w:rsidRPr="00C04379" w:rsidRDefault="00C04379" w:rsidP="00C04379">
      <w:pPr>
        <w:numPr>
          <w:ilvl w:val="0"/>
          <w:numId w:val="26"/>
        </w:numPr>
        <w:spacing w:line="240" w:lineRule="auto"/>
        <w:rPr>
          <w:lang w:val="en-CA"/>
        </w:rPr>
      </w:pPr>
      <w:r w:rsidRPr="00C04379">
        <w:t>Is internal</w:t>
      </w:r>
    </w:p>
    <w:p w14:paraId="42368537" w14:textId="77777777" w:rsidR="00C04379" w:rsidRPr="00C04379" w:rsidRDefault="00C04379" w:rsidP="00C04379">
      <w:pPr>
        <w:numPr>
          <w:ilvl w:val="0"/>
          <w:numId w:val="26"/>
        </w:numPr>
        <w:spacing w:line="240" w:lineRule="auto"/>
        <w:rPr>
          <w:lang w:val="en-CA"/>
        </w:rPr>
      </w:pPr>
      <w:r w:rsidRPr="00C04379">
        <w:t>Includes personal fears, anxiety and doubts</w:t>
      </w:r>
    </w:p>
    <w:p w14:paraId="40A154E4" w14:textId="77777777" w:rsidR="00C04379" w:rsidRPr="00C04379" w:rsidRDefault="00C04379" w:rsidP="00C04379">
      <w:pPr>
        <w:numPr>
          <w:ilvl w:val="0"/>
          <w:numId w:val="26"/>
        </w:numPr>
        <w:spacing w:line="240" w:lineRule="auto"/>
        <w:rPr>
          <w:lang w:val="en-CA"/>
        </w:rPr>
      </w:pPr>
      <w:r w:rsidRPr="00C04379">
        <w:t>Is increased by lack of security</w:t>
      </w:r>
    </w:p>
    <w:p w14:paraId="0842745E" w14:textId="77777777" w:rsidR="00C04379" w:rsidRPr="00C04379" w:rsidRDefault="00C04379" w:rsidP="00C04379">
      <w:pPr>
        <w:numPr>
          <w:ilvl w:val="0"/>
          <w:numId w:val="26"/>
        </w:numPr>
        <w:spacing w:line="240" w:lineRule="auto"/>
        <w:rPr>
          <w:lang w:val="en-CA"/>
        </w:rPr>
      </w:pPr>
      <w:r w:rsidRPr="00C04379">
        <w:t>Makes us feel overwhelmed.</w:t>
      </w:r>
    </w:p>
    <w:p w14:paraId="533C75AF" w14:textId="7CADBEC6" w:rsidR="00C04379" w:rsidRPr="00646CAC" w:rsidRDefault="00C04379" w:rsidP="00C04379">
      <w:pPr>
        <w:numPr>
          <w:ilvl w:val="0"/>
          <w:numId w:val="26"/>
        </w:numPr>
        <w:spacing w:line="240" w:lineRule="auto"/>
        <w:rPr>
          <w:lang w:val="en-CA"/>
        </w:rPr>
      </w:pPr>
      <w:r w:rsidRPr="00C04379">
        <w:t>Is experienced in uniquely personal situations</w:t>
      </w:r>
    </w:p>
    <w:p w14:paraId="1349DA3D" w14:textId="1D125A7F" w:rsidR="00646CAC" w:rsidRPr="00646CAC" w:rsidRDefault="00646CAC" w:rsidP="00646CAC">
      <w:pPr>
        <w:spacing w:line="240" w:lineRule="auto"/>
        <w:rPr>
          <w:lang w:val="en-CA"/>
        </w:rPr>
      </w:pPr>
      <w:r w:rsidRPr="00ED3BBA">
        <w:rPr>
          <w:b/>
          <w:bCs/>
          <w:i/>
          <w:iCs/>
        </w:rPr>
        <w:t>Emotional Expressions - Visual and Verbal by Geography</w:t>
      </w:r>
      <w:r>
        <w:rPr>
          <w:b/>
          <w:bCs/>
          <w:i/>
          <w:iCs/>
        </w:rPr>
        <w:t>.xls</w:t>
      </w:r>
      <w:r>
        <w:rPr>
          <w:b/>
          <w:bCs/>
          <w:i/>
          <w:iCs/>
        </w:rPr>
        <w:t xml:space="preserve"> </w:t>
      </w:r>
      <w:r w:rsidRPr="00646CAC">
        <w:t>for the</w:t>
      </w:r>
      <w:r>
        <w:rPr>
          <w:b/>
          <w:bCs/>
          <w:i/>
          <w:iCs/>
        </w:rPr>
        <w:t xml:space="preserve"> </w:t>
      </w:r>
      <w:r w:rsidRPr="00646CAC">
        <w:t>Emotion</w:t>
      </w:r>
      <w:r w:rsidRPr="00646CAC">
        <w:rPr>
          <w:lang w:val="en-CA"/>
        </w:rPr>
        <w:t>al Data Checklist (Pre)</w:t>
      </w:r>
      <w:r>
        <w:rPr>
          <w:lang w:val="en-CA"/>
        </w:rPr>
        <w:t xml:space="preserve"> (key included)</w:t>
      </w:r>
    </w:p>
    <w:p w14:paraId="7D2818FC" w14:textId="13460452" w:rsidR="00F76441" w:rsidRDefault="00000000" w:rsidP="00646CAC">
      <w:pPr>
        <w:spacing w:line="240" w:lineRule="auto"/>
      </w:pPr>
      <w:r>
        <w:lastRenderedPageBreak/>
        <w:t>4. Shift (20–25 minutes)</w:t>
      </w:r>
    </w:p>
    <w:p w14:paraId="06536666" w14:textId="64C0DBDB" w:rsidR="00F76441" w:rsidRDefault="00000000">
      <w:pPr>
        <w:rPr>
          <w:b/>
          <w:bCs/>
          <w:i/>
          <w:iCs/>
          <w:color w:val="FF0000"/>
        </w:rPr>
      </w:pPr>
      <w:r>
        <w:t>Input (text/audio/video title and summary):</w:t>
      </w:r>
      <w:r w:rsidR="00B648A6">
        <w:t xml:space="preserve"> </w:t>
      </w:r>
    </w:p>
    <w:p w14:paraId="5C29EA9A" w14:textId="738DC01B" w:rsidR="00351F9C" w:rsidRPr="00351F9C" w:rsidRDefault="00351F9C">
      <w:pPr>
        <w:rPr>
          <w:b/>
          <w:bCs/>
          <w:i/>
          <w:iCs/>
        </w:rPr>
      </w:pPr>
      <w:r w:rsidRPr="00351F9C">
        <w:rPr>
          <w:b/>
          <w:bCs/>
          <w:i/>
          <w:iCs/>
        </w:rPr>
        <w:t>Me_Lesson_35_Nori_Emotions_are_Data_2025_0</w:t>
      </w:r>
      <w:r w:rsidR="00646CAC">
        <w:rPr>
          <w:b/>
          <w:bCs/>
          <w:i/>
          <w:iCs/>
        </w:rPr>
        <w:t>8</w:t>
      </w:r>
      <w:r w:rsidRPr="00351F9C">
        <w:rPr>
          <w:b/>
          <w:bCs/>
          <w:i/>
          <w:iCs/>
        </w:rPr>
        <w:t>_</w:t>
      </w:r>
      <w:r w:rsidR="00646CAC">
        <w:rPr>
          <w:b/>
          <w:bCs/>
          <w:i/>
          <w:iCs/>
        </w:rPr>
        <w:t>03</w:t>
      </w:r>
    </w:p>
    <w:p w14:paraId="488C0B6E" w14:textId="2CA79662" w:rsidR="00F76441" w:rsidRDefault="00000000">
      <w:r w:rsidRPr="0052115B">
        <w:t xml:space="preserve">Transcript/Link/File: </w:t>
      </w:r>
      <w:r w:rsidR="00B648A6">
        <w:t>See Slide notes in PowerPoint</w:t>
      </w:r>
      <w:r w:rsidR="00351F9C">
        <w:t xml:space="preserve"> – </w:t>
      </w:r>
    </w:p>
    <w:p w14:paraId="75DE10BD" w14:textId="6E512BF9" w:rsidR="00351F9C" w:rsidRPr="00351F9C" w:rsidRDefault="00351F9C">
      <w:pPr>
        <w:rPr>
          <w:lang w:val="en-CA"/>
        </w:rPr>
      </w:pPr>
      <w:hyperlink r:id="rId11" w:history="1">
        <w:r w:rsidRPr="00351F9C">
          <w:rPr>
            <w:rStyle w:val="Hyperlink"/>
            <w:b/>
            <w:bCs/>
            <w:lang w:val="en-CA"/>
          </w:rPr>
          <w:t>https://www.youtube.com/watch?v=ObDwK5rezHM</w:t>
        </w:r>
      </w:hyperlink>
      <w:r>
        <w:rPr>
          <w:b/>
          <w:bCs/>
          <w:lang w:val="en-CA"/>
        </w:rPr>
        <w:t xml:space="preserve"> – </w:t>
      </w:r>
      <w:r w:rsidRPr="00351F9C">
        <w:rPr>
          <w:lang w:val="en-CA"/>
        </w:rPr>
        <w:t>Change</w:t>
      </w:r>
      <w:r>
        <w:rPr>
          <w:b/>
          <w:bCs/>
          <w:lang w:val="en-CA"/>
        </w:rPr>
        <w:t xml:space="preserve"> </w:t>
      </w:r>
      <w:r>
        <w:rPr>
          <w:lang w:val="en-CA"/>
        </w:rPr>
        <w:t>(</w:t>
      </w:r>
      <w:r w:rsidR="00F74127">
        <w:rPr>
          <w:lang w:val="en-CA"/>
        </w:rPr>
        <w:t>GCF Learn Free</w:t>
      </w:r>
      <w:r>
        <w:rPr>
          <w:lang w:val="en-CA"/>
        </w:rPr>
        <w:t>)</w:t>
      </w:r>
    </w:p>
    <w:p w14:paraId="3F9F5387" w14:textId="3674E295" w:rsidR="00F76441" w:rsidRPr="009A3F16" w:rsidRDefault="00000000">
      <w:pPr>
        <w:rPr>
          <w:lang w:val="en-CA"/>
        </w:rPr>
      </w:pPr>
      <w:r w:rsidRPr="00643C29">
        <w:t xml:space="preserve">Language Focus: </w:t>
      </w:r>
      <w:r w:rsidR="00915A10">
        <w:t xml:space="preserve">mindfulness </w:t>
      </w:r>
      <w:r w:rsidR="009461D7">
        <w:t>vocabulary</w:t>
      </w:r>
      <w:r w:rsidR="009A3F16">
        <w:t xml:space="preserve"> (“Meltdown,” “Kick in,” “Hijack” and</w:t>
      </w:r>
      <w:r w:rsidR="009A3F16" w:rsidRPr="009A3F16">
        <w:t xml:space="preserve"> </w:t>
      </w:r>
      <w:r w:rsidR="009A3F16">
        <w:t>“</w:t>
      </w:r>
      <w:r w:rsidR="009A3F16" w:rsidRPr="009A3F16">
        <w:t>Before responding to a tense email, take a pause and write one sentence about how you feel. Then choose your response</w:t>
      </w:r>
      <w:r w:rsidR="009A3F16" w:rsidRPr="009A3F16">
        <w:rPr>
          <w:i/>
          <w:iCs/>
        </w:rPr>
        <w:t>.</w:t>
      </w:r>
      <w:r w:rsidR="009A3F16">
        <w:t>”</w:t>
      </w:r>
    </w:p>
    <w:p w14:paraId="317AD898" w14:textId="61781F3B" w:rsidR="00643C29" w:rsidRPr="009461D7" w:rsidRDefault="00000000">
      <w:r>
        <w:t xml:space="preserve">Guided </w:t>
      </w:r>
      <w:r w:rsidRPr="009461D7">
        <w:t xml:space="preserve">Practice Task: </w:t>
      </w:r>
      <w:r w:rsidR="004138A5" w:rsidRPr="009461D7">
        <w:t xml:space="preserve">The purpose is to have learners </w:t>
      </w:r>
      <w:r w:rsidR="00E4363E" w:rsidRPr="009461D7">
        <w:t>identify</w:t>
      </w:r>
      <w:r w:rsidR="00643C29" w:rsidRPr="009461D7">
        <w:t>:</w:t>
      </w:r>
    </w:p>
    <w:p w14:paraId="50BAE336" w14:textId="232D49B2" w:rsidR="00AD1675" w:rsidRPr="009461D7" w:rsidRDefault="00AD1675" w:rsidP="009461D7">
      <w:pPr>
        <w:pStyle w:val="ListParagraph"/>
        <w:numPr>
          <w:ilvl w:val="0"/>
          <w:numId w:val="11"/>
        </w:numPr>
      </w:pPr>
      <w:r w:rsidRPr="009461D7">
        <w:t>Emotional granularity</w:t>
      </w:r>
    </w:p>
    <w:p w14:paraId="741A14EC" w14:textId="64966C5F" w:rsidR="00643C29" w:rsidRPr="009461D7" w:rsidRDefault="009461D7" w:rsidP="00643C29">
      <w:pPr>
        <w:pStyle w:val="ListParagraph"/>
        <w:numPr>
          <w:ilvl w:val="0"/>
          <w:numId w:val="11"/>
        </w:numPr>
      </w:pPr>
      <w:r>
        <w:t>Some of t</w:t>
      </w:r>
      <w:r w:rsidR="00AD1675" w:rsidRPr="009461D7">
        <w:t xml:space="preserve">heir unique </w:t>
      </w:r>
      <w:r>
        <w:t xml:space="preserve">workplace emotional </w:t>
      </w:r>
      <w:r w:rsidR="00AD1675" w:rsidRPr="009461D7">
        <w:t>triggers</w:t>
      </w:r>
    </w:p>
    <w:p w14:paraId="599758FA" w14:textId="14A7545E" w:rsidR="005C1FFF" w:rsidRDefault="009461D7" w:rsidP="00E4363E">
      <w:pPr>
        <w:pStyle w:val="ListParagraph"/>
        <w:numPr>
          <w:ilvl w:val="0"/>
          <w:numId w:val="11"/>
        </w:numPr>
      </w:pPr>
      <w:r>
        <w:t>How to ‘s</w:t>
      </w:r>
      <w:r w:rsidR="00AD1675" w:rsidRPr="009461D7">
        <w:t>hort-circui</w:t>
      </w:r>
      <w:r>
        <w:t>ts</w:t>
      </w:r>
      <w:r w:rsidR="00AD1675" w:rsidRPr="009461D7">
        <w:t xml:space="preserve"> </w:t>
      </w:r>
      <w:r w:rsidR="00AD1675">
        <w:t>the amygdala by relying on the frontal lobe and neo cortex before choosing to act</w:t>
      </w:r>
      <w:r>
        <w:t xml:space="preserve"> (rather than respond irrationally)</w:t>
      </w:r>
    </w:p>
    <w:p w14:paraId="376C3AE6" w14:textId="2EF750A3" w:rsidR="00C04379" w:rsidRDefault="0009319A" w:rsidP="00646CAC">
      <w:pPr>
        <w:pStyle w:val="ListParagraph"/>
        <w:numPr>
          <w:ilvl w:val="0"/>
          <w:numId w:val="11"/>
        </w:numPr>
      </w:pPr>
      <w:r>
        <w:t>Workplace situations where they can enhance emotional accountability</w:t>
      </w:r>
    </w:p>
    <w:p w14:paraId="5ECF72B0" w14:textId="307C9BA8" w:rsidR="00F76441" w:rsidRDefault="00000000">
      <w:r w:rsidRPr="00643C29">
        <w:t xml:space="preserve">Answer Key or Discussion Guide: </w:t>
      </w:r>
    </w:p>
    <w:p w14:paraId="60E0CAE9" w14:textId="050BF35E" w:rsidR="00F116A6" w:rsidRDefault="00F116A6" w:rsidP="00F116A6">
      <w:pPr>
        <w:rPr>
          <w:b/>
          <w:bCs/>
        </w:rPr>
      </w:pPr>
      <w:r w:rsidRPr="00F116A6">
        <w:rPr>
          <w:b/>
          <w:bCs/>
        </w:rPr>
        <w:t>Shift 3: Emotions &amp; Personal Accountability</w:t>
      </w:r>
      <w:r>
        <w:rPr>
          <w:b/>
          <w:bCs/>
        </w:rPr>
        <w:t>:</w:t>
      </w:r>
    </w:p>
    <w:p w14:paraId="343A8485" w14:textId="5ED4342D" w:rsidR="00F116A6" w:rsidRPr="00F116A6" w:rsidRDefault="00F116A6" w:rsidP="00F116A6">
      <w:pPr>
        <w:rPr>
          <w:lang w:val="en-CA"/>
        </w:rPr>
      </w:pPr>
      <w:r w:rsidRPr="00F116A6">
        <w:rPr>
          <w:lang w:val="en-CA"/>
        </w:rPr>
        <w:t xml:space="preserve">Use a </w:t>
      </w:r>
      <w:r w:rsidR="00D870A6" w:rsidRPr="00C04379">
        <w:rPr>
          <w:highlight w:val="cyan"/>
        </w:rPr>
        <w:t>Sorting Activity Block</w:t>
      </w:r>
      <w:r w:rsidR="00D870A6" w:rsidRPr="00F116A6">
        <w:rPr>
          <w:lang w:val="en-CA"/>
        </w:rPr>
        <w:t xml:space="preserve"> </w:t>
      </w:r>
      <w:r w:rsidRPr="00F116A6">
        <w:rPr>
          <w:lang w:val="en-CA"/>
        </w:rPr>
        <w:t xml:space="preserve">to match the </w:t>
      </w:r>
      <w:r w:rsidR="00D870A6">
        <w:rPr>
          <w:lang w:val="en-CA"/>
        </w:rPr>
        <w:t>characteristics</w:t>
      </w:r>
      <w:r w:rsidRPr="00F116A6">
        <w:rPr>
          <w:lang w:val="en-CA"/>
        </w:rPr>
        <w:t xml:space="preserve"> under Responsibility or Accountability</w:t>
      </w:r>
    </w:p>
    <w:p w14:paraId="43FAAF91" w14:textId="459332D3" w:rsidR="00F116A6" w:rsidRPr="00F116A6" w:rsidRDefault="00F116A6" w:rsidP="00F116A6">
      <w:pPr>
        <w:spacing w:line="240" w:lineRule="auto"/>
        <w:rPr>
          <w:lang w:val="en-CA"/>
        </w:rPr>
      </w:pPr>
      <w:r w:rsidRPr="00F116A6">
        <w:rPr>
          <w:lang w:val="en-CA"/>
        </w:rPr>
        <w:t>RESPO</w:t>
      </w:r>
      <w:r>
        <w:rPr>
          <w:lang w:val="en-CA"/>
        </w:rPr>
        <w:t>NSIBILTY</w:t>
      </w:r>
    </w:p>
    <w:p w14:paraId="032E31EF" w14:textId="77777777" w:rsidR="00F116A6" w:rsidRPr="00F116A6" w:rsidRDefault="00F116A6" w:rsidP="00F116A6">
      <w:pPr>
        <w:numPr>
          <w:ilvl w:val="0"/>
          <w:numId w:val="27"/>
        </w:numPr>
        <w:spacing w:line="240" w:lineRule="auto"/>
        <w:rPr>
          <w:lang w:val="en-CA"/>
        </w:rPr>
      </w:pPr>
      <w:r w:rsidRPr="00F116A6">
        <w:t>Is voluntary</w:t>
      </w:r>
    </w:p>
    <w:p w14:paraId="1E3E52A7" w14:textId="77777777" w:rsidR="00F116A6" w:rsidRPr="00F116A6" w:rsidRDefault="00F116A6" w:rsidP="00F116A6">
      <w:pPr>
        <w:numPr>
          <w:ilvl w:val="0"/>
          <w:numId w:val="27"/>
        </w:numPr>
        <w:spacing w:line="240" w:lineRule="auto"/>
        <w:rPr>
          <w:lang w:val="en-CA"/>
        </w:rPr>
      </w:pPr>
      <w:r w:rsidRPr="00F116A6">
        <w:t>Is not usually linked to emotions</w:t>
      </w:r>
    </w:p>
    <w:p w14:paraId="57F58651" w14:textId="77777777" w:rsidR="00F116A6" w:rsidRPr="00F116A6" w:rsidRDefault="00F116A6" w:rsidP="00F116A6">
      <w:pPr>
        <w:numPr>
          <w:ilvl w:val="0"/>
          <w:numId w:val="27"/>
        </w:numPr>
        <w:spacing w:line="240" w:lineRule="auto"/>
        <w:rPr>
          <w:lang w:val="en-CA"/>
        </w:rPr>
      </w:pPr>
      <w:r w:rsidRPr="00F116A6">
        <w:t>Can be delegated</w:t>
      </w:r>
    </w:p>
    <w:p w14:paraId="012EC45F" w14:textId="77777777" w:rsidR="00F116A6" w:rsidRPr="00F116A6" w:rsidRDefault="00F116A6" w:rsidP="00F116A6">
      <w:pPr>
        <w:numPr>
          <w:ilvl w:val="0"/>
          <w:numId w:val="27"/>
        </w:numPr>
        <w:spacing w:line="240" w:lineRule="auto"/>
        <w:rPr>
          <w:lang w:val="en-CA"/>
        </w:rPr>
      </w:pPr>
      <w:r w:rsidRPr="00F116A6">
        <w:t>Happens before actions or events (usually)</w:t>
      </w:r>
    </w:p>
    <w:p w14:paraId="7A30160C" w14:textId="77777777" w:rsidR="00F116A6" w:rsidRPr="00F116A6" w:rsidRDefault="00F116A6" w:rsidP="00F116A6">
      <w:pPr>
        <w:numPr>
          <w:ilvl w:val="0"/>
          <w:numId w:val="27"/>
        </w:numPr>
        <w:spacing w:line="240" w:lineRule="auto"/>
        <w:rPr>
          <w:lang w:val="en-CA"/>
        </w:rPr>
      </w:pPr>
      <w:r w:rsidRPr="00F116A6">
        <w:t>Appears in job descriptions</w:t>
      </w:r>
    </w:p>
    <w:p w14:paraId="21CACAA4" w14:textId="77777777" w:rsidR="00F116A6" w:rsidRPr="00F116A6" w:rsidRDefault="00F116A6" w:rsidP="00F116A6">
      <w:pPr>
        <w:numPr>
          <w:ilvl w:val="0"/>
          <w:numId w:val="27"/>
        </w:numPr>
        <w:spacing w:line="240" w:lineRule="auto"/>
        <w:rPr>
          <w:lang w:val="en-CA"/>
        </w:rPr>
      </w:pPr>
      <w:r w:rsidRPr="00F116A6">
        <w:t>Is not usually difficult to assume</w:t>
      </w:r>
    </w:p>
    <w:p w14:paraId="7BCCB364" w14:textId="77777777" w:rsidR="00F116A6" w:rsidRPr="00F116A6" w:rsidRDefault="00F116A6" w:rsidP="00F116A6">
      <w:pPr>
        <w:numPr>
          <w:ilvl w:val="0"/>
          <w:numId w:val="27"/>
        </w:numPr>
        <w:spacing w:line="240" w:lineRule="auto"/>
        <w:rPr>
          <w:lang w:val="en-CA"/>
        </w:rPr>
      </w:pPr>
      <w:r w:rsidRPr="00F116A6">
        <w:t>Experienced by almost everyone</w:t>
      </w:r>
    </w:p>
    <w:p w14:paraId="770AFDE8" w14:textId="77777777" w:rsidR="00F116A6" w:rsidRPr="00F116A6" w:rsidRDefault="00F116A6" w:rsidP="00F116A6">
      <w:pPr>
        <w:spacing w:line="240" w:lineRule="auto"/>
        <w:rPr>
          <w:lang w:val="en-CA"/>
        </w:rPr>
      </w:pPr>
      <w:r w:rsidRPr="00F116A6">
        <w:rPr>
          <w:lang w:val="en-CA"/>
        </w:rPr>
        <w:t xml:space="preserve">ACCOUNTABILITY </w:t>
      </w:r>
    </w:p>
    <w:p w14:paraId="7BBBB3C6" w14:textId="77777777" w:rsidR="00F116A6" w:rsidRPr="00F116A6" w:rsidRDefault="00F116A6" w:rsidP="00F116A6">
      <w:pPr>
        <w:numPr>
          <w:ilvl w:val="0"/>
          <w:numId w:val="28"/>
        </w:numPr>
        <w:spacing w:line="240" w:lineRule="auto"/>
        <w:rPr>
          <w:lang w:val="en-CA"/>
        </w:rPr>
      </w:pPr>
      <w:r w:rsidRPr="00F116A6">
        <w:t>Is voluntary</w:t>
      </w:r>
    </w:p>
    <w:p w14:paraId="6AECB4EE" w14:textId="77777777" w:rsidR="00F116A6" w:rsidRPr="00F116A6" w:rsidRDefault="00F116A6" w:rsidP="00F116A6">
      <w:pPr>
        <w:numPr>
          <w:ilvl w:val="0"/>
          <w:numId w:val="28"/>
        </w:numPr>
        <w:spacing w:line="240" w:lineRule="auto"/>
        <w:rPr>
          <w:lang w:val="en-CA"/>
        </w:rPr>
      </w:pPr>
      <w:r w:rsidRPr="00F116A6">
        <w:t>Is not sometimes/often? linked to emotions</w:t>
      </w:r>
    </w:p>
    <w:p w14:paraId="15E5EDFF" w14:textId="77777777" w:rsidR="00F116A6" w:rsidRPr="00F116A6" w:rsidRDefault="00F116A6" w:rsidP="00F116A6">
      <w:pPr>
        <w:numPr>
          <w:ilvl w:val="0"/>
          <w:numId w:val="28"/>
        </w:numPr>
        <w:spacing w:line="240" w:lineRule="auto"/>
        <w:rPr>
          <w:lang w:val="en-CA"/>
        </w:rPr>
      </w:pPr>
      <w:r w:rsidRPr="00F116A6">
        <w:t>Cannot be delegated</w:t>
      </w:r>
    </w:p>
    <w:p w14:paraId="30E819E4" w14:textId="77777777" w:rsidR="00F116A6" w:rsidRPr="00F116A6" w:rsidRDefault="00F116A6" w:rsidP="00F116A6">
      <w:pPr>
        <w:numPr>
          <w:ilvl w:val="0"/>
          <w:numId w:val="28"/>
        </w:numPr>
        <w:spacing w:line="240" w:lineRule="auto"/>
        <w:rPr>
          <w:lang w:val="en-CA"/>
        </w:rPr>
      </w:pPr>
      <w:r w:rsidRPr="00F116A6">
        <w:lastRenderedPageBreak/>
        <w:t>Happens after actions or events (usually)</w:t>
      </w:r>
    </w:p>
    <w:p w14:paraId="533619E4" w14:textId="77777777" w:rsidR="00F116A6" w:rsidRPr="00F116A6" w:rsidRDefault="00F116A6" w:rsidP="00F116A6">
      <w:pPr>
        <w:numPr>
          <w:ilvl w:val="0"/>
          <w:numId w:val="28"/>
        </w:numPr>
        <w:spacing w:line="240" w:lineRule="auto"/>
        <w:rPr>
          <w:lang w:val="en-CA"/>
        </w:rPr>
      </w:pPr>
      <w:r w:rsidRPr="00F116A6">
        <w:t>Does not appear in job descriptions</w:t>
      </w:r>
    </w:p>
    <w:p w14:paraId="5D8C2667" w14:textId="77777777" w:rsidR="00F116A6" w:rsidRPr="00F116A6" w:rsidRDefault="00F116A6" w:rsidP="00F116A6">
      <w:pPr>
        <w:numPr>
          <w:ilvl w:val="0"/>
          <w:numId w:val="28"/>
        </w:numPr>
        <w:spacing w:line="240" w:lineRule="auto"/>
        <w:rPr>
          <w:lang w:val="en-CA"/>
        </w:rPr>
      </w:pPr>
      <w:r w:rsidRPr="00F116A6">
        <w:t>Can be difficult to admit</w:t>
      </w:r>
    </w:p>
    <w:p w14:paraId="7B6F5368" w14:textId="5BE3EE92" w:rsidR="00C04379" w:rsidRPr="00D870A6" w:rsidRDefault="00F116A6" w:rsidP="00C04379">
      <w:pPr>
        <w:numPr>
          <w:ilvl w:val="0"/>
          <w:numId w:val="28"/>
        </w:numPr>
        <w:spacing w:line="240" w:lineRule="auto"/>
        <w:rPr>
          <w:lang w:val="en-CA"/>
        </w:rPr>
      </w:pPr>
      <w:r w:rsidRPr="00F116A6">
        <w:t>Not necessarily experienced by everyone</w:t>
      </w:r>
    </w:p>
    <w:p w14:paraId="576FB828" w14:textId="77777777" w:rsidR="00F76441" w:rsidRDefault="00000000">
      <w:pPr>
        <w:pStyle w:val="Heading1"/>
      </w:pPr>
      <w:r>
        <w:t>5. Stretch (20 minutes)</w:t>
      </w:r>
    </w:p>
    <w:p w14:paraId="464D9195" w14:textId="766BA1DC" w:rsidR="00611228" w:rsidRDefault="00611228" w:rsidP="00611228">
      <w:r w:rsidRPr="00611228">
        <w:rPr>
          <w:b/>
          <w:bCs/>
        </w:rPr>
        <w:t xml:space="preserve">Stretch 1: </w:t>
      </w:r>
      <w:r>
        <w:rPr>
          <w:b/>
          <w:bCs/>
        </w:rPr>
        <w:t>How is Emotional Expression H</w:t>
      </w:r>
      <w:r w:rsidRPr="00611228">
        <w:rPr>
          <w:b/>
          <w:bCs/>
        </w:rPr>
        <w:t>andled in your Workplace?</w:t>
      </w:r>
      <w:r>
        <w:rPr>
          <w:b/>
          <w:bCs/>
        </w:rPr>
        <w:t xml:space="preserve"> </w:t>
      </w:r>
      <w:r w:rsidRPr="00611228">
        <w:t xml:space="preserve">Application Task: </w:t>
      </w:r>
      <w:r w:rsidRPr="00611228">
        <w:t>Write two sentences about how Isabelle and her colleagues might have felt about the situation. Then decide what Amin should do:</w:t>
      </w:r>
    </w:p>
    <w:p w14:paraId="04F83EC7" w14:textId="77777777" w:rsidR="00611228" w:rsidRPr="00611228" w:rsidRDefault="00611228" w:rsidP="00611228">
      <w:pPr>
        <w:spacing w:line="240" w:lineRule="auto"/>
        <w:rPr>
          <w:lang w:val="en-CA"/>
        </w:rPr>
      </w:pPr>
      <w:r w:rsidRPr="00611228">
        <w:rPr>
          <w:lang w:val="en-CA"/>
        </w:rPr>
        <w:t>A. Turn and state how hurt he is but doesn't scold anyone.</w:t>
      </w:r>
    </w:p>
    <w:p w14:paraId="428D118A" w14:textId="77777777" w:rsidR="00611228" w:rsidRPr="00611228" w:rsidRDefault="00611228" w:rsidP="00611228">
      <w:pPr>
        <w:spacing w:line="240" w:lineRule="auto"/>
        <w:rPr>
          <w:lang w:val="en-CA"/>
        </w:rPr>
      </w:pPr>
      <w:r w:rsidRPr="00611228">
        <w:rPr>
          <w:lang w:val="en-CA"/>
        </w:rPr>
        <w:t>B. Turn and admonish the eaters with a gentle warning.</w:t>
      </w:r>
    </w:p>
    <w:p w14:paraId="38E6AC48" w14:textId="77777777" w:rsidR="00611228" w:rsidRPr="00611228" w:rsidRDefault="00611228" w:rsidP="00611228">
      <w:pPr>
        <w:spacing w:line="240" w:lineRule="auto"/>
        <w:rPr>
          <w:lang w:val="en-CA"/>
        </w:rPr>
      </w:pPr>
      <w:r w:rsidRPr="00611228">
        <w:rPr>
          <w:lang w:val="en-CA"/>
        </w:rPr>
        <w:t xml:space="preserve">C. Sit down to join them and eat a fuller, better lunch </w:t>
      </w:r>
    </w:p>
    <w:p w14:paraId="046C1522" w14:textId="77777777" w:rsidR="00611228" w:rsidRPr="00611228" w:rsidRDefault="00611228" w:rsidP="00611228">
      <w:pPr>
        <w:spacing w:line="240" w:lineRule="auto"/>
        <w:rPr>
          <w:lang w:val="en-CA"/>
        </w:rPr>
      </w:pPr>
      <w:r w:rsidRPr="00611228">
        <w:rPr>
          <w:lang w:val="en-CA"/>
        </w:rPr>
        <w:t xml:space="preserve">     than he had brought that morning.</w:t>
      </w:r>
    </w:p>
    <w:p w14:paraId="41737E10" w14:textId="77777777" w:rsidR="00611228" w:rsidRPr="00611228" w:rsidRDefault="00611228" w:rsidP="00611228">
      <w:pPr>
        <w:spacing w:line="240" w:lineRule="auto"/>
        <w:rPr>
          <w:lang w:val="en-CA"/>
        </w:rPr>
      </w:pPr>
      <w:r w:rsidRPr="00611228">
        <w:rPr>
          <w:lang w:val="en-CA"/>
        </w:rPr>
        <w:t>D. Leave silently.</w:t>
      </w:r>
    </w:p>
    <w:p w14:paraId="06B7F4F2" w14:textId="77777777" w:rsidR="00611228" w:rsidRPr="00611228" w:rsidRDefault="00611228" w:rsidP="00611228">
      <w:pPr>
        <w:spacing w:line="240" w:lineRule="auto"/>
        <w:rPr>
          <w:lang w:val="en-CA"/>
        </w:rPr>
      </w:pPr>
      <w:r w:rsidRPr="00611228">
        <w:rPr>
          <w:lang w:val="en-CA"/>
        </w:rPr>
        <w:t>E. Your opinion:</w:t>
      </w:r>
    </w:p>
    <w:p w14:paraId="53F1F95D" w14:textId="2A3415BF" w:rsidR="00611228" w:rsidRPr="00611228" w:rsidRDefault="00611228" w:rsidP="00611228">
      <w:pPr>
        <w:spacing w:line="240" w:lineRule="auto"/>
        <w:rPr>
          <w:lang w:val="en-CA"/>
        </w:rPr>
      </w:pPr>
      <w:r w:rsidRPr="00611228">
        <w:rPr>
          <w:lang w:val="en-CA"/>
        </w:rPr>
        <w:t>After you’ve made your choices, share them with the Workplace Edge community by writing it below.</w:t>
      </w:r>
    </w:p>
    <w:p w14:paraId="78D6319B" w14:textId="216792D9" w:rsidR="008B386D" w:rsidRPr="003732BC" w:rsidRDefault="00E95096" w:rsidP="003732BC">
      <w:pPr>
        <w:rPr>
          <w:color w:val="FF0000"/>
        </w:rPr>
      </w:pPr>
      <w:r w:rsidRPr="00E95096">
        <w:rPr>
          <w:b/>
          <w:bCs/>
        </w:rPr>
        <w:t xml:space="preserve">Stretch </w:t>
      </w:r>
      <w:r w:rsidR="00611228">
        <w:rPr>
          <w:b/>
          <w:bCs/>
        </w:rPr>
        <w:t>2</w:t>
      </w:r>
      <w:r w:rsidRPr="00E95096">
        <w:rPr>
          <w:b/>
          <w:bCs/>
        </w:rPr>
        <w:t>:</w:t>
      </w:r>
      <w:r>
        <w:t xml:space="preserve"> </w:t>
      </w:r>
      <w:r w:rsidR="00611228" w:rsidRPr="00611228">
        <w:rPr>
          <w:b/>
          <w:bCs/>
        </w:rPr>
        <w:t>Using Emotional Data to Make Better Choices</w:t>
      </w:r>
      <w:r w:rsidR="00611228">
        <w:t xml:space="preserve"> </w:t>
      </w:r>
      <w:r w:rsidRPr="008B386D">
        <w:t xml:space="preserve">Application Task: </w:t>
      </w:r>
      <w:r w:rsidR="003732BC">
        <w:t>“</w:t>
      </w:r>
      <w:r w:rsidR="00D870A6">
        <w:t xml:space="preserve">Think </w:t>
      </w:r>
      <w:r w:rsidR="000E4D7F">
        <w:t>of</w:t>
      </w:r>
      <w:r w:rsidR="00D870A6">
        <w:t xml:space="preserve"> recent ‘good’ and ‘bad’ changes that have happened recently at work; describe </w:t>
      </w:r>
      <w:r w:rsidR="00D870A6" w:rsidRPr="00D870A6">
        <w:rPr>
          <w:lang w:val="en-CA"/>
        </w:rPr>
        <w:t xml:space="preserve">Describe the results including how </w:t>
      </w:r>
      <w:r w:rsidR="000E4D7F">
        <w:rPr>
          <w:lang w:val="en-CA"/>
        </w:rPr>
        <w:t>you</w:t>
      </w:r>
      <w:r w:rsidR="00D870A6" w:rsidRPr="00D870A6">
        <w:rPr>
          <w:lang w:val="en-CA"/>
        </w:rPr>
        <w:t xml:space="preserve"> and other affected people reacted</w:t>
      </w:r>
      <w:r w:rsidR="000E4D7F">
        <w:rPr>
          <w:lang w:val="en-CA"/>
        </w:rPr>
        <w:t>/</w:t>
      </w:r>
      <w:r w:rsidR="00D870A6" w:rsidRPr="00D870A6">
        <w:rPr>
          <w:lang w:val="en-CA"/>
        </w:rPr>
        <w:t xml:space="preserve"> responded</w:t>
      </w:r>
      <w:r w:rsidR="000E4D7F">
        <w:rPr>
          <w:lang w:val="en-CA"/>
        </w:rPr>
        <w:t>. T</w:t>
      </w:r>
      <w:r w:rsidR="00D870A6" w:rsidRPr="00D870A6">
        <w:rPr>
          <w:lang w:val="en-CA"/>
        </w:rPr>
        <w:t xml:space="preserve">hen determine how many people in </w:t>
      </w:r>
      <w:r w:rsidR="00611228" w:rsidRPr="00D870A6">
        <w:rPr>
          <w:lang w:val="en-CA"/>
        </w:rPr>
        <w:t>each</w:t>
      </w:r>
      <w:r w:rsidR="00D870A6" w:rsidRPr="00D870A6">
        <w:rPr>
          <w:lang w:val="en-CA"/>
        </w:rPr>
        <w:t xml:space="preserve"> incident were accountable and</w:t>
      </w:r>
      <w:r w:rsidR="000E4D7F">
        <w:rPr>
          <w:lang w:val="en-CA"/>
        </w:rPr>
        <w:t>/or</w:t>
      </w:r>
      <w:r w:rsidR="00D870A6" w:rsidRPr="00D870A6">
        <w:rPr>
          <w:lang w:val="en-CA"/>
        </w:rPr>
        <w:t xml:space="preserve"> recognized for their actions</w:t>
      </w:r>
      <w:r w:rsidR="000E4D7F">
        <w:rPr>
          <w:lang w:val="en-CA"/>
        </w:rPr>
        <w:t>. F</w:t>
      </w:r>
      <w:r w:rsidR="00D870A6" w:rsidRPr="00D870A6">
        <w:rPr>
          <w:lang w:val="en-CA"/>
        </w:rPr>
        <w:t>inally</w:t>
      </w:r>
      <w:r w:rsidR="000E4D7F">
        <w:rPr>
          <w:lang w:val="en-CA"/>
        </w:rPr>
        <w:t>,</w:t>
      </w:r>
      <w:r w:rsidR="00D870A6" w:rsidRPr="00D870A6">
        <w:rPr>
          <w:lang w:val="en-CA"/>
        </w:rPr>
        <w:t xml:space="preserve"> determine whether there are any traits or exchanges that you'd like to avoid </w:t>
      </w:r>
      <w:r w:rsidR="000E4D7F">
        <w:rPr>
          <w:lang w:val="en-CA"/>
        </w:rPr>
        <w:t>(if bad)/</w:t>
      </w:r>
      <w:r w:rsidR="00D870A6" w:rsidRPr="00D870A6">
        <w:rPr>
          <w:lang w:val="en-CA"/>
        </w:rPr>
        <w:t xml:space="preserve">reproduce </w:t>
      </w:r>
      <w:r w:rsidR="000E4D7F">
        <w:rPr>
          <w:lang w:val="en-CA"/>
        </w:rPr>
        <w:t xml:space="preserve">(if good) </w:t>
      </w:r>
      <w:r w:rsidR="00D870A6" w:rsidRPr="00D870A6">
        <w:rPr>
          <w:lang w:val="en-CA"/>
        </w:rPr>
        <w:t>going forward</w:t>
      </w:r>
      <w:r w:rsidR="003732BC" w:rsidRPr="003732BC">
        <w:t>.</w:t>
      </w:r>
      <w:r w:rsidR="003732BC">
        <w:t>”</w:t>
      </w:r>
    </w:p>
    <w:p w14:paraId="5F39178C" w14:textId="45971425" w:rsidR="00E95096" w:rsidRDefault="00E95096" w:rsidP="00CB7714">
      <w:r w:rsidRPr="00E95096">
        <w:rPr>
          <w:b/>
          <w:bCs/>
        </w:rPr>
        <w:t xml:space="preserve">Stretch </w:t>
      </w:r>
      <w:r w:rsidR="00611228">
        <w:rPr>
          <w:b/>
          <w:bCs/>
        </w:rPr>
        <w:t>3</w:t>
      </w:r>
      <w:r w:rsidRPr="00E95096">
        <w:rPr>
          <w:b/>
          <w:bCs/>
        </w:rPr>
        <w:t>:</w:t>
      </w:r>
      <w:r>
        <w:t xml:space="preserve"> </w:t>
      </w:r>
      <w:r w:rsidR="00611228" w:rsidRPr="00611228">
        <w:rPr>
          <w:b/>
          <w:bCs/>
          <w:lang w:val="en-GB"/>
        </w:rPr>
        <w:t>Regroup, Reflect &amp; Respond</w:t>
      </w:r>
      <w:r w:rsidR="00611228" w:rsidRPr="00611228">
        <w:t xml:space="preserve"> </w:t>
      </w:r>
      <w:r w:rsidRPr="008B386D">
        <w:t>Application Task:</w:t>
      </w:r>
      <w:r>
        <w:t xml:space="preserve"> “</w:t>
      </w:r>
      <w:r w:rsidRPr="00E95096">
        <w:rPr>
          <w:lang w:val="en-CA"/>
        </w:rPr>
        <w:t>Identify work situations in which amygdala hijacks can occur</w:t>
      </w:r>
      <w:r>
        <w:rPr>
          <w:lang w:val="en-CA"/>
        </w:rPr>
        <w:t xml:space="preserve">; </w:t>
      </w:r>
      <w:r w:rsidRPr="00E95096">
        <w:rPr>
          <w:lang w:val="en-CA"/>
        </w:rPr>
        <w:t>note benefits of reminding oneself of the brain</w:t>
      </w:r>
      <w:r>
        <w:rPr>
          <w:lang w:val="en-CA"/>
        </w:rPr>
        <w:t>’s</w:t>
      </w:r>
      <w:r w:rsidRPr="00E95096">
        <w:rPr>
          <w:lang w:val="en-CA"/>
        </w:rPr>
        <w:t xml:space="preserve"> processes </w:t>
      </w:r>
      <w:r w:rsidR="00895146">
        <w:rPr>
          <w:lang w:val="en-CA"/>
        </w:rPr>
        <w:t xml:space="preserve">and </w:t>
      </w:r>
      <w:r w:rsidRPr="00E95096">
        <w:rPr>
          <w:lang w:val="en-CA"/>
        </w:rPr>
        <w:t>recognizing</w:t>
      </w:r>
      <w:r w:rsidR="00895146">
        <w:rPr>
          <w:lang w:val="en-CA"/>
        </w:rPr>
        <w:t xml:space="preserve"> the</w:t>
      </w:r>
      <w:r w:rsidRPr="00E95096">
        <w:rPr>
          <w:lang w:val="en-CA"/>
        </w:rPr>
        <w:t xml:space="preserve"> benefits of interpreting emotional data</w:t>
      </w:r>
      <w:r w:rsidR="00895146">
        <w:rPr>
          <w:lang w:val="en-CA"/>
        </w:rPr>
        <w:t>, then</w:t>
      </w:r>
      <w:r w:rsidRPr="00E95096">
        <w:rPr>
          <w:lang w:val="en-CA"/>
        </w:rPr>
        <w:t xml:space="preserve"> capitalizing on </w:t>
      </w:r>
      <w:r>
        <w:rPr>
          <w:lang w:val="en-CA"/>
        </w:rPr>
        <w:t>your</w:t>
      </w:r>
      <w:r w:rsidRPr="00E95096">
        <w:rPr>
          <w:lang w:val="en-CA"/>
        </w:rPr>
        <w:t xml:space="preserve"> awareness</w:t>
      </w:r>
      <w:r>
        <w:rPr>
          <w:lang w:val="en-CA"/>
        </w:rPr>
        <w:t>.</w:t>
      </w:r>
      <w:r w:rsidRPr="00E95096">
        <w:rPr>
          <w:lang w:val="en-CA"/>
        </w:rPr>
        <w:t xml:space="preserve"> </w:t>
      </w:r>
      <w:r w:rsidR="00535204">
        <w:rPr>
          <w:lang w:val="en-CA"/>
        </w:rPr>
        <w:t>Finally, identify a c</w:t>
      </w:r>
      <w:r w:rsidRPr="00E95096">
        <w:rPr>
          <w:lang w:val="en-CA"/>
        </w:rPr>
        <w:t>hallenging</w:t>
      </w:r>
      <w:r w:rsidR="00535204">
        <w:rPr>
          <w:lang w:val="en-CA"/>
        </w:rPr>
        <w:t xml:space="preserve"> work</w:t>
      </w:r>
      <w:r w:rsidRPr="00E95096">
        <w:rPr>
          <w:lang w:val="en-CA"/>
        </w:rPr>
        <w:t xml:space="preserve"> situation</w:t>
      </w:r>
      <w:r w:rsidR="00535204">
        <w:rPr>
          <w:lang w:val="en-CA"/>
        </w:rPr>
        <w:t>,</w:t>
      </w:r>
      <w:r w:rsidRPr="00E95096">
        <w:rPr>
          <w:lang w:val="en-CA"/>
        </w:rPr>
        <w:t xml:space="preserve"> envision the emotions you might experience during the event or process</w:t>
      </w:r>
      <w:r w:rsidR="00535204">
        <w:rPr>
          <w:lang w:val="en-CA"/>
        </w:rPr>
        <w:t>,</w:t>
      </w:r>
      <w:r w:rsidRPr="00E95096">
        <w:rPr>
          <w:lang w:val="en-CA"/>
        </w:rPr>
        <w:t xml:space="preserve"> </w:t>
      </w:r>
      <w:r w:rsidR="00535204" w:rsidRPr="00E95096">
        <w:rPr>
          <w:lang w:val="en-CA"/>
        </w:rPr>
        <w:t>then</w:t>
      </w:r>
      <w:r w:rsidRPr="00E95096">
        <w:rPr>
          <w:lang w:val="en-CA"/>
        </w:rPr>
        <w:t xml:space="preserve"> write them down </w:t>
      </w:r>
      <w:r w:rsidR="00535204">
        <w:rPr>
          <w:lang w:val="en-CA"/>
        </w:rPr>
        <w:t>and</w:t>
      </w:r>
      <w:r w:rsidRPr="00E95096">
        <w:rPr>
          <w:lang w:val="en-CA"/>
        </w:rPr>
        <w:t xml:space="preserve"> compare your estimations with the actual outcomes</w:t>
      </w:r>
      <w:r w:rsidR="00535204">
        <w:rPr>
          <w:lang w:val="en-CA"/>
        </w:rPr>
        <w:t>.</w:t>
      </w:r>
      <w:r w:rsidRPr="00E95096">
        <w:rPr>
          <w:lang w:val="en-CA"/>
        </w:rPr>
        <w:t xml:space="preserve"> </w:t>
      </w:r>
      <w:r w:rsidR="00535204">
        <w:rPr>
          <w:lang w:val="en-CA"/>
        </w:rPr>
        <w:t>H</w:t>
      </w:r>
      <w:r w:rsidRPr="00E95096">
        <w:rPr>
          <w:lang w:val="en-CA"/>
        </w:rPr>
        <w:t>ow accurate were you</w:t>
      </w:r>
      <w:r w:rsidR="00535204">
        <w:rPr>
          <w:lang w:val="en-CA"/>
        </w:rPr>
        <w:t xml:space="preserve"> and</w:t>
      </w:r>
      <w:r w:rsidRPr="00E95096">
        <w:rPr>
          <w:lang w:val="en-CA"/>
        </w:rPr>
        <w:t xml:space="preserve"> how will you manifest this experience in the future</w:t>
      </w:r>
      <w:r>
        <w:rPr>
          <w:lang w:val="en-CA"/>
        </w:rPr>
        <w:t>?</w:t>
      </w:r>
      <w:r w:rsidR="00535204">
        <w:rPr>
          <w:lang w:val="en-CA"/>
        </w:rPr>
        <w:t>”</w:t>
      </w:r>
    </w:p>
    <w:p w14:paraId="5A4608EB" w14:textId="7228615C" w:rsidR="00CB7714" w:rsidRPr="00646CAC" w:rsidRDefault="00000000" w:rsidP="00646CAC">
      <w:pPr>
        <w:spacing w:line="240" w:lineRule="auto"/>
        <w:rPr>
          <w:lang w:val="en-CA"/>
        </w:rPr>
      </w:pPr>
      <w:r>
        <w:t xml:space="preserve">Downloadable Tool: </w:t>
      </w:r>
      <w:r w:rsidR="00646CAC" w:rsidRPr="00ED3BBA">
        <w:rPr>
          <w:b/>
          <w:bCs/>
          <w:i/>
          <w:iCs/>
        </w:rPr>
        <w:t>Emotional Expressions - Visual and Verbal by Geography</w:t>
      </w:r>
      <w:r w:rsidR="00646CAC">
        <w:rPr>
          <w:b/>
          <w:bCs/>
          <w:i/>
          <w:iCs/>
        </w:rPr>
        <w:t xml:space="preserve">.xls </w:t>
      </w:r>
      <w:r w:rsidR="00646CAC" w:rsidRPr="00646CAC">
        <w:t>for the</w:t>
      </w:r>
      <w:r w:rsidR="00646CAC">
        <w:rPr>
          <w:b/>
          <w:bCs/>
          <w:i/>
          <w:iCs/>
        </w:rPr>
        <w:t xml:space="preserve"> </w:t>
      </w:r>
      <w:r w:rsidR="00646CAC" w:rsidRPr="00646CAC">
        <w:t>Emotion</w:t>
      </w:r>
      <w:r w:rsidR="00646CAC" w:rsidRPr="00646CAC">
        <w:rPr>
          <w:lang w:val="en-CA"/>
        </w:rPr>
        <w:t>al Data Checklist (P</w:t>
      </w:r>
      <w:r w:rsidR="00646CAC">
        <w:rPr>
          <w:lang w:val="en-CA"/>
        </w:rPr>
        <w:t>ost</w:t>
      </w:r>
      <w:r w:rsidR="00646CAC" w:rsidRPr="00646CAC">
        <w:rPr>
          <w:lang w:val="en-CA"/>
        </w:rPr>
        <w:t>)</w:t>
      </w:r>
      <w:r w:rsidR="00646CAC">
        <w:rPr>
          <w:lang w:val="en-CA"/>
        </w:rPr>
        <w:t xml:space="preserve"> (key included)</w:t>
      </w:r>
    </w:p>
    <w:p w14:paraId="4407901D" w14:textId="6322F6DD" w:rsidR="0032343B" w:rsidRDefault="00000000" w:rsidP="0032343B">
      <w:bookmarkStart w:id="0" w:name="_Hlk198804813"/>
      <w:r>
        <w:t xml:space="preserve">Post-Assessment Reflection: </w:t>
      </w:r>
      <w:r w:rsidR="0032343B">
        <w:t>See</w:t>
      </w:r>
      <w:r w:rsidR="00C86DED">
        <w:t xml:space="preserve"> (Stretch 2 as well) and</w:t>
      </w:r>
      <w:r w:rsidR="0032343B">
        <w:t xml:space="preserve"> </w:t>
      </w:r>
      <w:r w:rsidR="0032343B" w:rsidRPr="00761BBF">
        <w:t>6. Facilitator Notes (Required)</w:t>
      </w:r>
      <w:r w:rsidR="0032343B">
        <w:t>, below.</w:t>
      </w:r>
    </w:p>
    <w:p w14:paraId="64B1E2EA" w14:textId="44232DA9" w:rsidR="008B386D" w:rsidRDefault="008B386D" w:rsidP="008B386D">
      <w:pPr>
        <w:pStyle w:val="ListParagraph"/>
        <w:numPr>
          <w:ilvl w:val="0"/>
          <w:numId w:val="24"/>
        </w:numPr>
      </w:pPr>
      <w:r>
        <w:lastRenderedPageBreak/>
        <w:t>Discussion with Facilitator or Self Reflection Activity (notes in Journal, Vision Board, etc.)</w:t>
      </w:r>
    </w:p>
    <w:bookmarkEnd w:id="0"/>
    <w:p w14:paraId="7CA5C966" w14:textId="77777777" w:rsidR="00F76441" w:rsidRDefault="00000000">
      <w:pPr>
        <w:pStyle w:val="Heading1"/>
      </w:pPr>
      <w:r>
        <w:t>6. Facilitator Notes (Required)</w:t>
      </w:r>
    </w:p>
    <w:p w14:paraId="1B3B1087" w14:textId="089B9557" w:rsidR="004B27D7" w:rsidRPr="004B27D7" w:rsidRDefault="004B27D7" w:rsidP="004B27D7">
      <w:pPr>
        <w:pStyle w:val="ListParagraph"/>
        <w:numPr>
          <w:ilvl w:val="0"/>
          <w:numId w:val="14"/>
        </w:numPr>
      </w:pPr>
      <w:r w:rsidRPr="004B27D7">
        <w:rPr>
          <w:u w:val="single"/>
        </w:rPr>
        <w:t xml:space="preserve">Launch PowerPoint </w:t>
      </w:r>
      <w:r w:rsidR="009357D5" w:rsidRPr="00611228">
        <w:rPr>
          <w:b/>
          <w:bCs/>
          <w:i/>
          <w:iCs/>
        </w:rPr>
        <w:t>Me_3</w:t>
      </w:r>
      <w:r w:rsidR="004F6FC2" w:rsidRPr="00611228">
        <w:rPr>
          <w:b/>
          <w:bCs/>
          <w:i/>
          <w:iCs/>
        </w:rPr>
        <w:t>5</w:t>
      </w:r>
      <w:r w:rsidR="009357D5" w:rsidRPr="00611228">
        <w:rPr>
          <w:b/>
          <w:bCs/>
          <w:i/>
          <w:iCs/>
        </w:rPr>
        <w:t>_Emotions_Are_Data_NM_2025_</w:t>
      </w:r>
      <w:r w:rsidR="007F4B6D" w:rsidRPr="00611228">
        <w:rPr>
          <w:b/>
          <w:bCs/>
          <w:i/>
          <w:iCs/>
        </w:rPr>
        <w:t>0</w:t>
      </w:r>
      <w:r w:rsidR="00611228" w:rsidRPr="00611228">
        <w:rPr>
          <w:b/>
          <w:bCs/>
          <w:i/>
          <w:iCs/>
        </w:rPr>
        <w:t>8</w:t>
      </w:r>
      <w:r w:rsidR="007F4B6D" w:rsidRPr="00611228">
        <w:rPr>
          <w:b/>
          <w:bCs/>
          <w:i/>
          <w:iCs/>
        </w:rPr>
        <w:t>_</w:t>
      </w:r>
      <w:r w:rsidR="00611228" w:rsidRPr="00611228">
        <w:rPr>
          <w:b/>
          <w:bCs/>
          <w:i/>
          <w:iCs/>
        </w:rPr>
        <w:t>03</w:t>
      </w:r>
    </w:p>
    <w:p w14:paraId="6425FF14" w14:textId="77777777" w:rsidR="004B27D7" w:rsidRPr="004B27D7" w:rsidRDefault="004B27D7" w:rsidP="004B27D7">
      <w:pPr>
        <w:pStyle w:val="ListParagraph"/>
        <w:numPr>
          <w:ilvl w:val="0"/>
          <w:numId w:val="14"/>
        </w:numPr>
      </w:pPr>
      <w:r w:rsidRPr="004B27D7">
        <w:t>Show/View Slide 1</w:t>
      </w:r>
    </w:p>
    <w:p w14:paraId="7D8E15B9" w14:textId="5E15E4D4" w:rsidR="004B27D7" w:rsidRPr="00DF3FB0" w:rsidRDefault="004B27D7" w:rsidP="004B27D7">
      <w:pPr>
        <w:pStyle w:val="ListParagraph"/>
        <w:numPr>
          <w:ilvl w:val="0"/>
          <w:numId w:val="14"/>
        </w:numPr>
      </w:pPr>
      <w:r w:rsidRPr="00DF3FB0">
        <w:t>Show/View Slide 2 (Learning Objectives)</w:t>
      </w:r>
    </w:p>
    <w:p w14:paraId="652247C8" w14:textId="764EE8F3" w:rsidR="0078618C" w:rsidRPr="0078618C" w:rsidRDefault="004B27D7" w:rsidP="0078618C">
      <w:pPr>
        <w:pStyle w:val="ListParagraph"/>
        <w:numPr>
          <w:ilvl w:val="0"/>
          <w:numId w:val="14"/>
        </w:numPr>
        <w:rPr>
          <w:color w:val="000000" w:themeColor="text1"/>
          <w:lang w:val="en-CA"/>
        </w:rPr>
      </w:pPr>
      <w:r w:rsidRPr="00DF3FB0">
        <w:t>Show/View S</w:t>
      </w:r>
      <w:r w:rsidR="002A0B99">
        <w:t>lide 3</w:t>
      </w:r>
    </w:p>
    <w:p w14:paraId="2495BBDF" w14:textId="10A899DC" w:rsidR="00611228" w:rsidRPr="00611228" w:rsidRDefault="0078618C" w:rsidP="0078618C">
      <w:pPr>
        <w:pStyle w:val="ListParagraph"/>
        <w:numPr>
          <w:ilvl w:val="0"/>
          <w:numId w:val="14"/>
        </w:numPr>
        <w:rPr>
          <w:color w:val="000000" w:themeColor="text1"/>
          <w:lang w:val="en-CA"/>
        </w:rPr>
      </w:pPr>
      <w:r w:rsidRPr="00DF3FB0">
        <w:t xml:space="preserve">Show/View Slide </w:t>
      </w:r>
      <w:r>
        <w:t>4</w:t>
      </w:r>
      <w:r w:rsidR="00611228">
        <w:t xml:space="preserve"> (The Hook)</w:t>
      </w:r>
      <w:r>
        <w:t xml:space="preserve"> </w:t>
      </w:r>
    </w:p>
    <w:p w14:paraId="509A8187" w14:textId="771E0EA8" w:rsidR="0078618C" w:rsidRPr="00611228" w:rsidRDefault="00611228" w:rsidP="00611228">
      <w:pPr>
        <w:pStyle w:val="ListParagraph"/>
        <w:numPr>
          <w:ilvl w:val="0"/>
          <w:numId w:val="14"/>
        </w:numPr>
        <w:rPr>
          <w:color w:val="000000" w:themeColor="text1"/>
          <w:lang w:val="en-CA"/>
        </w:rPr>
      </w:pPr>
      <w:r w:rsidRPr="00DF3FB0">
        <w:t xml:space="preserve">Show/View Slide </w:t>
      </w:r>
      <w:r>
        <w:t>5</w:t>
      </w:r>
      <w:r>
        <w:t xml:space="preserve"> </w:t>
      </w:r>
      <w:r w:rsidR="0078618C" w:rsidRPr="00611228">
        <w:rPr>
          <w:b/>
          <w:bCs/>
          <w:u w:val="single"/>
        </w:rPr>
        <w:t>Spark 1 (</w:t>
      </w:r>
      <w:r w:rsidR="004F6FC2" w:rsidRPr="00611228">
        <w:rPr>
          <w:b/>
          <w:bCs/>
          <w:u w:val="single"/>
        </w:rPr>
        <w:t>Review</w:t>
      </w:r>
      <w:r w:rsidR="0078618C" w:rsidRPr="00611228">
        <w:rPr>
          <w:b/>
          <w:bCs/>
          <w:u w:val="single"/>
        </w:rPr>
        <w:t>)</w:t>
      </w:r>
      <w:r w:rsidR="004F6FC2" w:rsidRPr="00611228">
        <w:rPr>
          <w:b/>
          <w:bCs/>
          <w:u w:val="single"/>
        </w:rPr>
        <w:t>: Stress &amp; Pressure (about one minute):</w:t>
      </w:r>
      <w:r w:rsidR="004F6FC2" w:rsidRPr="00611228">
        <w:rPr>
          <w:b/>
          <w:bCs/>
          <w:color w:val="EE0000"/>
          <w:u w:val="single"/>
        </w:rPr>
        <w:t xml:space="preserve"> </w:t>
      </w:r>
      <w:r w:rsidR="004F6FC2" w:rsidRPr="00611228">
        <w:rPr>
          <w:color w:val="000000" w:themeColor="text1"/>
        </w:rPr>
        <w:t>Learner reads “</w:t>
      </w:r>
      <w:r w:rsidR="004F6FC2" w:rsidRPr="00611228">
        <w:rPr>
          <w:color w:val="000000" w:themeColor="text1"/>
          <w:lang w:val="en-GB"/>
        </w:rPr>
        <w:t xml:space="preserve">Sorting Activity” </w:t>
      </w:r>
      <w:r w:rsidR="002B0145" w:rsidRPr="00611228">
        <w:rPr>
          <w:i/>
          <w:iCs/>
          <w:color w:val="000000" w:themeColor="text1"/>
          <w:lang w:val="en-GB"/>
        </w:rPr>
        <w:t>(</w:t>
      </w:r>
      <w:r w:rsidR="002B0145" w:rsidRPr="00611228">
        <w:rPr>
          <w:i/>
          <w:iCs/>
          <w:color w:val="000000" w:themeColor="text1"/>
        </w:rPr>
        <w:t>J. Harrison, personal communication, 11/01/2021)</w:t>
      </w:r>
      <w:r w:rsidR="004F6FC2" w:rsidRPr="00611228">
        <w:rPr>
          <w:color w:val="000000" w:themeColor="text1"/>
          <w:lang w:val="en-GB"/>
        </w:rPr>
        <w:t xml:space="preserve"> before advancing the slide. </w:t>
      </w:r>
      <w:r w:rsidR="004F6FC2" w:rsidRPr="00611228">
        <w:rPr>
          <w:color w:val="EE0000"/>
          <w:lang w:val="en-GB"/>
        </w:rPr>
        <w:t xml:space="preserve">Alternatively, </w:t>
      </w:r>
      <w:r w:rsidR="004F6FC2" w:rsidRPr="00611228">
        <w:rPr>
          <w:color w:val="EE0000"/>
        </w:rPr>
        <w:t>Facilitator instructs as per slide Notes.</w:t>
      </w:r>
      <w:r w:rsidR="00D51F01" w:rsidRPr="00611228">
        <w:rPr>
          <w:color w:val="EE0000"/>
        </w:rPr>
        <w:t xml:space="preserve"> </w:t>
      </w:r>
      <w:r w:rsidR="00D51F01" w:rsidRPr="00611228">
        <w:rPr>
          <w:color w:val="000000" w:themeColor="text1"/>
          <w:highlight w:val="cyan"/>
          <w:lang w:val="en-GB"/>
        </w:rPr>
        <w:t xml:space="preserve">Shawna and Courtney, please </w:t>
      </w:r>
      <w:r w:rsidR="00D51F01" w:rsidRPr="00611228">
        <w:rPr>
          <w:color w:val="000000" w:themeColor="text1"/>
          <w:highlight w:val="cyan"/>
        </w:rPr>
        <w:t>use a Question Bank Block or Sorting Activity Block her</w:t>
      </w:r>
      <w:r w:rsidR="0078618C" w:rsidRPr="00611228">
        <w:rPr>
          <w:color w:val="000000" w:themeColor="text1"/>
          <w:highlight w:val="cyan"/>
        </w:rPr>
        <w:t>e</w:t>
      </w:r>
    </w:p>
    <w:p w14:paraId="2B320567" w14:textId="536409A6" w:rsidR="00611228" w:rsidRPr="00611228" w:rsidRDefault="00611228" w:rsidP="00611228">
      <w:pPr>
        <w:pStyle w:val="ListParagraph"/>
        <w:rPr>
          <w:color w:val="C0504D" w:themeColor="accent2"/>
          <w:lang w:val="en-CA"/>
        </w:rPr>
      </w:pPr>
      <w:r w:rsidRPr="00611228">
        <w:rPr>
          <w:color w:val="C0504D" w:themeColor="accent2"/>
        </w:rPr>
        <w:t xml:space="preserve">Facilitator can lead a short discussion based on these questions: </w:t>
      </w:r>
      <w:r w:rsidRPr="00611228">
        <w:rPr>
          <w:color w:val="C0504D" w:themeColor="accent2"/>
        </w:rPr>
        <w:t>“For you, was this information:</w:t>
      </w:r>
    </w:p>
    <w:p w14:paraId="39060BDF" w14:textId="77777777" w:rsidR="00611228" w:rsidRPr="00611228" w:rsidRDefault="00611228" w:rsidP="00611228">
      <w:pPr>
        <w:ind w:left="360" w:firstLine="774"/>
        <w:rPr>
          <w:color w:val="C0504D" w:themeColor="accent2"/>
          <w:lang w:val="en-CA"/>
        </w:rPr>
      </w:pPr>
      <w:r w:rsidRPr="00611228">
        <w:rPr>
          <w:color w:val="C0504D" w:themeColor="accent2"/>
        </w:rPr>
        <w:t>1 New?</w:t>
      </w:r>
    </w:p>
    <w:p w14:paraId="3802407B" w14:textId="77777777" w:rsidR="00611228" w:rsidRPr="00611228" w:rsidRDefault="00611228" w:rsidP="00611228">
      <w:pPr>
        <w:ind w:left="360" w:firstLine="774"/>
        <w:rPr>
          <w:color w:val="C0504D" w:themeColor="accent2"/>
          <w:lang w:val="en-CA"/>
        </w:rPr>
      </w:pPr>
      <w:r w:rsidRPr="00611228">
        <w:rPr>
          <w:color w:val="C0504D" w:themeColor="accent2"/>
        </w:rPr>
        <w:t>2 Old, but presented in a new way?</w:t>
      </w:r>
    </w:p>
    <w:p w14:paraId="0C62281C" w14:textId="5BDCA9D2" w:rsidR="0078618C" w:rsidRPr="00611228" w:rsidRDefault="00611228" w:rsidP="00611228">
      <w:pPr>
        <w:ind w:left="360" w:firstLine="774"/>
        <w:rPr>
          <w:color w:val="C0504D" w:themeColor="accent2"/>
          <w:lang w:val="en-CA"/>
        </w:rPr>
      </w:pPr>
      <w:r w:rsidRPr="00611228">
        <w:rPr>
          <w:color w:val="C0504D" w:themeColor="accent2"/>
        </w:rPr>
        <w:t>3 A good reminder?”</w:t>
      </w:r>
    </w:p>
    <w:p w14:paraId="62D4BDC9" w14:textId="3D270D3E" w:rsidR="00611228" w:rsidRDefault="0078618C" w:rsidP="00580BA2">
      <w:pPr>
        <w:pStyle w:val="ListParagraph"/>
        <w:numPr>
          <w:ilvl w:val="0"/>
          <w:numId w:val="14"/>
        </w:numPr>
      </w:pPr>
      <w:r w:rsidRPr="00DF3FB0">
        <w:t xml:space="preserve">Show/View Slide </w:t>
      </w:r>
      <w:r>
        <w:t>6</w:t>
      </w:r>
      <w:r w:rsidR="00611228" w:rsidRPr="00611228">
        <w:t xml:space="preserve"> </w:t>
      </w:r>
      <w:r w:rsidR="00611228" w:rsidRPr="00DF3FB0">
        <w:t>Learner asynchronously reflect</w:t>
      </w:r>
      <w:r w:rsidR="00611228">
        <w:t>s on/notes feelings down before advancing the slide</w:t>
      </w:r>
      <w:r w:rsidR="00611228" w:rsidRPr="00580BA2">
        <w:rPr>
          <w:b/>
          <w:bCs/>
        </w:rPr>
        <w:t xml:space="preserve">.  </w:t>
      </w:r>
      <w:r w:rsidR="00611228" w:rsidRPr="00580BA2">
        <w:rPr>
          <w:color w:val="EE0000"/>
        </w:rPr>
        <w:t>Facilitator</w:t>
      </w:r>
      <w:r w:rsidR="00611228">
        <w:rPr>
          <w:color w:val="EE0000"/>
        </w:rPr>
        <w:t xml:space="preserve"> Leads discussion based on the bullet point questions.</w:t>
      </w:r>
    </w:p>
    <w:p w14:paraId="5D8A0366" w14:textId="12B14031" w:rsidR="002C170C" w:rsidRDefault="002C170C" w:rsidP="00580BA2">
      <w:pPr>
        <w:pStyle w:val="ListParagraph"/>
        <w:numPr>
          <w:ilvl w:val="0"/>
          <w:numId w:val="14"/>
        </w:numPr>
      </w:pPr>
      <w:r w:rsidRPr="00DF3FB0">
        <w:t xml:space="preserve">Show/View Slide </w:t>
      </w:r>
      <w:r>
        <w:t>7</w:t>
      </w:r>
    </w:p>
    <w:p w14:paraId="3EB38F19" w14:textId="25F5D1F6" w:rsidR="002C170C" w:rsidRPr="00F51349" w:rsidRDefault="002C170C" w:rsidP="00F51349">
      <w:pPr>
        <w:pStyle w:val="ListParagraph"/>
        <w:numPr>
          <w:ilvl w:val="0"/>
          <w:numId w:val="14"/>
        </w:numPr>
        <w:rPr>
          <w:lang w:val="en-CA"/>
        </w:rPr>
      </w:pPr>
      <w:r w:rsidRPr="00DF3FB0">
        <w:t>Show/View Slide</w:t>
      </w:r>
      <w:r>
        <w:t>s 8,</w:t>
      </w:r>
      <w:r w:rsidR="00F51349">
        <w:t xml:space="preserve"> </w:t>
      </w:r>
      <w:r>
        <w:t>9</w:t>
      </w:r>
      <w:r w:rsidR="00F51349">
        <w:t xml:space="preserve"> </w:t>
      </w:r>
      <w:r w:rsidR="00F51349" w:rsidRPr="00F51349">
        <w:rPr>
          <w:highlight w:val="cyan"/>
        </w:rPr>
        <w:t>Shawna and Courtney, please use a sorting block for the following</w:t>
      </w:r>
      <w:r w:rsidR="00C7241B">
        <w:rPr>
          <w:highlight w:val="cyan"/>
        </w:rPr>
        <w:t xml:space="preserve"> </w:t>
      </w:r>
      <w:r w:rsidR="00C7241B" w:rsidRPr="00C7241B">
        <w:rPr>
          <w:b/>
          <w:bCs/>
          <w:highlight w:val="cyan"/>
          <w:u w:val="single"/>
        </w:rPr>
        <w:t>Emotional Data Checklist Pre-Quiz</w:t>
      </w:r>
      <w:r w:rsidR="00F51349" w:rsidRPr="00F51349">
        <w:rPr>
          <w:highlight w:val="cyan"/>
        </w:rPr>
        <w:t>: Emotional Expressions - Visual and Verbal by Geography.xls</w:t>
      </w:r>
    </w:p>
    <w:p w14:paraId="1F4A5C5F" w14:textId="099963A2" w:rsidR="00580BA2" w:rsidRPr="006C67C1" w:rsidRDefault="002C170C" w:rsidP="00580BA2">
      <w:pPr>
        <w:pStyle w:val="ListParagraph"/>
        <w:numPr>
          <w:ilvl w:val="0"/>
          <w:numId w:val="14"/>
        </w:numPr>
      </w:pPr>
      <w:r>
        <w:t xml:space="preserve">Show/View Slides </w:t>
      </w:r>
      <w:r w:rsidR="004935F1">
        <w:t>10</w:t>
      </w:r>
      <w:r>
        <w:t>-14</w:t>
      </w:r>
      <w:r w:rsidR="002B0145">
        <w:t xml:space="preserve"> </w:t>
      </w:r>
      <w:r w:rsidR="002B0145" w:rsidRPr="002B0145">
        <w:rPr>
          <w:i/>
          <w:iCs/>
          <w:color w:val="000000" w:themeColor="text1"/>
          <w:lang w:val="en-GB"/>
        </w:rPr>
        <w:t>(</w:t>
      </w:r>
      <w:r w:rsidR="002B0145" w:rsidRPr="002B0145">
        <w:rPr>
          <w:i/>
          <w:iCs/>
          <w:color w:val="000000" w:themeColor="text1"/>
        </w:rPr>
        <w:t>J. Harrison, personal communication, 11/01/2021)</w:t>
      </w:r>
      <w:r w:rsidR="002B0145" w:rsidRPr="0078618C">
        <w:rPr>
          <w:color w:val="000000" w:themeColor="text1"/>
          <w:lang w:val="en-GB"/>
        </w:rPr>
        <w:t xml:space="preserve"> </w:t>
      </w:r>
      <w:r w:rsidR="0078618C">
        <w:t xml:space="preserve"> </w:t>
      </w:r>
      <w:r w:rsidR="00761BBF" w:rsidRPr="00DF3FB0">
        <w:rPr>
          <w:b/>
          <w:bCs/>
          <w:u w:val="single"/>
        </w:rPr>
        <w:t xml:space="preserve">Spark </w:t>
      </w:r>
      <w:r w:rsidR="004935F1">
        <w:rPr>
          <w:b/>
          <w:bCs/>
          <w:u w:val="single"/>
        </w:rPr>
        <w:t>2: Meet the Brain</w:t>
      </w:r>
      <w:r w:rsidR="00761BBF" w:rsidRPr="00DF3FB0">
        <w:rPr>
          <w:b/>
          <w:bCs/>
          <w:u w:val="single"/>
        </w:rPr>
        <w:t xml:space="preserve"> (about </w:t>
      </w:r>
      <w:r w:rsidR="00580BA2">
        <w:rPr>
          <w:b/>
          <w:bCs/>
          <w:u w:val="single"/>
        </w:rPr>
        <w:t>five</w:t>
      </w:r>
      <w:r w:rsidR="00761BBF" w:rsidRPr="00DF3FB0">
        <w:rPr>
          <w:b/>
          <w:bCs/>
          <w:u w:val="single"/>
        </w:rPr>
        <w:t xml:space="preserve"> minutes):</w:t>
      </w:r>
      <w:r w:rsidR="009C138B">
        <w:rPr>
          <w:b/>
          <w:bCs/>
          <w:u w:val="single"/>
        </w:rPr>
        <w:t xml:space="preserve"> </w:t>
      </w:r>
      <w:r w:rsidR="00810937" w:rsidRPr="00987B6F">
        <w:rPr>
          <w:highlight w:val="cyan"/>
        </w:rPr>
        <w:t xml:space="preserve">See Glossary for Explanations and </w:t>
      </w:r>
      <w:r w:rsidR="00810937">
        <w:rPr>
          <w:highlight w:val="cyan"/>
        </w:rPr>
        <w:t xml:space="preserve">optional </w:t>
      </w:r>
      <w:r w:rsidR="00810937" w:rsidRPr="00987B6F">
        <w:rPr>
          <w:highlight w:val="cyan"/>
        </w:rPr>
        <w:t>True-False Quiz</w:t>
      </w:r>
      <w:r w:rsidR="00810937">
        <w:rPr>
          <w:highlight w:val="cyan"/>
        </w:rPr>
        <w:t xml:space="preserve"> for definitions and examples of ‘</w:t>
      </w:r>
      <w:r w:rsidR="005F6034" w:rsidRPr="009F4525">
        <w:rPr>
          <w:highlight w:val="yellow"/>
        </w:rPr>
        <w:t>kick in</w:t>
      </w:r>
      <w:r w:rsidR="009F4525">
        <w:rPr>
          <w:highlight w:val="cyan"/>
        </w:rPr>
        <w:t>.</w:t>
      </w:r>
      <w:r w:rsidR="00810937">
        <w:rPr>
          <w:highlight w:val="cyan"/>
        </w:rPr>
        <w:t>’</w:t>
      </w:r>
      <w:r w:rsidR="00810937">
        <w:t xml:space="preserve"> </w:t>
      </w:r>
      <w:r w:rsidR="00810937">
        <w:rPr>
          <w:highlight w:val="cyan"/>
        </w:rPr>
        <w:t>Shawna and Courtney, p</w:t>
      </w:r>
      <w:r w:rsidR="00810937" w:rsidRPr="00C71C13">
        <w:rPr>
          <w:highlight w:val="cyan"/>
        </w:rPr>
        <w:t xml:space="preserve">lease embed </w:t>
      </w:r>
      <w:r w:rsidR="00810937">
        <w:rPr>
          <w:highlight w:val="cyan"/>
        </w:rPr>
        <w:t xml:space="preserve">the T/F Quizzes in </w:t>
      </w:r>
      <w:r w:rsidR="00810937" w:rsidRPr="00C71C13">
        <w:rPr>
          <w:highlight w:val="cyan"/>
        </w:rPr>
        <w:t>an</w:t>
      </w:r>
      <w:r w:rsidR="00810937">
        <w:rPr>
          <w:highlight w:val="cyan"/>
        </w:rPr>
        <w:t xml:space="preserve"> interactive way</w:t>
      </w:r>
      <w:r w:rsidR="00810937" w:rsidRPr="00C71C13">
        <w:rPr>
          <w:highlight w:val="cyan"/>
        </w:rPr>
        <w:t xml:space="preserve"> in the LMS so learners can</w:t>
      </w:r>
      <w:r w:rsidR="00810937">
        <w:rPr>
          <w:highlight w:val="cyan"/>
        </w:rPr>
        <w:t xml:space="preserve"> test themselves.</w:t>
      </w:r>
      <w:r w:rsidR="00810937" w:rsidRPr="00C71C13">
        <w:rPr>
          <w:highlight w:val="cyan"/>
        </w:rPr>
        <w:t xml:space="preserve"> </w:t>
      </w:r>
      <w:r w:rsidR="00761BBF" w:rsidRPr="00DF3FB0">
        <w:t>Learner asynchronously reflect</w:t>
      </w:r>
      <w:r w:rsidR="009C138B">
        <w:t>s</w:t>
      </w:r>
      <w:r w:rsidR="002A0B99">
        <w:t xml:space="preserve"> on/notes feelings down for</w:t>
      </w:r>
      <w:r w:rsidR="00761BBF" w:rsidRPr="00DF3FB0">
        <w:t xml:space="preserve"> “</w:t>
      </w:r>
      <w:r w:rsidR="00220902">
        <w:t>Reflection Activity</w:t>
      </w:r>
      <w:r w:rsidR="009C138B">
        <w:t xml:space="preserve">” </w:t>
      </w:r>
      <w:r w:rsidR="00220902">
        <w:t>b</w:t>
      </w:r>
      <w:r w:rsidR="009C138B">
        <w:t>efore advancing the slide</w:t>
      </w:r>
      <w:r w:rsidR="009C138B" w:rsidRPr="00580BA2">
        <w:rPr>
          <w:b/>
          <w:bCs/>
        </w:rPr>
        <w:t xml:space="preserve">. </w:t>
      </w:r>
      <w:r w:rsidR="00580BA2" w:rsidRPr="00580BA2">
        <w:rPr>
          <w:b/>
          <w:bCs/>
        </w:rPr>
        <w:t xml:space="preserve"> Slide 8:</w:t>
      </w:r>
      <w:r w:rsidR="00580BA2">
        <w:t xml:space="preserve"> Learner</w:t>
      </w:r>
      <w:r w:rsidR="00580BA2" w:rsidRPr="00DF3FB0">
        <w:t xml:space="preserve"> asynchronously </w:t>
      </w:r>
      <w:r w:rsidR="00580BA2">
        <w:t>watches video</w:t>
      </w:r>
      <w:r w:rsidR="00580BA2" w:rsidRPr="00580BA2">
        <w:rPr>
          <w:color w:val="EE0000"/>
        </w:rPr>
        <w:t>/Facilitator launches video</w:t>
      </w:r>
      <w:r w:rsidR="00580BA2">
        <w:t xml:space="preserve"> before advancing the slide. </w:t>
      </w:r>
      <w:r w:rsidR="00580BA2" w:rsidRPr="00A50D43">
        <w:rPr>
          <w:color w:val="EE0000"/>
        </w:rPr>
        <w:t xml:space="preserve">Facilitator invites </w:t>
      </w:r>
      <w:r w:rsidR="00580BA2">
        <w:rPr>
          <w:color w:val="EE0000"/>
        </w:rPr>
        <w:t xml:space="preserve">reflection and then </w:t>
      </w:r>
      <w:r w:rsidR="00580BA2" w:rsidRPr="00A50D43">
        <w:rPr>
          <w:color w:val="EE0000"/>
        </w:rPr>
        <w:t>discussion with other learners</w:t>
      </w:r>
      <w:r w:rsidR="00580BA2">
        <w:rPr>
          <w:color w:val="EE0000"/>
        </w:rPr>
        <w:t>.</w:t>
      </w:r>
    </w:p>
    <w:p w14:paraId="5B2236C4" w14:textId="77777777" w:rsidR="00C7241B" w:rsidRDefault="004B27D7" w:rsidP="00CD0FB5">
      <w:pPr>
        <w:pStyle w:val="ListParagraph"/>
        <w:numPr>
          <w:ilvl w:val="0"/>
          <w:numId w:val="14"/>
        </w:numPr>
      </w:pPr>
      <w:r w:rsidRPr="006C67C1">
        <w:t xml:space="preserve">Show/View Slide </w:t>
      </w:r>
      <w:r w:rsidR="006C67C1" w:rsidRPr="006C67C1">
        <w:t>1</w:t>
      </w:r>
      <w:r w:rsidR="00C7241B">
        <w:t>5</w:t>
      </w:r>
    </w:p>
    <w:p w14:paraId="4DC97D5C" w14:textId="30AC95CE" w:rsidR="006C67C1" w:rsidRPr="006C67C1" w:rsidRDefault="00C7241B" w:rsidP="00C7241B">
      <w:pPr>
        <w:pStyle w:val="ListParagraph"/>
        <w:numPr>
          <w:ilvl w:val="0"/>
          <w:numId w:val="14"/>
        </w:numPr>
      </w:pPr>
      <w:r w:rsidRPr="00C7241B">
        <w:rPr>
          <w:b/>
          <w:bCs/>
          <w:u w:val="single"/>
        </w:rPr>
        <w:t xml:space="preserve"> </w:t>
      </w:r>
      <w:r w:rsidRPr="006C67C1">
        <w:t>Show/View Slide 1</w:t>
      </w:r>
      <w:r>
        <w:t xml:space="preserve">6 </w:t>
      </w:r>
      <w:r w:rsidRPr="00C7241B">
        <w:rPr>
          <w:b/>
          <w:bCs/>
          <w:u w:val="single"/>
        </w:rPr>
        <w:t>Shift 1: What Goes on in Your Mind? (about one minute)</w:t>
      </w:r>
      <w:r w:rsidRPr="00C7241B">
        <w:rPr>
          <w:highlight w:val="cyan"/>
        </w:rPr>
        <w:t xml:space="preserve"> </w:t>
      </w:r>
      <w:r w:rsidRPr="00C7241B">
        <w:rPr>
          <w:highlight w:val="cyan"/>
        </w:rPr>
        <w:t>See Glossary for Explanations and optional True-False Quiz for definitions and examples of ‘</w:t>
      </w:r>
      <w:r>
        <w:rPr>
          <w:highlight w:val="yellow"/>
        </w:rPr>
        <w:t xml:space="preserve">antics, no-holds-barred, shouting match </w:t>
      </w:r>
      <w:r w:rsidRPr="00C7241B">
        <w:rPr>
          <w:highlight w:val="cyan"/>
        </w:rPr>
        <w:t xml:space="preserve">and </w:t>
      </w:r>
      <w:r>
        <w:rPr>
          <w:highlight w:val="yellow"/>
        </w:rPr>
        <w:t>knee-jerk reaction</w:t>
      </w:r>
      <w:r w:rsidRPr="00C7241B">
        <w:rPr>
          <w:highlight w:val="yellow"/>
        </w:rPr>
        <w:t>,’</w:t>
      </w:r>
      <w:r w:rsidRPr="00C7241B">
        <w:rPr>
          <w:highlight w:val="cyan"/>
        </w:rPr>
        <w:t>.’</w:t>
      </w:r>
      <w:r>
        <w:t xml:space="preserve"> </w:t>
      </w:r>
      <w:r w:rsidRPr="00C7241B">
        <w:rPr>
          <w:highlight w:val="cyan"/>
        </w:rPr>
        <w:t>Shawna and Courtney, please embed the T/F Quizzes in an interactive way in the LMS so learners can test themselves.</w:t>
      </w:r>
    </w:p>
    <w:p w14:paraId="7EC18F95" w14:textId="1651100A" w:rsidR="006C67C1" w:rsidRPr="006C67C1" w:rsidRDefault="006C67C1" w:rsidP="006C67C1">
      <w:pPr>
        <w:pStyle w:val="ListParagraph"/>
        <w:numPr>
          <w:ilvl w:val="0"/>
          <w:numId w:val="14"/>
        </w:numPr>
      </w:pPr>
      <w:r>
        <w:lastRenderedPageBreak/>
        <w:t>Show/View Slide 1</w:t>
      </w:r>
      <w:r w:rsidR="00C7241B">
        <w:t>7</w:t>
      </w:r>
      <w:r w:rsidRPr="006C67C1">
        <w:rPr>
          <w:b/>
          <w:bCs/>
          <w:u w:val="single"/>
        </w:rPr>
        <w:t xml:space="preserve"> </w:t>
      </w:r>
      <w:r>
        <w:rPr>
          <w:b/>
          <w:bCs/>
          <w:u w:val="single"/>
        </w:rPr>
        <w:t xml:space="preserve">Shift 1: </w:t>
      </w:r>
      <w:r w:rsidR="00212D4E">
        <w:rPr>
          <w:b/>
          <w:bCs/>
          <w:u w:val="single"/>
        </w:rPr>
        <w:t>What Goes on in Your Mind?</w:t>
      </w:r>
      <w:r w:rsidRPr="00DF3FB0">
        <w:rPr>
          <w:b/>
          <w:bCs/>
          <w:u w:val="single"/>
        </w:rPr>
        <w:t xml:space="preserve"> (about </w:t>
      </w:r>
      <w:r>
        <w:rPr>
          <w:b/>
          <w:bCs/>
          <w:u w:val="single"/>
        </w:rPr>
        <w:t>one</w:t>
      </w:r>
      <w:r w:rsidRPr="00DF3FB0">
        <w:rPr>
          <w:b/>
          <w:bCs/>
          <w:u w:val="single"/>
        </w:rPr>
        <w:t xml:space="preserve"> minute)</w:t>
      </w:r>
      <w:r w:rsidR="005205DF" w:rsidRPr="00DF3FB0">
        <w:rPr>
          <w:b/>
          <w:bCs/>
          <w:u w:val="single"/>
        </w:rPr>
        <w:t>:</w:t>
      </w:r>
      <w:r w:rsidR="005205DF">
        <w:rPr>
          <w:b/>
          <w:bCs/>
          <w:u w:val="single"/>
        </w:rPr>
        <w:t xml:space="preserve"> </w:t>
      </w:r>
      <w:r w:rsidR="005205DF">
        <w:t>Learner</w:t>
      </w:r>
      <w:r w:rsidRPr="00DF3FB0">
        <w:t xml:space="preserve"> asynchronously </w:t>
      </w:r>
      <w:r>
        <w:t xml:space="preserve">notes feelings </w:t>
      </w:r>
      <w:r w:rsidR="00CE12CD">
        <w:t>down</w:t>
      </w:r>
      <w:r>
        <w:t xml:space="preserve"> before advancing the slide.</w:t>
      </w:r>
      <w:r w:rsidR="00C7241B" w:rsidRPr="00C7241B">
        <w:rPr>
          <w:highlight w:val="cyan"/>
        </w:rPr>
        <w:t xml:space="preserve"> </w:t>
      </w:r>
      <w:r w:rsidR="00C7241B" w:rsidRPr="00987B6F">
        <w:rPr>
          <w:highlight w:val="cyan"/>
        </w:rPr>
        <w:t xml:space="preserve">See Glossary for Explanations and </w:t>
      </w:r>
      <w:r w:rsidR="00C7241B">
        <w:rPr>
          <w:highlight w:val="cyan"/>
        </w:rPr>
        <w:t xml:space="preserve">optional </w:t>
      </w:r>
      <w:r w:rsidR="00C7241B" w:rsidRPr="00987B6F">
        <w:rPr>
          <w:highlight w:val="cyan"/>
        </w:rPr>
        <w:t>True-False Quiz</w:t>
      </w:r>
      <w:r w:rsidR="00C7241B">
        <w:rPr>
          <w:highlight w:val="cyan"/>
        </w:rPr>
        <w:t xml:space="preserve"> for definitions and examples of </w:t>
      </w:r>
      <w:r w:rsidR="00C7241B">
        <w:rPr>
          <w:highlight w:val="yellow"/>
        </w:rPr>
        <w:t xml:space="preserve"> ‘meltdown</w:t>
      </w:r>
      <w:r w:rsidR="00C7241B">
        <w:rPr>
          <w:highlight w:val="cyan"/>
        </w:rPr>
        <w:t>.’</w:t>
      </w:r>
      <w:r w:rsidR="00C7241B">
        <w:t xml:space="preserve"> </w:t>
      </w:r>
      <w:r w:rsidR="00C7241B">
        <w:rPr>
          <w:highlight w:val="cyan"/>
        </w:rPr>
        <w:t>Shawna and Courtney, p</w:t>
      </w:r>
      <w:r w:rsidR="00C7241B" w:rsidRPr="00C71C13">
        <w:rPr>
          <w:highlight w:val="cyan"/>
        </w:rPr>
        <w:t xml:space="preserve">lease embed </w:t>
      </w:r>
      <w:r w:rsidR="00C7241B">
        <w:rPr>
          <w:highlight w:val="cyan"/>
        </w:rPr>
        <w:t xml:space="preserve">the T/F Quizzes in </w:t>
      </w:r>
      <w:r w:rsidR="00C7241B" w:rsidRPr="00C71C13">
        <w:rPr>
          <w:highlight w:val="cyan"/>
        </w:rPr>
        <w:t>an</w:t>
      </w:r>
      <w:r w:rsidR="00C7241B">
        <w:rPr>
          <w:highlight w:val="cyan"/>
        </w:rPr>
        <w:t xml:space="preserve"> interactive way</w:t>
      </w:r>
      <w:r w:rsidR="00C7241B" w:rsidRPr="00C71C13">
        <w:rPr>
          <w:highlight w:val="cyan"/>
        </w:rPr>
        <w:t xml:space="preserve"> in the LMS so learners can</w:t>
      </w:r>
      <w:r w:rsidR="00C7241B">
        <w:rPr>
          <w:highlight w:val="cyan"/>
        </w:rPr>
        <w:t xml:space="preserve"> test themselves.</w:t>
      </w:r>
      <w:r w:rsidR="00C7241B" w:rsidRPr="00C71C13">
        <w:rPr>
          <w:highlight w:val="cyan"/>
        </w:rPr>
        <w:t xml:space="preserve"> </w:t>
      </w:r>
      <w:r>
        <w:t xml:space="preserve"> </w:t>
      </w:r>
      <w:r w:rsidRPr="00A50D43">
        <w:rPr>
          <w:color w:val="EE0000"/>
        </w:rPr>
        <w:t xml:space="preserve">Facilitator invites </w:t>
      </w:r>
      <w:r>
        <w:rPr>
          <w:color w:val="EE0000"/>
        </w:rPr>
        <w:t xml:space="preserve">reflection and then </w:t>
      </w:r>
      <w:r w:rsidRPr="00A50D43">
        <w:rPr>
          <w:color w:val="EE0000"/>
        </w:rPr>
        <w:t>discussion with other learners</w:t>
      </w:r>
      <w:r>
        <w:rPr>
          <w:color w:val="EE0000"/>
        </w:rPr>
        <w:t>.</w:t>
      </w:r>
    </w:p>
    <w:p w14:paraId="1285DA13" w14:textId="6D3419B3" w:rsidR="00CD0FB5" w:rsidRPr="00505DA4" w:rsidRDefault="005205DF" w:rsidP="005205DF">
      <w:pPr>
        <w:pStyle w:val="ListParagraph"/>
        <w:numPr>
          <w:ilvl w:val="0"/>
          <w:numId w:val="14"/>
        </w:numPr>
      </w:pPr>
      <w:r>
        <w:t>Show/View Slide 1</w:t>
      </w:r>
      <w:r w:rsidR="00602221">
        <w:t>8</w:t>
      </w:r>
      <w:r>
        <w:t xml:space="preserve"> </w:t>
      </w:r>
      <w:r w:rsidR="002B0145" w:rsidRPr="002B0145">
        <w:rPr>
          <w:i/>
          <w:iCs/>
          <w:color w:val="000000" w:themeColor="text1"/>
          <w:lang w:val="en-GB"/>
        </w:rPr>
        <w:t>(</w:t>
      </w:r>
      <w:r w:rsidR="002B0145" w:rsidRPr="002B0145">
        <w:rPr>
          <w:i/>
          <w:iCs/>
          <w:color w:val="000000" w:themeColor="text1"/>
        </w:rPr>
        <w:t>J. Harrison, personal communication, 11/01/2021)</w:t>
      </w:r>
      <w:r w:rsidR="002B0145" w:rsidRPr="0078618C">
        <w:rPr>
          <w:color w:val="000000" w:themeColor="text1"/>
          <w:lang w:val="en-GB"/>
        </w:rPr>
        <w:t xml:space="preserve"> </w:t>
      </w:r>
      <w:r>
        <w:t>Learner</w:t>
      </w:r>
      <w:r w:rsidRPr="00DF3FB0">
        <w:t xml:space="preserve"> asynchronously </w:t>
      </w:r>
      <w:r>
        <w:t xml:space="preserve">recalls/documents work situations and emotional expressions before advancing the slide. </w:t>
      </w:r>
      <w:r w:rsidRPr="00A50D43">
        <w:rPr>
          <w:color w:val="EE0000"/>
        </w:rPr>
        <w:t xml:space="preserve">Facilitator invites </w:t>
      </w:r>
      <w:r>
        <w:rPr>
          <w:color w:val="EE0000"/>
        </w:rPr>
        <w:t xml:space="preserve">reflection and </w:t>
      </w:r>
      <w:r w:rsidRPr="00505DA4">
        <w:rPr>
          <w:color w:val="EE0000"/>
        </w:rPr>
        <w:t>then discussion with other learners.</w:t>
      </w:r>
    </w:p>
    <w:p w14:paraId="3D6145E3" w14:textId="73D5291C" w:rsidR="009357D5" w:rsidRPr="00602221" w:rsidRDefault="00082C9B" w:rsidP="00602221">
      <w:pPr>
        <w:pStyle w:val="ListParagraph"/>
        <w:numPr>
          <w:ilvl w:val="0"/>
          <w:numId w:val="14"/>
        </w:numPr>
      </w:pPr>
      <w:r w:rsidRPr="00505DA4">
        <w:t xml:space="preserve">Show/View Slide </w:t>
      </w:r>
      <w:r w:rsidR="00CE12CD" w:rsidRPr="00505DA4">
        <w:t>1</w:t>
      </w:r>
      <w:r w:rsidR="00602221">
        <w:t>9</w:t>
      </w:r>
      <w:r w:rsidRPr="00505DA4">
        <w:t xml:space="preserve"> </w:t>
      </w:r>
      <w:r w:rsidR="00CE12CD" w:rsidRPr="00505DA4">
        <w:rPr>
          <w:b/>
          <w:bCs/>
          <w:u w:val="single"/>
        </w:rPr>
        <w:t xml:space="preserve">Shift 2: Emotional Reaction Implications </w:t>
      </w:r>
      <w:r w:rsidR="007C46F3" w:rsidRPr="00505DA4">
        <w:rPr>
          <w:b/>
          <w:bCs/>
          <w:u w:val="single"/>
        </w:rPr>
        <w:t>(about</w:t>
      </w:r>
      <w:r w:rsidR="001272F9" w:rsidRPr="00505DA4">
        <w:rPr>
          <w:b/>
          <w:bCs/>
          <w:u w:val="single"/>
        </w:rPr>
        <w:t xml:space="preserve"> </w:t>
      </w:r>
      <w:r w:rsidR="005A5689">
        <w:rPr>
          <w:b/>
          <w:bCs/>
          <w:u w:val="single"/>
        </w:rPr>
        <w:t>three</w:t>
      </w:r>
      <w:r w:rsidR="007C46F3" w:rsidRPr="00505DA4">
        <w:rPr>
          <w:b/>
          <w:bCs/>
          <w:u w:val="single"/>
        </w:rPr>
        <w:t xml:space="preserve"> minutes): </w:t>
      </w:r>
      <w:r w:rsidR="007C46F3" w:rsidRPr="00505DA4">
        <w:t xml:space="preserve"> </w:t>
      </w:r>
      <w:r w:rsidR="00CE12CD" w:rsidRPr="00505DA4">
        <w:t xml:space="preserve">Learner asynchronously lists implications of non-thinking reactions before advancing the slide. </w:t>
      </w:r>
    </w:p>
    <w:p w14:paraId="74F6DEF6" w14:textId="5FFD9D9E" w:rsidR="00602221" w:rsidRPr="003E3643" w:rsidRDefault="00602221" w:rsidP="00602221">
      <w:pPr>
        <w:pStyle w:val="ListParagraph"/>
        <w:numPr>
          <w:ilvl w:val="0"/>
          <w:numId w:val="14"/>
        </w:numPr>
        <w:rPr>
          <w:i/>
          <w:iCs/>
        </w:rPr>
      </w:pPr>
      <w:r w:rsidRPr="00505DA4">
        <w:t xml:space="preserve">Show/View Slide </w:t>
      </w:r>
      <w:r>
        <w:t xml:space="preserve">20, 21 </w:t>
      </w:r>
      <w:r w:rsidR="00545E54" w:rsidRPr="00505DA4">
        <w:t xml:space="preserve">Learner asynchronously </w:t>
      </w:r>
      <w:r w:rsidR="00545E54">
        <w:t xml:space="preserve">reads. </w:t>
      </w:r>
      <w:r w:rsidRPr="00505DA4">
        <w:rPr>
          <w:color w:val="EE0000"/>
        </w:rPr>
        <w:t>Facilitator invites reflection and then discussion with other</w:t>
      </w:r>
      <w:r w:rsidRPr="00A50D43">
        <w:rPr>
          <w:color w:val="EE0000"/>
        </w:rPr>
        <w:t xml:space="preserve"> learners</w:t>
      </w:r>
      <w:r>
        <w:rPr>
          <w:color w:val="EE0000"/>
        </w:rPr>
        <w:t>. Could offer the following utterances to prompt discussion, “How might using these phrases help defuse some situations?</w:t>
      </w:r>
    </w:p>
    <w:p w14:paraId="3DD47688" w14:textId="77777777" w:rsidR="00602221" w:rsidRPr="00234ED4" w:rsidRDefault="00602221" w:rsidP="00602221">
      <w:pPr>
        <w:pStyle w:val="ListParagraph"/>
        <w:numPr>
          <w:ilvl w:val="1"/>
          <w:numId w:val="14"/>
        </w:numPr>
        <w:rPr>
          <w:color w:val="EE0000"/>
        </w:rPr>
      </w:pPr>
      <w:r w:rsidRPr="00234ED4">
        <w:rPr>
          <w:color w:val="EE0000"/>
        </w:rPr>
        <w:t>“I want to check my assumptions before reacting.”</w:t>
      </w:r>
    </w:p>
    <w:p w14:paraId="1AD4204B" w14:textId="77777777" w:rsidR="00602221" w:rsidRDefault="00602221" w:rsidP="00602221">
      <w:pPr>
        <w:pStyle w:val="ListParagraph"/>
        <w:numPr>
          <w:ilvl w:val="1"/>
          <w:numId w:val="14"/>
        </w:numPr>
        <w:rPr>
          <w:color w:val="EE0000"/>
        </w:rPr>
      </w:pPr>
      <w:r w:rsidRPr="00234ED4">
        <w:rPr>
          <w:color w:val="EE0000"/>
        </w:rPr>
        <w:t>“Let’s talk again once I’ve had time to reflect.”</w:t>
      </w:r>
    </w:p>
    <w:p w14:paraId="674E8546" w14:textId="2440F4A0" w:rsidR="00602221" w:rsidRDefault="00602221" w:rsidP="00602221">
      <w:pPr>
        <w:pStyle w:val="ListParagraph"/>
        <w:ind w:left="1440"/>
        <w:rPr>
          <w:color w:val="EE0000"/>
        </w:rPr>
      </w:pPr>
      <w:r>
        <w:rPr>
          <w:color w:val="EE0000"/>
        </w:rPr>
        <w:t>And</w:t>
      </w:r>
    </w:p>
    <w:p w14:paraId="7C549FE1" w14:textId="3239BE12" w:rsidR="00602221" w:rsidRPr="00602221" w:rsidRDefault="00602221" w:rsidP="00602221">
      <w:pPr>
        <w:pStyle w:val="ListParagraph"/>
        <w:ind w:left="1440"/>
        <w:rPr>
          <w:color w:val="EE0000"/>
          <w:u w:val="single"/>
          <w:lang w:val="en-CA"/>
        </w:rPr>
      </w:pPr>
      <w:r w:rsidRPr="00602221">
        <w:rPr>
          <w:color w:val="EE0000"/>
          <w:u w:val="single"/>
        </w:rPr>
        <w:t>Questions to ask yourself:</w:t>
      </w:r>
    </w:p>
    <w:p w14:paraId="56E78B67" w14:textId="77777777" w:rsidR="00602221" w:rsidRPr="00234ED4" w:rsidRDefault="00602221" w:rsidP="00602221">
      <w:pPr>
        <w:pStyle w:val="ListParagraph"/>
        <w:numPr>
          <w:ilvl w:val="1"/>
          <w:numId w:val="14"/>
        </w:numPr>
        <w:rPr>
          <w:color w:val="EE0000"/>
        </w:rPr>
      </w:pPr>
      <w:r w:rsidRPr="00234ED4">
        <w:rPr>
          <w:color w:val="EE0000"/>
        </w:rPr>
        <w:t>Am I catastrophizing? What are the facts?</w:t>
      </w:r>
    </w:p>
    <w:p w14:paraId="0BDBC411" w14:textId="0D860221" w:rsidR="00602221" w:rsidRPr="00234ED4" w:rsidRDefault="00602221" w:rsidP="00602221">
      <w:pPr>
        <w:pStyle w:val="ListParagraph"/>
        <w:numPr>
          <w:ilvl w:val="1"/>
          <w:numId w:val="14"/>
        </w:numPr>
        <w:rPr>
          <w:color w:val="EE0000"/>
        </w:rPr>
      </w:pPr>
      <w:r w:rsidRPr="00234ED4">
        <w:rPr>
          <w:color w:val="EE0000"/>
        </w:rPr>
        <w:t xml:space="preserve">Am I catastrophizing? What </w:t>
      </w:r>
      <w:r>
        <w:rPr>
          <w:color w:val="EE0000"/>
        </w:rPr>
        <w:t xml:space="preserve">specific </w:t>
      </w:r>
      <w:r w:rsidRPr="00234ED4">
        <w:rPr>
          <w:color w:val="EE0000"/>
        </w:rPr>
        <w:t>emotions am I feeling now?</w:t>
      </w:r>
    </w:p>
    <w:p w14:paraId="08FD64E5" w14:textId="77777777" w:rsidR="00602221" w:rsidRPr="00234ED4" w:rsidRDefault="00602221" w:rsidP="00602221">
      <w:pPr>
        <w:pStyle w:val="ListParagraph"/>
        <w:numPr>
          <w:ilvl w:val="1"/>
          <w:numId w:val="14"/>
        </w:numPr>
        <w:rPr>
          <w:color w:val="EE0000"/>
        </w:rPr>
      </w:pPr>
      <w:r w:rsidRPr="00234ED4">
        <w:rPr>
          <w:color w:val="EE0000"/>
        </w:rPr>
        <w:t xml:space="preserve">Am I catastrophizing? What </w:t>
      </w:r>
      <w:r w:rsidRPr="00234ED4">
        <w:rPr>
          <w:b/>
          <w:bCs/>
          <w:color w:val="EE0000"/>
        </w:rPr>
        <w:t>can</w:t>
      </w:r>
      <w:r w:rsidRPr="00234ED4">
        <w:rPr>
          <w:color w:val="EE0000"/>
        </w:rPr>
        <w:t xml:space="preserve"> I </w:t>
      </w:r>
      <w:r w:rsidRPr="00234ED4">
        <w:rPr>
          <w:i/>
          <w:iCs/>
          <w:color w:val="EE0000"/>
        </w:rPr>
        <w:t>actually control</w:t>
      </w:r>
      <w:r w:rsidRPr="00234ED4">
        <w:rPr>
          <w:color w:val="EE0000"/>
        </w:rPr>
        <w:t xml:space="preserve"> here?</w:t>
      </w:r>
    </w:p>
    <w:p w14:paraId="7CB9F36C" w14:textId="57760CE2" w:rsidR="00602221" w:rsidRPr="00545E54" w:rsidRDefault="00602221" w:rsidP="00545E54">
      <w:pPr>
        <w:pStyle w:val="ListParagraph"/>
        <w:numPr>
          <w:ilvl w:val="1"/>
          <w:numId w:val="14"/>
        </w:numPr>
        <w:rPr>
          <w:color w:val="EE0000"/>
        </w:rPr>
      </w:pPr>
      <w:r w:rsidRPr="00234ED4">
        <w:rPr>
          <w:color w:val="EE0000"/>
        </w:rPr>
        <w:t>Is this an amygdala hijack? Do I need to practice deep breathing?</w:t>
      </w:r>
    </w:p>
    <w:p w14:paraId="49C79E0F" w14:textId="03E2EC37" w:rsidR="00505DA4" w:rsidRPr="006F182F" w:rsidRDefault="00505DA4" w:rsidP="005D0035">
      <w:pPr>
        <w:pStyle w:val="ListParagraph"/>
        <w:numPr>
          <w:ilvl w:val="0"/>
          <w:numId w:val="14"/>
        </w:numPr>
        <w:rPr>
          <w:lang w:val="en-CA"/>
        </w:rPr>
      </w:pPr>
      <w:r w:rsidRPr="00505DA4">
        <w:t xml:space="preserve">Show/View Slide </w:t>
      </w:r>
      <w:r w:rsidR="00545E54">
        <w:t>22</w:t>
      </w:r>
    </w:p>
    <w:p w14:paraId="6EFA20D6" w14:textId="7415AE53" w:rsidR="002B0145" w:rsidRPr="002B0145" w:rsidRDefault="006F182F" w:rsidP="006F182F">
      <w:pPr>
        <w:pStyle w:val="ListParagraph"/>
        <w:numPr>
          <w:ilvl w:val="0"/>
          <w:numId w:val="14"/>
        </w:numPr>
        <w:rPr>
          <w:lang w:val="en-CA"/>
        </w:rPr>
      </w:pPr>
      <w:r w:rsidRPr="00505DA4">
        <w:t xml:space="preserve">Show/View Slide </w:t>
      </w:r>
      <w:r w:rsidR="00545E54">
        <w:t>23</w:t>
      </w:r>
      <w:r w:rsidR="002270F1">
        <w:t xml:space="preserve"> </w:t>
      </w:r>
      <w:r w:rsidR="002B0145" w:rsidRPr="002B0145">
        <w:rPr>
          <w:i/>
          <w:iCs/>
          <w:color w:val="000000" w:themeColor="text1"/>
          <w:lang w:val="en-GB"/>
        </w:rPr>
        <w:t>(</w:t>
      </w:r>
      <w:r w:rsidR="002B0145" w:rsidRPr="002B0145">
        <w:rPr>
          <w:i/>
          <w:iCs/>
          <w:color w:val="000000" w:themeColor="text1"/>
        </w:rPr>
        <w:t>J. Harrison, personal communication, 11/01/2021)</w:t>
      </w:r>
      <w:r w:rsidR="002B0145" w:rsidRPr="0078618C">
        <w:rPr>
          <w:color w:val="000000" w:themeColor="text1"/>
          <w:lang w:val="en-GB"/>
        </w:rPr>
        <w:t xml:space="preserve"> </w:t>
      </w:r>
      <w:r w:rsidR="002270F1" w:rsidRPr="00505DA4">
        <w:rPr>
          <w:b/>
          <w:bCs/>
          <w:u w:val="single"/>
        </w:rPr>
        <w:t xml:space="preserve">Shift </w:t>
      </w:r>
      <w:r w:rsidR="002270F1">
        <w:rPr>
          <w:b/>
          <w:bCs/>
          <w:u w:val="single"/>
        </w:rPr>
        <w:t>3</w:t>
      </w:r>
      <w:r w:rsidR="002270F1" w:rsidRPr="00505DA4">
        <w:rPr>
          <w:b/>
          <w:bCs/>
          <w:u w:val="single"/>
        </w:rPr>
        <w:t xml:space="preserve">: </w:t>
      </w:r>
      <w:r w:rsidR="002270F1" w:rsidRPr="002270F1">
        <w:rPr>
          <w:b/>
          <w:bCs/>
          <w:u w:val="single"/>
        </w:rPr>
        <w:t xml:space="preserve">Emotions &amp; Personal Accountability </w:t>
      </w:r>
      <w:r w:rsidR="002270F1" w:rsidRPr="00505DA4">
        <w:rPr>
          <w:b/>
          <w:bCs/>
          <w:u w:val="single"/>
        </w:rPr>
        <w:t>(about</w:t>
      </w:r>
      <w:r w:rsidR="00842161">
        <w:rPr>
          <w:b/>
          <w:bCs/>
          <w:u w:val="single"/>
        </w:rPr>
        <w:t xml:space="preserve"> one</w:t>
      </w:r>
      <w:r w:rsidR="002270F1" w:rsidRPr="00505DA4">
        <w:rPr>
          <w:b/>
          <w:bCs/>
          <w:u w:val="single"/>
        </w:rPr>
        <w:t xml:space="preserve"> minute): </w:t>
      </w:r>
    </w:p>
    <w:p w14:paraId="6D9F7D00" w14:textId="7ECDA694" w:rsidR="006F182F" w:rsidRPr="006F182F" w:rsidRDefault="002270F1" w:rsidP="00545E54">
      <w:pPr>
        <w:pStyle w:val="ListParagraph"/>
        <w:rPr>
          <w:lang w:val="en-CA"/>
        </w:rPr>
      </w:pPr>
      <w:r w:rsidRPr="0078618C">
        <w:rPr>
          <w:color w:val="000000" w:themeColor="text1"/>
          <w:highlight w:val="cyan"/>
          <w:lang w:val="en-GB"/>
        </w:rPr>
        <w:t xml:space="preserve">Shawna and Courtney, please </w:t>
      </w:r>
      <w:r w:rsidRPr="0078618C">
        <w:rPr>
          <w:color w:val="000000" w:themeColor="text1"/>
          <w:highlight w:val="cyan"/>
        </w:rPr>
        <w:t>use a Sorting Activity Block here</w:t>
      </w:r>
    </w:p>
    <w:p w14:paraId="748DA87E" w14:textId="460A514C" w:rsidR="00580BA2" w:rsidRPr="00AA7D23" w:rsidRDefault="004A5BA1" w:rsidP="005D0035">
      <w:pPr>
        <w:pStyle w:val="ListParagraph"/>
        <w:numPr>
          <w:ilvl w:val="0"/>
          <w:numId w:val="14"/>
        </w:numPr>
        <w:rPr>
          <w:lang w:val="en-CA"/>
        </w:rPr>
      </w:pPr>
      <w:r w:rsidRPr="006C4CC4">
        <w:t>Show/View Slide</w:t>
      </w:r>
      <w:r w:rsidR="00580BA2">
        <w:t xml:space="preserve"> </w:t>
      </w:r>
      <w:r w:rsidR="00545E54">
        <w:t>24</w:t>
      </w:r>
    </w:p>
    <w:p w14:paraId="4A9EA25F" w14:textId="0BAA1AE1" w:rsidR="00AA7D23" w:rsidRPr="00580BA2" w:rsidRDefault="00AA7D23" w:rsidP="00AA7D23">
      <w:pPr>
        <w:pStyle w:val="ListParagraph"/>
        <w:numPr>
          <w:ilvl w:val="0"/>
          <w:numId w:val="14"/>
        </w:numPr>
        <w:rPr>
          <w:lang w:val="en-CA"/>
        </w:rPr>
      </w:pPr>
      <w:r w:rsidRPr="006C4CC4">
        <w:t>Show/View Slide</w:t>
      </w:r>
      <w:r>
        <w:t xml:space="preserve"> 2</w:t>
      </w:r>
      <w:r>
        <w:t>5</w:t>
      </w:r>
    </w:p>
    <w:p w14:paraId="613645F2" w14:textId="77777777" w:rsidR="00AA7D23" w:rsidRPr="00AA7D23" w:rsidRDefault="00AA7D23" w:rsidP="00AA7D23">
      <w:pPr>
        <w:pStyle w:val="ListParagraph"/>
        <w:numPr>
          <w:ilvl w:val="0"/>
          <w:numId w:val="14"/>
        </w:numPr>
        <w:rPr>
          <w:b/>
          <w:bCs/>
          <w:u w:val="single"/>
          <w:lang w:val="en-CA"/>
        </w:rPr>
      </w:pPr>
      <w:r w:rsidRPr="006C4CC4">
        <w:t>Show/View Slide</w:t>
      </w:r>
      <w:r>
        <w:t xml:space="preserve"> 2</w:t>
      </w:r>
      <w:r>
        <w:t>6</w:t>
      </w:r>
    </w:p>
    <w:p w14:paraId="6672511D" w14:textId="3E389A05" w:rsidR="00AA7D23" w:rsidRPr="00AA7D23" w:rsidRDefault="00AA7D23" w:rsidP="00AA7D23">
      <w:pPr>
        <w:pStyle w:val="ListParagraph"/>
        <w:numPr>
          <w:ilvl w:val="0"/>
          <w:numId w:val="14"/>
        </w:numPr>
        <w:rPr>
          <w:lang w:val="en-CA"/>
        </w:rPr>
      </w:pPr>
      <w:r>
        <w:t xml:space="preserve">Show/View Slide 27 </w:t>
      </w:r>
      <w:r w:rsidRPr="00AA7D23">
        <w:rPr>
          <w:b/>
          <w:bCs/>
          <w:u w:val="single"/>
          <w:lang w:val="en-CA"/>
        </w:rPr>
        <w:t xml:space="preserve">Stretch 1: How is Emotional Expression Handled in your Workplace? </w:t>
      </w:r>
      <w:r w:rsidRPr="00580BA2">
        <w:rPr>
          <w:b/>
          <w:bCs/>
        </w:rPr>
        <w:t xml:space="preserve">.  </w:t>
      </w:r>
      <w:r>
        <w:rPr>
          <w:color w:val="EE0000"/>
        </w:rPr>
        <w:t>Learner asynchronously reads/writes…”</w:t>
      </w:r>
      <w:r w:rsidRPr="00AA7D23">
        <w:rPr>
          <w:lang w:val="en-CA"/>
        </w:rPr>
        <w:t xml:space="preserve">Write two sentences about how Isabelle and her colleagues might have felt about the situation. Then decide what </w:t>
      </w:r>
      <w:r w:rsidRPr="00AA7D23">
        <w:rPr>
          <w:lang w:val="en-CA"/>
        </w:rPr>
        <w:t>Amin should</w:t>
      </w:r>
      <w:r w:rsidRPr="00AA7D23">
        <w:rPr>
          <w:lang w:val="en-CA"/>
        </w:rPr>
        <w:t xml:space="preserve"> do</w:t>
      </w:r>
      <w:r w:rsidRPr="00AA7D23">
        <w:rPr>
          <w:lang w:val="en-CA"/>
        </w:rPr>
        <w:t xml:space="preserve"> from the four multiple choices. And/or</w:t>
      </w:r>
      <w:r w:rsidRPr="00AA7D23">
        <w:rPr>
          <w:rFonts w:ascii="Lora" w:eastAsia="Arial" w:hAnsi="Lora" w:cs="Arial"/>
          <w:color w:val="6EB9FC"/>
          <w:sz w:val="48"/>
          <w:szCs w:val="48"/>
          <w:lang w:val="en-CA" w:eastAsia="en-CA"/>
          <w14:textFill>
            <w14:gradFill>
              <w14:gsLst>
                <w14:gs w14:pos="0">
                  <w14:srgbClr w14:val="6EB9FC"/>
                </w14:gs>
                <w14:gs w14:pos="50000">
                  <w14:srgbClr w14:val="F888D2"/>
                </w14:gs>
                <w14:gs w14:pos="100000">
                  <w14:srgbClr w14:val="FD957D"/>
                </w14:gs>
              </w14:gsLst>
              <w14:lin w14:ang="2700000" w14:scaled="1"/>
            </w14:gradFill>
          </w14:textFill>
        </w:rPr>
        <w:t xml:space="preserve"> </w:t>
      </w:r>
      <w:r w:rsidRPr="00AA7D23">
        <w:rPr>
          <w:lang w:val="en-CA"/>
        </w:rPr>
        <w:t xml:space="preserve">share </w:t>
      </w:r>
      <w:r w:rsidRPr="00AA7D23">
        <w:rPr>
          <w:lang w:val="en-GB"/>
        </w:rPr>
        <w:t>them with the Workplace Edge community by writing it below.</w:t>
      </w:r>
      <w:r>
        <w:rPr>
          <w:lang w:val="en-GB"/>
        </w:rPr>
        <w:t>”</w:t>
      </w:r>
      <w:r w:rsidRPr="00AA7D23">
        <w:rPr>
          <w:color w:val="EE0000"/>
        </w:rPr>
        <w:t xml:space="preserve"> </w:t>
      </w:r>
      <w:r w:rsidRPr="00580BA2">
        <w:rPr>
          <w:color w:val="EE0000"/>
        </w:rPr>
        <w:t>Facilitator</w:t>
      </w:r>
      <w:r>
        <w:rPr>
          <w:color w:val="EE0000"/>
        </w:rPr>
        <w:t xml:space="preserve"> Leads discussion </w:t>
      </w:r>
      <w:r>
        <w:rPr>
          <w:color w:val="EE0000"/>
        </w:rPr>
        <w:t>based on slide</w:t>
      </w:r>
      <w:r w:rsidRPr="00AA7D23">
        <w:rPr>
          <w:rFonts w:ascii="Calibri" w:eastAsia="Calibri" w:hAnsi="Calibri" w:cs="Calibri"/>
          <w:color w:val="000000" w:themeColor="dark1"/>
          <w:sz w:val="24"/>
          <w:szCs w:val="24"/>
          <w:lang w:val="en-CA" w:eastAsia="en-CA"/>
        </w:rPr>
        <w:t xml:space="preserve"> </w:t>
      </w:r>
      <w:r w:rsidRPr="00AA7D23">
        <w:rPr>
          <w:highlight w:val="cyan"/>
          <w:lang w:val="en-CA"/>
        </w:rPr>
        <w:t>Shawna and Courtney, please add a divider block or a timeline block where the learner can add their thoughts and refer back to them along their future learning path in the LMS, thank you</w:t>
      </w:r>
    </w:p>
    <w:p w14:paraId="1F7854CD" w14:textId="5BE095E4" w:rsidR="00580BA2" w:rsidRPr="006663F1" w:rsidRDefault="00580BA2" w:rsidP="00580BA2">
      <w:pPr>
        <w:pStyle w:val="ListParagraph"/>
        <w:numPr>
          <w:ilvl w:val="0"/>
          <w:numId w:val="14"/>
        </w:numPr>
      </w:pPr>
      <w:r>
        <w:t>Show/View Slide</w:t>
      </w:r>
      <w:r w:rsidR="00842161">
        <w:t>s</w:t>
      </w:r>
      <w:r>
        <w:t xml:space="preserve"> </w:t>
      </w:r>
      <w:r w:rsidR="00AA7D23">
        <w:t>28</w:t>
      </w:r>
      <w:r w:rsidR="003E1D4C" w:rsidRPr="006C4CC4">
        <w:t xml:space="preserve"> </w:t>
      </w:r>
      <w:r w:rsidR="00065FD5" w:rsidRPr="006C4CC4">
        <w:rPr>
          <w:b/>
          <w:bCs/>
          <w:u w:val="single"/>
        </w:rPr>
        <w:t xml:space="preserve">Stretch </w:t>
      </w:r>
      <w:r w:rsidR="00AA7D23">
        <w:rPr>
          <w:b/>
          <w:bCs/>
          <w:u w:val="single"/>
        </w:rPr>
        <w:t>2</w:t>
      </w:r>
      <w:r w:rsidR="00305218">
        <w:rPr>
          <w:b/>
          <w:bCs/>
          <w:u w:val="single"/>
        </w:rPr>
        <w:t xml:space="preserve">: </w:t>
      </w:r>
      <w:r w:rsidR="00305218" w:rsidRPr="00305218">
        <w:rPr>
          <w:b/>
          <w:bCs/>
          <w:u w:val="single"/>
        </w:rPr>
        <w:t xml:space="preserve">Using Emotional Data to Make Better Choices </w:t>
      </w:r>
      <w:r w:rsidR="004A5BA1" w:rsidRPr="006C4CC4">
        <w:rPr>
          <w:b/>
          <w:bCs/>
          <w:u w:val="single"/>
        </w:rPr>
        <w:t>(about</w:t>
      </w:r>
      <w:r>
        <w:rPr>
          <w:b/>
          <w:bCs/>
          <w:u w:val="single"/>
        </w:rPr>
        <w:t xml:space="preserve"> three</w:t>
      </w:r>
      <w:r w:rsidR="005D0035" w:rsidRPr="006C4CC4">
        <w:rPr>
          <w:b/>
          <w:bCs/>
          <w:u w:val="single"/>
        </w:rPr>
        <w:t xml:space="preserve"> minutes): </w:t>
      </w:r>
      <w:r>
        <w:t>Learner</w:t>
      </w:r>
      <w:r w:rsidRPr="00DF3FB0">
        <w:t xml:space="preserve"> asynchronously </w:t>
      </w:r>
      <w:r>
        <w:t xml:space="preserve">watches video advancing the slide. </w:t>
      </w:r>
      <w:r w:rsidRPr="00A50D43">
        <w:rPr>
          <w:color w:val="EE0000"/>
        </w:rPr>
        <w:t xml:space="preserve">Facilitator </w:t>
      </w:r>
      <w:r w:rsidR="00424658">
        <w:rPr>
          <w:color w:val="EE0000"/>
        </w:rPr>
        <w:t xml:space="preserve">launches video, </w:t>
      </w:r>
      <w:r w:rsidRPr="00A50D43">
        <w:rPr>
          <w:color w:val="EE0000"/>
        </w:rPr>
        <w:t xml:space="preserve">invites </w:t>
      </w:r>
      <w:r>
        <w:rPr>
          <w:color w:val="EE0000"/>
        </w:rPr>
        <w:t xml:space="preserve">reflection and then </w:t>
      </w:r>
      <w:r w:rsidRPr="00A50D43">
        <w:rPr>
          <w:color w:val="EE0000"/>
        </w:rPr>
        <w:t>discussion with other learners</w:t>
      </w:r>
      <w:r>
        <w:rPr>
          <w:color w:val="EE0000"/>
        </w:rPr>
        <w:t>.</w:t>
      </w:r>
    </w:p>
    <w:p w14:paraId="48B44B6F" w14:textId="53784B9B" w:rsidR="00E8438F" w:rsidRPr="006663F1" w:rsidRDefault="006663F1" w:rsidP="006663F1">
      <w:pPr>
        <w:pStyle w:val="ListParagraph"/>
        <w:numPr>
          <w:ilvl w:val="0"/>
          <w:numId w:val="14"/>
        </w:numPr>
      </w:pPr>
      <w:r>
        <w:lastRenderedPageBreak/>
        <w:t>Show/View Slides 2</w:t>
      </w:r>
      <w:r>
        <w:t>9, 30</w:t>
      </w:r>
      <w:r w:rsidRPr="006663F1">
        <w:rPr>
          <w:b/>
          <w:bCs/>
          <w:u w:val="single"/>
        </w:rPr>
        <w:t xml:space="preserve"> </w:t>
      </w:r>
      <w:r w:rsidRPr="006C4CC4">
        <w:rPr>
          <w:b/>
          <w:bCs/>
          <w:u w:val="single"/>
        </w:rPr>
        <w:t xml:space="preserve">Stretch </w:t>
      </w:r>
      <w:r>
        <w:rPr>
          <w:b/>
          <w:bCs/>
          <w:u w:val="single"/>
        </w:rPr>
        <w:t xml:space="preserve">2: </w:t>
      </w:r>
      <w:r w:rsidRPr="00305218">
        <w:rPr>
          <w:b/>
          <w:bCs/>
          <w:u w:val="single"/>
        </w:rPr>
        <w:t xml:space="preserve">Using Emotional Data to Make Better Choices </w:t>
      </w:r>
      <w:r w:rsidRPr="006C4CC4">
        <w:rPr>
          <w:b/>
          <w:bCs/>
          <w:u w:val="single"/>
        </w:rPr>
        <w:t>(about</w:t>
      </w:r>
      <w:r>
        <w:rPr>
          <w:b/>
          <w:bCs/>
          <w:u w:val="single"/>
        </w:rPr>
        <w:t xml:space="preserve"> </w:t>
      </w:r>
      <w:r>
        <w:rPr>
          <w:b/>
          <w:bCs/>
          <w:u w:val="single"/>
        </w:rPr>
        <w:t>four</w:t>
      </w:r>
      <w:r w:rsidRPr="006C4CC4">
        <w:rPr>
          <w:b/>
          <w:bCs/>
          <w:u w:val="single"/>
        </w:rPr>
        <w:t xml:space="preserve"> minutes): </w:t>
      </w:r>
      <w:r>
        <w:t xml:space="preserve"> </w:t>
      </w:r>
      <w:r w:rsidR="00100E13" w:rsidRPr="00505DA4">
        <w:t xml:space="preserve">Learner asynchronously </w:t>
      </w:r>
      <w:r w:rsidR="00100E13" w:rsidRPr="006663F1">
        <w:rPr>
          <w:lang w:val="en-CA"/>
        </w:rPr>
        <w:t xml:space="preserve">recollects past good and bad changes that recently happened at work, then documents how they and other affected people either reacted and were held accountable (for unpleasant results) or responded (and were recognized for their professional actions). Then learners consider which of those traits/exchanges they would like to either avoid or reproduce going forward to create different outcomes. Then Learner </w:t>
      </w:r>
      <w:r w:rsidR="00100E13" w:rsidRPr="00505DA4">
        <w:t>advanc</w:t>
      </w:r>
      <w:r w:rsidR="00100E13">
        <w:t>es</w:t>
      </w:r>
      <w:r w:rsidR="00100E13" w:rsidRPr="00505DA4">
        <w:t xml:space="preserve"> the slide. </w:t>
      </w:r>
      <w:r w:rsidR="00100E13" w:rsidRPr="006663F1">
        <w:rPr>
          <w:color w:val="EE0000"/>
        </w:rPr>
        <w:t>Facilitator invites reflection and then discussion with other learners.</w:t>
      </w:r>
    </w:p>
    <w:p w14:paraId="0C0F6256" w14:textId="4EA17F32" w:rsidR="00E8438F" w:rsidRPr="00270E23" w:rsidRDefault="00E8438F" w:rsidP="00E8438F">
      <w:pPr>
        <w:pStyle w:val="ListParagraph"/>
        <w:numPr>
          <w:ilvl w:val="0"/>
          <w:numId w:val="14"/>
        </w:numPr>
      </w:pPr>
      <w:r>
        <w:t xml:space="preserve">Show/View Slide </w:t>
      </w:r>
      <w:r w:rsidR="006663F1">
        <w:t>31, 32</w:t>
      </w:r>
      <w:r w:rsidRPr="006C4CC4">
        <w:t xml:space="preserve"> </w:t>
      </w:r>
      <w:r w:rsidRPr="006C4CC4">
        <w:rPr>
          <w:b/>
          <w:bCs/>
          <w:u w:val="single"/>
        </w:rPr>
        <w:t xml:space="preserve">Stretch </w:t>
      </w:r>
      <w:r w:rsidR="006663F1">
        <w:rPr>
          <w:b/>
          <w:bCs/>
          <w:u w:val="single"/>
        </w:rPr>
        <w:t>3</w:t>
      </w:r>
      <w:r>
        <w:rPr>
          <w:b/>
          <w:bCs/>
          <w:u w:val="single"/>
        </w:rPr>
        <w:t xml:space="preserve">: </w:t>
      </w:r>
      <w:r w:rsidRPr="00E8438F">
        <w:rPr>
          <w:b/>
          <w:bCs/>
          <w:u w:val="single"/>
          <w:lang w:val="en-GB"/>
        </w:rPr>
        <w:t>Regroup, Reflect &amp; Respond</w:t>
      </w:r>
      <w:r w:rsidRPr="00E8438F">
        <w:rPr>
          <w:b/>
          <w:bCs/>
          <w:u w:val="single"/>
        </w:rPr>
        <w:t xml:space="preserve"> </w:t>
      </w:r>
      <w:r w:rsidRPr="006C4CC4">
        <w:rPr>
          <w:b/>
          <w:bCs/>
          <w:u w:val="single"/>
        </w:rPr>
        <w:t>(about</w:t>
      </w:r>
      <w:r>
        <w:rPr>
          <w:b/>
          <w:bCs/>
          <w:u w:val="single"/>
        </w:rPr>
        <w:t xml:space="preserve"> </w:t>
      </w:r>
      <w:r w:rsidR="00842161">
        <w:rPr>
          <w:b/>
          <w:bCs/>
          <w:u w:val="single"/>
        </w:rPr>
        <w:t>four</w:t>
      </w:r>
      <w:r w:rsidRPr="006C4CC4">
        <w:rPr>
          <w:b/>
          <w:bCs/>
          <w:u w:val="single"/>
        </w:rPr>
        <w:t xml:space="preserve"> minutes): </w:t>
      </w:r>
      <w:r>
        <w:t>Learner</w:t>
      </w:r>
      <w:r w:rsidRPr="00DF3FB0">
        <w:t xml:space="preserve"> asynchronously </w:t>
      </w:r>
      <w:r>
        <w:t>reads</w:t>
      </w:r>
      <w:r w:rsidR="00F121DD">
        <w:t xml:space="preserve"> and notes thoughts down before</w:t>
      </w:r>
      <w:r>
        <w:t xml:space="preserve"> advancing the slide. </w:t>
      </w:r>
      <w:r w:rsidRPr="00A50D43">
        <w:rPr>
          <w:color w:val="EE0000"/>
        </w:rPr>
        <w:t xml:space="preserve">Facilitator </w:t>
      </w:r>
      <w:r w:rsidR="00270E23">
        <w:rPr>
          <w:color w:val="EE0000"/>
        </w:rPr>
        <w:t>summarizes slide</w:t>
      </w:r>
      <w:r w:rsidR="00F121DD">
        <w:rPr>
          <w:color w:val="EE0000"/>
        </w:rPr>
        <w:t xml:space="preserve"> </w:t>
      </w:r>
      <w:r w:rsidR="006663F1">
        <w:rPr>
          <w:color w:val="EE0000"/>
        </w:rPr>
        <w:t>32</w:t>
      </w:r>
      <w:r>
        <w:rPr>
          <w:color w:val="EE0000"/>
        </w:rPr>
        <w:t xml:space="preserve">, </w:t>
      </w:r>
      <w:r w:rsidRPr="00A50D43">
        <w:rPr>
          <w:color w:val="EE0000"/>
        </w:rPr>
        <w:t xml:space="preserve">invites </w:t>
      </w:r>
      <w:r>
        <w:rPr>
          <w:color w:val="EE0000"/>
        </w:rPr>
        <w:t xml:space="preserve">reflection and then </w:t>
      </w:r>
      <w:r w:rsidRPr="00A50D43">
        <w:rPr>
          <w:color w:val="EE0000"/>
        </w:rPr>
        <w:t>discussion with other learners</w:t>
      </w:r>
      <w:r>
        <w:rPr>
          <w:color w:val="EE0000"/>
        </w:rPr>
        <w:t>.</w:t>
      </w:r>
    </w:p>
    <w:p w14:paraId="4D026F09" w14:textId="63F3A00E" w:rsidR="006663F1" w:rsidRPr="005425E4" w:rsidRDefault="006663F1" w:rsidP="00F121DD">
      <w:pPr>
        <w:pStyle w:val="ListParagraph"/>
        <w:numPr>
          <w:ilvl w:val="0"/>
          <w:numId w:val="14"/>
        </w:numPr>
        <w:rPr>
          <w:color w:val="C0504D" w:themeColor="accent2"/>
        </w:rPr>
      </w:pPr>
      <w:r>
        <w:t>Show/View Slide</w:t>
      </w:r>
      <w:r>
        <w:t>s</w:t>
      </w:r>
      <w:r>
        <w:t xml:space="preserve"> </w:t>
      </w:r>
      <w:r>
        <w:t>33, 34</w:t>
      </w:r>
      <w:r w:rsidRPr="006663F1">
        <w:rPr>
          <w:highlight w:val="cyan"/>
        </w:rPr>
        <w:t xml:space="preserve"> </w:t>
      </w:r>
      <w:r w:rsidRPr="00F51349">
        <w:rPr>
          <w:highlight w:val="cyan"/>
        </w:rPr>
        <w:t>Shawna and Courtney, please use a sorting block for the following</w:t>
      </w:r>
      <w:r>
        <w:rPr>
          <w:highlight w:val="cyan"/>
        </w:rPr>
        <w:t xml:space="preserve"> </w:t>
      </w:r>
      <w:r w:rsidRPr="00C7241B">
        <w:rPr>
          <w:b/>
          <w:bCs/>
          <w:highlight w:val="cyan"/>
          <w:u w:val="single"/>
        </w:rPr>
        <w:t>Emotional Data Checklist P</w:t>
      </w:r>
      <w:r>
        <w:rPr>
          <w:b/>
          <w:bCs/>
          <w:highlight w:val="cyan"/>
          <w:u w:val="single"/>
        </w:rPr>
        <w:t>ost</w:t>
      </w:r>
      <w:r w:rsidRPr="00C7241B">
        <w:rPr>
          <w:b/>
          <w:bCs/>
          <w:highlight w:val="cyan"/>
          <w:u w:val="single"/>
        </w:rPr>
        <w:t>-Quiz</w:t>
      </w:r>
      <w:r w:rsidRPr="00F51349">
        <w:rPr>
          <w:highlight w:val="cyan"/>
        </w:rPr>
        <w:t>: Emotional Expressions - Visual and Verbal by Geography.xls</w:t>
      </w:r>
      <w:r>
        <w:t xml:space="preserve"> </w:t>
      </w:r>
      <w:r w:rsidR="005425E4">
        <w:t>Learner</w:t>
      </w:r>
      <w:r w:rsidR="005425E4" w:rsidRPr="00DF3FB0">
        <w:t xml:space="preserve"> asynchronously </w:t>
      </w:r>
      <w:r w:rsidR="005425E4">
        <w:t>reads</w:t>
      </w:r>
      <w:r w:rsidR="005425E4">
        <w:t>/</w:t>
      </w:r>
      <w:r w:rsidR="005425E4" w:rsidRPr="005425E4">
        <w:rPr>
          <w:color w:val="C0504D" w:themeColor="accent2"/>
        </w:rPr>
        <w:t>Facilitator</w:t>
      </w:r>
      <w:r w:rsidR="00285D60">
        <w:rPr>
          <w:color w:val="C0504D" w:themeColor="accent2"/>
        </w:rPr>
        <w:t xml:space="preserve"> </w:t>
      </w:r>
      <w:r w:rsidR="005425E4" w:rsidRPr="005425E4">
        <w:rPr>
          <w:color w:val="C0504D" w:themeColor="accent2"/>
        </w:rPr>
        <w:t>asks for comment.</w:t>
      </w:r>
    </w:p>
    <w:p w14:paraId="7AE02707" w14:textId="06E41511" w:rsidR="005425E4" w:rsidRPr="00285D60" w:rsidRDefault="00270E23" w:rsidP="00285D60">
      <w:pPr>
        <w:pStyle w:val="ListParagraph"/>
        <w:numPr>
          <w:ilvl w:val="0"/>
          <w:numId w:val="14"/>
        </w:numPr>
        <w:rPr>
          <w:color w:val="C0504D" w:themeColor="accent2"/>
        </w:rPr>
      </w:pPr>
      <w:r>
        <w:t xml:space="preserve">Show/View Slide </w:t>
      </w:r>
      <w:r w:rsidR="00DA792A">
        <w:t xml:space="preserve">35 </w:t>
      </w:r>
      <w:r w:rsidR="00DA792A" w:rsidRPr="00DA792A">
        <w:rPr>
          <w:b/>
          <w:bCs/>
          <w:u w:val="single"/>
        </w:rPr>
        <w:t>Revisiting</w:t>
      </w:r>
      <w:r w:rsidR="005425E4" w:rsidRPr="005425E4">
        <w:rPr>
          <w:b/>
          <w:bCs/>
          <w:u w:val="single"/>
        </w:rPr>
        <w:t xml:space="preserve"> Spark 1: Lived Experience </w:t>
      </w:r>
      <w:r w:rsidR="00285D60">
        <w:t>Learner</w:t>
      </w:r>
      <w:r w:rsidR="00285D60" w:rsidRPr="00DF3FB0">
        <w:t xml:space="preserve"> asynchronously </w:t>
      </w:r>
      <w:r w:rsidR="00285D60">
        <w:t>reads/</w:t>
      </w:r>
      <w:r w:rsidR="00285D60" w:rsidRPr="005425E4">
        <w:rPr>
          <w:color w:val="C0504D" w:themeColor="accent2"/>
        </w:rPr>
        <w:t>Facilitator</w:t>
      </w:r>
      <w:r w:rsidR="00285D60">
        <w:rPr>
          <w:color w:val="C0504D" w:themeColor="accent2"/>
        </w:rPr>
        <w:t xml:space="preserve"> </w:t>
      </w:r>
      <w:r w:rsidR="00285D60">
        <w:rPr>
          <w:color w:val="C0504D" w:themeColor="accent2"/>
        </w:rPr>
        <w:t>adds/</w:t>
      </w:r>
      <w:r w:rsidR="00285D60" w:rsidRPr="005425E4">
        <w:rPr>
          <w:color w:val="C0504D" w:themeColor="accent2"/>
        </w:rPr>
        <w:t>asks for comment.</w:t>
      </w:r>
    </w:p>
    <w:p w14:paraId="3F9DBB25" w14:textId="77777777" w:rsidR="002E01B6" w:rsidRPr="002E01B6" w:rsidRDefault="00DA792A" w:rsidP="002E01B6">
      <w:pPr>
        <w:pStyle w:val="ListParagraph"/>
        <w:numPr>
          <w:ilvl w:val="0"/>
          <w:numId w:val="14"/>
        </w:numPr>
        <w:rPr>
          <w:color w:val="EE0000"/>
          <w:lang w:val="en-CA"/>
        </w:rPr>
      </w:pPr>
      <w:r>
        <w:t>Show/View Slide</w:t>
      </w:r>
      <w:r>
        <w:t>s</w:t>
      </w:r>
      <w:r>
        <w:t xml:space="preserve"> 3</w:t>
      </w:r>
      <w:r>
        <w:t>6, 37</w:t>
      </w:r>
      <w:r>
        <w:t xml:space="preserve"> </w:t>
      </w:r>
      <w:r w:rsidR="00130C2A">
        <w:rPr>
          <w:b/>
          <w:bCs/>
          <w:u w:val="single"/>
        </w:rPr>
        <w:t>Final Reflectrions</w:t>
      </w:r>
      <w:r w:rsidR="00065FD5" w:rsidRPr="00F121DD">
        <w:rPr>
          <w:b/>
          <w:bCs/>
          <w:u w:val="single"/>
        </w:rPr>
        <w:t xml:space="preserve"> (about </w:t>
      </w:r>
      <w:r w:rsidR="00130C2A">
        <w:rPr>
          <w:b/>
          <w:bCs/>
          <w:u w:val="single"/>
        </w:rPr>
        <w:t>two</w:t>
      </w:r>
      <w:r w:rsidR="00065FD5" w:rsidRPr="00F121DD">
        <w:rPr>
          <w:b/>
          <w:bCs/>
          <w:u w:val="single"/>
        </w:rPr>
        <w:t xml:space="preserve"> minute</w:t>
      </w:r>
      <w:r w:rsidR="00130C2A">
        <w:rPr>
          <w:b/>
          <w:bCs/>
          <w:u w:val="single"/>
        </w:rPr>
        <w:t>s</w:t>
      </w:r>
      <w:r w:rsidR="00065FD5" w:rsidRPr="00F121DD">
        <w:rPr>
          <w:b/>
          <w:bCs/>
          <w:u w:val="single"/>
        </w:rPr>
        <w:t xml:space="preserve">): </w:t>
      </w:r>
      <w:r w:rsidR="00065FD5">
        <w:t xml:space="preserve"> </w:t>
      </w:r>
      <w:r w:rsidR="00F121DD">
        <w:t>Learner</w:t>
      </w:r>
      <w:r w:rsidR="00F121DD" w:rsidRPr="00DF3FB0">
        <w:t xml:space="preserve"> asynchronously </w:t>
      </w:r>
      <w:r w:rsidR="00F121DD">
        <w:t xml:space="preserve">reads and </w:t>
      </w:r>
      <w:r>
        <w:t xml:space="preserve">selection suitable option(s) for manifestation activities </w:t>
      </w:r>
      <w:r w:rsidR="00F121DD">
        <w:t xml:space="preserve">before advancing the slide. </w:t>
      </w:r>
      <w:r w:rsidR="00F121DD" w:rsidRPr="00F121DD">
        <w:rPr>
          <w:color w:val="EE0000"/>
        </w:rPr>
        <w:t xml:space="preserve">Facilitator </w:t>
      </w:r>
      <w:r w:rsidR="00F121DD" w:rsidRPr="00A50D43">
        <w:rPr>
          <w:color w:val="EE0000"/>
        </w:rPr>
        <w:t xml:space="preserve">invites </w:t>
      </w:r>
      <w:r w:rsidR="00F121DD">
        <w:rPr>
          <w:color w:val="EE0000"/>
        </w:rPr>
        <w:t>reflection</w:t>
      </w:r>
      <w:r>
        <w:rPr>
          <w:color w:val="EE0000"/>
        </w:rPr>
        <w:t>,</w:t>
      </w:r>
      <w:r w:rsidR="00F121DD">
        <w:rPr>
          <w:color w:val="EE0000"/>
        </w:rPr>
        <w:t xml:space="preserve"> </w:t>
      </w:r>
      <w:r w:rsidR="00F121DD" w:rsidRPr="00A50D43">
        <w:rPr>
          <w:color w:val="EE0000"/>
        </w:rPr>
        <w:t>discussion with other learners</w:t>
      </w:r>
      <w:r w:rsidR="00F121DD">
        <w:rPr>
          <w:color w:val="EE0000"/>
        </w:rPr>
        <w:t xml:space="preserve">; </w:t>
      </w:r>
      <w:r>
        <w:rPr>
          <w:color w:val="EE0000"/>
        </w:rPr>
        <w:t xml:space="preserve">and elicits </w:t>
      </w:r>
      <w:r w:rsidRPr="00DA792A">
        <w:rPr>
          <w:color w:val="EE0000"/>
        </w:rPr>
        <w:t>selection</w:t>
      </w:r>
      <w:r w:rsidRPr="00DA792A">
        <w:rPr>
          <w:color w:val="EE0000"/>
        </w:rPr>
        <w:t>s of</w:t>
      </w:r>
      <w:r w:rsidRPr="00DA792A">
        <w:rPr>
          <w:color w:val="EE0000"/>
        </w:rPr>
        <w:t xml:space="preserve"> suitable option(s) for manifestation activities</w:t>
      </w:r>
      <w:r w:rsidRPr="00DA792A">
        <w:rPr>
          <w:color w:val="EE0000"/>
        </w:rPr>
        <w:t>.</w:t>
      </w:r>
      <w:r w:rsidRPr="00DA792A">
        <w:rPr>
          <w:rFonts w:ascii="Calibri" w:eastAsia="Calibri" w:hAnsi="Calibri" w:cs="Calibri"/>
          <w:color w:val="000000" w:themeColor="dark1"/>
          <w:sz w:val="24"/>
          <w:szCs w:val="24"/>
          <w:lang w:eastAsia="en-CA"/>
        </w:rPr>
        <w:t xml:space="preserve"> </w:t>
      </w:r>
      <w:r w:rsidRPr="00DA792A">
        <w:rPr>
          <w:highlight w:val="cyan"/>
        </w:rPr>
        <w:t xml:space="preserve">Shawna and Courtney, similar to Liz’s request in her From Listener to Ally lesson, if there’s a way for the </w:t>
      </w:r>
      <w:r w:rsidR="002E01B6">
        <w:rPr>
          <w:highlight w:val="cyan"/>
        </w:rPr>
        <w:t>l</w:t>
      </w:r>
      <w:r w:rsidRPr="00DA792A">
        <w:rPr>
          <w:highlight w:val="cyan"/>
        </w:rPr>
        <w:t>earner to share their pledge (and other commitments or thoughts) with the wider learning circle, please add that avenue to this page in the LMS.</w:t>
      </w:r>
    </w:p>
    <w:p w14:paraId="7915A990" w14:textId="310ED738" w:rsidR="00F121DD" w:rsidRPr="002E01B6" w:rsidRDefault="00F121DD" w:rsidP="002E01B6">
      <w:pPr>
        <w:pStyle w:val="ListParagraph"/>
        <w:numPr>
          <w:ilvl w:val="0"/>
          <w:numId w:val="14"/>
        </w:numPr>
        <w:rPr>
          <w:color w:val="EE0000"/>
          <w:lang w:val="en-CA"/>
        </w:rPr>
      </w:pPr>
      <w:r>
        <w:t xml:space="preserve">Show/View Slide </w:t>
      </w:r>
      <w:r w:rsidR="002E01B6">
        <w:t>38</w:t>
      </w:r>
    </w:p>
    <w:p w14:paraId="423EDF9B" w14:textId="77777777" w:rsidR="00F121DD" w:rsidRDefault="00F121DD" w:rsidP="00F121DD">
      <w:pPr>
        <w:pStyle w:val="Heading1"/>
      </w:pPr>
      <w:r>
        <w:t>7. References (APA format)</w:t>
      </w:r>
    </w:p>
    <w:p w14:paraId="4532A898" w14:textId="7B184B24" w:rsidR="00572D8C" w:rsidRDefault="00572D8C" w:rsidP="00F121DD">
      <w:pPr>
        <w:rPr>
          <w:lang w:val="en-CA"/>
        </w:rPr>
      </w:pPr>
      <w:r w:rsidRPr="00572D8C">
        <w:t xml:space="preserve">Harris, R. [Dr. Russ Harris - Acceptance Commitment Therapy]. (2017, September 26). </w:t>
      </w:r>
      <w:r w:rsidRPr="00572D8C">
        <w:rPr>
          <w:i/>
          <w:iCs/>
        </w:rPr>
        <w:t>The happiness trap: Evolution of the human mind</w:t>
      </w:r>
      <w:r w:rsidRPr="00572D8C">
        <w:t xml:space="preserve"> [Video]. YouTube. </w:t>
      </w:r>
      <w:hyperlink r:id="rId12" w:tgtFrame="_blank" w:history="1">
        <w:r w:rsidRPr="00572D8C">
          <w:rPr>
            <w:rStyle w:val="Hyperlink"/>
          </w:rPr>
          <w:t>https://youtu.be/Jp9YpYl6h6A</w:t>
        </w:r>
      </w:hyperlink>
    </w:p>
    <w:p w14:paraId="2B72C1B5" w14:textId="6F4F4BEF" w:rsidR="00F121DD" w:rsidRDefault="00572D8C" w:rsidP="00F121DD">
      <w:r w:rsidRPr="00572D8C">
        <w:t xml:space="preserve">GCFLearnFree. (2018, May 1). </w:t>
      </w:r>
      <w:r w:rsidRPr="00572D8C">
        <w:rPr>
          <w:i/>
          <w:iCs/>
        </w:rPr>
        <w:t>Change: Reacting, Then Responding</w:t>
      </w:r>
      <w:r w:rsidRPr="00572D8C">
        <w:t xml:space="preserve"> [Video]. YouTube. </w:t>
      </w:r>
      <w:hyperlink r:id="rId13" w:tgtFrame="_blank" w:history="1">
        <w:r w:rsidRPr="00572D8C">
          <w:rPr>
            <w:rStyle w:val="Hyperlink"/>
          </w:rPr>
          <w:t>https://www.youtube.com/watch?v=ObDwK5rezHM</w:t>
        </w:r>
      </w:hyperlink>
    </w:p>
    <w:p w14:paraId="72083EAB" w14:textId="77777777" w:rsidR="000E23AC" w:rsidRDefault="000E23AC" w:rsidP="000E23AC">
      <w:r w:rsidRPr="000E23AC">
        <w:t xml:space="preserve">Cochrane, S. (2018). </w:t>
      </w:r>
      <w:r w:rsidRPr="000E23AC">
        <w:rPr>
          <w:i/>
          <w:iCs/>
        </w:rPr>
        <w:t>Foreign to familiar: A guide to understanding hot- and cold-climate cultures</w:t>
      </w:r>
      <w:r w:rsidRPr="000E23AC">
        <w:t xml:space="preserve"> (3rd ed.).</w:t>
      </w:r>
    </w:p>
    <w:p w14:paraId="6B2FCB63" w14:textId="5C6F9F1E" w:rsidR="000E23AC" w:rsidRDefault="000E23AC" w:rsidP="000E23AC">
      <w:r w:rsidRPr="000E23AC">
        <w:t xml:space="preserve">Hofstede, G., Pedersen, P., &amp; Hofstede, G. J. (2002). </w:t>
      </w:r>
      <w:r w:rsidRPr="000E23AC">
        <w:rPr>
          <w:i/>
          <w:iCs/>
        </w:rPr>
        <w:t>Exploring culture: Exercises, stories and synthetic cultures</w:t>
      </w:r>
      <w:r w:rsidRPr="000E23AC">
        <w:t>. Intercultural Press.</w:t>
      </w:r>
    </w:p>
    <w:p w14:paraId="3EB0A768" w14:textId="50150C49" w:rsidR="00D46322" w:rsidRDefault="00D46322" w:rsidP="000E23AC">
      <w:r w:rsidRPr="00D46322">
        <w:t xml:space="preserve">Park, J., Kitayama, S., Markus, H. R., Coe, C. L., Miyamoto, Y., Karasawa, M., Curhan, K. B., Love, G. D., Kawakami, N., Morozink Boylan, J., &amp; Ryff, C. D. (2014). Social status and anger </w:t>
      </w:r>
      <w:r w:rsidRPr="00D46322">
        <w:lastRenderedPageBreak/>
        <w:t xml:space="preserve">expression: The cultural moderation hypothesis. </w:t>
      </w:r>
      <w:r w:rsidRPr="00D46322">
        <w:rPr>
          <w:i/>
          <w:iCs/>
        </w:rPr>
        <w:t>Emotion</w:t>
      </w:r>
      <w:r w:rsidRPr="00D46322">
        <w:t xml:space="preserve">, </w:t>
      </w:r>
      <w:r w:rsidRPr="00D46322">
        <w:rPr>
          <w:i/>
          <w:iCs/>
        </w:rPr>
        <w:t>14</w:t>
      </w:r>
      <w:r w:rsidRPr="00D46322">
        <w:t xml:space="preserve">(1), 19–32. </w:t>
      </w:r>
      <w:hyperlink r:id="rId14" w:history="1">
        <w:r w:rsidRPr="0070098D">
          <w:rPr>
            <w:rStyle w:val="Hyperlink"/>
          </w:rPr>
          <w:t>https://pmc.ncbi.nlm.nih.gov/articles/PMC3859704/</w:t>
        </w:r>
      </w:hyperlink>
      <w:r>
        <w:t xml:space="preserve"> </w:t>
      </w:r>
    </w:p>
    <w:p w14:paraId="766A9CE9" w14:textId="677A09E3" w:rsidR="00D46322" w:rsidRDefault="00D46322" w:rsidP="000E23AC">
      <w:r w:rsidRPr="00D46322">
        <w:t xml:space="preserve">Markus, H. R., &amp; Kitayama, S. (1991). Culture and the self: Implications for cognition, emotion, and motivation. </w:t>
      </w:r>
      <w:r w:rsidRPr="00D46322">
        <w:rPr>
          <w:i/>
          <w:iCs/>
        </w:rPr>
        <w:t>Psychological Review</w:t>
      </w:r>
      <w:r w:rsidRPr="00D46322">
        <w:t xml:space="preserve">, </w:t>
      </w:r>
      <w:r w:rsidRPr="00D46322">
        <w:rPr>
          <w:i/>
          <w:iCs/>
        </w:rPr>
        <w:t>98</w:t>
      </w:r>
      <w:r w:rsidRPr="00D46322">
        <w:t xml:space="preserve">(2), 224–253. </w:t>
      </w:r>
      <w:hyperlink r:id="rId15" w:history="1">
        <w:r w:rsidRPr="0070098D">
          <w:rPr>
            <w:rStyle w:val="Hyperlink"/>
          </w:rPr>
          <w:t>https://web.stanford.edu/~hazelm/publications/1991%20Markus%20Kitayama%20Culture%20and%20the%20self.pdf</w:t>
        </w:r>
      </w:hyperlink>
      <w:r>
        <w:t xml:space="preserve"> </w:t>
      </w:r>
    </w:p>
    <w:p w14:paraId="515685D0" w14:textId="5D629704" w:rsidR="00D46322" w:rsidRPr="000E23AC" w:rsidRDefault="00D46322" w:rsidP="000E23AC">
      <w:r w:rsidRPr="00D46322">
        <w:t xml:space="preserve">Park, W. (2020, December 10). </w:t>
      </w:r>
      <w:r w:rsidRPr="00D46322">
        <w:rPr>
          <w:i/>
          <w:iCs/>
        </w:rPr>
        <w:t>What can different cultures teach about boredom?</w:t>
      </w:r>
      <w:r w:rsidRPr="00D46322">
        <w:t xml:space="preserve"> BBC Travel. </w:t>
      </w:r>
      <w:hyperlink r:id="rId16" w:tgtFrame="_blank" w:history="1">
        <w:r w:rsidRPr="00D46322">
          <w:rPr>
            <w:rStyle w:val="Hyperlink"/>
          </w:rPr>
          <w:t>https://www.bbc.com/travel/article/20201209-what-can-different-cultures-teach-about-boredom</w:t>
        </w:r>
      </w:hyperlink>
    </w:p>
    <w:p w14:paraId="2701257F" w14:textId="77777777" w:rsidR="000E23AC" w:rsidRDefault="000E23AC" w:rsidP="00F121DD"/>
    <w:p w14:paraId="54441A68" w14:textId="77777777" w:rsidR="000E23AC" w:rsidRPr="00572D8C" w:rsidRDefault="000E23AC" w:rsidP="00F121DD">
      <w:pPr>
        <w:rPr>
          <w:lang w:val="en-CA"/>
        </w:rPr>
      </w:pPr>
    </w:p>
    <w:sectPr w:rsidR="000E23AC" w:rsidRPr="00572D8C" w:rsidSect="00CE12CD">
      <w:pgSz w:w="12240" w:h="15840"/>
      <w:pgMar w:top="1440" w:right="175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ora">
    <w:charset w:val="00"/>
    <w:family w:val="auto"/>
    <w:pitch w:val="variable"/>
    <w:sig w:usb0="A00002FF" w:usb1="5000204B" w:usb2="00000000" w:usb3="00000000" w:csb0="000000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927FAD"/>
    <w:multiLevelType w:val="hybridMultilevel"/>
    <w:tmpl w:val="A6C42DF0"/>
    <w:lvl w:ilvl="0" w:tplc="C7083832">
      <w:start w:val="1"/>
      <w:numFmt w:val="bullet"/>
      <w:lvlText w:val="•"/>
      <w:lvlJc w:val="left"/>
      <w:pPr>
        <w:tabs>
          <w:tab w:val="num" w:pos="720"/>
        </w:tabs>
        <w:ind w:left="720" w:hanging="360"/>
      </w:pPr>
      <w:rPr>
        <w:rFonts w:ascii="Arial" w:hAnsi="Arial" w:hint="default"/>
      </w:rPr>
    </w:lvl>
    <w:lvl w:ilvl="1" w:tplc="54746124" w:tentative="1">
      <w:start w:val="1"/>
      <w:numFmt w:val="bullet"/>
      <w:lvlText w:val="•"/>
      <w:lvlJc w:val="left"/>
      <w:pPr>
        <w:tabs>
          <w:tab w:val="num" w:pos="1440"/>
        </w:tabs>
        <w:ind w:left="1440" w:hanging="360"/>
      </w:pPr>
      <w:rPr>
        <w:rFonts w:ascii="Arial" w:hAnsi="Arial" w:hint="default"/>
      </w:rPr>
    </w:lvl>
    <w:lvl w:ilvl="2" w:tplc="37669A3A" w:tentative="1">
      <w:start w:val="1"/>
      <w:numFmt w:val="bullet"/>
      <w:lvlText w:val="•"/>
      <w:lvlJc w:val="left"/>
      <w:pPr>
        <w:tabs>
          <w:tab w:val="num" w:pos="2160"/>
        </w:tabs>
        <w:ind w:left="2160" w:hanging="360"/>
      </w:pPr>
      <w:rPr>
        <w:rFonts w:ascii="Arial" w:hAnsi="Arial" w:hint="default"/>
      </w:rPr>
    </w:lvl>
    <w:lvl w:ilvl="3" w:tplc="52CCD87A" w:tentative="1">
      <w:start w:val="1"/>
      <w:numFmt w:val="bullet"/>
      <w:lvlText w:val="•"/>
      <w:lvlJc w:val="left"/>
      <w:pPr>
        <w:tabs>
          <w:tab w:val="num" w:pos="2880"/>
        </w:tabs>
        <w:ind w:left="2880" w:hanging="360"/>
      </w:pPr>
      <w:rPr>
        <w:rFonts w:ascii="Arial" w:hAnsi="Arial" w:hint="default"/>
      </w:rPr>
    </w:lvl>
    <w:lvl w:ilvl="4" w:tplc="72164A62" w:tentative="1">
      <w:start w:val="1"/>
      <w:numFmt w:val="bullet"/>
      <w:lvlText w:val="•"/>
      <w:lvlJc w:val="left"/>
      <w:pPr>
        <w:tabs>
          <w:tab w:val="num" w:pos="3600"/>
        </w:tabs>
        <w:ind w:left="3600" w:hanging="360"/>
      </w:pPr>
      <w:rPr>
        <w:rFonts w:ascii="Arial" w:hAnsi="Arial" w:hint="default"/>
      </w:rPr>
    </w:lvl>
    <w:lvl w:ilvl="5" w:tplc="E196E022" w:tentative="1">
      <w:start w:val="1"/>
      <w:numFmt w:val="bullet"/>
      <w:lvlText w:val="•"/>
      <w:lvlJc w:val="left"/>
      <w:pPr>
        <w:tabs>
          <w:tab w:val="num" w:pos="4320"/>
        </w:tabs>
        <w:ind w:left="4320" w:hanging="360"/>
      </w:pPr>
      <w:rPr>
        <w:rFonts w:ascii="Arial" w:hAnsi="Arial" w:hint="default"/>
      </w:rPr>
    </w:lvl>
    <w:lvl w:ilvl="6" w:tplc="F676B05A" w:tentative="1">
      <w:start w:val="1"/>
      <w:numFmt w:val="bullet"/>
      <w:lvlText w:val="•"/>
      <w:lvlJc w:val="left"/>
      <w:pPr>
        <w:tabs>
          <w:tab w:val="num" w:pos="5040"/>
        </w:tabs>
        <w:ind w:left="5040" w:hanging="360"/>
      </w:pPr>
      <w:rPr>
        <w:rFonts w:ascii="Arial" w:hAnsi="Arial" w:hint="default"/>
      </w:rPr>
    </w:lvl>
    <w:lvl w:ilvl="7" w:tplc="0E7AD048" w:tentative="1">
      <w:start w:val="1"/>
      <w:numFmt w:val="bullet"/>
      <w:lvlText w:val="•"/>
      <w:lvlJc w:val="left"/>
      <w:pPr>
        <w:tabs>
          <w:tab w:val="num" w:pos="5760"/>
        </w:tabs>
        <w:ind w:left="5760" w:hanging="360"/>
      </w:pPr>
      <w:rPr>
        <w:rFonts w:ascii="Arial" w:hAnsi="Arial" w:hint="default"/>
      </w:rPr>
    </w:lvl>
    <w:lvl w:ilvl="8" w:tplc="0CC086BC"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0FF85DBC"/>
    <w:multiLevelType w:val="hybridMultilevel"/>
    <w:tmpl w:val="796EF29E"/>
    <w:lvl w:ilvl="0" w:tplc="10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6673219"/>
    <w:multiLevelType w:val="hybridMultilevel"/>
    <w:tmpl w:val="717C3358"/>
    <w:lvl w:ilvl="0" w:tplc="2EC6A8A2">
      <w:start w:val="1"/>
      <w:numFmt w:val="bullet"/>
      <w:lvlText w:val="•"/>
      <w:lvlJc w:val="left"/>
      <w:pPr>
        <w:tabs>
          <w:tab w:val="num" w:pos="720"/>
        </w:tabs>
        <w:ind w:left="720" w:hanging="360"/>
      </w:pPr>
      <w:rPr>
        <w:rFonts w:ascii="Arial" w:hAnsi="Arial" w:hint="default"/>
      </w:rPr>
    </w:lvl>
    <w:lvl w:ilvl="1" w:tplc="EDF223B2" w:tentative="1">
      <w:start w:val="1"/>
      <w:numFmt w:val="bullet"/>
      <w:lvlText w:val="•"/>
      <w:lvlJc w:val="left"/>
      <w:pPr>
        <w:tabs>
          <w:tab w:val="num" w:pos="1440"/>
        </w:tabs>
        <w:ind w:left="1440" w:hanging="360"/>
      </w:pPr>
      <w:rPr>
        <w:rFonts w:ascii="Arial" w:hAnsi="Arial" w:hint="default"/>
      </w:rPr>
    </w:lvl>
    <w:lvl w:ilvl="2" w:tplc="A9A8FBCE" w:tentative="1">
      <w:start w:val="1"/>
      <w:numFmt w:val="bullet"/>
      <w:lvlText w:val="•"/>
      <w:lvlJc w:val="left"/>
      <w:pPr>
        <w:tabs>
          <w:tab w:val="num" w:pos="2160"/>
        </w:tabs>
        <w:ind w:left="2160" w:hanging="360"/>
      </w:pPr>
      <w:rPr>
        <w:rFonts w:ascii="Arial" w:hAnsi="Arial" w:hint="default"/>
      </w:rPr>
    </w:lvl>
    <w:lvl w:ilvl="3" w:tplc="CC2C5890" w:tentative="1">
      <w:start w:val="1"/>
      <w:numFmt w:val="bullet"/>
      <w:lvlText w:val="•"/>
      <w:lvlJc w:val="left"/>
      <w:pPr>
        <w:tabs>
          <w:tab w:val="num" w:pos="2880"/>
        </w:tabs>
        <w:ind w:left="2880" w:hanging="360"/>
      </w:pPr>
      <w:rPr>
        <w:rFonts w:ascii="Arial" w:hAnsi="Arial" w:hint="default"/>
      </w:rPr>
    </w:lvl>
    <w:lvl w:ilvl="4" w:tplc="0CF21A04" w:tentative="1">
      <w:start w:val="1"/>
      <w:numFmt w:val="bullet"/>
      <w:lvlText w:val="•"/>
      <w:lvlJc w:val="left"/>
      <w:pPr>
        <w:tabs>
          <w:tab w:val="num" w:pos="3600"/>
        </w:tabs>
        <w:ind w:left="3600" w:hanging="360"/>
      </w:pPr>
      <w:rPr>
        <w:rFonts w:ascii="Arial" w:hAnsi="Arial" w:hint="default"/>
      </w:rPr>
    </w:lvl>
    <w:lvl w:ilvl="5" w:tplc="8B6ADBBC" w:tentative="1">
      <w:start w:val="1"/>
      <w:numFmt w:val="bullet"/>
      <w:lvlText w:val="•"/>
      <w:lvlJc w:val="left"/>
      <w:pPr>
        <w:tabs>
          <w:tab w:val="num" w:pos="4320"/>
        </w:tabs>
        <w:ind w:left="4320" w:hanging="360"/>
      </w:pPr>
      <w:rPr>
        <w:rFonts w:ascii="Arial" w:hAnsi="Arial" w:hint="default"/>
      </w:rPr>
    </w:lvl>
    <w:lvl w:ilvl="6" w:tplc="4948BB78" w:tentative="1">
      <w:start w:val="1"/>
      <w:numFmt w:val="bullet"/>
      <w:lvlText w:val="•"/>
      <w:lvlJc w:val="left"/>
      <w:pPr>
        <w:tabs>
          <w:tab w:val="num" w:pos="5040"/>
        </w:tabs>
        <w:ind w:left="5040" w:hanging="360"/>
      </w:pPr>
      <w:rPr>
        <w:rFonts w:ascii="Arial" w:hAnsi="Arial" w:hint="default"/>
      </w:rPr>
    </w:lvl>
    <w:lvl w:ilvl="7" w:tplc="71040C76" w:tentative="1">
      <w:start w:val="1"/>
      <w:numFmt w:val="bullet"/>
      <w:lvlText w:val="•"/>
      <w:lvlJc w:val="left"/>
      <w:pPr>
        <w:tabs>
          <w:tab w:val="num" w:pos="5760"/>
        </w:tabs>
        <w:ind w:left="5760" w:hanging="360"/>
      </w:pPr>
      <w:rPr>
        <w:rFonts w:ascii="Arial" w:hAnsi="Arial" w:hint="default"/>
      </w:rPr>
    </w:lvl>
    <w:lvl w:ilvl="8" w:tplc="76D8B396"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1AB42728"/>
    <w:multiLevelType w:val="hybridMultilevel"/>
    <w:tmpl w:val="796EF29E"/>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CEE1BEE"/>
    <w:multiLevelType w:val="hybridMultilevel"/>
    <w:tmpl w:val="7ABAA652"/>
    <w:lvl w:ilvl="0" w:tplc="408A5646">
      <w:start w:val="1"/>
      <w:numFmt w:val="bullet"/>
      <w:lvlText w:val="•"/>
      <w:lvlJc w:val="left"/>
      <w:pPr>
        <w:tabs>
          <w:tab w:val="num" w:pos="720"/>
        </w:tabs>
        <w:ind w:left="720" w:hanging="360"/>
      </w:pPr>
      <w:rPr>
        <w:rFonts w:ascii="Arial" w:hAnsi="Arial" w:hint="default"/>
      </w:rPr>
    </w:lvl>
    <w:lvl w:ilvl="1" w:tplc="3EB2B5A0" w:tentative="1">
      <w:start w:val="1"/>
      <w:numFmt w:val="bullet"/>
      <w:lvlText w:val="•"/>
      <w:lvlJc w:val="left"/>
      <w:pPr>
        <w:tabs>
          <w:tab w:val="num" w:pos="1440"/>
        </w:tabs>
        <w:ind w:left="1440" w:hanging="360"/>
      </w:pPr>
      <w:rPr>
        <w:rFonts w:ascii="Arial" w:hAnsi="Arial" w:hint="default"/>
      </w:rPr>
    </w:lvl>
    <w:lvl w:ilvl="2" w:tplc="629EAB26" w:tentative="1">
      <w:start w:val="1"/>
      <w:numFmt w:val="bullet"/>
      <w:lvlText w:val="•"/>
      <w:lvlJc w:val="left"/>
      <w:pPr>
        <w:tabs>
          <w:tab w:val="num" w:pos="2160"/>
        </w:tabs>
        <w:ind w:left="2160" w:hanging="360"/>
      </w:pPr>
      <w:rPr>
        <w:rFonts w:ascii="Arial" w:hAnsi="Arial" w:hint="default"/>
      </w:rPr>
    </w:lvl>
    <w:lvl w:ilvl="3" w:tplc="793429DA" w:tentative="1">
      <w:start w:val="1"/>
      <w:numFmt w:val="bullet"/>
      <w:lvlText w:val="•"/>
      <w:lvlJc w:val="left"/>
      <w:pPr>
        <w:tabs>
          <w:tab w:val="num" w:pos="2880"/>
        </w:tabs>
        <w:ind w:left="2880" w:hanging="360"/>
      </w:pPr>
      <w:rPr>
        <w:rFonts w:ascii="Arial" w:hAnsi="Arial" w:hint="default"/>
      </w:rPr>
    </w:lvl>
    <w:lvl w:ilvl="4" w:tplc="0A2C8768" w:tentative="1">
      <w:start w:val="1"/>
      <w:numFmt w:val="bullet"/>
      <w:lvlText w:val="•"/>
      <w:lvlJc w:val="left"/>
      <w:pPr>
        <w:tabs>
          <w:tab w:val="num" w:pos="3600"/>
        </w:tabs>
        <w:ind w:left="3600" w:hanging="360"/>
      </w:pPr>
      <w:rPr>
        <w:rFonts w:ascii="Arial" w:hAnsi="Arial" w:hint="default"/>
      </w:rPr>
    </w:lvl>
    <w:lvl w:ilvl="5" w:tplc="2E68B580" w:tentative="1">
      <w:start w:val="1"/>
      <w:numFmt w:val="bullet"/>
      <w:lvlText w:val="•"/>
      <w:lvlJc w:val="left"/>
      <w:pPr>
        <w:tabs>
          <w:tab w:val="num" w:pos="4320"/>
        </w:tabs>
        <w:ind w:left="4320" w:hanging="360"/>
      </w:pPr>
      <w:rPr>
        <w:rFonts w:ascii="Arial" w:hAnsi="Arial" w:hint="default"/>
      </w:rPr>
    </w:lvl>
    <w:lvl w:ilvl="6" w:tplc="8F2AE484" w:tentative="1">
      <w:start w:val="1"/>
      <w:numFmt w:val="bullet"/>
      <w:lvlText w:val="•"/>
      <w:lvlJc w:val="left"/>
      <w:pPr>
        <w:tabs>
          <w:tab w:val="num" w:pos="5040"/>
        </w:tabs>
        <w:ind w:left="5040" w:hanging="360"/>
      </w:pPr>
      <w:rPr>
        <w:rFonts w:ascii="Arial" w:hAnsi="Arial" w:hint="default"/>
      </w:rPr>
    </w:lvl>
    <w:lvl w:ilvl="7" w:tplc="409CF28C" w:tentative="1">
      <w:start w:val="1"/>
      <w:numFmt w:val="bullet"/>
      <w:lvlText w:val="•"/>
      <w:lvlJc w:val="left"/>
      <w:pPr>
        <w:tabs>
          <w:tab w:val="num" w:pos="5760"/>
        </w:tabs>
        <w:ind w:left="5760" w:hanging="360"/>
      </w:pPr>
      <w:rPr>
        <w:rFonts w:ascii="Arial" w:hAnsi="Arial" w:hint="default"/>
      </w:rPr>
    </w:lvl>
    <w:lvl w:ilvl="8" w:tplc="75606036"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2B6A340D"/>
    <w:multiLevelType w:val="hybridMultilevel"/>
    <w:tmpl w:val="2A0A1F56"/>
    <w:lvl w:ilvl="0" w:tplc="9AF42C84">
      <w:start w:val="1"/>
      <w:numFmt w:val="bullet"/>
      <w:lvlText w:val="•"/>
      <w:lvlJc w:val="left"/>
      <w:pPr>
        <w:tabs>
          <w:tab w:val="num" w:pos="720"/>
        </w:tabs>
        <w:ind w:left="720" w:hanging="360"/>
      </w:pPr>
      <w:rPr>
        <w:rFonts w:ascii="Arial" w:hAnsi="Arial" w:hint="default"/>
      </w:rPr>
    </w:lvl>
    <w:lvl w:ilvl="1" w:tplc="175C8506" w:tentative="1">
      <w:start w:val="1"/>
      <w:numFmt w:val="bullet"/>
      <w:lvlText w:val="•"/>
      <w:lvlJc w:val="left"/>
      <w:pPr>
        <w:tabs>
          <w:tab w:val="num" w:pos="1440"/>
        </w:tabs>
        <w:ind w:left="1440" w:hanging="360"/>
      </w:pPr>
      <w:rPr>
        <w:rFonts w:ascii="Arial" w:hAnsi="Arial" w:hint="default"/>
      </w:rPr>
    </w:lvl>
    <w:lvl w:ilvl="2" w:tplc="A2DAFDE4" w:tentative="1">
      <w:start w:val="1"/>
      <w:numFmt w:val="bullet"/>
      <w:lvlText w:val="•"/>
      <w:lvlJc w:val="left"/>
      <w:pPr>
        <w:tabs>
          <w:tab w:val="num" w:pos="2160"/>
        </w:tabs>
        <w:ind w:left="2160" w:hanging="360"/>
      </w:pPr>
      <w:rPr>
        <w:rFonts w:ascii="Arial" w:hAnsi="Arial" w:hint="default"/>
      </w:rPr>
    </w:lvl>
    <w:lvl w:ilvl="3" w:tplc="E0A83360" w:tentative="1">
      <w:start w:val="1"/>
      <w:numFmt w:val="bullet"/>
      <w:lvlText w:val="•"/>
      <w:lvlJc w:val="left"/>
      <w:pPr>
        <w:tabs>
          <w:tab w:val="num" w:pos="2880"/>
        </w:tabs>
        <w:ind w:left="2880" w:hanging="360"/>
      </w:pPr>
      <w:rPr>
        <w:rFonts w:ascii="Arial" w:hAnsi="Arial" w:hint="default"/>
      </w:rPr>
    </w:lvl>
    <w:lvl w:ilvl="4" w:tplc="3020C80A" w:tentative="1">
      <w:start w:val="1"/>
      <w:numFmt w:val="bullet"/>
      <w:lvlText w:val="•"/>
      <w:lvlJc w:val="left"/>
      <w:pPr>
        <w:tabs>
          <w:tab w:val="num" w:pos="3600"/>
        </w:tabs>
        <w:ind w:left="3600" w:hanging="360"/>
      </w:pPr>
      <w:rPr>
        <w:rFonts w:ascii="Arial" w:hAnsi="Arial" w:hint="default"/>
      </w:rPr>
    </w:lvl>
    <w:lvl w:ilvl="5" w:tplc="9A40FF0A" w:tentative="1">
      <w:start w:val="1"/>
      <w:numFmt w:val="bullet"/>
      <w:lvlText w:val="•"/>
      <w:lvlJc w:val="left"/>
      <w:pPr>
        <w:tabs>
          <w:tab w:val="num" w:pos="4320"/>
        </w:tabs>
        <w:ind w:left="4320" w:hanging="360"/>
      </w:pPr>
      <w:rPr>
        <w:rFonts w:ascii="Arial" w:hAnsi="Arial" w:hint="default"/>
      </w:rPr>
    </w:lvl>
    <w:lvl w:ilvl="6" w:tplc="AEAEF1A8" w:tentative="1">
      <w:start w:val="1"/>
      <w:numFmt w:val="bullet"/>
      <w:lvlText w:val="•"/>
      <w:lvlJc w:val="left"/>
      <w:pPr>
        <w:tabs>
          <w:tab w:val="num" w:pos="5040"/>
        </w:tabs>
        <w:ind w:left="5040" w:hanging="360"/>
      </w:pPr>
      <w:rPr>
        <w:rFonts w:ascii="Arial" w:hAnsi="Arial" w:hint="default"/>
      </w:rPr>
    </w:lvl>
    <w:lvl w:ilvl="7" w:tplc="6C22CFF2" w:tentative="1">
      <w:start w:val="1"/>
      <w:numFmt w:val="bullet"/>
      <w:lvlText w:val="•"/>
      <w:lvlJc w:val="left"/>
      <w:pPr>
        <w:tabs>
          <w:tab w:val="num" w:pos="5760"/>
        </w:tabs>
        <w:ind w:left="5760" w:hanging="360"/>
      </w:pPr>
      <w:rPr>
        <w:rFonts w:ascii="Arial" w:hAnsi="Arial" w:hint="default"/>
      </w:rPr>
    </w:lvl>
    <w:lvl w:ilvl="8" w:tplc="1A7A372A"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2EB048D8"/>
    <w:multiLevelType w:val="hybridMultilevel"/>
    <w:tmpl w:val="C7F814CE"/>
    <w:lvl w:ilvl="0" w:tplc="10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EC56B46"/>
    <w:multiLevelType w:val="hybridMultilevel"/>
    <w:tmpl w:val="3BA0CB56"/>
    <w:lvl w:ilvl="0" w:tplc="15FCD4B0">
      <w:start w:val="1"/>
      <w:numFmt w:val="bullet"/>
      <w:lvlText w:val="•"/>
      <w:lvlJc w:val="left"/>
      <w:pPr>
        <w:tabs>
          <w:tab w:val="num" w:pos="720"/>
        </w:tabs>
        <w:ind w:left="720" w:hanging="360"/>
      </w:pPr>
      <w:rPr>
        <w:rFonts w:ascii="Arial" w:hAnsi="Arial" w:hint="default"/>
      </w:rPr>
    </w:lvl>
    <w:lvl w:ilvl="1" w:tplc="00028E50" w:tentative="1">
      <w:start w:val="1"/>
      <w:numFmt w:val="bullet"/>
      <w:lvlText w:val="•"/>
      <w:lvlJc w:val="left"/>
      <w:pPr>
        <w:tabs>
          <w:tab w:val="num" w:pos="1440"/>
        </w:tabs>
        <w:ind w:left="1440" w:hanging="360"/>
      </w:pPr>
      <w:rPr>
        <w:rFonts w:ascii="Arial" w:hAnsi="Arial" w:hint="default"/>
      </w:rPr>
    </w:lvl>
    <w:lvl w:ilvl="2" w:tplc="3F32D060" w:tentative="1">
      <w:start w:val="1"/>
      <w:numFmt w:val="bullet"/>
      <w:lvlText w:val="•"/>
      <w:lvlJc w:val="left"/>
      <w:pPr>
        <w:tabs>
          <w:tab w:val="num" w:pos="2160"/>
        </w:tabs>
        <w:ind w:left="2160" w:hanging="360"/>
      </w:pPr>
      <w:rPr>
        <w:rFonts w:ascii="Arial" w:hAnsi="Arial" w:hint="default"/>
      </w:rPr>
    </w:lvl>
    <w:lvl w:ilvl="3" w:tplc="A9164D22" w:tentative="1">
      <w:start w:val="1"/>
      <w:numFmt w:val="bullet"/>
      <w:lvlText w:val="•"/>
      <w:lvlJc w:val="left"/>
      <w:pPr>
        <w:tabs>
          <w:tab w:val="num" w:pos="2880"/>
        </w:tabs>
        <w:ind w:left="2880" w:hanging="360"/>
      </w:pPr>
      <w:rPr>
        <w:rFonts w:ascii="Arial" w:hAnsi="Arial" w:hint="default"/>
      </w:rPr>
    </w:lvl>
    <w:lvl w:ilvl="4" w:tplc="A338070C" w:tentative="1">
      <w:start w:val="1"/>
      <w:numFmt w:val="bullet"/>
      <w:lvlText w:val="•"/>
      <w:lvlJc w:val="left"/>
      <w:pPr>
        <w:tabs>
          <w:tab w:val="num" w:pos="3600"/>
        </w:tabs>
        <w:ind w:left="3600" w:hanging="360"/>
      </w:pPr>
      <w:rPr>
        <w:rFonts w:ascii="Arial" w:hAnsi="Arial" w:hint="default"/>
      </w:rPr>
    </w:lvl>
    <w:lvl w:ilvl="5" w:tplc="A98A99F6" w:tentative="1">
      <w:start w:val="1"/>
      <w:numFmt w:val="bullet"/>
      <w:lvlText w:val="•"/>
      <w:lvlJc w:val="left"/>
      <w:pPr>
        <w:tabs>
          <w:tab w:val="num" w:pos="4320"/>
        </w:tabs>
        <w:ind w:left="4320" w:hanging="360"/>
      </w:pPr>
      <w:rPr>
        <w:rFonts w:ascii="Arial" w:hAnsi="Arial" w:hint="default"/>
      </w:rPr>
    </w:lvl>
    <w:lvl w:ilvl="6" w:tplc="E758B9B0" w:tentative="1">
      <w:start w:val="1"/>
      <w:numFmt w:val="bullet"/>
      <w:lvlText w:val="•"/>
      <w:lvlJc w:val="left"/>
      <w:pPr>
        <w:tabs>
          <w:tab w:val="num" w:pos="5040"/>
        </w:tabs>
        <w:ind w:left="5040" w:hanging="360"/>
      </w:pPr>
      <w:rPr>
        <w:rFonts w:ascii="Arial" w:hAnsi="Arial" w:hint="default"/>
      </w:rPr>
    </w:lvl>
    <w:lvl w:ilvl="7" w:tplc="3A345AAC" w:tentative="1">
      <w:start w:val="1"/>
      <w:numFmt w:val="bullet"/>
      <w:lvlText w:val="•"/>
      <w:lvlJc w:val="left"/>
      <w:pPr>
        <w:tabs>
          <w:tab w:val="num" w:pos="5760"/>
        </w:tabs>
        <w:ind w:left="5760" w:hanging="360"/>
      </w:pPr>
      <w:rPr>
        <w:rFonts w:ascii="Arial" w:hAnsi="Arial" w:hint="default"/>
      </w:rPr>
    </w:lvl>
    <w:lvl w:ilvl="8" w:tplc="13503DD4"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338F27B0"/>
    <w:multiLevelType w:val="hybridMultilevel"/>
    <w:tmpl w:val="9864D0B4"/>
    <w:lvl w:ilvl="0" w:tplc="2734710A">
      <w:start w:val="1"/>
      <w:numFmt w:val="bullet"/>
      <w:lvlText w:val="•"/>
      <w:lvlJc w:val="left"/>
      <w:pPr>
        <w:tabs>
          <w:tab w:val="num" w:pos="720"/>
        </w:tabs>
        <w:ind w:left="720" w:hanging="360"/>
      </w:pPr>
      <w:rPr>
        <w:rFonts w:ascii="Arial" w:hAnsi="Arial" w:hint="default"/>
      </w:rPr>
    </w:lvl>
    <w:lvl w:ilvl="1" w:tplc="2076ADD6" w:tentative="1">
      <w:start w:val="1"/>
      <w:numFmt w:val="bullet"/>
      <w:lvlText w:val="•"/>
      <w:lvlJc w:val="left"/>
      <w:pPr>
        <w:tabs>
          <w:tab w:val="num" w:pos="1440"/>
        </w:tabs>
        <w:ind w:left="1440" w:hanging="360"/>
      </w:pPr>
      <w:rPr>
        <w:rFonts w:ascii="Arial" w:hAnsi="Arial" w:hint="default"/>
      </w:rPr>
    </w:lvl>
    <w:lvl w:ilvl="2" w:tplc="8E5E0FB6" w:tentative="1">
      <w:start w:val="1"/>
      <w:numFmt w:val="bullet"/>
      <w:lvlText w:val="•"/>
      <w:lvlJc w:val="left"/>
      <w:pPr>
        <w:tabs>
          <w:tab w:val="num" w:pos="2160"/>
        </w:tabs>
        <w:ind w:left="2160" w:hanging="360"/>
      </w:pPr>
      <w:rPr>
        <w:rFonts w:ascii="Arial" w:hAnsi="Arial" w:hint="default"/>
      </w:rPr>
    </w:lvl>
    <w:lvl w:ilvl="3" w:tplc="F7CABB10" w:tentative="1">
      <w:start w:val="1"/>
      <w:numFmt w:val="bullet"/>
      <w:lvlText w:val="•"/>
      <w:lvlJc w:val="left"/>
      <w:pPr>
        <w:tabs>
          <w:tab w:val="num" w:pos="2880"/>
        </w:tabs>
        <w:ind w:left="2880" w:hanging="360"/>
      </w:pPr>
      <w:rPr>
        <w:rFonts w:ascii="Arial" w:hAnsi="Arial" w:hint="default"/>
      </w:rPr>
    </w:lvl>
    <w:lvl w:ilvl="4" w:tplc="E80217D4" w:tentative="1">
      <w:start w:val="1"/>
      <w:numFmt w:val="bullet"/>
      <w:lvlText w:val="•"/>
      <w:lvlJc w:val="left"/>
      <w:pPr>
        <w:tabs>
          <w:tab w:val="num" w:pos="3600"/>
        </w:tabs>
        <w:ind w:left="3600" w:hanging="360"/>
      </w:pPr>
      <w:rPr>
        <w:rFonts w:ascii="Arial" w:hAnsi="Arial" w:hint="default"/>
      </w:rPr>
    </w:lvl>
    <w:lvl w:ilvl="5" w:tplc="7660A53A" w:tentative="1">
      <w:start w:val="1"/>
      <w:numFmt w:val="bullet"/>
      <w:lvlText w:val="•"/>
      <w:lvlJc w:val="left"/>
      <w:pPr>
        <w:tabs>
          <w:tab w:val="num" w:pos="4320"/>
        </w:tabs>
        <w:ind w:left="4320" w:hanging="360"/>
      </w:pPr>
      <w:rPr>
        <w:rFonts w:ascii="Arial" w:hAnsi="Arial" w:hint="default"/>
      </w:rPr>
    </w:lvl>
    <w:lvl w:ilvl="6" w:tplc="201C4010" w:tentative="1">
      <w:start w:val="1"/>
      <w:numFmt w:val="bullet"/>
      <w:lvlText w:val="•"/>
      <w:lvlJc w:val="left"/>
      <w:pPr>
        <w:tabs>
          <w:tab w:val="num" w:pos="5040"/>
        </w:tabs>
        <w:ind w:left="5040" w:hanging="360"/>
      </w:pPr>
      <w:rPr>
        <w:rFonts w:ascii="Arial" w:hAnsi="Arial" w:hint="default"/>
      </w:rPr>
    </w:lvl>
    <w:lvl w:ilvl="7" w:tplc="3398B8B4" w:tentative="1">
      <w:start w:val="1"/>
      <w:numFmt w:val="bullet"/>
      <w:lvlText w:val="•"/>
      <w:lvlJc w:val="left"/>
      <w:pPr>
        <w:tabs>
          <w:tab w:val="num" w:pos="5760"/>
        </w:tabs>
        <w:ind w:left="5760" w:hanging="360"/>
      </w:pPr>
      <w:rPr>
        <w:rFonts w:ascii="Arial" w:hAnsi="Arial" w:hint="default"/>
      </w:rPr>
    </w:lvl>
    <w:lvl w:ilvl="8" w:tplc="5B08C952"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38183FC6"/>
    <w:multiLevelType w:val="hybridMultilevel"/>
    <w:tmpl w:val="2BB40582"/>
    <w:lvl w:ilvl="0" w:tplc="3ACE3C86">
      <w:start w:val="1"/>
      <w:numFmt w:val="lowerLetter"/>
      <w:lvlText w:val="%1."/>
      <w:lvlJc w:val="left"/>
      <w:pPr>
        <w:ind w:left="1069" w:hanging="360"/>
      </w:pPr>
      <w:rPr>
        <w:rFonts w:hint="default"/>
        <w:b/>
      </w:rPr>
    </w:lvl>
    <w:lvl w:ilvl="1" w:tplc="10090019" w:tentative="1">
      <w:start w:val="1"/>
      <w:numFmt w:val="lowerLetter"/>
      <w:lvlText w:val="%2."/>
      <w:lvlJc w:val="left"/>
      <w:pPr>
        <w:ind w:left="1789" w:hanging="360"/>
      </w:pPr>
    </w:lvl>
    <w:lvl w:ilvl="2" w:tplc="1009001B" w:tentative="1">
      <w:start w:val="1"/>
      <w:numFmt w:val="lowerRoman"/>
      <w:lvlText w:val="%3."/>
      <w:lvlJc w:val="right"/>
      <w:pPr>
        <w:ind w:left="2509" w:hanging="180"/>
      </w:pPr>
    </w:lvl>
    <w:lvl w:ilvl="3" w:tplc="1009000F" w:tentative="1">
      <w:start w:val="1"/>
      <w:numFmt w:val="decimal"/>
      <w:lvlText w:val="%4."/>
      <w:lvlJc w:val="left"/>
      <w:pPr>
        <w:ind w:left="3229" w:hanging="360"/>
      </w:pPr>
    </w:lvl>
    <w:lvl w:ilvl="4" w:tplc="10090019" w:tentative="1">
      <w:start w:val="1"/>
      <w:numFmt w:val="lowerLetter"/>
      <w:lvlText w:val="%5."/>
      <w:lvlJc w:val="left"/>
      <w:pPr>
        <w:ind w:left="3949" w:hanging="360"/>
      </w:pPr>
    </w:lvl>
    <w:lvl w:ilvl="5" w:tplc="1009001B" w:tentative="1">
      <w:start w:val="1"/>
      <w:numFmt w:val="lowerRoman"/>
      <w:lvlText w:val="%6."/>
      <w:lvlJc w:val="right"/>
      <w:pPr>
        <w:ind w:left="4669" w:hanging="180"/>
      </w:pPr>
    </w:lvl>
    <w:lvl w:ilvl="6" w:tplc="1009000F" w:tentative="1">
      <w:start w:val="1"/>
      <w:numFmt w:val="decimal"/>
      <w:lvlText w:val="%7."/>
      <w:lvlJc w:val="left"/>
      <w:pPr>
        <w:ind w:left="5389" w:hanging="360"/>
      </w:pPr>
    </w:lvl>
    <w:lvl w:ilvl="7" w:tplc="10090019" w:tentative="1">
      <w:start w:val="1"/>
      <w:numFmt w:val="lowerLetter"/>
      <w:lvlText w:val="%8."/>
      <w:lvlJc w:val="left"/>
      <w:pPr>
        <w:ind w:left="6109" w:hanging="360"/>
      </w:pPr>
    </w:lvl>
    <w:lvl w:ilvl="8" w:tplc="1009001B" w:tentative="1">
      <w:start w:val="1"/>
      <w:numFmt w:val="lowerRoman"/>
      <w:lvlText w:val="%9."/>
      <w:lvlJc w:val="right"/>
      <w:pPr>
        <w:ind w:left="6829" w:hanging="180"/>
      </w:pPr>
    </w:lvl>
  </w:abstractNum>
  <w:abstractNum w:abstractNumId="19" w15:restartNumberingAfterBreak="0">
    <w:nsid w:val="42283433"/>
    <w:multiLevelType w:val="hybridMultilevel"/>
    <w:tmpl w:val="B270267E"/>
    <w:lvl w:ilvl="0" w:tplc="0F7C70F2">
      <w:start w:val="1"/>
      <w:numFmt w:val="bullet"/>
      <w:lvlText w:val="•"/>
      <w:lvlJc w:val="left"/>
      <w:pPr>
        <w:tabs>
          <w:tab w:val="num" w:pos="720"/>
        </w:tabs>
        <w:ind w:left="720" w:hanging="360"/>
      </w:pPr>
      <w:rPr>
        <w:rFonts w:ascii="Arial" w:hAnsi="Arial" w:hint="default"/>
      </w:rPr>
    </w:lvl>
    <w:lvl w:ilvl="1" w:tplc="5F42E94A" w:tentative="1">
      <w:start w:val="1"/>
      <w:numFmt w:val="bullet"/>
      <w:lvlText w:val="•"/>
      <w:lvlJc w:val="left"/>
      <w:pPr>
        <w:tabs>
          <w:tab w:val="num" w:pos="1440"/>
        </w:tabs>
        <w:ind w:left="1440" w:hanging="360"/>
      </w:pPr>
      <w:rPr>
        <w:rFonts w:ascii="Arial" w:hAnsi="Arial" w:hint="default"/>
      </w:rPr>
    </w:lvl>
    <w:lvl w:ilvl="2" w:tplc="811463A6" w:tentative="1">
      <w:start w:val="1"/>
      <w:numFmt w:val="bullet"/>
      <w:lvlText w:val="•"/>
      <w:lvlJc w:val="left"/>
      <w:pPr>
        <w:tabs>
          <w:tab w:val="num" w:pos="2160"/>
        </w:tabs>
        <w:ind w:left="2160" w:hanging="360"/>
      </w:pPr>
      <w:rPr>
        <w:rFonts w:ascii="Arial" w:hAnsi="Arial" w:hint="default"/>
      </w:rPr>
    </w:lvl>
    <w:lvl w:ilvl="3" w:tplc="4D04E948" w:tentative="1">
      <w:start w:val="1"/>
      <w:numFmt w:val="bullet"/>
      <w:lvlText w:val="•"/>
      <w:lvlJc w:val="left"/>
      <w:pPr>
        <w:tabs>
          <w:tab w:val="num" w:pos="2880"/>
        </w:tabs>
        <w:ind w:left="2880" w:hanging="360"/>
      </w:pPr>
      <w:rPr>
        <w:rFonts w:ascii="Arial" w:hAnsi="Arial" w:hint="default"/>
      </w:rPr>
    </w:lvl>
    <w:lvl w:ilvl="4" w:tplc="EDF67BB6" w:tentative="1">
      <w:start w:val="1"/>
      <w:numFmt w:val="bullet"/>
      <w:lvlText w:val="•"/>
      <w:lvlJc w:val="left"/>
      <w:pPr>
        <w:tabs>
          <w:tab w:val="num" w:pos="3600"/>
        </w:tabs>
        <w:ind w:left="3600" w:hanging="360"/>
      </w:pPr>
      <w:rPr>
        <w:rFonts w:ascii="Arial" w:hAnsi="Arial" w:hint="default"/>
      </w:rPr>
    </w:lvl>
    <w:lvl w:ilvl="5" w:tplc="58B219A4" w:tentative="1">
      <w:start w:val="1"/>
      <w:numFmt w:val="bullet"/>
      <w:lvlText w:val="•"/>
      <w:lvlJc w:val="left"/>
      <w:pPr>
        <w:tabs>
          <w:tab w:val="num" w:pos="4320"/>
        </w:tabs>
        <w:ind w:left="4320" w:hanging="360"/>
      </w:pPr>
      <w:rPr>
        <w:rFonts w:ascii="Arial" w:hAnsi="Arial" w:hint="default"/>
      </w:rPr>
    </w:lvl>
    <w:lvl w:ilvl="6" w:tplc="12D27246" w:tentative="1">
      <w:start w:val="1"/>
      <w:numFmt w:val="bullet"/>
      <w:lvlText w:val="•"/>
      <w:lvlJc w:val="left"/>
      <w:pPr>
        <w:tabs>
          <w:tab w:val="num" w:pos="5040"/>
        </w:tabs>
        <w:ind w:left="5040" w:hanging="360"/>
      </w:pPr>
      <w:rPr>
        <w:rFonts w:ascii="Arial" w:hAnsi="Arial" w:hint="default"/>
      </w:rPr>
    </w:lvl>
    <w:lvl w:ilvl="7" w:tplc="7ECCF9A4" w:tentative="1">
      <w:start w:val="1"/>
      <w:numFmt w:val="bullet"/>
      <w:lvlText w:val="•"/>
      <w:lvlJc w:val="left"/>
      <w:pPr>
        <w:tabs>
          <w:tab w:val="num" w:pos="5760"/>
        </w:tabs>
        <w:ind w:left="5760" w:hanging="360"/>
      </w:pPr>
      <w:rPr>
        <w:rFonts w:ascii="Arial" w:hAnsi="Arial" w:hint="default"/>
      </w:rPr>
    </w:lvl>
    <w:lvl w:ilvl="8" w:tplc="B5ECBFC2"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446C29C5"/>
    <w:multiLevelType w:val="hybridMultilevel"/>
    <w:tmpl w:val="FE965D9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46FD0DEE"/>
    <w:multiLevelType w:val="hybridMultilevel"/>
    <w:tmpl w:val="21B6A0CA"/>
    <w:lvl w:ilvl="0" w:tplc="EDD814AA">
      <w:start w:val="1"/>
      <w:numFmt w:val="lowerLetter"/>
      <w:lvlText w:val="%1."/>
      <w:lvlJc w:val="left"/>
      <w:pPr>
        <w:tabs>
          <w:tab w:val="num" w:pos="720"/>
        </w:tabs>
        <w:ind w:left="720" w:hanging="360"/>
      </w:pPr>
    </w:lvl>
    <w:lvl w:ilvl="1" w:tplc="0534F77C" w:tentative="1">
      <w:start w:val="1"/>
      <w:numFmt w:val="lowerLetter"/>
      <w:lvlText w:val="%2."/>
      <w:lvlJc w:val="left"/>
      <w:pPr>
        <w:tabs>
          <w:tab w:val="num" w:pos="1440"/>
        </w:tabs>
        <w:ind w:left="1440" w:hanging="360"/>
      </w:pPr>
    </w:lvl>
    <w:lvl w:ilvl="2" w:tplc="D772CEA6" w:tentative="1">
      <w:start w:val="1"/>
      <w:numFmt w:val="lowerLetter"/>
      <w:lvlText w:val="%3."/>
      <w:lvlJc w:val="left"/>
      <w:pPr>
        <w:tabs>
          <w:tab w:val="num" w:pos="2160"/>
        </w:tabs>
        <w:ind w:left="2160" w:hanging="360"/>
      </w:pPr>
    </w:lvl>
    <w:lvl w:ilvl="3" w:tplc="58087FBA" w:tentative="1">
      <w:start w:val="1"/>
      <w:numFmt w:val="lowerLetter"/>
      <w:lvlText w:val="%4."/>
      <w:lvlJc w:val="left"/>
      <w:pPr>
        <w:tabs>
          <w:tab w:val="num" w:pos="2880"/>
        </w:tabs>
        <w:ind w:left="2880" w:hanging="360"/>
      </w:pPr>
    </w:lvl>
    <w:lvl w:ilvl="4" w:tplc="8DD82A42" w:tentative="1">
      <w:start w:val="1"/>
      <w:numFmt w:val="lowerLetter"/>
      <w:lvlText w:val="%5."/>
      <w:lvlJc w:val="left"/>
      <w:pPr>
        <w:tabs>
          <w:tab w:val="num" w:pos="3600"/>
        </w:tabs>
        <w:ind w:left="3600" w:hanging="360"/>
      </w:pPr>
    </w:lvl>
    <w:lvl w:ilvl="5" w:tplc="A702A818" w:tentative="1">
      <w:start w:val="1"/>
      <w:numFmt w:val="lowerLetter"/>
      <w:lvlText w:val="%6."/>
      <w:lvlJc w:val="left"/>
      <w:pPr>
        <w:tabs>
          <w:tab w:val="num" w:pos="4320"/>
        </w:tabs>
        <w:ind w:left="4320" w:hanging="360"/>
      </w:pPr>
    </w:lvl>
    <w:lvl w:ilvl="6" w:tplc="175CA41C" w:tentative="1">
      <w:start w:val="1"/>
      <w:numFmt w:val="lowerLetter"/>
      <w:lvlText w:val="%7."/>
      <w:lvlJc w:val="left"/>
      <w:pPr>
        <w:tabs>
          <w:tab w:val="num" w:pos="5040"/>
        </w:tabs>
        <w:ind w:left="5040" w:hanging="360"/>
      </w:pPr>
    </w:lvl>
    <w:lvl w:ilvl="7" w:tplc="5CF218E6" w:tentative="1">
      <w:start w:val="1"/>
      <w:numFmt w:val="lowerLetter"/>
      <w:lvlText w:val="%8."/>
      <w:lvlJc w:val="left"/>
      <w:pPr>
        <w:tabs>
          <w:tab w:val="num" w:pos="5760"/>
        </w:tabs>
        <w:ind w:left="5760" w:hanging="360"/>
      </w:pPr>
    </w:lvl>
    <w:lvl w:ilvl="8" w:tplc="8C2C1A64" w:tentative="1">
      <w:start w:val="1"/>
      <w:numFmt w:val="lowerLetter"/>
      <w:lvlText w:val="%9."/>
      <w:lvlJc w:val="left"/>
      <w:pPr>
        <w:tabs>
          <w:tab w:val="num" w:pos="6480"/>
        </w:tabs>
        <w:ind w:left="6480" w:hanging="360"/>
      </w:pPr>
    </w:lvl>
  </w:abstractNum>
  <w:abstractNum w:abstractNumId="22" w15:restartNumberingAfterBreak="0">
    <w:nsid w:val="495201E0"/>
    <w:multiLevelType w:val="hybridMultilevel"/>
    <w:tmpl w:val="5ACA7F98"/>
    <w:lvl w:ilvl="0" w:tplc="70F007BE">
      <w:start w:val="1"/>
      <w:numFmt w:val="decimal"/>
      <w:lvlText w:val="%1."/>
      <w:lvlJc w:val="left"/>
      <w:pPr>
        <w:tabs>
          <w:tab w:val="num" w:pos="720"/>
        </w:tabs>
        <w:ind w:left="720" w:hanging="360"/>
      </w:pPr>
    </w:lvl>
    <w:lvl w:ilvl="1" w:tplc="72ACB5C4" w:tentative="1">
      <w:start w:val="1"/>
      <w:numFmt w:val="decimal"/>
      <w:lvlText w:val="%2."/>
      <w:lvlJc w:val="left"/>
      <w:pPr>
        <w:tabs>
          <w:tab w:val="num" w:pos="1440"/>
        </w:tabs>
        <w:ind w:left="1440" w:hanging="360"/>
      </w:pPr>
    </w:lvl>
    <w:lvl w:ilvl="2" w:tplc="C5BA24C6" w:tentative="1">
      <w:start w:val="1"/>
      <w:numFmt w:val="decimal"/>
      <w:lvlText w:val="%3."/>
      <w:lvlJc w:val="left"/>
      <w:pPr>
        <w:tabs>
          <w:tab w:val="num" w:pos="2160"/>
        </w:tabs>
        <w:ind w:left="2160" w:hanging="360"/>
      </w:pPr>
    </w:lvl>
    <w:lvl w:ilvl="3" w:tplc="3006A0D4" w:tentative="1">
      <w:start w:val="1"/>
      <w:numFmt w:val="decimal"/>
      <w:lvlText w:val="%4."/>
      <w:lvlJc w:val="left"/>
      <w:pPr>
        <w:tabs>
          <w:tab w:val="num" w:pos="2880"/>
        </w:tabs>
        <w:ind w:left="2880" w:hanging="360"/>
      </w:pPr>
    </w:lvl>
    <w:lvl w:ilvl="4" w:tplc="64F2FAD6" w:tentative="1">
      <w:start w:val="1"/>
      <w:numFmt w:val="decimal"/>
      <w:lvlText w:val="%5."/>
      <w:lvlJc w:val="left"/>
      <w:pPr>
        <w:tabs>
          <w:tab w:val="num" w:pos="3600"/>
        </w:tabs>
        <w:ind w:left="3600" w:hanging="360"/>
      </w:pPr>
    </w:lvl>
    <w:lvl w:ilvl="5" w:tplc="92949CCA" w:tentative="1">
      <w:start w:val="1"/>
      <w:numFmt w:val="decimal"/>
      <w:lvlText w:val="%6."/>
      <w:lvlJc w:val="left"/>
      <w:pPr>
        <w:tabs>
          <w:tab w:val="num" w:pos="4320"/>
        </w:tabs>
        <w:ind w:left="4320" w:hanging="360"/>
      </w:pPr>
    </w:lvl>
    <w:lvl w:ilvl="6" w:tplc="92EE5380" w:tentative="1">
      <w:start w:val="1"/>
      <w:numFmt w:val="decimal"/>
      <w:lvlText w:val="%7."/>
      <w:lvlJc w:val="left"/>
      <w:pPr>
        <w:tabs>
          <w:tab w:val="num" w:pos="5040"/>
        </w:tabs>
        <w:ind w:left="5040" w:hanging="360"/>
      </w:pPr>
    </w:lvl>
    <w:lvl w:ilvl="7" w:tplc="C62E53AE" w:tentative="1">
      <w:start w:val="1"/>
      <w:numFmt w:val="decimal"/>
      <w:lvlText w:val="%8."/>
      <w:lvlJc w:val="left"/>
      <w:pPr>
        <w:tabs>
          <w:tab w:val="num" w:pos="5760"/>
        </w:tabs>
        <w:ind w:left="5760" w:hanging="360"/>
      </w:pPr>
    </w:lvl>
    <w:lvl w:ilvl="8" w:tplc="D354CD8C" w:tentative="1">
      <w:start w:val="1"/>
      <w:numFmt w:val="decimal"/>
      <w:lvlText w:val="%9."/>
      <w:lvlJc w:val="left"/>
      <w:pPr>
        <w:tabs>
          <w:tab w:val="num" w:pos="6480"/>
        </w:tabs>
        <w:ind w:left="6480" w:hanging="360"/>
      </w:pPr>
    </w:lvl>
  </w:abstractNum>
  <w:abstractNum w:abstractNumId="23" w15:restartNumberingAfterBreak="0">
    <w:nsid w:val="60030D9D"/>
    <w:multiLevelType w:val="hybridMultilevel"/>
    <w:tmpl w:val="4B6006A4"/>
    <w:lvl w:ilvl="0" w:tplc="330E0FE0">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4" w15:restartNumberingAfterBreak="0">
    <w:nsid w:val="61873DDD"/>
    <w:multiLevelType w:val="hybridMultilevel"/>
    <w:tmpl w:val="FA3A3EAA"/>
    <w:lvl w:ilvl="0" w:tplc="0A465A34">
      <w:start w:val="1"/>
      <w:numFmt w:val="lowerLetter"/>
      <w:lvlText w:val="%1."/>
      <w:lvlJc w:val="left"/>
      <w:pPr>
        <w:ind w:left="1069" w:hanging="360"/>
      </w:pPr>
      <w:rPr>
        <w:rFonts w:hint="default"/>
      </w:rPr>
    </w:lvl>
    <w:lvl w:ilvl="1" w:tplc="10090019" w:tentative="1">
      <w:start w:val="1"/>
      <w:numFmt w:val="lowerLetter"/>
      <w:lvlText w:val="%2."/>
      <w:lvlJc w:val="left"/>
      <w:pPr>
        <w:ind w:left="1789" w:hanging="360"/>
      </w:pPr>
    </w:lvl>
    <w:lvl w:ilvl="2" w:tplc="1009001B" w:tentative="1">
      <w:start w:val="1"/>
      <w:numFmt w:val="lowerRoman"/>
      <w:lvlText w:val="%3."/>
      <w:lvlJc w:val="right"/>
      <w:pPr>
        <w:ind w:left="2509" w:hanging="180"/>
      </w:pPr>
    </w:lvl>
    <w:lvl w:ilvl="3" w:tplc="1009000F" w:tentative="1">
      <w:start w:val="1"/>
      <w:numFmt w:val="decimal"/>
      <w:lvlText w:val="%4."/>
      <w:lvlJc w:val="left"/>
      <w:pPr>
        <w:ind w:left="3229" w:hanging="360"/>
      </w:pPr>
    </w:lvl>
    <w:lvl w:ilvl="4" w:tplc="10090019" w:tentative="1">
      <w:start w:val="1"/>
      <w:numFmt w:val="lowerLetter"/>
      <w:lvlText w:val="%5."/>
      <w:lvlJc w:val="left"/>
      <w:pPr>
        <w:ind w:left="3949" w:hanging="360"/>
      </w:pPr>
    </w:lvl>
    <w:lvl w:ilvl="5" w:tplc="1009001B" w:tentative="1">
      <w:start w:val="1"/>
      <w:numFmt w:val="lowerRoman"/>
      <w:lvlText w:val="%6."/>
      <w:lvlJc w:val="right"/>
      <w:pPr>
        <w:ind w:left="4669" w:hanging="180"/>
      </w:pPr>
    </w:lvl>
    <w:lvl w:ilvl="6" w:tplc="1009000F" w:tentative="1">
      <w:start w:val="1"/>
      <w:numFmt w:val="decimal"/>
      <w:lvlText w:val="%7."/>
      <w:lvlJc w:val="left"/>
      <w:pPr>
        <w:ind w:left="5389" w:hanging="360"/>
      </w:pPr>
    </w:lvl>
    <w:lvl w:ilvl="7" w:tplc="10090019" w:tentative="1">
      <w:start w:val="1"/>
      <w:numFmt w:val="lowerLetter"/>
      <w:lvlText w:val="%8."/>
      <w:lvlJc w:val="left"/>
      <w:pPr>
        <w:ind w:left="6109" w:hanging="360"/>
      </w:pPr>
    </w:lvl>
    <w:lvl w:ilvl="8" w:tplc="1009001B" w:tentative="1">
      <w:start w:val="1"/>
      <w:numFmt w:val="lowerRoman"/>
      <w:lvlText w:val="%9."/>
      <w:lvlJc w:val="right"/>
      <w:pPr>
        <w:ind w:left="6829" w:hanging="180"/>
      </w:pPr>
    </w:lvl>
  </w:abstractNum>
  <w:abstractNum w:abstractNumId="25" w15:restartNumberingAfterBreak="0">
    <w:nsid w:val="7393127E"/>
    <w:multiLevelType w:val="hybridMultilevel"/>
    <w:tmpl w:val="46162C72"/>
    <w:lvl w:ilvl="0" w:tplc="8DB6E2DA">
      <w:start w:val="1"/>
      <w:numFmt w:val="bullet"/>
      <w:lvlText w:val="•"/>
      <w:lvlJc w:val="left"/>
      <w:pPr>
        <w:tabs>
          <w:tab w:val="num" w:pos="720"/>
        </w:tabs>
        <w:ind w:left="720" w:hanging="360"/>
      </w:pPr>
      <w:rPr>
        <w:rFonts w:ascii="Arial" w:hAnsi="Arial" w:hint="default"/>
      </w:rPr>
    </w:lvl>
    <w:lvl w:ilvl="1" w:tplc="6FC687CE" w:tentative="1">
      <w:start w:val="1"/>
      <w:numFmt w:val="bullet"/>
      <w:lvlText w:val="•"/>
      <w:lvlJc w:val="left"/>
      <w:pPr>
        <w:tabs>
          <w:tab w:val="num" w:pos="1440"/>
        </w:tabs>
        <w:ind w:left="1440" w:hanging="360"/>
      </w:pPr>
      <w:rPr>
        <w:rFonts w:ascii="Arial" w:hAnsi="Arial" w:hint="default"/>
      </w:rPr>
    </w:lvl>
    <w:lvl w:ilvl="2" w:tplc="50CC18E8" w:tentative="1">
      <w:start w:val="1"/>
      <w:numFmt w:val="bullet"/>
      <w:lvlText w:val="•"/>
      <w:lvlJc w:val="left"/>
      <w:pPr>
        <w:tabs>
          <w:tab w:val="num" w:pos="2160"/>
        </w:tabs>
        <w:ind w:left="2160" w:hanging="360"/>
      </w:pPr>
      <w:rPr>
        <w:rFonts w:ascii="Arial" w:hAnsi="Arial" w:hint="default"/>
      </w:rPr>
    </w:lvl>
    <w:lvl w:ilvl="3" w:tplc="E4D68FBA" w:tentative="1">
      <w:start w:val="1"/>
      <w:numFmt w:val="bullet"/>
      <w:lvlText w:val="•"/>
      <w:lvlJc w:val="left"/>
      <w:pPr>
        <w:tabs>
          <w:tab w:val="num" w:pos="2880"/>
        </w:tabs>
        <w:ind w:left="2880" w:hanging="360"/>
      </w:pPr>
      <w:rPr>
        <w:rFonts w:ascii="Arial" w:hAnsi="Arial" w:hint="default"/>
      </w:rPr>
    </w:lvl>
    <w:lvl w:ilvl="4" w:tplc="61240CB0" w:tentative="1">
      <w:start w:val="1"/>
      <w:numFmt w:val="bullet"/>
      <w:lvlText w:val="•"/>
      <w:lvlJc w:val="left"/>
      <w:pPr>
        <w:tabs>
          <w:tab w:val="num" w:pos="3600"/>
        </w:tabs>
        <w:ind w:left="3600" w:hanging="360"/>
      </w:pPr>
      <w:rPr>
        <w:rFonts w:ascii="Arial" w:hAnsi="Arial" w:hint="default"/>
      </w:rPr>
    </w:lvl>
    <w:lvl w:ilvl="5" w:tplc="1938BE2A" w:tentative="1">
      <w:start w:val="1"/>
      <w:numFmt w:val="bullet"/>
      <w:lvlText w:val="•"/>
      <w:lvlJc w:val="left"/>
      <w:pPr>
        <w:tabs>
          <w:tab w:val="num" w:pos="4320"/>
        </w:tabs>
        <w:ind w:left="4320" w:hanging="360"/>
      </w:pPr>
      <w:rPr>
        <w:rFonts w:ascii="Arial" w:hAnsi="Arial" w:hint="default"/>
      </w:rPr>
    </w:lvl>
    <w:lvl w:ilvl="6" w:tplc="F3EC2920" w:tentative="1">
      <w:start w:val="1"/>
      <w:numFmt w:val="bullet"/>
      <w:lvlText w:val="•"/>
      <w:lvlJc w:val="left"/>
      <w:pPr>
        <w:tabs>
          <w:tab w:val="num" w:pos="5040"/>
        </w:tabs>
        <w:ind w:left="5040" w:hanging="360"/>
      </w:pPr>
      <w:rPr>
        <w:rFonts w:ascii="Arial" w:hAnsi="Arial" w:hint="default"/>
      </w:rPr>
    </w:lvl>
    <w:lvl w:ilvl="7" w:tplc="F3D26804" w:tentative="1">
      <w:start w:val="1"/>
      <w:numFmt w:val="bullet"/>
      <w:lvlText w:val="•"/>
      <w:lvlJc w:val="left"/>
      <w:pPr>
        <w:tabs>
          <w:tab w:val="num" w:pos="5760"/>
        </w:tabs>
        <w:ind w:left="5760" w:hanging="360"/>
      </w:pPr>
      <w:rPr>
        <w:rFonts w:ascii="Arial" w:hAnsi="Arial" w:hint="default"/>
      </w:rPr>
    </w:lvl>
    <w:lvl w:ilvl="8" w:tplc="D25245A4"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76C778DE"/>
    <w:multiLevelType w:val="hybridMultilevel"/>
    <w:tmpl w:val="406CE204"/>
    <w:lvl w:ilvl="0" w:tplc="45AAE612">
      <w:start w:val="1"/>
      <w:numFmt w:val="bullet"/>
      <w:lvlText w:val="•"/>
      <w:lvlJc w:val="left"/>
      <w:pPr>
        <w:tabs>
          <w:tab w:val="num" w:pos="720"/>
        </w:tabs>
        <w:ind w:left="720" w:hanging="360"/>
      </w:pPr>
      <w:rPr>
        <w:rFonts w:ascii="Arial" w:hAnsi="Arial" w:hint="default"/>
      </w:rPr>
    </w:lvl>
    <w:lvl w:ilvl="1" w:tplc="F670C238" w:tentative="1">
      <w:start w:val="1"/>
      <w:numFmt w:val="bullet"/>
      <w:lvlText w:val="•"/>
      <w:lvlJc w:val="left"/>
      <w:pPr>
        <w:tabs>
          <w:tab w:val="num" w:pos="1440"/>
        </w:tabs>
        <w:ind w:left="1440" w:hanging="360"/>
      </w:pPr>
      <w:rPr>
        <w:rFonts w:ascii="Arial" w:hAnsi="Arial" w:hint="default"/>
      </w:rPr>
    </w:lvl>
    <w:lvl w:ilvl="2" w:tplc="91200BA4" w:tentative="1">
      <w:start w:val="1"/>
      <w:numFmt w:val="bullet"/>
      <w:lvlText w:val="•"/>
      <w:lvlJc w:val="left"/>
      <w:pPr>
        <w:tabs>
          <w:tab w:val="num" w:pos="2160"/>
        </w:tabs>
        <w:ind w:left="2160" w:hanging="360"/>
      </w:pPr>
      <w:rPr>
        <w:rFonts w:ascii="Arial" w:hAnsi="Arial" w:hint="default"/>
      </w:rPr>
    </w:lvl>
    <w:lvl w:ilvl="3" w:tplc="0AEA34B6" w:tentative="1">
      <w:start w:val="1"/>
      <w:numFmt w:val="bullet"/>
      <w:lvlText w:val="•"/>
      <w:lvlJc w:val="left"/>
      <w:pPr>
        <w:tabs>
          <w:tab w:val="num" w:pos="2880"/>
        </w:tabs>
        <w:ind w:left="2880" w:hanging="360"/>
      </w:pPr>
      <w:rPr>
        <w:rFonts w:ascii="Arial" w:hAnsi="Arial" w:hint="default"/>
      </w:rPr>
    </w:lvl>
    <w:lvl w:ilvl="4" w:tplc="BA4445F0" w:tentative="1">
      <w:start w:val="1"/>
      <w:numFmt w:val="bullet"/>
      <w:lvlText w:val="•"/>
      <w:lvlJc w:val="left"/>
      <w:pPr>
        <w:tabs>
          <w:tab w:val="num" w:pos="3600"/>
        </w:tabs>
        <w:ind w:left="3600" w:hanging="360"/>
      </w:pPr>
      <w:rPr>
        <w:rFonts w:ascii="Arial" w:hAnsi="Arial" w:hint="default"/>
      </w:rPr>
    </w:lvl>
    <w:lvl w:ilvl="5" w:tplc="8F46D97C" w:tentative="1">
      <w:start w:val="1"/>
      <w:numFmt w:val="bullet"/>
      <w:lvlText w:val="•"/>
      <w:lvlJc w:val="left"/>
      <w:pPr>
        <w:tabs>
          <w:tab w:val="num" w:pos="4320"/>
        </w:tabs>
        <w:ind w:left="4320" w:hanging="360"/>
      </w:pPr>
      <w:rPr>
        <w:rFonts w:ascii="Arial" w:hAnsi="Arial" w:hint="default"/>
      </w:rPr>
    </w:lvl>
    <w:lvl w:ilvl="6" w:tplc="16FE60FC" w:tentative="1">
      <w:start w:val="1"/>
      <w:numFmt w:val="bullet"/>
      <w:lvlText w:val="•"/>
      <w:lvlJc w:val="left"/>
      <w:pPr>
        <w:tabs>
          <w:tab w:val="num" w:pos="5040"/>
        </w:tabs>
        <w:ind w:left="5040" w:hanging="360"/>
      </w:pPr>
      <w:rPr>
        <w:rFonts w:ascii="Arial" w:hAnsi="Arial" w:hint="default"/>
      </w:rPr>
    </w:lvl>
    <w:lvl w:ilvl="7" w:tplc="09E2A0C4" w:tentative="1">
      <w:start w:val="1"/>
      <w:numFmt w:val="bullet"/>
      <w:lvlText w:val="•"/>
      <w:lvlJc w:val="left"/>
      <w:pPr>
        <w:tabs>
          <w:tab w:val="num" w:pos="5760"/>
        </w:tabs>
        <w:ind w:left="5760" w:hanging="360"/>
      </w:pPr>
      <w:rPr>
        <w:rFonts w:ascii="Arial" w:hAnsi="Arial" w:hint="default"/>
      </w:rPr>
    </w:lvl>
    <w:lvl w:ilvl="8" w:tplc="1B8E9538"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7A2F2780"/>
    <w:multiLevelType w:val="hybridMultilevel"/>
    <w:tmpl w:val="499C479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712845059">
    <w:abstractNumId w:val="8"/>
  </w:num>
  <w:num w:numId="2" w16cid:durableId="1793859813">
    <w:abstractNumId w:val="6"/>
  </w:num>
  <w:num w:numId="3" w16cid:durableId="909997396">
    <w:abstractNumId w:val="5"/>
  </w:num>
  <w:num w:numId="4" w16cid:durableId="143544885">
    <w:abstractNumId w:val="4"/>
  </w:num>
  <w:num w:numId="5" w16cid:durableId="292374295">
    <w:abstractNumId w:val="7"/>
  </w:num>
  <w:num w:numId="6" w16cid:durableId="1295253812">
    <w:abstractNumId w:val="3"/>
  </w:num>
  <w:num w:numId="7" w16cid:durableId="1749041096">
    <w:abstractNumId w:val="2"/>
  </w:num>
  <w:num w:numId="8" w16cid:durableId="722555763">
    <w:abstractNumId w:val="1"/>
  </w:num>
  <w:num w:numId="9" w16cid:durableId="1654988728">
    <w:abstractNumId w:val="0"/>
  </w:num>
  <w:num w:numId="10" w16cid:durableId="1872643433">
    <w:abstractNumId w:val="23"/>
  </w:num>
  <w:num w:numId="11" w16cid:durableId="406269038">
    <w:abstractNumId w:val="20"/>
  </w:num>
  <w:num w:numId="12" w16cid:durableId="884487996">
    <w:abstractNumId w:val="10"/>
  </w:num>
  <w:num w:numId="13" w16cid:durableId="1453404604">
    <w:abstractNumId w:val="12"/>
  </w:num>
  <w:num w:numId="14" w16cid:durableId="1340037782">
    <w:abstractNumId w:val="15"/>
  </w:num>
  <w:num w:numId="15" w16cid:durableId="397486543">
    <w:abstractNumId w:val="11"/>
  </w:num>
  <w:num w:numId="16" w16cid:durableId="409230372">
    <w:abstractNumId w:val="26"/>
  </w:num>
  <w:num w:numId="17" w16cid:durableId="1003899850">
    <w:abstractNumId w:val="13"/>
  </w:num>
  <w:num w:numId="18" w16cid:durableId="261113375">
    <w:abstractNumId w:val="25"/>
  </w:num>
  <w:num w:numId="19" w16cid:durableId="2141603073">
    <w:abstractNumId w:val="19"/>
  </w:num>
  <w:num w:numId="20" w16cid:durableId="1494907819">
    <w:abstractNumId w:val="21"/>
  </w:num>
  <w:num w:numId="21" w16cid:durableId="2037122046">
    <w:abstractNumId w:val="22"/>
  </w:num>
  <w:num w:numId="22" w16cid:durableId="803428338">
    <w:abstractNumId w:val="18"/>
  </w:num>
  <w:num w:numId="23" w16cid:durableId="1847133460">
    <w:abstractNumId w:val="24"/>
  </w:num>
  <w:num w:numId="24" w16cid:durableId="817184381">
    <w:abstractNumId w:val="27"/>
  </w:num>
  <w:num w:numId="25" w16cid:durableId="1736202970">
    <w:abstractNumId w:val="17"/>
  </w:num>
  <w:num w:numId="26" w16cid:durableId="988823880">
    <w:abstractNumId w:val="9"/>
  </w:num>
  <w:num w:numId="27" w16cid:durableId="1188711088">
    <w:abstractNumId w:val="14"/>
  </w:num>
  <w:num w:numId="28" w16cid:durableId="81965886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FD5"/>
    <w:rsid w:val="00082C9B"/>
    <w:rsid w:val="000900CA"/>
    <w:rsid w:val="0009319A"/>
    <w:rsid w:val="000A4233"/>
    <w:rsid w:val="000B7FBA"/>
    <w:rsid w:val="000E144E"/>
    <w:rsid w:val="000E23AC"/>
    <w:rsid w:val="000E4D7F"/>
    <w:rsid w:val="00100E13"/>
    <w:rsid w:val="00124880"/>
    <w:rsid w:val="001272F9"/>
    <w:rsid w:val="00130C2A"/>
    <w:rsid w:val="0015074B"/>
    <w:rsid w:val="00165BC1"/>
    <w:rsid w:val="001707C7"/>
    <w:rsid w:val="0018567D"/>
    <w:rsid w:val="001867BF"/>
    <w:rsid w:val="001A0B78"/>
    <w:rsid w:val="001B1848"/>
    <w:rsid w:val="001C0848"/>
    <w:rsid w:val="00212D4E"/>
    <w:rsid w:val="00220902"/>
    <w:rsid w:val="002270F1"/>
    <w:rsid w:val="00234ED4"/>
    <w:rsid w:val="00250EE6"/>
    <w:rsid w:val="00270E23"/>
    <w:rsid w:val="002822A2"/>
    <w:rsid w:val="00285D60"/>
    <w:rsid w:val="0029218A"/>
    <w:rsid w:val="0029639D"/>
    <w:rsid w:val="002A0B99"/>
    <w:rsid w:val="002B0145"/>
    <w:rsid w:val="002C170C"/>
    <w:rsid w:val="002E01B6"/>
    <w:rsid w:val="002F1C2E"/>
    <w:rsid w:val="00305218"/>
    <w:rsid w:val="00320C08"/>
    <w:rsid w:val="0032343B"/>
    <w:rsid w:val="00326F90"/>
    <w:rsid w:val="00351F9C"/>
    <w:rsid w:val="00360044"/>
    <w:rsid w:val="003732BC"/>
    <w:rsid w:val="0039337E"/>
    <w:rsid w:val="003B2911"/>
    <w:rsid w:val="003B4035"/>
    <w:rsid w:val="003C50BE"/>
    <w:rsid w:val="003E1D4C"/>
    <w:rsid w:val="003E3643"/>
    <w:rsid w:val="003F1C75"/>
    <w:rsid w:val="00402126"/>
    <w:rsid w:val="004138A5"/>
    <w:rsid w:val="00424658"/>
    <w:rsid w:val="00444CDD"/>
    <w:rsid w:val="0047084D"/>
    <w:rsid w:val="004935F1"/>
    <w:rsid w:val="0049403C"/>
    <w:rsid w:val="004A5BA1"/>
    <w:rsid w:val="004B27D7"/>
    <w:rsid w:val="004C33A7"/>
    <w:rsid w:val="004D3C13"/>
    <w:rsid w:val="004F4998"/>
    <w:rsid w:val="004F6FC2"/>
    <w:rsid w:val="00502612"/>
    <w:rsid w:val="00505DA4"/>
    <w:rsid w:val="005205DF"/>
    <w:rsid w:val="0052115B"/>
    <w:rsid w:val="00527B53"/>
    <w:rsid w:val="00535204"/>
    <w:rsid w:val="005425E4"/>
    <w:rsid w:val="00545E54"/>
    <w:rsid w:val="00572D8C"/>
    <w:rsid w:val="00580BA2"/>
    <w:rsid w:val="00591B59"/>
    <w:rsid w:val="005A5689"/>
    <w:rsid w:val="005A6A14"/>
    <w:rsid w:val="005C1FFF"/>
    <w:rsid w:val="005C4E5F"/>
    <w:rsid w:val="005D0035"/>
    <w:rsid w:val="005F6034"/>
    <w:rsid w:val="00602221"/>
    <w:rsid w:val="006039C2"/>
    <w:rsid w:val="00611228"/>
    <w:rsid w:val="006158B8"/>
    <w:rsid w:val="00615CAB"/>
    <w:rsid w:val="00631616"/>
    <w:rsid w:val="006349EC"/>
    <w:rsid w:val="00643C29"/>
    <w:rsid w:val="00646CAC"/>
    <w:rsid w:val="006663F1"/>
    <w:rsid w:val="006A754C"/>
    <w:rsid w:val="006C0D12"/>
    <w:rsid w:val="006C4CC4"/>
    <w:rsid w:val="006C67C1"/>
    <w:rsid w:val="006D01FE"/>
    <w:rsid w:val="006D53B6"/>
    <w:rsid w:val="006F182F"/>
    <w:rsid w:val="006F1861"/>
    <w:rsid w:val="0073783B"/>
    <w:rsid w:val="00753B77"/>
    <w:rsid w:val="00761BBF"/>
    <w:rsid w:val="00783256"/>
    <w:rsid w:val="0078618C"/>
    <w:rsid w:val="007C46F3"/>
    <w:rsid w:val="007F4B6D"/>
    <w:rsid w:val="00810937"/>
    <w:rsid w:val="00813C80"/>
    <w:rsid w:val="00816D0B"/>
    <w:rsid w:val="00820080"/>
    <w:rsid w:val="00842161"/>
    <w:rsid w:val="00845F57"/>
    <w:rsid w:val="00864C19"/>
    <w:rsid w:val="00895146"/>
    <w:rsid w:val="008A0A7F"/>
    <w:rsid w:val="008B386D"/>
    <w:rsid w:val="008D0A57"/>
    <w:rsid w:val="008E49F9"/>
    <w:rsid w:val="00915A10"/>
    <w:rsid w:val="00917EF0"/>
    <w:rsid w:val="0092018D"/>
    <w:rsid w:val="009258E5"/>
    <w:rsid w:val="009357D5"/>
    <w:rsid w:val="009461D7"/>
    <w:rsid w:val="009A3F16"/>
    <w:rsid w:val="009A7EAD"/>
    <w:rsid w:val="009C138B"/>
    <w:rsid w:val="009C2E4F"/>
    <w:rsid w:val="009D5799"/>
    <w:rsid w:val="009F4525"/>
    <w:rsid w:val="00A25630"/>
    <w:rsid w:val="00A50D43"/>
    <w:rsid w:val="00A60404"/>
    <w:rsid w:val="00A91E1C"/>
    <w:rsid w:val="00AA1D8D"/>
    <w:rsid w:val="00AA7D23"/>
    <w:rsid w:val="00AB0F54"/>
    <w:rsid w:val="00AD110A"/>
    <w:rsid w:val="00AD1675"/>
    <w:rsid w:val="00AE700C"/>
    <w:rsid w:val="00B034A2"/>
    <w:rsid w:val="00B21978"/>
    <w:rsid w:val="00B47730"/>
    <w:rsid w:val="00B648A6"/>
    <w:rsid w:val="00B863EA"/>
    <w:rsid w:val="00C04379"/>
    <w:rsid w:val="00C24827"/>
    <w:rsid w:val="00C52C69"/>
    <w:rsid w:val="00C61F94"/>
    <w:rsid w:val="00C7241B"/>
    <w:rsid w:val="00C72D4E"/>
    <w:rsid w:val="00C74F4D"/>
    <w:rsid w:val="00C86DED"/>
    <w:rsid w:val="00C96B68"/>
    <w:rsid w:val="00CA7AC7"/>
    <w:rsid w:val="00CB0664"/>
    <w:rsid w:val="00CB4256"/>
    <w:rsid w:val="00CB7714"/>
    <w:rsid w:val="00CC5F69"/>
    <w:rsid w:val="00CD0FB5"/>
    <w:rsid w:val="00CE12CD"/>
    <w:rsid w:val="00CE7E30"/>
    <w:rsid w:val="00D00CB0"/>
    <w:rsid w:val="00D16205"/>
    <w:rsid w:val="00D24F25"/>
    <w:rsid w:val="00D46322"/>
    <w:rsid w:val="00D51F01"/>
    <w:rsid w:val="00D77AE9"/>
    <w:rsid w:val="00D8154F"/>
    <w:rsid w:val="00D81AD8"/>
    <w:rsid w:val="00D84D6A"/>
    <w:rsid w:val="00D870A6"/>
    <w:rsid w:val="00D97F1D"/>
    <w:rsid w:val="00DA2728"/>
    <w:rsid w:val="00DA3B10"/>
    <w:rsid w:val="00DA792A"/>
    <w:rsid w:val="00DB635D"/>
    <w:rsid w:val="00DF13C9"/>
    <w:rsid w:val="00DF3FB0"/>
    <w:rsid w:val="00E4363E"/>
    <w:rsid w:val="00E63582"/>
    <w:rsid w:val="00E77113"/>
    <w:rsid w:val="00E8438F"/>
    <w:rsid w:val="00E9089B"/>
    <w:rsid w:val="00E94CDF"/>
    <w:rsid w:val="00E95096"/>
    <w:rsid w:val="00EC1FEC"/>
    <w:rsid w:val="00EC3BAB"/>
    <w:rsid w:val="00ED3BBA"/>
    <w:rsid w:val="00EE72E3"/>
    <w:rsid w:val="00F116A6"/>
    <w:rsid w:val="00F121DD"/>
    <w:rsid w:val="00F36571"/>
    <w:rsid w:val="00F51349"/>
    <w:rsid w:val="00F56B7A"/>
    <w:rsid w:val="00F74127"/>
    <w:rsid w:val="00F76441"/>
    <w:rsid w:val="00F87079"/>
    <w:rsid w:val="00FA0031"/>
    <w:rsid w:val="00FA0424"/>
    <w:rsid w:val="00FB279D"/>
    <w:rsid w:val="00FC47BB"/>
    <w:rsid w:val="00FC4D62"/>
    <w:rsid w:val="00FC693F"/>
    <w:rsid w:val="00FD24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917006"/>
  <w14:defaultImageDpi w14:val="300"/>
  <w15:docId w15:val="{1BDCEAA5-F5E4-47D3-9715-05D148420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21978"/>
    <w:rPr>
      <w:color w:val="0000FF" w:themeColor="hyperlink"/>
      <w:u w:val="single"/>
    </w:rPr>
  </w:style>
  <w:style w:type="character" w:styleId="UnresolvedMention">
    <w:name w:val="Unresolved Mention"/>
    <w:basedOn w:val="DefaultParagraphFont"/>
    <w:uiPriority w:val="99"/>
    <w:semiHidden/>
    <w:unhideWhenUsed/>
    <w:rsid w:val="00B21978"/>
    <w:rPr>
      <w:color w:val="605E5C"/>
      <w:shd w:val="clear" w:color="auto" w:fill="E1DFDD"/>
    </w:rPr>
  </w:style>
  <w:style w:type="paragraph" w:styleId="NormalWeb">
    <w:name w:val="Normal (Web)"/>
    <w:basedOn w:val="Normal"/>
    <w:uiPriority w:val="99"/>
    <w:semiHidden/>
    <w:unhideWhenUsed/>
    <w:rsid w:val="00082C9B"/>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572D8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956040">
      <w:bodyDiv w:val="1"/>
      <w:marLeft w:val="0"/>
      <w:marRight w:val="0"/>
      <w:marTop w:val="0"/>
      <w:marBottom w:val="0"/>
      <w:divBdr>
        <w:top w:val="none" w:sz="0" w:space="0" w:color="auto"/>
        <w:left w:val="none" w:sz="0" w:space="0" w:color="auto"/>
        <w:bottom w:val="none" w:sz="0" w:space="0" w:color="auto"/>
        <w:right w:val="none" w:sz="0" w:space="0" w:color="auto"/>
      </w:divBdr>
    </w:div>
    <w:div w:id="162277834">
      <w:bodyDiv w:val="1"/>
      <w:marLeft w:val="0"/>
      <w:marRight w:val="0"/>
      <w:marTop w:val="0"/>
      <w:marBottom w:val="0"/>
      <w:divBdr>
        <w:top w:val="none" w:sz="0" w:space="0" w:color="auto"/>
        <w:left w:val="none" w:sz="0" w:space="0" w:color="auto"/>
        <w:bottom w:val="none" w:sz="0" w:space="0" w:color="auto"/>
        <w:right w:val="none" w:sz="0" w:space="0" w:color="auto"/>
      </w:divBdr>
    </w:div>
    <w:div w:id="203104909">
      <w:bodyDiv w:val="1"/>
      <w:marLeft w:val="0"/>
      <w:marRight w:val="0"/>
      <w:marTop w:val="0"/>
      <w:marBottom w:val="0"/>
      <w:divBdr>
        <w:top w:val="none" w:sz="0" w:space="0" w:color="auto"/>
        <w:left w:val="none" w:sz="0" w:space="0" w:color="auto"/>
        <w:bottom w:val="none" w:sz="0" w:space="0" w:color="auto"/>
        <w:right w:val="none" w:sz="0" w:space="0" w:color="auto"/>
      </w:divBdr>
      <w:divsChild>
        <w:div w:id="1688022416">
          <w:marLeft w:val="274"/>
          <w:marRight w:val="0"/>
          <w:marTop w:val="0"/>
          <w:marBottom w:val="0"/>
          <w:divBdr>
            <w:top w:val="none" w:sz="0" w:space="0" w:color="auto"/>
            <w:left w:val="none" w:sz="0" w:space="0" w:color="auto"/>
            <w:bottom w:val="none" w:sz="0" w:space="0" w:color="auto"/>
            <w:right w:val="none" w:sz="0" w:space="0" w:color="auto"/>
          </w:divBdr>
        </w:div>
        <w:div w:id="859316732">
          <w:marLeft w:val="274"/>
          <w:marRight w:val="0"/>
          <w:marTop w:val="0"/>
          <w:marBottom w:val="0"/>
          <w:divBdr>
            <w:top w:val="none" w:sz="0" w:space="0" w:color="auto"/>
            <w:left w:val="none" w:sz="0" w:space="0" w:color="auto"/>
            <w:bottom w:val="none" w:sz="0" w:space="0" w:color="auto"/>
            <w:right w:val="none" w:sz="0" w:space="0" w:color="auto"/>
          </w:divBdr>
        </w:div>
        <w:div w:id="151222194">
          <w:marLeft w:val="274"/>
          <w:marRight w:val="0"/>
          <w:marTop w:val="0"/>
          <w:marBottom w:val="0"/>
          <w:divBdr>
            <w:top w:val="none" w:sz="0" w:space="0" w:color="auto"/>
            <w:left w:val="none" w:sz="0" w:space="0" w:color="auto"/>
            <w:bottom w:val="none" w:sz="0" w:space="0" w:color="auto"/>
            <w:right w:val="none" w:sz="0" w:space="0" w:color="auto"/>
          </w:divBdr>
        </w:div>
      </w:divsChild>
    </w:div>
    <w:div w:id="216473610">
      <w:bodyDiv w:val="1"/>
      <w:marLeft w:val="0"/>
      <w:marRight w:val="0"/>
      <w:marTop w:val="0"/>
      <w:marBottom w:val="0"/>
      <w:divBdr>
        <w:top w:val="none" w:sz="0" w:space="0" w:color="auto"/>
        <w:left w:val="none" w:sz="0" w:space="0" w:color="auto"/>
        <w:bottom w:val="none" w:sz="0" w:space="0" w:color="auto"/>
        <w:right w:val="none" w:sz="0" w:space="0" w:color="auto"/>
      </w:divBdr>
    </w:div>
    <w:div w:id="281620710">
      <w:bodyDiv w:val="1"/>
      <w:marLeft w:val="0"/>
      <w:marRight w:val="0"/>
      <w:marTop w:val="0"/>
      <w:marBottom w:val="0"/>
      <w:divBdr>
        <w:top w:val="none" w:sz="0" w:space="0" w:color="auto"/>
        <w:left w:val="none" w:sz="0" w:space="0" w:color="auto"/>
        <w:bottom w:val="none" w:sz="0" w:space="0" w:color="auto"/>
        <w:right w:val="none" w:sz="0" w:space="0" w:color="auto"/>
      </w:divBdr>
    </w:div>
    <w:div w:id="289357515">
      <w:bodyDiv w:val="1"/>
      <w:marLeft w:val="0"/>
      <w:marRight w:val="0"/>
      <w:marTop w:val="0"/>
      <w:marBottom w:val="0"/>
      <w:divBdr>
        <w:top w:val="none" w:sz="0" w:space="0" w:color="auto"/>
        <w:left w:val="none" w:sz="0" w:space="0" w:color="auto"/>
        <w:bottom w:val="none" w:sz="0" w:space="0" w:color="auto"/>
        <w:right w:val="none" w:sz="0" w:space="0" w:color="auto"/>
      </w:divBdr>
    </w:div>
    <w:div w:id="359820621">
      <w:bodyDiv w:val="1"/>
      <w:marLeft w:val="0"/>
      <w:marRight w:val="0"/>
      <w:marTop w:val="0"/>
      <w:marBottom w:val="0"/>
      <w:divBdr>
        <w:top w:val="none" w:sz="0" w:space="0" w:color="auto"/>
        <w:left w:val="none" w:sz="0" w:space="0" w:color="auto"/>
        <w:bottom w:val="none" w:sz="0" w:space="0" w:color="auto"/>
        <w:right w:val="none" w:sz="0" w:space="0" w:color="auto"/>
      </w:divBdr>
      <w:divsChild>
        <w:div w:id="1002971450">
          <w:marLeft w:val="274"/>
          <w:marRight w:val="0"/>
          <w:marTop w:val="0"/>
          <w:marBottom w:val="0"/>
          <w:divBdr>
            <w:top w:val="none" w:sz="0" w:space="0" w:color="auto"/>
            <w:left w:val="none" w:sz="0" w:space="0" w:color="auto"/>
            <w:bottom w:val="none" w:sz="0" w:space="0" w:color="auto"/>
            <w:right w:val="none" w:sz="0" w:space="0" w:color="auto"/>
          </w:divBdr>
        </w:div>
        <w:div w:id="328557886">
          <w:marLeft w:val="274"/>
          <w:marRight w:val="0"/>
          <w:marTop w:val="0"/>
          <w:marBottom w:val="0"/>
          <w:divBdr>
            <w:top w:val="none" w:sz="0" w:space="0" w:color="auto"/>
            <w:left w:val="none" w:sz="0" w:space="0" w:color="auto"/>
            <w:bottom w:val="none" w:sz="0" w:space="0" w:color="auto"/>
            <w:right w:val="none" w:sz="0" w:space="0" w:color="auto"/>
          </w:divBdr>
        </w:div>
      </w:divsChild>
    </w:div>
    <w:div w:id="435953663">
      <w:bodyDiv w:val="1"/>
      <w:marLeft w:val="0"/>
      <w:marRight w:val="0"/>
      <w:marTop w:val="0"/>
      <w:marBottom w:val="0"/>
      <w:divBdr>
        <w:top w:val="none" w:sz="0" w:space="0" w:color="auto"/>
        <w:left w:val="none" w:sz="0" w:space="0" w:color="auto"/>
        <w:bottom w:val="none" w:sz="0" w:space="0" w:color="auto"/>
        <w:right w:val="none" w:sz="0" w:space="0" w:color="auto"/>
      </w:divBdr>
    </w:div>
    <w:div w:id="506291829">
      <w:bodyDiv w:val="1"/>
      <w:marLeft w:val="0"/>
      <w:marRight w:val="0"/>
      <w:marTop w:val="0"/>
      <w:marBottom w:val="0"/>
      <w:divBdr>
        <w:top w:val="none" w:sz="0" w:space="0" w:color="auto"/>
        <w:left w:val="none" w:sz="0" w:space="0" w:color="auto"/>
        <w:bottom w:val="none" w:sz="0" w:space="0" w:color="auto"/>
        <w:right w:val="none" w:sz="0" w:space="0" w:color="auto"/>
      </w:divBdr>
    </w:div>
    <w:div w:id="654604398">
      <w:bodyDiv w:val="1"/>
      <w:marLeft w:val="0"/>
      <w:marRight w:val="0"/>
      <w:marTop w:val="0"/>
      <w:marBottom w:val="0"/>
      <w:divBdr>
        <w:top w:val="none" w:sz="0" w:space="0" w:color="auto"/>
        <w:left w:val="none" w:sz="0" w:space="0" w:color="auto"/>
        <w:bottom w:val="none" w:sz="0" w:space="0" w:color="auto"/>
        <w:right w:val="none" w:sz="0" w:space="0" w:color="auto"/>
      </w:divBdr>
      <w:divsChild>
        <w:div w:id="387606716">
          <w:marLeft w:val="274"/>
          <w:marRight w:val="0"/>
          <w:marTop w:val="0"/>
          <w:marBottom w:val="0"/>
          <w:divBdr>
            <w:top w:val="none" w:sz="0" w:space="0" w:color="auto"/>
            <w:left w:val="none" w:sz="0" w:space="0" w:color="auto"/>
            <w:bottom w:val="none" w:sz="0" w:space="0" w:color="auto"/>
            <w:right w:val="none" w:sz="0" w:space="0" w:color="auto"/>
          </w:divBdr>
        </w:div>
      </w:divsChild>
    </w:div>
    <w:div w:id="779108850">
      <w:bodyDiv w:val="1"/>
      <w:marLeft w:val="0"/>
      <w:marRight w:val="0"/>
      <w:marTop w:val="0"/>
      <w:marBottom w:val="0"/>
      <w:divBdr>
        <w:top w:val="none" w:sz="0" w:space="0" w:color="auto"/>
        <w:left w:val="none" w:sz="0" w:space="0" w:color="auto"/>
        <w:bottom w:val="none" w:sz="0" w:space="0" w:color="auto"/>
        <w:right w:val="none" w:sz="0" w:space="0" w:color="auto"/>
      </w:divBdr>
    </w:div>
    <w:div w:id="785390259">
      <w:bodyDiv w:val="1"/>
      <w:marLeft w:val="0"/>
      <w:marRight w:val="0"/>
      <w:marTop w:val="0"/>
      <w:marBottom w:val="0"/>
      <w:divBdr>
        <w:top w:val="none" w:sz="0" w:space="0" w:color="auto"/>
        <w:left w:val="none" w:sz="0" w:space="0" w:color="auto"/>
        <w:bottom w:val="none" w:sz="0" w:space="0" w:color="auto"/>
        <w:right w:val="none" w:sz="0" w:space="0" w:color="auto"/>
      </w:divBdr>
    </w:div>
    <w:div w:id="822889970">
      <w:bodyDiv w:val="1"/>
      <w:marLeft w:val="0"/>
      <w:marRight w:val="0"/>
      <w:marTop w:val="0"/>
      <w:marBottom w:val="0"/>
      <w:divBdr>
        <w:top w:val="none" w:sz="0" w:space="0" w:color="auto"/>
        <w:left w:val="none" w:sz="0" w:space="0" w:color="auto"/>
        <w:bottom w:val="none" w:sz="0" w:space="0" w:color="auto"/>
        <w:right w:val="none" w:sz="0" w:space="0" w:color="auto"/>
      </w:divBdr>
    </w:div>
    <w:div w:id="913665194">
      <w:bodyDiv w:val="1"/>
      <w:marLeft w:val="0"/>
      <w:marRight w:val="0"/>
      <w:marTop w:val="0"/>
      <w:marBottom w:val="0"/>
      <w:divBdr>
        <w:top w:val="none" w:sz="0" w:space="0" w:color="auto"/>
        <w:left w:val="none" w:sz="0" w:space="0" w:color="auto"/>
        <w:bottom w:val="none" w:sz="0" w:space="0" w:color="auto"/>
        <w:right w:val="none" w:sz="0" w:space="0" w:color="auto"/>
      </w:divBdr>
    </w:div>
    <w:div w:id="991983594">
      <w:bodyDiv w:val="1"/>
      <w:marLeft w:val="0"/>
      <w:marRight w:val="0"/>
      <w:marTop w:val="0"/>
      <w:marBottom w:val="0"/>
      <w:divBdr>
        <w:top w:val="none" w:sz="0" w:space="0" w:color="auto"/>
        <w:left w:val="none" w:sz="0" w:space="0" w:color="auto"/>
        <w:bottom w:val="none" w:sz="0" w:space="0" w:color="auto"/>
        <w:right w:val="none" w:sz="0" w:space="0" w:color="auto"/>
      </w:divBdr>
    </w:div>
    <w:div w:id="996568226">
      <w:bodyDiv w:val="1"/>
      <w:marLeft w:val="0"/>
      <w:marRight w:val="0"/>
      <w:marTop w:val="0"/>
      <w:marBottom w:val="0"/>
      <w:divBdr>
        <w:top w:val="none" w:sz="0" w:space="0" w:color="auto"/>
        <w:left w:val="none" w:sz="0" w:space="0" w:color="auto"/>
        <w:bottom w:val="none" w:sz="0" w:space="0" w:color="auto"/>
        <w:right w:val="none" w:sz="0" w:space="0" w:color="auto"/>
      </w:divBdr>
    </w:div>
    <w:div w:id="999692945">
      <w:bodyDiv w:val="1"/>
      <w:marLeft w:val="0"/>
      <w:marRight w:val="0"/>
      <w:marTop w:val="0"/>
      <w:marBottom w:val="0"/>
      <w:divBdr>
        <w:top w:val="none" w:sz="0" w:space="0" w:color="auto"/>
        <w:left w:val="none" w:sz="0" w:space="0" w:color="auto"/>
        <w:bottom w:val="none" w:sz="0" w:space="0" w:color="auto"/>
        <w:right w:val="none" w:sz="0" w:space="0" w:color="auto"/>
      </w:divBdr>
    </w:div>
    <w:div w:id="1013607141">
      <w:bodyDiv w:val="1"/>
      <w:marLeft w:val="0"/>
      <w:marRight w:val="0"/>
      <w:marTop w:val="0"/>
      <w:marBottom w:val="0"/>
      <w:divBdr>
        <w:top w:val="none" w:sz="0" w:space="0" w:color="auto"/>
        <w:left w:val="none" w:sz="0" w:space="0" w:color="auto"/>
        <w:bottom w:val="none" w:sz="0" w:space="0" w:color="auto"/>
        <w:right w:val="none" w:sz="0" w:space="0" w:color="auto"/>
      </w:divBdr>
    </w:div>
    <w:div w:id="1120105528">
      <w:bodyDiv w:val="1"/>
      <w:marLeft w:val="0"/>
      <w:marRight w:val="0"/>
      <w:marTop w:val="0"/>
      <w:marBottom w:val="0"/>
      <w:divBdr>
        <w:top w:val="none" w:sz="0" w:space="0" w:color="auto"/>
        <w:left w:val="none" w:sz="0" w:space="0" w:color="auto"/>
        <w:bottom w:val="none" w:sz="0" w:space="0" w:color="auto"/>
        <w:right w:val="none" w:sz="0" w:space="0" w:color="auto"/>
      </w:divBdr>
    </w:div>
    <w:div w:id="1197350973">
      <w:bodyDiv w:val="1"/>
      <w:marLeft w:val="0"/>
      <w:marRight w:val="0"/>
      <w:marTop w:val="0"/>
      <w:marBottom w:val="0"/>
      <w:divBdr>
        <w:top w:val="none" w:sz="0" w:space="0" w:color="auto"/>
        <w:left w:val="none" w:sz="0" w:space="0" w:color="auto"/>
        <w:bottom w:val="none" w:sz="0" w:space="0" w:color="auto"/>
        <w:right w:val="none" w:sz="0" w:space="0" w:color="auto"/>
      </w:divBdr>
    </w:div>
    <w:div w:id="1236938650">
      <w:bodyDiv w:val="1"/>
      <w:marLeft w:val="0"/>
      <w:marRight w:val="0"/>
      <w:marTop w:val="0"/>
      <w:marBottom w:val="0"/>
      <w:divBdr>
        <w:top w:val="none" w:sz="0" w:space="0" w:color="auto"/>
        <w:left w:val="none" w:sz="0" w:space="0" w:color="auto"/>
        <w:bottom w:val="none" w:sz="0" w:space="0" w:color="auto"/>
        <w:right w:val="none" w:sz="0" w:space="0" w:color="auto"/>
      </w:divBdr>
    </w:div>
    <w:div w:id="1339965031">
      <w:bodyDiv w:val="1"/>
      <w:marLeft w:val="0"/>
      <w:marRight w:val="0"/>
      <w:marTop w:val="0"/>
      <w:marBottom w:val="0"/>
      <w:divBdr>
        <w:top w:val="none" w:sz="0" w:space="0" w:color="auto"/>
        <w:left w:val="none" w:sz="0" w:space="0" w:color="auto"/>
        <w:bottom w:val="none" w:sz="0" w:space="0" w:color="auto"/>
        <w:right w:val="none" w:sz="0" w:space="0" w:color="auto"/>
      </w:divBdr>
    </w:div>
    <w:div w:id="1391423277">
      <w:bodyDiv w:val="1"/>
      <w:marLeft w:val="0"/>
      <w:marRight w:val="0"/>
      <w:marTop w:val="0"/>
      <w:marBottom w:val="0"/>
      <w:divBdr>
        <w:top w:val="none" w:sz="0" w:space="0" w:color="auto"/>
        <w:left w:val="none" w:sz="0" w:space="0" w:color="auto"/>
        <w:bottom w:val="none" w:sz="0" w:space="0" w:color="auto"/>
        <w:right w:val="none" w:sz="0" w:space="0" w:color="auto"/>
      </w:divBdr>
    </w:div>
    <w:div w:id="1462116866">
      <w:bodyDiv w:val="1"/>
      <w:marLeft w:val="0"/>
      <w:marRight w:val="0"/>
      <w:marTop w:val="0"/>
      <w:marBottom w:val="0"/>
      <w:divBdr>
        <w:top w:val="none" w:sz="0" w:space="0" w:color="auto"/>
        <w:left w:val="none" w:sz="0" w:space="0" w:color="auto"/>
        <w:bottom w:val="none" w:sz="0" w:space="0" w:color="auto"/>
        <w:right w:val="none" w:sz="0" w:space="0" w:color="auto"/>
      </w:divBdr>
      <w:divsChild>
        <w:div w:id="292560517">
          <w:marLeft w:val="274"/>
          <w:marRight w:val="0"/>
          <w:marTop w:val="0"/>
          <w:marBottom w:val="0"/>
          <w:divBdr>
            <w:top w:val="none" w:sz="0" w:space="0" w:color="auto"/>
            <w:left w:val="none" w:sz="0" w:space="0" w:color="auto"/>
            <w:bottom w:val="none" w:sz="0" w:space="0" w:color="auto"/>
            <w:right w:val="none" w:sz="0" w:space="0" w:color="auto"/>
          </w:divBdr>
        </w:div>
      </w:divsChild>
    </w:div>
    <w:div w:id="1516116429">
      <w:bodyDiv w:val="1"/>
      <w:marLeft w:val="0"/>
      <w:marRight w:val="0"/>
      <w:marTop w:val="0"/>
      <w:marBottom w:val="0"/>
      <w:divBdr>
        <w:top w:val="none" w:sz="0" w:space="0" w:color="auto"/>
        <w:left w:val="none" w:sz="0" w:space="0" w:color="auto"/>
        <w:bottom w:val="none" w:sz="0" w:space="0" w:color="auto"/>
        <w:right w:val="none" w:sz="0" w:space="0" w:color="auto"/>
      </w:divBdr>
      <w:divsChild>
        <w:div w:id="696545158">
          <w:marLeft w:val="274"/>
          <w:marRight w:val="0"/>
          <w:marTop w:val="0"/>
          <w:marBottom w:val="0"/>
          <w:divBdr>
            <w:top w:val="none" w:sz="0" w:space="0" w:color="auto"/>
            <w:left w:val="none" w:sz="0" w:space="0" w:color="auto"/>
            <w:bottom w:val="none" w:sz="0" w:space="0" w:color="auto"/>
            <w:right w:val="none" w:sz="0" w:space="0" w:color="auto"/>
          </w:divBdr>
        </w:div>
        <w:div w:id="1166289048">
          <w:marLeft w:val="274"/>
          <w:marRight w:val="0"/>
          <w:marTop w:val="0"/>
          <w:marBottom w:val="0"/>
          <w:divBdr>
            <w:top w:val="none" w:sz="0" w:space="0" w:color="auto"/>
            <w:left w:val="none" w:sz="0" w:space="0" w:color="auto"/>
            <w:bottom w:val="none" w:sz="0" w:space="0" w:color="auto"/>
            <w:right w:val="none" w:sz="0" w:space="0" w:color="auto"/>
          </w:divBdr>
        </w:div>
        <w:div w:id="1324048512">
          <w:marLeft w:val="274"/>
          <w:marRight w:val="0"/>
          <w:marTop w:val="0"/>
          <w:marBottom w:val="0"/>
          <w:divBdr>
            <w:top w:val="none" w:sz="0" w:space="0" w:color="auto"/>
            <w:left w:val="none" w:sz="0" w:space="0" w:color="auto"/>
            <w:bottom w:val="none" w:sz="0" w:space="0" w:color="auto"/>
            <w:right w:val="none" w:sz="0" w:space="0" w:color="auto"/>
          </w:divBdr>
        </w:div>
        <w:div w:id="1519734087">
          <w:marLeft w:val="274"/>
          <w:marRight w:val="0"/>
          <w:marTop w:val="0"/>
          <w:marBottom w:val="0"/>
          <w:divBdr>
            <w:top w:val="none" w:sz="0" w:space="0" w:color="auto"/>
            <w:left w:val="none" w:sz="0" w:space="0" w:color="auto"/>
            <w:bottom w:val="none" w:sz="0" w:space="0" w:color="auto"/>
            <w:right w:val="none" w:sz="0" w:space="0" w:color="auto"/>
          </w:divBdr>
        </w:div>
        <w:div w:id="1615214314">
          <w:marLeft w:val="274"/>
          <w:marRight w:val="0"/>
          <w:marTop w:val="0"/>
          <w:marBottom w:val="0"/>
          <w:divBdr>
            <w:top w:val="none" w:sz="0" w:space="0" w:color="auto"/>
            <w:left w:val="none" w:sz="0" w:space="0" w:color="auto"/>
            <w:bottom w:val="none" w:sz="0" w:space="0" w:color="auto"/>
            <w:right w:val="none" w:sz="0" w:space="0" w:color="auto"/>
          </w:divBdr>
        </w:div>
        <w:div w:id="529345997">
          <w:marLeft w:val="274"/>
          <w:marRight w:val="0"/>
          <w:marTop w:val="0"/>
          <w:marBottom w:val="0"/>
          <w:divBdr>
            <w:top w:val="none" w:sz="0" w:space="0" w:color="auto"/>
            <w:left w:val="none" w:sz="0" w:space="0" w:color="auto"/>
            <w:bottom w:val="none" w:sz="0" w:space="0" w:color="auto"/>
            <w:right w:val="none" w:sz="0" w:space="0" w:color="auto"/>
          </w:divBdr>
        </w:div>
        <w:div w:id="506671015">
          <w:marLeft w:val="274"/>
          <w:marRight w:val="0"/>
          <w:marTop w:val="0"/>
          <w:marBottom w:val="0"/>
          <w:divBdr>
            <w:top w:val="none" w:sz="0" w:space="0" w:color="auto"/>
            <w:left w:val="none" w:sz="0" w:space="0" w:color="auto"/>
            <w:bottom w:val="none" w:sz="0" w:space="0" w:color="auto"/>
            <w:right w:val="none" w:sz="0" w:space="0" w:color="auto"/>
          </w:divBdr>
        </w:div>
        <w:div w:id="127868392">
          <w:marLeft w:val="274"/>
          <w:marRight w:val="0"/>
          <w:marTop w:val="0"/>
          <w:marBottom w:val="0"/>
          <w:divBdr>
            <w:top w:val="none" w:sz="0" w:space="0" w:color="auto"/>
            <w:left w:val="none" w:sz="0" w:space="0" w:color="auto"/>
            <w:bottom w:val="none" w:sz="0" w:space="0" w:color="auto"/>
            <w:right w:val="none" w:sz="0" w:space="0" w:color="auto"/>
          </w:divBdr>
        </w:div>
        <w:div w:id="1329138647">
          <w:marLeft w:val="274"/>
          <w:marRight w:val="0"/>
          <w:marTop w:val="0"/>
          <w:marBottom w:val="0"/>
          <w:divBdr>
            <w:top w:val="none" w:sz="0" w:space="0" w:color="auto"/>
            <w:left w:val="none" w:sz="0" w:space="0" w:color="auto"/>
            <w:bottom w:val="none" w:sz="0" w:space="0" w:color="auto"/>
            <w:right w:val="none" w:sz="0" w:space="0" w:color="auto"/>
          </w:divBdr>
        </w:div>
        <w:div w:id="387186769">
          <w:marLeft w:val="274"/>
          <w:marRight w:val="0"/>
          <w:marTop w:val="0"/>
          <w:marBottom w:val="0"/>
          <w:divBdr>
            <w:top w:val="none" w:sz="0" w:space="0" w:color="auto"/>
            <w:left w:val="none" w:sz="0" w:space="0" w:color="auto"/>
            <w:bottom w:val="none" w:sz="0" w:space="0" w:color="auto"/>
            <w:right w:val="none" w:sz="0" w:space="0" w:color="auto"/>
          </w:divBdr>
        </w:div>
        <w:div w:id="1875077858">
          <w:marLeft w:val="274"/>
          <w:marRight w:val="0"/>
          <w:marTop w:val="0"/>
          <w:marBottom w:val="0"/>
          <w:divBdr>
            <w:top w:val="none" w:sz="0" w:space="0" w:color="auto"/>
            <w:left w:val="none" w:sz="0" w:space="0" w:color="auto"/>
            <w:bottom w:val="none" w:sz="0" w:space="0" w:color="auto"/>
            <w:right w:val="none" w:sz="0" w:space="0" w:color="auto"/>
          </w:divBdr>
        </w:div>
        <w:div w:id="1480800568">
          <w:marLeft w:val="274"/>
          <w:marRight w:val="0"/>
          <w:marTop w:val="0"/>
          <w:marBottom w:val="0"/>
          <w:divBdr>
            <w:top w:val="none" w:sz="0" w:space="0" w:color="auto"/>
            <w:left w:val="none" w:sz="0" w:space="0" w:color="auto"/>
            <w:bottom w:val="none" w:sz="0" w:space="0" w:color="auto"/>
            <w:right w:val="none" w:sz="0" w:space="0" w:color="auto"/>
          </w:divBdr>
        </w:div>
        <w:div w:id="941573255">
          <w:marLeft w:val="274"/>
          <w:marRight w:val="0"/>
          <w:marTop w:val="0"/>
          <w:marBottom w:val="0"/>
          <w:divBdr>
            <w:top w:val="none" w:sz="0" w:space="0" w:color="auto"/>
            <w:left w:val="none" w:sz="0" w:space="0" w:color="auto"/>
            <w:bottom w:val="none" w:sz="0" w:space="0" w:color="auto"/>
            <w:right w:val="none" w:sz="0" w:space="0" w:color="auto"/>
          </w:divBdr>
        </w:div>
        <w:div w:id="1166751203">
          <w:marLeft w:val="274"/>
          <w:marRight w:val="0"/>
          <w:marTop w:val="0"/>
          <w:marBottom w:val="0"/>
          <w:divBdr>
            <w:top w:val="none" w:sz="0" w:space="0" w:color="auto"/>
            <w:left w:val="none" w:sz="0" w:space="0" w:color="auto"/>
            <w:bottom w:val="none" w:sz="0" w:space="0" w:color="auto"/>
            <w:right w:val="none" w:sz="0" w:space="0" w:color="auto"/>
          </w:divBdr>
        </w:div>
      </w:divsChild>
    </w:div>
    <w:div w:id="1570767332">
      <w:bodyDiv w:val="1"/>
      <w:marLeft w:val="0"/>
      <w:marRight w:val="0"/>
      <w:marTop w:val="0"/>
      <w:marBottom w:val="0"/>
      <w:divBdr>
        <w:top w:val="none" w:sz="0" w:space="0" w:color="auto"/>
        <w:left w:val="none" w:sz="0" w:space="0" w:color="auto"/>
        <w:bottom w:val="none" w:sz="0" w:space="0" w:color="auto"/>
        <w:right w:val="none" w:sz="0" w:space="0" w:color="auto"/>
      </w:divBdr>
      <w:divsChild>
        <w:div w:id="139395669">
          <w:marLeft w:val="547"/>
          <w:marRight w:val="0"/>
          <w:marTop w:val="0"/>
          <w:marBottom w:val="0"/>
          <w:divBdr>
            <w:top w:val="none" w:sz="0" w:space="0" w:color="auto"/>
            <w:left w:val="none" w:sz="0" w:space="0" w:color="auto"/>
            <w:bottom w:val="none" w:sz="0" w:space="0" w:color="auto"/>
            <w:right w:val="none" w:sz="0" w:space="0" w:color="auto"/>
          </w:divBdr>
        </w:div>
        <w:div w:id="2002191961">
          <w:marLeft w:val="547"/>
          <w:marRight w:val="0"/>
          <w:marTop w:val="0"/>
          <w:marBottom w:val="0"/>
          <w:divBdr>
            <w:top w:val="none" w:sz="0" w:space="0" w:color="auto"/>
            <w:left w:val="none" w:sz="0" w:space="0" w:color="auto"/>
            <w:bottom w:val="none" w:sz="0" w:space="0" w:color="auto"/>
            <w:right w:val="none" w:sz="0" w:space="0" w:color="auto"/>
          </w:divBdr>
        </w:div>
        <w:div w:id="2122719367">
          <w:marLeft w:val="547"/>
          <w:marRight w:val="0"/>
          <w:marTop w:val="0"/>
          <w:marBottom w:val="0"/>
          <w:divBdr>
            <w:top w:val="none" w:sz="0" w:space="0" w:color="auto"/>
            <w:left w:val="none" w:sz="0" w:space="0" w:color="auto"/>
            <w:bottom w:val="none" w:sz="0" w:space="0" w:color="auto"/>
            <w:right w:val="none" w:sz="0" w:space="0" w:color="auto"/>
          </w:divBdr>
        </w:div>
        <w:div w:id="1594782275">
          <w:marLeft w:val="547"/>
          <w:marRight w:val="0"/>
          <w:marTop w:val="0"/>
          <w:marBottom w:val="0"/>
          <w:divBdr>
            <w:top w:val="none" w:sz="0" w:space="0" w:color="auto"/>
            <w:left w:val="none" w:sz="0" w:space="0" w:color="auto"/>
            <w:bottom w:val="none" w:sz="0" w:space="0" w:color="auto"/>
            <w:right w:val="none" w:sz="0" w:space="0" w:color="auto"/>
          </w:divBdr>
        </w:div>
        <w:div w:id="624384779">
          <w:marLeft w:val="720"/>
          <w:marRight w:val="0"/>
          <w:marTop w:val="0"/>
          <w:marBottom w:val="0"/>
          <w:divBdr>
            <w:top w:val="none" w:sz="0" w:space="0" w:color="auto"/>
            <w:left w:val="none" w:sz="0" w:space="0" w:color="auto"/>
            <w:bottom w:val="none" w:sz="0" w:space="0" w:color="auto"/>
            <w:right w:val="none" w:sz="0" w:space="0" w:color="auto"/>
          </w:divBdr>
        </w:div>
        <w:div w:id="2100324965">
          <w:marLeft w:val="720"/>
          <w:marRight w:val="0"/>
          <w:marTop w:val="0"/>
          <w:marBottom w:val="0"/>
          <w:divBdr>
            <w:top w:val="none" w:sz="0" w:space="0" w:color="auto"/>
            <w:left w:val="none" w:sz="0" w:space="0" w:color="auto"/>
            <w:bottom w:val="none" w:sz="0" w:space="0" w:color="auto"/>
            <w:right w:val="none" w:sz="0" w:space="0" w:color="auto"/>
          </w:divBdr>
        </w:div>
        <w:div w:id="209996447">
          <w:marLeft w:val="720"/>
          <w:marRight w:val="0"/>
          <w:marTop w:val="0"/>
          <w:marBottom w:val="0"/>
          <w:divBdr>
            <w:top w:val="none" w:sz="0" w:space="0" w:color="auto"/>
            <w:left w:val="none" w:sz="0" w:space="0" w:color="auto"/>
            <w:bottom w:val="none" w:sz="0" w:space="0" w:color="auto"/>
            <w:right w:val="none" w:sz="0" w:space="0" w:color="auto"/>
          </w:divBdr>
        </w:div>
        <w:div w:id="401218751">
          <w:marLeft w:val="720"/>
          <w:marRight w:val="0"/>
          <w:marTop w:val="0"/>
          <w:marBottom w:val="0"/>
          <w:divBdr>
            <w:top w:val="none" w:sz="0" w:space="0" w:color="auto"/>
            <w:left w:val="none" w:sz="0" w:space="0" w:color="auto"/>
            <w:bottom w:val="none" w:sz="0" w:space="0" w:color="auto"/>
            <w:right w:val="none" w:sz="0" w:space="0" w:color="auto"/>
          </w:divBdr>
        </w:div>
        <w:div w:id="1033768970">
          <w:marLeft w:val="720"/>
          <w:marRight w:val="0"/>
          <w:marTop w:val="0"/>
          <w:marBottom w:val="0"/>
          <w:divBdr>
            <w:top w:val="none" w:sz="0" w:space="0" w:color="auto"/>
            <w:left w:val="none" w:sz="0" w:space="0" w:color="auto"/>
            <w:bottom w:val="none" w:sz="0" w:space="0" w:color="auto"/>
            <w:right w:val="none" w:sz="0" w:space="0" w:color="auto"/>
          </w:divBdr>
        </w:div>
      </w:divsChild>
    </w:div>
    <w:div w:id="1723361240">
      <w:bodyDiv w:val="1"/>
      <w:marLeft w:val="0"/>
      <w:marRight w:val="0"/>
      <w:marTop w:val="0"/>
      <w:marBottom w:val="0"/>
      <w:divBdr>
        <w:top w:val="none" w:sz="0" w:space="0" w:color="auto"/>
        <w:left w:val="none" w:sz="0" w:space="0" w:color="auto"/>
        <w:bottom w:val="none" w:sz="0" w:space="0" w:color="auto"/>
        <w:right w:val="none" w:sz="0" w:space="0" w:color="auto"/>
      </w:divBdr>
    </w:div>
    <w:div w:id="1778669512">
      <w:bodyDiv w:val="1"/>
      <w:marLeft w:val="0"/>
      <w:marRight w:val="0"/>
      <w:marTop w:val="0"/>
      <w:marBottom w:val="0"/>
      <w:divBdr>
        <w:top w:val="none" w:sz="0" w:space="0" w:color="auto"/>
        <w:left w:val="none" w:sz="0" w:space="0" w:color="auto"/>
        <w:bottom w:val="none" w:sz="0" w:space="0" w:color="auto"/>
        <w:right w:val="none" w:sz="0" w:space="0" w:color="auto"/>
      </w:divBdr>
    </w:div>
    <w:div w:id="1848596063">
      <w:bodyDiv w:val="1"/>
      <w:marLeft w:val="0"/>
      <w:marRight w:val="0"/>
      <w:marTop w:val="0"/>
      <w:marBottom w:val="0"/>
      <w:divBdr>
        <w:top w:val="none" w:sz="0" w:space="0" w:color="auto"/>
        <w:left w:val="none" w:sz="0" w:space="0" w:color="auto"/>
        <w:bottom w:val="none" w:sz="0" w:space="0" w:color="auto"/>
        <w:right w:val="none" w:sz="0" w:space="0" w:color="auto"/>
      </w:divBdr>
    </w:div>
    <w:div w:id="1959020458">
      <w:bodyDiv w:val="1"/>
      <w:marLeft w:val="0"/>
      <w:marRight w:val="0"/>
      <w:marTop w:val="0"/>
      <w:marBottom w:val="0"/>
      <w:divBdr>
        <w:top w:val="none" w:sz="0" w:space="0" w:color="auto"/>
        <w:left w:val="none" w:sz="0" w:space="0" w:color="auto"/>
        <w:bottom w:val="none" w:sz="0" w:space="0" w:color="auto"/>
        <w:right w:val="none" w:sz="0" w:space="0" w:color="auto"/>
      </w:divBdr>
    </w:div>
    <w:div w:id="1970160484">
      <w:bodyDiv w:val="1"/>
      <w:marLeft w:val="0"/>
      <w:marRight w:val="0"/>
      <w:marTop w:val="0"/>
      <w:marBottom w:val="0"/>
      <w:divBdr>
        <w:top w:val="none" w:sz="0" w:space="0" w:color="auto"/>
        <w:left w:val="none" w:sz="0" w:space="0" w:color="auto"/>
        <w:bottom w:val="none" w:sz="0" w:space="0" w:color="auto"/>
        <w:right w:val="none" w:sz="0" w:space="0" w:color="auto"/>
      </w:divBdr>
    </w:div>
    <w:div w:id="2045596595">
      <w:bodyDiv w:val="1"/>
      <w:marLeft w:val="0"/>
      <w:marRight w:val="0"/>
      <w:marTop w:val="0"/>
      <w:marBottom w:val="0"/>
      <w:divBdr>
        <w:top w:val="none" w:sz="0" w:space="0" w:color="auto"/>
        <w:left w:val="none" w:sz="0" w:space="0" w:color="auto"/>
        <w:bottom w:val="none" w:sz="0" w:space="0" w:color="auto"/>
        <w:right w:val="none" w:sz="0" w:space="0" w:color="auto"/>
      </w:divBdr>
      <w:divsChild>
        <w:div w:id="519664387">
          <w:marLeft w:val="274"/>
          <w:marRight w:val="0"/>
          <w:marTop w:val="0"/>
          <w:marBottom w:val="0"/>
          <w:divBdr>
            <w:top w:val="none" w:sz="0" w:space="0" w:color="auto"/>
            <w:left w:val="none" w:sz="0" w:space="0" w:color="auto"/>
            <w:bottom w:val="none" w:sz="0" w:space="0" w:color="auto"/>
            <w:right w:val="none" w:sz="0" w:space="0" w:color="auto"/>
          </w:divBdr>
        </w:div>
        <w:div w:id="1655330374">
          <w:marLeft w:val="274"/>
          <w:marRight w:val="0"/>
          <w:marTop w:val="0"/>
          <w:marBottom w:val="0"/>
          <w:divBdr>
            <w:top w:val="none" w:sz="0" w:space="0" w:color="auto"/>
            <w:left w:val="none" w:sz="0" w:space="0" w:color="auto"/>
            <w:bottom w:val="none" w:sz="0" w:space="0" w:color="auto"/>
            <w:right w:val="none" w:sz="0" w:space="0" w:color="auto"/>
          </w:divBdr>
        </w:div>
        <w:div w:id="1700013272">
          <w:marLeft w:val="274"/>
          <w:marRight w:val="0"/>
          <w:marTop w:val="0"/>
          <w:marBottom w:val="0"/>
          <w:divBdr>
            <w:top w:val="none" w:sz="0" w:space="0" w:color="auto"/>
            <w:left w:val="none" w:sz="0" w:space="0" w:color="auto"/>
            <w:bottom w:val="none" w:sz="0" w:space="0" w:color="auto"/>
            <w:right w:val="none" w:sz="0" w:space="0" w:color="auto"/>
          </w:divBdr>
        </w:div>
      </w:divsChild>
    </w:div>
    <w:div w:id="2067946473">
      <w:bodyDiv w:val="1"/>
      <w:marLeft w:val="0"/>
      <w:marRight w:val="0"/>
      <w:marTop w:val="0"/>
      <w:marBottom w:val="0"/>
      <w:divBdr>
        <w:top w:val="none" w:sz="0" w:space="0" w:color="auto"/>
        <w:left w:val="none" w:sz="0" w:space="0" w:color="auto"/>
        <w:bottom w:val="none" w:sz="0" w:space="0" w:color="auto"/>
        <w:right w:val="none" w:sz="0" w:space="0" w:color="auto"/>
      </w:divBdr>
      <w:divsChild>
        <w:div w:id="1697271385">
          <w:marLeft w:val="360"/>
          <w:marRight w:val="0"/>
          <w:marTop w:val="0"/>
          <w:marBottom w:val="0"/>
          <w:divBdr>
            <w:top w:val="none" w:sz="0" w:space="0" w:color="auto"/>
            <w:left w:val="none" w:sz="0" w:space="0" w:color="auto"/>
            <w:bottom w:val="none" w:sz="0" w:space="0" w:color="auto"/>
            <w:right w:val="none" w:sz="0" w:space="0" w:color="auto"/>
          </w:divBdr>
        </w:div>
        <w:div w:id="982463841">
          <w:marLeft w:val="360"/>
          <w:marRight w:val="0"/>
          <w:marTop w:val="0"/>
          <w:marBottom w:val="0"/>
          <w:divBdr>
            <w:top w:val="none" w:sz="0" w:space="0" w:color="auto"/>
            <w:left w:val="none" w:sz="0" w:space="0" w:color="auto"/>
            <w:bottom w:val="none" w:sz="0" w:space="0" w:color="auto"/>
            <w:right w:val="none" w:sz="0" w:space="0" w:color="auto"/>
          </w:divBdr>
        </w:div>
        <w:div w:id="1799104696">
          <w:marLeft w:val="360"/>
          <w:marRight w:val="0"/>
          <w:marTop w:val="0"/>
          <w:marBottom w:val="0"/>
          <w:divBdr>
            <w:top w:val="none" w:sz="0" w:space="0" w:color="auto"/>
            <w:left w:val="none" w:sz="0" w:space="0" w:color="auto"/>
            <w:bottom w:val="none" w:sz="0" w:space="0" w:color="auto"/>
            <w:right w:val="none" w:sz="0" w:space="0" w:color="auto"/>
          </w:divBdr>
        </w:div>
        <w:div w:id="2084523446">
          <w:marLeft w:val="360"/>
          <w:marRight w:val="0"/>
          <w:marTop w:val="0"/>
          <w:marBottom w:val="0"/>
          <w:divBdr>
            <w:top w:val="none" w:sz="0" w:space="0" w:color="auto"/>
            <w:left w:val="none" w:sz="0" w:space="0" w:color="auto"/>
            <w:bottom w:val="none" w:sz="0" w:space="0" w:color="auto"/>
            <w:right w:val="none" w:sz="0" w:space="0" w:color="auto"/>
          </w:divBdr>
        </w:div>
        <w:div w:id="80689178">
          <w:marLeft w:val="360"/>
          <w:marRight w:val="0"/>
          <w:marTop w:val="0"/>
          <w:marBottom w:val="0"/>
          <w:divBdr>
            <w:top w:val="none" w:sz="0" w:space="0" w:color="auto"/>
            <w:left w:val="none" w:sz="0" w:space="0" w:color="auto"/>
            <w:bottom w:val="none" w:sz="0" w:space="0" w:color="auto"/>
            <w:right w:val="none" w:sz="0" w:space="0" w:color="auto"/>
          </w:divBdr>
        </w:div>
        <w:div w:id="2074159763">
          <w:marLeft w:val="360"/>
          <w:marRight w:val="0"/>
          <w:marTop w:val="0"/>
          <w:marBottom w:val="0"/>
          <w:divBdr>
            <w:top w:val="none" w:sz="0" w:space="0" w:color="auto"/>
            <w:left w:val="none" w:sz="0" w:space="0" w:color="auto"/>
            <w:bottom w:val="none" w:sz="0" w:space="0" w:color="auto"/>
            <w:right w:val="none" w:sz="0" w:space="0" w:color="auto"/>
          </w:divBdr>
        </w:div>
        <w:div w:id="559248439">
          <w:marLeft w:val="36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eb.stanford.edu/~hazelm/publications/1991%20Markus%20Kitayama%20Culture%20and%20the%20self.pdf" TargetMode="External"/><Relationship Id="rId13" Type="http://schemas.openxmlformats.org/officeDocument/2006/relationships/hyperlink" Target="https://www.youtube.com/watch?v=ObDwK5rezH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pmc.ncbi.nlm.nih.gov/articles/PMC3859704/" TargetMode="External"/><Relationship Id="rId12" Type="http://schemas.openxmlformats.org/officeDocument/2006/relationships/hyperlink" Target="https://www.google.com/search?q=https://youtu.be/Jp9YpYl6h6A"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bbc.com/travel/article/20201209-what-can-different-cultures-teach-about-boredom" TargetMode="External"/><Relationship Id="rId1" Type="http://schemas.openxmlformats.org/officeDocument/2006/relationships/customXml" Target="../customXml/item1.xml"/><Relationship Id="rId6" Type="http://schemas.openxmlformats.org/officeDocument/2006/relationships/hyperlink" Target="https://www.youtube.com/watch?v=kv6HkipQcfA" TargetMode="External"/><Relationship Id="rId11" Type="http://schemas.openxmlformats.org/officeDocument/2006/relationships/hyperlink" Target="https://www.youtube.com/watch?v=ObDwK5rezHM" TargetMode="External"/><Relationship Id="rId5" Type="http://schemas.openxmlformats.org/officeDocument/2006/relationships/webSettings" Target="webSettings.xml"/><Relationship Id="rId15" Type="http://schemas.openxmlformats.org/officeDocument/2006/relationships/hyperlink" Target="https://web.stanford.edu/~hazelm/publications/1991%20Markus%20Kitayama%20Culture%20and%20the%20self.pdf" TargetMode="External"/><Relationship Id="rId10" Type="http://schemas.openxmlformats.org/officeDocument/2006/relationships/hyperlink" Target="https://www.youtube.com/watch?v=ObDwK5rezHM" TargetMode="External"/><Relationship Id="rId4" Type="http://schemas.openxmlformats.org/officeDocument/2006/relationships/settings" Target="settings.xml"/><Relationship Id="rId9" Type="http://schemas.openxmlformats.org/officeDocument/2006/relationships/hyperlink" Target="https://www.bbc.com/travel/article/20201209-what-can-different-cultures-teach-about-boredom" TargetMode="External"/><Relationship Id="rId14" Type="http://schemas.openxmlformats.org/officeDocument/2006/relationships/hyperlink" Target="https://pmc.ncbi.nlm.nih.gov/articles/PMC38597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392</TotalTime>
  <Pages>8</Pages>
  <Words>2244</Words>
  <Characters>12797</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Dee Morita</cp:lastModifiedBy>
  <cp:revision>73</cp:revision>
  <dcterms:created xsi:type="dcterms:W3CDTF">2025-07-13T02:12:00Z</dcterms:created>
  <dcterms:modified xsi:type="dcterms:W3CDTF">2025-08-03T18:56:00Z</dcterms:modified>
  <cp:category/>
</cp:coreProperties>
</file>