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FB05B" w14:textId="77777777" w:rsidR="00FE72B9" w:rsidRDefault="00FE72B9">
      <w:r>
        <w:rPr>
          <w:rFonts w:hint="eastAsia"/>
        </w:rPr>
        <w:t>第一问:</w:t>
      </w:r>
      <w:r>
        <w:t xml:space="preserve"> </w:t>
      </w:r>
    </w:p>
    <w:p w14:paraId="785F5DBD" w14:textId="77777777" w:rsidR="00FE72B9" w:rsidRDefault="00FE72B9"/>
    <w:p w14:paraId="04636C0B" w14:textId="08FD4C28" w:rsidR="00C3202C" w:rsidRDefault="00FE72B9">
      <w:r w:rsidRPr="00502D18">
        <w:rPr>
          <w:rFonts w:hint="eastAsia"/>
          <w:b/>
          <w:bCs/>
        </w:rPr>
        <w:t>破题：</w:t>
      </w:r>
      <w:r>
        <w:rPr>
          <w:rFonts w:hint="eastAsia"/>
        </w:rPr>
        <w:t>根据生物分布学概念，把题目中的分布情况分解为</w:t>
      </w:r>
      <w:r w:rsidRPr="00FE72B9">
        <w:rPr>
          <w:rFonts w:hint="eastAsia"/>
          <w:highlight w:val="yellow"/>
        </w:rPr>
        <w:t>人口数量</w:t>
      </w:r>
      <w:r>
        <w:rPr>
          <w:rFonts w:hint="eastAsia"/>
        </w:rPr>
        <w:t>和</w:t>
      </w:r>
      <w:r w:rsidRPr="00FE72B9">
        <w:rPr>
          <w:rFonts w:hint="eastAsia"/>
          <w:highlight w:val="yellow"/>
        </w:rPr>
        <w:t>植株地理</w:t>
      </w:r>
      <w:r w:rsidRPr="00502D18">
        <w:rPr>
          <w:rFonts w:hint="eastAsia"/>
          <w:highlight w:val="yellow"/>
        </w:rPr>
        <w:t>位置</w:t>
      </w:r>
      <w:r>
        <w:rPr>
          <w:rFonts w:hint="eastAsia"/>
        </w:rPr>
        <w:t>。前者通过折线图表示，后者通过热力图表示。</w:t>
      </w:r>
    </w:p>
    <w:p w14:paraId="6881237B" w14:textId="77777777" w:rsidR="00FE72B9" w:rsidRDefault="00FE72B9"/>
    <w:p w14:paraId="1754BB7F" w14:textId="77777777" w:rsidR="00502D18" w:rsidRPr="00502D18" w:rsidRDefault="00502D18">
      <w:pPr>
        <w:rPr>
          <w:b/>
          <w:bCs/>
        </w:rPr>
      </w:pPr>
      <w:r w:rsidRPr="00502D18">
        <w:rPr>
          <w:rFonts w:hint="eastAsia"/>
          <w:b/>
          <w:bCs/>
        </w:rPr>
        <w:t>加入变量：</w:t>
      </w:r>
    </w:p>
    <w:p w14:paraId="1FB957B1" w14:textId="056BE77B" w:rsidR="00FE72B9" w:rsidRDefault="00502D18">
      <w:r w:rsidRPr="00502D18">
        <w:rPr>
          <w:rFonts w:hint="eastAsia"/>
          <w:b/>
          <w:bCs/>
        </w:rPr>
        <w:t>一级变量：</w:t>
      </w:r>
      <w:r>
        <w:rPr>
          <w:rFonts w:hint="eastAsia"/>
        </w:rPr>
        <w:t>找一些文献支持 证明气候对蒲公英传播的影响要比其他因素的影响大 所以</w:t>
      </w:r>
      <w:r w:rsidRPr="00502D18">
        <w:rPr>
          <w:rFonts w:hint="eastAsia"/>
          <w:highlight w:val="yellow"/>
        </w:rPr>
        <w:t>气候类型作为一级变量</w:t>
      </w:r>
    </w:p>
    <w:p w14:paraId="5819566B" w14:textId="53963143" w:rsidR="00502D18" w:rsidRDefault="00502D18">
      <w:r w:rsidRPr="00502D18">
        <w:rPr>
          <w:rFonts w:hint="eastAsia"/>
          <w:b/>
          <w:bCs/>
        </w:rPr>
        <w:t>二级变量：</w:t>
      </w:r>
      <w:r>
        <w:rPr>
          <w:rFonts w:hint="eastAsia"/>
        </w:rPr>
        <w:t>湿度 植物竞争 动物竞争</w:t>
      </w:r>
    </w:p>
    <w:p w14:paraId="52242A5A" w14:textId="131E0E2C" w:rsidR="00502D18" w:rsidRDefault="00502D18"/>
    <w:p w14:paraId="7293A4A6" w14:textId="036418DA" w:rsidR="00502D18" w:rsidRDefault="00502D18">
      <w:pPr>
        <w:rPr>
          <w:b/>
          <w:bCs/>
        </w:rPr>
      </w:pPr>
      <w:r w:rsidRPr="00502D18">
        <w:rPr>
          <w:rFonts w:hint="eastAsia"/>
          <w:b/>
          <w:bCs/>
        </w:rPr>
        <w:t>细化</w:t>
      </w:r>
      <w:r>
        <w:rPr>
          <w:rFonts w:hint="eastAsia"/>
          <w:b/>
          <w:bCs/>
        </w:rPr>
        <w:t>二级变量</w:t>
      </w:r>
      <w:r w:rsidRPr="00502D18">
        <w:rPr>
          <w:rFonts w:hint="eastAsia"/>
          <w:b/>
          <w:bCs/>
        </w:rPr>
        <w:t>：</w:t>
      </w:r>
    </w:p>
    <w:p w14:paraId="349A1D6B" w14:textId="77777777" w:rsidR="00502D18" w:rsidRDefault="00502D18">
      <w:pPr>
        <w:rPr>
          <w:b/>
          <w:bCs/>
        </w:rPr>
      </w:pPr>
      <w:r>
        <w:rPr>
          <w:rFonts w:hint="eastAsia"/>
          <w:b/>
          <w:bCs/>
        </w:rPr>
        <w:t>湿度：</w:t>
      </w:r>
    </w:p>
    <w:p w14:paraId="4CFDDEFF" w14:textId="3F0CBCA6" w:rsidR="00502D18" w:rsidRDefault="00502D18">
      <w:r w:rsidRPr="00502D18">
        <w:rPr>
          <w:rFonts w:hint="eastAsia"/>
        </w:rPr>
        <w:t>低湿度：在干旱条件下，蒲公英可能会减缓生长速度，并降低种子的发芽率</w:t>
      </w:r>
    </w:p>
    <w:p w14:paraId="7687AC2E" w14:textId="33930B7F" w:rsidR="00502D18" w:rsidRDefault="00502D18">
      <w:r w:rsidRPr="00502D18">
        <w:rPr>
          <w:rFonts w:hint="eastAsia"/>
        </w:rPr>
        <w:t>中等湿度：理想的湿度条件下，蒲公英的生长和种子发芽都能得到充分的支持</w:t>
      </w:r>
    </w:p>
    <w:p w14:paraId="7733D29A" w14:textId="740D5898" w:rsidR="00502D18" w:rsidRDefault="00502D18">
      <w:r w:rsidRPr="00502D18">
        <w:rPr>
          <w:rFonts w:hint="eastAsia"/>
        </w:rPr>
        <w:t>高湿度：过高的湿度可能会导致土壤过湿，影响根部呼吸，提高病害的风险，从而降低生长率和种子存活率</w:t>
      </w:r>
    </w:p>
    <w:p w14:paraId="3D960675" w14:textId="77777777" w:rsidR="00502D18" w:rsidRDefault="00502D18"/>
    <w:p w14:paraId="0F9A89A0" w14:textId="6B8119A2" w:rsidR="00502D18" w:rsidRPr="00502D18" w:rsidRDefault="00502D18">
      <w:pPr>
        <w:rPr>
          <w:rFonts w:hint="eastAsia"/>
          <w:b/>
          <w:bCs/>
        </w:rPr>
      </w:pPr>
      <w:r w:rsidRPr="00502D18">
        <w:rPr>
          <w:rFonts w:hint="eastAsia"/>
          <w:b/>
          <w:bCs/>
        </w:rPr>
        <w:t>植物竞争：</w:t>
      </w:r>
    </w:p>
    <w:p w14:paraId="69DA68F1" w14:textId="0DEBA4D5" w:rsidR="00502D18" w:rsidRDefault="00502D18">
      <w:r w:rsidRPr="00502D18">
        <w:rPr>
          <w:rFonts w:hint="eastAsia"/>
        </w:rPr>
        <w:t>促进蒲公英生长的物种</w:t>
      </w:r>
    </w:p>
    <w:p w14:paraId="158DC904" w14:textId="7E50A9D4" w:rsidR="00502D18" w:rsidRDefault="00502D18">
      <w:r w:rsidRPr="00502D18">
        <w:rPr>
          <w:rFonts w:hint="eastAsia"/>
        </w:rPr>
        <w:t>抑制蒲公英生长的物种</w:t>
      </w:r>
    </w:p>
    <w:p w14:paraId="65A00D23" w14:textId="77777777" w:rsidR="00502D18" w:rsidRDefault="00502D18"/>
    <w:p w14:paraId="499BCE55" w14:textId="7A80B40C" w:rsidR="00502D18" w:rsidRDefault="00502D18">
      <w:pPr>
        <w:rPr>
          <w:b/>
          <w:bCs/>
        </w:rPr>
      </w:pPr>
      <w:r w:rsidRPr="00502D18">
        <w:rPr>
          <w:rFonts w:hint="eastAsia"/>
          <w:b/>
          <w:bCs/>
        </w:rPr>
        <w:t>动物竞争：</w:t>
      </w:r>
    </w:p>
    <w:p w14:paraId="1EF5D5EE" w14:textId="5343CB28" w:rsidR="00502D18" w:rsidRPr="00502D18" w:rsidRDefault="00502D18">
      <w:r w:rsidRPr="00502D18">
        <w:rPr>
          <w:rFonts w:hint="eastAsia"/>
        </w:rPr>
        <w:t>促进种子传播的动物</w:t>
      </w:r>
    </w:p>
    <w:p w14:paraId="043E0F6E" w14:textId="17C2087E" w:rsidR="00502D18" w:rsidRDefault="00502D18">
      <w:r w:rsidRPr="00502D18">
        <w:rPr>
          <w:rFonts w:hint="eastAsia"/>
        </w:rPr>
        <w:t>阻止种子传播的动物</w:t>
      </w:r>
    </w:p>
    <w:p w14:paraId="5C3B422E" w14:textId="77777777" w:rsidR="00502D18" w:rsidRDefault="00502D18"/>
    <w:p w14:paraId="4BC4FCBA" w14:textId="0C2B7F0C" w:rsidR="00502D18" w:rsidRDefault="00DD276D">
      <w:r>
        <w:rPr>
          <w:rFonts w:hint="eastAsia"/>
        </w:rPr>
        <w:t>植物竞争和动物竞争下面的细化都随便扯扯就行了，找一些文献来支持我们的假设。促进和抑制生长只是为了解释公式里系数的变化。</w:t>
      </w:r>
    </w:p>
    <w:p w14:paraId="4EFFA92C" w14:textId="77777777" w:rsidR="00197448" w:rsidRDefault="00197448"/>
    <w:p w14:paraId="32EA7E29" w14:textId="2A8AAB08" w:rsidR="00197448" w:rsidRDefault="00197448">
      <w:pPr>
        <w:rPr>
          <w:rFonts w:hint="eastAsia"/>
        </w:rPr>
      </w:pPr>
      <w:r>
        <w:rPr>
          <w:rFonts w:hint="eastAsia"/>
        </w:rPr>
        <w:t>一级和二级变量在公式里不直接体现权重，把气候分为一级纯粹是因为这样好出图，先通过气候把图分成三个（温带，热带，寒带）</w:t>
      </w:r>
    </w:p>
    <w:p w14:paraId="47EDA709" w14:textId="77777777" w:rsidR="00581891" w:rsidRDefault="00581891"/>
    <w:p w14:paraId="00AC0771" w14:textId="62A62E59" w:rsidR="00126629" w:rsidRDefault="00C41733">
      <w:pPr>
        <w:rPr>
          <w:b/>
          <w:bCs/>
        </w:rPr>
      </w:pPr>
      <w:r w:rsidRPr="00C41733">
        <w:rPr>
          <w:rFonts w:hint="eastAsia"/>
          <w:b/>
          <w:bCs/>
        </w:rPr>
        <w:t>变量表：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126629" w14:paraId="6753C839" w14:textId="77777777" w:rsidTr="009057AC">
        <w:trPr>
          <w:jc w:val="center"/>
        </w:trPr>
        <w:tc>
          <w:tcPr>
            <w:tcW w:w="4148" w:type="dxa"/>
          </w:tcPr>
          <w:p w14:paraId="5BE1B537" w14:textId="3335B1C7" w:rsidR="00126629" w:rsidRDefault="009057AC">
            <w:pPr>
              <w:rPr>
                <w:rFonts w:hint="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7CF1E7BA" w14:textId="2E4953D5" w:rsidR="00126629" w:rsidRPr="009057AC" w:rsidRDefault="009057AC" w:rsidP="009057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当前月份人口</w:t>
            </w:r>
          </w:p>
        </w:tc>
      </w:tr>
      <w:tr w:rsidR="00126629" w14:paraId="3890A477" w14:textId="77777777" w:rsidTr="009057AC">
        <w:trPr>
          <w:jc w:val="center"/>
        </w:trPr>
        <w:tc>
          <w:tcPr>
            <w:tcW w:w="4148" w:type="dxa"/>
          </w:tcPr>
          <w:p w14:paraId="14352414" w14:textId="42F31FC6" w:rsidR="00126629" w:rsidRDefault="009057AC">
            <w:pPr>
              <w:rPr>
                <w:rFonts w:hint="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55B5BFEC" w14:textId="7D974387" w:rsidR="00126629" w:rsidRPr="009057AC" w:rsidRDefault="009057AC" w:rsidP="009057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下个月份人口</w:t>
            </w:r>
          </w:p>
        </w:tc>
      </w:tr>
      <w:tr w:rsidR="00126629" w14:paraId="6845733C" w14:textId="77777777" w:rsidTr="009057AC">
        <w:trPr>
          <w:jc w:val="center"/>
        </w:trPr>
        <w:tc>
          <w:tcPr>
            <w:tcW w:w="4148" w:type="dxa"/>
          </w:tcPr>
          <w:p w14:paraId="20023A01" w14:textId="792DC820" w:rsidR="00126629" w:rsidRDefault="009057AC">
            <w:pPr>
              <w:rPr>
                <w:rFonts w:hint="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4148" w:type="dxa"/>
          </w:tcPr>
          <w:p w14:paraId="10780ADD" w14:textId="6A524E1F" w:rsidR="00126629" w:rsidRPr="009057AC" w:rsidRDefault="009057AC" w:rsidP="009057AC">
            <w:pPr>
              <w:jc w:val="center"/>
              <w:rPr>
                <w:rFonts w:hint="eastAsia"/>
              </w:rPr>
            </w:pPr>
            <w:r w:rsidRPr="009057AC">
              <w:rPr>
                <w:rFonts w:hint="eastAsia"/>
              </w:rPr>
              <w:t>内在增长率</w:t>
            </w:r>
          </w:p>
        </w:tc>
      </w:tr>
      <w:tr w:rsidR="00126629" w14:paraId="189BA4FE" w14:textId="77777777" w:rsidTr="009057AC">
        <w:trPr>
          <w:jc w:val="center"/>
        </w:trPr>
        <w:tc>
          <w:tcPr>
            <w:tcW w:w="4148" w:type="dxa"/>
          </w:tcPr>
          <w:p w14:paraId="4B62B26B" w14:textId="6D87A5A8" w:rsidR="00126629" w:rsidRDefault="009057AC">
            <w:pPr>
              <w:rPr>
                <w:rFonts w:hint="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4148" w:type="dxa"/>
          </w:tcPr>
          <w:p w14:paraId="246382BF" w14:textId="57830679" w:rsidR="00126629" w:rsidRPr="009057AC" w:rsidRDefault="009057AC" w:rsidP="009057AC">
            <w:pPr>
              <w:jc w:val="center"/>
              <w:rPr>
                <w:rFonts w:hint="eastAsia"/>
              </w:rPr>
            </w:pPr>
            <w:r w:rsidRPr="009057AC">
              <w:rPr>
                <w:rFonts w:hint="eastAsia"/>
              </w:rPr>
              <w:t>环境承载力</w:t>
            </w:r>
          </w:p>
        </w:tc>
      </w:tr>
      <w:tr w:rsidR="00126629" w14:paraId="73678534" w14:textId="77777777" w:rsidTr="009057AC">
        <w:trPr>
          <w:jc w:val="center"/>
        </w:trPr>
        <w:tc>
          <w:tcPr>
            <w:tcW w:w="4148" w:type="dxa"/>
          </w:tcPr>
          <w:p w14:paraId="26156251" w14:textId="623EF27E" w:rsidR="00126629" w:rsidRDefault="009057AC">
            <w:pPr>
              <w:rPr>
                <w:rFonts w:hint="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1D698030" w14:textId="169B182E" w:rsidR="00126629" w:rsidRPr="009057AC" w:rsidRDefault="009057AC" w:rsidP="009057AC">
            <w:pPr>
              <w:jc w:val="center"/>
              <w:rPr>
                <w:rFonts w:hint="eastAsia"/>
              </w:rPr>
            </w:pPr>
            <w:r w:rsidRPr="009057AC">
              <w:rPr>
                <w:rFonts w:hint="eastAsia"/>
              </w:rPr>
              <w:t>一颗蒲公英一个月产的种子数量</w:t>
            </w:r>
          </w:p>
        </w:tc>
      </w:tr>
      <w:tr w:rsidR="00126629" w14:paraId="1064EB70" w14:textId="77777777" w:rsidTr="009057AC">
        <w:trPr>
          <w:jc w:val="center"/>
        </w:trPr>
        <w:tc>
          <w:tcPr>
            <w:tcW w:w="4148" w:type="dxa"/>
          </w:tcPr>
          <w:p w14:paraId="656E1EF0" w14:textId="6E1B772F" w:rsidR="00126629" w:rsidRDefault="009057AC">
            <w:pPr>
              <w:rPr>
                <w:rFonts w:hint="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4CA5D18D" w14:textId="2C3C628A" w:rsidR="00126629" w:rsidRPr="009057AC" w:rsidRDefault="009057AC" w:rsidP="009057AC">
            <w:pPr>
              <w:jc w:val="center"/>
              <w:rPr>
                <w:rFonts w:hint="eastAsia"/>
              </w:rPr>
            </w:pPr>
            <w:r w:rsidRPr="009057AC">
              <w:rPr>
                <w:rFonts w:hint="eastAsia"/>
              </w:rPr>
              <w:t>种子生产增长函数</w:t>
            </w:r>
          </w:p>
        </w:tc>
      </w:tr>
      <w:tr w:rsidR="00126629" w14:paraId="170C5D0A" w14:textId="77777777" w:rsidTr="009057AC">
        <w:trPr>
          <w:jc w:val="center"/>
        </w:trPr>
        <w:tc>
          <w:tcPr>
            <w:tcW w:w="4148" w:type="dxa"/>
          </w:tcPr>
          <w:p w14:paraId="0AA8D9AB" w14:textId="513142F6" w:rsidR="00126629" w:rsidRPr="009057AC" w:rsidRDefault="009057AC">
            <w:pPr>
              <w:rPr>
                <w:rFonts w:hint="eastAsia"/>
                <w:b/>
                <w:bCs/>
                <w:i/>
              </w:rPr>
            </w:pPr>
            <w:sdt>
              <w:sdtPr>
                <w:rPr>
                  <w:rFonts w:ascii="Cambria Math" w:hAnsi="Cambria Math" w:hint="eastAsia"/>
                  <w:b/>
                  <w:bCs/>
                  <w:i/>
                </w:rPr>
                <w:id w:val="-1307778272"/>
                <w:placeholder>
                  <w:docPart w:val="DefaultPlaceholder_2098659788"/>
                </w:placeholder>
                <w:temporary/>
                <w:equation/>
              </w:sdtPr>
              <w:sdtContent>
                <m:oMathPara>
                  <m:oMath>
                    <m:r>
                      <w:rPr>
                        <w:rStyle w:val="a3"/>
                        <w:rFonts w:ascii="Cambria Math" w:hAnsi="Cambria Math"/>
                      </w:rPr>
                      <m:t>在此处键入公式。</m:t>
                    </m:r>
                  </m:oMath>
                </m:oMathPara>
              </w:sdtContent>
            </w:sdt>
          </w:p>
        </w:tc>
        <w:tc>
          <w:tcPr>
            <w:tcW w:w="4148" w:type="dxa"/>
          </w:tcPr>
          <w:p w14:paraId="0AB32E85" w14:textId="77777777" w:rsidR="00126629" w:rsidRDefault="00126629" w:rsidP="009057AC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126629" w14:paraId="353078C2" w14:textId="77777777" w:rsidTr="009057AC">
        <w:trPr>
          <w:jc w:val="center"/>
        </w:trPr>
        <w:tc>
          <w:tcPr>
            <w:tcW w:w="4148" w:type="dxa"/>
          </w:tcPr>
          <w:p w14:paraId="505A0F5D" w14:textId="30679EBD" w:rsidR="00126629" w:rsidRDefault="009057AC">
            <w:pPr>
              <w:rPr>
                <w:rFonts w:hint="eastAsia"/>
                <w:b/>
                <w:bCs/>
              </w:rPr>
            </w:pPr>
            <w:sdt>
              <w:sdtPr>
                <w:rPr>
                  <w:rFonts w:ascii="Cambria Math" w:hAnsi="Cambria Math" w:hint="eastAsia"/>
                  <w:b/>
                  <w:bCs/>
                  <w:i/>
                </w:rPr>
                <w:id w:val="-470364891"/>
                <w:placeholder>
                  <w:docPart w:val="DefaultPlaceholder_2098659788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a3"/>
                        <w:rFonts w:ascii="Cambria Math" w:hAnsi="Cambria Math"/>
                      </w:rPr>
                      <m:t>在此处键入公式。</m:t>
                    </m:r>
                  </m:oMath>
                </m:oMathPara>
              </w:sdtContent>
            </w:sdt>
          </w:p>
        </w:tc>
        <w:tc>
          <w:tcPr>
            <w:tcW w:w="4148" w:type="dxa"/>
          </w:tcPr>
          <w:p w14:paraId="2A0C4E9C" w14:textId="77777777" w:rsidR="00126629" w:rsidRDefault="00126629" w:rsidP="009057AC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126629" w14:paraId="7B8015E1" w14:textId="77777777" w:rsidTr="009057AC">
        <w:trPr>
          <w:jc w:val="center"/>
        </w:trPr>
        <w:tc>
          <w:tcPr>
            <w:tcW w:w="4148" w:type="dxa"/>
          </w:tcPr>
          <w:p w14:paraId="1F958C43" w14:textId="5F2716B3" w:rsidR="00126629" w:rsidRDefault="009057AC">
            <w:pPr>
              <w:rPr>
                <w:rFonts w:hint="eastAsia"/>
                <w:b/>
                <w:bCs/>
              </w:rPr>
            </w:pPr>
            <w:sdt>
              <w:sdtPr>
                <w:rPr>
                  <w:rFonts w:ascii="Cambria Math" w:hAnsi="Cambria Math" w:hint="eastAsia"/>
                  <w:b/>
                  <w:bCs/>
                  <w:i/>
                </w:rPr>
                <w:id w:val="465782325"/>
                <w:placeholder>
                  <w:docPart w:val="DefaultPlaceholder_2098659788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a3"/>
                        <w:rFonts w:ascii="Cambria Math" w:hAnsi="Cambria Math"/>
                      </w:rPr>
                      <m:t>在此处键入公式。</m:t>
                    </m:r>
                  </m:oMath>
                </m:oMathPara>
              </w:sdtContent>
            </w:sdt>
          </w:p>
        </w:tc>
        <w:tc>
          <w:tcPr>
            <w:tcW w:w="4148" w:type="dxa"/>
          </w:tcPr>
          <w:p w14:paraId="47329B64" w14:textId="77777777" w:rsidR="00126629" w:rsidRDefault="00126629" w:rsidP="009057AC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126629" w14:paraId="625E63E4" w14:textId="77777777" w:rsidTr="009057AC">
        <w:trPr>
          <w:jc w:val="center"/>
        </w:trPr>
        <w:tc>
          <w:tcPr>
            <w:tcW w:w="4148" w:type="dxa"/>
          </w:tcPr>
          <w:p w14:paraId="7BD44EAC" w14:textId="5AE1DC5F" w:rsidR="00126629" w:rsidRDefault="009057AC">
            <w:pPr>
              <w:rPr>
                <w:rFonts w:hint="eastAsia"/>
                <w:b/>
                <w:bCs/>
              </w:rPr>
            </w:pPr>
            <w:sdt>
              <w:sdtPr>
                <w:rPr>
                  <w:rFonts w:ascii="Cambria Math" w:hAnsi="Cambria Math" w:hint="eastAsia"/>
                  <w:b/>
                  <w:bCs/>
                  <w:i/>
                </w:rPr>
                <w:id w:val="515425181"/>
                <w:placeholder>
                  <w:docPart w:val="DefaultPlaceholder_2098659788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a3"/>
                        <w:rFonts w:ascii="Cambria Math" w:hAnsi="Cambria Math"/>
                      </w:rPr>
                      <m:t>在此处键入公式。</m:t>
                    </m:r>
                  </m:oMath>
                </m:oMathPara>
              </w:sdtContent>
            </w:sdt>
          </w:p>
        </w:tc>
        <w:tc>
          <w:tcPr>
            <w:tcW w:w="4148" w:type="dxa"/>
          </w:tcPr>
          <w:p w14:paraId="1ADB1918" w14:textId="77777777" w:rsidR="00126629" w:rsidRDefault="00126629" w:rsidP="009057AC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126629" w14:paraId="68E578E0" w14:textId="77777777" w:rsidTr="009057AC">
        <w:trPr>
          <w:jc w:val="center"/>
        </w:trPr>
        <w:tc>
          <w:tcPr>
            <w:tcW w:w="4148" w:type="dxa"/>
          </w:tcPr>
          <w:p w14:paraId="5A2B082E" w14:textId="437FE2A8" w:rsidR="00126629" w:rsidRDefault="009057AC">
            <w:pPr>
              <w:rPr>
                <w:rFonts w:hint="eastAsia"/>
                <w:b/>
                <w:bCs/>
              </w:rPr>
            </w:pPr>
            <w:sdt>
              <w:sdtPr>
                <w:rPr>
                  <w:rFonts w:ascii="Cambria Math" w:hAnsi="Cambria Math" w:hint="eastAsia"/>
                  <w:b/>
                  <w:bCs/>
                  <w:i/>
                </w:rPr>
                <w:id w:val="-358506369"/>
                <w:placeholder>
                  <w:docPart w:val="DefaultPlaceholder_2098659788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a3"/>
                        <w:rFonts w:ascii="Cambria Math" w:hAnsi="Cambria Math"/>
                      </w:rPr>
                      <m:t>在此处键入公式。</m:t>
                    </m:r>
                  </m:oMath>
                </m:oMathPara>
              </w:sdtContent>
            </w:sdt>
          </w:p>
        </w:tc>
        <w:tc>
          <w:tcPr>
            <w:tcW w:w="4148" w:type="dxa"/>
          </w:tcPr>
          <w:p w14:paraId="3FE5AB32" w14:textId="77777777" w:rsidR="00126629" w:rsidRDefault="00126629" w:rsidP="009057AC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126629" w14:paraId="1BE82BB1" w14:textId="77777777" w:rsidTr="009057AC">
        <w:trPr>
          <w:jc w:val="center"/>
        </w:trPr>
        <w:tc>
          <w:tcPr>
            <w:tcW w:w="4148" w:type="dxa"/>
          </w:tcPr>
          <w:p w14:paraId="465B0FCD" w14:textId="6314C624" w:rsidR="00126629" w:rsidRDefault="009057AC">
            <w:pPr>
              <w:rPr>
                <w:rFonts w:hint="eastAsia"/>
                <w:b/>
                <w:bCs/>
              </w:rPr>
            </w:pPr>
            <w:sdt>
              <w:sdtPr>
                <w:rPr>
                  <w:rFonts w:ascii="Cambria Math" w:hAnsi="Cambria Math" w:hint="eastAsia"/>
                  <w:b/>
                  <w:bCs/>
                  <w:i/>
                </w:rPr>
                <w:id w:val="-406613922"/>
                <w:placeholder>
                  <w:docPart w:val="DefaultPlaceholder_2098659788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a3"/>
                        <w:rFonts w:ascii="Cambria Math" w:hAnsi="Cambria Math"/>
                      </w:rPr>
                      <m:t>在此处键入公式。</m:t>
                    </m:r>
                  </m:oMath>
                </m:oMathPara>
              </w:sdtContent>
            </w:sdt>
          </w:p>
        </w:tc>
        <w:tc>
          <w:tcPr>
            <w:tcW w:w="4148" w:type="dxa"/>
          </w:tcPr>
          <w:p w14:paraId="2E7A10ED" w14:textId="77777777" w:rsidR="00126629" w:rsidRDefault="00126629" w:rsidP="009057AC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126629" w14:paraId="7F783B33" w14:textId="77777777" w:rsidTr="009057AC">
        <w:trPr>
          <w:jc w:val="center"/>
        </w:trPr>
        <w:tc>
          <w:tcPr>
            <w:tcW w:w="4148" w:type="dxa"/>
          </w:tcPr>
          <w:p w14:paraId="34E0E5BD" w14:textId="73F16C9D" w:rsidR="00126629" w:rsidRDefault="009057AC">
            <w:pPr>
              <w:rPr>
                <w:rFonts w:hint="eastAsia"/>
                <w:b/>
                <w:bCs/>
              </w:rPr>
            </w:pPr>
            <w:sdt>
              <w:sdtPr>
                <w:rPr>
                  <w:rFonts w:ascii="Cambria Math" w:hAnsi="Cambria Math" w:hint="eastAsia"/>
                  <w:b/>
                  <w:bCs/>
                  <w:i/>
                </w:rPr>
                <w:id w:val="-1747261559"/>
                <w:placeholder>
                  <w:docPart w:val="DefaultPlaceholder_2098659788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a3"/>
                        <w:rFonts w:ascii="Cambria Math" w:hAnsi="Cambria Math"/>
                      </w:rPr>
                      <m:t>在此处键入公式。</m:t>
                    </m:r>
                  </m:oMath>
                </m:oMathPara>
              </w:sdtContent>
            </w:sdt>
          </w:p>
        </w:tc>
        <w:tc>
          <w:tcPr>
            <w:tcW w:w="4148" w:type="dxa"/>
          </w:tcPr>
          <w:p w14:paraId="32DA6598" w14:textId="77777777" w:rsidR="00126629" w:rsidRDefault="00126629" w:rsidP="009057AC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126629" w14:paraId="3C16DFEC" w14:textId="77777777" w:rsidTr="009057AC">
        <w:trPr>
          <w:jc w:val="center"/>
        </w:trPr>
        <w:tc>
          <w:tcPr>
            <w:tcW w:w="4148" w:type="dxa"/>
          </w:tcPr>
          <w:p w14:paraId="42842291" w14:textId="4F0D9EA8" w:rsidR="00126629" w:rsidRDefault="009057AC">
            <w:pPr>
              <w:rPr>
                <w:rFonts w:hint="eastAsia"/>
                <w:b/>
                <w:bCs/>
              </w:rPr>
            </w:pPr>
            <w:sdt>
              <w:sdtPr>
                <w:rPr>
                  <w:rFonts w:ascii="Cambria Math" w:hAnsi="Cambria Math" w:hint="eastAsia"/>
                  <w:b/>
                  <w:bCs/>
                  <w:i/>
                </w:rPr>
                <w:id w:val="-1205865989"/>
                <w:placeholder>
                  <w:docPart w:val="DefaultPlaceholder_2098659788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a3"/>
                        <w:rFonts w:ascii="Cambria Math" w:hAnsi="Cambria Math"/>
                      </w:rPr>
                      <m:t>在此处键入公式。</m:t>
                    </m:r>
                  </m:oMath>
                </m:oMathPara>
              </w:sdtContent>
            </w:sdt>
          </w:p>
        </w:tc>
        <w:tc>
          <w:tcPr>
            <w:tcW w:w="4148" w:type="dxa"/>
          </w:tcPr>
          <w:p w14:paraId="622EE512" w14:textId="77777777" w:rsidR="00126629" w:rsidRDefault="00126629" w:rsidP="009057AC">
            <w:pPr>
              <w:jc w:val="center"/>
              <w:rPr>
                <w:rFonts w:hint="eastAsia"/>
                <w:b/>
                <w:bCs/>
              </w:rPr>
            </w:pPr>
          </w:p>
        </w:tc>
      </w:tr>
    </w:tbl>
    <w:p w14:paraId="48F981BB" w14:textId="77777777" w:rsidR="00126629" w:rsidRPr="00C41733" w:rsidRDefault="00126629">
      <w:pPr>
        <w:rPr>
          <w:rFonts w:hint="eastAsia"/>
          <w:b/>
          <w:bCs/>
        </w:rPr>
      </w:pPr>
    </w:p>
    <w:p w14:paraId="213A416D" w14:textId="77777777" w:rsidR="00C41733" w:rsidRDefault="00C41733">
      <w:pPr>
        <w:rPr>
          <w:rFonts w:hint="eastAsia"/>
        </w:rPr>
      </w:pPr>
    </w:p>
    <w:p w14:paraId="3B4A2E5A" w14:textId="1C446F65" w:rsidR="00DD276D" w:rsidRDefault="00197448">
      <w:r w:rsidRPr="00197448">
        <w:rPr>
          <w:rFonts w:hint="eastAsia"/>
          <w:b/>
          <w:bCs/>
        </w:rPr>
        <w:t>公式：</w:t>
      </w:r>
    </w:p>
    <w:p w14:paraId="798FB2EB" w14:textId="45B62A8D" w:rsidR="00197448" w:rsidRDefault="00C41733">
      <w:r>
        <w:rPr>
          <w:rFonts w:hint="eastAsia"/>
        </w:rPr>
        <w:t>由于此题神似去年A题，所以</w:t>
      </w:r>
      <w:r w:rsidR="00197448">
        <w:rPr>
          <w:rFonts w:hint="eastAsia"/>
        </w:rPr>
        <w:t>使用logistic生长模型，考虑所有的一级和二级变量</w:t>
      </w:r>
    </w:p>
    <w:p w14:paraId="0F1E4B15" w14:textId="77777777" w:rsidR="00197448" w:rsidRPr="00C41733" w:rsidRDefault="00197448" w:rsidP="0043436F">
      <w:pPr>
        <w:jc w:val="center"/>
      </w:pPr>
    </w:p>
    <w:p w14:paraId="7C168B22" w14:textId="0D6DEF67" w:rsidR="00197448" w:rsidRPr="00126629" w:rsidRDefault="00197448" w:rsidP="0043436F">
      <w:pPr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1+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r ⋅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f, 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1-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  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⋅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1+(α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f,n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⋅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⋅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 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⋅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 xml:space="preserve"> ⋅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1+(β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4C5BD096" w14:textId="77777777" w:rsidR="00126629" w:rsidRDefault="00126629" w:rsidP="00126629"/>
    <w:p w14:paraId="2568DBE2" w14:textId="1798A5C3" w:rsidR="00126629" w:rsidRPr="0043436F" w:rsidRDefault="00126629" w:rsidP="00126629">
      <w:pPr>
        <w:rPr>
          <w:rFonts w:hint="eastAsia"/>
        </w:rPr>
      </w:pPr>
    </w:p>
    <w:sectPr w:rsidR="00126629" w:rsidRPr="00434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39"/>
    <w:rsid w:val="00126629"/>
    <w:rsid w:val="00197448"/>
    <w:rsid w:val="00337D39"/>
    <w:rsid w:val="0043436F"/>
    <w:rsid w:val="004B705C"/>
    <w:rsid w:val="00502D18"/>
    <w:rsid w:val="00581891"/>
    <w:rsid w:val="009057AC"/>
    <w:rsid w:val="00C3202C"/>
    <w:rsid w:val="00C41733"/>
    <w:rsid w:val="00DD276D"/>
    <w:rsid w:val="00FE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31D424"/>
  <w14:defaultImageDpi w14:val="32767"/>
  <w15:chartTrackingRefBased/>
  <w15:docId w15:val="{235B0EA2-478A-42B8-A260-02CD3DE7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448"/>
    <w:rPr>
      <w:color w:val="666666"/>
    </w:rPr>
  </w:style>
  <w:style w:type="table" w:styleId="a4">
    <w:name w:val="Table Grid"/>
    <w:basedOn w:val="a1"/>
    <w:uiPriority w:val="39"/>
    <w:rsid w:val="00126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4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BB456A2-EBA6-441F-9782-F9962375E1BD}"/>
      </w:docPartPr>
      <w:docPartBody>
        <w:p w:rsidR="00000000" w:rsidRDefault="00F21035">
          <w:r w:rsidRPr="00E4641B">
            <w:rPr>
              <w:rStyle w:val="a3"/>
            </w:rPr>
            <w:t>在此处键入公式。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35"/>
    <w:rsid w:val="002D4B16"/>
    <w:rsid w:val="00F2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103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5EC9D-CA79-445F-A3F1-1D1C3B13A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Wang</dc:creator>
  <cp:keywords/>
  <dc:description/>
  <cp:lastModifiedBy>Raven Wang</cp:lastModifiedBy>
  <cp:revision>7</cp:revision>
  <dcterms:created xsi:type="dcterms:W3CDTF">2023-11-06T20:48:00Z</dcterms:created>
  <dcterms:modified xsi:type="dcterms:W3CDTF">2023-11-06T21:57:00Z</dcterms:modified>
</cp:coreProperties>
</file>