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6"/>
          <w:szCs w:val="36"/>
        </w:rPr>
      </w:pPr>
      <w:r>
        <w:rPr>
          <w:rFonts w:hint="eastAsia"/>
          <w:b/>
          <w:bCs/>
          <w:sz w:val="36"/>
          <w:szCs w:val="36"/>
        </w:rPr>
        <w:t>浙江大学实验报告</w:t>
      </w:r>
    </w:p>
    <w:p>
      <w:pPr>
        <w:spacing w:line="480" w:lineRule="auto"/>
        <w:rPr>
          <w:rFonts w:hint="default" w:eastAsiaTheme="minorEastAsia"/>
          <w:sz w:val="24"/>
          <w:lang w:val="en-US" w:eastAsia="zh-CN"/>
        </w:rPr>
      </w:pPr>
      <w:r>
        <w:rPr>
          <w:rFonts w:hint="eastAsia"/>
          <w:b/>
          <w:bCs/>
          <w:sz w:val="24"/>
        </w:rPr>
        <w:t>课程名称</w:t>
      </w:r>
      <w:r>
        <w:rPr>
          <w:rFonts w:hint="eastAsia"/>
          <w:sz w:val="24"/>
        </w:rPr>
        <w:t>：</w:t>
      </w:r>
      <w:r>
        <w:rPr>
          <w:rFonts w:hint="eastAsia"/>
          <w:sz w:val="24"/>
          <w:u w:val="single"/>
        </w:rPr>
        <w:t xml:space="preserve">   </w:t>
      </w:r>
      <w:r>
        <w:rPr>
          <w:sz w:val="24"/>
          <w:u w:val="single"/>
        </w:rPr>
        <w:t xml:space="preserve">        </w:t>
      </w:r>
      <w:r>
        <w:rPr>
          <w:rFonts w:hint="eastAsia"/>
          <w:sz w:val="24"/>
          <w:u w:val="single"/>
          <w:lang w:val="en-US" w:eastAsia="zh-CN"/>
        </w:rPr>
        <w:t xml:space="preserve"> 操作系统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lang w:val="en-US" w:eastAsia="zh-CN"/>
        </w:rPr>
        <w:t xml:space="preserve">  </w:t>
      </w:r>
    </w:p>
    <w:p>
      <w:pPr>
        <w:spacing w:line="480" w:lineRule="auto"/>
        <w:rPr>
          <w:rFonts w:hint="default" w:eastAsiaTheme="minorEastAsia"/>
          <w:sz w:val="24"/>
          <w:u w:val="single"/>
          <w:lang w:val="en-US" w:eastAsia="zh-CN"/>
        </w:rPr>
      </w:pPr>
      <w:r>
        <w:rPr>
          <w:rFonts w:hint="eastAsia"/>
          <w:b/>
          <w:bCs/>
          <w:sz w:val="24"/>
        </w:rPr>
        <w:t>实验项目名称</w:t>
      </w:r>
      <w:r>
        <w:rPr>
          <w:rFonts w:hint="eastAsia"/>
          <w:sz w:val="24"/>
        </w:rPr>
        <w:t>：</w:t>
      </w:r>
      <w:r>
        <w:rPr>
          <w:rFonts w:hint="eastAsia"/>
          <w:sz w:val="24"/>
          <w:u w:val="single"/>
        </w:rPr>
        <w:t xml:space="preserve">      RV64 内核线程调度</w:t>
      </w:r>
      <w:r>
        <w:rPr>
          <w:rFonts w:hint="eastAsia"/>
          <w:sz w:val="24"/>
          <w:u w:val="single"/>
          <w:lang w:val="en-US" w:eastAsia="zh-CN"/>
        </w:rPr>
        <w:t xml:space="preserve">      </w:t>
      </w:r>
    </w:p>
    <w:p>
      <w:pPr>
        <w:spacing w:line="480" w:lineRule="auto"/>
        <w:rPr>
          <w:sz w:val="24"/>
          <w:u w:val="single"/>
        </w:rPr>
      </w:pPr>
      <w:r>
        <w:rPr>
          <w:rFonts w:hint="eastAsia"/>
          <w:b/>
          <w:bCs/>
          <w:sz w:val="24"/>
        </w:rPr>
        <w:t>学生姓名</w:t>
      </w:r>
      <w:r>
        <w:rPr>
          <w:rFonts w:hint="eastAsia"/>
          <w:sz w:val="24"/>
        </w:rPr>
        <w:t>：</w:t>
      </w:r>
      <w:r>
        <w:rPr>
          <w:rFonts w:hint="eastAsia"/>
          <w:sz w:val="24"/>
          <w:u w:val="single"/>
        </w:rPr>
        <w:t xml:space="preserve"> </w:t>
      </w:r>
      <w:r>
        <w:rPr>
          <w:rFonts w:hint="eastAsia"/>
          <w:sz w:val="24"/>
          <w:u w:val="single"/>
          <w:lang w:val="en-US" w:eastAsia="zh-CN"/>
        </w:rPr>
        <w:t xml:space="preserve"> </w:t>
      </w:r>
      <w:r>
        <w:rPr>
          <w:rFonts w:hint="eastAsia"/>
          <w:sz w:val="24"/>
        </w:rPr>
        <w:t xml:space="preserve"> </w:t>
      </w:r>
      <w:r>
        <w:rPr>
          <w:rFonts w:hint="eastAsia"/>
          <w:b/>
          <w:bCs/>
          <w:sz w:val="24"/>
        </w:rPr>
        <w:t>学号</w:t>
      </w:r>
      <w:r>
        <w:rPr>
          <w:rFonts w:hint="eastAsia"/>
          <w:sz w:val="24"/>
        </w:rPr>
        <w:t>：</w:t>
      </w:r>
      <w:r>
        <w:rPr>
          <w:rFonts w:hint="eastAsia"/>
          <w:sz w:val="24"/>
          <w:u w:val="single"/>
        </w:rPr>
        <w:t xml:space="preserve"> </w:t>
      </w:r>
      <w:r>
        <w:rPr>
          <w:rFonts w:hint="eastAsia"/>
          <w:sz w:val="24"/>
          <w:u w:val="single"/>
          <w:lang w:val="en-US" w:eastAsia="zh-CN"/>
        </w:rPr>
        <w:t xml:space="preserve">  </w:t>
      </w:r>
      <w:bookmarkStart w:id="0" w:name="_GoBack"/>
      <w:bookmarkEnd w:id="0"/>
      <w:r>
        <w:rPr>
          <w:rFonts w:hint="eastAsia"/>
          <w:sz w:val="24"/>
          <w:u w:val="single"/>
          <w:lang w:val="en-US" w:eastAsia="zh-CN"/>
        </w:rPr>
        <w:t xml:space="preserve"> </w:t>
      </w:r>
      <w:r>
        <w:rPr>
          <w:sz w:val="24"/>
          <w:u w:val="single"/>
        </w:rPr>
        <w:t xml:space="preserve"> </w:t>
      </w:r>
    </w:p>
    <w:p>
      <w:pPr>
        <w:spacing w:line="480" w:lineRule="auto"/>
        <w:rPr>
          <w:sz w:val="24"/>
          <w:u w:val="single"/>
        </w:rPr>
      </w:pPr>
      <w:r>
        <w:rPr>
          <w:rFonts w:hint="eastAsia"/>
          <w:b/>
          <w:bCs/>
          <w:sz w:val="24"/>
          <w:lang w:val="en-US" w:eastAsia="zh-CN"/>
        </w:rPr>
        <w:t>电子邮件</w:t>
      </w:r>
      <w:r>
        <w:rPr>
          <w:rFonts w:hint="eastAsia"/>
          <w:sz w:val="24"/>
        </w:rPr>
        <w:t>：</w:t>
      </w:r>
      <w:r>
        <w:rPr>
          <w:rFonts w:hint="eastAsia"/>
          <w:sz w:val="24"/>
          <w:u w:val="single"/>
        </w:rPr>
        <w:t xml:space="preserve"> </w:t>
      </w:r>
      <w:r>
        <w:rPr>
          <w:sz w:val="24"/>
          <w:u w:val="single"/>
        </w:rPr>
        <w:t xml:space="preserve"> </w:t>
      </w:r>
      <w:r>
        <w:rPr>
          <w:rFonts w:hint="eastAsia"/>
          <w:sz w:val="24"/>
          <w:u w:val="single"/>
          <w:lang w:val="en-US" w:eastAsia="zh-CN"/>
        </w:rPr>
        <w:t xml:space="preserve">             </w:t>
      </w:r>
      <w:r>
        <w:rPr>
          <w:sz w:val="24"/>
          <w:u w:val="single"/>
        </w:rPr>
        <w:t xml:space="preserve"> </w:t>
      </w:r>
    </w:p>
    <w:p>
      <w:pPr>
        <w:spacing w:line="480" w:lineRule="auto"/>
      </w:pPr>
      <w:r>
        <w:rPr>
          <w:rFonts w:hint="eastAsia"/>
          <w:b/>
          <w:bCs/>
          <w:sz w:val="24"/>
        </w:rPr>
        <w:t>实验日期</w:t>
      </w:r>
      <w:r>
        <w:rPr>
          <w:rFonts w:hint="eastAsia"/>
          <w:sz w:val="24"/>
        </w:rPr>
        <w:t>：</w:t>
      </w:r>
      <w:r>
        <w:rPr>
          <w:rFonts w:hint="eastAsia"/>
          <w:sz w:val="24"/>
          <w:u w:val="single"/>
        </w:rPr>
        <w:t xml:space="preserve"> </w:t>
      </w:r>
      <w:r>
        <w:rPr>
          <w:sz w:val="24"/>
          <w:u w:val="single"/>
        </w:rPr>
        <w:t xml:space="preserve">  </w:t>
      </w:r>
      <w:r>
        <w:rPr>
          <w:rFonts w:hint="eastAsia"/>
          <w:sz w:val="24"/>
          <w:u w:val="single"/>
          <w:lang w:val="en-US" w:eastAsia="zh-CN"/>
        </w:rPr>
        <w:t xml:space="preserve"> </w:t>
      </w:r>
      <w:r>
        <w:rPr>
          <w:sz w:val="24"/>
          <w:u w:val="single"/>
        </w:rPr>
        <w:t>202</w:t>
      </w:r>
      <w:r>
        <w:rPr>
          <w:rFonts w:hint="eastAsia"/>
          <w:sz w:val="24"/>
          <w:u w:val="single"/>
          <w:lang w:val="en-US" w:eastAsia="zh-CN"/>
        </w:rPr>
        <w:t>3</w:t>
      </w:r>
      <w:r>
        <w:rPr>
          <w:sz w:val="24"/>
          <w:u w:val="single"/>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u w:val="single"/>
          <w:lang w:val="en-US" w:eastAsia="zh-CN"/>
        </w:rPr>
        <w:t xml:space="preserve">  10 </w:t>
      </w:r>
      <w:r>
        <w:rPr>
          <w:rFonts w:hint="eastAsia"/>
          <w:sz w:val="24"/>
          <w:u w:val="single"/>
        </w:rPr>
        <w:t xml:space="preserve">  </w:t>
      </w:r>
      <w:r>
        <w:rPr>
          <w:rFonts w:hint="eastAsia"/>
          <w:sz w:val="24"/>
        </w:rPr>
        <w:t>月</w:t>
      </w:r>
      <w:r>
        <w:rPr>
          <w:rFonts w:hint="eastAsia"/>
          <w:sz w:val="24"/>
          <w:u w:val="single"/>
        </w:rPr>
        <w:t xml:space="preserve">  </w:t>
      </w:r>
      <w:r>
        <w:rPr>
          <w:rFonts w:hint="eastAsia"/>
          <w:sz w:val="24"/>
          <w:u w:val="single"/>
          <w:lang w:val="en-US" w:eastAsia="zh-CN"/>
        </w:rPr>
        <w:t xml:space="preserve"> 20 </w:t>
      </w:r>
      <w:r>
        <w:rPr>
          <w:rFonts w:hint="eastAsia"/>
          <w:sz w:val="24"/>
          <w:u w:val="single"/>
        </w:rPr>
        <w:t xml:space="preserve">  </w:t>
      </w:r>
      <w:r>
        <w:rPr>
          <w:rFonts w:hint="eastAsia"/>
          <w:sz w:val="24"/>
        </w:rPr>
        <w:t>日</w:t>
      </w:r>
    </w:p>
    <w:p>
      <w:pPr>
        <w:keepNext w:val="0"/>
        <w:keepLines w:val="0"/>
        <w:widowControl/>
        <w:numPr>
          <w:ilvl w:val="0"/>
          <w:numId w:val="1"/>
        </w:numPr>
        <w:suppressLineNumbers w:val="0"/>
        <w:spacing w:line="360" w:lineRule="auto"/>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实验内容</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1.1准备工程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本实验基于lab1所实现的代码进行，先repo同步以下代码:rand.h/rand.c，string.h/string.c，mm.h/mm.c，proc.h/proc.c，test.h/test_schedule.h，schedule_null.c/schedule_test.c以及新增的一些 Makefile文件变化。</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将这些文件正确放置后，可以直接复制lab1中的文件至lab2对映的文件夹中。确保工程可以正常运行，有可能需要同学自己调整修改一些Makefile文件以及在一些源代码文件中添加头文件的引入。</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1.2 宏定义的添加</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在lab2中我们需要</w:t>
      </w:r>
      <w:r>
        <w:rPr>
          <w:rFonts w:hint="eastAsia" w:ascii="宋体" w:hAnsi="宋体" w:eastAsia="宋体" w:cs="宋体"/>
          <w:b w:val="0"/>
          <w:bCs w:val="0"/>
          <w:color w:val="333333"/>
          <w:kern w:val="0"/>
          <w:sz w:val="21"/>
          <w:szCs w:val="21"/>
          <w:lang w:val="en-US" w:eastAsia="zh-CN" w:bidi="ar"/>
        </w:rPr>
        <w:t>使用</w:t>
      </w:r>
      <w:r>
        <w:rPr>
          <w:rFonts w:hint="default" w:ascii="宋体" w:hAnsi="宋体" w:eastAsia="宋体" w:cs="宋体"/>
          <w:b w:val="0"/>
          <w:bCs w:val="0"/>
          <w:color w:val="333333"/>
          <w:kern w:val="0"/>
          <w:sz w:val="21"/>
          <w:szCs w:val="21"/>
          <w:lang w:val="en-US" w:eastAsia="zh-CN" w:bidi="ar"/>
        </w:rPr>
        <w:t>一些物理内存管理接口，在此我们</w:t>
      </w:r>
      <w:r>
        <w:rPr>
          <w:rFonts w:hint="eastAsia" w:ascii="宋体" w:hAnsi="宋体" w:eastAsia="宋体" w:cs="宋体"/>
          <w:b w:val="0"/>
          <w:bCs w:val="0"/>
          <w:color w:val="333333"/>
          <w:kern w:val="0"/>
          <w:sz w:val="21"/>
          <w:szCs w:val="21"/>
          <w:lang w:val="en-US" w:eastAsia="zh-CN" w:bidi="ar"/>
        </w:rPr>
        <w:t>使用</w:t>
      </w:r>
      <w:r>
        <w:rPr>
          <w:rFonts w:hint="default" w:ascii="宋体" w:hAnsi="宋体" w:eastAsia="宋体" w:cs="宋体"/>
          <w:b w:val="0"/>
          <w:bCs w:val="0"/>
          <w:color w:val="333333"/>
          <w:kern w:val="0"/>
          <w:sz w:val="21"/>
          <w:szCs w:val="21"/>
          <w:lang w:val="en-US" w:eastAsia="zh-CN" w:bidi="ar"/>
        </w:rPr>
        <w:t>了kalloc接口。</w:t>
      </w:r>
      <w:r>
        <w:rPr>
          <w:rFonts w:hint="eastAsia" w:ascii="宋体" w:hAnsi="宋体" w:eastAsia="宋体" w:cs="宋体"/>
          <w:b w:val="0"/>
          <w:bCs w:val="0"/>
          <w:color w:val="333333"/>
          <w:kern w:val="0"/>
          <w:sz w:val="21"/>
          <w:szCs w:val="21"/>
          <w:lang w:val="en-US" w:eastAsia="zh-CN" w:bidi="ar"/>
        </w:rPr>
        <w:t>使用</w:t>
      </w:r>
      <w:r>
        <w:rPr>
          <w:rFonts w:hint="default" w:ascii="宋体" w:hAnsi="宋体" w:eastAsia="宋体" w:cs="宋体"/>
          <w:b w:val="0"/>
          <w:bCs w:val="0"/>
          <w:color w:val="333333"/>
          <w:kern w:val="0"/>
          <w:sz w:val="21"/>
          <w:szCs w:val="21"/>
          <w:lang w:val="en-US" w:eastAsia="zh-CN" w:bidi="ar"/>
        </w:rPr>
        <w:t>kalloc</w:t>
      </w:r>
      <w:r>
        <w:rPr>
          <w:rFonts w:hint="eastAsia" w:ascii="宋体" w:hAnsi="宋体" w:eastAsia="宋体" w:cs="宋体"/>
          <w:b w:val="0"/>
          <w:bCs w:val="0"/>
          <w:color w:val="333333"/>
          <w:kern w:val="0"/>
          <w:sz w:val="21"/>
          <w:szCs w:val="21"/>
          <w:lang w:val="en-US" w:eastAsia="zh-CN" w:bidi="ar"/>
        </w:rPr>
        <w:t>函数可以</w:t>
      </w:r>
      <w:r>
        <w:rPr>
          <w:rFonts w:hint="default" w:ascii="宋体" w:hAnsi="宋体" w:eastAsia="宋体" w:cs="宋体"/>
          <w:b w:val="0"/>
          <w:bCs w:val="0"/>
          <w:color w:val="333333"/>
          <w:kern w:val="0"/>
          <w:sz w:val="21"/>
          <w:szCs w:val="21"/>
          <w:lang w:val="en-US" w:eastAsia="zh-CN" w:bidi="ar"/>
        </w:rPr>
        <w:t>申请4KB的物理页。</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由于引入了简单的物理内存管理，</w:t>
      </w:r>
      <w:r>
        <w:rPr>
          <w:rFonts w:hint="eastAsia" w:ascii="宋体" w:hAnsi="宋体" w:eastAsia="宋体" w:cs="宋体"/>
          <w:b w:val="0"/>
          <w:bCs w:val="0"/>
          <w:color w:val="333333"/>
          <w:kern w:val="0"/>
          <w:sz w:val="21"/>
          <w:szCs w:val="21"/>
          <w:lang w:val="en-US" w:eastAsia="zh-CN" w:bidi="ar"/>
        </w:rPr>
        <w:t>我们</w:t>
      </w:r>
      <w:r>
        <w:rPr>
          <w:rFonts w:hint="default" w:ascii="宋体" w:hAnsi="宋体" w:eastAsia="宋体" w:cs="宋体"/>
          <w:b w:val="0"/>
          <w:bCs w:val="0"/>
          <w:color w:val="333333"/>
          <w:kern w:val="0"/>
          <w:sz w:val="21"/>
          <w:szCs w:val="21"/>
          <w:lang w:val="en-US" w:eastAsia="zh-CN" w:bidi="ar"/>
        </w:rPr>
        <w:t>需在_start的适当位置</w:t>
      </w:r>
      <w:r>
        <w:rPr>
          <w:rFonts w:hint="eastAsia" w:ascii="宋体" w:hAnsi="宋体" w:eastAsia="宋体" w:cs="宋体"/>
          <w:b w:val="0"/>
          <w:bCs w:val="0"/>
          <w:color w:val="333333"/>
          <w:kern w:val="0"/>
          <w:sz w:val="21"/>
          <w:szCs w:val="21"/>
          <w:lang w:val="en-US" w:eastAsia="zh-CN" w:bidi="ar"/>
        </w:rPr>
        <w:t>调用</w:t>
      </w:r>
      <w:r>
        <w:rPr>
          <w:rFonts w:hint="default" w:ascii="宋体" w:hAnsi="宋体" w:eastAsia="宋体" w:cs="宋体"/>
          <w:b w:val="0"/>
          <w:bCs w:val="0"/>
          <w:color w:val="333333"/>
          <w:kern w:val="0"/>
          <w:sz w:val="21"/>
          <w:szCs w:val="21"/>
          <w:lang w:val="en-US" w:eastAsia="zh-CN" w:bidi="ar"/>
        </w:rPr>
        <w:t>mm_init，来初始化内存管理系统，并且在初始化时需要</w:t>
      </w:r>
      <w:r>
        <w:rPr>
          <w:rFonts w:hint="eastAsia" w:ascii="宋体" w:hAnsi="宋体" w:eastAsia="宋体" w:cs="宋体"/>
          <w:b w:val="0"/>
          <w:bCs w:val="0"/>
          <w:color w:val="333333"/>
          <w:kern w:val="0"/>
          <w:sz w:val="21"/>
          <w:szCs w:val="21"/>
          <w:lang w:val="en-US" w:eastAsia="zh-CN" w:bidi="ar"/>
        </w:rPr>
        <w:t>使</w:t>
      </w:r>
      <w:r>
        <w:rPr>
          <w:rFonts w:hint="default" w:ascii="宋体" w:hAnsi="宋体" w:eastAsia="宋体" w:cs="宋体"/>
          <w:b w:val="0"/>
          <w:bCs w:val="0"/>
          <w:color w:val="333333"/>
          <w:kern w:val="0"/>
          <w:sz w:val="21"/>
          <w:szCs w:val="21"/>
          <w:lang w:val="en-US" w:eastAsia="zh-CN" w:bidi="ar"/>
        </w:rPr>
        <w:t>用一些自定义的宏，</w:t>
      </w:r>
      <w:r>
        <w:rPr>
          <w:rFonts w:hint="eastAsia" w:ascii="宋体" w:hAnsi="宋体" w:eastAsia="宋体" w:cs="宋体"/>
          <w:b w:val="0"/>
          <w:bCs w:val="0"/>
          <w:color w:val="333333"/>
          <w:kern w:val="0"/>
          <w:sz w:val="21"/>
          <w:szCs w:val="21"/>
          <w:lang w:val="en-US" w:eastAsia="zh-CN" w:bidi="ar"/>
        </w:rPr>
        <w:t>因而</w:t>
      </w:r>
      <w:r>
        <w:rPr>
          <w:rFonts w:hint="default" w:ascii="宋体" w:hAnsi="宋体" w:eastAsia="宋体" w:cs="宋体"/>
          <w:b w:val="0"/>
          <w:bCs w:val="0"/>
          <w:color w:val="333333"/>
          <w:kern w:val="0"/>
          <w:sz w:val="21"/>
          <w:szCs w:val="21"/>
          <w:lang w:val="en-US" w:eastAsia="zh-CN" w:bidi="ar"/>
        </w:rPr>
        <w:t>需要</w:t>
      </w:r>
      <w:r>
        <w:rPr>
          <w:rFonts w:hint="eastAsia" w:ascii="宋体" w:hAnsi="宋体" w:eastAsia="宋体" w:cs="宋体"/>
          <w:b w:val="0"/>
          <w:bCs w:val="0"/>
          <w:color w:val="333333"/>
          <w:kern w:val="0"/>
          <w:sz w:val="21"/>
          <w:szCs w:val="21"/>
          <w:lang w:val="en-US" w:eastAsia="zh-CN" w:bidi="ar"/>
        </w:rPr>
        <w:t>在</w:t>
      </w:r>
      <w:r>
        <w:rPr>
          <w:rFonts w:hint="default" w:ascii="宋体" w:hAnsi="宋体" w:eastAsia="宋体" w:cs="宋体"/>
          <w:b w:val="0"/>
          <w:bCs w:val="0"/>
          <w:color w:val="333333"/>
          <w:kern w:val="0"/>
          <w:sz w:val="21"/>
          <w:szCs w:val="21"/>
          <w:lang w:val="en-US" w:eastAsia="zh-CN" w:bidi="ar"/>
        </w:rPr>
        <w:t>defs.h</w:t>
      </w:r>
      <w:r>
        <w:rPr>
          <w:rFonts w:hint="eastAsia" w:ascii="宋体" w:hAnsi="宋体" w:eastAsia="宋体" w:cs="宋体"/>
          <w:b w:val="0"/>
          <w:bCs w:val="0"/>
          <w:color w:val="333333"/>
          <w:kern w:val="0"/>
          <w:sz w:val="21"/>
          <w:szCs w:val="21"/>
          <w:lang w:val="en-US" w:eastAsia="zh-CN" w:bidi="ar"/>
        </w:rPr>
        <w:t>文件中</w:t>
      </w:r>
      <w:r>
        <w:rPr>
          <w:rFonts w:hint="default" w:ascii="宋体" w:hAnsi="宋体" w:eastAsia="宋体" w:cs="宋体"/>
          <w:b w:val="0"/>
          <w:bCs w:val="0"/>
          <w:color w:val="333333"/>
          <w:kern w:val="0"/>
          <w:sz w:val="21"/>
          <w:szCs w:val="21"/>
          <w:lang w:val="en-US" w:eastAsia="zh-CN" w:bidi="ar"/>
        </w:rPr>
        <w:t>添加</w:t>
      </w:r>
      <w:r>
        <w:rPr>
          <w:rFonts w:hint="eastAsia" w:ascii="宋体" w:hAnsi="宋体" w:eastAsia="宋体" w:cs="宋体"/>
          <w:b w:val="0"/>
          <w:bCs w:val="0"/>
          <w:color w:val="333333"/>
          <w:kern w:val="0"/>
          <w:sz w:val="21"/>
          <w:szCs w:val="21"/>
          <w:lang w:val="en-US" w:eastAsia="zh-CN" w:bidi="ar"/>
        </w:rPr>
        <w:t>如下内容：</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59264" behindDoc="0" locked="0" layoutInCell="1" allowOverlap="1">
            <wp:simplePos x="0" y="0"/>
            <wp:positionH relativeFrom="column">
              <wp:posOffset>45720</wp:posOffset>
            </wp:positionH>
            <wp:positionV relativeFrom="paragraph">
              <wp:posOffset>53340</wp:posOffset>
            </wp:positionV>
            <wp:extent cx="5271135" cy="1298575"/>
            <wp:effectExtent l="0" t="0" r="1905" b="12065"/>
            <wp:wrapTopAndBottom/>
            <wp:docPr id="1" name="图片 1" descr="27bb1eba40e588f5e52c4e7e56815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bb1eba40e588f5e52c4e7e568159d"/>
                    <pic:cNvPicPr>
                      <a:picLocks noChangeAspect="1"/>
                    </pic:cNvPicPr>
                  </pic:nvPicPr>
                  <pic:blipFill>
                    <a:blip r:embed="rId4"/>
                    <a:stretch>
                      <a:fillRect/>
                    </a:stretch>
                  </pic:blipFill>
                  <pic:spPr>
                    <a:xfrm>
                      <a:off x="0" y="0"/>
                      <a:ext cx="5271135" cy="129857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1.3 线程调度的预备知识</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1.3.1 线程的结构属性</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在不同的操作系统中，</w:t>
      </w:r>
      <w:r>
        <w:rPr>
          <w:rFonts w:hint="eastAsia" w:ascii="宋体" w:hAnsi="宋体" w:eastAsia="宋体" w:cs="宋体"/>
          <w:b w:val="0"/>
          <w:bCs w:val="0"/>
          <w:color w:val="333333"/>
          <w:kern w:val="0"/>
          <w:sz w:val="21"/>
          <w:szCs w:val="21"/>
          <w:lang w:val="en-US" w:eastAsia="zh-CN" w:bidi="ar"/>
        </w:rPr>
        <w:t>操作系统会</w:t>
      </w:r>
      <w:r>
        <w:rPr>
          <w:rFonts w:hint="default" w:ascii="宋体" w:hAnsi="宋体" w:eastAsia="宋体" w:cs="宋体"/>
          <w:b w:val="0"/>
          <w:bCs w:val="0"/>
          <w:color w:val="333333"/>
          <w:kern w:val="0"/>
          <w:sz w:val="21"/>
          <w:szCs w:val="21"/>
          <w:lang w:val="en-US" w:eastAsia="zh-CN" w:bidi="ar"/>
        </w:rPr>
        <w:t>为每个线程保存的信息都不同。在</w:t>
      </w:r>
      <w:r>
        <w:rPr>
          <w:rFonts w:hint="eastAsia" w:ascii="宋体" w:hAnsi="宋体" w:eastAsia="宋体" w:cs="宋体"/>
          <w:b w:val="0"/>
          <w:bCs w:val="0"/>
          <w:color w:val="333333"/>
          <w:kern w:val="0"/>
          <w:sz w:val="21"/>
          <w:szCs w:val="21"/>
          <w:lang w:val="en-US" w:eastAsia="zh-CN" w:bidi="ar"/>
        </w:rPr>
        <w:t>本次实验中</w:t>
      </w:r>
      <w:r>
        <w:rPr>
          <w:rFonts w:hint="default" w:ascii="宋体" w:hAnsi="宋体" w:eastAsia="宋体" w:cs="宋体"/>
          <w:b w:val="0"/>
          <w:bCs w:val="0"/>
          <w:color w:val="333333"/>
          <w:kern w:val="0"/>
          <w:sz w:val="21"/>
          <w:szCs w:val="21"/>
          <w:lang w:val="en-US" w:eastAsia="zh-CN" w:bidi="ar"/>
        </w:rPr>
        <w:t>，我们</w:t>
      </w:r>
      <w:r>
        <w:rPr>
          <w:rFonts w:hint="eastAsia" w:ascii="宋体" w:hAnsi="宋体" w:eastAsia="宋体" w:cs="宋体"/>
          <w:b w:val="0"/>
          <w:bCs w:val="0"/>
          <w:color w:val="333333"/>
          <w:kern w:val="0"/>
          <w:sz w:val="21"/>
          <w:szCs w:val="21"/>
          <w:lang w:val="en-US" w:eastAsia="zh-CN" w:bidi="ar"/>
        </w:rPr>
        <w:t>仅</w:t>
      </w:r>
      <w:r>
        <w:rPr>
          <w:rFonts w:hint="default" w:ascii="宋体" w:hAnsi="宋体" w:eastAsia="宋体" w:cs="宋体"/>
          <w:b w:val="0"/>
          <w:bCs w:val="0"/>
          <w:color w:val="333333"/>
          <w:kern w:val="0"/>
          <w:sz w:val="21"/>
          <w:szCs w:val="21"/>
          <w:lang w:val="en-US" w:eastAsia="zh-CN" w:bidi="ar"/>
        </w:rPr>
        <w:t>提供一种基础的实现，</w:t>
      </w:r>
      <w:r>
        <w:rPr>
          <w:rFonts w:hint="eastAsia" w:ascii="宋体" w:hAnsi="宋体" w:eastAsia="宋体" w:cs="宋体"/>
          <w:b w:val="0"/>
          <w:bCs w:val="0"/>
          <w:color w:val="333333"/>
          <w:kern w:val="0"/>
          <w:sz w:val="21"/>
          <w:szCs w:val="21"/>
          <w:lang w:val="en-US" w:eastAsia="zh-CN" w:bidi="ar"/>
        </w:rPr>
        <w:t>因而</w:t>
      </w:r>
      <w:r>
        <w:rPr>
          <w:rFonts w:hint="default" w:ascii="宋体" w:hAnsi="宋体" w:eastAsia="宋体" w:cs="宋体"/>
          <w:b w:val="0"/>
          <w:bCs w:val="0"/>
          <w:color w:val="333333"/>
          <w:kern w:val="0"/>
          <w:sz w:val="21"/>
          <w:szCs w:val="21"/>
          <w:lang w:val="en-US" w:eastAsia="zh-CN" w:bidi="ar"/>
        </w:rPr>
        <w:t>每个线程会包括：</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线程ID：用于唯一确认一个线程</w:t>
      </w:r>
      <w:r>
        <w:rPr>
          <w:rFonts w:hint="eastAsia" w:ascii="宋体" w:hAnsi="宋体" w:eastAsia="宋体" w:cs="宋体"/>
          <w:b w:val="0"/>
          <w:bCs w:val="0"/>
          <w:color w:val="333333"/>
          <w:kern w:val="0"/>
          <w:sz w:val="21"/>
          <w:szCs w:val="21"/>
          <w:lang w:val="en-US" w:eastAsia="zh-CN" w:bidi="ar"/>
        </w:rPr>
        <w:t>的标志</w:t>
      </w:r>
      <w:r>
        <w:rPr>
          <w:rFonts w:hint="default" w:ascii="宋体" w:hAnsi="宋体" w:eastAsia="宋体" w:cs="宋体"/>
          <w:b w:val="0"/>
          <w:bCs w:val="0"/>
          <w:color w:val="333333"/>
          <w:kern w:val="0"/>
          <w:sz w:val="21"/>
          <w:szCs w:val="21"/>
          <w:lang w:val="en-US" w:eastAsia="zh-CN"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运行栈：每个线程都必须有一个独立的运行栈，</w:t>
      </w:r>
      <w:r>
        <w:rPr>
          <w:rFonts w:hint="eastAsia" w:ascii="宋体" w:hAnsi="宋体" w:eastAsia="宋体" w:cs="宋体"/>
          <w:b w:val="0"/>
          <w:bCs w:val="0"/>
          <w:color w:val="333333"/>
          <w:kern w:val="0"/>
          <w:sz w:val="21"/>
          <w:szCs w:val="21"/>
          <w:lang w:val="en-US" w:eastAsia="zh-CN" w:bidi="ar"/>
        </w:rPr>
        <w:t>用于线程</w:t>
      </w:r>
      <w:r>
        <w:rPr>
          <w:rFonts w:hint="default" w:ascii="宋体" w:hAnsi="宋体" w:eastAsia="宋体" w:cs="宋体"/>
          <w:b w:val="0"/>
          <w:bCs w:val="0"/>
          <w:color w:val="333333"/>
          <w:kern w:val="0"/>
          <w:sz w:val="21"/>
          <w:szCs w:val="21"/>
          <w:lang w:val="en-US" w:eastAsia="zh-CN" w:bidi="ar"/>
        </w:rPr>
        <w:t>保存运行时的数据。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执行上下文：当线程不在执行状态时，我们需要保存其上下文</w:t>
      </w:r>
      <w:r>
        <w:rPr>
          <w:rFonts w:hint="eastAsia" w:ascii="宋体" w:hAnsi="宋体" w:eastAsia="宋体" w:cs="宋体"/>
          <w:b w:val="0"/>
          <w:bCs w:val="0"/>
          <w:color w:val="333333"/>
          <w:kern w:val="0"/>
          <w:sz w:val="21"/>
          <w:szCs w:val="21"/>
          <w:lang w:val="en-US" w:eastAsia="zh-CN" w:bidi="ar"/>
        </w:rPr>
        <w:t>---一些寄存器的当前数值</w:t>
      </w:r>
      <w:r>
        <w:rPr>
          <w:rFonts w:hint="default" w:ascii="宋体" w:hAnsi="宋体" w:eastAsia="宋体" w:cs="宋体"/>
          <w:b w:val="0"/>
          <w:bCs w:val="0"/>
          <w:color w:val="333333"/>
          <w:kern w:val="0"/>
          <w:sz w:val="21"/>
          <w:szCs w:val="21"/>
          <w:lang w:val="en-US" w:eastAsia="zh-CN" w:bidi="ar"/>
        </w:rPr>
        <w:t>，这样</w:t>
      </w:r>
      <w:r>
        <w:rPr>
          <w:rFonts w:hint="eastAsia" w:ascii="宋体" w:hAnsi="宋体" w:eastAsia="宋体" w:cs="宋体"/>
          <w:b w:val="0"/>
          <w:bCs w:val="0"/>
          <w:color w:val="333333"/>
          <w:kern w:val="0"/>
          <w:sz w:val="21"/>
          <w:szCs w:val="21"/>
          <w:lang w:val="en-US" w:eastAsia="zh-CN" w:bidi="ar"/>
        </w:rPr>
        <w:t>在线程运行时间到后</w:t>
      </w:r>
      <w:r>
        <w:rPr>
          <w:rFonts w:hint="default" w:ascii="宋体" w:hAnsi="宋体" w:eastAsia="宋体" w:cs="宋体"/>
          <w:b w:val="0"/>
          <w:bCs w:val="0"/>
          <w:color w:val="333333"/>
          <w:kern w:val="0"/>
          <w:sz w:val="21"/>
          <w:szCs w:val="21"/>
          <w:lang w:val="en-US" w:eastAsia="zh-CN" w:bidi="ar"/>
        </w:rPr>
        <w:t>才能将其</w:t>
      </w:r>
      <w:r>
        <w:rPr>
          <w:rFonts w:hint="eastAsia" w:ascii="宋体" w:hAnsi="宋体" w:eastAsia="宋体" w:cs="宋体"/>
          <w:b w:val="0"/>
          <w:bCs w:val="0"/>
          <w:color w:val="333333"/>
          <w:kern w:val="0"/>
          <w:sz w:val="21"/>
          <w:szCs w:val="21"/>
          <w:lang w:val="en-US" w:eastAsia="zh-CN" w:bidi="ar"/>
        </w:rPr>
        <w:t>正常</w:t>
      </w:r>
      <w:r>
        <w:rPr>
          <w:rFonts w:hint="default" w:ascii="宋体" w:hAnsi="宋体" w:eastAsia="宋体" w:cs="宋体"/>
          <w:b w:val="0"/>
          <w:bCs w:val="0"/>
          <w:color w:val="333333"/>
          <w:kern w:val="0"/>
          <w:sz w:val="21"/>
          <w:szCs w:val="21"/>
          <w:lang w:val="en-US" w:eastAsia="zh-CN" w:bidi="ar"/>
        </w:rPr>
        <w:t>恢复，继续运行。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运行时间片：为每个线程分配的</w:t>
      </w:r>
      <w:r>
        <w:rPr>
          <w:rFonts w:hint="eastAsia" w:ascii="宋体" w:hAnsi="宋体" w:eastAsia="宋体" w:cs="宋体"/>
          <w:b w:val="0"/>
          <w:bCs w:val="0"/>
          <w:color w:val="333333"/>
          <w:kern w:val="0"/>
          <w:sz w:val="21"/>
          <w:szCs w:val="21"/>
          <w:lang w:val="en-US" w:eastAsia="zh-CN" w:bidi="ar"/>
        </w:rPr>
        <w:t>当前总</w:t>
      </w:r>
      <w:r>
        <w:rPr>
          <w:rFonts w:hint="default" w:ascii="宋体" w:hAnsi="宋体" w:eastAsia="宋体" w:cs="宋体"/>
          <w:b w:val="0"/>
          <w:bCs w:val="0"/>
          <w:color w:val="333333"/>
          <w:kern w:val="0"/>
          <w:sz w:val="21"/>
          <w:szCs w:val="21"/>
          <w:lang w:val="en-US" w:eastAsia="zh-CN" w:bidi="ar"/>
        </w:rPr>
        <w:t>运行时间。</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优先级：在优先级相关调度时，配合调度算法，来选出下一个执行的线程。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具体的数据结构实现如下：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0288" behindDoc="0" locked="0" layoutInCell="1" allowOverlap="1">
            <wp:simplePos x="0" y="0"/>
            <wp:positionH relativeFrom="column">
              <wp:posOffset>1165860</wp:posOffset>
            </wp:positionH>
            <wp:positionV relativeFrom="paragraph">
              <wp:posOffset>38100</wp:posOffset>
            </wp:positionV>
            <wp:extent cx="3124200" cy="2967355"/>
            <wp:effectExtent l="0" t="0" r="0" b="4445"/>
            <wp:wrapTopAndBottom/>
            <wp:docPr id="2" name="图片 2" descr="ae4c8e86c7ef01cd48736ced6136e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e4c8e86c7ef01cd48736ced6136e8d"/>
                    <pic:cNvPicPr>
                      <a:picLocks noChangeAspect="1"/>
                    </pic:cNvPicPr>
                  </pic:nvPicPr>
                  <pic:blipFill>
                    <a:blip r:embed="rId5"/>
                    <a:stretch>
                      <a:fillRect/>
                    </a:stretch>
                  </pic:blipFill>
                  <pic:spPr>
                    <a:xfrm>
                      <a:off x="0" y="0"/>
                      <a:ext cx="3124200" cy="296735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1.3.2 线程切换/调度</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在每次处理时钟中断时，操作系统首先会将当前线程的运行剩余时间减少一个单位。</w:t>
      </w:r>
      <w:r>
        <w:rPr>
          <w:rFonts w:hint="eastAsia" w:ascii="宋体" w:hAnsi="宋体" w:eastAsia="宋体" w:cs="宋体"/>
          <w:b w:val="0"/>
          <w:bCs w:val="0"/>
          <w:color w:val="333333"/>
          <w:kern w:val="0"/>
          <w:sz w:val="21"/>
          <w:szCs w:val="21"/>
          <w:lang w:val="en-US" w:eastAsia="zh-CN" w:bidi="ar"/>
        </w:rPr>
        <w:t>再</w:t>
      </w:r>
      <w:r>
        <w:rPr>
          <w:rFonts w:hint="default" w:ascii="宋体" w:hAnsi="宋体" w:eastAsia="宋体" w:cs="宋体"/>
          <w:b w:val="0"/>
          <w:bCs w:val="0"/>
          <w:color w:val="333333"/>
          <w:kern w:val="0"/>
          <w:sz w:val="21"/>
          <w:szCs w:val="21"/>
          <w:lang w:val="en-US" w:eastAsia="zh-CN" w:bidi="ar"/>
        </w:rPr>
        <w:t>根据调度算法来确定是继续运行</w:t>
      </w:r>
      <w:r>
        <w:rPr>
          <w:rFonts w:hint="eastAsia" w:ascii="宋体" w:hAnsi="宋体" w:eastAsia="宋体" w:cs="宋体"/>
          <w:b w:val="0"/>
          <w:bCs w:val="0"/>
          <w:color w:val="333333"/>
          <w:kern w:val="0"/>
          <w:sz w:val="21"/>
          <w:szCs w:val="21"/>
          <w:lang w:val="en-US" w:eastAsia="zh-CN" w:bidi="ar"/>
        </w:rPr>
        <w:t>当前线程</w:t>
      </w:r>
      <w:r>
        <w:rPr>
          <w:rFonts w:hint="default" w:ascii="宋体" w:hAnsi="宋体" w:eastAsia="宋体" w:cs="宋体"/>
          <w:b w:val="0"/>
          <w:bCs w:val="0"/>
          <w:color w:val="333333"/>
          <w:kern w:val="0"/>
          <w:sz w:val="21"/>
          <w:szCs w:val="21"/>
          <w:lang w:val="en-US" w:eastAsia="zh-CN" w:bidi="ar"/>
        </w:rPr>
        <w:t>还是调度其他线程来执行。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在进程调度时，操作系统会遍历所有可运行的线程，按照一定的调度算法选出下一个执行的线程</w:t>
      </w:r>
      <w:r>
        <w:rPr>
          <w:rFonts w:hint="eastAsia" w:ascii="宋体" w:hAnsi="宋体" w:eastAsia="宋体" w:cs="宋体"/>
          <w:b w:val="0"/>
          <w:bCs w:val="0"/>
          <w:color w:val="333333"/>
          <w:kern w:val="0"/>
          <w:sz w:val="21"/>
          <w:szCs w:val="21"/>
          <w:lang w:val="en-US" w:eastAsia="zh-CN" w:bidi="ar"/>
        </w:rPr>
        <w:t>，本实验实现的是最短作业优先算法和优先级调度算法</w:t>
      </w:r>
      <w:r>
        <w:rPr>
          <w:rFonts w:hint="default" w:ascii="宋体" w:hAnsi="宋体" w:eastAsia="宋体" w:cs="宋体"/>
          <w:b w:val="0"/>
          <w:bCs w:val="0"/>
          <w:color w:val="333333"/>
          <w:kern w:val="0"/>
          <w:sz w:val="21"/>
          <w:szCs w:val="21"/>
          <w:lang w:val="en-US" w:eastAsia="zh-CN" w:bidi="ar"/>
        </w:rPr>
        <w:t>。最终将选择得到的线程与当前线程</w:t>
      </w:r>
      <w:r>
        <w:rPr>
          <w:rFonts w:hint="eastAsia" w:ascii="宋体" w:hAnsi="宋体" w:eastAsia="宋体" w:cs="宋体"/>
          <w:b w:val="0"/>
          <w:bCs w:val="0"/>
          <w:color w:val="333333"/>
          <w:kern w:val="0"/>
          <w:sz w:val="21"/>
          <w:szCs w:val="21"/>
          <w:lang w:val="en-US" w:eastAsia="zh-CN" w:bidi="ar"/>
        </w:rPr>
        <w:t>进行</w:t>
      </w:r>
      <w:r>
        <w:rPr>
          <w:rFonts w:hint="default" w:ascii="宋体" w:hAnsi="宋体" w:eastAsia="宋体" w:cs="宋体"/>
          <w:b w:val="0"/>
          <w:bCs w:val="0"/>
          <w:color w:val="333333"/>
          <w:kern w:val="0"/>
          <w:sz w:val="21"/>
          <w:szCs w:val="21"/>
          <w:lang w:val="en-US" w:eastAsia="zh-CN" w:bidi="ar"/>
        </w:rPr>
        <w:t>切换。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在切换的过程中，首先我们需要保存当前线程的执行上下文，再将将要执行线程的上下文载入到相关寄存器中，至此我们就完成了线程的调度与切换。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1.4 线程调度功能实现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1.4.1 线程初始化</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61312" behindDoc="0" locked="0" layoutInCell="1" allowOverlap="1">
            <wp:simplePos x="0" y="0"/>
            <wp:positionH relativeFrom="column">
              <wp:posOffset>1036320</wp:posOffset>
            </wp:positionH>
            <wp:positionV relativeFrom="paragraph">
              <wp:posOffset>908050</wp:posOffset>
            </wp:positionV>
            <wp:extent cx="2942590" cy="3048000"/>
            <wp:effectExtent l="0" t="0" r="0" b="0"/>
            <wp:wrapTopAndBottom/>
            <wp:docPr id="3" name="图片 3" descr="5dc221dd057d72fb5504a8a71b464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dc221dd057d72fb5504a8a71b464cf"/>
                    <pic:cNvPicPr>
                      <a:picLocks noChangeAspect="1"/>
                    </pic:cNvPicPr>
                  </pic:nvPicPr>
                  <pic:blipFill>
                    <a:blip r:embed="rId6"/>
                    <a:srcRect t="1963" b="1903"/>
                    <a:stretch>
                      <a:fillRect/>
                    </a:stretch>
                  </pic:blipFill>
                  <pic:spPr>
                    <a:xfrm>
                      <a:off x="0" y="0"/>
                      <a:ext cx="2942590" cy="3048000"/>
                    </a:xfrm>
                    <a:prstGeom prst="rect">
                      <a:avLst/>
                    </a:prstGeom>
                  </pic:spPr>
                </pic:pic>
              </a:graphicData>
            </a:graphic>
          </wp:anchor>
        </w:drawing>
      </w:r>
      <w:r>
        <w:rPr>
          <w:rFonts w:hint="default" w:ascii="宋体" w:hAnsi="宋体" w:eastAsia="宋体" w:cs="宋体"/>
          <w:b w:val="0"/>
          <w:bCs w:val="0"/>
          <w:color w:val="333333"/>
          <w:kern w:val="0"/>
          <w:sz w:val="21"/>
          <w:szCs w:val="21"/>
          <w:lang w:val="en-US" w:eastAsia="zh-CN" w:bidi="ar"/>
        </w:rPr>
        <w:t>在初始化线程时，我们</w:t>
      </w:r>
      <w:r>
        <w:rPr>
          <w:rFonts w:hint="eastAsia" w:ascii="宋体" w:hAnsi="宋体" w:eastAsia="宋体" w:cs="宋体"/>
          <w:b w:val="0"/>
          <w:bCs w:val="0"/>
          <w:color w:val="333333"/>
          <w:kern w:val="0"/>
          <w:sz w:val="21"/>
          <w:szCs w:val="21"/>
          <w:lang w:val="en-US" w:eastAsia="zh-CN" w:bidi="ar"/>
        </w:rPr>
        <w:t>使用kalloc函数</w:t>
      </w:r>
      <w:r>
        <w:rPr>
          <w:rFonts w:hint="default" w:ascii="宋体" w:hAnsi="宋体" w:eastAsia="宋体" w:cs="宋体"/>
          <w:b w:val="0"/>
          <w:bCs w:val="0"/>
          <w:color w:val="333333"/>
          <w:kern w:val="0"/>
          <w:sz w:val="21"/>
          <w:szCs w:val="21"/>
          <w:lang w:val="en-US" w:eastAsia="zh-CN" w:bidi="ar"/>
        </w:rPr>
        <w:t>为每个线程分配一个4KB的物理页，</w:t>
      </w:r>
      <w:r>
        <w:rPr>
          <w:rFonts w:hint="eastAsia" w:ascii="宋体" w:hAnsi="宋体" w:eastAsia="宋体" w:cs="宋体"/>
          <w:b w:val="0"/>
          <w:bCs w:val="0"/>
          <w:color w:val="333333"/>
          <w:kern w:val="0"/>
          <w:sz w:val="21"/>
          <w:szCs w:val="21"/>
          <w:lang w:val="en-US" w:eastAsia="zh-CN" w:bidi="ar"/>
        </w:rPr>
        <w:t>并</w:t>
      </w:r>
      <w:r>
        <w:rPr>
          <w:rFonts w:hint="default" w:ascii="宋体" w:hAnsi="宋体" w:eastAsia="宋体" w:cs="宋体"/>
          <w:b w:val="0"/>
          <w:bCs w:val="0"/>
          <w:color w:val="333333"/>
          <w:kern w:val="0"/>
          <w:sz w:val="21"/>
          <w:szCs w:val="21"/>
          <w:lang w:val="en-US" w:eastAsia="zh-CN" w:bidi="ar"/>
        </w:rPr>
        <w:t>将</w:t>
      </w:r>
      <w:r>
        <w:rPr>
          <w:rFonts w:hint="eastAsia" w:ascii="宋体" w:hAnsi="宋体" w:eastAsia="宋体" w:cs="宋体"/>
          <w:b w:val="0"/>
          <w:bCs w:val="0"/>
          <w:color w:val="333333"/>
          <w:kern w:val="0"/>
          <w:sz w:val="21"/>
          <w:szCs w:val="21"/>
          <w:lang w:val="en-US" w:eastAsia="zh-CN" w:bidi="ar"/>
        </w:rPr>
        <w:t>对映的</w:t>
      </w:r>
      <w:r>
        <w:rPr>
          <w:rFonts w:hint="default" w:ascii="宋体" w:hAnsi="宋体" w:eastAsia="宋体" w:cs="宋体"/>
          <w:b w:val="0"/>
          <w:bCs w:val="0"/>
          <w:color w:val="333333"/>
          <w:kern w:val="0"/>
          <w:sz w:val="21"/>
          <w:szCs w:val="21"/>
          <w:lang w:val="en-US" w:eastAsia="zh-CN" w:bidi="ar"/>
        </w:rPr>
        <w:t>task_struct存放在该页的低地址部分，将线程的栈指针sp指向该页的高地址</w:t>
      </w:r>
      <w:r>
        <w:rPr>
          <w:rFonts w:hint="eastAsia" w:ascii="宋体" w:hAnsi="宋体" w:eastAsia="宋体" w:cs="宋体"/>
          <w:b w:val="0"/>
          <w:bCs w:val="0"/>
          <w:color w:val="333333"/>
          <w:kern w:val="0"/>
          <w:sz w:val="21"/>
          <w:szCs w:val="21"/>
          <w:lang w:val="en-US" w:eastAsia="zh-CN" w:bidi="ar"/>
        </w:rPr>
        <w:t>部分。具体结构示意图见下：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62336" behindDoc="0" locked="0" layoutInCell="1" allowOverlap="1">
            <wp:simplePos x="0" y="0"/>
            <wp:positionH relativeFrom="column">
              <wp:posOffset>792480</wp:posOffset>
            </wp:positionH>
            <wp:positionV relativeFrom="paragraph">
              <wp:posOffset>1247140</wp:posOffset>
            </wp:positionV>
            <wp:extent cx="3658870" cy="1789430"/>
            <wp:effectExtent l="0" t="0" r="13970" b="8890"/>
            <wp:wrapTopAndBottom/>
            <wp:docPr id="4" name="图片 4" descr="e7a63b43e4d26aa21adf6026440f3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7a63b43e4d26aa21adf6026440f37a"/>
                    <pic:cNvPicPr>
                      <a:picLocks noChangeAspect="1"/>
                    </pic:cNvPicPr>
                  </pic:nvPicPr>
                  <pic:blipFill>
                    <a:blip r:embed="rId7"/>
                    <a:stretch>
                      <a:fillRect/>
                    </a:stretch>
                  </pic:blipFill>
                  <pic:spPr>
                    <a:xfrm>
                      <a:off x="0" y="0"/>
                      <a:ext cx="3658870" cy="1789430"/>
                    </a:xfrm>
                    <a:prstGeom prst="rect">
                      <a:avLst/>
                    </a:prstGeom>
                  </pic:spPr>
                </pic:pic>
              </a:graphicData>
            </a:graphic>
          </wp:anchor>
        </w:drawing>
      </w:r>
      <w:r>
        <w:rPr>
          <w:rFonts w:hint="default" w:ascii="宋体" w:hAnsi="宋体" w:eastAsia="宋体" w:cs="宋体"/>
          <w:b w:val="0"/>
          <w:bCs w:val="0"/>
          <w:color w:val="333333"/>
          <w:kern w:val="0"/>
          <w:sz w:val="21"/>
          <w:szCs w:val="21"/>
          <w:lang w:val="en-US" w:eastAsia="zh-CN" w:bidi="ar"/>
        </w:rPr>
        <w:t>当我们</w:t>
      </w:r>
      <w:r>
        <w:rPr>
          <w:rFonts w:hint="eastAsia" w:ascii="宋体" w:hAnsi="宋体" w:eastAsia="宋体" w:cs="宋体"/>
          <w:b w:val="0"/>
          <w:bCs w:val="0"/>
          <w:color w:val="333333"/>
          <w:kern w:val="0"/>
          <w:sz w:val="21"/>
          <w:szCs w:val="21"/>
          <w:lang w:val="en-US" w:eastAsia="zh-CN" w:bidi="ar"/>
        </w:rPr>
        <w:t>的操作系统开始运行</w:t>
      </w:r>
      <w:r>
        <w:rPr>
          <w:rFonts w:hint="default" w:ascii="宋体" w:hAnsi="宋体" w:eastAsia="宋体" w:cs="宋体"/>
          <w:b w:val="0"/>
          <w:bCs w:val="0"/>
          <w:color w:val="333333"/>
          <w:kern w:val="0"/>
          <w:sz w:val="21"/>
          <w:szCs w:val="21"/>
          <w:lang w:val="en-US" w:eastAsia="zh-CN" w:bidi="ar"/>
        </w:rPr>
        <w:t>时，其本身就是一个线程</w:t>
      </w:r>
      <w:r>
        <w:rPr>
          <w:rFonts w:hint="eastAsia" w:ascii="宋体" w:hAnsi="宋体" w:eastAsia="宋体" w:cs="宋体"/>
          <w:b w:val="0"/>
          <w:bCs w:val="0"/>
          <w:color w:val="333333"/>
          <w:kern w:val="0"/>
          <w:sz w:val="21"/>
          <w:szCs w:val="21"/>
          <w:lang w:val="en-US" w:eastAsia="zh-CN" w:bidi="ar"/>
        </w:rPr>
        <w:t>，在本实验中被我们成为“</w:t>
      </w:r>
      <w:r>
        <w:rPr>
          <w:rFonts w:hint="default" w:ascii="宋体" w:hAnsi="宋体" w:eastAsia="宋体" w:cs="宋体"/>
          <w:b w:val="0"/>
          <w:bCs w:val="0"/>
          <w:color w:val="333333"/>
          <w:kern w:val="0"/>
          <w:sz w:val="21"/>
          <w:szCs w:val="21"/>
          <w:lang w:val="en-US" w:eastAsia="zh-CN" w:bidi="ar"/>
        </w:rPr>
        <w:t>idle</w:t>
      </w:r>
      <w:r>
        <w:rPr>
          <w:rFonts w:hint="eastAsia" w:ascii="宋体" w:hAnsi="宋体" w:eastAsia="宋体" w:cs="宋体"/>
          <w:b w:val="0"/>
          <w:bCs w:val="0"/>
          <w:color w:val="333333"/>
          <w:kern w:val="0"/>
          <w:sz w:val="21"/>
          <w:szCs w:val="21"/>
          <w:lang w:val="en-US" w:eastAsia="zh-CN" w:bidi="ar"/>
        </w:rPr>
        <w:t>”</w:t>
      </w:r>
      <w:r>
        <w:rPr>
          <w:rFonts w:hint="default" w:ascii="宋体" w:hAnsi="宋体" w:eastAsia="宋体" w:cs="宋体"/>
          <w:b w:val="0"/>
          <w:bCs w:val="0"/>
          <w:color w:val="333333"/>
          <w:kern w:val="0"/>
          <w:sz w:val="21"/>
          <w:szCs w:val="21"/>
          <w:lang w:val="en-US" w:eastAsia="zh-CN" w:bidi="ar"/>
        </w:rPr>
        <w:t>线程</w:t>
      </w:r>
      <w:r>
        <w:rPr>
          <w:rFonts w:hint="eastAsia" w:ascii="宋体" w:hAnsi="宋体" w:eastAsia="宋体" w:cs="宋体"/>
          <w:b w:val="0"/>
          <w:bCs w:val="0"/>
          <w:color w:val="333333"/>
          <w:kern w:val="0"/>
          <w:sz w:val="21"/>
          <w:szCs w:val="21"/>
          <w:lang w:val="en-US" w:eastAsia="zh-CN" w:bidi="ar"/>
        </w:rPr>
        <w:t>（本实验中不参与二次调度）</w:t>
      </w:r>
      <w:r>
        <w:rPr>
          <w:rFonts w:hint="default" w:ascii="宋体" w:hAnsi="宋体" w:eastAsia="宋体" w:cs="宋体"/>
          <w:b w:val="0"/>
          <w:bCs w:val="0"/>
          <w:color w:val="333333"/>
          <w:kern w:val="0"/>
          <w:sz w:val="21"/>
          <w:szCs w:val="21"/>
          <w:lang w:val="en-US" w:eastAsia="zh-CN" w:bidi="ar"/>
        </w:rPr>
        <w:t>，但</w:t>
      </w:r>
      <w:r>
        <w:rPr>
          <w:rFonts w:hint="eastAsia" w:ascii="宋体" w:hAnsi="宋体" w:eastAsia="宋体" w:cs="宋体"/>
          <w:b w:val="0"/>
          <w:bCs w:val="0"/>
          <w:color w:val="333333"/>
          <w:kern w:val="0"/>
          <w:sz w:val="21"/>
          <w:szCs w:val="21"/>
          <w:lang w:val="en-US" w:eastAsia="zh-CN" w:bidi="ar"/>
        </w:rPr>
        <w:t>此时</w:t>
      </w:r>
      <w:r>
        <w:rPr>
          <w:rFonts w:hint="default" w:ascii="宋体" w:hAnsi="宋体" w:eastAsia="宋体" w:cs="宋体"/>
          <w:b w:val="0"/>
          <w:bCs w:val="0"/>
          <w:color w:val="333333"/>
          <w:kern w:val="0"/>
          <w:sz w:val="21"/>
          <w:szCs w:val="21"/>
          <w:lang w:val="en-US" w:eastAsia="zh-CN" w:bidi="ar"/>
        </w:rPr>
        <w:t>我们并没有为它设计task_struct。所以第一步我们要为idle</w:t>
      </w:r>
      <w:r>
        <w:rPr>
          <w:rFonts w:hint="eastAsia" w:ascii="宋体" w:hAnsi="宋体" w:eastAsia="宋体" w:cs="宋体"/>
          <w:b w:val="0"/>
          <w:bCs w:val="0"/>
          <w:color w:val="333333"/>
          <w:kern w:val="0"/>
          <w:sz w:val="21"/>
          <w:szCs w:val="21"/>
          <w:lang w:val="en-US" w:eastAsia="zh-CN" w:bidi="ar"/>
        </w:rPr>
        <w:t>线程</w:t>
      </w:r>
      <w:r>
        <w:rPr>
          <w:rFonts w:hint="default" w:ascii="宋体" w:hAnsi="宋体" w:eastAsia="宋体" w:cs="宋体"/>
          <w:b w:val="0"/>
          <w:bCs w:val="0"/>
          <w:color w:val="333333"/>
          <w:kern w:val="0"/>
          <w:sz w:val="21"/>
          <w:szCs w:val="21"/>
          <w:lang w:val="en-US" w:eastAsia="zh-CN" w:bidi="ar"/>
        </w:rPr>
        <w:t>设置task_struct。并将current</w:t>
      </w:r>
      <w:r>
        <w:rPr>
          <w:rFonts w:hint="eastAsia" w:ascii="宋体" w:hAnsi="宋体" w:eastAsia="宋体" w:cs="宋体"/>
          <w:b w:val="0"/>
          <w:bCs w:val="0"/>
          <w:color w:val="333333"/>
          <w:kern w:val="0"/>
          <w:sz w:val="21"/>
          <w:szCs w:val="21"/>
          <w:lang w:val="en-US" w:eastAsia="zh-CN" w:bidi="ar"/>
        </w:rPr>
        <w:t>（当前运行的线程）</w:t>
      </w:r>
      <w:r>
        <w:rPr>
          <w:rFonts w:hint="default" w:ascii="宋体" w:hAnsi="宋体" w:eastAsia="宋体" w:cs="宋体"/>
          <w:b w:val="0"/>
          <w:bCs w:val="0"/>
          <w:color w:val="333333"/>
          <w:kern w:val="0"/>
          <w:sz w:val="21"/>
          <w:szCs w:val="21"/>
          <w:lang w:val="en-US" w:eastAsia="zh-CN" w:bidi="ar"/>
        </w:rPr>
        <w:t>，task[0]</w:t>
      </w:r>
      <w:r>
        <w:rPr>
          <w:rFonts w:hint="eastAsia" w:ascii="宋体" w:hAnsi="宋体" w:eastAsia="宋体" w:cs="宋体"/>
          <w:b w:val="0"/>
          <w:bCs w:val="0"/>
          <w:color w:val="333333"/>
          <w:kern w:val="0"/>
          <w:sz w:val="21"/>
          <w:szCs w:val="21"/>
          <w:lang w:val="en-US" w:eastAsia="zh-CN" w:bidi="ar"/>
        </w:rPr>
        <w:t>（系统支持线程的首个地址）</w:t>
      </w:r>
      <w:r>
        <w:rPr>
          <w:rFonts w:hint="default" w:ascii="宋体" w:hAnsi="宋体" w:eastAsia="宋体" w:cs="宋体"/>
          <w:b w:val="0"/>
          <w:bCs w:val="0"/>
          <w:color w:val="333333"/>
          <w:kern w:val="0"/>
          <w:sz w:val="21"/>
          <w:szCs w:val="21"/>
          <w:lang w:val="en-US" w:eastAsia="zh-CN" w:bidi="ar"/>
        </w:rPr>
        <w:t>都指向idle。</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具体而言，我们需要将idle的pid设置为0，并同样将其时间片与优先级置0（表示基础进程，不参与线程调度）；另外，我们还需要将idle的线程状态设置为运行态。</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在此之后，我们要为操作系统中可能运行的其他线程赋予同样的属性信息。首先，我们效仿idle线程的设置，为这些线程分配地址设置状态。</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3360" behindDoc="0" locked="0" layoutInCell="1" allowOverlap="1">
            <wp:simplePos x="0" y="0"/>
            <wp:positionH relativeFrom="column">
              <wp:posOffset>304800</wp:posOffset>
            </wp:positionH>
            <wp:positionV relativeFrom="paragraph">
              <wp:posOffset>15240</wp:posOffset>
            </wp:positionV>
            <wp:extent cx="4716780" cy="553720"/>
            <wp:effectExtent l="0" t="0" r="7620" b="10160"/>
            <wp:wrapTopAndBottom/>
            <wp:docPr id="5" name="图片 5" descr="f3b6e9b645742f452bc1515c7d6d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3b6e9b645742f452bc1515c7d6decc"/>
                    <pic:cNvPicPr>
                      <a:picLocks noChangeAspect="1"/>
                    </pic:cNvPicPr>
                  </pic:nvPicPr>
                  <pic:blipFill>
                    <a:blip r:embed="rId8"/>
                    <a:stretch>
                      <a:fillRect/>
                    </a:stretch>
                  </pic:blipFill>
                  <pic:spPr>
                    <a:xfrm>
                      <a:off x="0" y="0"/>
                      <a:ext cx="4716780" cy="55372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接着，根据test_init(NR_TASKS)函数调用的赋值语句，我们为每个线程设置对映的初始化时间片大小以及对映的优先级高低。然后，我们为每个线程设置对映的pid信息。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64384" behindDoc="0" locked="0" layoutInCell="1" allowOverlap="1">
            <wp:simplePos x="0" y="0"/>
            <wp:positionH relativeFrom="column">
              <wp:posOffset>609600</wp:posOffset>
            </wp:positionH>
            <wp:positionV relativeFrom="paragraph">
              <wp:posOffset>7620</wp:posOffset>
            </wp:positionV>
            <wp:extent cx="3985260" cy="1280160"/>
            <wp:effectExtent l="0" t="0" r="7620" b="0"/>
            <wp:wrapTopAndBottom/>
            <wp:docPr id="6" name="图片 6" descr="4f95d8c03e1a10b473aa6679af6d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f95d8c03e1a10b473aa6679af6d189"/>
                    <pic:cNvPicPr>
                      <a:picLocks noChangeAspect="1"/>
                    </pic:cNvPicPr>
                  </pic:nvPicPr>
                  <pic:blipFill>
                    <a:blip r:embed="rId9"/>
                    <a:stretch>
                      <a:fillRect/>
                    </a:stretch>
                  </pic:blipFill>
                  <pic:spPr>
                    <a:xfrm>
                      <a:off x="0" y="0"/>
                      <a:ext cx="3985260" cy="128016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最后，我们使用内联汇编语句，为线程的ra、sp寄存器存储至附初值。其中ra存储__dummy全局标签的地址信息，sp根据原理定义，指向线程拥有空间的最上端（使用PGSIZE偏移）。</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5408" behindDoc="0" locked="0" layoutInCell="1" allowOverlap="1">
            <wp:simplePos x="0" y="0"/>
            <wp:positionH relativeFrom="column">
              <wp:posOffset>1097280</wp:posOffset>
            </wp:positionH>
            <wp:positionV relativeFrom="paragraph">
              <wp:posOffset>38100</wp:posOffset>
            </wp:positionV>
            <wp:extent cx="2994660" cy="1409065"/>
            <wp:effectExtent l="0" t="0" r="7620" b="8255"/>
            <wp:wrapTopAndBottom/>
            <wp:docPr id="7" name="图片 7" descr="cb3353856f30c453a750b08a3d691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b3353856f30c453a750b08a3d691fa"/>
                    <pic:cNvPicPr>
                      <a:picLocks noChangeAspect="1"/>
                    </pic:cNvPicPr>
                  </pic:nvPicPr>
                  <pic:blipFill>
                    <a:blip r:embed="rId10"/>
                    <a:stretch>
                      <a:fillRect/>
                    </a:stretch>
                  </pic:blipFill>
                  <pic:spPr>
                    <a:xfrm>
                      <a:off x="0" y="0"/>
                      <a:ext cx="2994660" cy="140906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最后，我们要在_start（head.S文件中）全局标签的适当位置调用task_init函数。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7456" behindDoc="0" locked="0" layoutInCell="1" allowOverlap="1">
            <wp:simplePos x="0" y="0"/>
            <wp:positionH relativeFrom="column">
              <wp:posOffset>327660</wp:posOffset>
            </wp:positionH>
            <wp:positionV relativeFrom="paragraph">
              <wp:posOffset>99060</wp:posOffset>
            </wp:positionV>
            <wp:extent cx="4700270" cy="880745"/>
            <wp:effectExtent l="0" t="0" r="8890" b="3175"/>
            <wp:wrapTopAndBottom/>
            <wp:docPr id="9" name="图片 9" descr="acacbe8358a98148e325fb930f865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cacbe8358a98148e325fb930f8659e"/>
                    <pic:cNvPicPr>
                      <a:picLocks noChangeAspect="1"/>
                    </pic:cNvPicPr>
                  </pic:nvPicPr>
                  <pic:blipFill>
                    <a:blip r:embed="rId11"/>
                    <a:stretch>
                      <a:fillRect/>
                    </a:stretch>
                  </pic:blipFill>
                  <pic:spPr>
                    <a:xfrm>
                      <a:off x="0" y="0"/>
                      <a:ext cx="4700270" cy="88074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1.4.2 dummy函数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本实验中，我们所用的线程均为模拟线程，并没有实质的运行状态。因而在实验的实现中，我们采用调用dummy函数，并应用while(1)这一无限循环，来模拟线程的最初运行过程（为线程调度的ra返回设置合适的地址信息）。</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dummy函数的具体实现信息如下：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66432" behindDoc="0" locked="0" layoutInCell="1" allowOverlap="1">
            <wp:simplePos x="0" y="0"/>
            <wp:positionH relativeFrom="column">
              <wp:posOffset>449580</wp:posOffset>
            </wp:positionH>
            <wp:positionV relativeFrom="paragraph">
              <wp:posOffset>84455</wp:posOffset>
            </wp:positionV>
            <wp:extent cx="4381500" cy="1988185"/>
            <wp:effectExtent l="0" t="0" r="7620" b="8255"/>
            <wp:wrapTopAndBottom/>
            <wp:docPr id="8" name="图片 8" descr="72f365aa124352e00fc3958068684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2f365aa124352e00fc3958068684c6"/>
                    <pic:cNvPicPr>
                      <a:picLocks noChangeAspect="1"/>
                    </pic:cNvPicPr>
                  </pic:nvPicPr>
                  <pic:blipFill>
                    <a:blip r:embed="rId12"/>
                    <a:stretch>
                      <a:fillRect/>
                    </a:stretch>
                  </pic:blipFill>
                  <pic:spPr>
                    <a:xfrm>
                      <a:off x="0" y="0"/>
                      <a:ext cx="4381500" cy="198818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首先，我们要</w:t>
      </w:r>
      <w:r>
        <w:rPr>
          <w:rFonts w:hint="default" w:ascii="宋体" w:hAnsi="宋体" w:eastAsia="宋体" w:cs="宋体"/>
          <w:b w:val="0"/>
          <w:bCs w:val="0"/>
          <w:color w:val="333333"/>
          <w:kern w:val="0"/>
          <w:sz w:val="21"/>
          <w:szCs w:val="21"/>
          <w:lang w:val="en-US" w:eastAsia="zh-CN" w:bidi="ar"/>
        </w:rPr>
        <w:t>在entry.S</w:t>
      </w:r>
      <w:r>
        <w:rPr>
          <w:rFonts w:hint="eastAsia" w:ascii="宋体" w:hAnsi="宋体" w:eastAsia="宋体" w:cs="宋体"/>
          <w:b w:val="0"/>
          <w:bCs w:val="0"/>
          <w:color w:val="333333"/>
          <w:kern w:val="0"/>
          <w:sz w:val="21"/>
          <w:szCs w:val="21"/>
          <w:lang w:val="en-US" w:eastAsia="zh-CN" w:bidi="ar"/>
        </w:rPr>
        <w:t>文件中</w:t>
      </w:r>
      <w:r>
        <w:rPr>
          <w:rFonts w:hint="default" w:ascii="宋体" w:hAnsi="宋体" w:eastAsia="宋体" w:cs="宋体"/>
          <w:b w:val="0"/>
          <w:bCs w:val="0"/>
          <w:color w:val="333333"/>
          <w:kern w:val="0"/>
          <w:sz w:val="21"/>
          <w:szCs w:val="21"/>
          <w:lang w:val="en-US" w:eastAsia="zh-CN" w:bidi="ar"/>
        </w:rPr>
        <w:t>添加</w:t>
      </w:r>
      <w:r>
        <w:rPr>
          <w:rFonts w:hint="eastAsia" w:ascii="宋体" w:hAnsi="宋体" w:eastAsia="宋体" w:cs="宋体"/>
          <w:b w:val="0"/>
          <w:bCs w:val="0"/>
          <w:color w:val="333333"/>
          <w:kern w:val="0"/>
          <w:sz w:val="21"/>
          <w:szCs w:val="21"/>
          <w:lang w:val="en-US" w:eastAsia="zh-CN" w:bidi="ar"/>
        </w:rPr>
        <w:t>全局标签</w:t>
      </w:r>
      <w:r>
        <w:rPr>
          <w:rFonts w:hint="default" w:ascii="宋体" w:hAnsi="宋体" w:eastAsia="宋体" w:cs="宋体"/>
          <w:b w:val="0"/>
          <w:bCs w:val="0"/>
          <w:color w:val="333333"/>
          <w:kern w:val="0"/>
          <w:sz w:val="21"/>
          <w:szCs w:val="21"/>
          <w:lang w:val="en-US" w:eastAsia="zh-CN" w:bidi="ar"/>
        </w:rPr>
        <w:t>__dummy</w:t>
      </w:r>
      <w:r>
        <w:rPr>
          <w:rFonts w:hint="eastAsia" w:ascii="宋体" w:hAnsi="宋体" w:eastAsia="宋体" w:cs="宋体"/>
          <w:b w:val="0"/>
          <w:bCs w:val="0"/>
          <w:color w:val="333333"/>
          <w:kern w:val="0"/>
          <w:sz w:val="21"/>
          <w:szCs w:val="21"/>
          <w:lang w:val="en-US" w:eastAsia="zh-CN" w:bidi="ar"/>
        </w:rPr>
        <w:t>，并</w:t>
      </w:r>
      <w:r>
        <w:rPr>
          <w:rFonts w:hint="default" w:ascii="宋体" w:hAnsi="宋体" w:eastAsia="宋体" w:cs="宋体"/>
          <w:b w:val="0"/>
          <w:bCs w:val="0"/>
          <w:color w:val="333333"/>
          <w:kern w:val="0"/>
          <w:sz w:val="21"/>
          <w:szCs w:val="21"/>
          <w:lang w:val="en-US" w:eastAsia="zh-CN" w:bidi="ar"/>
        </w:rPr>
        <w:t xml:space="preserve">在__dummy中将 sepc </w:t>
      </w:r>
      <w:r>
        <w:rPr>
          <w:rFonts w:hint="eastAsia" w:ascii="宋体" w:hAnsi="宋体" w:eastAsia="宋体" w:cs="宋体"/>
          <w:b w:val="0"/>
          <w:bCs w:val="0"/>
          <w:color w:val="333333"/>
          <w:kern w:val="0"/>
          <w:sz w:val="21"/>
          <w:szCs w:val="21"/>
          <w:lang w:val="en-US" w:eastAsia="zh-CN" w:bidi="ar"/>
        </w:rPr>
        <w:t>设置</w:t>
      </w:r>
      <w:r>
        <w:rPr>
          <w:rFonts w:hint="default" w:ascii="宋体" w:hAnsi="宋体" w:eastAsia="宋体" w:cs="宋体"/>
          <w:b w:val="0"/>
          <w:bCs w:val="0"/>
          <w:color w:val="333333"/>
          <w:kern w:val="0"/>
          <w:sz w:val="21"/>
          <w:szCs w:val="21"/>
          <w:lang w:val="en-US" w:eastAsia="zh-CN" w:bidi="ar"/>
        </w:rPr>
        <w:t>为dummy</w:t>
      </w:r>
      <w:r>
        <w:rPr>
          <w:rFonts w:hint="eastAsia" w:ascii="宋体" w:hAnsi="宋体" w:eastAsia="宋体" w:cs="宋体"/>
          <w:b w:val="0"/>
          <w:bCs w:val="0"/>
          <w:color w:val="333333"/>
          <w:kern w:val="0"/>
          <w:sz w:val="21"/>
          <w:szCs w:val="21"/>
          <w:lang w:val="en-US" w:eastAsia="zh-CN" w:bidi="ar"/>
        </w:rPr>
        <w:t>函数</w:t>
      </w:r>
      <w:r>
        <w:rPr>
          <w:rFonts w:hint="default" w:ascii="宋体" w:hAnsi="宋体" w:eastAsia="宋体" w:cs="宋体"/>
          <w:b w:val="0"/>
          <w:bCs w:val="0"/>
          <w:color w:val="333333"/>
          <w:kern w:val="0"/>
          <w:sz w:val="21"/>
          <w:szCs w:val="21"/>
          <w:lang w:val="en-US" w:eastAsia="zh-CN" w:bidi="ar"/>
        </w:rPr>
        <w:t>的地址，</w:t>
      </w:r>
      <w:r>
        <w:rPr>
          <w:rFonts w:hint="eastAsia" w:ascii="宋体" w:hAnsi="宋体" w:eastAsia="宋体" w:cs="宋体"/>
          <w:b w:val="0"/>
          <w:bCs w:val="0"/>
          <w:color w:val="333333"/>
          <w:kern w:val="0"/>
          <w:sz w:val="21"/>
          <w:szCs w:val="21"/>
          <w:lang w:val="en-US" w:eastAsia="zh-CN" w:bidi="ar"/>
        </w:rPr>
        <w:t>便于</w:t>
      </w:r>
      <w:r>
        <w:rPr>
          <w:rFonts w:hint="default" w:ascii="宋体" w:hAnsi="宋体" w:eastAsia="宋体" w:cs="宋体"/>
          <w:b w:val="0"/>
          <w:bCs w:val="0"/>
          <w:color w:val="333333"/>
          <w:kern w:val="0"/>
          <w:sz w:val="21"/>
          <w:szCs w:val="21"/>
          <w:lang w:val="en-US" w:eastAsia="zh-CN" w:bidi="ar"/>
        </w:rPr>
        <w:t>使用sret从中断中返回</w:t>
      </w:r>
      <w:r>
        <w:rPr>
          <w:rFonts w:hint="eastAsia" w:ascii="宋体" w:hAnsi="宋体" w:eastAsia="宋体" w:cs="宋体"/>
          <w:b w:val="0"/>
          <w:bCs w:val="0"/>
          <w:color w:val="333333"/>
          <w:kern w:val="0"/>
          <w:sz w:val="21"/>
          <w:szCs w:val="21"/>
          <w:lang w:val="en-US" w:eastAsia="zh-CN" w:bidi="ar"/>
        </w:rPr>
        <w:t>。因为当我们创建一个新的线程，此时线程的栈为空，当这个线程被调度时，并没有上下文可以或需要被恢复的，所以我们为线程第一次调度提供了一个特殊的返回函数__dummy）</w:t>
      </w:r>
      <w:r>
        <w:rPr>
          <w:rFonts w:hint="default" w:ascii="宋体" w:hAnsi="宋体" w:eastAsia="宋体" w:cs="宋体"/>
          <w:b w:val="0"/>
          <w:bCs w:val="0"/>
          <w:color w:val="333333"/>
          <w:kern w:val="0"/>
          <w:sz w:val="21"/>
          <w:szCs w:val="21"/>
          <w:lang w:val="en-US" w:eastAsia="zh-CN"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__dummy与_traps</w:t>
      </w:r>
      <w:r>
        <w:rPr>
          <w:rFonts w:hint="eastAsia" w:ascii="宋体" w:hAnsi="宋体" w:eastAsia="宋体" w:cs="宋体"/>
          <w:b w:val="0"/>
          <w:bCs w:val="0"/>
          <w:color w:val="333333"/>
          <w:kern w:val="0"/>
          <w:sz w:val="21"/>
          <w:szCs w:val="21"/>
          <w:lang w:val="en-US" w:eastAsia="zh-CN" w:bidi="ar"/>
        </w:rPr>
        <w:t>中断</w:t>
      </w:r>
      <w:r>
        <w:rPr>
          <w:rFonts w:hint="default" w:ascii="宋体" w:hAnsi="宋体" w:eastAsia="宋体" w:cs="宋体"/>
          <w:b w:val="0"/>
          <w:bCs w:val="0"/>
          <w:color w:val="333333"/>
          <w:kern w:val="0"/>
          <w:sz w:val="21"/>
          <w:szCs w:val="21"/>
          <w:lang w:val="en-US" w:eastAsia="zh-CN" w:bidi="ar"/>
        </w:rPr>
        <w:t>的restore</w:t>
      </w:r>
      <w:r>
        <w:rPr>
          <w:rFonts w:hint="eastAsia" w:ascii="宋体" w:hAnsi="宋体" w:eastAsia="宋体" w:cs="宋体"/>
          <w:b w:val="0"/>
          <w:bCs w:val="0"/>
          <w:color w:val="333333"/>
          <w:kern w:val="0"/>
          <w:sz w:val="21"/>
          <w:szCs w:val="21"/>
          <w:lang w:val="en-US" w:eastAsia="zh-CN" w:bidi="ar"/>
        </w:rPr>
        <w:t>过程</w:t>
      </w:r>
      <w:r>
        <w:rPr>
          <w:rFonts w:hint="default" w:ascii="宋体" w:hAnsi="宋体" w:eastAsia="宋体" w:cs="宋体"/>
          <w:b w:val="0"/>
          <w:bCs w:val="0"/>
          <w:color w:val="333333"/>
          <w:kern w:val="0"/>
          <w:sz w:val="21"/>
          <w:szCs w:val="21"/>
          <w:lang w:val="en-US" w:eastAsia="zh-CN" w:bidi="ar"/>
        </w:rPr>
        <w:t>部分相比，</w:t>
      </w:r>
      <w:r>
        <w:rPr>
          <w:rFonts w:hint="eastAsia" w:ascii="宋体" w:hAnsi="宋体" w:eastAsia="宋体" w:cs="宋体"/>
          <w:b w:val="0"/>
          <w:bCs w:val="0"/>
          <w:color w:val="333333"/>
          <w:kern w:val="0"/>
          <w:sz w:val="21"/>
          <w:szCs w:val="21"/>
          <w:lang w:val="en-US" w:eastAsia="zh-CN" w:bidi="ar"/>
        </w:rPr>
        <w:t>只是</w:t>
      </w:r>
      <w:r>
        <w:rPr>
          <w:rFonts w:hint="default" w:ascii="宋体" w:hAnsi="宋体" w:eastAsia="宋体" w:cs="宋体"/>
          <w:b w:val="0"/>
          <w:bCs w:val="0"/>
          <w:color w:val="333333"/>
          <w:kern w:val="0"/>
          <w:sz w:val="21"/>
          <w:szCs w:val="21"/>
          <w:lang w:val="en-US" w:eastAsia="zh-CN" w:bidi="ar"/>
        </w:rPr>
        <w:t>省略了从栈上恢复上下文的过程</w:t>
      </w:r>
      <w:r>
        <w:rPr>
          <w:rFonts w:hint="eastAsia" w:ascii="宋体" w:hAnsi="宋体" w:eastAsia="宋体" w:cs="宋体"/>
          <w:b w:val="0"/>
          <w:bCs w:val="0"/>
          <w:color w:val="333333"/>
          <w:kern w:val="0"/>
          <w:sz w:val="21"/>
          <w:szCs w:val="21"/>
          <w:lang w:val="en-US" w:eastAsia="zh-CN" w:bidi="ar"/>
        </w:rPr>
        <w:t>（因为第一次调度，没有上下文需要恢复），</w:t>
      </w:r>
      <w:r>
        <w:rPr>
          <w:rFonts w:hint="default" w:ascii="宋体" w:hAnsi="宋体" w:eastAsia="宋体" w:cs="宋体"/>
          <w:b w:val="0"/>
          <w:bCs w:val="0"/>
          <w:color w:val="333333"/>
          <w:kern w:val="0"/>
          <w:sz w:val="21"/>
          <w:szCs w:val="21"/>
          <w:lang w:val="en-US" w:eastAsia="zh-CN" w:bidi="ar"/>
        </w:rPr>
        <w:t>但</w:t>
      </w:r>
      <w:r>
        <w:rPr>
          <w:rFonts w:hint="eastAsia" w:ascii="宋体" w:hAnsi="宋体" w:eastAsia="宋体" w:cs="宋体"/>
          <w:b w:val="0"/>
          <w:bCs w:val="0"/>
          <w:color w:val="333333"/>
          <w:kern w:val="0"/>
          <w:sz w:val="21"/>
          <w:szCs w:val="21"/>
          <w:lang w:val="en-US" w:eastAsia="zh-CN" w:bidi="ar"/>
        </w:rPr>
        <w:t>__dummy仍具有</w:t>
      </w:r>
      <w:r>
        <w:rPr>
          <w:rFonts w:hint="default" w:ascii="宋体" w:hAnsi="宋体" w:eastAsia="宋体" w:cs="宋体"/>
          <w:b w:val="0"/>
          <w:bCs w:val="0"/>
          <w:color w:val="333333"/>
          <w:kern w:val="0"/>
          <w:sz w:val="21"/>
          <w:szCs w:val="21"/>
          <w:lang w:val="en-US" w:eastAsia="zh-CN" w:bidi="ar"/>
        </w:rPr>
        <w:t>手动设置sepc</w:t>
      </w:r>
      <w:r>
        <w:rPr>
          <w:rFonts w:hint="eastAsia" w:ascii="宋体" w:hAnsi="宋体" w:eastAsia="宋体" w:cs="宋体"/>
          <w:b w:val="0"/>
          <w:bCs w:val="0"/>
          <w:color w:val="333333"/>
          <w:kern w:val="0"/>
          <w:sz w:val="21"/>
          <w:szCs w:val="21"/>
          <w:lang w:val="en-US" w:eastAsia="zh-CN" w:bidi="ar"/>
        </w:rPr>
        <w:t>的必要</w:t>
      </w:r>
      <w:r>
        <w:rPr>
          <w:rFonts w:hint="default" w:ascii="宋体" w:hAnsi="宋体" w:eastAsia="宋体" w:cs="宋体"/>
          <w:b w:val="0"/>
          <w:bCs w:val="0"/>
          <w:color w:val="333333"/>
          <w:kern w:val="0"/>
          <w:sz w:val="21"/>
          <w:szCs w:val="21"/>
          <w:lang w:val="en-US" w:eastAsia="zh-CN"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68480" behindDoc="0" locked="0" layoutInCell="1" allowOverlap="1">
            <wp:simplePos x="0" y="0"/>
            <wp:positionH relativeFrom="column">
              <wp:posOffset>1348740</wp:posOffset>
            </wp:positionH>
            <wp:positionV relativeFrom="paragraph">
              <wp:posOffset>30480</wp:posOffset>
            </wp:positionV>
            <wp:extent cx="2080260" cy="960755"/>
            <wp:effectExtent l="0" t="0" r="7620" b="14605"/>
            <wp:wrapTopAndBottom/>
            <wp:docPr id="10" name="图片 10" descr="da306a6e6e82d42fc22066c41e523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a306a6e6e82d42fc22066c41e5234c"/>
                    <pic:cNvPicPr>
                      <a:picLocks noChangeAspect="1"/>
                    </pic:cNvPicPr>
                  </pic:nvPicPr>
                  <pic:blipFill>
                    <a:blip r:embed="rId13"/>
                    <a:stretch>
                      <a:fillRect/>
                    </a:stretch>
                  </pic:blipFill>
                  <pic:spPr>
                    <a:xfrm>
                      <a:off x="0" y="0"/>
                      <a:ext cx="2080260" cy="96075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1.4.3实现线程切换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在实现线程切换时，我们需要先判断下一个进程的来源。若</w:t>
      </w:r>
      <w:r>
        <w:rPr>
          <w:rFonts w:hint="default" w:ascii="宋体" w:hAnsi="宋体" w:eastAsia="宋体" w:cs="宋体"/>
          <w:b w:val="0"/>
          <w:bCs w:val="0"/>
          <w:color w:val="333333"/>
          <w:kern w:val="0"/>
          <w:sz w:val="21"/>
          <w:szCs w:val="21"/>
          <w:lang w:val="en-US" w:eastAsia="zh-CN" w:bidi="ar"/>
        </w:rPr>
        <w:t>下一个</w:t>
      </w:r>
      <w:r>
        <w:rPr>
          <w:rFonts w:hint="eastAsia" w:ascii="宋体" w:hAnsi="宋体" w:eastAsia="宋体" w:cs="宋体"/>
          <w:b w:val="0"/>
          <w:bCs w:val="0"/>
          <w:color w:val="333333"/>
          <w:kern w:val="0"/>
          <w:sz w:val="21"/>
          <w:szCs w:val="21"/>
          <w:lang w:val="en-US" w:eastAsia="zh-CN" w:bidi="ar"/>
        </w:rPr>
        <w:t>需要</w:t>
      </w:r>
      <w:r>
        <w:rPr>
          <w:rFonts w:hint="default" w:ascii="宋体" w:hAnsi="宋体" w:eastAsia="宋体" w:cs="宋体"/>
          <w:b w:val="0"/>
          <w:bCs w:val="0"/>
          <w:color w:val="333333"/>
          <w:kern w:val="0"/>
          <w:sz w:val="21"/>
          <w:szCs w:val="21"/>
          <w:lang w:val="en-US" w:eastAsia="zh-CN" w:bidi="ar"/>
        </w:rPr>
        <w:t>执行的线程next与当前的线程current为同一个线程，则</w:t>
      </w:r>
      <w:r>
        <w:rPr>
          <w:rFonts w:hint="eastAsia" w:ascii="宋体" w:hAnsi="宋体" w:eastAsia="宋体" w:cs="宋体"/>
          <w:b w:val="0"/>
          <w:bCs w:val="0"/>
          <w:color w:val="333333"/>
          <w:kern w:val="0"/>
          <w:sz w:val="21"/>
          <w:szCs w:val="21"/>
          <w:lang w:val="en-US" w:eastAsia="zh-CN" w:bidi="ar"/>
        </w:rPr>
        <w:t>我们</w:t>
      </w:r>
      <w:r>
        <w:rPr>
          <w:rFonts w:hint="default" w:ascii="宋体" w:hAnsi="宋体" w:eastAsia="宋体" w:cs="宋体"/>
          <w:b w:val="0"/>
          <w:bCs w:val="0"/>
          <w:color w:val="333333"/>
          <w:kern w:val="0"/>
          <w:sz w:val="21"/>
          <w:szCs w:val="21"/>
          <w:lang w:val="en-US" w:eastAsia="zh-CN" w:bidi="ar"/>
        </w:rPr>
        <w:t>无需做任何处理</w:t>
      </w:r>
      <w:r>
        <w:rPr>
          <w:rFonts w:hint="eastAsia" w:ascii="宋体" w:hAnsi="宋体" w:eastAsia="宋体" w:cs="宋体"/>
          <w:b w:val="0"/>
          <w:bCs w:val="0"/>
          <w:color w:val="333333"/>
          <w:kern w:val="0"/>
          <w:sz w:val="21"/>
          <w:szCs w:val="21"/>
          <w:lang w:val="en-US" w:eastAsia="zh-CN" w:bidi="ar"/>
        </w:rPr>
        <w:t>。</w:t>
      </w:r>
      <w:r>
        <w:rPr>
          <w:rFonts w:hint="default" w:ascii="宋体" w:hAnsi="宋体" w:eastAsia="宋体" w:cs="宋体"/>
          <w:b w:val="0"/>
          <w:bCs w:val="0"/>
          <w:color w:val="333333"/>
          <w:kern w:val="0"/>
          <w:sz w:val="21"/>
          <w:szCs w:val="21"/>
          <w:lang w:val="en-US" w:eastAsia="zh-CN" w:bidi="ar"/>
        </w:rPr>
        <w:t>否则</w:t>
      </w:r>
      <w:r>
        <w:rPr>
          <w:rFonts w:hint="eastAsia" w:ascii="宋体" w:hAnsi="宋体" w:eastAsia="宋体" w:cs="宋体"/>
          <w:b w:val="0"/>
          <w:bCs w:val="0"/>
          <w:color w:val="333333"/>
          <w:kern w:val="0"/>
          <w:sz w:val="21"/>
          <w:szCs w:val="21"/>
          <w:lang w:val="en-US" w:eastAsia="zh-CN" w:bidi="ar"/>
        </w:rPr>
        <w:t>，我们需要</w:t>
      </w:r>
      <w:r>
        <w:rPr>
          <w:rFonts w:hint="default" w:ascii="宋体" w:hAnsi="宋体" w:eastAsia="宋体" w:cs="宋体"/>
          <w:b w:val="0"/>
          <w:bCs w:val="0"/>
          <w:color w:val="333333"/>
          <w:kern w:val="0"/>
          <w:sz w:val="21"/>
          <w:szCs w:val="21"/>
          <w:lang w:val="en-US" w:eastAsia="zh-CN" w:bidi="ar"/>
        </w:rPr>
        <w:t>调用__switch_to</w:t>
      </w:r>
      <w:r>
        <w:rPr>
          <w:rFonts w:hint="eastAsia" w:ascii="宋体" w:hAnsi="宋体" w:eastAsia="宋体" w:cs="宋体"/>
          <w:b w:val="0"/>
          <w:bCs w:val="0"/>
          <w:color w:val="333333"/>
          <w:kern w:val="0"/>
          <w:sz w:val="21"/>
          <w:szCs w:val="21"/>
          <w:lang w:val="en-US" w:eastAsia="zh-CN" w:bidi="ar"/>
        </w:rPr>
        <w:t>函数来</w:t>
      </w:r>
      <w:r>
        <w:rPr>
          <w:rFonts w:hint="default" w:ascii="宋体" w:hAnsi="宋体" w:eastAsia="宋体" w:cs="宋体"/>
          <w:b w:val="0"/>
          <w:bCs w:val="0"/>
          <w:color w:val="333333"/>
          <w:kern w:val="0"/>
          <w:sz w:val="21"/>
          <w:szCs w:val="21"/>
          <w:lang w:val="en-US" w:eastAsia="zh-CN" w:bidi="ar"/>
        </w:rPr>
        <w:t>进行线程</w:t>
      </w:r>
      <w:r>
        <w:rPr>
          <w:rFonts w:hint="eastAsia" w:ascii="宋体" w:hAnsi="宋体" w:eastAsia="宋体" w:cs="宋体"/>
          <w:b w:val="0"/>
          <w:bCs w:val="0"/>
          <w:color w:val="333333"/>
          <w:kern w:val="0"/>
          <w:sz w:val="21"/>
          <w:szCs w:val="21"/>
          <w:lang w:val="en-US" w:eastAsia="zh-CN" w:bidi="ar"/>
        </w:rPr>
        <w:t>的</w:t>
      </w:r>
      <w:r>
        <w:rPr>
          <w:rFonts w:hint="default" w:ascii="宋体" w:hAnsi="宋体" w:eastAsia="宋体" w:cs="宋体"/>
          <w:b w:val="0"/>
          <w:bCs w:val="0"/>
          <w:color w:val="333333"/>
          <w:kern w:val="0"/>
          <w:sz w:val="21"/>
          <w:szCs w:val="21"/>
          <w:lang w:val="en-US" w:eastAsia="zh-CN" w:bidi="ar"/>
        </w:rPr>
        <w:t>切换。</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这一具体实现我们在调用switch_to函数时完成。我们可以通过对比线程的pid来比较其是否一致，并输出一定的pid及时间片设定信息以助于我们调试运行。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70528" behindDoc="0" locked="0" layoutInCell="1" allowOverlap="1">
            <wp:simplePos x="0" y="0"/>
            <wp:positionH relativeFrom="column">
              <wp:posOffset>944880</wp:posOffset>
            </wp:positionH>
            <wp:positionV relativeFrom="paragraph">
              <wp:posOffset>45720</wp:posOffset>
            </wp:positionV>
            <wp:extent cx="3454400" cy="1513840"/>
            <wp:effectExtent l="0" t="0" r="5080" b="10160"/>
            <wp:wrapTopAndBottom/>
            <wp:docPr id="12" name="图片 12" descr="d83f14f445508499b5f56513c078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83f14f445508499b5f56513c078afa"/>
                    <pic:cNvPicPr>
                      <a:picLocks noChangeAspect="1"/>
                    </pic:cNvPicPr>
                  </pic:nvPicPr>
                  <pic:blipFill>
                    <a:blip r:embed="rId14"/>
                    <a:stretch>
                      <a:fillRect/>
                    </a:stretch>
                  </pic:blipFill>
                  <pic:spPr>
                    <a:xfrm>
                      <a:off x="0" y="0"/>
                      <a:ext cx="3454400" cy="151384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另外，我们要在entry.S文件中实现线程上下文切换函数__switch_to。__switch_to接受两个task_struct指针作为参数（往往依靠a0，a1寄存器传递），保存当前线程的ra、sp、s0-s11寄存器内容到当前线程的thread_struct结构中，并将下一个线程在thread_struct结构中的相关数据载入到ra、sp、s0-s11寄存器中。具体实现如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9504" behindDoc="0" locked="0" layoutInCell="1" allowOverlap="1">
            <wp:simplePos x="0" y="0"/>
            <wp:positionH relativeFrom="column">
              <wp:posOffset>1242060</wp:posOffset>
            </wp:positionH>
            <wp:positionV relativeFrom="paragraph">
              <wp:posOffset>90805</wp:posOffset>
            </wp:positionV>
            <wp:extent cx="2713355" cy="5448935"/>
            <wp:effectExtent l="0" t="0" r="14605" b="6985"/>
            <wp:wrapTopAndBottom/>
            <wp:docPr id="11" name="图片 11" descr="b52de8aabdb397772a042b65f5523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52de8aabdb397772a042b65f5523a1"/>
                    <pic:cNvPicPr>
                      <a:picLocks noChangeAspect="1"/>
                    </pic:cNvPicPr>
                  </pic:nvPicPr>
                  <pic:blipFill>
                    <a:blip r:embed="rId15"/>
                    <a:stretch>
                      <a:fillRect/>
                    </a:stretch>
                  </pic:blipFill>
                  <pic:spPr>
                    <a:xfrm>
                      <a:off x="0" y="0"/>
                      <a:ext cx="2713355" cy="544893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1.4.4 实现调度入口函数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在实现了线程切换的判断及实现函数后，我们需要为其设置一个调度入口，由此介导调度函数的运行，从而间接引导线程切换。</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在本实验中，我们实现do_timer函数来成为线程调度入口，并在时钟中断处理函数中调用其，使调度问询与时钟中断同步。具体实现如下：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71552" behindDoc="0" locked="0" layoutInCell="1" allowOverlap="1">
            <wp:simplePos x="0" y="0"/>
            <wp:positionH relativeFrom="column">
              <wp:posOffset>464820</wp:posOffset>
            </wp:positionH>
            <wp:positionV relativeFrom="paragraph">
              <wp:posOffset>38100</wp:posOffset>
            </wp:positionV>
            <wp:extent cx="4274820" cy="2590800"/>
            <wp:effectExtent l="0" t="0" r="7620" b="0"/>
            <wp:wrapTopAndBottom/>
            <wp:docPr id="13" name="图片 13" descr="5cc1bce92a0114d889b837bd3fb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cc1bce92a0114d889b837bd3fb5444"/>
                    <pic:cNvPicPr>
                      <a:picLocks noChangeAspect="1"/>
                    </pic:cNvPicPr>
                  </pic:nvPicPr>
                  <pic:blipFill>
                    <a:blip r:embed="rId16"/>
                    <a:stretch>
                      <a:fillRect/>
                    </a:stretch>
                  </pic:blipFill>
                  <pic:spPr>
                    <a:xfrm>
                      <a:off x="0" y="0"/>
                      <a:ext cx="4274820" cy="259080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若当前运行线程为idle，我们可以直接启动线程调度函数；若不为idle线程，我们在当前线程时间片不为0时，仅仅进行对其时间片减1的操作；若时间片为0，则我们需要进行相应的线程调度工作。线程调度函数schedule我们将在后续模块中分析。</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最后，我们要把do_timer函数放置于时钟中断处理函数的适当位置。</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74624" behindDoc="0" locked="0" layoutInCell="1" allowOverlap="1">
            <wp:simplePos x="0" y="0"/>
            <wp:positionH relativeFrom="column">
              <wp:posOffset>701040</wp:posOffset>
            </wp:positionH>
            <wp:positionV relativeFrom="paragraph">
              <wp:posOffset>114300</wp:posOffset>
            </wp:positionV>
            <wp:extent cx="3810635" cy="1497965"/>
            <wp:effectExtent l="0" t="0" r="14605" b="10795"/>
            <wp:wrapTopAndBottom/>
            <wp:docPr id="16" name="图片 16" descr="92b351374279c4cc16a4a0971bf7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2b351374279c4cc16a4a0971bf7522"/>
                    <pic:cNvPicPr>
                      <a:picLocks noChangeAspect="1"/>
                    </pic:cNvPicPr>
                  </pic:nvPicPr>
                  <pic:blipFill>
                    <a:blip r:embed="rId17"/>
                    <a:stretch>
                      <a:fillRect/>
                    </a:stretch>
                  </pic:blipFill>
                  <pic:spPr>
                    <a:xfrm>
                      <a:off x="0" y="0"/>
                      <a:ext cx="3810635" cy="1497965"/>
                    </a:xfrm>
                    <a:prstGeom prst="rect">
                      <a:avLst/>
                    </a:prstGeom>
                  </pic:spPr>
                </pic:pic>
              </a:graphicData>
            </a:graphic>
          </wp:anchor>
        </w:drawing>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1.5 线程调度</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t>本次实验我们需要实现两种调度算法：1.短作业优先调度算法，2.优先级调度算法。</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1.5.1短作业优先调度算法</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在短作业优先调度算法中，当我们需要进行线程调度时，我们先遍历线程指针数组task（不包括idle线程，即task[0]），在所有为运行状态下的线程中寻找运行剩余时间片最少的线程，让其作为下一个执行的线程。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如果所有运行状态下的线程运行剩余时间片都已为0，我们则对所有task线程（除idle线程）的运行剩余时间片重新赋值（本实验使用rand函数随机赋值），在此之后再重新进行线程调度工作。程序具体实现见下：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drawing>
          <wp:anchor distT="0" distB="0" distL="114300" distR="114300" simplePos="0" relativeHeight="251672576" behindDoc="0" locked="0" layoutInCell="1" allowOverlap="1">
            <wp:simplePos x="0" y="0"/>
            <wp:positionH relativeFrom="column">
              <wp:posOffset>419100</wp:posOffset>
            </wp:positionH>
            <wp:positionV relativeFrom="paragraph">
              <wp:posOffset>60960</wp:posOffset>
            </wp:positionV>
            <wp:extent cx="4084955" cy="5546725"/>
            <wp:effectExtent l="0" t="0" r="14605" b="635"/>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4084955" cy="5546725"/>
                    </a:xfrm>
                    <a:prstGeom prst="rect">
                      <a:avLst/>
                    </a:prstGeom>
                    <a:noFill/>
                    <a:ln>
                      <a:noFill/>
                    </a:ln>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对于短作业优先调度算法，我们使用make test-run进行task总量为1 + 3的测试。测试结果如下：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73600" behindDoc="0" locked="0" layoutInCell="1" allowOverlap="1">
            <wp:simplePos x="0" y="0"/>
            <wp:positionH relativeFrom="column">
              <wp:posOffset>868680</wp:posOffset>
            </wp:positionH>
            <wp:positionV relativeFrom="paragraph">
              <wp:posOffset>45720</wp:posOffset>
            </wp:positionV>
            <wp:extent cx="3055620" cy="5951220"/>
            <wp:effectExtent l="0" t="0" r="7620" b="7620"/>
            <wp:wrapTopAndBottom/>
            <wp:docPr id="17" name="图片 17" descr="094642c3b64815c05ca9c20a22c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94642c3b64815c05ca9c20a22c2178"/>
                    <pic:cNvPicPr>
                      <a:picLocks noChangeAspect="1"/>
                    </pic:cNvPicPr>
                  </pic:nvPicPr>
                  <pic:blipFill>
                    <a:blip r:embed="rId19"/>
                    <a:stretch>
                      <a:fillRect/>
                    </a:stretch>
                  </pic:blipFill>
                  <pic:spPr>
                    <a:xfrm>
                      <a:off x="0" y="0"/>
                      <a:ext cx="3055620" cy="595122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可以看到，当我们第一次实行线程调度时，线程从idle调度到剩余时间片最短的线程；因为这是第一次调度，对映的ra返回地址为dummy函数。所以在第一轮调度之后，线程总体按照剩余时间片的长短进行任务处理，并在dummy程序中进入schedule_test函数，陷入死循环（打印出结果中呈现的字符串）。</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由结果显示我们可以看到，我们成功通过了NR_TASKS为4时的test样例。且在第二次随机赋予各线程时间片后，我们的调度程序并不会在此于schedule_test函数中不停的打印字符。由具体的输出结果我们可以看出，线程的运行顺序还是按照最短作业顺序进行优先挑选的，符合我们的设计要求。</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1.5.2 优先级调度算法</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在优先级调度算法中，我们根据不同线程的优先级，来挑选安排线程的运行顺序。在本实验中，我们仿照“</w:t>
      </w:r>
      <w:r>
        <w:rPr>
          <w:rFonts w:hint="eastAsia" w:ascii="宋体" w:hAnsi="宋体" w:eastAsia="宋体" w:cs="宋体"/>
          <w:b w:val="0"/>
          <w:bCs w:val="0"/>
          <w:color w:val="333333"/>
          <w:kern w:val="0"/>
          <w:sz w:val="21"/>
          <w:szCs w:val="21"/>
          <w:lang w:val="en-US" w:eastAsia="zh-CN" w:bidi="ar"/>
        </w:rPr>
        <w:fldChar w:fldCharType="begin"/>
      </w:r>
      <w:r>
        <w:rPr>
          <w:rFonts w:hint="eastAsia" w:ascii="宋体" w:hAnsi="宋体" w:eastAsia="宋体" w:cs="宋体"/>
          <w:b w:val="0"/>
          <w:bCs w:val="0"/>
          <w:color w:val="333333"/>
          <w:kern w:val="0"/>
          <w:sz w:val="21"/>
          <w:szCs w:val="21"/>
          <w:lang w:val="en-US" w:eastAsia="zh-CN" w:bidi="ar"/>
        </w:rPr>
        <w:instrText xml:space="preserve"> HYPERLINK "https://elixir.bootlin.com/linux/0.11/source/kernel/sched.c" \l "L122" </w:instrText>
      </w:r>
      <w:r>
        <w:rPr>
          <w:rFonts w:hint="eastAsia" w:ascii="宋体" w:hAnsi="宋体" w:eastAsia="宋体" w:cs="宋体"/>
          <w:b w:val="0"/>
          <w:bCs w:val="0"/>
          <w:color w:val="333333"/>
          <w:kern w:val="0"/>
          <w:sz w:val="21"/>
          <w:szCs w:val="21"/>
          <w:lang w:val="en-US" w:eastAsia="zh-CN" w:bidi="ar"/>
        </w:rPr>
        <w:fldChar w:fldCharType="separate"/>
      </w:r>
      <w:r>
        <w:rPr>
          <w:rFonts w:hint="eastAsia" w:ascii="宋体" w:hAnsi="宋体" w:eastAsia="宋体" w:cs="宋体"/>
          <w:b w:val="0"/>
          <w:bCs w:val="0"/>
          <w:color w:val="333333"/>
          <w:kern w:val="0"/>
          <w:sz w:val="21"/>
          <w:szCs w:val="21"/>
          <w:lang w:val="en-US" w:eastAsia="zh-CN" w:bidi="ar"/>
        </w:rPr>
        <w:t>Linux v0.11 调度算法</w:t>
      </w:r>
      <w:r>
        <w:rPr>
          <w:rFonts w:hint="eastAsia" w:ascii="宋体" w:hAnsi="宋体" w:eastAsia="宋体" w:cs="宋体"/>
          <w:b w:val="0"/>
          <w:bCs w:val="0"/>
          <w:color w:val="333333"/>
          <w:kern w:val="0"/>
          <w:sz w:val="21"/>
          <w:szCs w:val="21"/>
          <w:lang w:val="en-US" w:eastAsia="zh-CN" w:bidi="ar"/>
        </w:rPr>
        <w:fldChar w:fldCharType="end"/>
      </w:r>
      <w:r>
        <w:rPr>
          <w:rFonts w:hint="eastAsia" w:ascii="宋体" w:hAnsi="宋体" w:eastAsia="宋体" w:cs="宋体"/>
          <w:b w:val="0"/>
          <w:bCs w:val="0"/>
          <w:color w:val="333333"/>
          <w:kern w:val="0"/>
          <w:sz w:val="21"/>
          <w:szCs w:val="21"/>
          <w:lang w:val="en-US" w:eastAsia="zh-CN" w:bidi="ar"/>
        </w:rPr>
        <w:t>”进行实现。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其实现的本质为，当所有线程的时间片均为0后，我们根据每个线程的优先级大小，将其优先级的具体数值加至其对映时间片上；在调度线程时，我们可以选择时间片最长的线程进行运行。这样，优先级较大（较高）的线程，可以获得更多的时间片以及更优先的运行情况。具体的代码实现见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75648" behindDoc="0" locked="0" layoutInCell="1" allowOverlap="1">
            <wp:simplePos x="0" y="0"/>
            <wp:positionH relativeFrom="column">
              <wp:posOffset>739140</wp:posOffset>
            </wp:positionH>
            <wp:positionV relativeFrom="paragraph">
              <wp:posOffset>72390</wp:posOffset>
            </wp:positionV>
            <wp:extent cx="3695700" cy="4979670"/>
            <wp:effectExtent l="0" t="0" r="7620" b="3810"/>
            <wp:wrapTopAndBottom/>
            <wp:docPr id="14" name="图片 14" descr="31085b862b98da06848898e8dd715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1085b862b98da06848898e8dd715a0"/>
                    <pic:cNvPicPr>
                      <a:picLocks noChangeAspect="1"/>
                    </pic:cNvPicPr>
                  </pic:nvPicPr>
                  <pic:blipFill>
                    <a:blip r:embed="rId20"/>
                    <a:stretch>
                      <a:fillRect/>
                    </a:stretch>
                  </pic:blipFill>
                  <pic:spPr>
                    <a:xfrm>
                      <a:off x="0" y="0"/>
                      <a:ext cx="3695700" cy="497967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在此，我们也对于优先级调度算法，使用make test-run进行task总量为1 + 3的测试。测试结果如下：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drawing>
          <wp:anchor distT="0" distB="0" distL="114300" distR="114300" simplePos="0" relativeHeight="251676672" behindDoc="0" locked="0" layoutInCell="1" allowOverlap="1">
            <wp:simplePos x="0" y="0"/>
            <wp:positionH relativeFrom="column">
              <wp:posOffset>914400</wp:posOffset>
            </wp:positionH>
            <wp:positionV relativeFrom="paragraph">
              <wp:posOffset>53340</wp:posOffset>
            </wp:positionV>
            <wp:extent cx="3373120" cy="4785995"/>
            <wp:effectExtent l="0" t="0" r="10160" b="14605"/>
            <wp:wrapTopAndBottom/>
            <wp:docPr id="18" name="图片 18" descr="1e0a53da1b49b7ef21961f6bfdff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e0a53da1b49b7ef21961f6bfdfff02"/>
                    <pic:cNvPicPr>
                      <a:picLocks noChangeAspect="1"/>
                    </pic:cNvPicPr>
                  </pic:nvPicPr>
                  <pic:blipFill>
                    <a:blip r:embed="rId21"/>
                    <a:stretch>
                      <a:fillRect/>
                    </a:stretch>
                  </pic:blipFill>
                  <pic:spPr>
                    <a:xfrm>
                      <a:off x="0" y="0"/>
                      <a:ext cx="3373120" cy="478599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从结果截图我们可以看到，在第一次实行线程调度时，线程从idle调度到剩余时间片最多的线程（这与我们优先级优先调度算法的设计有关，时间片长等价于优先级高）；因为这是第一次调度，对映的ra返回地址为dummy函数。所以在第一轮调度之后，线程总体按照剩余时间片的长短进行任务处理，并在dummy程序中进入schedule_test函数，陷入死循环（打印出结果中呈现的字符串）。</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1"/>
          <w:szCs w:val="21"/>
          <w:lang w:val="en-US" w:eastAsia="zh-CN" w:bidi="ar"/>
        </w:rPr>
        <w:t>由接下来的结果我们可以得到，我们成功通过了NR_TASKS为4时的test样例。且在第二次根据各线程优先级赋予各线程不同数量的时间片后，我们的调度程序并不会再次于schedule_test函数中不停的打印字符。且由具体的输出结果我们可以看出，线程的运行顺序还是按照最高优先级线程先运行的顺序进行优先挑选的，符合我们的设计要求。</w:t>
      </w: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1.6 编译与测试</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为了成功运行工程，我们需要在makefile文件中包括test文件夹中的各个文件，可以在makefile文件中添加“../../test/*”指令。</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77696" behindDoc="0" locked="0" layoutInCell="1" allowOverlap="1">
            <wp:simplePos x="0" y="0"/>
            <wp:positionH relativeFrom="column">
              <wp:posOffset>274320</wp:posOffset>
            </wp:positionH>
            <wp:positionV relativeFrom="paragraph">
              <wp:posOffset>22860</wp:posOffset>
            </wp:positionV>
            <wp:extent cx="4492625" cy="1105535"/>
            <wp:effectExtent l="0" t="0" r="3175" b="6985"/>
            <wp:wrapTopAndBottom/>
            <wp:docPr id="19" name="图片 19" descr="f29160956f7b196806ceedd8b8e1a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29160956f7b196806ceedd8b8e1a08"/>
                    <pic:cNvPicPr>
                      <a:picLocks noChangeAspect="1"/>
                    </pic:cNvPicPr>
                  </pic:nvPicPr>
                  <pic:blipFill>
                    <a:blip r:embed="rId22"/>
                    <a:stretch>
                      <a:fillRect/>
                    </a:stretch>
                  </pic:blipFill>
                  <pic:spPr>
                    <a:xfrm>
                      <a:off x="0" y="0"/>
                      <a:ext cx="4492625" cy="110553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drawing>
          <wp:anchor distT="0" distB="0" distL="114300" distR="114300" simplePos="0" relativeHeight="251679744" behindDoc="0" locked="0" layoutInCell="1" allowOverlap="1">
            <wp:simplePos x="0" y="0"/>
            <wp:positionH relativeFrom="column">
              <wp:posOffset>2743200</wp:posOffset>
            </wp:positionH>
            <wp:positionV relativeFrom="paragraph">
              <wp:posOffset>1219835</wp:posOffset>
            </wp:positionV>
            <wp:extent cx="2606040" cy="4983480"/>
            <wp:effectExtent l="0" t="0" r="0" b="0"/>
            <wp:wrapTopAndBottom/>
            <wp:docPr id="22" name="图片 22" descr="9935f8c86933e86b95123a9fc6d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9935f8c86933e86b95123a9fc6d1820"/>
                    <pic:cNvPicPr>
                      <a:picLocks noChangeAspect="1"/>
                    </pic:cNvPicPr>
                  </pic:nvPicPr>
                  <pic:blipFill>
                    <a:blip r:embed="rId23"/>
                    <a:stretch>
                      <a:fillRect/>
                    </a:stretch>
                  </pic:blipFill>
                  <pic:spPr>
                    <a:xfrm>
                      <a:off x="0" y="0"/>
                      <a:ext cx="2606040" cy="4983480"/>
                    </a:xfrm>
                    <a:prstGeom prst="rect">
                      <a:avLst/>
                    </a:prstGeom>
                  </pic:spPr>
                </pic:pic>
              </a:graphicData>
            </a:graphic>
          </wp:anchor>
        </w:drawing>
      </w:r>
      <w:r>
        <w:rPr>
          <w:rFonts w:hint="eastAsia" w:ascii="宋体" w:hAnsi="宋体" w:eastAsia="宋体" w:cs="宋体"/>
          <w:b w:val="0"/>
          <w:bCs w:val="0"/>
          <w:color w:val="333333"/>
          <w:kern w:val="0"/>
          <w:sz w:val="21"/>
          <w:szCs w:val="21"/>
          <w:lang w:val="en-US" w:eastAsia="zh-CN" w:bidi="ar"/>
        </w:rPr>
        <w:drawing>
          <wp:anchor distT="0" distB="0" distL="114300" distR="114300" simplePos="0" relativeHeight="251678720" behindDoc="0" locked="0" layoutInCell="1" allowOverlap="1">
            <wp:simplePos x="0" y="0"/>
            <wp:positionH relativeFrom="column">
              <wp:posOffset>-167640</wp:posOffset>
            </wp:positionH>
            <wp:positionV relativeFrom="paragraph">
              <wp:posOffset>1210945</wp:posOffset>
            </wp:positionV>
            <wp:extent cx="2750185" cy="4999355"/>
            <wp:effectExtent l="0" t="0" r="8255" b="14605"/>
            <wp:wrapTopAndBottom/>
            <wp:docPr id="21" name="图片 21" descr="4aadd589b7cc5c151ff69a419674c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aadd589b7cc5c151ff69a419674c6e"/>
                    <pic:cNvPicPr>
                      <a:picLocks noChangeAspect="1"/>
                    </pic:cNvPicPr>
                  </pic:nvPicPr>
                  <pic:blipFill>
                    <a:blip r:embed="rId24"/>
                    <a:srcRect r="5014"/>
                    <a:stretch>
                      <a:fillRect/>
                    </a:stretch>
                  </pic:blipFill>
                  <pic:spPr>
                    <a:xfrm>
                      <a:off x="0" y="0"/>
                      <a:ext cx="2750185" cy="4999355"/>
                    </a:xfrm>
                    <a:prstGeom prst="rect">
                      <a:avLst/>
                    </a:prstGeom>
                  </pic:spPr>
                </pic:pic>
              </a:graphicData>
            </a:graphic>
          </wp:anchor>
        </w:drawing>
      </w:r>
      <w:r>
        <w:rPr>
          <w:rFonts w:hint="eastAsia" w:ascii="宋体" w:hAnsi="宋体" w:eastAsia="宋体" w:cs="宋体"/>
          <w:b w:val="0"/>
          <w:bCs w:val="0"/>
          <w:color w:val="333333"/>
          <w:kern w:val="0"/>
          <w:sz w:val="21"/>
          <w:szCs w:val="21"/>
          <w:lang w:val="en-US" w:eastAsia="zh-CN" w:bidi="ar"/>
        </w:rPr>
        <w:t>另外，对于“最短作业优先调度算法”或是“优先级调度算法”的选择，我们采用了 #ifdef和 #endif 的选择编译方法，并在对映的makefile文件中，添加了“CFLAG = ${CF} ${INCLUDE} -DPRIORITY”或“CFLAG = ${CF} ${INCLUDE} -DSJF”指令，用于在编译时选择使用不同的调度算法。</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最后，我们使用make run指令判断本实验设计的正确性，最短作业优先算法的输出结果见上，为便于展示，我们这里仅展示NR_TASKS = 16情况下的部分结果。我们可以看到，首先，对于第一轮线程运行而言，各个线程都运行了等价于时间片大小的时间；并且对照各个线程初始化的时间片，可以看出，这个调度是按照最短作业对映的顺序进行线程优先调度运行的。</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在经过一次调度后，我们可以看到，各个线程的时间片输出说明，并不是重新从0开始计算，而是输出线程运行的累积时间片结果，并对映相应的新一轮时间片大小。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80768" behindDoc="0" locked="0" layoutInCell="1" allowOverlap="1">
            <wp:simplePos x="0" y="0"/>
            <wp:positionH relativeFrom="column">
              <wp:posOffset>1059180</wp:posOffset>
            </wp:positionH>
            <wp:positionV relativeFrom="paragraph">
              <wp:posOffset>22860</wp:posOffset>
            </wp:positionV>
            <wp:extent cx="2940050" cy="5173980"/>
            <wp:effectExtent l="0" t="0" r="1270" b="7620"/>
            <wp:wrapTopAndBottom/>
            <wp:docPr id="23" name="图片 23" descr="3c7d8b904b9c3df551c81b1d630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c7d8b904b9c3df551c81b1d6303081"/>
                    <pic:cNvPicPr>
                      <a:picLocks noChangeAspect="1"/>
                    </pic:cNvPicPr>
                  </pic:nvPicPr>
                  <pic:blipFill>
                    <a:blip r:embed="rId25"/>
                    <a:stretch>
                      <a:fillRect/>
                    </a:stretch>
                  </pic:blipFill>
                  <pic:spPr>
                    <a:xfrm>
                      <a:off x="0" y="0"/>
                      <a:ext cx="2940050" cy="517398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对于优先级调度算法，我们也可以得出正确的结果。其结果表现大体上与最短作业优先级算法保持一致；仅在线程调度时，由选择最短作业线程转换为选择优先级最高的线程。具体输出结果见下：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bCs/>
          <w:color w:val="333333"/>
          <w:kern w:val="0"/>
          <w:sz w:val="24"/>
          <w:szCs w:val="24"/>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82816" behindDoc="0" locked="0" layoutInCell="1" allowOverlap="1">
            <wp:simplePos x="0" y="0"/>
            <wp:positionH relativeFrom="column">
              <wp:posOffset>2567940</wp:posOffset>
            </wp:positionH>
            <wp:positionV relativeFrom="paragraph">
              <wp:posOffset>76835</wp:posOffset>
            </wp:positionV>
            <wp:extent cx="3063875" cy="5348605"/>
            <wp:effectExtent l="0" t="0" r="14605" b="635"/>
            <wp:wrapTopAndBottom/>
            <wp:docPr id="25" name="图片 25" descr="de2ac40988592f026789bdff50484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e2ac40988592f026789bdff50484ba"/>
                    <pic:cNvPicPr>
                      <a:picLocks noChangeAspect="1"/>
                    </pic:cNvPicPr>
                  </pic:nvPicPr>
                  <pic:blipFill>
                    <a:blip r:embed="rId26"/>
                    <a:stretch>
                      <a:fillRect/>
                    </a:stretch>
                  </pic:blipFill>
                  <pic:spPr>
                    <a:xfrm>
                      <a:off x="0" y="0"/>
                      <a:ext cx="3063875" cy="5348605"/>
                    </a:xfrm>
                    <a:prstGeom prst="rect">
                      <a:avLst/>
                    </a:prstGeom>
                  </pic:spPr>
                </pic:pic>
              </a:graphicData>
            </a:graphic>
          </wp:anchor>
        </w:drawing>
      </w: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81792" behindDoc="0" locked="0" layoutInCell="1" allowOverlap="1">
            <wp:simplePos x="0" y="0"/>
            <wp:positionH relativeFrom="column">
              <wp:posOffset>-441960</wp:posOffset>
            </wp:positionH>
            <wp:positionV relativeFrom="paragraph">
              <wp:posOffset>76200</wp:posOffset>
            </wp:positionV>
            <wp:extent cx="2968625" cy="5351145"/>
            <wp:effectExtent l="0" t="0" r="3175" b="13335"/>
            <wp:wrapTopAndBottom/>
            <wp:docPr id="24" name="图片 24" descr="fddb718d73e959c50ed38647189ef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ddb718d73e959c50ed38647189efce"/>
                    <pic:cNvPicPr>
                      <a:picLocks noChangeAspect="1"/>
                    </pic:cNvPicPr>
                  </pic:nvPicPr>
                  <pic:blipFill>
                    <a:blip r:embed="rId27"/>
                    <a:srcRect r="4338"/>
                    <a:stretch>
                      <a:fillRect/>
                    </a:stretch>
                  </pic:blipFill>
                  <pic:spPr>
                    <a:xfrm>
                      <a:off x="0" y="0"/>
                      <a:ext cx="2968625" cy="5351145"/>
                    </a:xfrm>
                    <a:prstGeom prst="rect">
                      <a:avLst/>
                    </a:prstGeom>
                  </pic:spPr>
                </pic:pic>
              </a:graphicData>
            </a:graphic>
          </wp:anchor>
        </w:drawing>
      </w: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思考题</w:t>
      </w: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1.在 RV64 中一共用 32 个通用寄存器，为什么context_switch中只保存了14个?</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在context_switch函数中，我们仅保存了ra、sp、s0 - s11这十四个寄存器。首先对于ra和sp寄存器而言，我们一定需要保存其中的内容，因为ra寄存器关系到线程切换后相应的返回地址，而sp寄存器关系到对映线程栈的数据信息使用。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另外，s0 - s11寄存器，本质上属于callee寄存器；在系统程序运行的过程中，调用者会默认被调用程序会使用这些寄存器，因而需要主动保存这些寄存器中的内容。对于其他寄存器而言，他们属于caller寄存器；调用者无需在意这类寄存器，因而在调用范式中，被调用者必须为调用者存储这些寄存器中的内容，以至于在调用结束后将其恢复原貌。对于调用者而言，caller类型的寄存器在使用前后不会发生变化。因而其只需要保存callee类型的寄存器即可。</w:t>
      </w: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p>
    <w:p>
      <w:pPr>
        <w:keepNext w:val="0"/>
        <w:keepLines w:val="0"/>
        <w:widowControl/>
        <w:numPr>
          <w:ilvl w:val="0"/>
          <w:numId w:val="0"/>
        </w:numPr>
        <w:suppressLineNumbers w:val="0"/>
        <w:spacing w:line="360" w:lineRule="auto"/>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 xml:space="preserve">2.当线程第一次调用时，其ra所代表的返回点是 __dummy。那么在之后线程对映的线程切换中，context_switch中的ra保存/恢复的函数返回点是什么呢? </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第一次ra调用返回点：__dummy标签。</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default" w:ascii="宋体" w:hAnsi="宋体" w:eastAsia="宋体" w:cs="宋体"/>
          <w:b w:val="0"/>
          <w:bCs w:val="0"/>
          <w:color w:val="333333"/>
          <w:kern w:val="0"/>
          <w:sz w:val="21"/>
          <w:szCs w:val="21"/>
          <w:lang w:val="en-US" w:eastAsia="zh-CN" w:bidi="ar"/>
        </w:rPr>
        <w:drawing>
          <wp:anchor distT="0" distB="0" distL="114300" distR="114300" simplePos="0" relativeHeight="251683840" behindDoc="0" locked="0" layoutInCell="1" allowOverlap="1">
            <wp:simplePos x="0" y="0"/>
            <wp:positionH relativeFrom="column">
              <wp:posOffset>266700</wp:posOffset>
            </wp:positionH>
            <wp:positionV relativeFrom="paragraph">
              <wp:posOffset>7620</wp:posOffset>
            </wp:positionV>
            <wp:extent cx="3810000" cy="472440"/>
            <wp:effectExtent l="0" t="0" r="0" b="0"/>
            <wp:wrapTopAndBottom/>
            <wp:docPr id="26" name="图片 26" descr="a7f84f6ce4fe54679fe3f774777d4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7f84f6ce4fe54679fe3f774777d46e"/>
                    <pic:cNvPicPr>
                      <a:picLocks noChangeAspect="1"/>
                    </pic:cNvPicPr>
                  </pic:nvPicPr>
                  <pic:blipFill>
                    <a:blip r:embed="rId28"/>
                    <a:stretch>
                      <a:fillRect/>
                    </a:stretch>
                  </pic:blipFill>
                  <pic:spPr>
                    <a:xfrm>
                      <a:off x="0" y="0"/>
                      <a:ext cx="3810000" cy="47244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第二次ra调用返回点：switch_to + 120（即switch函数的结尾，表示进程切换结束）。</w:t>
      </w:r>
    </w:p>
    <w:p>
      <w:pPr>
        <w:keepNext w:val="0"/>
        <w:keepLines w:val="0"/>
        <w:widowControl/>
        <w:numPr>
          <w:ilvl w:val="0"/>
          <w:numId w:val="0"/>
        </w:numPr>
        <w:suppressLineNumbers w:val="0"/>
        <w:spacing w:line="360" w:lineRule="auto"/>
        <w:jc w:val="left"/>
        <w:rPr>
          <w:rFonts w:hint="default" w:ascii="宋体" w:hAnsi="宋体" w:eastAsia="宋体" w:cs="宋体"/>
          <w:b/>
          <w:bCs/>
          <w:color w:val="333333"/>
          <w:kern w:val="0"/>
          <w:sz w:val="24"/>
          <w:szCs w:val="24"/>
          <w:lang w:val="en-US" w:eastAsia="zh-CN" w:bidi="ar"/>
        </w:rPr>
      </w:pPr>
      <w:r>
        <w:drawing>
          <wp:anchor distT="0" distB="0" distL="114300" distR="114300" simplePos="0" relativeHeight="251684864" behindDoc="0" locked="0" layoutInCell="1" allowOverlap="1">
            <wp:simplePos x="0" y="0"/>
            <wp:positionH relativeFrom="column">
              <wp:posOffset>251460</wp:posOffset>
            </wp:positionH>
            <wp:positionV relativeFrom="paragraph">
              <wp:posOffset>68580</wp:posOffset>
            </wp:positionV>
            <wp:extent cx="4160520" cy="472440"/>
            <wp:effectExtent l="0" t="0" r="0" b="0"/>
            <wp:wrapTopAndBottom/>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29"/>
                    <a:stretch>
                      <a:fillRect/>
                    </a:stretch>
                  </pic:blipFill>
                  <pic:spPr>
                    <a:xfrm>
                      <a:off x="0" y="0"/>
                      <a:ext cx="4160520" cy="472440"/>
                    </a:xfrm>
                    <a:prstGeom prst="rect">
                      <a:avLst/>
                    </a:prstGeom>
                    <a:noFill/>
                    <a:ln>
                      <a:noFill/>
                    </a:ln>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bCs/>
          <w:sz w:val="24"/>
          <w:szCs w:val="24"/>
          <w:lang w:val="en-US" w:eastAsia="zh-CN"/>
        </w:rPr>
      </w:pPr>
      <w:r>
        <w:rPr>
          <w:rFonts w:hint="default" w:ascii="宋体" w:hAnsi="宋体" w:eastAsia="宋体" w:cs="宋体"/>
          <w:b w:val="0"/>
          <w:bCs w:val="0"/>
          <w:color w:val="333333"/>
          <w:kern w:val="0"/>
          <w:sz w:val="21"/>
          <w:szCs w:val="21"/>
          <w:lang w:val="en-US" w:eastAsia="zh-CN" w:bidi="ar"/>
        </w:rPr>
        <w:t>第</w:t>
      </w:r>
      <w:r>
        <w:rPr>
          <w:rFonts w:hint="eastAsia" w:ascii="宋体" w:hAnsi="宋体" w:eastAsia="宋体" w:cs="宋体"/>
          <w:b w:val="0"/>
          <w:bCs w:val="0"/>
          <w:color w:val="333333"/>
          <w:kern w:val="0"/>
          <w:sz w:val="21"/>
          <w:szCs w:val="21"/>
          <w:lang w:val="en-US" w:eastAsia="zh-CN" w:bidi="ar"/>
        </w:rPr>
        <w:t>三</w:t>
      </w:r>
      <w:r>
        <w:rPr>
          <w:rFonts w:hint="default" w:ascii="宋体" w:hAnsi="宋体" w:eastAsia="宋体" w:cs="宋体"/>
          <w:b w:val="0"/>
          <w:bCs w:val="0"/>
          <w:color w:val="333333"/>
          <w:kern w:val="0"/>
          <w:sz w:val="21"/>
          <w:szCs w:val="21"/>
          <w:lang w:val="en-US" w:eastAsia="zh-CN" w:bidi="ar"/>
        </w:rPr>
        <w:t>次ra调用返回点：</w:t>
      </w:r>
      <w:r>
        <w:rPr>
          <w:rFonts w:hint="eastAsia" w:ascii="宋体" w:hAnsi="宋体" w:eastAsia="宋体" w:cs="宋体"/>
          <w:b w:val="0"/>
          <w:bCs w:val="0"/>
          <w:color w:val="333333"/>
          <w:kern w:val="0"/>
          <w:sz w:val="21"/>
          <w:szCs w:val="21"/>
          <w:lang w:val="en-US" w:eastAsia="zh-CN" w:bidi="ar"/>
        </w:rPr>
        <w:t>依然为</w:t>
      </w:r>
      <w:r>
        <w:rPr>
          <w:rFonts w:hint="default" w:ascii="宋体" w:hAnsi="宋体" w:eastAsia="宋体" w:cs="宋体"/>
          <w:b w:val="0"/>
          <w:bCs w:val="0"/>
          <w:color w:val="333333"/>
          <w:kern w:val="0"/>
          <w:sz w:val="21"/>
          <w:szCs w:val="21"/>
          <w:lang w:val="en-US" w:eastAsia="zh-CN" w:bidi="ar"/>
        </w:rPr>
        <w:t>switch函数的结尾</w:t>
      </w:r>
      <w:r>
        <w:rPr>
          <w:rFonts w:hint="eastAsia" w:ascii="宋体" w:hAnsi="宋体" w:eastAsia="宋体" w:cs="宋体"/>
          <w:b w:val="0"/>
          <w:bCs w:val="0"/>
          <w:color w:val="333333"/>
          <w:kern w:val="0"/>
          <w:sz w:val="21"/>
          <w:szCs w:val="21"/>
          <w:lang w:val="en-US" w:eastAsia="zh-CN" w:bidi="ar"/>
        </w:rPr>
        <w:t>。</w:t>
      </w:r>
      <w:r>
        <w:drawing>
          <wp:anchor distT="0" distB="0" distL="114300" distR="114300" simplePos="0" relativeHeight="251685888" behindDoc="0" locked="0" layoutInCell="1" allowOverlap="1">
            <wp:simplePos x="0" y="0"/>
            <wp:positionH relativeFrom="column">
              <wp:posOffset>251460</wp:posOffset>
            </wp:positionH>
            <wp:positionV relativeFrom="paragraph">
              <wp:posOffset>29845</wp:posOffset>
            </wp:positionV>
            <wp:extent cx="4160520" cy="472440"/>
            <wp:effectExtent l="0" t="0" r="0" b="0"/>
            <wp:wrapTopAndBottom/>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29"/>
                    <a:stretch>
                      <a:fillRect/>
                    </a:stretch>
                  </pic:blipFill>
                  <pic:spPr>
                    <a:xfrm>
                      <a:off x="0" y="0"/>
                      <a:ext cx="4160520" cy="472440"/>
                    </a:xfrm>
                    <a:prstGeom prst="rect">
                      <a:avLst/>
                    </a:prstGeom>
                    <a:noFill/>
                    <a:ln>
                      <a:noFill/>
                    </a:ln>
                  </pic:spPr>
                </pic:pic>
              </a:graphicData>
            </a:graphic>
          </wp:anchor>
        </w:drawing>
      </w:r>
    </w:p>
    <w:p>
      <w:pPr>
        <w:keepNext w:val="0"/>
        <w:keepLines w:val="0"/>
        <w:widowControl/>
        <w:numPr>
          <w:ilvl w:val="0"/>
          <w:numId w:val="0"/>
        </w:numPr>
        <w:suppressLineNumbers w:val="0"/>
        <w:spacing w:line="360" w:lineRule="auto"/>
        <w:ind w:leftChars="0"/>
        <w:jc w:val="left"/>
        <w:rPr>
          <w:rFonts w:hint="eastAsia" w:ascii="宋体" w:hAnsi="宋体" w:eastAsia="宋体" w:cs="宋体"/>
          <w:b/>
          <w:bCs/>
          <w:sz w:val="24"/>
          <w:szCs w:val="24"/>
          <w:lang w:val="en-US" w:eastAsia="zh-CN"/>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sz w:val="24"/>
          <w:szCs w:val="24"/>
          <w:lang w:val="en-US" w:eastAsia="zh-CN"/>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三、讨论、心得</w:t>
      </w:r>
    </w:p>
    <w:p>
      <w:pPr>
        <w:keepNext w:val="0"/>
        <w:keepLines w:val="0"/>
        <w:widowControl/>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本次实验总体而言算是顺利，特别是第一遍code时，感觉跟着实验指导一步步往下异常合理。但在最后的test与调试阶段，还是出现了一些花费时间且令人讨厌的小bug。</w:t>
      </w:r>
    </w:p>
    <w:p>
      <w:pPr>
        <w:keepNext w:val="0"/>
        <w:keepLines w:val="0"/>
        <w:widowControl/>
        <w:suppressLineNumbers w:val="0"/>
        <w:spacing w:line="360" w:lineRule="auto"/>
        <w:ind w:firstLine="420" w:firstLineChars="0"/>
        <w:jc w:val="left"/>
        <w:rPr>
          <w:rFonts w:hint="eastAsia" w:ascii="宋体" w:hAnsi="宋体" w:eastAsia="宋体" w:cs="宋体"/>
          <w:b w:val="0"/>
          <w:bCs w:val="0"/>
          <w:color w:val="333333"/>
          <w:kern w:val="0"/>
          <w:sz w:val="21"/>
          <w:szCs w:val="21"/>
          <w:lang w:val="en-US" w:eastAsia="zh-CN" w:bidi="ar"/>
        </w:rPr>
      </w:pPr>
      <w:r>
        <w:rPr>
          <w:rFonts w:hint="eastAsia" w:ascii="宋体" w:hAnsi="宋体" w:eastAsia="宋体" w:cs="宋体"/>
          <w:b w:val="0"/>
          <w:bCs w:val="0"/>
          <w:color w:val="333333"/>
          <w:kern w:val="0"/>
          <w:sz w:val="21"/>
          <w:szCs w:val="21"/>
          <w:lang w:val="en-US" w:eastAsia="zh-CN" w:bidi="ar"/>
        </w:rPr>
        <w:t>首先是test环境与run环境不同所带来的困扰。在run环境中，我们的current-&gt;counter变量会被自动多减一次（当其为1时，会被自动减1置0）。首先，这在一定程度上会导致程序的错误---64bit无符号数0 - 1导致数据下溢；其次，test与run环境的作减次数不同，可能导致我们不能同时满足两个环境的正确运行结果。在满足run环境正确运行的前提下，可能导致test failed的情况。</w:t>
      </w:r>
    </w:p>
    <w:p>
      <w:pPr>
        <w:keepNext w:val="0"/>
        <w:keepLines w:val="0"/>
        <w:widowControl/>
        <w:suppressLineNumbers w:val="0"/>
        <w:spacing w:line="360" w:lineRule="auto"/>
        <w:ind w:firstLine="420" w:firstLineChars="0"/>
        <w:jc w:val="left"/>
        <w:rPr>
          <w:rFonts w:hint="default"/>
          <w:lang w:val="en-US" w:eastAsia="zh-CN"/>
        </w:rPr>
      </w:pPr>
      <w:r>
        <w:rPr>
          <w:rFonts w:hint="eastAsia" w:ascii="宋体" w:hAnsi="宋体" w:eastAsia="宋体" w:cs="宋体"/>
          <w:b w:val="0"/>
          <w:bCs w:val="0"/>
          <w:color w:val="333333"/>
          <w:kern w:val="0"/>
          <w:sz w:val="21"/>
          <w:szCs w:val="21"/>
          <w:lang w:val="en-US" w:eastAsia="zh-CN" w:bidi="ar"/>
        </w:rPr>
        <w:t>另外，在时钟中断处理程序中，我们需要先设置下一次时钟中断的时间，再执行do_timer函数。若我们先执行了do_timer函数，则在__dummy标签段运行sret语句时，会重新将“允许时钟中断”位打开，此时时钟中断值并没有被重新设置，从而会导致再次进入时钟中断的结果，导致程序运行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4A225"/>
    <w:multiLevelType w:val="singleLevel"/>
    <w:tmpl w:val="2AA4A22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06A1514"/>
    <w:rsid w:val="014A4677"/>
    <w:rsid w:val="01E67C9E"/>
    <w:rsid w:val="0228102D"/>
    <w:rsid w:val="028325D9"/>
    <w:rsid w:val="03163D02"/>
    <w:rsid w:val="049C7DEF"/>
    <w:rsid w:val="05491849"/>
    <w:rsid w:val="05AD6AC1"/>
    <w:rsid w:val="06E217F5"/>
    <w:rsid w:val="07263FF4"/>
    <w:rsid w:val="079C5DDB"/>
    <w:rsid w:val="07C43335"/>
    <w:rsid w:val="08D02E41"/>
    <w:rsid w:val="0A8B27F5"/>
    <w:rsid w:val="0AD64F9F"/>
    <w:rsid w:val="0BA80B46"/>
    <w:rsid w:val="0C333BF6"/>
    <w:rsid w:val="0C782C7D"/>
    <w:rsid w:val="0DC6111D"/>
    <w:rsid w:val="0E401D93"/>
    <w:rsid w:val="0E4920FB"/>
    <w:rsid w:val="0E6941E3"/>
    <w:rsid w:val="0F18112D"/>
    <w:rsid w:val="0F2208A9"/>
    <w:rsid w:val="100B63C4"/>
    <w:rsid w:val="10AE2BBA"/>
    <w:rsid w:val="151C63E2"/>
    <w:rsid w:val="16FB0D12"/>
    <w:rsid w:val="180915E8"/>
    <w:rsid w:val="183C2474"/>
    <w:rsid w:val="19B9245C"/>
    <w:rsid w:val="1A8E38DF"/>
    <w:rsid w:val="1B461979"/>
    <w:rsid w:val="1B571507"/>
    <w:rsid w:val="1B7C7BDB"/>
    <w:rsid w:val="1B845CA3"/>
    <w:rsid w:val="1C5C2D63"/>
    <w:rsid w:val="1E8666D8"/>
    <w:rsid w:val="21236D4C"/>
    <w:rsid w:val="22EA222B"/>
    <w:rsid w:val="230D69A4"/>
    <w:rsid w:val="23867216"/>
    <w:rsid w:val="23E10972"/>
    <w:rsid w:val="24783D8E"/>
    <w:rsid w:val="25AC730F"/>
    <w:rsid w:val="25CD286F"/>
    <w:rsid w:val="26F86CAF"/>
    <w:rsid w:val="27627DA1"/>
    <w:rsid w:val="283A6ABE"/>
    <w:rsid w:val="287A33D5"/>
    <w:rsid w:val="287F1A03"/>
    <w:rsid w:val="28811AD8"/>
    <w:rsid w:val="2A12273A"/>
    <w:rsid w:val="2B4104F9"/>
    <w:rsid w:val="2CDE06F5"/>
    <w:rsid w:val="2D19172E"/>
    <w:rsid w:val="2D751FC1"/>
    <w:rsid w:val="2DCC0C18"/>
    <w:rsid w:val="2EBC1B87"/>
    <w:rsid w:val="2F017F75"/>
    <w:rsid w:val="2FAE23C2"/>
    <w:rsid w:val="30F82322"/>
    <w:rsid w:val="319C19CC"/>
    <w:rsid w:val="31ED3922"/>
    <w:rsid w:val="32962EC6"/>
    <w:rsid w:val="3425613B"/>
    <w:rsid w:val="353E261F"/>
    <w:rsid w:val="35D80BFD"/>
    <w:rsid w:val="37FD15A8"/>
    <w:rsid w:val="381E0DC4"/>
    <w:rsid w:val="38521CEB"/>
    <w:rsid w:val="388325AB"/>
    <w:rsid w:val="3BE10E22"/>
    <w:rsid w:val="3D6F2E0B"/>
    <w:rsid w:val="3EBD4C2C"/>
    <w:rsid w:val="3EE34716"/>
    <w:rsid w:val="3F1A31EE"/>
    <w:rsid w:val="3F987CCF"/>
    <w:rsid w:val="41A74F36"/>
    <w:rsid w:val="436C1CB3"/>
    <w:rsid w:val="43950F72"/>
    <w:rsid w:val="43C825ED"/>
    <w:rsid w:val="44556CA4"/>
    <w:rsid w:val="44AB666E"/>
    <w:rsid w:val="44EC1F9D"/>
    <w:rsid w:val="459E4A6E"/>
    <w:rsid w:val="465D2233"/>
    <w:rsid w:val="46C93D6D"/>
    <w:rsid w:val="472C03D6"/>
    <w:rsid w:val="47E41926"/>
    <w:rsid w:val="489857A5"/>
    <w:rsid w:val="48FD715C"/>
    <w:rsid w:val="493C599E"/>
    <w:rsid w:val="49B62EBD"/>
    <w:rsid w:val="4B4D7E04"/>
    <w:rsid w:val="4BA803F5"/>
    <w:rsid w:val="4CA86DC3"/>
    <w:rsid w:val="4D013956"/>
    <w:rsid w:val="4EAC104B"/>
    <w:rsid w:val="4F056E33"/>
    <w:rsid w:val="4F3F28D9"/>
    <w:rsid w:val="4F8C50D3"/>
    <w:rsid w:val="502524DA"/>
    <w:rsid w:val="51755AFF"/>
    <w:rsid w:val="519367CC"/>
    <w:rsid w:val="52742DDF"/>
    <w:rsid w:val="536522FB"/>
    <w:rsid w:val="54492BF2"/>
    <w:rsid w:val="54A35BFD"/>
    <w:rsid w:val="55CA59CE"/>
    <w:rsid w:val="55F82812"/>
    <w:rsid w:val="56427575"/>
    <w:rsid w:val="57FA31CD"/>
    <w:rsid w:val="584D6D0A"/>
    <w:rsid w:val="5892268E"/>
    <w:rsid w:val="58B132C0"/>
    <w:rsid w:val="59FD6282"/>
    <w:rsid w:val="5A6B0F71"/>
    <w:rsid w:val="5ACC7530"/>
    <w:rsid w:val="5ADB2FE1"/>
    <w:rsid w:val="5B4E469E"/>
    <w:rsid w:val="5B855C07"/>
    <w:rsid w:val="5D0E2082"/>
    <w:rsid w:val="5D673364"/>
    <w:rsid w:val="5F35675C"/>
    <w:rsid w:val="5F996A1E"/>
    <w:rsid w:val="617F7CDA"/>
    <w:rsid w:val="623256AA"/>
    <w:rsid w:val="631D4453"/>
    <w:rsid w:val="634F365B"/>
    <w:rsid w:val="636E0DCD"/>
    <w:rsid w:val="64035C70"/>
    <w:rsid w:val="652F7039"/>
    <w:rsid w:val="65750352"/>
    <w:rsid w:val="663251B0"/>
    <w:rsid w:val="664610D6"/>
    <w:rsid w:val="673C7CD4"/>
    <w:rsid w:val="67E96750"/>
    <w:rsid w:val="68014955"/>
    <w:rsid w:val="68DD0184"/>
    <w:rsid w:val="698C05B6"/>
    <w:rsid w:val="69CA0D1B"/>
    <w:rsid w:val="6B076001"/>
    <w:rsid w:val="6B4F38DD"/>
    <w:rsid w:val="6B907E36"/>
    <w:rsid w:val="6DB40BF0"/>
    <w:rsid w:val="6DEC0498"/>
    <w:rsid w:val="6E03691D"/>
    <w:rsid w:val="6E0A2864"/>
    <w:rsid w:val="6F4F4B08"/>
    <w:rsid w:val="6FBC6395"/>
    <w:rsid w:val="71656C62"/>
    <w:rsid w:val="71710CC8"/>
    <w:rsid w:val="718616F7"/>
    <w:rsid w:val="731334B6"/>
    <w:rsid w:val="736A5F24"/>
    <w:rsid w:val="73EB6821"/>
    <w:rsid w:val="744D4979"/>
    <w:rsid w:val="74510654"/>
    <w:rsid w:val="74650BF8"/>
    <w:rsid w:val="74D860EB"/>
    <w:rsid w:val="7521744C"/>
    <w:rsid w:val="753D2F98"/>
    <w:rsid w:val="768C03AE"/>
    <w:rsid w:val="77103118"/>
    <w:rsid w:val="77156AC5"/>
    <w:rsid w:val="77EA4C2D"/>
    <w:rsid w:val="78FD25E9"/>
    <w:rsid w:val="79E920C0"/>
    <w:rsid w:val="7D943A85"/>
    <w:rsid w:val="7DAB1DB5"/>
    <w:rsid w:val="7DDD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2023-09-25T04:20:00Z</dcterms:created>
  <dc:creator>ma</dc:creator>
  <cp:lastModifiedBy>2-酮-3-脱氧-6-磷酸葡萄糖酸</cp:lastModifiedBy>
  <dcterms:modified xsi:type="dcterms:W3CDTF">2024-02-06T12:22:45Z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D0DFD85768794248AE60B6CBFF28A1E9_12</vt:lpwstr>
  </property>
</Properties>
</file>