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48"/>
          <w:szCs w:val="48"/>
        </w:rPr>
      </w:pPr>
      <w:r>
        <w:rPr>
          <w:rFonts w:hint="eastAsia" w:ascii="黑体" w:hAnsi="黑体" w:eastAsia="黑体"/>
          <w:b/>
          <w:sz w:val="48"/>
          <w:szCs w:val="48"/>
        </w:rPr>
        <w:t>MiniSQL总体设计报告</w:t>
      </w:r>
    </w:p>
    <w:p>
      <w:pPr>
        <w:pStyle w:val="2"/>
      </w:pPr>
      <w:r>
        <w:rPr>
          <w:rFonts w:hint="eastAsia"/>
        </w:rPr>
        <w:t>MiniSQL系统概述</w:t>
      </w:r>
    </w:p>
    <w:p>
      <w:pPr>
        <w:pStyle w:val="3"/>
      </w:pPr>
      <w:r>
        <w:rPr>
          <w:rFonts w:hint="eastAsia"/>
        </w:rPr>
        <w:t>背景</w:t>
      </w:r>
    </w:p>
    <w:p>
      <w:pPr>
        <w:pStyle w:val="4"/>
      </w:pPr>
      <w:r>
        <w:rPr>
          <w:rFonts w:hint="eastAsia"/>
        </w:rPr>
        <w:t>编写目的</w:t>
      </w:r>
    </w:p>
    <w:p>
      <w:pPr>
        <w:spacing w:line="360" w:lineRule="auto"/>
        <w:ind w:firstLine="420"/>
      </w:pPr>
      <w:r>
        <w:rPr>
          <w:rFonts w:hint="eastAsia"/>
        </w:rPr>
        <w:t>如果将数据库比作一辆汽车，那我们对SQL语言的理论学习，仅仅是学会了如何驾驶车辆，只是能够使用一些基础的SQL语言以及进行一些数据库的操作。而我们对于数据库系统的理解，还是颇为浅显。</w:t>
      </w:r>
    </w:p>
    <w:p>
      <w:pPr>
        <w:spacing w:line="360" w:lineRule="auto"/>
        <w:ind w:firstLine="420"/>
      </w:pPr>
      <w:r>
        <w:rPr>
          <w:rFonts w:hint="eastAsia"/>
        </w:rPr>
        <w:t>而编写miniSQL的过程，就好比造车的过程。从中我们可以学习到数据库系统（DBMS）的运行原理，从最基础的内存调控、记录处理一层层向上叠加，到索引建立与搜索，再到执行方案生成选择与执行。编写的过程中，是对简单数据库实现原理的学习，也在很大程度上深化了数据库理论知识的理解。对我们实践的锻炼，与对数据库内涵的感悟，都有极大的帮助。</w:t>
      </w:r>
    </w:p>
    <w:p>
      <w:pPr>
        <w:pStyle w:val="4"/>
      </w:pPr>
      <w:r>
        <w:rPr>
          <w:rFonts w:hint="eastAsia"/>
        </w:rPr>
        <w:t>项目背景</w:t>
      </w:r>
    </w:p>
    <w:p>
      <w:pPr>
        <w:ind w:left="420"/>
        <w:rPr>
          <w:rFonts w:hint="eastAsia"/>
          <w:szCs w:val="24"/>
        </w:rPr>
      </w:pPr>
      <w:r>
        <w:rPr>
          <w:rFonts w:hint="eastAsia"/>
          <w:szCs w:val="24"/>
        </w:rPr>
        <w:t>数据库系统设计实验。</w:t>
      </w:r>
    </w:p>
    <w:p>
      <w:pPr>
        <w:pStyle w:val="3"/>
      </w:pPr>
      <w:r>
        <w:rPr>
          <w:rFonts w:hint="eastAsia"/>
        </w:rPr>
        <w:t>功能描述</w:t>
      </w:r>
    </w:p>
    <w:p>
      <w:pPr>
        <w:spacing w:line="360" w:lineRule="auto"/>
        <w:ind w:firstLine="480" w:firstLineChars="200"/>
        <w:rPr>
          <w:rFonts w:ascii="Consolas" w:hAnsi="Consolas" w:eastAsia="宋体" w:cs="宋体"/>
          <w:kern w:val="0"/>
          <w:szCs w:val="24"/>
        </w:rPr>
      </w:pPr>
      <w:r>
        <w:rPr>
          <w:rFonts w:ascii="Consolas" w:hAnsi="Consolas" w:eastAsia="宋体" w:cs="宋体"/>
          <w:kern w:val="0"/>
          <w:szCs w:val="24"/>
        </w:rPr>
        <w:t xml:space="preserve">1）总功能：允许用户通过字符界面输入SQL语句实现表的建立/删除；索引的建立/删除以及表记录的插入/删除/查找； </w:t>
      </w:r>
    </w:p>
    <w:p>
      <w:pPr>
        <w:spacing w:line="360" w:lineRule="auto"/>
        <w:ind w:firstLine="480" w:firstLineChars="200"/>
        <w:rPr>
          <w:rFonts w:ascii="Consolas" w:hAnsi="Consolas" w:eastAsia="宋体" w:cs="宋体"/>
          <w:kern w:val="0"/>
          <w:szCs w:val="24"/>
        </w:rPr>
      </w:pPr>
      <w:r>
        <w:rPr>
          <w:rFonts w:ascii="Consolas" w:hAnsi="Consolas" w:eastAsia="宋体" w:cs="宋体"/>
          <w:kern w:val="0"/>
          <w:szCs w:val="24"/>
        </w:rPr>
        <w:t>2）数据类型：</w:t>
      </w:r>
      <w:r>
        <w:rPr>
          <w:rFonts w:hint="eastAsia" w:ascii="Consolas" w:hAnsi="Consolas" w:eastAsia="宋体" w:cs="宋体"/>
          <w:kern w:val="0"/>
          <w:szCs w:val="24"/>
        </w:rPr>
        <w:t>支持三种基本数据类型：integer，char(</w:t>
      </w:r>
      <w:r>
        <w:rPr>
          <w:rFonts w:ascii="Consolas" w:hAnsi="Consolas" w:eastAsia="宋体" w:cs="宋体"/>
          <w:kern w:val="0"/>
          <w:szCs w:val="24"/>
        </w:rPr>
        <w:t>N</w:t>
      </w:r>
      <w:r>
        <w:rPr>
          <w:rFonts w:hint="eastAsia" w:ascii="Consolas" w:hAnsi="Consolas" w:eastAsia="宋体" w:cs="宋体"/>
          <w:kern w:val="0"/>
          <w:szCs w:val="24"/>
        </w:rPr>
        <w:t>)，float；</w:t>
      </w:r>
    </w:p>
    <w:p>
      <w:pPr>
        <w:spacing w:line="360" w:lineRule="auto"/>
        <w:ind w:firstLine="480" w:firstLineChars="200"/>
        <w:rPr>
          <w:rFonts w:ascii="Consolas" w:hAnsi="Consolas" w:eastAsia="宋体" w:cs="宋体"/>
          <w:kern w:val="0"/>
          <w:szCs w:val="24"/>
        </w:rPr>
      </w:pPr>
      <w:r>
        <w:rPr>
          <w:rFonts w:ascii="Consolas" w:hAnsi="Consolas" w:eastAsia="宋体" w:cs="宋体"/>
          <w:kern w:val="0"/>
          <w:szCs w:val="24"/>
        </w:rPr>
        <w:t>3）表定义：</w:t>
      </w:r>
      <w:r>
        <w:rPr>
          <w:rFonts w:hint="eastAsia" w:ascii="Consolas" w:hAnsi="Consolas" w:eastAsia="宋体" w:cs="宋体"/>
          <w:kern w:val="0"/>
          <w:szCs w:val="24"/>
        </w:rPr>
        <w:t>一个表可以定义多达32个属性，各属性可以指定是否为unique，支持单属性的主键定义；</w:t>
      </w:r>
    </w:p>
    <w:p>
      <w:pPr>
        <w:spacing w:line="360" w:lineRule="auto"/>
        <w:ind w:firstLine="480" w:firstLineChars="200"/>
        <w:rPr>
          <w:rFonts w:ascii="Consolas" w:hAnsi="Consolas" w:eastAsia="宋体" w:cs="宋体"/>
          <w:kern w:val="0"/>
          <w:szCs w:val="24"/>
        </w:rPr>
      </w:pPr>
      <w:r>
        <w:rPr>
          <w:rFonts w:hint="eastAsia" w:ascii="Consolas" w:hAnsi="Consolas" w:eastAsia="宋体" w:cs="宋体"/>
          <w:kern w:val="0"/>
          <w:szCs w:val="24"/>
        </w:rPr>
        <w:t>4）</w:t>
      </w:r>
      <w:r>
        <w:rPr>
          <w:rFonts w:ascii="Consolas" w:hAnsi="Consolas" w:eastAsia="宋体" w:cs="宋体"/>
          <w:kern w:val="0"/>
          <w:szCs w:val="24"/>
        </w:rPr>
        <w:t>索引的建立和删除：对于表的主属性自动建立 B+树索引</w:t>
      </w:r>
      <w:r>
        <w:rPr>
          <w:rFonts w:hint="eastAsia" w:ascii="Consolas" w:hAnsi="Consolas" w:eastAsia="宋体" w:cs="宋体"/>
          <w:kern w:val="0"/>
          <w:szCs w:val="24"/>
        </w:rPr>
        <w:t>（单属性单值）</w:t>
      </w:r>
      <w:r>
        <w:rPr>
          <w:rFonts w:ascii="Consolas" w:hAnsi="Consolas" w:eastAsia="宋体" w:cs="宋体"/>
          <w:kern w:val="0"/>
          <w:szCs w:val="24"/>
        </w:rPr>
        <w:t>，对于声明为</w:t>
      </w:r>
      <w:r>
        <w:rPr>
          <w:rFonts w:hint="eastAsia" w:ascii="Consolas" w:hAnsi="Consolas" w:eastAsia="宋体" w:cs="宋体"/>
          <w:kern w:val="0"/>
          <w:szCs w:val="24"/>
        </w:rPr>
        <w:t>unique</w:t>
      </w:r>
      <w:r>
        <w:rPr>
          <w:rFonts w:ascii="Consolas" w:hAnsi="Consolas" w:eastAsia="宋体" w:cs="宋体"/>
          <w:kern w:val="0"/>
          <w:szCs w:val="24"/>
        </w:rPr>
        <w:t xml:space="preserve">的属性可以通过SQL语句由用户指定建立/删除B+树索引； </w:t>
      </w:r>
    </w:p>
    <w:p>
      <w:pPr>
        <w:spacing w:line="360" w:lineRule="auto"/>
        <w:ind w:firstLine="480" w:firstLineChars="200"/>
        <w:rPr>
          <w:rFonts w:ascii="Consolas" w:hAnsi="Consolas" w:eastAsia="宋体" w:cs="宋体"/>
          <w:kern w:val="0"/>
          <w:szCs w:val="24"/>
        </w:rPr>
      </w:pPr>
      <w:r>
        <w:rPr>
          <w:rFonts w:ascii="Consolas" w:hAnsi="Consolas" w:eastAsia="宋体" w:cs="宋体"/>
          <w:kern w:val="0"/>
          <w:szCs w:val="24"/>
        </w:rPr>
        <w:t xml:space="preserve">5）查找记录：可以通过指定用AND连接的多个条件进行查询，支持等值查询和区间查询； </w:t>
      </w:r>
    </w:p>
    <w:p>
      <w:pPr>
        <w:spacing w:line="360" w:lineRule="auto"/>
        <w:ind w:firstLine="480" w:firstLineChars="200"/>
        <w:rPr>
          <w:rFonts w:ascii="Consolas" w:hAnsi="Consolas" w:eastAsia="宋体" w:cs="宋体"/>
          <w:kern w:val="0"/>
          <w:szCs w:val="24"/>
        </w:rPr>
      </w:pPr>
      <w:r>
        <w:rPr>
          <w:rFonts w:ascii="Consolas" w:hAnsi="Consolas" w:eastAsia="宋体" w:cs="宋体"/>
          <w:kern w:val="0"/>
          <w:szCs w:val="24"/>
        </w:rPr>
        <w:t>6）插入和删除记录：支持每次一条记录的插入操作</w:t>
      </w:r>
      <w:r>
        <w:rPr>
          <w:rFonts w:hint="eastAsia" w:ascii="Consolas" w:hAnsi="Consolas" w:eastAsia="宋体" w:cs="宋体"/>
          <w:kern w:val="0"/>
          <w:szCs w:val="24"/>
        </w:rPr>
        <w:t>和</w:t>
      </w:r>
      <w:r>
        <w:rPr>
          <w:rFonts w:ascii="Consolas" w:hAnsi="Consolas" w:eastAsia="宋体" w:cs="宋体"/>
          <w:kern w:val="0"/>
          <w:szCs w:val="24"/>
        </w:rPr>
        <w:t>每次一条或多条记录的删除操作。</w:t>
      </w:r>
    </w:p>
    <w:p>
      <w:pPr>
        <w:pStyle w:val="3"/>
      </w:pPr>
      <w:r>
        <w:rPr>
          <w:rFonts w:hint="eastAsia"/>
        </w:rPr>
        <w:t>运行环境和配置</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MacOS 或 使用Clion连接Win10下WSL。</w:t>
      </w:r>
    </w:p>
    <w:p>
      <w:pPr>
        <w:pStyle w:val="3"/>
      </w:pPr>
      <w:r>
        <w:rPr>
          <w:rFonts w:hint="eastAsia"/>
        </w:rPr>
        <w:t>参考资料</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 xml:space="preserve">框架来源：ZJUCSDB-MiniSQL </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地址：https://www.yuque.com/yingchengjun/minisql</w:t>
      </w:r>
    </w:p>
    <w:p>
      <w:pPr>
        <w:pStyle w:val="2"/>
      </w:pPr>
      <w:r>
        <w:rPr>
          <w:rFonts w:hint="eastAsia"/>
        </w:rPr>
        <w:t>MiniSQL系统结构设计</w:t>
      </w:r>
    </w:p>
    <w:p>
      <w:pPr>
        <w:pStyle w:val="3"/>
      </w:pPr>
      <w:r>
        <w:drawing>
          <wp:anchor distT="0" distB="0" distL="114300" distR="114300" simplePos="0" relativeHeight="251661312" behindDoc="0" locked="0" layoutInCell="1" allowOverlap="1">
            <wp:simplePos x="0" y="0"/>
            <wp:positionH relativeFrom="margin">
              <wp:align>left</wp:align>
            </wp:positionH>
            <wp:positionV relativeFrom="paragraph">
              <wp:posOffset>621665</wp:posOffset>
            </wp:positionV>
            <wp:extent cx="5274310" cy="3855720"/>
            <wp:effectExtent l="0" t="0" r="2540" b="0"/>
            <wp:wrapTopAndBottom/>
            <wp:docPr id="1354971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71720" name="图片 1"/>
                    <pic:cNvPicPr>
                      <a:picLocks noChangeAspect="1"/>
                    </pic:cNvPicPr>
                  </pic:nvPicPr>
                  <pic:blipFill>
                    <a:blip r:embed="rId4"/>
                    <a:stretch>
                      <a:fillRect/>
                    </a:stretch>
                  </pic:blipFill>
                  <pic:spPr>
                    <a:xfrm>
                      <a:off x="0" y="0"/>
                      <a:ext cx="5274310" cy="3855720"/>
                    </a:xfrm>
                    <a:prstGeom prst="rect">
                      <a:avLst/>
                    </a:prstGeom>
                  </pic:spPr>
                </pic:pic>
              </a:graphicData>
            </a:graphic>
          </wp:anchor>
        </w:drawing>
      </w:r>
      <w:r>
        <w:rPr>
          <w:rFonts w:hint="eastAsia"/>
        </w:rPr>
        <w:t>总体设计：</w:t>
      </w:r>
    </w:p>
    <w:p>
      <w:pPr>
        <w:spacing w:line="360" w:lineRule="auto"/>
        <w:ind w:firstLine="420"/>
        <w:jc w:val="center"/>
      </w:pP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如上图所示的系统架构，解释器SQL Parser在解析SQL语句后将生成的语法树交由执行器Executor处理。执行器则根据语法树的内容对相应的数据库实例（DB Storage Engine Instance）进行操作，而每个DB Storage Engine Instance对应了一个数据库实例（即通过CREATE DATABSAE创建的数据库）。在每个数据库实例中，用户可以定义若干表和索引，表和索引的信息通过Catalog Manager、Index Manager和Record Manager进行维护。</w:t>
      </w:r>
    </w:p>
    <w:p>
      <w:pPr>
        <w:spacing w:line="360" w:lineRule="auto"/>
        <w:ind w:firstLine="420"/>
        <w:rPr>
          <w:rFonts w:hint="eastAsia"/>
          <w:color w:val="FF0000"/>
          <w:szCs w:val="24"/>
        </w:rPr>
      </w:pPr>
      <w:r>
        <w:rPr>
          <w:rFonts w:hint="eastAsia" w:ascii="Consolas" w:hAnsi="Consolas" w:eastAsia="宋体" w:cs="宋体"/>
          <w:kern w:val="0"/>
          <w:szCs w:val="24"/>
        </w:rPr>
        <w:t>（具体实现细节在下述分模块以及分模块子实验报告中作详细阐述）</w:t>
      </w:r>
    </w:p>
    <w:p>
      <w:pPr>
        <w:pStyle w:val="3"/>
      </w:pPr>
      <w:r>
        <w:rPr>
          <w:rFonts w:hint="eastAsia"/>
        </w:rPr>
        <w:t>Disk Manager 模块</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在MiniSQL的设计中，Disk Manager模块位于架构的最底层。主要负责数据库文件中数据页的分配和回收，以及数据页中数据的读取和写入。其中，数据页的分配和回收通过位图（Bitmap）这一数据结构实现，位图中使用一个Bit对应一个数据页，用于标记该数据页是否空闲（0表示空闲，1表示已分配）。</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基于bitmap，我们可以很方便地使用一个位图页加上一段连续的数据页（数据页的数量取决于位图页最大能够支持的比特数）来对磁盘文件中数据页进行分配和回收。为了扩充我们可以表示的磁盘空间，我们还使用一个位图页加一段连续的数据页看成数据库文件中的一个分区，再通过一个额外的元信息页来记录这些分区的信息。通过这种</w:t>
      </w:r>
      <w:r>
        <w:rPr>
          <w:rFonts w:ascii="Consolas" w:hAnsi="Consolas" w:eastAsia="宋体" w:cs="宋体"/>
          <w:kern w:val="0"/>
          <w:szCs w:val="24"/>
        </w:rPr>
        <w:t>“</w:t>
      </w:r>
      <w:r>
        <w:rPr>
          <w:rFonts w:hint="eastAsia" w:ascii="Consolas" w:hAnsi="Consolas" w:eastAsia="宋体" w:cs="宋体"/>
          <w:kern w:val="0"/>
          <w:szCs w:val="24"/>
        </w:rPr>
        <w:t>套娃</w:t>
      </w:r>
      <w:r>
        <w:rPr>
          <w:rFonts w:ascii="Consolas" w:hAnsi="Consolas" w:eastAsia="宋体" w:cs="宋体"/>
          <w:kern w:val="0"/>
          <w:szCs w:val="24"/>
        </w:rPr>
        <w:t>”</w:t>
      </w:r>
      <w:r>
        <w:rPr>
          <w:rFonts w:hint="eastAsia" w:ascii="Consolas" w:hAnsi="Consolas" w:eastAsia="宋体" w:cs="宋体"/>
          <w:kern w:val="0"/>
          <w:szCs w:val="24"/>
        </w:rPr>
        <w:t>的方式，来使磁盘文件能够维护更多的数据页信息，实现如下图所示。</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30480</wp:posOffset>
            </wp:positionV>
            <wp:extent cx="5274310" cy="499745"/>
            <wp:effectExtent l="0" t="0" r="13970" b="3175"/>
            <wp:wrapTopAndBottom/>
            <wp:docPr id="1" name="图片 1" descr="b3be818c1062aac25c10015c01107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3be818c1062aac25c10015c01107ea"/>
                    <pic:cNvPicPr>
                      <a:picLocks noChangeAspect="1"/>
                    </pic:cNvPicPr>
                  </pic:nvPicPr>
                  <pic:blipFill>
                    <a:blip r:embed="rId5"/>
                    <a:stretch>
                      <a:fillRect/>
                    </a:stretch>
                  </pic:blipFill>
                  <pic:spPr>
                    <a:xfrm>
                      <a:off x="0" y="0"/>
                      <a:ext cx="5274310" cy="499745"/>
                    </a:xfrm>
                    <a:prstGeom prst="rect">
                      <a:avLst/>
                    </a:prstGeom>
                  </pic:spPr>
                </pic:pic>
              </a:graphicData>
            </a:graphic>
          </wp:anchor>
        </w:drawing>
      </w:r>
      <w:r>
        <w:rPr>
          <w:rFonts w:hint="eastAsia" w:ascii="Consolas" w:hAnsi="Consolas" w:eastAsia="宋体" w:cs="宋体"/>
          <w:kern w:val="0"/>
          <w:szCs w:val="24"/>
        </w:rPr>
        <w:t>在本部分，主要实现了数据页的分配、删除以及判断数据页是否处于free状态的函数；在Bitmap文件中定义的函数，主要供我们后来提出的“套娃”管理方式调用，因而产生了相应的DiskManager文件的数据页分配、删除、判断free状态以及物理页与逻辑页映射关系的函数。</w:t>
      </w:r>
    </w:p>
    <w:p>
      <w:pPr>
        <w:spacing w:line="360" w:lineRule="auto"/>
        <w:ind w:firstLine="420"/>
      </w:pPr>
    </w:p>
    <w:p>
      <w:pPr>
        <w:pStyle w:val="3"/>
      </w:pPr>
      <w:r>
        <w:rPr>
          <w:rFonts w:hint="eastAsia"/>
        </w:rPr>
        <w:t xml:space="preserve"> Buffer Pool Manager模块</w:t>
      </w:r>
    </w:p>
    <w:p>
      <w:pPr>
        <w:spacing w:line="360" w:lineRule="auto"/>
        <w:ind w:firstLine="420"/>
        <w:rPr>
          <w:rFonts w:ascii="Consolas" w:hAnsi="Consolas" w:eastAsia="宋体" w:cs="宋体"/>
          <w:kern w:val="0"/>
          <w:szCs w:val="24"/>
        </w:rPr>
      </w:pPr>
      <w:r>
        <w:rPr>
          <w:rFonts w:ascii="Consolas" w:hAnsi="Consolas" w:eastAsia="宋体" w:cs="宋体"/>
          <w:kern w:val="0"/>
          <w:szCs w:val="24"/>
        </w:rPr>
        <w:t>其他</w:t>
      </w:r>
      <w:r>
        <w:rPr>
          <w:rFonts w:hint="eastAsia" w:ascii="Consolas" w:hAnsi="Consolas" w:eastAsia="宋体" w:cs="宋体"/>
          <w:kern w:val="0"/>
          <w:szCs w:val="24"/>
        </w:rPr>
        <w:t>模块</w:t>
      </w:r>
      <w:r>
        <w:rPr>
          <w:rFonts w:ascii="Consolas" w:hAnsi="Consolas" w:eastAsia="宋体" w:cs="宋体"/>
          <w:kern w:val="0"/>
          <w:szCs w:val="24"/>
        </w:rPr>
        <w:t>函数</w:t>
      </w:r>
      <w:r>
        <w:rPr>
          <w:rFonts w:hint="eastAsia" w:ascii="Consolas" w:hAnsi="Consolas" w:eastAsia="宋体" w:cs="宋体"/>
          <w:kern w:val="0"/>
          <w:szCs w:val="24"/>
        </w:rPr>
        <w:t>并不</w:t>
      </w:r>
      <w:r>
        <w:rPr>
          <w:rFonts w:ascii="Consolas" w:hAnsi="Consolas" w:eastAsia="宋体" w:cs="宋体"/>
          <w:kern w:val="0"/>
          <w:szCs w:val="24"/>
        </w:rPr>
        <w:t>直接</w:t>
      </w:r>
      <w:r>
        <w:rPr>
          <w:rFonts w:hint="eastAsia" w:ascii="Consolas" w:hAnsi="Consolas" w:eastAsia="宋体" w:cs="宋体"/>
          <w:kern w:val="0"/>
          <w:szCs w:val="24"/>
        </w:rPr>
        <w:t>与</w:t>
      </w:r>
      <w:r>
        <w:rPr>
          <w:rFonts w:ascii="Consolas" w:hAnsi="Consolas" w:eastAsia="宋体" w:cs="宋体"/>
          <w:kern w:val="0"/>
          <w:szCs w:val="24"/>
        </w:rPr>
        <w:t>Disk</w:t>
      </w:r>
      <w:r>
        <w:rPr>
          <w:rFonts w:hint="eastAsia" w:ascii="Consolas" w:hAnsi="Consolas" w:eastAsia="宋体" w:cs="宋体"/>
          <w:kern w:val="0"/>
          <w:szCs w:val="24"/>
        </w:rPr>
        <w:t>产生交互，都需要通过</w:t>
      </w:r>
      <w:r>
        <w:rPr>
          <w:rFonts w:ascii="Consolas" w:hAnsi="Consolas" w:eastAsia="宋体" w:cs="宋体"/>
          <w:kern w:val="0"/>
          <w:szCs w:val="24"/>
        </w:rPr>
        <w:t>Buffer Pool</w:t>
      </w:r>
      <w:r>
        <w:rPr>
          <w:rFonts w:hint="eastAsia" w:ascii="Consolas" w:hAnsi="Consolas" w:eastAsia="宋体" w:cs="宋体"/>
          <w:kern w:val="0"/>
          <w:szCs w:val="24"/>
        </w:rPr>
        <w:t>（内存池）来实现具体Disk数据读取，</w:t>
      </w:r>
      <w:r>
        <w:rPr>
          <w:rFonts w:ascii="Consolas" w:hAnsi="Consolas" w:eastAsia="宋体" w:cs="宋体"/>
          <w:kern w:val="0"/>
          <w:szCs w:val="24"/>
        </w:rPr>
        <w:t>Buffer Pool Manager</w:t>
      </w:r>
      <w:r>
        <w:rPr>
          <w:rFonts w:hint="eastAsia" w:ascii="Consolas" w:hAnsi="Consolas" w:eastAsia="宋体" w:cs="宋体"/>
          <w:kern w:val="0"/>
          <w:szCs w:val="24"/>
        </w:rPr>
        <w:t>根据需求将硬盘中的数据分配到内存中，供调用者使用。</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其主要实现函数有FetchPage 、NewPage、UnpinPage等；在这里我们需要指出，内存的管理策略，是先从内存池中寻找数据页是否已被读入，若失败再从free_list中寻找可以使用的页，最后再考虑使用替换策略。</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另外，需要特别注意的是，我们只关注于dirty数据页的状况，因为只有dirty的数据页才会影响disk的数据存储情况；且在unpin函数中，我们需要维护一pin_count变量；因为可能存在多个进程调用统一数据页的情况，所以当pin_count数值不为0时，我们只是减少了其数值大小，并没有真正的释放数据页。</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在本模块中，我们最先使用的替换策略是lru_replacer。Least Recently Used算法，将最近最少使用的数据页回收。最开始的实现是使用了一个双向链表进行记录。</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链表容量为内存能容纳的最大数据页数。将内存中已经不再引用的数据页号放入链表，当内存满时，可以回收一个页来开辟出新空间时，把队列最前端（最早放置）的页号对应的页回收。需要注意，当复用链表中的页时，需要将其从队列中取出，并重新放入链表的最后端（表示最近使用）。</w:t>
      </w:r>
    </w:p>
    <w:p>
      <w:pPr>
        <w:spacing w:line="360" w:lineRule="auto"/>
        <w:ind w:firstLine="420"/>
        <w:rPr>
          <w:rFonts w:hint="eastAsia" w:ascii="Consolas" w:hAnsi="Consolas" w:eastAsia="宋体" w:cs="宋体"/>
          <w:kern w:val="0"/>
          <w:szCs w:val="24"/>
        </w:rPr>
      </w:pPr>
      <w:r>
        <w:rPr>
          <w:rFonts w:hint="eastAsia" w:ascii="Consolas" w:hAnsi="Consolas" w:eastAsia="宋体" w:cs="宋体"/>
          <w:kern w:val="0"/>
          <w:szCs w:val="24"/>
        </w:rPr>
        <w:t>但在具体的实现过程中我们发现，因为lru_placer的遍历策略，会使得Pin函数大量占用插入语句的运行带宽，造成极大的时间消耗；因而在此基础之上我们提出了另一种替代方案；这一数据结构将在后续部分进行介绍。</w:t>
      </w:r>
    </w:p>
    <w:p>
      <w:pPr>
        <w:pStyle w:val="3"/>
      </w:pPr>
      <w:r>
        <w:rPr>
          <w:rFonts w:hint="eastAsia"/>
        </w:rPr>
        <w:t xml:space="preserve"> Record Manager模块</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在minisql的设计中，Record Manager负责管理数据表中所有的记录（精确到行），它能够支持记录的插入、删除与查找操作，并对外提供相应的接口。</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对于record记录而言，我们存有以下几个相关概念（对映于数据库中表的构成）：1. 列，用于定义和表示数据表中的某一个字段，即包含了这个字段的字段名、字段类型、是否唯一等；2. 模式，用于表示一个数据表或是一个索引的结构，其中一个模式由一个或多个列组成；3. 域，对应于一条记录中某一个字段的数据信息，如存储数据的数据类型，是否是空，存储数据的值等等；4. 行，与元组的概念等价，用于存储记录或索引键，其中一行由一个或多个域组成。</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在minisql的数据表存储中，我们为了方便统一处理，都需要提供对映的函数将上面提到的行，域，列，模式四个类型转化为字节流对象，以写入数据页中。另外，为了能够从磁盘中恢复这些对象，我们同样需要能够提供一种反序列化的方法，把字节流对象转换为我们需要的对象类型。</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在这里，我们对序列化与反序列化作出一定的解释：</w:t>
      </w:r>
    </w:p>
    <w:p>
      <w:pPr>
        <w:spacing w:line="360" w:lineRule="auto"/>
        <w:ind w:firstLine="420"/>
        <w:rPr>
          <w:rFonts w:hint="eastAsia" w:ascii="Consolas" w:hAnsi="Consolas" w:eastAsia="宋体" w:cs="宋体"/>
          <w:kern w:val="0"/>
          <w:szCs w:val="24"/>
        </w:rPr>
      </w:pPr>
      <w:r>
        <w:rPr>
          <w:rFonts w:ascii="Consolas" w:hAnsi="Consolas" w:eastAsia="宋体" w:cs="宋体"/>
          <w:kern w:val="0"/>
          <w:szCs w:val="24"/>
        </w:rPr>
        <w:t>Serialize (序列化) 就是将row、column、schema</w:t>
      </w:r>
      <w:r>
        <w:rPr>
          <w:rFonts w:hint="eastAsia" w:ascii="Consolas" w:hAnsi="Consolas" w:eastAsia="宋体" w:cs="宋体"/>
          <w:kern w:val="0"/>
          <w:szCs w:val="24"/>
        </w:rPr>
        <w:t>以及</w:t>
      </w:r>
      <w:r>
        <w:rPr>
          <w:rFonts w:ascii="Consolas" w:hAnsi="Consolas" w:eastAsia="宋体" w:cs="宋体"/>
          <w:kern w:val="0"/>
          <w:szCs w:val="24"/>
        </w:rPr>
        <w:t>field等对象以字节流(char*)的方式储存在硬盘中，使</w:t>
      </w:r>
      <w:r>
        <w:rPr>
          <w:rFonts w:hint="eastAsia" w:ascii="Consolas" w:hAnsi="Consolas" w:eastAsia="宋体" w:cs="宋体"/>
          <w:kern w:val="0"/>
          <w:szCs w:val="24"/>
        </w:rPr>
        <w:t>其</w:t>
      </w:r>
      <w:r>
        <w:rPr>
          <w:rFonts w:ascii="Consolas" w:hAnsi="Consolas" w:eastAsia="宋体" w:cs="宋体"/>
          <w:kern w:val="0"/>
          <w:szCs w:val="24"/>
        </w:rPr>
        <w:t>被持续化地储存，并可以在需要时通过反序列化操作读出我们想要的数据。</w:t>
      </w:r>
      <w:r>
        <w:rPr>
          <w:rFonts w:hint="eastAsia" w:ascii="Consolas" w:hAnsi="Consolas" w:eastAsia="宋体" w:cs="宋体"/>
          <w:kern w:val="0"/>
          <w:szCs w:val="24"/>
        </w:rPr>
        <w:t>对映的伪代码如下（以自定义结构A为例，A包括id（int）与name（string）属性）：</w:t>
      </w:r>
    </w:p>
    <w:p>
      <w:pPr>
        <w:spacing w:line="360" w:lineRule="auto"/>
        <w:ind w:firstLine="420"/>
      </w:pPr>
      <w:r>
        <w:rPr>
          <w:rFonts w:ascii="Consolas" w:hAnsi="Consolas" w:eastAsia="宋体" w:cs="宋体"/>
          <w:kern w:val="0"/>
          <w:szCs w:val="24"/>
        </w:rPr>
        <w:drawing>
          <wp:anchor distT="0" distB="0" distL="114300" distR="114300" simplePos="0" relativeHeight="251660288" behindDoc="0" locked="0" layoutInCell="1" allowOverlap="1">
            <wp:simplePos x="0" y="0"/>
            <wp:positionH relativeFrom="column">
              <wp:posOffset>350520</wp:posOffset>
            </wp:positionH>
            <wp:positionV relativeFrom="paragraph">
              <wp:posOffset>60960</wp:posOffset>
            </wp:positionV>
            <wp:extent cx="4550410" cy="1230630"/>
            <wp:effectExtent l="0" t="0" r="6350" b="381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50410" cy="1230630"/>
                    </a:xfrm>
                    <a:prstGeom prst="rect">
                      <a:avLst/>
                    </a:prstGeom>
                    <a:noFill/>
                    <a:ln>
                      <a:noFill/>
                    </a:ln>
                  </pic:spPr>
                </pic:pic>
              </a:graphicData>
            </a:graphic>
          </wp:anchor>
        </w:drawing>
      </w:r>
    </w:p>
    <w:p>
      <w:pPr>
        <w:spacing w:line="360" w:lineRule="auto"/>
        <w:ind w:firstLine="420"/>
        <w:rPr>
          <w:rFonts w:ascii="Consolas" w:hAnsi="Consolas" w:eastAsia="宋体" w:cs="宋体"/>
          <w:kern w:val="0"/>
          <w:szCs w:val="24"/>
        </w:rPr>
      </w:pPr>
      <w:r>
        <w:rPr>
          <w:rFonts w:ascii="Consolas" w:hAnsi="Consolas" w:eastAsia="宋体" w:cs="宋体"/>
          <w:kern w:val="0"/>
          <w:szCs w:val="24"/>
        </w:rPr>
        <w:t>Deserialize (反序列化) 反序列化就是从disk中读出所存的内容，将以</w:t>
      </w:r>
      <w:r>
        <w:rPr>
          <w:rFonts w:hint="eastAsia" w:ascii="Consolas" w:hAnsi="Consolas" w:eastAsia="宋体" w:cs="宋体"/>
          <w:kern w:val="0"/>
          <w:szCs w:val="24"/>
        </w:rPr>
        <w:t>(</w:t>
      </w:r>
      <w:r>
        <w:rPr>
          <w:rFonts w:ascii="Consolas" w:hAnsi="Consolas" w:eastAsia="宋体" w:cs="宋体"/>
          <w:kern w:val="0"/>
          <w:szCs w:val="24"/>
        </w:rPr>
        <w:t>cha</w:t>
      </w:r>
      <w:r>
        <w:rPr>
          <w:rFonts w:hint="eastAsia" w:ascii="Consolas" w:hAnsi="Consolas" w:eastAsia="宋体" w:cs="宋体"/>
          <w:kern w:val="0"/>
          <w:szCs w:val="24"/>
        </w:rPr>
        <w:t>r*)</w:t>
      </w:r>
      <w:r>
        <w:rPr>
          <w:rFonts w:ascii="Consolas" w:hAnsi="Consolas" w:eastAsia="宋体" w:cs="宋体"/>
          <w:kern w:val="0"/>
          <w:szCs w:val="24"/>
        </w:rPr>
        <w:t>方式存在disk中的数据读出并存到row、column、schema、field等对象中。总得来说，序列化与反序列化操作是对称的</w:t>
      </w:r>
      <w:r>
        <w:rPr>
          <w:rFonts w:hint="eastAsia" w:ascii="Consolas" w:hAnsi="Consolas" w:eastAsia="宋体" w:cs="宋体"/>
          <w:kern w:val="0"/>
          <w:szCs w:val="24"/>
        </w:rPr>
        <w:t>。</w:t>
      </w:r>
    </w:p>
    <w:p>
      <w:pPr>
        <w:widowControl/>
        <w:spacing w:line="360" w:lineRule="auto"/>
        <w:ind w:firstLine="420"/>
        <w:jc w:val="left"/>
        <w:rPr>
          <w:rFonts w:ascii="Consolas" w:hAnsi="Consolas" w:eastAsia="宋体" w:cs="宋体"/>
          <w:kern w:val="0"/>
          <w:szCs w:val="24"/>
        </w:rPr>
      </w:pPr>
      <w:r>
        <w:rPr>
          <w:rFonts w:hint="eastAsia" w:ascii="Consolas" w:hAnsi="Consolas" w:eastAsia="宋体" w:cs="宋体"/>
          <w:kern w:val="0"/>
          <w:szCs w:val="24"/>
        </w:rPr>
        <w:t>另外此模块还涉及了Table Heap这一重要概念。一个table heap里面用双向链表的储存了大量的table page，而table page里又存储了一个又一个row（tuple/entity）。在此我们可以使用一个Rowid定位到一个唯一的Row，通过高32位获取对映的page_id，低32位获取Row在该page中的对映位置（slot_num），从而介导执行器的实际操作。</w:t>
      </w:r>
    </w:p>
    <w:p>
      <w:pPr>
        <w:widowControl/>
        <w:spacing w:line="360" w:lineRule="auto"/>
        <w:ind w:firstLine="420"/>
        <w:jc w:val="left"/>
        <w:rPr>
          <w:rFonts w:ascii="Consolas" w:hAnsi="Consolas" w:eastAsia="宋体" w:cs="宋体"/>
          <w:kern w:val="0"/>
          <w:szCs w:val="24"/>
        </w:rPr>
      </w:pPr>
      <w:r>
        <w:rPr>
          <w:rFonts w:hint="eastAsia" w:ascii="Consolas" w:hAnsi="Consolas" w:eastAsia="宋体" w:cs="宋体"/>
          <w:kern w:val="0"/>
          <w:szCs w:val="24"/>
        </w:rPr>
        <w:t>在这部分，我们主要实现了InsertTuple、UpdateTuple、ApplyDelete等函数，以及TableIterator迭代器，供于执行器进行简便地调用与实现。</w:t>
      </w:r>
    </w:p>
    <w:p>
      <w:pPr>
        <w:rPr>
          <w:color w:val="FF0000"/>
          <w:szCs w:val="24"/>
        </w:rPr>
      </w:pPr>
    </w:p>
    <w:p>
      <w:pPr>
        <w:pStyle w:val="3"/>
      </w:pPr>
      <w:r>
        <w:t>E</w:t>
      </w:r>
      <w:r>
        <w:rPr>
          <w:rFonts w:hint="eastAsia"/>
        </w:rPr>
        <w:t>xecutor模块：</w:t>
      </w:r>
    </w:p>
    <w:p>
      <w:pPr>
        <w:widowControl/>
        <w:spacing w:line="360" w:lineRule="auto"/>
        <w:ind w:firstLine="420"/>
        <w:jc w:val="left"/>
        <w:rPr>
          <w:rFonts w:ascii="Consolas" w:hAnsi="Consolas" w:eastAsia="宋体" w:cs="宋体"/>
          <w:kern w:val="0"/>
          <w:szCs w:val="24"/>
        </w:rPr>
      </w:pPr>
      <w:r>
        <w:rPr>
          <w:rFonts w:hint="eastAsia" w:ascii="Consolas" w:hAnsi="Consolas" w:eastAsia="宋体" w:cs="宋体"/>
          <w:kern w:val="0"/>
          <w:szCs w:val="24"/>
        </w:rPr>
        <w:t>由于创建删除查询数据库、数据表、索引等操作对应的语法树较为简单，它们均不用通过Planner生成查询计划，而是直接</w:t>
      </w:r>
      <w:r>
        <w:rPr>
          <w:rFonts w:ascii="Consolas" w:hAnsi="Consolas" w:eastAsia="宋体" w:cs="宋体"/>
          <w:kern w:val="0"/>
          <w:szCs w:val="24"/>
        </w:rPr>
        <w:t>被声明为private类型的成员，</w:t>
      </w:r>
      <w:r>
        <w:rPr>
          <w:rFonts w:hint="eastAsia" w:ascii="Consolas" w:hAnsi="Consolas" w:eastAsia="宋体" w:cs="宋体"/>
          <w:kern w:val="0"/>
          <w:szCs w:val="24"/>
        </w:rPr>
        <w:t>其</w:t>
      </w:r>
      <w:r>
        <w:rPr>
          <w:rFonts w:ascii="Consolas" w:hAnsi="Consolas" w:eastAsia="宋体" w:cs="宋体"/>
          <w:kern w:val="0"/>
          <w:szCs w:val="24"/>
        </w:rPr>
        <w:t>执行过程对上层模块隐藏，上层模块调用ExecuteEngine</w:t>
      </w:r>
      <w:r>
        <w:rPr>
          <w:rFonts w:hint="eastAsia" w:ascii="Consolas" w:hAnsi="Consolas" w:eastAsia="宋体" w:cs="宋体"/>
          <w:kern w:val="0"/>
          <w:szCs w:val="24"/>
        </w:rPr>
        <w:t>的</w:t>
      </w:r>
      <w:r>
        <w:rPr>
          <w:rFonts w:ascii="Consolas" w:hAnsi="Consolas" w:eastAsia="宋体" w:cs="宋体"/>
          <w:kern w:val="0"/>
          <w:szCs w:val="24"/>
        </w:rPr>
        <w:t>execute</w:t>
      </w:r>
      <w:r>
        <w:rPr>
          <w:rFonts w:hint="eastAsia" w:ascii="Consolas" w:hAnsi="Consolas" w:eastAsia="宋体" w:cs="宋体"/>
          <w:kern w:val="0"/>
          <w:szCs w:val="24"/>
        </w:rPr>
        <w:t>方法</w:t>
      </w:r>
      <w:r>
        <w:rPr>
          <w:rFonts w:ascii="Consolas" w:hAnsi="Consolas" w:eastAsia="宋体" w:cs="宋体"/>
          <w:kern w:val="0"/>
          <w:szCs w:val="24"/>
        </w:rPr>
        <w:t>并传入语法树结点即可无感知地获取到执行结果。</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但是针对Insert、</w:t>
      </w:r>
      <w:r>
        <w:rPr>
          <w:rFonts w:ascii="Consolas" w:hAnsi="Consolas" w:eastAsia="宋体" w:cs="宋体"/>
          <w:kern w:val="0"/>
          <w:szCs w:val="24"/>
        </w:rPr>
        <w:t>Delete</w:t>
      </w:r>
      <w:r>
        <w:rPr>
          <w:rFonts w:hint="eastAsia" w:ascii="Consolas" w:hAnsi="Consolas" w:eastAsia="宋体" w:cs="宋体"/>
          <w:kern w:val="0"/>
          <w:szCs w:val="24"/>
        </w:rPr>
        <w:t>等语法树较为复杂的函数，可以在获得planner（已给出，不用实现）生成的具体的查询计划后，生成执行计划的具体算子，步骤如下——先遍历查询计划树，将tree上的PlanNode换成对应的子E</w:t>
      </w:r>
      <w:r>
        <w:rPr>
          <w:rFonts w:ascii="Consolas" w:hAnsi="Consolas" w:eastAsia="宋体" w:cs="宋体"/>
          <w:kern w:val="0"/>
          <w:szCs w:val="24"/>
        </w:rPr>
        <w:t>xecutor</w:t>
      </w:r>
      <w:r>
        <w:rPr>
          <w:rFonts w:hint="eastAsia" w:ascii="Consolas" w:hAnsi="Consolas" w:eastAsia="宋体" w:cs="宋体"/>
          <w:kern w:val="0"/>
          <w:szCs w:val="24"/>
        </w:rPr>
        <w:t>。</w:t>
      </w:r>
    </w:p>
    <w:p>
      <w:pPr>
        <w:spacing w:line="360" w:lineRule="auto"/>
        <w:ind w:firstLine="420"/>
        <w:rPr>
          <w:rFonts w:hint="eastAsia" w:ascii="Consolas" w:hAnsi="Consolas" w:eastAsia="宋体" w:cs="宋体"/>
          <w:kern w:val="0"/>
          <w:szCs w:val="24"/>
        </w:rPr>
      </w:pPr>
      <w:r>
        <w:rPr>
          <w:rFonts w:hint="eastAsia" w:ascii="Consolas" w:hAnsi="Consolas" w:eastAsia="宋体" w:cs="宋体"/>
          <w:kern w:val="0"/>
          <w:szCs w:val="24"/>
        </w:rPr>
        <w:t>本次算子采用火山模型，即Executor会将整个 SQL 构建成一个 Operator 树，查询树自顶向下的调用接口，数据则自底向上的被拉取处理。每一种操作会抽象为一个 Operator，每个算子都有 Init() 和 Next() 两个方法。Init() 对算子进行初始化工作。Next() 则是向下层算子请求下一条数据。当 Next() 返回 false 时，则代表下层算子已经没有剩余数据，迭代结束。具体算子包括如下：</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Seq</w:t>
      </w:r>
      <w:r>
        <w:rPr>
          <w:rFonts w:ascii="Consolas" w:hAnsi="Consolas" w:eastAsia="宋体" w:cs="宋体"/>
          <w:kern w:val="0"/>
          <w:szCs w:val="24"/>
        </w:rPr>
        <w:t>S</w:t>
      </w:r>
      <w:r>
        <w:rPr>
          <w:rFonts w:hint="eastAsia" w:ascii="Consolas" w:hAnsi="Consolas" w:eastAsia="宋体" w:cs="宋体"/>
          <w:kern w:val="0"/>
          <w:szCs w:val="24"/>
        </w:rPr>
        <w:t>can算子：由Seq</w:t>
      </w:r>
      <w:r>
        <w:rPr>
          <w:rFonts w:ascii="Consolas" w:hAnsi="Consolas" w:eastAsia="宋体" w:cs="宋体"/>
          <w:kern w:val="0"/>
          <w:szCs w:val="24"/>
        </w:rPr>
        <w:t>ScanP</w:t>
      </w:r>
      <w:r>
        <w:rPr>
          <w:rFonts w:hint="eastAsia" w:ascii="Consolas" w:hAnsi="Consolas" w:eastAsia="宋体" w:cs="宋体"/>
          <w:kern w:val="0"/>
          <w:szCs w:val="24"/>
        </w:rPr>
        <w:t>lan</w:t>
      </w:r>
      <w:r>
        <w:rPr>
          <w:rFonts w:ascii="Consolas" w:hAnsi="Consolas" w:eastAsia="宋体" w:cs="宋体"/>
          <w:kern w:val="0"/>
          <w:szCs w:val="24"/>
        </w:rPr>
        <w:t>N</w:t>
      </w:r>
      <w:r>
        <w:rPr>
          <w:rFonts w:hint="eastAsia" w:ascii="Consolas" w:hAnsi="Consolas" w:eastAsia="宋体" w:cs="宋体"/>
          <w:kern w:val="0"/>
          <w:szCs w:val="24"/>
        </w:rPr>
        <w:t>ode指定顺序扫描的表名和谓词，然后由</w:t>
      </w:r>
      <w:r>
        <w:rPr>
          <w:rFonts w:ascii="Consolas" w:hAnsi="Consolas" w:eastAsia="宋体" w:cs="宋体"/>
          <w:kern w:val="0"/>
          <w:szCs w:val="24"/>
        </w:rPr>
        <w:t>S</w:t>
      </w:r>
      <w:r>
        <w:rPr>
          <w:rFonts w:hint="eastAsia" w:ascii="Consolas" w:hAnsi="Consolas" w:eastAsia="宋体" w:cs="宋体"/>
          <w:kern w:val="0"/>
          <w:szCs w:val="24"/>
        </w:rPr>
        <w:t>eq</w:t>
      </w:r>
      <w:r>
        <w:rPr>
          <w:rFonts w:ascii="Consolas" w:hAnsi="Consolas" w:eastAsia="宋体" w:cs="宋体"/>
          <w:kern w:val="0"/>
          <w:szCs w:val="24"/>
        </w:rPr>
        <w:t>S</w:t>
      </w:r>
      <w:r>
        <w:rPr>
          <w:rFonts w:hint="eastAsia" w:ascii="Consolas" w:hAnsi="Consolas" w:eastAsia="宋体" w:cs="宋体"/>
          <w:kern w:val="0"/>
          <w:szCs w:val="24"/>
        </w:rPr>
        <w:t>can顺序扫描该表，根据谓词满足条件通过N</w:t>
      </w:r>
      <w:r>
        <w:rPr>
          <w:rFonts w:ascii="Consolas" w:hAnsi="Consolas" w:eastAsia="宋体" w:cs="宋体"/>
          <w:kern w:val="0"/>
          <w:szCs w:val="24"/>
        </w:rPr>
        <w:t>ext</w:t>
      </w:r>
      <w:r>
        <w:rPr>
          <w:rFonts w:hint="eastAsia" w:ascii="Consolas" w:hAnsi="Consolas" w:eastAsia="宋体" w:cs="宋体"/>
          <w:kern w:val="0"/>
          <w:szCs w:val="24"/>
        </w:rPr>
        <w:t>(</w:t>
      </w:r>
      <w:r>
        <w:rPr>
          <w:rFonts w:ascii="Consolas" w:hAnsi="Consolas" w:eastAsia="宋体" w:cs="宋体"/>
          <w:kern w:val="0"/>
          <w:szCs w:val="24"/>
        </w:rPr>
        <w:t>)</w:t>
      </w:r>
      <w:r>
        <w:rPr>
          <w:rFonts w:hint="eastAsia" w:ascii="Consolas" w:hAnsi="Consolas" w:eastAsia="宋体" w:cs="宋体"/>
          <w:kern w:val="0"/>
          <w:szCs w:val="24"/>
        </w:rPr>
        <w:t>返回一条符合条件的Row</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Index</w:t>
      </w:r>
      <w:r>
        <w:rPr>
          <w:rFonts w:ascii="Consolas" w:hAnsi="Consolas" w:eastAsia="宋体" w:cs="宋体"/>
          <w:kern w:val="0"/>
          <w:szCs w:val="24"/>
        </w:rPr>
        <w:t>S</w:t>
      </w:r>
      <w:r>
        <w:rPr>
          <w:rFonts w:hint="eastAsia" w:ascii="Consolas" w:hAnsi="Consolas" w:eastAsia="宋体" w:cs="宋体"/>
          <w:kern w:val="0"/>
          <w:szCs w:val="24"/>
        </w:rPr>
        <w:t>can算子：仅支持单列索引。当Planner检测到select的谓词中的列上存在索引，而且索引只包含该列时，会生成IndexScanPlan，其他情况则生成SeqScanPlan，此项目支持谓词中出现and的情况，也就是说我们只需在Init</w:t>
      </w:r>
      <w:r>
        <w:rPr>
          <w:rFonts w:ascii="Consolas" w:hAnsi="Consolas" w:eastAsia="宋体" w:cs="宋体"/>
          <w:kern w:val="0"/>
          <w:szCs w:val="24"/>
        </w:rPr>
        <w:t>()</w:t>
      </w:r>
      <w:r>
        <w:rPr>
          <w:rFonts w:hint="eastAsia" w:ascii="Consolas" w:hAnsi="Consolas" w:eastAsia="宋体" w:cs="宋体"/>
          <w:kern w:val="0"/>
          <w:szCs w:val="24"/>
        </w:rPr>
        <w:t>求出每个索引的rowid集合取交集，然后构建需要返回的row集合，在每次N</w:t>
      </w:r>
      <w:r>
        <w:rPr>
          <w:rFonts w:ascii="Consolas" w:hAnsi="Consolas" w:eastAsia="宋体" w:cs="宋体"/>
          <w:kern w:val="0"/>
          <w:szCs w:val="24"/>
        </w:rPr>
        <w:t>ext()</w:t>
      </w:r>
      <w:r>
        <w:rPr>
          <w:rFonts w:hint="eastAsia" w:ascii="Consolas" w:hAnsi="Consolas" w:eastAsia="宋体" w:cs="宋体"/>
          <w:kern w:val="0"/>
          <w:szCs w:val="24"/>
        </w:rPr>
        <w:t>返回一个row即可。</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Insert算子：通过子</w:t>
      </w:r>
      <w:r>
        <w:rPr>
          <w:rFonts w:ascii="Consolas" w:hAnsi="Consolas" w:eastAsia="宋体" w:cs="宋体"/>
          <w:kern w:val="0"/>
          <w:szCs w:val="24"/>
        </w:rPr>
        <w:t>E</w:t>
      </w:r>
      <w:r>
        <w:rPr>
          <w:rFonts w:hint="eastAsia" w:ascii="Consolas" w:hAnsi="Consolas" w:eastAsia="宋体" w:cs="宋体"/>
          <w:kern w:val="0"/>
          <w:szCs w:val="24"/>
        </w:rPr>
        <w:t>xecutor即</w:t>
      </w:r>
      <w:r>
        <w:rPr>
          <w:rFonts w:ascii="Consolas" w:hAnsi="Consolas" w:eastAsia="宋体" w:cs="宋体"/>
          <w:kern w:val="0"/>
          <w:szCs w:val="24"/>
        </w:rPr>
        <w:t>V</w:t>
      </w:r>
      <w:r>
        <w:rPr>
          <w:rFonts w:hint="eastAsia" w:ascii="Consolas" w:hAnsi="Consolas" w:eastAsia="宋体" w:cs="宋体"/>
          <w:kern w:val="0"/>
          <w:szCs w:val="24"/>
        </w:rPr>
        <w:t>alue</w:t>
      </w:r>
      <w:r>
        <w:rPr>
          <w:rFonts w:ascii="Consolas" w:hAnsi="Consolas" w:eastAsia="宋体" w:cs="宋体"/>
          <w:kern w:val="0"/>
          <w:szCs w:val="24"/>
        </w:rPr>
        <w:t>E</w:t>
      </w:r>
      <w:r>
        <w:rPr>
          <w:rFonts w:hint="eastAsia" w:ascii="Consolas" w:hAnsi="Consolas" w:eastAsia="宋体" w:cs="宋体"/>
          <w:kern w:val="0"/>
          <w:szCs w:val="24"/>
        </w:rPr>
        <w:t>xecutor提供的值，将行插入表中并更新索引。</w:t>
      </w:r>
    </w:p>
    <w:p>
      <w:pPr>
        <w:spacing w:line="360" w:lineRule="auto"/>
        <w:ind w:firstLine="420"/>
        <w:rPr>
          <w:rFonts w:ascii="Consolas" w:hAnsi="Consolas" w:eastAsia="宋体" w:cs="宋体"/>
          <w:kern w:val="0"/>
          <w:szCs w:val="24"/>
        </w:rPr>
      </w:pPr>
      <w:r>
        <w:rPr>
          <w:rFonts w:hint="eastAsia" w:ascii="Consolas" w:hAnsi="Consolas" w:eastAsia="宋体" w:cs="宋体"/>
          <w:kern w:val="0"/>
          <w:szCs w:val="24"/>
        </w:rPr>
        <w:t>Update算子：通过子E</w:t>
      </w:r>
      <w:r>
        <w:rPr>
          <w:rFonts w:ascii="Consolas" w:hAnsi="Consolas" w:eastAsia="宋体" w:cs="宋体"/>
          <w:kern w:val="0"/>
          <w:szCs w:val="24"/>
        </w:rPr>
        <w:t>xecutor</w:t>
      </w:r>
      <w:r>
        <w:rPr>
          <w:rFonts w:hint="eastAsia" w:ascii="Consolas" w:hAnsi="Consolas" w:eastAsia="宋体" w:cs="宋体"/>
          <w:kern w:val="0"/>
          <w:szCs w:val="24"/>
        </w:rPr>
        <w:t>即Seq</w:t>
      </w:r>
      <w:r>
        <w:rPr>
          <w:rFonts w:ascii="Consolas" w:hAnsi="Consolas" w:eastAsia="宋体" w:cs="宋体"/>
          <w:kern w:val="0"/>
          <w:szCs w:val="24"/>
        </w:rPr>
        <w:t>S</w:t>
      </w:r>
      <w:r>
        <w:rPr>
          <w:rFonts w:hint="eastAsia" w:ascii="Consolas" w:hAnsi="Consolas" w:eastAsia="宋体" w:cs="宋体"/>
          <w:kern w:val="0"/>
          <w:szCs w:val="24"/>
        </w:rPr>
        <w:t>can</w:t>
      </w:r>
      <w:r>
        <w:rPr>
          <w:rFonts w:ascii="Consolas" w:hAnsi="Consolas" w:eastAsia="宋体" w:cs="宋体"/>
          <w:kern w:val="0"/>
          <w:szCs w:val="24"/>
        </w:rPr>
        <w:t>Executo</w:t>
      </w:r>
      <w:r>
        <w:rPr>
          <w:rFonts w:hint="eastAsia" w:ascii="Consolas" w:hAnsi="Consolas" w:eastAsia="宋体" w:cs="宋体"/>
          <w:kern w:val="0"/>
          <w:szCs w:val="24"/>
        </w:rPr>
        <w:t>r</w:t>
      </w:r>
      <w:r>
        <w:rPr>
          <w:rFonts w:ascii="Consolas" w:hAnsi="Consolas" w:eastAsia="宋体" w:cs="宋体"/>
          <w:kern w:val="0"/>
          <w:szCs w:val="24"/>
        </w:rPr>
        <w:t>t</w:t>
      </w:r>
      <w:r>
        <w:rPr>
          <w:rFonts w:hint="eastAsia" w:ascii="Consolas" w:hAnsi="Consolas" w:eastAsia="宋体" w:cs="宋体"/>
          <w:kern w:val="0"/>
          <w:szCs w:val="24"/>
        </w:rPr>
        <w:t>提供更新的值，使用GenerateUpdatedTuple方法将根据PlanNode中提供的更新属性构造出一个新的元组，从而修改指定表中的行并更新索引。</w:t>
      </w:r>
    </w:p>
    <w:p>
      <w:pPr>
        <w:spacing w:line="360" w:lineRule="auto"/>
        <w:ind w:firstLine="420"/>
        <w:rPr>
          <w:rFonts w:hint="eastAsia" w:ascii="Consolas" w:hAnsi="Consolas" w:eastAsia="宋体" w:cs="宋体"/>
          <w:kern w:val="0"/>
          <w:szCs w:val="24"/>
        </w:rPr>
      </w:pPr>
      <w:r>
        <w:rPr>
          <w:rFonts w:hint="eastAsia" w:ascii="Consolas" w:hAnsi="Consolas" w:eastAsia="宋体" w:cs="宋体"/>
          <w:kern w:val="0"/>
          <w:szCs w:val="24"/>
        </w:rPr>
        <w:t>Delete算子：删除符合条件的行并删除索引，与Update算子类似。</w:t>
      </w:r>
    </w:p>
    <w:p>
      <w:pPr>
        <w:pStyle w:val="3"/>
      </w:pPr>
      <w:r>
        <w:rPr>
          <w:rFonts w:hint="eastAsia"/>
        </w:rPr>
        <w:t>CatalogManager模块：</w:t>
      </w:r>
    </w:p>
    <w:p>
      <w:pPr>
        <w:widowControl/>
        <w:spacing w:line="360" w:lineRule="auto"/>
        <w:ind w:firstLine="420"/>
        <w:jc w:val="left"/>
        <w:rPr>
          <w:rFonts w:ascii="Consolas" w:hAnsi="Consolas" w:eastAsia="宋体" w:cs="宋体"/>
          <w:kern w:val="0"/>
          <w:szCs w:val="24"/>
        </w:rPr>
      </w:pPr>
      <w:r>
        <w:rPr>
          <w:rFonts w:hint="eastAsia"/>
          <w:szCs w:val="24"/>
        </w:rPr>
        <w:t>在内存中，以</w:t>
      </w:r>
      <w:r>
        <w:rPr>
          <w:rFonts w:ascii="Consolas" w:hAnsi="Consolas" w:eastAsia="宋体" w:cs="宋体"/>
          <w:kern w:val="0"/>
          <w:szCs w:val="24"/>
        </w:rPr>
        <w:t>TableInfo</w:t>
      </w:r>
      <w:r>
        <w:rPr>
          <w:rFonts w:ascii="宋体" w:hAnsi="宋体" w:eastAsia="宋体" w:cs="宋体"/>
          <w:kern w:val="0"/>
          <w:szCs w:val="24"/>
        </w:rPr>
        <w:t>和</w:t>
      </w:r>
      <w:r>
        <w:rPr>
          <w:rFonts w:ascii="Consolas" w:hAnsi="Consolas" w:eastAsia="宋体" w:cs="宋体"/>
          <w:kern w:val="0"/>
          <w:szCs w:val="24"/>
        </w:rPr>
        <w:t>IndexInfo</w:t>
      </w:r>
      <w:r>
        <w:rPr>
          <w:rFonts w:hint="eastAsia" w:ascii="Consolas" w:hAnsi="Consolas" w:eastAsia="宋体" w:cs="宋体"/>
          <w:kern w:val="0"/>
          <w:szCs w:val="24"/>
        </w:rPr>
        <w:t>的形式存储表和索引，从而维护与之对应的表和索引的元信息和操作对象。对于索引来说，其元信息是在定义时被存储的，而其表信息、模式信息都是在反序列化（具体序列化和反序列化的解释见2.4模块介绍）后元信息生成的。因此为了便于维护所有表和索引的定义信息的durability（持久化性）和recoverability（可恢复性:在重启时从数据库文件中恢复），我们在元信息类TableMetadata和IndexMetadata实现序列化和反序列化操作。</w:t>
      </w:r>
    </w:p>
    <w:p>
      <w:pPr>
        <w:widowControl/>
        <w:spacing w:line="360" w:lineRule="auto"/>
        <w:ind w:firstLine="420"/>
        <w:jc w:val="left"/>
        <w:rPr>
          <w:rFonts w:ascii="Consolas" w:hAnsi="Consolas" w:eastAsia="宋体" w:cs="宋体"/>
          <w:kern w:val="0"/>
          <w:szCs w:val="24"/>
        </w:rPr>
      </w:pPr>
      <w:r>
        <w:rPr>
          <w:rFonts w:hint="eastAsia" w:ascii="Consolas" w:hAnsi="Consolas" w:eastAsia="宋体" w:cs="宋体"/>
          <w:kern w:val="0"/>
          <w:szCs w:val="24"/>
        </w:rPr>
        <w:t>为每一个表和索引分配一个单独数据页是一个较为简单的处理方式，因此我们同样需要一个数据页和数据对象CatalogMeta来记录管理元信息存储与数据页的对应关系。本节主要是在既定的序列化和反序列化方法中确定序列化所需的存储大小，包括三个类CatalogMeta、IndexMetadata、TableMetadata，需要它们对应的</w:t>
      </w:r>
      <w:r>
        <w:rPr>
          <w:rFonts w:ascii="Consolas" w:hAnsi="Consolas" w:eastAsia="宋体" w:cs="宋体"/>
          <w:kern w:val="0"/>
          <w:szCs w:val="24"/>
        </w:rPr>
        <w:t>GetSerializedSize()</w:t>
      </w:r>
      <w:r>
        <w:rPr>
          <w:rFonts w:hint="eastAsia" w:ascii="Consolas" w:hAnsi="Consolas" w:eastAsia="宋体" w:cs="宋体"/>
          <w:kern w:val="0"/>
          <w:szCs w:val="24"/>
        </w:rPr>
        <w:t>的返回值。</w:t>
      </w:r>
    </w:p>
    <w:p>
      <w:pPr>
        <w:widowControl/>
        <w:spacing w:line="360" w:lineRule="auto"/>
        <w:ind w:firstLine="420"/>
        <w:jc w:val="left"/>
        <w:rPr>
          <w:rFonts w:ascii="Consolas" w:hAnsi="Consolas" w:eastAsia="宋体" w:cs="宋体"/>
          <w:kern w:val="0"/>
          <w:szCs w:val="24"/>
        </w:rPr>
      </w:pPr>
      <w:r>
        <w:rPr>
          <w:rFonts w:hint="eastAsia" w:ascii="Consolas" w:hAnsi="Consolas" w:eastAsia="宋体" w:cs="宋体"/>
          <w:kern w:val="0"/>
          <w:szCs w:val="24"/>
        </w:rPr>
        <w:t>CatalogManager类具备维护和持久化数据库中所有表和索引的信息，能够在数据库实例（DBStorageEngine）初次创建时初始化元数据，并在后续重新打开数据库实例时，从数据库文件中加载所有的表和索引信息，构建TableInfo和IndexInfo信息置于内存中。</w:t>
      </w:r>
    </w:p>
    <w:p>
      <w:pPr>
        <w:widowControl/>
        <w:spacing w:line="360" w:lineRule="auto"/>
        <w:ind w:firstLine="420"/>
        <w:jc w:val="left"/>
        <w:rPr>
          <w:rFonts w:hint="eastAsia" w:ascii="Consolas" w:hAnsi="Consolas" w:eastAsia="宋体" w:cs="宋体"/>
          <w:kern w:val="0"/>
          <w:szCs w:val="24"/>
        </w:rPr>
      </w:pPr>
      <w:r>
        <w:rPr>
          <w:rFonts w:hint="eastAsia" w:ascii="Consolas" w:hAnsi="Consolas" w:eastAsia="宋体" w:cs="宋体"/>
          <w:kern w:val="0"/>
          <w:szCs w:val="24"/>
        </w:rPr>
        <w:t>此外，CatalogManager类部分接口，如CreateTable、GetTable、GetTables、DropTable、GetTableIndexes可以对上层模块（E</w:t>
      </w:r>
      <w:r>
        <w:rPr>
          <w:rFonts w:ascii="Consolas" w:hAnsi="Consolas" w:eastAsia="宋体" w:cs="宋体"/>
          <w:kern w:val="0"/>
          <w:szCs w:val="24"/>
        </w:rPr>
        <w:t>xecutor</w:t>
      </w:r>
      <w:r>
        <w:rPr>
          <w:rFonts w:hint="eastAsia" w:ascii="Consolas" w:hAnsi="Consolas" w:eastAsia="宋体" w:cs="宋体"/>
          <w:kern w:val="0"/>
          <w:szCs w:val="24"/>
        </w:rPr>
        <w:t>）提供对数据表的操作方式，而CreateIndex、GetIndex、DropIndex则是可以对上层模块提供对指定索引的操作方式。</w:t>
      </w:r>
    </w:p>
    <w:p>
      <w:pPr>
        <w:pStyle w:val="3"/>
      </w:pPr>
      <w:r>
        <w:rPr>
          <w:rFonts w:hint="eastAsia"/>
        </w:rPr>
        <w:t>Indexmanager模块：</w:t>
      </w:r>
    </w:p>
    <w:p>
      <w:pPr>
        <w:spacing w:line="360" w:lineRule="auto"/>
        <w:ind w:firstLine="420"/>
        <w:rPr>
          <w:szCs w:val="24"/>
        </w:rPr>
      </w:pPr>
      <w:r>
        <w:rPr>
          <w:rFonts w:hint="eastAsia"/>
          <w:szCs w:val="24"/>
        </w:rPr>
        <w:t>为实现数据的快速定位，基于磁盘的B+树动态索引结构是一个好的选择，可以支持随机查找和高效访问有序记录。此模块负责数据表索引的实现和管理，包括：索引的创建和删除，索引键的等值查找，索引键的范围查找（返回对应的迭代器），以及插入和删除键值等操作，并对外提供相应的接口。</w:t>
      </w:r>
    </w:p>
    <w:p>
      <w:pPr>
        <w:widowControl/>
        <w:spacing w:line="360" w:lineRule="auto"/>
        <w:jc w:val="left"/>
        <w:rPr>
          <w:rFonts w:ascii="宋体" w:hAnsi="宋体" w:eastAsia="宋体" w:cs="宋体"/>
          <w:kern w:val="0"/>
          <w:szCs w:val="24"/>
        </w:rPr>
      </w:pPr>
      <w:r>
        <w:rPr>
          <w:rFonts w:hint="eastAsia"/>
          <w:szCs w:val="24"/>
        </w:rPr>
        <w:t>B+树结点中的数据是通过数据页存储的，针对数据页的存储形式，本实验实现了三种类型：</w:t>
      </w:r>
      <w:r>
        <w:rPr>
          <w:rFonts w:ascii="Consolas" w:hAnsi="Consolas" w:eastAsia="宋体" w:cs="宋体"/>
          <w:kern w:val="0"/>
          <w:szCs w:val="24"/>
        </w:rPr>
        <w:t>BPlusTreeInternalPage</w:t>
      </w:r>
      <w:r>
        <w:rPr>
          <w:rFonts w:hint="eastAsia" w:ascii="宋体" w:hAnsi="宋体" w:eastAsia="宋体" w:cs="宋体"/>
          <w:kern w:val="0"/>
          <w:szCs w:val="24"/>
        </w:rPr>
        <w:t>、</w:t>
      </w:r>
      <w:r>
        <w:rPr>
          <w:rFonts w:ascii="Consolas" w:hAnsi="Consolas" w:eastAsia="宋体" w:cs="宋体"/>
          <w:kern w:val="0"/>
          <w:szCs w:val="24"/>
        </w:rPr>
        <w:t>BPlusTreeLeafPage</w:t>
      </w:r>
      <w:r>
        <w:rPr>
          <w:rFonts w:hint="eastAsia" w:ascii="Consolas" w:hAnsi="Consolas" w:eastAsia="宋体" w:cs="宋体"/>
          <w:kern w:val="0"/>
          <w:szCs w:val="24"/>
        </w:rPr>
        <w:t>和</w:t>
      </w:r>
    </w:p>
    <w:p>
      <w:pPr>
        <w:widowControl/>
        <w:spacing w:line="360" w:lineRule="auto"/>
        <w:jc w:val="left"/>
        <w:rPr>
          <w:rFonts w:ascii="Consolas" w:hAnsi="Consolas" w:eastAsia="宋体" w:cs="宋体"/>
          <w:kern w:val="0"/>
          <w:szCs w:val="24"/>
        </w:rPr>
      </w:pPr>
      <w:r>
        <w:rPr>
          <w:rFonts w:ascii="Consolas" w:hAnsi="Consolas" w:eastAsia="宋体" w:cs="宋体"/>
          <w:kern w:val="0"/>
          <w:szCs w:val="24"/>
        </w:rPr>
        <w:t>BPlusTreePage</w:t>
      </w:r>
      <w:r>
        <w:rPr>
          <w:rFonts w:hint="eastAsia" w:ascii="Consolas" w:hAnsi="Consolas" w:eastAsia="宋体" w:cs="宋体"/>
          <w:kern w:val="0"/>
          <w:szCs w:val="24"/>
        </w:rPr>
        <w:t>（是前两者的公共父类）。</w:t>
      </w:r>
    </w:p>
    <w:p>
      <w:pPr>
        <w:widowControl/>
        <w:spacing w:line="360" w:lineRule="auto"/>
        <w:jc w:val="left"/>
        <w:rPr>
          <w:rFonts w:hint="eastAsia" w:ascii="Consolas" w:hAnsi="Consolas" w:eastAsia="宋体" w:cs="宋体"/>
          <w:kern w:val="0"/>
          <w:szCs w:val="24"/>
        </w:rPr>
      </w:pPr>
      <w:r>
        <w:rPr>
          <w:rFonts w:ascii="Consolas" w:hAnsi="Consolas" w:eastAsia="宋体" w:cs="宋体"/>
          <w:kern w:val="0"/>
          <w:szCs w:val="24"/>
        </w:rPr>
        <w:tab/>
      </w:r>
      <w:r>
        <w:rPr>
          <w:rFonts w:ascii="Consolas" w:hAnsi="Consolas" w:eastAsia="宋体" w:cs="宋体"/>
          <w:kern w:val="0"/>
          <w:szCs w:val="24"/>
        </w:rPr>
        <w:t>BPlusTreePage</w:t>
      </w:r>
      <w:r>
        <w:rPr>
          <w:rFonts w:hint="eastAsia" w:ascii="Consolas" w:hAnsi="Consolas" w:eastAsia="宋体" w:cs="宋体"/>
          <w:kern w:val="0"/>
          <w:szCs w:val="24"/>
        </w:rPr>
        <w:t>包含了中间结点和叶子结点共同需要的数据，其中有flag（标记数据页的类型为internal还是leaf）、索引键长、结点中键值对的当前数量和容量、当前结点和父节点的数据页号等。</w:t>
      </w:r>
    </w:p>
    <w:p>
      <w:pPr>
        <w:spacing w:line="360" w:lineRule="auto"/>
        <w:ind w:firstLine="420"/>
        <w:rPr>
          <w:rFonts w:ascii="Consolas" w:hAnsi="Consolas" w:eastAsia="宋体" w:cs="宋体"/>
          <w:kern w:val="0"/>
          <w:szCs w:val="24"/>
        </w:rPr>
      </w:pPr>
      <w:r>
        <w:rPr>
          <w:rFonts w:ascii="Consolas" w:hAnsi="Consolas" w:eastAsia="宋体" w:cs="宋体"/>
          <w:kern w:val="0"/>
          <w:szCs w:val="24"/>
        </w:rPr>
        <w:t>BPlusTreeInternalPage</w:t>
      </w:r>
      <w:r>
        <w:rPr>
          <w:rFonts w:hint="eastAsia" w:ascii="Consolas" w:hAnsi="Consolas" w:eastAsia="宋体" w:cs="宋体"/>
          <w:kern w:val="0"/>
          <w:szCs w:val="24"/>
        </w:rPr>
        <w:t>不存储实际的数据，它只按照顺序存储m个键和</w:t>
      </w:r>
      <w:r>
        <w:rPr>
          <w:rFonts w:ascii="Consolas" w:hAnsi="Consolas" w:eastAsia="宋体" w:cs="宋体"/>
          <w:kern w:val="0"/>
          <w:szCs w:val="24"/>
        </w:rPr>
        <w:t>m+1</w:t>
      </w:r>
      <w:r>
        <w:rPr>
          <w:rFonts w:hint="eastAsia" w:ascii="Consolas" w:hAnsi="Consolas" w:eastAsia="宋体" w:cs="宋体"/>
          <w:kern w:val="0"/>
          <w:szCs w:val="24"/>
        </w:rPr>
        <w:t>个指针。实际实现时将第一个键设置为INVALID，也就是说，顺序查找时需要从第二个键开始查找。由于中间结点在任何时候都需要满足half-full的条件，因此在删除操作导致半满条件不符合时需要和邻结点或另一个结点进行</w:t>
      </w:r>
      <w:r>
        <w:rPr>
          <w:rFonts w:ascii="Consolas" w:hAnsi="Consolas" w:eastAsia="宋体" w:cs="宋体"/>
          <w:kern w:val="0"/>
          <w:szCs w:val="24"/>
        </w:rPr>
        <w:t>M</w:t>
      </w:r>
      <w:r>
        <w:rPr>
          <w:rFonts w:hint="eastAsia" w:ascii="Consolas" w:hAnsi="Consolas" w:eastAsia="宋体" w:cs="宋体"/>
          <w:kern w:val="0"/>
          <w:szCs w:val="24"/>
        </w:rPr>
        <w:t>erge合并，相应地在插入时导致结点超出容量时也需要分裂成两个近半满结点，从而维护B+树的稳定性。</w:t>
      </w:r>
    </w:p>
    <w:p>
      <w:pPr>
        <w:widowControl/>
        <w:spacing w:line="360" w:lineRule="auto"/>
        <w:ind w:firstLine="420"/>
        <w:jc w:val="left"/>
        <w:rPr>
          <w:rFonts w:ascii="Consolas" w:hAnsi="Consolas" w:eastAsia="宋体" w:cs="宋体"/>
          <w:kern w:val="0"/>
          <w:szCs w:val="24"/>
        </w:rPr>
      </w:pPr>
      <w:r>
        <w:rPr>
          <w:rFonts w:ascii="Consolas" w:hAnsi="Consolas" w:eastAsia="宋体" w:cs="宋体"/>
          <w:kern w:val="0"/>
          <w:szCs w:val="24"/>
        </w:rPr>
        <w:t>BPlusTreeLeafPage</w:t>
      </w:r>
      <w:r>
        <w:rPr>
          <w:rFonts w:hint="eastAsia" w:ascii="Consolas" w:hAnsi="Consolas" w:eastAsia="宋体" w:cs="宋体"/>
          <w:kern w:val="0"/>
          <w:szCs w:val="24"/>
        </w:rPr>
        <w:t>按照顺序存储m个键和m个值，其中键由一个或多个Field序列化得到，叶结点和中间结点一样遵循着键值对数量的约束，同样也需要完成对应的合并、借用和分裂操作。</w:t>
      </w:r>
    </w:p>
    <w:p>
      <w:pPr>
        <w:widowControl/>
        <w:spacing w:line="360" w:lineRule="auto"/>
        <w:ind w:firstLine="420"/>
        <w:jc w:val="left"/>
        <w:rPr>
          <w:rFonts w:ascii="Consolas" w:hAnsi="Consolas" w:eastAsia="宋体" w:cs="宋体"/>
          <w:kern w:val="0"/>
          <w:szCs w:val="24"/>
        </w:rPr>
      </w:pPr>
      <w:r>
        <w:rPr>
          <w:rFonts w:hint="eastAsia" w:ascii="Consolas" w:hAnsi="Consolas" w:eastAsia="宋体" w:cs="宋体"/>
          <w:kern w:val="0"/>
          <w:szCs w:val="24"/>
        </w:rPr>
        <w:t>此外，需要补充一些基本概念，索引键(</w:t>
      </w:r>
      <w:r>
        <w:rPr>
          <w:rFonts w:ascii="Consolas" w:hAnsi="Consolas" w:eastAsia="宋体" w:cs="宋体"/>
          <w:kern w:val="0"/>
          <w:szCs w:val="24"/>
        </w:rPr>
        <w:t>Key)</w:t>
      </w:r>
      <w:r>
        <w:rPr>
          <w:rFonts w:hint="eastAsia" w:ascii="Consolas" w:hAnsi="Consolas" w:eastAsia="宋体" w:cs="宋体"/>
          <w:kern w:val="0"/>
          <w:szCs w:val="24"/>
        </w:rPr>
        <w:t>是索引列的值序列化后得到的字符串,值(</w:t>
      </w:r>
      <w:r>
        <w:rPr>
          <w:rFonts w:ascii="Consolas" w:hAnsi="Consolas" w:eastAsia="宋体" w:cs="宋体"/>
          <w:kern w:val="0"/>
          <w:szCs w:val="24"/>
        </w:rPr>
        <w:t>Value)</w:t>
      </w:r>
      <w:r>
        <w:rPr>
          <w:rFonts w:hint="eastAsia" w:ascii="Consolas" w:hAnsi="Consolas" w:eastAsia="宋体" w:cs="宋体"/>
          <w:kern w:val="0"/>
          <w:szCs w:val="24"/>
        </w:rPr>
        <w:t>根据结点的类型而有所不同，其中叶节点储存</w:t>
      </w:r>
      <w:r>
        <w:rPr>
          <w:rFonts w:ascii="Consolas" w:hAnsi="Consolas" w:eastAsia="宋体" w:cs="宋体"/>
          <w:kern w:val="0"/>
          <w:szCs w:val="24"/>
        </w:rPr>
        <w:t>row_id</w:t>
      </w:r>
      <w:r>
        <w:rPr>
          <w:rFonts w:hint="eastAsia" w:ascii="Consolas" w:hAnsi="Consolas" w:eastAsia="宋体" w:cs="宋体"/>
          <w:kern w:val="0"/>
          <w:szCs w:val="24"/>
        </w:rPr>
        <w:t>信息，而内部节点存储的是page</w:t>
      </w:r>
      <w:r>
        <w:rPr>
          <w:rFonts w:ascii="Consolas" w:hAnsi="Consolas" w:eastAsia="宋体" w:cs="宋体"/>
          <w:kern w:val="0"/>
          <w:szCs w:val="24"/>
        </w:rPr>
        <w:t>_id</w:t>
      </w:r>
      <w:r>
        <w:rPr>
          <w:rFonts w:hint="eastAsia" w:ascii="Consolas" w:hAnsi="Consolas" w:eastAsia="宋体" w:cs="宋体"/>
          <w:kern w:val="0"/>
          <w:szCs w:val="24"/>
        </w:rPr>
        <w:t>。KeyManager负责对GenericKey进行序列化/反序列化比较。</w:t>
      </w:r>
    </w:p>
    <w:p>
      <w:pPr>
        <w:widowControl/>
        <w:spacing w:line="360" w:lineRule="auto"/>
        <w:ind w:firstLine="420"/>
        <w:jc w:val="left"/>
        <w:rPr>
          <w:rFonts w:hint="eastAsia" w:ascii="Consolas" w:hAnsi="Consolas" w:eastAsia="宋体" w:cs="宋体"/>
          <w:kern w:val="0"/>
          <w:szCs w:val="24"/>
        </w:rPr>
      </w:pPr>
      <w:r>
        <w:rPr>
          <w:rFonts w:ascii="Consolas" w:hAnsi="Consolas" w:eastAsia="宋体" w:cs="宋体"/>
          <w:kern w:val="0"/>
          <w:szCs w:val="24"/>
        </w:rPr>
        <w:t>B</w:t>
      </w:r>
      <w:r>
        <w:rPr>
          <w:rFonts w:hint="eastAsia" w:ascii="Consolas" w:hAnsi="Consolas" w:eastAsia="宋体" w:cs="宋体"/>
          <w:kern w:val="0"/>
          <w:szCs w:val="24"/>
        </w:rPr>
        <w:t>+树索引目前只支持unique_</w:t>
      </w:r>
      <w:r>
        <w:rPr>
          <w:rFonts w:ascii="Consolas" w:hAnsi="Consolas" w:eastAsia="宋体" w:cs="宋体"/>
          <w:kern w:val="0"/>
          <w:szCs w:val="24"/>
        </w:rPr>
        <w:t>key</w:t>
      </w:r>
      <w:r>
        <w:rPr>
          <w:rFonts w:hint="eastAsia" w:ascii="Consolas" w:hAnsi="Consolas" w:eastAsia="宋体" w:cs="宋体"/>
          <w:kern w:val="0"/>
          <w:szCs w:val="24"/>
        </w:rPr>
        <w:t>，在出现插入的key</w:t>
      </w:r>
      <w:r>
        <w:rPr>
          <w:rFonts w:ascii="Consolas" w:hAnsi="Consolas" w:eastAsia="宋体" w:cs="宋体"/>
          <w:kern w:val="0"/>
          <w:szCs w:val="24"/>
        </w:rPr>
        <w:t>-value</w:t>
      </w:r>
      <w:r>
        <w:rPr>
          <w:rFonts w:hint="eastAsia" w:ascii="Consolas" w:hAnsi="Consolas" w:eastAsia="宋体" w:cs="宋体"/>
          <w:kern w:val="0"/>
          <w:szCs w:val="24"/>
        </w:rPr>
        <w:t>键值对出现重复时，会导致索引更新失败。B+树目前支持创建、插入、删除、查找和释放等操作，其遍历通过迭代器实现，与堆表实现类似，B+树索引迭代器可以在范围查询时将所有的叶结点组织成为一个单向链表，然后沿着特定方向有序遍历叶结点数据页中的每个键值对。</w:t>
      </w:r>
    </w:p>
    <w:p>
      <w:pPr>
        <w:ind w:firstLine="420"/>
        <w:rPr>
          <w:rFonts w:hint="eastAsia" w:ascii="Consolas" w:hAnsi="Consolas" w:eastAsia="宋体" w:cs="宋体"/>
          <w:kern w:val="0"/>
          <w:szCs w:val="24"/>
        </w:rPr>
      </w:pPr>
    </w:p>
    <w:p>
      <w:pPr>
        <w:pStyle w:val="2"/>
      </w:pPr>
      <w:r>
        <w:rPr>
          <w:rFonts w:hint="eastAsia"/>
        </w:rPr>
        <w:t>测试方案和测试样例</w:t>
      </w:r>
    </w:p>
    <w:p>
      <w:pPr>
        <w:rPr>
          <w:color w:val="FF0000"/>
          <w:szCs w:val="24"/>
        </w:rPr>
      </w:pPr>
      <w:r>
        <w:rPr>
          <w:rFonts w:hint="eastAsia"/>
          <w:color w:val="FF0000"/>
          <w:szCs w:val="24"/>
        </w:rPr>
        <w:t>（这部分主要针对上面程序功能来设计测试案例）</w:t>
      </w:r>
    </w:p>
    <w:p>
      <w:pPr>
        <w:pStyle w:val="2"/>
      </w:pPr>
      <w:r>
        <w:rPr>
          <w:rFonts w:hint="eastAsia"/>
        </w:rPr>
        <w:t>分组与设计分工</w:t>
      </w:r>
    </w:p>
    <w:p>
      <w:pPr>
        <w:rPr>
          <w:b/>
          <w:color w:val="FF0000"/>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31290"/>
    <w:multiLevelType w:val="multilevel"/>
    <w:tmpl w:val="4D63129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mNTE4NmZhYjYwNzU5MjFkODAxZWQ0YWJiMTAwMmMifQ=="/>
  </w:docVars>
  <w:rsids>
    <w:rsidRoot w:val="00B95A6A"/>
    <w:rsid w:val="00003A68"/>
    <w:rsid w:val="00010E0B"/>
    <w:rsid w:val="000210A1"/>
    <w:rsid w:val="00026137"/>
    <w:rsid w:val="000268BA"/>
    <w:rsid w:val="00037926"/>
    <w:rsid w:val="00062869"/>
    <w:rsid w:val="00072973"/>
    <w:rsid w:val="000F6618"/>
    <w:rsid w:val="001133CC"/>
    <w:rsid w:val="00151ADD"/>
    <w:rsid w:val="00165933"/>
    <w:rsid w:val="00176110"/>
    <w:rsid w:val="001A2D6F"/>
    <w:rsid w:val="001B5EE8"/>
    <w:rsid w:val="001B7AAD"/>
    <w:rsid w:val="001E5798"/>
    <w:rsid w:val="001F5D2D"/>
    <w:rsid w:val="002169B3"/>
    <w:rsid w:val="002253DC"/>
    <w:rsid w:val="0024132C"/>
    <w:rsid w:val="00244277"/>
    <w:rsid w:val="00310DAF"/>
    <w:rsid w:val="0038203D"/>
    <w:rsid w:val="00414184"/>
    <w:rsid w:val="00490CDC"/>
    <w:rsid w:val="00545385"/>
    <w:rsid w:val="00562140"/>
    <w:rsid w:val="00564CA7"/>
    <w:rsid w:val="00565E19"/>
    <w:rsid w:val="005A64C1"/>
    <w:rsid w:val="00677DBF"/>
    <w:rsid w:val="006A105A"/>
    <w:rsid w:val="006F17EC"/>
    <w:rsid w:val="006F1AC7"/>
    <w:rsid w:val="00711537"/>
    <w:rsid w:val="00750A6A"/>
    <w:rsid w:val="007A11F0"/>
    <w:rsid w:val="007E426C"/>
    <w:rsid w:val="007F743E"/>
    <w:rsid w:val="00813F2E"/>
    <w:rsid w:val="00860C45"/>
    <w:rsid w:val="008A5A2D"/>
    <w:rsid w:val="008C3DAC"/>
    <w:rsid w:val="008F351D"/>
    <w:rsid w:val="0090017A"/>
    <w:rsid w:val="00921818"/>
    <w:rsid w:val="00927914"/>
    <w:rsid w:val="00977426"/>
    <w:rsid w:val="00992D87"/>
    <w:rsid w:val="009A3156"/>
    <w:rsid w:val="009B5502"/>
    <w:rsid w:val="009E4961"/>
    <w:rsid w:val="009F7D1B"/>
    <w:rsid w:val="00A160D5"/>
    <w:rsid w:val="00A66355"/>
    <w:rsid w:val="00A95A29"/>
    <w:rsid w:val="00AB49A9"/>
    <w:rsid w:val="00AF20C2"/>
    <w:rsid w:val="00AF7908"/>
    <w:rsid w:val="00B35A7C"/>
    <w:rsid w:val="00B66882"/>
    <w:rsid w:val="00B762F2"/>
    <w:rsid w:val="00B95A6A"/>
    <w:rsid w:val="00BA6E94"/>
    <w:rsid w:val="00BE1499"/>
    <w:rsid w:val="00C064CC"/>
    <w:rsid w:val="00C653A6"/>
    <w:rsid w:val="00CA0BF9"/>
    <w:rsid w:val="00CB51C9"/>
    <w:rsid w:val="00CC0B41"/>
    <w:rsid w:val="00D300AE"/>
    <w:rsid w:val="00D8540C"/>
    <w:rsid w:val="00DA6AE0"/>
    <w:rsid w:val="00DA6BCB"/>
    <w:rsid w:val="00DC7B02"/>
    <w:rsid w:val="00E074F1"/>
    <w:rsid w:val="00E654E1"/>
    <w:rsid w:val="00E735E3"/>
    <w:rsid w:val="00EA0FA4"/>
    <w:rsid w:val="00EA2CC2"/>
    <w:rsid w:val="00ED138B"/>
    <w:rsid w:val="00F17C0C"/>
    <w:rsid w:val="00F35902"/>
    <w:rsid w:val="0A16017E"/>
    <w:rsid w:val="0B4A0584"/>
    <w:rsid w:val="0D340143"/>
    <w:rsid w:val="11244875"/>
    <w:rsid w:val="164C22EC"/>
    <w:rsid w:val="16CE5982"/>
    <w:rsid w:val="1BA24AAA"/>
    <w:rsid w:val="1BBE33B3"/>
    <w:rsid w:val="1D915330"/>
    <w:rsid w:val="20810846"/>
    <w:rsid w:val="20C1735D"/>
    <w:rsid w:val="21B96EF4"/>
    <w:rsid w:val="27BF02AA"/>
    <w:rsid w:val="284F11BE"/>
    <w:rsid w:val="28FF769E"/>
    <w:rsid w:val="29C10F89"/>
    <w:rsid w:val="3BB34055"/>
    <w:rsid w:val="3CB72304"/>
    <w:rsid w:val="42292D5C"/>
    <w:rsid w:val="42C04CD9"/>
    <w:rsid w:val="464964AA"/>
    <w:rsid w:val="49AA648C"/>
    <w:rsid w:val="4D1859DB"/>
    <w:rsid w:val="4D44494F"/>
    <w:rsid w:val="53456C44"/>
    <w:rsid w:val="5410032B"/>
    <w:rsid w:val="5FC64626"/>
    <w:rsid w:val="635B6409"/>
    <w:rsid w:val="6512532F"/>
    <w:rsid w:val="65492C67"/>
    <w:rsid w:val="656E78AB"/>
    <w:rsid w:val="6D92095E"/>
    <w:rsid w:val="70776E02"/>
    <w:rsid w:val="78D34418"/>
    <w:rsid w:val="7A264D70"/>
    <w:rsid w:val="7D0C3AE2"/>
    <w:rsid w:val="7DD230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7"/>
    <w:autoRedefine/>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3"/>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24"/>
    <w:autoRedefine/>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25"/>
    <w:autoRedefine/>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11">
    <w:name w:val="footer"/>
    <w:basedOn w:val="1"/>
    <w:link w:val="16"/>
    <w:autoRedefine/>
    <w:unhideWhenUsed/>
    <w:qFormat/>
    <w:uiPriority w:val="99"/>
    <w:pPr>
      <w:tabs>
        <w:tab w:val="center" w:pos="4153"/>
        <w:tab w:val="right" w:pos="8306"/>
      </w:tabs>
      <w:snapToGrid w:val="0"/>
      <w:jc w:val="left"/>
    </w:pPr>
    <w:rPr>
      <w:sz w:val="18"/>
      <w:szCs w:val="18"/>
    </w:rPr>
  </w:style>
  <w:style w:type="paragraph" w:styleId="12">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页眉 字符"/>
    <w:basedOn w:val="14"/>
    <w:link w:val="12"/>
    <w:autoRedefine/>
    <w:qFormat/>
    <w:uiPriority w:val="99"/>
    <w:rPr>
      <w:sz w:val="18"/>
      <w:szCs w:val="18"/>
    </w:rPr>
  </w:style>
  <w:style w:type="character" w:customStyle="1" w:styleId="16">
    <w:name w:val="页脚 字符"/>
    <w:basedOn w:val="14"/>
    <w:link w:val="11"/>
    <w:autoRedefine/>
    <w:qFormat/>
    <w:uiPriority w:val="99"/>
    <w:rPr>
      <w:sz w:val="18"/>
      <w:szCs w:val="18"/>
    </w:rPr>
  </w:style>
  <w:style w:type="character" w:customStyle="1" w:styleId="17">
    <w:name w:val="标题 1 字符"/>
    <w:basedOn w:val="14"/>
    <w:link w:val="2"/>
    <w:qFormat/>
    <w:uiPriority w:val="9"/>
    <w:rPr>
      <w:b/>
      <w:bCs/>
      <w:kern w:val="44"/>
      <w:sz w:val="44"/>
      <w:szCs w:val="44"/>
    </w:rPr>
  </w:style>
  <w:style w:type="character" w:customStyle="1" w:styleId="18">
    <w:name w:val="标题 2 字符"/>
    <w:basedOn w:val="14"/>
    <w:link w:val="3"/>
    <w:qFormat/>
    <w:uiPriority w:val="9"/>
    <w:rPr>
      <w:rFonts w:asciiTheme="majorHAnsi" w:hAnsiTheme="majorHAnsi" w:eastAsiaTheme="majorEastAsia" w:cstheme="majorBidi"/>
      <w:b/>
      <w:bCs/>
      <w:sz w:val="32"/>
      <w:szCs w:val="32"/>
    </w:rPr>
  </w:style>
  <w:style w:type="character" w:customStyle="1" w:styleId="19">
    <w:name w:val="标题 3 字符"/>
    <w:basedOn w:val="14"/>
    <w:link w:val="4"/>
    <w:autoRedefine/>
    <w:qFormat/>
    <w:uiPriority w:val="9"/>
    <w:rPr>
      <w:b/>
      <w:bCs/>
      <w:sz w:val="32"/>
      <w:szCs w:val="32"/>
    </w:rPr>
  </w:style>
  <w:style w:type="character" w:customStyle="1" w:styleId="20">
    <w:name w:val="标题 4 字符"/>
    <w:basedOn w:val="14"/>
    <w:link w:val="5"/>
    <w:qFormat/>
    <w:uiPriority w:val="9"/>
    <w:rPr>
      <w:rFonts w:asciiTheme="majorHAnsi" w:hAnsiTheme="majorHAnsi" w:eastAsiaTheme="majorEastAsia" w:cstheme="majorBidi"/>
      <w:b/>
      <w:bCs/>
      <w:sz w:val="28"/>
      <w:szCs w:val="28"/>
    </w:rPr>
  </w:style>
  <w:style w:type="character" w:customStyle="1" w:styleId="21">
    <w:name w:val="标题 5 字符"/>
    <w:basedOn w:val="14"/>
    <w:link w:val="6"/>
    <w:qFormat/>
    <w:uiPriority w:val="9"/>
    <w:rPr>
      <w:b/>
      <w:bCs/>
      <w:sz w:val="28"/>
      <w:szCs w:val="28"/>
    </w:rPr>
  </w:style>
  <w:style w:type="character" w:customStyle="1" w:styleId="22">
    <w:name w:val="标题 6 字符"/>
    <w:basedOn w:val="14"/>
    <w:link w:val="7"/>
    <w:semiHidden/>
    <w:qFormat/>
    <w:uiPriority w:val="9"/>
    <w:rPr>
      <w:rFonts w:asciiTheme="majorHAnsi" w:hAnsiTheme="majorHAnsi" w:eastAsiaTheme="majorEastAsia" w:cstheme="majorBidi"/>
      <w:b/>
      <w:bCs/>
      <w:sz w:val="24"/>
      <w:szCs w:val="24"/>
    </w:rPr>
  </w:style>
  <w:style w:type="character" w:customStyle="1" w:styleId="23">
    <w:name w:val="标题 7 字符"/>
    <w:basedOn w:val="14"/>
    <w:link w:val="8"/>
    <w:semiHidden/>
    <w:qFormat/>
    <w:uiPriority w:val="9"/>
    <w:rPr>
      <w:b/>
      <w:bCs/>
      <w:sz w:val="24"/>
      <w:szCs w:val="24"/>
    </w:rPr>
  </w:style>
  <w:style w:type="character" w:customStyle="1" w:styleId="24">
    <w:name w:val="标题 8 字符"/>
    <w:basedOn w:val="14"/>
    <w:link w:val="9"/>
    <w:semiHidden/>
    <w:qFormat/>
    <w:uiPriority w:val="9"/>
    <w:rPr>
      <w:rFonts w:asciiTheme="majorHAnsi" w:hAnsiTheme="majorHAnsi" w:eastAsiaTheme="majorEastAsia" w:cstheme="majorBidi"/>
      <w:sz w:val="24"/>
      <w:szCs w:val="24"/>
    </w:rPr>
  </w:style>
  <w:style w:type="character" w:customStyle="1" w:styleId="25">
    <w:name w:val="标题 9 字符"/>
    <w:basedOn w:val="14"/>
    <w:link w:val="10"/>
    <w:semiHidden/>
    <w:qFormat/>
    <w:uiPriority w:val="9"/>
    <w:rPr>
      <w:rFonts w:asciiTheme="majorHAnsi" w:hAnsiTheme="majorHAnsi" w:eastAsiaTheme="majorEastAsia" w:cstheme="majorBidi"/>
      <w:szCs w:val="21"/>
    </w:rPr>
  </w:style>
  <w:style w:type="paragraph" w:styleId="26">
    <w:name w:val="List Paragraph"/>
    <w:basedOn w:val="1"/>
    <w:qFormat/>
    <w:uiPriority w:val="34"/>
    <w:pPr>
      <w:ind w:firstLine="420" w:firstLineChars="200"/>
    </w:pPr>
  </w:style>
  <w:style w:type="character" w:customStyle="1" w:styleId="27">
    <w:name w:val="ne-text"/>
    <w:basedOn w:val="14"/>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4470</Words>
  <Characters>5945</Characters>
  <Lines>43</Lines>
  <Paragraphs>12</Paragraphs>
  <TotalTime>122</TotalTime>
  <ScaleCrop>false</ScaleCrop>
  <LinksUpToDate>false</LinksUpToDate>
  <CharactersWithSpaces>6009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2016-05-27T08:21:00Z</dcterms:created>
  <dc:creator>Dell</dc:creator>
  <cp:lastModifiedBy>2-酮-3-脱氧-6-磷酸葡萄糖酸</cp:lastModifiedBy>
  <dcterms:modified xsi:type="dcterms:W3CDTF">2024-02-06T11:57:37Z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1C7EE548A9E24EB3B524CE1035D24300_12</vt:lpwstr>
  </property>
</Properties>
</file>