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3C2C" w:rsidRPr="00623C2C" w:rsidRDefault="00623C2C" w:rsidP="00623C2C">
      <w:r w:rsidRPr="00623C2C">
        <w:rPr>
          <w:b/>
          <w:bCs/>
        </w:rPr>
        <w:t>Hikâye: Cevahir’in Renkli Macerası</w:t>
      </w:r>
      <w:r w:rsidRPr="00623C2C">
        <w:br/>
      </w:r>
      <w:r w:rsidRPr="00623C2C">
        <w:rPr>
          <w:i/>
          <w:iCs/>
        </w:rPr>
        <w:t>Yazan: Muhammed Yasin</w:t>
      </w:r>
    </w:p>
    <w:p w:rsidR="00623C2C" w:rsidRPr="00623C2C" w:rsidRDefault="00623C2C" w:rsidP="00623C2C">
      <w:pPr>
        <w:numPr>
          <w:ilvl w:val="0"/>
          <w:numId w:val="1"/>
        </w:numPr>
      </w:pPr>
      <w:r w:rsidRPr="00623C2C">
        <w:rPr>
          <w:b/>
          <w:bCs/>
        </w:rPr>
        <w:t>Gün Ağarırken</w:t>
      </w:r>
      <w:r w:rsidRPr="00623C2C">
        <w:br/>
        <w:t>Ben, Muhammed Yasin, sabahın ilk ışıklarıyla oğlum Cevahir’in yanına sessizce yaklaşıp gözlerini aralamasını izlerim. Minik yüzünde beliren o merak dolu bakış, her yeni güne dair umutlarımı tazeler. Bugün de ikimiz için özel bir gün: Cevahir’le birlikte, mahallemizin arka bahçesindeki gizli patikayı keşfedeceğiz.</w:t>
      </w:r>
    </w:p>
    <w:p w:rsidR="00AD52BA" w:rsidRDefault="005B76D2">
      <w:bookmarkStart w:id="0" w:name="_GoBack"/>
      <w:bookmarkEnd w:id="0"/>
    </w:p>
    <w:sectPr w:rsidR="00AD52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FB5715"/>
    <w:multiLevelType w:val="multilevel"/>
    <w:tmpl w:val="22266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7AD"/>
    <w:rsid w:val="003C35E0"/>
    <w:rsid w:val="005B76D2"/>
    <w:rsid w:val="00623C2C"/>
    <w:rsid w:val="008717AD"/>
    <w:rsid w:val="00BA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262BFC-98F2-40E1-BD5F-B375A6E7F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0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myy</dc:creator>
  <cp:keywords/>
  <dc:description/>
  <cp:lastModifiedBy>myy</cp:lastModifiedBy>
  <cp:revision>3</cp:revision>
  <dcterms:created xsi:type="dcterms:W3CDTF">2025-04-19T01:39:00Z</dcterms:created>
  <dcterms:modified xsi:type="dcterms:W3CDTF">2025-04-19T03:35:00Z</dcterms:modified>
</cp:coreProperties>
</file>