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208AA" w14:textId="4DC34A95" w:rsidR="002E1224" w:rsidRPr="0075656A" w:rsidRDefault="002E1224" w:rsidP="00CB2627">
      <w:pPr>
        <w:rPr>
          <w:lang w:val="en-US"/>
        </w:rPr>
      </w:pPr>
      <w:bookmarkStart w:id="0" w:name="_Hlk36989431"/>
      <w:bookmarkEnd w:id="0"/>
    </w:p>
    <w:p w14:paraId="58111463" w14:textId="77777777" w:rsidR="002E1224" w:rsidRPr="0075656A" w:rsidRDefault="002E1224" w:rsidP="00CB2627">
      <w:pPr>
        <w:rPr>
          <w:lang w:val="en-US"/>
        </w:rPr>
      </w:pPr>
    </w:p>
    <w:p w14:paraId="7E097DE4" w14:textId="54A1927B" w:rsidR="00CA7C01" w:rsidRPr="0075656A" w:rsidRDefault="000B0DF6" w:rsidP="00CB2627">
      <w:pPr>
        <w:rPr>
          <w:lang w:val="en-US"/>
        </w:rPr>
      </w:pPr>
      <w:r w:rsidRPr="0075656A">
        <w:rPr>
          <w:lang w:val="en-US"/>
        </w:rPr>
        <w:t>Boston University</w:t>
      </w:r>
    </w:p>
    <w:p w14:paraId="4D2F8173" w14:textId="6B6B699E" w:rsidR="00CA7C01" w:rsidRPr="0075656A" w:rsidRDefault="00C056CD" w:rsidP="00CB2627">
      <w:pPr>
        <w:rPr>
          <w:lang w:val="en-US"/>
        </w:rPr>
      </w:pPr>
      <w:r w:rsidRPr="0075656A">
        <w:rPr>
          <w:lang w:val="en-US"/>
        </w:rPr>
        <w:t>CS 6</w:t>
      </w:r>
      <w:r w:rsidR="002404D7" w:rsidRPr="0075656A">
        <w:rPr>
          <w:lang w:val="en-US"/>
        </w:rPr>
        <w:t>99 A2 – Data Mining</w:t>
      </w:r>
    </w:p>
    <w:p w14:paraId="12BFC93D" w14:textId="3FC33A8B" w:rsidR="002404D7" w:rsidRPr="0075656A" w:rsidRDefault="00F91CFE" w:rsidP="00CB2627">
      <w:pPr>
        <w:rPr>
          <w:lang w:val="en-US"/>
        </w:rPr>
      </w:pPr>
      <w:r w:rsidRPr="0075656A">
        <w:rPr>
          <w:lang w:val="en-US"/>
        </w:rPr>
        <w:t>Project Assignment</w:t>
      </w:r>
    </w:p>
    <w:p w14:paraId="25370DEC" w14:textId="0A4741B3" w:rsidR="00CA7C01" w:rsidRDefault="00CA7C01" w:rsidP="00CB2627">
      <w:pPr>
        <w:rPr>
          <w:lang w:val="en-US"/>
        </w:rPr>
      </w:pPr>
    </w:p>
    <w:p w14:paraId="6AB01B69" w14:textId="01186B82" w:rsidR="007A093D" w:rsidRDefault="007A093D" w:rsidP="00CB2627">
      <w:pPr>
        <w:rPr>
          <w:lang w:val="en-US"/>
        </w:rPr>
      </w:pPr>
    </w:p>
    <w:p w14:paraId="20E0FDF8" w14:textId="727BDF38" w:rsidR="007A093D" w:rsidRDefault="007A093D" w:rsidP="00CB2627">
      <w:pPr>
        <w:rPr>
          <w:lang w:val="en-US"/>
        </w:rPr>
      </w:pPr>
    </w:p>
    <w:p w14:paraId="152F61AB" w14:textId="77777777" w:rsidR="007A093D" w:rsidRPr="0075656A" w:rsidRDefault="007A093D" w:rsidP="00CB2627">
      <w:pPr>
        <w:rPr>
          <w:lang w:val="en-US"/>
        </w:rPr>
      </w:pPr>
    </w:p>
    <w:p w14:paraId="0D088E76" w14:textId="549F180A" w:rsidR="00B82671" w:rsidRPr="0075656A" w:rsidRDefault="002404D7" w:rsidP="00D04EC4">
      <w:pPr>
        <w:pStyle w:val="Title"/>
        <w:jc w:val="left"/>
        <w:rPr>
          <w:lang w:val="en-US"/>
        </w:rPr>
      </w:pPr>
      <w:r w:rsidRPr="0075656A">
        <w:rPr>
          <w:lang w:val="en-US"/>
        </w:rPr>
        <w:t>Classifi</w:t>
      </w:r>
      <w:r w:rsidR="00F91CFE" w:rsidRPr="0075656A">
        <w:rPr>
          <w:lang w:val="en-US"/>
        </w:rPr>
        <w:t>cation</w:t>
      </w:r>
      <w:r w:rsidR="00E8470F" w:rsidRPr="0075656A">
        <w:rPr>
          <w:lang w:val="en-US"/>
        </w:rPr>
        <w:t xml:space="preserve"> on Massachusetts housing data</w:t>
      </w:r>
    </w:p>
    <w:p w14:paraId="78764008" w14:textId="77777777" w:rsidR="00B82671" w:rsidRPr="0075656A" w:rsidRDefault="00B82671" w:rsidP="00CB2627">
      <w:pPr>
        <w:rPr>
          <w:lang w:val="en-US"/>
        </w:rPr>
      </w:pPr>
    </w:p>
    <w:p w14:paraId="24052C7B" w14:textId="327BADEB" w:rsidR="00CA7C01" w:rsidRPr="0075656A" w:rsidRDefault="00BB27DB" w:rsidP="00F91CFE">
      <w:pPr>
        <w:rPr>
          <w:lang w:val="en-US"/>
        </w:rPr>
      </w:pPr>
      <w:r w:rsidRPr="0075656A">
        <w:rPr>
          <w:lang w:val="en-US"/>
        </w:rPr>
        <w:t>Aut</w:t>
      </w:r>
      <w:r w:rsidR="009106EF">
        <w:rPr>
          <w:lang w:val="en-US"/>
        </w:rPr>
        <w:t>h</w:t>
      </w:r>
      <w:r w:rsidRPr="0075656A">
        <w:rPr>
          <w:lang w:val="en-US"/>
        </w:rPr>
        <w:t>ors</w:t>
      </w:r>
      <w:r w:rsidR="00CA7C01" w:rsidRPr="0075656A">
        <w:rPr>
          <w:lang w:val="en-US"/>
        </w:rPr>
        <w:t>:</w:t>
      </w:r>
      <w:r w:rsidR="00F91CFE" w:rsidRPr="0075656A">
        <w:rPr>
          <w:lang w:val="en-US"/>
        </w:rPr>
        <w:tab/>
      </w:r>
      <w:r w:rsidR="00CA7C01" w:rsidRPr="0075656A">
        <w:rPr>
          <w:lang w:val="en-US"/>
        </w:rPr>
        <w:tab/>
        <w:t>Jan Allemann</w:t>
      </w:r>
    </w:p>
    <w:p w14:paraId="4F9B5D99" w14:textId="31911B9F" w:rsidR="00F91CFE" w:rsidRPr="0075656A" w:rsidRDefault="00F91CFE" w:rsidP="00F91CFE">
      <w:pPr>
        <w:rPr>
          <w:lang w:val="en-US"/>
        </w:rPr>
      </w:pPr>
      <w:r w:rsidRPr="0075656A">
        <w:rPr>
          <w:lang w:val="en-US"/>
        </w:rPr>
        <w:tab/>
      </w:r>
      <w:r w:rsidRPr="0075656A">
        <w:rPr>
          <w:lang w:val="en-US"/>
        </w:rPr>
        <w:tab/>
        <w:t>Mike Zhong</w:t>
      </w:r>
    </w:p>
    <w:p w14:paraId="75882D11" w14:textId="77777777" w:rsidR="00CA7C01" w:rsidRPr="0075656A" w:rsidRDefault="00CA7C01" w:rsidP="00CB2627">
      <w:pPr>
        <w:rPr>
          <w:lang w:val="en-US"/>
        </w:rPr>
      </w:pPr>
    </w:p>
    <w:p w14:paraId="0435E2D6" w14:textId="1C79320B" w:rsidR="00CA7C01" w:rsidRPr="0075656A" w:rsidRDefault="00BB27DB" w:rsidP="00CB2627">
      <w:pPr>
        <w:rPr>
          <w:lang w:val="en-US"/>
        </w:rPr>
      </w:pPr>
      <w:r w:rsidRPr="0075656A">
        <w:rPr>
          <w:lang w:val="en-US"/>
        </w:rPr>
        <w:t>Due:</w:t>
      </w:r>
      <w:r w:rsidRPr="0075656A">
        <w:rPr>
          <w:lang w:val="en-US"/>
        </w:rPr>
        <w:tab/>
      </w:r>
      <w:r w:rsidRPr="0075656A">
        <w:rPr>
          <w:lang w:val="en-US"/>
        </w:rPr>
        <w:tab/>
        <w:t>April</w:t>
      </w:r>
      <w:r w:rsidR="00B8052B" w:rsidRPr="0075656A">
        <w:rPr>
          <w:lang w:val="en-US"/>
        </w:rPr>
        <w:t xml:space="preserve"> 06</w:t>
      </w:r>
      <w:r w:rsidR="00B8052B" w:rsidRPr="0075656A">
        <w:rPr>
          <w:vertAlign w:val="superscript"/>
          <w:lang w:val="en-US"/>
        </w:rPr>
        <w:t>th</w:t>
      </w:r>
      <w:r w:rsidR="00B8052B" w:rsidRPr="0075656A">
        <w:rPr>
          <w:lang w:val="en-US"/>
        </w:rPr>
        <w:t>, 2020</w:t>
      </w:r>
    </w:p>
    <w:p w14:paraId="224BD062" w14:textId="77777777" w:rsidR="00CA7C01" w:rsidRPr="0075656A" w:rsidRDefault="00CA7C01" w:rsidP="00CB2627">
      <w:pPr>
        <w:rPr>
          <w:lang w:val="en-US"/>
        </w:rPr>
      </w:pPr>
      <w:r w:rsidRPr="0075656A">
        <w:rPr>
          <w:lang w:val="en-US"/>
        </w:rPr>
        <w:br w:type="page"/>
      </w:r>
    </w:p>
    <w:sdt>
      <w:sdtPr>
        <w:rPr>
          <w:rFonts w:ascii="Abadi Extra Light" w:hAnsi="Abadi Extra Light" w:cs="Times New Roman"/>
          <w:color w:val="0070C0"/>
          <w:sz w:val="22"/>
          <w:szCs w:val="20"/>
          <w:lang w:val="en-US"/>
        </w:rPr>
        <w:id w:val="1915821819"/>
        <w:docPartObj>
          <w:docPartGallery w:val="Table of Contents"/>
          <w:docPartUnique/>
        </w:docPartObj>
      </w:sdtPr>
      <w:sdtEndPr>
        <w:rPr>
          <w:color w:val="000000" w:themeColor="text1"/>
        </w:rPr>
      </w:sdtEndPr>
      <w:sdtContent>
        <w:p w14:paraId="5186129F" w14:textId="1484622F" w:rsidR="00CA7C01" w:rsidRPr="0075656A" w:rsidRDefault="003E3362" w:rsidP="00BE7EE1">
          <w:pPr>
            <w:pStyle w:val="TOCHeading"/>
            <w:rPr>
              <w:lang w:val="en-US"/>
            </w:rPr>
          </w:pPr>
          <w:r>
            <w:rPr>
              <w:lang w:val="en-US"/>
            </w:rPr>
            <w:t>Content</w:t>
          </w:r>
        </w:p>
        <w:p w14:paraId="40127FE4" w14:textId="1A4BC781" w:rsidR="007254B9" w:rsidRDefault="00CA7C01">
          <w:pPr>
            <w:pStyle w:val="TOC1"/>
            <w:rPr>
              <w:rFonts w:asciiTheme="minorHAnsi" w:eastAsiaTheme="minorEastAsia" w:hAnsiTheme="minorHAnsi" w:cstheme="minorBidi"/>
              <w:noProof/>
              <w:color w:val="auto"/>
              <w:szCs w:val="22"/>
            </w:rPr>
          </w:pPr>
          <w:r w:rsidRPr="0075656A">
            <w:rPr>
              <w:lang w:val="en-US"/>
            </w:rPr>
            <w:fldChar w:fldCharType="begin"/>
          </w:r>
          <w:r w:rsidRPr="0075656A">
            <w:rPr>
              <w:lang w:val="en-US"/>
            </w:rPr>
            <w:instrText xml:space="preserve"> TOC \o "1-3" \h \z \u </w:instrText>
          </w:r>
          <w:r w:rsidRPr="0075656A">
            <w:rPr>
              <w:lang w:val="en-US"/>
            </w:rPr>
            <w:fldChar w:fldCharType="separate"/>
          </w:r>
          <w:hyperlink w:anchor="_Toc36990605" w:history="1">
            <w:r w:rsidR="007254B9" w:rsidRPr="00B521B4">
              <w:rPr>
                <w:rStyle w:val="Hyperlink"/>
                <w:noProof/>
                <w:lang w:val="en-US"/>
              </w:rPr>
              <w:t>1.</w:t>
            </w:r>
            <w:r w:rsidR="007254B9">
              <w:rPr>
                <w:rFonts w:asciiTheme="minorHAnsi" w:eastAsiaTheme="minorEastAsia" w:hAnsiTheme="minorHAnsi" w:cstheme="minorBidi"/>
                <w:noProof/>
                <w:color w:val="auto"/>
                <w:szCs w:val="22"/>
              </w:rPr>
              <w:tab/>
            </w:r>
            <w:r w:rsidR="007254B9" w:rsidRPr="00B521B4">
              <w:rPr>
                <w:rStyle w:val="Hyperlink"/>
                <w:noProof/>
                <w:lang w:val="en-US"/>
              </w:rPr>
              <w:t>Data mining goal</w:t>
            </w:r>
            <w:r w:rsidR="007254B9">
              <w:rPr>
                <w:noProof/>
                <w:webHidden/>
              </w:rPr>
              <w:tab/>
            </w:r>
            <w:r w:rsidR="007254B9">
              <w:rPr>
                <w:noProof/>
                <w:webHidden/>
              </w:rPr>
              <w:fldChar w:fldCharType="begin"/>
            </w:r>
            <w:r w:rsidR="007254B9">
              <w:rPr>
                <w:noProof/>
                <w:webHidden/>
              </w:rPr>
              <w:instrText xml:space="preserve"> PAGEREF _Toc36990605 \h </w:instrText>
            </w:r>
            <w:r w:rsidR="007254B9">
              <w:rPr>
                <w:noProof/>
                <w:webHidden/>
              </w:rPr>
            </w:r>
            <w:r w:rsidR="007254B9">
              <w:rPr>
                <w:noProof/>
                <w:webHidden/>
              </w:rPr>
              <w:fldChar w:fldCharType="separate"/>
            </w:r>
            <w:r w:rsidR="007254B9">
              <w:rPr>
                <w:noProof/>
                <w:webHidden/>
              </w:rPr>
              <w:t>1</w:t>
            </w:r>
            <w:r w:rsidR="007254B9">
              <w:rPr>
                <w:noProof/>
                <w:webHidden/>
              </w:rPr>
              <w:fldChar w:fldCharType="end"/>
            </w:r>
          </w:hyperlink>
        </w:p>
        <w:p w14:paraId="20C12E1D" w14:textId="259F8319" w:rsidR="007254B9" w:rsidRDefault="000C404A">
          <w:pPr>
            <w:pStyle w:val="TOC1"/>
            <w:rPr>
              <w:rFonts w:asciiTheme="minorHAnsi" w:eastAsiaTheme="minorEastAsia" w:hAnsiTheme="minorHAnsi" w:cstheme="minorBidi"/>
              <w:noProof/>
              <w:color w:val="auto"/>
              <w:szCs w:val="22"/>
            </w:rPr>
          </w:pPr>
          <w:hyperlink w:anchor="_Toc36990606" w:history="1">
            <w:r w:rsidR="007254B9" w:rsidRPr="00B521B4">
              <w:rPr>
                <w:rStyle w:val="Hyperlink"/>
                <w:noProof/>
                <w:lang w:val="en-US"/>
              </w:rPr>
              <w:t>2.</w:t>
            </w:r>
            <w:r w:rsidR="007254B9">
              <w:rPr>
                <w:rFonts w:asciiTheme="minorHAnsi" w:eastAsiaTheme="minorEastAsia" w:hAnsiTheme="minorHAnsi" w:cstheme="minorBidi"/>
                <w:noProof/>
                <w:color w:val="auto"/>
                <w:szCs w:val="22"/>
              </w:rPr>
              <w:tab/>
            </w:r>
            <w:r w:rsidR="007254B9" w:rsidRPr="00B521B4">
              <w:rPr>
                <w:rStyle w:val="Hyperlink"/>
                <w:noProof/>
                <w:lang w:val="en-US"/>
              </w:rPr>
              <w:t>Description of dataset</w:t>
            </w:r>
            <w:r w:rsidR="007254B9">
              <w:rPr>
                <w:noProof/>
                <w:webHidden/>
              </w:rPr>
              <w:tab/>
            </w:r>
            <w:r w:rsidR="007254B9">
              <w:rPr>
                <w:noProof/>
                <w:webHidden/>
              </w:rPr>
              <w:fldChar w:fldCharType="begin"/>
            </w:r>
            <w:r w:rsidR="007254B9">
              <w:rPr>
                <w:noProof/>
                <w:webHidden/>
              </w:rPr>
              <w:instrText xml:space="preserve"> PAGEREF _Toc36990606 \h </w:instrText>
            </w:r>
            <w:r w:rsidR="007254B9">
              <w:rPr>
                <w:noProof/>
                <w:webHidden/>
              </w:rPr>
            </w:r>
            <w:r w:rsidR="007254B9">
              <w:rPr>
                <w:noProof/>
                <w:webHidden/>
              </w:rPr>
              <w:fldChar w:fldCharType="separate"/>
            </w:r>
            <w:r w:rsidR="007254B9">
              <w:rPr>
                <w:noProof/>
                <w:webHidden/>
              </w:rPr>
              <w:t>1</w:t>
            </w:r>
            <w:r w:rsidR="007254B9">
              <w:rPr>
                <w:noProof/>
                <w:webHidden/>
              </w:rPr>
              <w:fldChar w:fldCharType="end"/>
            </w:r>
          </w:hyperlink>
        </w:p>
        <w:p w14:paraId="2E12D1AC" w14:textId="1060214C" w:rsidR="007254B9" w:rsidRDefault="000C404A">
          <w:pPr>
            <w:pStyle w:val="TOC1"/>
            <w:rPr>
              <w:rFonts w:asciiTheme="minorHAnsi" w:eastAsiaTheme="minorEastAsia" w:hAnsiTheme="minorHAnsi" w:cstheme="minorBidi"/>
              <w:noProof/>
              <w:color w:val="auto"/>
              <w:szCs w:val="22"/>
            </w:rPr>
          </w:pPr>
          <w:hyperlink w:anchor="_Toc36990607" w:history="1">
            <w:r w:rsidR="007254B9" w:rsidRPr="00B521B4">
              <w:rPr>
                <w:rStyle w:val="Hyperlink"/>
                <w:noProof/>
                <w:lang w:val="en-US"/>
              </w:rPr>
              <w:t>3.</w:t>
            </w:r>
            <w:r w:rsidR="007254B9">
              <w:rPr>
                <w:rFonts w:asciiTheme="minorHAnsi" w:eastAsiaTheme="minorEastAsia" w:hAnsiTheme="minorHAnsi" w:cstheme="minorBidi"/>
                <w:noProof/>
                <w:color w:val="auto"/>
                <w:szCs w:val="22"/>
              </w:rPr>
              <w:tab/>
            </w:r>
            <w:r w:rsidR="007254B9" w:rsidRPr="00B521B4">
              <w:rPr>
                <w:rStyle w:val="Hyperlink"/>
                <w:noProof/>
                <w:lang w:val="en-US"/>
              </w:rPr>
              <w:t>Tools</w:t>
            </w:r>
            <w:r w:rsidR="007254B9">
              <w:rPr>
                <w:noProof/>
                <w:webHidden/>
              </w:rPr>
              <w:tab/>
            </w:r>
            <w:r w:rsidR="007254B9">
              <w:rPr>
                <w:noProof/>
                <w:webHidden/>
              </w:rPr>
              <w:fldChar w:fldCharType="begin"/>
            </w:r>
            <w:r w:rsidR="007254B9">
              <w:rPr>
                <w:noProof/>
                <w:webHidden/>
              </w:rPr>
              <w:instrText xml:space="preserve"> PAGEREF _Toc36990607 \h </w:instrText>
            </w:r>
            <w:r w:rsidR="007254B9">
              <w:rPr>
                <w:noProof/>
                <w:webHidden/>
              </w:rPr>
            </w:r>
            <w:r w:rsidR="007254B9">
              <w:rPr>
                <w:noProof/>
                <w:webHidden/>
              </w:rPr>
              <w:fldChar w:fldCharType="separate"/>
            </w:r>
            <w:r w:rsidR="007254B9">
              <w:rPr>
                <w:noProof/>
                <w:webHidden/>
              </w:rPr>
              <w:t>2</w:t>
            </w:r>
            <w:r w:rsidR="007254B9">
              <w:rPr>
                <w:noProof/>
                <w:webHidden/>
              </w:rPr>
              <w:fldChar w:fldCharType="end"/>
            </w:r>
          </w:hyperlink>
        </w:p>
        <w:p w14:paraId="230283BC" w14:textId="398CF99D" w:rsidR="007254B9" w:rsidRDefault="000C404A">
          <w:pPr>
            <w:pStyle w:val="TOC1"/>
            <w:rPr>
              <w:rFonts w:asciiTheme="minorHAnsi" w:eastAsiaTheme="minorEastAsia" w:hAnsiTheme="minorHAnsi" w:cstheme="minorBidi"/>
              <w:noProof/>
              <w:color w:val="auto"/>
              <w:szCs w:val="22"/>
            </w:rPr>
          </w:pPr>
          <w:hyperlink w:anchor="_Toc36990608" w:history="1">
            <w:r w:rsidR="007254B9" w:rsidRPr="00B521B4">
              <w:rPr>
                <w:rStyle w:val="Hyperlink"/>
                <w:noProof/>
                <w:lang w:val="en-US"/>
              </w:rPr>
              <w:t>4.</w:t>
            </w:r>
            <w:r w:rsidR="007254B9">
              <w:rPr>
                <w:rFonts w:asciiTheme="minorHAnsi" w:eastAsiaTheme="minorEastAsia" w:hAnsiTheme="minorHAnsi" w:cstheme="minorBidi"/>
                <w:noProof/>
                <w:color w:val="auto"/>
                <w:szCs w:val="22"/>
              </w:rPr>
              <w:tab/>
            </w:r>
            <w:r w:rsidR="007254B9" w:rsidRPr="00B521B4">
              <w:rPr>
                <w:rStyle w:val="Hyperlink"/>
                <w:noProof/>
                <w:lang w:val="en-US"/>
              </w:rPr>
              <w:t>Attribute Selection</w:t>
            </w:r>
            <w:r w:rsidR="007254B9">
              <w:rPr>
                <w:noProof/>
                <w:webHidden/>
              </w:rPr>
              <w:tab/>
            </w:r>
            <w:r w:rsidR="007254B9">
              <w:rPr>
                <w:noProof/>
                <w:webHidden/>
              </w:rPr>
              <w:fldChar w:fldCharType="begin"/>
            </w:r>
            <w:r w:rsidR="007254B9">
              <w:rPr>
                <w:noProof/>
                <w:webHidden/>
              </w:rPr>
              <w:instrText xml:space="preserve"> PAGEREF _Toc36990608 \h </w:instrText>
            </w:r>
            <w:r w:rsidR="007254B9">
              <w:rPr>
                <w:noProof/>
                <w:webHidden/>
              </w:rPr>
            </w:r>
            <w:r w:rsidR="007254B9">
              <w:rPr>
                <w:noProof/>
                <w:webHidden/>
              </w:rPr>
              <w:fldChar w:fldCharType="separate"/>
            </w:r>
            <w:r w:rsidR="007254B9">
              <w:rPr>
                <w:noProof/>
                <w:webHidden/>
              </w:rPr>
              <w:t>2</w:t>
            </w:r>
            <w:r w:rsidR="007254B9">
              <w:rPr>
                <w:noProof/>
                <w:webHidden/>
              </w:rPr>
              <w:fldChar w:fldCharType="end"/>
            </w:r>
          </w:hyperlink>
        </w:p>
        <w:p w14:paraId="32848B61" w14:textId="600B478D" w:rsidR="007254B9" w:rsidRDefault="000C404A">
          <w:pPr>
            <w:pStyle w:val="TOC1"/>
            <w:rPr>
              <w:rFonts w:asciiTheme="minorHAnsi" w:eastAsiaTheme="minorEastAsia" w:hAnsiTheme="minorHAnsi" w:cstheme="minorBidi"/>
              <w:noProof/>
              <w:color w:val="auto"/>
              <w:szCs w:val="22"/>
            </w:rPr>
          </w:pPr>
          <w:hyperlink w:anchor="_Toc36990609" w:history="1">
            <w:r w:rsidR="007254B9" w:rsidRPr="00B521B4">
              <w:rPr>
                <w:rStyle w:val="Hyperlink"/>
                <w:noProof/>
                <w:lang w:val="en-US"/>
              </w:rPr>
              <w:t>5.</w:t>
            </w:r>
            <w:r w:rsidR="007254B9">
              <w:rPr>
                <w:rFonts w:asciiTheme="minorHAnsi" w:eastAsiaTheme="minorEastAsia" w:hAnsiTheme="minorHAnsi" w:cstheme="minorBidi"/>
                <w:noProof/>
                <w:color w:val="auto"/>
                <w:szCs w:val="22"/>
              </w:rPr>
              <w:tab/>
            </w:r>
            <w:r w:rsidR="007254B9" w:rsidRPr="00B521B4">
              <w:rPr>
                <w:rStyle w:val="Hyperlink"/>
                <w:noProof/>
                <w:lang w:val="en-US"/>
              </w:rPr>
              <w:t>Mining algorithms</w:t>
            </w:r>
            <w:r w:rsidR="007254B9">
              <w:rPr>
                <w:noProof/>
                <w:webHidden/>
              </w:rPr>
              <w:tab/>
            </w:r>
            <w:r w:rsidR="007254B9">
              <w:rPr>
                <w:noProof/>
                <w:webHidden/>
              </w:rPr>
              <w:fldChar w:fldCharType="begin"/>
            </w:r>
            <w:r w:rsidR="007254B9">
              <w:rPr>
                <w:noProof/>
                <w:webHidden/>
              </w:rPr>
              <w:instrText xml:space="preserve"> PAGEREF _Toc36990609 \h </w:instrText>
            </w:r>
            <w:r w:rsidR="007254B9">
              <w:rPr>
                <w:noProof/>
                <w:webHidden/>
              </w:rPr>
            </w:r>
            <w:r w:rsidR="007254B9">
              <w:rPr>
                <w:noProof/>
                <w:webHidden/>
              </w:rPr>
              <w:fldChar w:fldCharType="separate"/>
            </w:r>
            <w:r w:rsidR="007254B9">
              <w:rPr>
                <w:noProof/>
                <w:webHidden/>
              </w:rPr>
              <w:t>2</w:t>
            </w:r>
            <w:r w:rsidR="007254B9">
              <w:rPr>
                <w:noProof/>
                <w:webHidden/>
              </w:rPr>
              <w:fldChar w:fldCharType="end"/>
            </w:r>
          </w:hyperlink>
        </w:p>
        <w:p w14:paraId="21E3D80A" w14:textId="5A5B4D1E" w:rsidR="007254B9" w:rsidRDefault="000C404A">
          <w:pPr>
            <w:pStyle w:val="TOC1"/>
            <w:rPr>
              <w:rFonts w:asciiTheme="minorHAnsi" w:eastAsiaTheme="minorEastAsia" w:hAnsiTheme="minorHAnsi" w:cstheme="minorBidi"/>
              <w:noProof/>
              <w:color w:val="auto"/>
              <w:szCs w:val="22"/>
            </w:rPr>
          </w:pPr>
          <w:hyperlink w:anchor="_Toc36990610" w:history="1">
            <w:r w:rsidR="007254B9" w:rsidRPr="00B521B4">
              <w:rPr>
                <w:rStyle w:val="Hyperlink"/>
                <w:noProof/>
                <w:lang w:val="en-US"/>
              </w:rPr>
              <w:t>6.</w:t>
            </w:r>
            <w:r w:rsidR="007254B9">
              <w:rPr>
                <w:rFonts w:asciiTheme="minorHAnsi" w:eastAsiaTheme="minorEastAsia" w:hAnsiTheme="minorHAnsi" w:cstheme="minorBidi"/>
                <w:noProof/>
                <w:color w:val="auto"/>
                <w:szCs w:val="22"/>
              </w:rPr>
              <w:tab/>
            </w:r>
            <w:r w:rsidR="007254B9" w:rsidRPr="00B521B4">
              <w:rPr>
                <w:rStyle w:val="Hyperlink"/>
                <w:noProof/>
                <w:lang w:val="en-US"/>
              </w:rPr>
              <w:t>Conclusion</w:t>
            </w:r>
            <w:r w:rsidR="007254B9">
              <w:rPr>
                <w:noProof/>
                <w:webHidden/>
              </w:rPr>
              <w:tab/>
            </w:r>
            <w:r w:rsidR="007254B9">
              <w:rPr>
                <w:noProof/>
                <w:webHidden/>
              </w:rPr>
              <w:fldChar w:fldCharType="begin"/>
            </w:r>
            <w:r w:rsidR="007254B9">
              <w:rPr>
                <w:noProof/>
                <w:webHidden/>
              </w:rPr>
              <w:instrText xml:space="preserve"> PAGEREF _Toc36990610 \h </w:instrText>
            </w:r>
            <w:r w:rsidR="007254B9">
              <w:rPr>
                <w:noProof/>
                <w:webHidden/>
              </w:rPr>
            </w:r>
            <w:r w:rsidR="007254B9">
              <w:rPr>
                <w:noProof/>
                <w:webHidden/>
              </w:rPr>
              <w:fldChar w:fldCharType="separate"/>
            </w:r>
            <w:r w:rsidR="007254B9">
              <w:rPr>
                <w:noProof/>
                <w:webHidden/>
              </w:rPr>
              <w:t>2</w:t>
            </w:r>
            <w:r w:rsidR="007254B9">
              <w:rPr>
                <w:noProof/>
                <w:webHidden/>
              </w:rPr>
              <w:fldChar w:fldCharType="end"/>
            </w:r>
          </w:hyperlink>
        </w:p>
        <w:p w14:paraId="1EA91960" w14:textId="3CE3BC45" w:rsidR="00CA7C01" w:rsidRPr="0075656A" w:rsidRDefault="00CA7C01" w:rsidP="00CB2627">
          <w:pPr>
            <w:rPr>
              <w:lang w:val="en-US"/>
            </w:rPr>
          </w:pPr>
          <w:r w:rsidRPr="0075656A">
            <w:rPr>
              <w:lang w:val="en-US"/>
            </w:rPr>
            <w:fldChar w:fldCharType="end"/>
          </w:r>
        </w:p>
      </w:sdtContent>
    </w:sdt>
    <w:p w14:paraId="1413805C" w14:textId="77777777" w:rsidR="00E64784" w:rsidRPr="0075656A" w:rsidRDefault="00CA7C01" w:rsidP="00CB2627">
      <w:pPr>
        <w:rPr>
          <w:lang w:val="en-US"/>
        </w:rPr>
        <w:sectPr w:rsidR="00E64784" w:rsidRPr="0075656A" w:rsidSect="00D04EC4">
          <w:headerReference w:type="default" r:id="rId8"/>
          <w:pgSz w:w="11906" w:h="16838"/>
          <w:pgMar w:top="1417" w:right="1417" w:bottom="1134" w:left="1417" w:header="708" w:footer="708" w:gutter="0"/>
          <w:pgNumType w:start="1"/>
          <w:cols w:space="708"/>
          <w:titlePg/>
          <w:docGrid w:linePitch="360"/>
        </w:sectPr>
      </w:pPr>
      <w:r w:rsidRPr="0075656A">
        <w:rPr>
          <w:lang w:val="en-US"/>
        </w:rPr>
        <w:br w:type="page"/>
      </w:r>
    </w:p>
    <w:p w14:paraId="0BBF3E3D" w14:textId="1CE743F8" w:rsidR="00CA7C01" w:rsidRDefault="0075656A" w:rsidP="00A5134E">
      <w:pPr>
        <w:pStyle w:val="Heading1"/>
        <w:rPr>
          <w:lang w:val="en-US"/>
        </w:rPr>
      </w:pPr>
      <w:bookmarkStart w:id="1" w:name="_Toc36990605"/>
      <w:r w:rsidRPr="0075656A">
        <w:rPr>
          <w:lang w:val="en-US"/>
        </w:rPr>
        <w:lastRenderedPageBreak/>
        <w:t>Data mining goal</w:t>
      </w:r>
      <w:bookmarkEnd w:id="1"/>
    </w:p>
    <w:p w14:paraId="579D68C8" w14:textId="77777777" w:rsidR="00582538" w:rsidRPr="00582538" w:rsidRDefault="00582538" w:rsidP="00582538">
      <w:pPr>
        <w:rPr>
          <w:lang w:val="en-US"/>
        </w:rPr>
      </w:pPr>
      <w:r w:rsidRPr="00582538">
        <w:rPr>
          <w:lang w:val="en-US"/>
        </w:rPr>
        <w:t>The class attribute is the PRICE, which is a continuous dollar value variable. To convert this into categorical ordinal data, we will bin the list prices using an equal width binning process. The widths of the bins is yet to be determined. The application of this classification will be suggest list prices for sellers.</w:t>
      </w:r>
    </w:p>
    <w:p w14:paraId="6F274A4C" w14:textId="740B2A5B" w:rsidR="0075656A" w:rsidRPr="0075656A" w:rsidRDefault="00582538" w:rsidP="008632D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jc w:val="center"/>
        <w:rPr>
          <w:lang w:val="en-US"/>
        </w:rPr>
      </w:pPr>
      <w:r w:rsidRPr="00582538">
        <w:rPr>
          <w:lang w:val="en-US"/>
        </w:rPr>
        <w:t>The goal of the project is, to predict the PRICE category</w:t>
      </w:r>
    </w:p>
    <w:p w14:paraId="5E560C15" w14:textId="4A0FC6E2" w:rsidR="00CA7C01" w:rsidRDefault="0075656A" w:rsidP="00A5134E">
      <w:pPr>
        <w:pStyle w:val="Heading1"/>
        <w:rPr>
          <w:lang w:val="en-US"/>
        </w:rPr>
      </w:pPr>
      <w:bookmarkStart w:id="2" w:name="_Toc36990606"/>
      <w:r w:rsidRPr="0075656A">
        <w:rPr>
          <w:lang w:val="en-US"/>
        </w:rPr>
        <w:t>Description of dataset</w:t>
      </w:r>
      <w:bookmarkEnd w:id="2"/>
    </w:p>
    <w:p w14:paraId="5A4D95FB" w14:textId="3F4A6A99" w:rsidR="001941B8" w:rsidRPr="001941B8" w:rsidRDefault="008D0147" w:rsidP="001941B8">
      <w:pPr>
        <w:rPr>
          <w:lang w:val="en-US"/>
        </w:rPr>
      </w:pPr>
      <w:r>
        <w:rPr>
          <w:lang w:val="en-US"/>
        </w:rPr>
        <w:t xml:space="preserve">The dataset is obtained from </w:t>
      </w:r>
      <w:hyperlink r:id="rId9" w:history="1">
        <w:r w:rsidRPr="0037621E">
          <w:rPr>
            <w:rStyle w:val="Hyperlink"/>
            <w:lang w:val="en-US"/>
          </w:rPr>
          <w:t>https://www.redfin.com</w:t>
        </w:r>
      </w:hyperlink>
      <w:r>
        <w:rPr>
          <w:lang w:val="en-US"/>
        </w:rPr>
        <w:t>. Redfin is a commercial real estate listing company that aggregates real estate data for consumer and business use. This data set was obtained by performing a search with no filters on the Boston, Massachusetts area and expanding the scope until a sufficient number of listings were included. The data set contains 350 tuples with 27 attributes each. The attributes are described in the following table</w:t>
      </w:r>
      <w:r w:rsidR="006543DA">
        <w:rPr>
          <w:lang w:val="en-US"/>
        </w:rPr>
        <w:t>.</w:t>
      </w:r>
    </w:p>
    <w:tbl>
      <w:tblPr>
        <w:tblStyle w:val="GridTable2"/>
        <w:tblW w:w="0" w:type="auto"/>
        <w:tblLook w:val="04A0" w:firstRow="1" w:lastRow="0" w:firstColumn="1" w:lastColumn="0" w:noHBand="0" w:noVBand="1"/>
      </w:tblPr>
      <w:tblGrid>
        <w:gridCol w:w="3256"/>
        <w:gridCol w:w="2617"/>
        <w:gridCol w:w="3199"/>
      </w:tblGrid>
      <w:tr w:rsidR="0073080D" w14:paraId="00909A34" w14:textId="77777777" w:rsidTr="00194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67CAD1C" w14:textId="77777777" w:rsidR="0073080D" w:rsidRDefault="0073080D" w:rsidP="00C428D4">
            <w:pPr>
              <w:rPr>
                <w:lang w:val="en-US"/>
              </w:rPr>
            </w:pPr>
            <w:r>
              <w:rPr>
                <w:lang w:val="en-US"/>
              </w:rPr>
              <w:t>Attribute</w:t>
            </w:r>
          </w:p>
        </w:tc>
        <w:tc>
          <w:tcPr>
            <w:tcW w:w="2617" w:type="dxa"/>
          </w:tcPr>
          <w:p w14:paraId="5809E875" w14:textId="77777777" w:rsidR="0073080D" w:rsidRDefault="0073080D" w:rsidP="00C428D4">
            <w:pPr>
              <w:cnfStyle w:val="100000000000" w:firstRow="1" w:lastRow="0" w:firstColumn="0" w:lastColumn="0" w:oddVBand="0" w:evenVBand="0" w:oddHBand="0" w:evenHBand="0" w:firstRowFirstColumn="0" w:firstRowLastColumn="0" w:lastRowFirstColumn="0" w:lastRowLastColumn="0"/>
              <w:rPr>
                <w:lang w:val="en-US"/>
              </w:rPr>
            </w:pPr>
            <w:r>
              <w:rPr>
                <w:lang w:val="en-US"/>
              </w:rPr>
              <w:t>Format</w:t>
            </w:r>
          </w:p>
        </w:tc>
        <w:tc>
          <w:tcPr>
            <w:tcW w:w="3199" w:type="dxa"/>
          </w:tcPr>
          <w:p w14:paraId="0F27AFD1" w14:textId="77777777" w:rsidR="0073080D" w:rsidRDefault="0073080D" w:rsidP="00C428D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3080D" w:rsidRPr="007A093D" w14:paraId="4CDE28DB"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67875FC" w14:textId="77777777" w:rsidR="0073080D" w:rsidRDefault="0073080D" w:rsidP="00C428D4">
            <w:pPr>
              <w:rPr>
                <w:lang w:val="en-US"/>
              </w:rPr>
            </w:pPr>
            <w:r>
              <w:rPr>
                <w:lang w:val="en-US"/>
              </w:rPr>
              <w:t>SALE.TYPE</w:t>
            </w:r>
          </w:p>
        </w:tc>
        <w:tc>
          <w:tcPr>
            <w:tcW w:w="2617" w:type="dxa"/>
          </w:tcPr>
          <w:p w14:paraId="16532E20"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w:t>
            </w:r>
          </w:p>
        </w:tc>
        <w:tc>
          <w:tcPr>
            <w:tcW w:w="3199" w:type="dxa"/>
          </w:tcPr>
          <w:p w14:paraId="101D3DF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They are all MLS listing</w:t>
            </w:r>
          </w:p>
        </w:tc>
      </w:tr>
      <w:tr w:rsidR="0073080D" w14:paraId="4C34240A"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01D23F64" w14:textId="77777777" w:rsidR="0073080D" w:rsidRDefault="0073080D" w:rsidP="00C428D4">
            <w:pPr>
              <w:rPr>
                <w:lang w:val="en-US"/>
              </w:rPr>
            </w:pPr>
            <w:r>
              <w:rPr>
                <w:lang w:val="en-US"/>
              </w:rPr>
              <w:t>SOLD.DATE</w:t>
            </w:r>
          </w:p>
        </w:tc>
        <w:tc>
          <w:tcPr>
            <w:tcW w:w="2617" w:type="dxa"/>
          </w:tcPr>
          <w:p w14:paraId="79D68D0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3199" w:type="dxa"/>
          </w:tcPr>
          <w:p w14:paraId="36ED647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73080D" w14:paraId="43B938C0"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7576250" w14:textId="77777777" w:rsidR="0073080D" w:rsidRDefault="0073080D" w:rsidP="00C428D4">
            <w:pPr>
              <w:rPr>
                <w:lang w:val="en-US"/>
              </w:rPr>
            </w:pPr>
            <w:r>
              <w:rPr>
                <w:lang w:val="en-US"/>
              </w:rPr>
              <w:t>PROPERTY.TYPE</w:t>
            </w:r>
          </w:p>
        </w:tc>
        <w:tc>
          <w:tcPr>
            <w:tcW w:w="2617" w:type="dxa"/>
          </w:tcPr>
          <w:p w14:paraId="3E633FE6"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w:t>
            </w:r>
          </w:p>
        </w:tc>
        <w:tc>
          <w:tcPr>
            <w:tcW w:w="3199" w:type="dxa"/>
          </w:tcPr>
          <w:p w14:paraId="0097342C"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rsidRPr="007A093D" w14:paraId="445A2310"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33C30381" w14:textId="77777777" w:rsidR="0073080D" w:rsidRDefault="0073080D" w:rsidP="00C428D4">
            <w:pPr>
              <w:rPr>
                <w:lang w:val="en-US"/>
              </w:rPr>
            </w:pPr>
            <w:r>
              <w:rPr>
                <w:lang w:val="en-US"/>
              </w:rPr>
              <w:t>ADDRESS</w:t>
            </w:r>
          </w:p>
        </w:tc>
        <w:tc>
          <w:tcPr>
            <w:tcW w:w="2617" w:type="dxa"/>
          </w:tcPr>
          <w:p w14:paraId="5B6A446D"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9" w:type="dxa"/>
          </w:tcPr>
          <w:p w14:paraId="16CFFE44"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House number and street name</w:t>
            </w:r>
          </w:p>
        </w:tc>
      </w:tr>
      <w:tr w:rsidR="0073080D" w14:paraId="6BF95432"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FFE4AB" w14:textId="77777777" w:rsidR="0073080D" w:rsidRDefault="0073080D" w:rsidP="00C428D4">
            <w:pPr>
              <w:rPr>
                <w:lang w:val="en-US"/>
              </w:rPr>
            </w:pPr>
            <w:r>
              <w:rPr>
                <w:lang w:val="en-US"/>
              </w:rPr>
              <w:t>CITY</w:t>
            </w:r>
          </w:p>
        </w:tc>
        <w:tc>
          <w:tcPr>
            <w:tcW w:w="2617" w:type="dxa"/>
          </w:tcPr>
          <w:p w14:paraId="03F4556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4F7C3B3C"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14:paraId="1E213E74"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571FF57A" w14:textId="77777777" w:rsidR="0073080D" w:rsidRDefault="0073080D" w:rsidP="00C428D4">
            <w:pPr>
              <w:rPr>
                <w:lang w:val="en-US"/>
              </w:rPr>
            </w:pPr>
            <w:r>
              <w:rPr>
                <w:lang w:val="en-US"/>
              </w:rPr>
              <w:t>STATE.OR.PROVINCE</w:t>
            </w:r>
          </w:p>
        </w:tc>
        <w:tc>
          <w:tcPr>
            <w:tcW w:w="2617" w:type="dxa"/>
          </w:tcPr>
          <w:p w14:paraId="00193825"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9" w:type="dxa"/>
          </w:tcPr>
          <w:p w14:paraId="628B895A"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73080D" w14:paraId="021BD747"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C65B9CF" w14:textId="77777777" w:rsidR="0073080D" w:rsidRDefault="0073080D" w:rsidP="00C428D4">
            <w:pPr>
              <w:rPr>
                <w:lang w:val="en-US"/>
              </w:rPr>
            </w:pPr>
            <w:r>
              <w:rPr>
                <w:lang w:val="en-US"/>
              </w:rPr>
              <w:t>ZIP.OR.POSTAL.CODE</w:t>
            </w:r>
          </w:p>
        </w:tc>
        <w:tc>
          <w:tcPr>
            <w:tcW w:w="2617" w:type="dxa"/>
          </w:tcPr>
          <w:p w14:paraId="659639F3"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4F3A13F1"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14:paraId="7BD16D17"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011E604A" w14:textId="77777777" w:rsidR="0073080D" w:rsidRDefault="0073080D" w:rsidP="00C428D4">
            <w:pPr>
              <w:rPr>
                <w:lang w:val="en-US"/>
              </w:rPr>
            </w:pPr>
            <w:r>
              <w:rPr>
                <w:lang w:val="en-US"/>
              </w:rPr>
              <w:t>PRICE</w:t>
            </w:r>
          </w:p>
        </w:tc>
        <w:tc>
          <w:tcPr>
            <w:tcW w:w="2617" w:type="dxa"/>
          </w:tcPr>
          <w:p w14:paraId="0560B1C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69910749"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73080D" w14:paraId="7D6890FC"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C52FB26" w14:textId="77777777" w:rsidR="0073080D" w:rsidRDefault="0073080D" w:rsidP="00C428D4">
            <w:pPr>
              <w:rPr>
                <w:lang w:val="en-US"/>
              </w:rPr>
            </w:pPr>
            <w:r>
              <w:rPr>
                <w:lang w:val="en-US"/>
              </w:rPr>
              <w:t>BEDS</w:t>
            </w:r>
          </w:p>
        </w:tc>
        <w:tc>
          <w:tcPr>
            <w:tcW w:w="2617" w:type="dxa"/>
          </w:tcPr>
          <w:p w14:paraId="0679BAF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07059D1A"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156852FB"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2F8F09A3" w14:textId="77777777" w:rsidR="0073080D" w:rsidRDefault="0073080D" w:rsidP="00C428D4">
            <w:pPr>
              <w:rPr>
                <w:lang w:val="en-US"/>
              </w:rPr>
            </w:pPr>
            <w:r>
              <w:rPr>
                <w:lang w:val="en-US"/>
              </w:rPr>
              <w:t>BATHS</w:t>
            </w:r>
          </w:p>
        </w:tc>
        <w:tc>
          <w:tcPr>
            <w:tcW w:w="2617" w:type="dxa"/>
          </w:tcPr>
          <w:p w14:paraId="1D716FE2"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23DDF763"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ordinal</w:t>
            </w:r>
          </w:p>
        </w:tc>
      </w:tr>
      <w:tr w:rsidR="0073080D" w14:paraId="7280DBAF"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441BA2" w14:textId="77777777" w:rsidR="0073080D" w:rsidRDefault="0073080D" w:rsidP="00C428D4">
            <w:pPr>
              <w:rPr>
                <w:lang w:val="en-US"/>
              </w:rPr>
            </w:pPr>
            <w:r>
              <w:rPr>
                <w:lang w:val="en-US"/>
              </w:rPr>
              <w:t>LOCATION</w:t>
            </w:r>
          </w:p>
        </w:tc>
        <w:tc>
          <w:tcPr>
            <w:tcW w:w="2617" w:type="dxa"/>
          </w:tcPr>
          <w:p w14:paraId="75E4F56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6BA6A12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14:paraId="4DE0B51A"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5478C148" w14:textId="77777777" w:rsidR="0073080D" w:rsidRDefault="0073080D" w:rsidP="00C428D4">
            <w:pPr>
              <w:rPr>
                <w:lang w:val="en-US"/>
              </w:rPr>
            </w:pPr>
            <w:r>
              <w:rPr>
                <w:lang w:val="en-US"/>
              </w:rPr>
              <w:t>SQUARE.FEET</w:t>
            </w:r>
          </w:p>
        </w:tc>
        <w:tc>
          <w:tcPr>
            <w:tcW w:w="2617" w:type="dxa"/>
          </w:tcPr>
          <w:p w14:paraId="379BD8F9"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70DF9EEC"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integers</w:t>
            </w:r>
          </w:p>
        </w:tc>
      </w:tr>
      <w:tr w:rsidR="0073080D" w14:paraId="7C8F92C6"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90798B" w14:textId="77777777" w:rsidR="0073080D" w:rsidRDefault="0073080D" w:rsidP="00C428D4">
            <w:pPr>
              <w:rPr>
                <w:lang w:val="en-US"/>
              </w:rPr>
            </w:pPr>
            <w:r>
              <w:rPr>
                <w:lang w:val="en-US"/>
              </w:rPr>
              <w:t>LOT.SIZE</w:t>
            </w:r>
          </w:p>
        </w:tc>
        <w:tc>
          <w:tcPr>
            <w:tcW w:w="2617" w:type="dxa"/>
          </w:tcPr>
          <w:p w14:paraId="01938DD6"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14B4F109"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0F0A2547"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2AFEBD97" w14:textId="77777777" w:rsidR="0073080D" w:rsidRDefault="0073080D" w:rsidP="00C428D4">
            <w:pPr>
              <w:rPr>
                <w:lang w:val="en-US"/>
              </w:rPr>
            </w:pPr>
            <w:r>
              <w:rPr>
                <w:lang w:val="en-US"/>
              </w:rPr>
              <w:t>YEAR.BUILT</w:t>
            </w:r>
          </w:p>
        </w:tc>
        <w:tc>
          <w:tcPr>
            <w:tcW w:w="2617" w:type="dxa"/>
          </w:tcPr>
          <w:p w14:paraId="09BC0B46"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0E091F80"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integers</w:t>
            </w:r>
          </w:p>
        </w:tc>
      </w:tr>
      <w:tr w:rsidR="0073080D" w14:paraId="23407247"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344DBFA" w14:textId="77777777" w:rsidR="0073080D" w:rsidRDefault="0073080D" w:rsidP="00C428D4">
            <w:pPr>
              <w:rPr>
                <w:lang w:val="en-US"/>
              </w:rPr>
            </w:pPr>
            <w:r>
              <w:rPr>
                <w:lang w:val="en-US"/>
              </w:rPr>
              <w:t>DAYS.ON.MARKET</w:t>
            </w:r>
          </w:p>
        </w:tc>
        <w:tc>
          <w:tcPr>
            <w:tcW w:w="2617" w:type="dxa"/>
          </w:tcPr>
          <w:p w14:paraId="53B7CEBA"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4D82854B"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74FF6CB6"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7A6CD413" w14:textId="77777777" w:rsidR="0073080D" w:rsidRDefault="0073080D" w:rsidP="00C428D4">
            <w:pPr>
              <w:rPr>
                <w:lang w:val="en-US"/>
              </w:rPr>
            </w:pPr>
            <w:r>
              <w:rPr>
                <w:lang w:val="en-US"/>
              </w:rPr>
              <w:t>X..SQUARE.FEET</w:t>
            </w:r>
          </w:p>
        </w:tc>
        <w:tc>
          <w:tcPr>
            <w:tcW w:w="2617" w:type="dxa"/>
          </w:tcPr>
          <w:p w14:paraId="3C10C547"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6A6D0FAE"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73080D" w14:paraId="730B8BB6"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5FA6E8B" w14:textId="77777777" w:rsidR="0073080D" w:rsidRDefault="0073080D" w:rsidP="00C428D4">
            <w:pPr>
              <w:rPr>
                <w:lang w:val="en-US"/>
              </w:rPr>
            </w:pPr>
            <w:r>
              <w:rPr>
                <w:lang w:val="en-US"/>
              </w:rPr>
              <w:t>HOA.MONTH</w:t>
            </w:r>
          </w:p>
        </w:tc>
        <w:tc>
          <w:tcPr>
            <w:tcW w:w="2617" w:type="dxa"/>
          </w:tcPr>
          <w:p w14:paraId="736F77AD"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164F15FF"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6D6D1B41"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1CFBA82D" w14:textId="77777777" w:rsidR="0073080D" w:rsidRDefault="0073080D" w:rsidP="00C428D4">
            <w:pPr>
              <w:rPr>
                <w:lang w:val="en-US"/>
              </w:rPr>
            </w:pPr>
            <w:r>
              <w:rPr>
                <w:lang w:val="en-US"/>
              </w:rPr>
              <w:t>STATUS</w:t>
            </w:r>
          </w:p>
        </w:tc>
        <w:tc>
          <w:tcPr>
            <w:tcW w:w="2617" w:type="dxa"/>
          </w:tcPr>
          <w:p w14:paraId="7D6F7EEA"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c>
          <w:tcPr>
            <w:tcW w:w="3199" w:type="dxa"/>
          </w:tcPr>
          <w:p w14:paraId="3964DC8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73080D" w14:paraId="08A1EB07"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DBB8241" w14:textId="77777777" w:rsidR="0073080D" w:rsidRDefault="0073080D" w:rsidP="00C428D4">
            <w:pPr>
              <w:rPr>
                <w:lang w:val="en-US"/>
              </w:rPr>
            </w:pPr>
            <w:r>
              <w:rPr>
                <w:lang w:val="en-US"/>
              </w:rPr>
              <w:t>NEXT.OPEN.HOUSE.START.TIME</w:t>
            </w:r>
          </w:p>
        </w:tc>
        <w:tc>
          <w:tcPr>
            <w:tcW w:w="2617" w:type="dxa"/>
          </w:tcPr>
          <w:p w14:paraId="6D80B1FB"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3199" w:type="dxa"/>
          </w:tcPr>
          <w:p w14:paraId="7D38D720"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Mostly empty</w:t>
            </w:r>
          </w:p>
        </w:tc>
      </w:tr>
      <w:tr w:rsidR="0073080D" w14:paraId="6B5C7AA4"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46C21D85" w14:textId="77777777" w:rsidR="0073080D" w:rsidRDefault="0073080D" w:rsidP="00C428D4">
            <w:pPr>
              <w:rPr>
                <w:lang w:val="en-US"/>
              </w:rPr>
            </w:pPr>
            <w:r>
              <w:rPr>
                <w:lang w:val="en-US"/>
              </w:rPr>
              <w:lastRenderedPageBreak/>
              <w:t>NEXT.OPEN.HOUSE.END.TIME</w:t>
            </w:r>
          </w:p>
        </w:tc>
        <w:tc>
          <w:tcPr>
            <w:tcW w:w="2617" w:type="dxa"/>
          </w:tcPr>
          <w:p w14:paraId="1FF35714"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3199" w:type="dxa"/>
          </w:tcPr>
          <w:p w14:paraId="556052FC"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Mostly empty</w:t>
            </w:r>
          </w:p>
        </w:tc>
      </w:tr>
      <w:tr w:rsidR="0073080D" w:rsidRPr="00176BFF" w14:paraId="6FFC2B3E"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5D9D166" w14:textId="77777777" w:rsidR="0073080D" w:rsidRDefault="0073080D" w:rsidP="00C428D4">
            <w:pPr>
              <w:rPr>
                <w:lang w:val="en-US"/>
              </w:rPr>
            </w:pPr>
            <w:r>
              <w:rPr>
                <w:lang w:val="en-US"/>
              </w:rPr>
              <w:t>URL</w:t>
            </w:r>
          </w:p>
        </w:tc>
        <w:tc>
          <w:tcPr>
            <w:tcW w:w="2617" w:type="dxa"/>
          </w:tcPr>
          <w:p w14:paraId="20431E95"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49F8FC8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URL to home on redfin</w:t>
            </w:r>
          </w:p>
        </w:tc>
      </w:tr>
      <w:tr w:rsidR="0073080D" w14:paraId="4925C408"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3813DAD1" w14:textId="77777777" w:rsidR="0073080D" w:rsidRDefault="0073080D" w:rsidP="00C428D4">
            <w:pPr>
              <w:rPr>
                <w:lang w:val="en-US"/>
              </w:rPr>
            </w:pPr>
            <w:r>
              <w:rPr>
                <w:lang w:val="en-US"/>
              </w:rPr>
              <w:t>SOURCE</w:t>
            </w:r>
          </w:p>
        </w:tc>
        <w:tc>
          <w:tcPr>
            <w:tcW w:w="2617" w:type="dxa"/>
          </w:tcPr>
          <w:p w14:paraId="6CBE4FFA"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c>
          <w:tcPr>
            <w:tcW w:w="3199" w:type="dxa"/>
          </w:tcPr>
          <w:p w14:paraId="5C0F11AB"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73080D" w14:paraId="73C502B4"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8DE4ADC" w14:textId="77777777" w:rsidR="0073080D" w:rsidRDefault="0073080D" w:rsidP="00C428D4">
            <w:pPr>
              <w:rPr>
                <w:lang w:val="en-US"/>
              </w:rPr>
            </w:pPr>
            <w:r>
              <w:rPr>
                <w:lang w:val="en-US"/>
              </w:rPr>
              <w:t>MLS</w:t>
            </w:r>
          </w:p>
        </w:tc>
        <w:tc>
          <w:tcPr>
            <w:tcW w:w="2617" w:type="dxa"/>
          </w:tcPr>
          <w:p w14:paraId="12EABF9A"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52C53D1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Unique ID</w:t>
            </w:r>
          </w:p>
        </w:tc>
      </w:tr>
      <w:tr w:rsidR="0073080D" w14:paraId="52777279"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68059672" w14:textId="77777777" w:rsidR="0073080D" w:rsidRDefault="0073080D" w:rsidP="00C428D4">
            <w:pPr>
              <w:rPr>
                <w:lang w:val="en-US"/>
              </w:rPr>
            </w:pPr>
            <w:r>
              <w:rPr>
                <w:lang w:val="en-US"/>
              </w:rPr>
              <w:t>FAVORITE</w:t>
            </w:r>
          </w:p>
        </w:tc>
        <w:tc>
          <w:tcPr>
            <w:tcW w:w="2617" w:type="dxa"/>
          </w:tcPr>
          <w:p w14:paraId="39697259"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Binary</w:t>
            </w:r>
          </w:p>
        </w:tc>
        <w:tc>
          <w:tcPr>
            <w:tcW w:w="3199" w:type="dxa"/>
          </w:tcPr>
          <w:p w14:paraId="1D549F7E"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User specific variable</w:t>
            </w:r>
          </w:p>
        </w:tc>
      </w:tr>
      <w:tr w:rsidR="0073080D" w14:paraId="302B8E19"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B6F73A8" w14:textId="77777777" w:rsidR="0073080D" w:rsidRDefault="0073080D" w:rsidP="00C428D4">
            <w:pPr>
              <w:rPr>
                <w:lang w:val="en-US"/>
              </w:rPr>
            </w:pPr>
            <w:r>
              <w:rPr>
                <w:lang w:val="en-US"/>
              </w:rPr>
              <w:t>INTERESTED</w:t>
            </w:r>
          </w:p>
        </w:tc>
        <w:tc>
          <w:tcPr>
            <w:tcW w:w="2617" w:type="dxa"/>
          </w:tcPr>
          <w:p w14:paraId="0DB4DCDC"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Binary</w:t>
            </w:r>
          </w:p>
        </w:tc>
        <w:tc>
          <w:tcPr>
            <w:tcW w:w="3199" w:type="dxa"/>
          </w:tcPr>
          <w:p w14:paraId="6E899BD1"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User specific variable</w:t>
            </w:r>
          </w:p>
        </w:tc>
      </w:tr>
      <w:tr w:rsidR="0073080D" w14:paraId="3E1DC21E"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11F72196" w14:textId="77777777" w:rsidR="0073080D" w:rsidRDefault="0073080D" w:rsidP="00C428D4">
            <w:pPr>
              <w:rPr>
                <w:lang w:val="en-US"/>
              </w:rPr>
            </w:pPr>
            <w:r>
              <w:rPr>
                <w:lang w:val="en-US"/>
              </w:rPr>
              <w:t>LATITUTDE</w:t>
            </w:r>
          </w:p>
        </w:tc>
        <w:tc>
          <w:tcPr>
            <w:tcW w:w="2617" w:type="dxa"/>
          </w:tcPr>
          <w:p w14:paraId="50D03C6D"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Numerical</w:t>
            </w:r>
          </w:p>
        </w:tc>
        <w:tc>
          <w:tcPr>
            <w:tcW w:w="3199" w:type="dxa"/>
          </w:tcPr>
          <w:p w14:paraId="5FAAFFA2"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73080D" w14:paraId="2BCB9E88"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ACD1B1" w14:textId="77777777" w:rsidR="0073080D" w:rsidRDefault="0073080D" w:rsidP="00C428D4">
            <w:pPr>
              <w:rPr>
                <w:lang w:val="en-US"/>
              </w:rPr>
            </w:pPr>
            <w:r>
              <w:rPr>
                <w:lang w:val="en-US"/>
              </w:rPr>
              <w:t>LONGITUDE</w:t>
            </w:r>
          </w:p>
        </w:tc>
        <w:tc>
          <w:tcPr>
            <w:tcW w:w="2617" w:type="dxa"/>
          </w:tcPr>
          <w:p w14:paraId="7EF5302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Numerical</w:t>
            </w:r>
          </w:p>
        </w:tc>
        <w:tc>
          <w:tcPr>
            <w:tcW w:w="3199" w:type="dxa"/>
          </w:tcPr>
          <w:p w14:paraId="1F44C1CD"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Continuous float</w:t>
            </w:r>
          </w:p>
        </w:tc>
      </w:tr>
    </w:tbl>
    <w:p w14:paraId="7529AB73" w14:textId="33002620" w:rsidR="008A27CA" w:rsidRPr="00A3286D" w:rsidRDefault="002B2866" w:rsidP="00A3286D">
      <w:pPr>
        <w:pStyle w:val="Heading1"/>
        <w:rPr>
          <w:lang w:val="en-US"/>
        </w:rPr>
      </w:pPr>
      <w:bookmarkStart w:id="3" w:name="_Toc36990607"/>
      <w:r w:rsidRPr="00A3286D">
        <w:rPr>
          <w:lang w:val="en-US"/>
        </w:rPr>
        <w:t>Tools</w:t>
      </w:r>
      <w:bookmarkEnd w:id="3"/>
    </w:p>
    <w:p w14:paraId="7EFCC13B" w14:textId="4B08EEDB" w:rsidR="0012340B" w:rsidRDefault="00A3286D" w:rsidP="008A27CA">
      <w:pPr>
        <w:rPr>
          <w:lang w:val="en-US"/>
        </w:rPr>
      </w:pPr>
      <w:r>
        <w:rPr>
          <w:lang w:val="en-US"/>
        </w:rPr>
        <w:t xml:space="preserve">The different steps of the </w:t>
      </w:r>
    </w:p>
    <w:p w14:paraId="1BAB4840" w14:textId="32311C24" w:rsidR="001B28A6" w:rsidRDefault="00195599" w:rsidP="00A3286D">
      <w:pPr>
        <w:pStyle w:val="Heading1"/>
        <w:rPr>
          <w:lang w:val="en-US"/>
        </w:rPr>
      </w:pPr>
      <w:r>
        <w:rPr>
          <w:lang w:val="en-US"/>
        </w:rPr>
        <w:t>Preprocessing</w:t>
      </w:r>
    </w:p>
    <w:p w14:paraId="2336740F" w14:textId="4A6A6CA9" w:rsidR="00961BF2" w:rsidRPr="00961BF2" w:rsidRDefault="00961BF2" w:rsidP="00961BF2">
      <w:pPr>
        <w:pStyle w:val="Heading2"/>
        <w:rPr>
          <w:lang w:val="en-US"/>
        </w:rPr>
      </w:pPr>
      <w:r>
        <w:rPr>
          <w:lang w:val="en-US"/>
        </w:rPr>
        <w:t>Dropping columns</w:t>
      </w:r>
    </w:p>
    <w:p w14:paraId="09E685BF" w14:textId="7B2B49C5" w:rsidR="009D117E" w:rsidRDefault="008912AF" w:rsidP="009D117E">
      <w:pPr>
        <w:rPr>
          <w:lang w:val="en-US"/>
        </w:rPr>
      </w:pPr>
      <w:r>
        <w:rPr>
          <w:lang w:val="en-US"/>
        </w:rPr>
        <w:t xml:space="preserve">The distribution for each attribute is plotted. </w:t>
      </w:r>
      <w:r w:rsidR="009D117E">
        <w:rPr>
          <w:lang w:val="en-US"/>
        </w:rPr>
        <w:t>There are multiple columns</w:t>
      </w:r>
      <w:r w:rsidR="00961BF2">
        <w:rPr>
          <w:lang w:val="en-US"/>
        </w:rPr>
        <w:t xml:space="preserve"> (i.e. ‘Sale Type’ </w:t>
      </w:r>
      <w:r w:rsidR="00961BF2">
        <w:rPr>
          <w:lang w:val="en-US"/>
        </w:rPr>
        <w:fldChar w:fldCharType="begin"/>
      </w:r>
      <w:r w:rsidR="00961BF2">
        <w:rPr>
          <w:lang w:val="en-US"/>
        </w:rPr>
        <w:instrText xml:space="preserve"> REF _Ref36991194 \h </w:instrText>
      </w:r>
      <w:r w:rsidR="00961BF2">
        <w:rPr>
          <w:lang w:val="en-US"/>
        </w:rPr>
      </w:r>
      <w:r w:rsidR="00961BF2">
        <w:rPr>
          <w:lang w:val="en-US"/>
        </w:rPr>
        <w:fldChar w:fldCharType="separate"/>
      </w:r>
      <w:r w:rsidR="00961BF2" w:rsidRPr="00961BF2">
        <w:rPr>
          <w:lang w:val="en-US"/>
        </w:rPr>
        <w:t xml:space="preserve">Figure </w:t>
      </w:r>
      <w:r w:rsidR="00961BF2" w:rsidRPr="00961BF2">
        <w:rPr>
          <w:noProof/>
          <w:lang w:val="en-US"/>
        </w:rPr>
        <w:t>1</w:t>
      </w:r>
      <w:r w:rsidR="00961BF2">
        <w:rPr>
          <w:lang w:val="en-US"/>
        </w:rPr>
        <w:fldChar w:fldCharType="end"/>
      </w:r>
      <w:r w:rsidR="00961BF2">
        <w:rPr>
          <w:lang w:val="en-US"/>
        </w:rPr>
        <w:t xml:space="preserve">) </w:t>
      </w:r>
      <w:r w:rsidR="009D117E">
        <w:rPr>
          <w:lang w:val="en-US"/>
        </w:rPr>
        <w:t xml:space="preserve"> </w:t>
      </w:r>
      <w:r w:rsidR="00E67FF3">
        <w:rPr>
          <w:lang w:val="en-US"/>
        </w:rPr>
        <w:t>containing the same value in each tuple</w:t>
      </w:r>
      <w:r w:rsidR="00C87D0F">
        <w:rPr>
          <w:lang w:val="en-US"/>
        </w:rPr>
        <w:t>.</w:t>
      </w:r>
    </w:p>
    <w:p w14:paraId="4C180E30" w14:textId="77777777" w:rsidR="00961BF2" w:rsidRDefault="009D117E" w:rsidP="00961BF2">
      <w:pPr>
        <w:keepNext/>
      </w:pPr>
      <w:r w:rsidRPr="004E565D">
        <w:rPr>
          <w:noProof/>
          <w:lang w:val="en-US"/>
        </w:rPr>
        <w:drawing>
          <wp:inline distT="0" distB="0" distL="0" distR="0" wp14:anchorId="66D75FC2" wp14:editId="50599071">
            <wp:extent cx="5760720" cy="2906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6395"/>
                    </a:xfrm>
                    <a:prstGeom prst="rect">
                      <a:avLst/>
                    </a:prstGeom>
                  </pic:spPr>
                </pic:pic>
              </a:graphicData>
            </a:graphic>
          </wp:inline>
        </w:drawing>
      </w:r>
    </w:p>
    <w:p w14:paraId="10D1CE09" w14:textId="6F1E6123" w:rsidR="00010759" w:rsidRPr="00961BF2" w:rsidRDefault="00961BF2" w:rsidP="00961BF2">
      <w:pPr>
        <w:pStyle w:val="Caption"/>
        <w:rPr>
          <w:lang w:val="en-US"/>
        </w:rPr>
      </w:pPr>
      <w:bookmarkStart w:id="4" w:name="_Ref36991194"/>
      <w:r w:rsidRPr="00961BF2">
        <w:rPr>
          <w:lang w:val="en-US"/>
        </w:rPr>
        <w:t xml:space="preserve">Figure </w:t>
      </w:r>
      <w:r>
        <w:fldChar w:fldCharType="begin"/>
      </w:r>
      <w:r w:rsidRPr="00961BF2">
        <w:rPr>
          <w:lang w:val="en-US"/>
        </w:rPr>
        <w:instrText xml:space="preserve"> SEQ Figure \* ARABIC </w:instrText>
      </w:r>
      <w:r>
        <w:fldChar w:fldCharType="separate"/>
      </w:r>
      <w:r w:rsidRPr="00961BF2">
        <w:rPr>
          <w:noProof/>
          <w:lang w:val="en-US"/>
        </w:rPr>
        <w:t>1</w:t>
      </w:r>
      <w:r>
        <w:fldChar w:fldCharType="end"/>
      </w:r>
      <w:bookmarkEnd w:id="4"/>
      <w:r w:rsidRPr="00961BF2">
        <w:rPr>
          <w:lang w:val="en-US"/>
        </w:rPr>
        <w:t>: Distribution of the sale type column</w:t>
      </w:r>
    </w:p>
    <w:p w14:paraId="665EC06F" w14:textId="6C49A708" w:rsidR="00425A77" w:rsidRDefault="00425A77" w:rsidP="004E565D">
      <w:pPr>
        <w:rPr>
          <w:lang w:val="en-US"/>
        </w:rPr>
      </w:pPr>
      <w:r>
        <w:rPr>
          <w:lang w:val="en-US"/>
        </w:rPr>
        <w:t>Such columns don’t add any information for the classification and therefore the following columns are dropped:</w:t>
      </w:r>
    </w:p>
    <w:p w14:paraId="3D1CF15C" w14:textId="0C16EBBF" w:rsidR="004E565D" w:rsidRPr="00425A77" w:rsidRDefault="004E565D" w:rsidP="00425A77">
      <w:pPr>
        <w:pStyle w:val="ListParagraph"/>
        <w:numPr>
          <w:ilvl w:val="0"/>
          <w:numId w:val="7"/>
        </w:numPr>
        <w:rPr>
          <w:lang w:val="en-US"/>
        </w:rPr>
      </w:pPr>
      <w:r w:rsidRPr="00425A77">
        <w:rPr>
          <w:lang w:val="en-US"/>
        </w:rPr>
        <w:t>INTERESTED</w:t>
      </w:r>
    </w:p>
    <w:p w14:paraId="6ABD62A6" w14:textId="4FB0B2C3" w:rsidR="004E565D" w:rsidRPr="00425A77" w:rsidRDefault="004E565D" w:rsidP="00425A77">
      <w:pPr>
        <w:pStyle w:val="ListParagraph"/>
        <w:numPr>
          <w:ilvl w:val="0"/>
          <w:numId w:val="7"/>
        </w:numPr>
        <w:rPr>
          <w:lang w:val="en-US"/>
        </w:rPr>
      </w:pPr>
      <w:r w:rsidRPr="00425A77">
        <w:rPr>
          <w:lang w:val="en-US"/>
        </w:rPr>
        <w:t>FAVORITE</w:t>
      </w:r>
    </w:p>
    <w:p w14:paraId="4F5CB1F7" w14:textId="58EB23FA" w:rsidR="004E565D" w:rsidRPr="00425A77" w:rsidRDefault="004E565D" w:rsidP="00425A77">
      <w:pPr>
        <w:pStyle w:val="ListParagraph"/>
        <w:numPr>
          <w:ilvl w:val="0"/>
          <w:numId w:val="7"/>
        </w:numPr>
        <w:rPr>
          <w:lang w:val="en-US"/>
        </w:rPr>
      </w:pPr>
      <w:r w:rsidRPr="00425A77">
        <w:rPr>
          <w:lang w:val="en-US"/>
        </w:rPr>
        <w:t>STATUS</w:t>
      </w:r>
    </w:p>
    <w:p w14:paraId="5723AE8A" w14:textId="2BB86772" w:rsidR="004E565D" w:rsidRDefault="004E565D" w:rsidP="00425A77">
      <w:pPr>
        <w:pStyle w:val="ListParagraph"/>
        <w:numPr>
          <w:ilvl w:val="0"/>
          <w:numId w:val="7"/>
        </w:numPr>
        <w:rPr>
          <w:lang w:val="en-US"/>
        </w:rPr>
      </w:pPr>
      <w:r w:rsidRPr="00425A77">
        <w:rPr>
          <w:lang w:val="en-US"/>
        </w:rPr>
        <w:t>SALE TYPE</w:t>
      </w:r>
    </w:p>
    <w:p w14:paraId="5B7ABD5C" w14:textId="02F68077" w:rsidR="00C87D0F" w:rsidRDefault="00C87D0F" w:rsidP="00510633">
      <w:pPr>
        <w:rPr>
          <w:lang w:val="en-US"/>
        </w:rPr>
      </w:pPr>
      <w:r>
        <w:rPr>
          <w:lang w:val="en-US"/>
        </w:rPr>
        <w:t>One column has a unique value in each row and would therefore lead to overfitting on the training set.</w:t>
      </w:r>
      <w:r w:rsidR="00A0107B">
        <w:rPr>
          <w:lang w:val="en-US"/>
        </w:rPr>
        <w:t xml:space="preserve"> The column is dropped.</w:t>
      </w:r>
    </w:p>
    <w:p w14:paraId="45AB02B6" w14:textId="1C145376" w:rsidR="00A0107B" w:rsidRPr="00A0107B" w:rsidRDefault="00A0107B" w:rsidP="00A0107B">
      <w:pPr>
        <w:pStyle w:val="ListParagraph"/>
        <w:numPr>
          <w:ilvl w:val="0"/>
          <w:numId w:val="8"/>
        </w:numPr>
        <w:rPr>
          <w:lang w:val="en-US"/>
        </w:rPr>
      </w:pPr>
      <w:r>
        <w:rPr>
          <w:lang w:val="en-US"/>
        </w:rPr>
        <w:lastRenderedPageBreak/>
        <w:t>MLS#</w:t>
      </w:r>
    </w:p>
    <w:p w14:paraId="57F31F06" w14:textId="2B852FD5" w:rsidR="00A3286D" w:rsidRDefault="00510633" w:rsidP="00A3286D">
      <w:pPr>
        <w:rPr>
          <w:lang w:val="en-US"/>
        </w:rPr>
      </w:pPr>
      <w:r>
        <w:rPr>
          <w:lang w:val="en-US"/>
        </w:rPr>
        <w:t>M</w:t>
      </w:r>
      <w:r w:rsidR="00313AD3">
        <w:rPr>
          <w:lang w:val="en-US"/>
        </w:rPr>
        <w:t>ultiple columns are either mostly empty</w:t>
      </w:r>
      <w:r w:rsidR="006E41BD">
        <w:rPr>
          <w:lang w:val="en-US"/>
        </w:rPr>
        <w:t xml:space="preserve"> or are not related to the</w:t>
      </w:r>
      <w:r w:rsidR="00861DC5">
        <w:rPr>
          <w:lang w:val="en-US"/>
        </w:rPr>
        <w:t xml:space="preserve"> price</w:t>
      </w:r>
      <w:r w:rsidR="00B958D0">
        <w:rPr>
          <w:lang w:val="en-US"/>
        </w:rPr>
        <w:t xml:space="preserve"> and are therefore dropped.</w:t>
      </w:r>
    </w:p>
    <w:p w14:paraId="55A10CE9" w14:textId="5643431C" w:rsidR="006E41BD" w:rsidRDefault="00692440" w:rsidP="00A3286D">
      <w:pPr>
        <w:pStyle w:val="ListParagraph"/>
        <w:numPr>
          <w:ilvl w:val="0"/>
          <w:numId w:val="7"/>
        </w:numPr>
        <w:rPr>
          <w:lang w:val="en-US"/>
        </w:rPr>
      </w:pPr>
      <w:r w:rsidRPr="00425A77">
        <w:rPr>
          <w:lang w:val="en-US"/>
        </w:rPr>
        <w:t>URL</w:t>
      </w:r>
    </w:p>
    <w:p w14:paraId="5A136754" w14:textId="2DC88C4C" w:rsidR="001800FB" w:rsidRDefault="001800FB" w:rsidP="001800FB">
      <w:pPr>
        <w:pStyle w:val="ListParagraph"/>
        <w:numPr>
          <w:ilvl w:val="0"/>
          <w:numId w:val="7"/>
        </w:numPr>
        <w:rPr>
          <w:lang w:val="en-US"/>
        </w:rPr>
      </w:pPr>
      <w:r w:rsidRPr="00425A77">
        <w:rPr>
          <w:lang w:val="en-US"/>
        </w:rPr>
        <w:t>SOURCE</w:t>
      </w:r>
    </w:p>
    <w:p w14:paraId="01BB06CC" w14:textId="1A529D55" w:rsidR="00861DC5" w:rsidRPr="00425A77" w:rsidRDefault="00861DC5" w:rsidP="001800FB">
      <w:pPr>
        <w:pStyle w:val="ListParagraph"/>
        <w:numPr>
          <w:ilvl w:val="0"/>
          <w:numId w:val="7"/>
        </w:numPr>
        <w:rPr>
          <w:lang w:val="en-US"/>
        </w:rPr>
      </w:pPr>
      <w:r>
        <w:rPr>
          <w:lang w:val="en-US"/>
        </w:rPr>
        <w:t>SOLD DATE</w:t>
      </w:r>
    </w:p>
    <w:p w14:paraId="2B2574ED" w14:textId="57036337" w:rsidR="00A5706A" w:rsidRDefault="00A5706A" w:rsidP="00A3286D">
      <w:pPr>
        <w:pStyle w:val="ListParagraph"/>
        <w:numPr>
          <w:ilvl w:val="0"/>
          <w:numId w:val="7"/>
        </w:numPr>
        <w:rPr>
          <w:lang w:val="en-US"/>
        </w:rPr>
      </w:pPr>
      <w:r w:rsidRPr="00A5706A">
        <w:rPr>
          <w:lang w:val="en-US"/>
        </w:rPr>
        <w:t>NEXT OPEN HOUSE START TIME</w:t>
      </w:r>
    </w:p>
    <w:p w14:paraId="6D726ED9" w14:textId="7CC2DD0D" w:rsidR="001800FB" w:rsidRDefault="00A5706A" w:rsidP="00A3286D">
      <w:pPr>
        <w:pStyle w:val="ListParagraph"/>
        <w:numPr>
          <w:ilvl w:val="0"/>
          <w:numId w:val="7"/>
        </w:numPr>
        <w:rPr>
          <w:lang w:val="en-US"/>
        </w:rPr>
      </w:pPr>
      <w:r w:rsidRPr="00A5706A">
        <w:rPr>
          <w:lang w:val="en-US"/>
        </w:rPr>
        <w:t>NEXT OPEN HOUSE END TIME</w:t>
      </w:r>
    </w:p>
    <w:p w14:paraId="5AA73A33" w14:textId="561C2EE9" w:rsidR="00641C65" w:rsidRDefault="00641C65" w:rsidP="00641C65">
      <w:pPr>
        <w:rPr>
          <w:lang w:val="en-US"/>
        </w:rPr>
      </w:pPr>
    </w:p>
    <w:p w14:paraId="1240917E" w14:textId="7F1ECB18" w:rsidR="00641C65" w:rsidRDefault="00417629" w:rsidP="00641C65">
      <w:pPr>
        <w:pStyle w:val="Heading2"/>
        <w:rPr>
          <w:lang w:val="en-US"/>
        </w:rPr>
      </w:pPr>
      <w:r>
        <w:rPr>
          <w:lang w:val="en-US"/>
        </w:rPr>
        <w:t>Missing Values</w:t>
      </w:r>
      <w:r w:rsidR="00F1688D">
        <w:rPr>
          <w:lang w:val="en-US"/>
        </w:rPr>
        <w:t xml:space="preserve"> and Outliers</w:t>
      </w:r>
    </w:p>
    <w:p w14:paraId="4798EC77" w14:textId="4D77C829" w:rsidR="00FE178C" w:rsidRDefault="0030175B" w:rsidP="00417629">
      <w:pPr>
        <w:rPr>
          <w:lang w:val="en-US"/>
        </w:rPr>
      </w:pPr>
      <w:r>
        <w:rPr>
          <w:lang w:val="en-US"/>
        </w:rPr>
        <w:t>The column HOA</w:t>
      </w:r>
      <w:r w:rsidR="00AB2C45">
        <w:rPr>
          <w:lang w:val="en-US"/>
        </w:rPr>
        <w:t>.MONTH describes the monthly HOA-fee for each listing. For listings without any HOA</w:t>
      </w:r>
      <w:r w:rsidR="00C15827">
        <w:rPr>
          <w:lang w:val="en-US"/>
        </w:rPr>
        <w:t>-fee the value should be set to 0 instead of NaN.</w:t>
      </w:r>
    </w:p>
    <w:p w14:paraId="17E158AB" w14:textId="16476B6F" w:rsidR="00F424AA" w:rsidRDefault="00F424AA" w:rsidP="00417629">
      <w:pPr>
        <w:rPr>
          <w:lang w:val="en-US"/>
        </w:rPr>
      </w:pPr>
      <w:r>
        <w:rPr>
          <w:lang w:val="en-US"/>
        </w:rPr>
        <w:t xml:space="preserve">By plotting the LOT.SIZE </w:t>
      </w:r>
      <w:r w:rsidR="00A63AA2">
        <w:rPr>
          <w:lang w:val="en-US"/>
        </w:rPr>
        <w:t>agai</w:t>
      </w:r>
      <w:r w:rsidR="00F168F1">
        <w:rPr>
          <w:lang w:val="en-US"/>
        </w:rPr>
        <w:t>nst SQUARE.FOOT</w:t>
      </w:r>
      <w:r w:rsidR="007936CF">
        <w:rPr>
          <w:lang w:val="en-US"/>
        </w:rPr>
        <w:t xml:space="preserve"> we can detect an outlier, that has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8349"/>
      </w:tblGrid>
      <w:tr w:rsidR="009F5F9C" w14:paraId="532018C0" w14:textId="77777777" w:rsidTr="00DE1279">
        <w:trPr>
          <w:cantSplit/>
          <w:trHeight w:val="1134"/>
        </w:trPr>
        <w:tc>
          <w:tcPr>
            <w:tcW w:w="723" w:type="dxa"/>
            <w:textDirection w:val="btLr"/>
          </w:tcPr>
          <w:p w14:paraId="2E833B46" w14:textId="75202090" w:rsidR="009F5F9C" w:rsidRDefault="009F5F9C" w:rsidP="00C61880">
            <w:pPr>
              <w:ind w:left="113" w:right="113"/>
              <w:jc w:val="center"/>
              <w:rPr>
                <w:lang w:val="en-US"/>
              </w:rPr>
            </w:pPr>
            <w:r>
              <w:rPr>
                <w:lang w:val="en-US"/>
              </w:rPr>
              <w:t>LOT.SIZE</w:t>
            </w:r>
          </w:p>
        </w:tc>
        <w:tc>
          <w:tcPr>
            <w:tcW w:w="8349" w:type="dxa"/>
          </w:tcPr>
          <w:p w14:paraId="7B85B28F" w14:textId="6BEFA85D" w:rsidR="009F5F9C" w:rsidRDefault="00C61880" w:rsidP="00417629">
            <w:pPr>
              <w:rPr>
                <w:lang w:val="en-US"/>
              </w:rPr>
            </w:pPr>
            <w:r w:rsidRPr="00F424AA">
              <w:rPr>
                <w:noProof/>
                <w:lang w:val="en-US"/>
              </w:rPr>
              <w:drawing>
                <wp:anchor distT="0" distB="0" distL="114300" distR="114300" simplePos="0" relativeHeight="251658240" behindDoc="0" locked="0" layoutInCell="1" allowOverlap="1" wp14:anchorId="26143159" wp14:editId="208A2F13">
                  <wp:simplePos x="0" y="0"/>
                  <wp:positionH relativeFrom="column">
                    <wp:posOffset>208915</wp:posOffset>
                  </wp:positionH>
                  <wp:positionV relativeFrom="paragraph">
                    <wp:posOffset>91440</wp:posOffset>
                  </wp:positionV>
                  <wp:extent cx="4114800" cy="259207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4800" cy="2592070"/>
                          </a:xfrm>
                          <a:prstGeom prst="rect">
                            <a:avLst/>
                          </a:prstGeom>
                        </pic:spPr>
                      </pic:pic>
                    </a:graphicData>
                  </a:graphic>
                  <wp14:sizeRelH relativeFrom="margin">
                    <wp14:pctWidth>0</wp14:pctWidth>
                  </wp14:sizeRelH>
                  <wp14:sizeRelV relativeFrom="margin">
                    <wp14:pctHeight>0</wp14:pctHeight>
                  </wp14:sizeRelV>
                </wp:anchor>
              </w:drawing>
            </w:r>
          </w:p>
        </w:tc>
      </w:tr>
      <w:tr w:rsidR="009F5F9C" w14:paraId="4D7A17E0" w14:textId="77777777" w:rsidTr="00DE1279">
        <w:trPr>
          <w:cantSplit/>
          <w:trHeight w:val="458"/>
        </w:trPr>
        <w:tc>
          <w:tcPr>
            <w:tcW w:w="723" w:type="dxa"/>
            <w:textDirection w:val="btLr"/>
          </w:tcPr>
          <w:p w14:paraId="116260E2" w14:textId="77777777" w:rsidR="009F5F9C" w:rsidRDefault="009F5F9C" w:rsidP="00C61880">
            <w:pPr>
              <w:ind w:left="113" w:right="113"/>
              <w:jc w:val="center"/>
              <w:rPr>
                <w:lang w:val="en-US"/>
              </w:rPr>
            </w:pPr>
          </w:p>
        </w:tc>
        <w:tc>
          <w:tcPr>
            <w:tcW w:w="8349" w:type="dxa"/>
          </w:tcPr>
          <w:p w14:paraId="062B7D7F" w14:textId="1A452C90" w:rsidR="009F5F9C" w:rsidRDefault="00C61880" w:rsidP="00C61880">
            <w:pPr>
              <w:jc w:val="center"/>
              <w:rPr>
                <w:lang w:val="en-US"/>
              </w:rPr>
            </w:pPr>
            <w:r>
              <w:rPr>
                <w:lang w:val="en-US"/>
              </w:rPr>
              <w:t>SQUARE.FOOT</w:t>
            </w:r>
          </w:p>
        </w:tc>
      </w:tr>
    </w:tbl>
    <w:p w14:paraId="65839FBF" w14:textId="5BD65DDC" w:rsidR="00C61880" w:rsidRDefault="00DE1279" w:rsidP="00417629">
      <w:pPr>
        <w:rPr>
          <w:lang w:val="en-US"/>
        </w:rPr>
      </w:pPr>
      <w:r>
        <w:rPr>
          <w:lang w:val="en-US"/>
        </w:rPr>
        <w:t>On the remaining LOT.SIZE, SQUARE.FOOT pairs, we can do a linear regression to interpolate missing values in both columns.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8349"/>
      </w:tblGrid>
      <w:tr w:rsidR="00DE1279" w14:paraId="6AAC9195" w14:textId="77777777" w:rsidTr="00C428D4">
        <w:trPr>
          <w:cantSplit/>
          <w:trHeight w:val="1134"/>
        </w:trPr>
        <w:tc>
          <w:tcPr>
            <w:tcW w:w="723" w:type="dxa"/>
            <w:textDirection w:val="btLr"/>
          </w:tcPr>
          <w:p w14:paraId="356002EC" w14:textId="77777777" w:rsidR="00DE1279" w:rsidRDefault="00DE1279" w:rsidP="00C428D4">
            <w:pPr>
              <w:ind w:left="113" w:right="113"/>
              <w:jc w:val="center"/>
              <w:rPr>
                <w:lang w:val="en-US"/>
              </w:rPr>
            </w:pPr>
            <w:r>
              <w:rPr>
                <w:lang w:val="en-US"/>
              </w:rPr>
              <w:lastRenderedPageBreak/>
              <w:t>LOT.SIZE</w:t>
            </w:r>
          </w:p>
        </w:tc>
        <w:tc>
          <w:tcPr>
            <w:tcW w:w="8349" w:type="dxa"/>
          </w:tcPr>
          <w:p w14:paraId="3F5CEAE8" w14:textId="31891EEF" w:rsidR="00DE1279" w:rsidRDefault="00DE1279" w:rsidP="00C428D4">
            <w:pPr>
              <w:rPr>
                <w:lang w:val="en-US"/>
              </w:rPr>
            </w:pPr>
            <w:r w:rsidRPr="00DE1279">
              <w:rPr>
                <w:noProof/>
                <w:lang w:val="en-US"/>
              </w:rPr>
              <w:drawing>
                <wp:inline distT="0" distB="0" distL="0" distR="0" wp14:anchorId="74747516" wp14:editId="28B3F51D">
                  <wp:extent cx="4305300" cy="277452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962" cy="2775598"/>
                          </a:xfrm>
                          <a:prstGeom prst="rect">
                            <a:avLst/>
                          </a:prstGeom>
                        </pic:spPr>
                      </pic:pic>
                    </a:graphicData>
                  </a:graphic>
                </wp:inline>
              </w:drawing>
            </w:r>
          </w:p>
        </w:tc>
      </w:tr>
      <w:tr w:rsidR="00DE1279" w14:paraId="365CCCF2" w14:textId="77777777" w:rsidTr="00C428D4">
        <w:trPr>
          <w:cantSplit/>
          <w:trHeight w:val="458"/>
        </w:trPr>
        <w:tc>
          <w:tcPr>
            <w:tcW w:w="723" w:type="dxa"/>
            <w:textDirection w:val="btLr"/>
          </w:tcPr>
          <w:p w14:paraId="7959F005" w14:textId="77777777" w:rsidR="00DE1279" w:rsidRDefault="00DE1279" w:rsidP="00C428D4">
            <w:pPr>
              <w:ind w:left="113" w:right="113"/>
              <w:jc w:val="center"/>
              <w:rPr>
                <w:lang w:val="en-US"/>
              </w:rPr>
            </w:pPr>
          </w:p>
        </w:tc>
        <w:tc>
          <w:tcPr>
            <w:tcW w:w="8349" w:type="dxa"/>
          </w:tcPr>
          <w:p w14:paraId="0A59E96E" w14:textId="77777777" w:rsidR="00DE1279" w:rsidRDefault="00DE1279" w:rsidP="00C428D4">
            <w:pPr>
              <w:jc w:val="center"/>
              <w:rPr>
                <w:lang w:val="en-US"/>
              </w:rPr>
            </w:pPr>
            <w:r>
              <w:rPr>
                <w:lang w:val="en-US"/>
              </w:rPr>
              <w:t>SQUARE.FOOT</w:t>
            </w:r>
          </w:p>
        </w:tc>
      </w:tr>
    </w:tbl>
    <w:p w14:paraId="25C944C5" w14:textId="42CB0C5A" w:rsidR="00DE1279" w:rsidRDefault="00BE1362" w:rsidP="00417629">
      <w:pPr>
        <w:rPr>
          <w:lang w:val="en-US"/>
        </w:rPr>
      </w:pPr>
      <w:r>
        <w:rPr>
          <w:lang w:val="en-US"/>
        </w:rPr>
        <w:t>If the attributes BED or BATHS</w:t>
      </w:r>
      <w:r w:rsidR="00C6280B">
        <w:rPr>
          <w:lang w:val="en-US"/>
        </w:rPr>
        <w:t xml:space="preserve"> are not containing any value, the tuple can be dropped. These tuples most likely belong to empty lots and are therefore not </w:t>
      </w:r>
      <w:r w:rsidR="008003E9">
        <w:rPr>
          <w:lang w:val="en-US"/>
        </w:rPr>
        <w:t>of interest.</w:t>
      </w:r>
    </w:p>
    <w:p w14:paraId="13BD0E6F" w14:textId="140E09BA" w:rsidR="00DE1279" w:rsidRDefault="00DE1279" w:rsidP="00417629">
      <w:pPr>
        <w:rPr>
          <w:lang w:val="en-US"/>
        </w:rPr>
      </w:pPr>
    </w:p>
    <w:p w14:paraId="335E2FB0" w14:textId="1B72ED4E" w:rsidR="0030175B" w:rsidRDefault="004E6E5A" w:rsidP="00417629">
      <w:pPr>
        <w:pStyle w:val="Heading2"/>
        <w:rPr>
          <w:lang w:val="en-US"/>
        </w:rPr>
      </w:pPr>
      <w:r>
        <w:rPr>
          <w:lang w:val="en-US"/>
        </w:rPr>
        <w:t>Binning</w:t>
      </w:r>
    </w:p>
    <w:p w14:paraId="23067D7D" w14:textId="512BCE69" w:rsidR="004E6E5A" w:rsidRDefault="004E6E5A" w:rsidP="004E6E5A">
      <w:pPr>
        <w:rPr>
          <w:lang w:val="en-US"/>
        </w:rPr>
      </w:pPr>
      <w:r>
        <w:rPr>
          <w:lang w:val="en-US"/>
        </w:rPr>
        <w:t>The continuous, numeric target attribute PRICE has to be converted into a nominal attribute</w:t>
      </w:r>
      <w:r w:rsidR="007B5C1B">
        <w:rPr>
          <w:lang w:val="en-US"/>
        </w:rPr>
        <w:t xml:space="preserve"> to create a classification problem.</w:t>
      </w:r>
    </w:p>
    <w:p w14:paraId="189A7B46" w14:textId="15DBC655" w:rsidR="002D4D5B" w:rsidRPr="004E6E5A" w:rsidRDefault="002D4D5B" w:rsidP="004E6E5A">
      <w:pPr>
        <w:rPr>
          <w:lang w:val="en-US"/>
        </w:rPr>
      </w:pPr>
    </w:p>
    <w:p w14:paraId="6B6A694B" w14:textId="72346CDC" w:rsidR="00140809" w:rsidRDefault="00140809">
      <w:pPr>
        <w:spacing w:before="0" w:after="160" w:line="259" w:lineRule="auto"/>
        <w:jc w:val="left"/>
        <w:rPr>
          <w:lang w:val="en-US"/>
        </w:rPr>
      </w:pPr>
      <w:r>
        <w:rPr>
          <w:lang w:val="en-US"/>
        </w:rPr>
        <w:br w:type="page"/>
      </w:r>
    </w:p>
    <w:p w14:paraId="454DC932" w14:textId="66C2803B" w:rsidR="000E5A74" w:rsidRDefault="00195599" w:rsidP="000E5A74">
      <w:pPr>
        <w:pStyle w:val="Heading1"/>
        <w:rPr>
          <w:lang w:val="en-US"/>
        </w:rPr>
      </w:pPr>
      <w:bookmarkStart w:id="5" w:name="_Toc36990609"/>
      <w:r>
        <w:rPr>
          <w:lang w:val="en-US"/>
        </w:rPr>
        <w:lastRenderedPageBreak/>
        <w:t>Attribute Selection</w:t>
      </w:r>
    </w:p>
    <w:p w14:paraId="1139E9BD" w14:textId="04D0E7B0" w:rsidR="004B5223" w:rsidRDefault="004B5223" w:rsidP="000E5A74">
      <w:pPr>
        <w:rPr>
          <w:lang w:val="en-US"/>
        </w:rPr>
      </w:pPr>
      <w:r>
        <w:rPr>
          <w:lang w:val="en-US"/>
        </w:rPr>
        <w:t>4 different attribute selection methods are chosen</w:t>
      </w:r>
      <w:r w:rsidR="008C2A43">
        <w:rPr>
          <w:lang w:val="en-US"/>
        </w:rPr>
        <w:t xml:space="preserve"> from the WEKA library</w:t>
      </w:r>
      <w:r>
        <w:rPr>
          <w:lang w:val="en-US"/>
        </w:rPr>
        <w:t>. The following screenshots show the results of each of the algorithms</w:t>
      </w:r>
      <w:r w:rsidR="008C2A43">
        <w:rPr>
          <w:lang w:val="en-US"/>
        </w:rPr>
        <w:t xml:space="preserve"> as well as the self-chosen subset.</w:t>
      </w:r>
    </w:p>
    <w:tbl>
      <w:tblPr>
        <w:tblStyle w:val="TableGrid"/>
        <w:tblW w:w="0" w:type="auto"/>
        <w:tblLook w:val="04A0" w:firstRow="1" w:lastRow="0" w:firstColumn="1" w:lastColumn="0" w:noHBand="0" w:noVBand="1"/>
      </w:tblPr>
      <w:tblGrid>
        <w:gridCol w:w="6486"/>
        <w:gridCol w:w="2576"/>
      </w:tblGrid>
      <w:tr w:rsidR="00140809" w14:paraId="47C5D658" w14:textId="0D544FF8" w:rsidTr="000C404A">
        <w:tc>
          <w:tcPr>
            <w:tcW w:w="6232" w:type="dxa"/>
          </w:tcPr>
          <w:p w14:paraId="0CC6F586" w14:textId="5D550AED" w:rsidR="00176BFF" w:rsidRDefault="00140809" w:rsidP="000E5A74">
            <w:pPr>
              <w:rPr>
                <w:lang w:val="en-US"/>
              </w:rPr>
            </w:pPr>
            <w:r>
              <w:rPr>
                <w:noProof/>
                <w:lang w:val="en-US"/>
              </w:rPr>
              <w:drawing>
                <wp:anchor distT="0" distB="0" distL="114300" distR="114300" simplePos="0" relativeHeight="251677696" behindDoc="0" locked="0" layoutInCell="1" allowOverlap="1" wp14:anchorId="2924E76D" wp14:editId="78C9135A">
                  <wp:simplePos x="0" y="0"/>
                  <wp:positionH relativeFrom="margin">
                    <wp:posOffset>6350</wp:posOffset>
                  </wp:positionH>
                  <wp:positionV relativeFrom="paragraph">
                    <wp:posOffset>276225</wp:posOffset>
                  </wp:positionV>
                  <wp:extent cx="3752850" cy="29514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865" r="30180" b="6936"/>
                          <a:stretch/>
                        </pic:blipFill>
                        <pic:spPr bwMode="auto">
                          <a:xfrm>
                            <a:off x="0" y="0"/>
                            <a:ext cx="3752850" cy="2951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CfsSubset</w:t>
            </w:r>
          </w:p>
        </w:tc>
        <w:tc>
          <w:tcPr>
            <w:tcW w:w="2830" w:type="dxa"/>
          </w:tcPr>
          <w:p w14:paraId="497A3916" w14:textId="77777777" w:rsidR="00176BFF" w:rsidRDefault="00B70B34" w:rsidP="000E5A74">
            <w:pPr>
              <w:rPr>
                <w:noProof/>
                <w:lang w:val="en-US"/>
              </w:rPr>
            </w:pPr>
            <w:r>
              <w:rPr>
                <w:noProof/>
                <w:lang w:val="en-US"/>
              </w:rPr>
              <w:t>Top five attributes:</w:t>
            </w:r>
          </w:p>
          <w:p w14:paraId="4D4BF4A8" w14:textId="77777777" w:rsidR="00B70B34" w:rsidRDefault="00B70B34" w:rsidP="00B70B34">
            <w:pPr>
              <w:pStyle w:val="ListParagraph"/>
              <w:numPr>
                <w:ilvl w:val="0"/>
                <w:numId w:val="9"/>
              </w:numPr>
              <w:rPr>
                <w:noProof/>
                <w:lang w:val="en-US"/>
              </w:rPr>
            </w:pPr>
            <w:r>
              <w:rPr>
                <w:noProof/>
                <w:lang w:val="en-US"/>
              </w:rPr>
              <w:t>Property Type</w:t>
            </w:r>
          </w:p>
          <w:p w14:paraId="741019EA" w14:textId="77777777" w:rsidR="00B70B34" w:rsidRDefault="00B70B34" w:rsidP="00B70B34">
            <w:pPr>
              <w:pStyle w:val="ListParagraph"/>
              <w:numPr>
                <w:ilvl w:val="0"/>
                <w:numId w:val="9"/>
              </w:numPr>
              <w:rPr>
                <w:noProof/>
                <w:lang w:val="en-US"/>
              </w:rPr>
            </w:pPr>
            <w:r>
              <w:rPr>
                <w:noProof/>
                <w:lang w:val="en-US"/>
              </w:rPr>
              <w:t>Address</w:t>
            </w:r>
          </w:p>
          <w:p w14:paraId="055DBD5A" w14:textId="77777777" w:rsidR="00B70B34" w:rsidRDefault="00B70B34" w:rsidP="00B70B34">
            <w:pPr>
              <w:pStyle w:val="ListParagraph"/>
              <w:numPr>
                <w:ilvl w:val="0"/>
                <w:numId w:val="9"/>
              </w:numPr>
              <w:rPr>
                <w:noProof/>
                <w:lang w:val="en-US"/>
              </w:rPr>
            </w:pPr>
            <w:r>
              <w:rPr>
                <w:noProof/>
                <w:lang w:val="en-US"/>
              </w:rPr>
              <w:t>City</w:t>
            </w:r>
          </w:p>
          <w:p w14:paraId="7E59E99C" w14:textId="77777777" w:rsidR="00B70B34" w:rsidRDefault="00B70B34" w:rsidP="00B70B34">
            <w:pPr>
              <w:pStyle w:val="ListParagraph"/>
              <w:numPr>
                <w:ilvl w:val="0"/>
                <w:numId w:val="9"/>
              </w:numPr>
              <w:rPr>
                <w:noProof/>
                <w:lang w:val="en-US"/>
              </w:rPr>
            </w:pPr>
            <w:r>
              <w:rPr>
                <w:noProof/>
                <w:lang w:val="en-US"/>
              </w:rPr>
              <w:t>State or Province</w:t>
            </w:r>
          </w:p>
          <w:p w14:paraId="768C9FDA" w14:textId="258170F4" w:rsidR="00B70B34" w:rsidRPr="00B70B34" w:rsidRDefault="00C515B2" w:rsidP="00B70B34">
            <w:pPr>
              <w:pStyle w:val="ListParagraph"/>
              <w:numPr>
                <w:ilvl w:val="0"/>
                <w:numId w:val="9"/>
              </w:numPr>
              <w:rPr>
                <w:noProof/>
                <w:lang w:val="en-US"/>
              </w:rPr>
            </w:pPr>
            <w:r>
              <w:rPr>
                <w:noProof/>
                <w:lang w:val="en-US"/>
              </w:rPr>
              <w:t>ZIP or Postal Code</w:t>
            </w:r>
          </w:p>
        </w:tc>
      </w:tr>
      <w:tr w:rsidR="00140809" w14:paraId="62E2D209" w14:textId="57245EA1" w:rsidTr="000C404A">
        <w:tc>
          <w:tcPr>
            <w:tcW w:w="6232" w:type="dxa"/>
          </w:tcPr>
          <w:p w14:paraId="6AF4B739" w14:textId="58A6CD96" w:rsidR="00140809" w:rsidRDefault="00140809" w:rsidP="00140809">
            <w:pPr>
              <w:rPr>
                <w:lang w:val="en-US"/>
              </w:rPr>
            </w:pPr>
            <w:r>
              <w:rPr>
                <w:lang w:val="en-US"/>
              </w:rPr>
              <w:t>OneRAttributeEval</w:t>
            </w:r>
          </w:p>
          <w:p w14:paraId="0BBCBE72" w14:textId="5199E7F9" w:rsidR="00140809" w:rsidRDefault="00140809" w:rsidP="00140809">
            <w:pPr>
              <w:rPr>
                <w:lang w:val="en-US"/>
              </w:rPr>
            </w:pPr>
            <w:r>
              <w:rPr>
                <w:noProof/>
                <w:lang w:val="en-US"/>
              </w:rPr>
              <w:drawing>
                <wp:inline distT="0" distB="0" distL="0" distR="0" wp14:anchorId="18651FDD" wp14:editId="4FC5597A">
                  <wp:extent cx="3977640" cy="3000215"/>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ributeSelection2.png"/>
                          <pic:cNvPicPr/>
                        </pic:nvPicPr>
                        <pic:blipFill rotWithShape="1">
                          <a:blip r:embed="rId14" cstate="print">
                            <a:extLst>
                              <a:ext uri="{28A0092B-C50C-407E-A947-70E740481C1C}">
                                <a14:useLocalDpi xmlns:a14="http://schemas.microsoft.com/office/drawing/2010/main" val="0"/>
                              </a:ext>
                            </a:extLst>
                          </a:blip>
                          <a:srcRect t="35027" r="35383" b="10860"/>
                          <a:stretch/>
                        </pic:blipFill>
                        <pic:spPr bwMode="auto">
                          <a:xfrm>
                            <a:off x="0" y="0"/>
                            <a:ext cx="4005633" cy="3021329"/>
                          </a:xfrm>
                          <a:prstGeom prst="rect">
                            <a:avLst/>
                          </a:prstGeom>
                          <a:ln>
                            <a:noFill/>
                          </a:ln>
                          <a:extLst>
                            <a:ext uri="{53640926-AAD7-44D8-BBD7-CCE9431645EC}">
                              <a14:shadowObscured xmlns:a14="http://schemas.microsoft.com/office/drawing/2010/main"/>
                            </a:ext>
                          </a:extLst>
                        </pic:spPr>
                      </pic:pic>
                    </a:graphicData>
                  </a:graphic>
                </wp:inline>
              </w:drawing>
            </w:r>
          </w:p>
        </w:tc>
        <w:tc>
          <w:tcPr>
            <w:tcW w:w="2830" w:type="dxa"/>
          </w:tcPr>
          <w:p w14:paraId="0E26A758" w14:textId="77777777" w:rsidR="00140809" w:rsidRDefault="00140809" w:rsidP="00140809">
            <w:pPr>
              <w:rPr>
                <w:noProof/>
                <w:lang w:val="en-US"/>
              </w:rPr>
            </w:pPr>
            <w:r>
              <w:rPr>
                <w:noProof/>
                <w:lang w:val="en-US"/>
              </w:rPr>
              <w:t>Top five attributes:</w:t>
            </w:r>
          </w:p>
          <w:p w14:paraId="410F0CCA" w14:textId="77777777" w:rsidR="00140809" w:rsidRDefault="000C404A" w:rsidP="000C404A">
            <w:pPr>
              <w:pStyle w:val="ListParagraph"/>
              <w:numPr>
                <w:ilvl w:val="0"/>
                <w:numId w:val="9"/>
              </w:numPr>
              <w:rPr>
                <w:noProof/>
                <w:lang w:val="en-US"/>
              </w:rPr>
            </w:pPr>
            <w:r>
              <w:rPr>
                <w:noProof/>
                <w:lang w:val="en-US"/>
              </w:rPr>
              <w:t>Square feet</w:t>
            </w:r>
          </w:p>
          <w:p w14:paraId="02ABFF31" w14:textId="77777777" w:rsidR="000C404A" w:rsidRDefault="000C404A" w:rsidP="000C404A">
            <w:pPr>
              <w:pStyle w:val="ListParagraph"/>
              <w:numPr>
                <w:ilvl w:val="0"/>
                <w:numId w:val="9"/>
              </w:numPr>
              <w:rPr>
                <w:noProof/>
                <w:lang w:val="en-US"/>
              </w:rPr>
            </w:pPr>
            <w:r>
              <w:rPr>
                <w:noProof/>
                <w:lang w:val="en-US"/>
              </w:rPr>
              <w:t>Location</w:t>
            </w:r>
          </w:p>
          <w:p w14:paraId="0CB295FA" w14:textId="77777777" w:rsidR="000C404A" w:rsidRDefault="000C404A" w:rsidP="000C404A">
            <w:pPr>
              <w:pStyle w:val="ListParagraph"/>
              <w:numPr>
                <w:ilvl w:val="0"/>
                <w:numId w:val="9"/>
              </w:numPr>
              <w:rPr>
                <w:noProof/>
                <w:lang w:val="en-US"/>
              </w:rPr>
            </w:pPr>
            <w:r>
              <w:rPr>
                <w:noProof/>
                <w:lang w:val="en-US"/>
              </w:rPr>
              <w:t>City</w:t>
            </w:r>
          </w:p>
          <w:p w14:paraId="0EE784CA" w14:textId="77777777" w:rsidR="000C404A" w:rsidRDefault="000C404A" w:rsidP="000C404A">
            <w:pPr>
              <w:pStyle w:val="ListParagraph"/>
              <w:numPr>
                <w:ilvl w:val="0"/>
                <w:numId w:val="9"/>
              </w:numPr>
              <w:rPr>
                <w:noProof/>
                <w:lang w:val="en-US"/>
              </w:rPr>
            </w:pPr>
            <w:r>
              <w:rPr>
                <w:noProof/>
                <w:lang w:val="en-US"/>
              </w:rPr>
              <w:t>Baths</w:t>
            </w:r>
          </w:p>
          <w:p w14:paraId="294F3DDA" w14:textId="49A0050B" w:rsidR="000C404A" w:rsidRPr="000C404A" w:rsidRDefault="000C404A" w:rsidP="000C404A">
            <w:pPr>
              <w:pStyle w:val="ListParagraph"/>
              <w:numPr>
                <w:ilvl w:val="0"/>
                <w:numId w:val="9"/>
              </w:numPr>
              <w:rPr>
                <w:noProof/>
                <w:lang w:val="en-US"/>
              </w:rPr>
            </w:pPr>
            <w:r>
              <w:rPr>
                <w:noProof/>
                <w:lang w:val="en-US"/>
              </w:rPr>
              <w:t>ZIP or postal code</w:t>
            </w:r>
            <w:bookmarkStart w:id="6" w:name="_GoBack"/>
            <w:bookmarkEnd w:id="6"/>
          </w:p>
        </w:tc>
      </w:tr>
      <w:tr w:rsidR="00140809" w14:paraId="5450B14C" w14:textId="1EA9ED22" w:rsidTr="000C404A">
        <w:tc>
          <w:tcPr>
            <w:tcW w:w="6232" w:type="dxa"/>
          </w:tcPr>
          <w:p w14:paraId="32A08D12" w14:textId="05750532" w:rsidR="00140809" w:rsidRDefault="00140809" w:rsidP="00140809">
            <w:pPr>
              <w:rPr>
                <w:lang w:val="en-US"/>
              </w:rPr>
            </w:pPr>
          </w:p>
        </w:tc>
        <w:tc>
          <w:tcPr>
            <w:tcW w:w="2830" w:type="dxa"/>
          </w:tcPr>
          <w:p w14:paraId="77FAF6A8" w14:textId="77777777" w:rsidR="00140809" w:rsidRDefault="00140809" w:rsidP="00140809">
            <w:pPr>
              <w:rPr>
                <w:noProof/>
                <w:lang w:val="en-US"/>
              </w:rPr>
            </w:pPr>
          </w:p>
        </w:tc>
      </w:tr>
      <w:tr w:rsidR="00140809" w14:paraId="61A04856" w14:textId="4C87E413" w:rsidTr="000C404A">
        <w:tc>
          <w:tcPr>
            <w:tcW w:w="6232" w:type="dxa"/>
          </w:tcPr>
          <w:p w14:paraId="36AE8E92" w14:textId="7554FC1E" w:rsidR="00140809" w:rsidRDefault="00140809" w:rsidP="00140809">
            <w:pPr>
              <w:rPr>
                <w:lang w:val="en-US"/>
              </w:rPr>
            </w:pPr>
          </w:p>
        </w:tc>
        <w:tc>
          <w:tcPr>
            <w:tcW w:w="2830" w:type="dxa"/>
          </w:tcPr>
          <w:p w14:paraId="14458578" w14:textId="77777777" w:rsidR="00140809" w:rsidRDefault="00140809" w:rsidP="00140809">
            <w:pPr>
              <w:rPr>
                <w:noProof/>
                <w:lang w:val="en-US"/>
              </w:rPr>
            </w:pPr>
          </w:p>
        </w:tc>
      </w:tr>
    </w:tbl>
    <w:p w14:paraId="5F3A3D20" w14:textId="0421AEAB" w:rsidR="00176BFF" w:rsidRDefault="00176BFF" w:rsidP="000E5A74">
      <w:pPr>
        <w:rPr>
          <w:lang w:val="en-US"/>
        </w:rPr>
      </w:pPr>
    </w:p>
    <w:p w14:paraId="59723CB1" w14:textId="00C1D926" w:rsidR="008C2A43" w:rsidRPr="000E5A74" w:rsidRDefault="008C2A43" w:rsidP="000E5A74">
      <w:pPr>
        <w:rPr>
          <w:lang w:val="en-US"/>
        </w:rPr>
      </w:pPr>
    </w:p>
    <w:p w14:paraId="36DE1D25" w14:textId="3BBC8F46" w:rsidR="00AC1634" w:rsidRDefault="0012340B" w:rsidP="004A761F">
      <w:pPr>
        <w:pStyle w:val="Heading1"/>
        <w:rPr>
          <w:lang w:val="en-US"/>
        </w:rPr>
      </w:pPr>
      <w:r>
        <w:rPr>
          <w:lang w:val="en-US"/>
        </w:rPr>
        <w:lastRenderedPageBreak/>
        <w:t>Mining algorithms</w:t>
      </w:r>
      <w:bookmarkEnd w:id="5"/>
    </w:p>
    <w:p w14:paraId="566FFD17" w14:textId="2BB06EE4" w:rsidR="004A761F" w:rsidRDefault="004A761F" w:rsidP="004A761F">
      <w:pPr>
        <w:rPr>
          <w:lang w:val="en-US"/>
        </w:rPr>
      </w:pPr>
    </w:p>
    <w:p w14:paraId="298B9603" w14:textId="5B7197AC" w:rsidR="004A761F" w:rsidRPr="004A761F" w:rsidRDefault="004A761F" w:rsidP="004A761F">
      <w:pPr>
        <w:rPr>
          <w:lang w:val="en-US"/>
        </w:rPr>
      </w:pPr>
    </w:p>
    <w:p w14:paraId="1F302D28" w14:textId="221DCD13" w:rsidR="0012340B" w:rsidRDefault="0012340B" w:rsidP="004A761F">
      <w:pPr>
        <w:pStyle w:val="Heading1"/>
        <w:rPr>
          <w:lang w:val="en-US"/>
        </w:rPr>
      </w:pPr>
      <w:bookmarkStart w:id="7" w:name="_Toc36990610"/>
      <w:r>
        <w:rPr>
          <w:lang w:val="en-US"/>
        </w:rPr>
        <w:t>Conclusion</w:t>
      </w:r>
      <w:bookmarkEnd w:id="7"/>
    </w:p>
    <w:p w14:paraId="4903EE69" w14:textId="77777777" w:rsidR="00AC1634" w:rsidRPr="008A27CA" w:rsidRDefault="00AC1634" w:rsidP="008A27CA">
      <w:pPr>
        <w:rPr>
          <w:lang w:val="en-US"/>
        </w:rPr>
      </w:pPr>
    </w:p>
    <w:p w14:paraId="4823B518" w14:textId="77777777" w:rsidR="0075656A" w:rsidRPr="0075656A" w:rsidRDefault="0075656A" w:rsidP="0075656A">
      <w:pPr>
        <w:rPr>
          <w:lang w:val="en-US"/>
        </w:rPr>
      </w:pPr>
    </w:p>
    <w:p w14:paraId="1A5EF04B" w14:textId="15A8EA23" w:rsidR="00CA7C01" w:rsidRPr="0075656A" w:rsidRDefault="00CA7C01" w:rsidP="00CB2627">
      <w:pPr>
        <w:rPr>
          <w:lang w:val="en-US"/>
        </w:rPr>
      </w:pPr>
    </w:p>
    <w:p w14:paraId="3DB11E6D" w14:textId="4EE8FFC8" w:rsidR="00F06E4C" w:rsidRPr="0075656A" w:rsidRDefault="00F06E4C">
      <w:pPr>
        <w:spacing w:before="0" w:after="160" w:line="259" w:lineRule="auto"/>
        <w:jc w:val="left"/>
        <w:rPr>
          <w:lang w:val="en-US"/>
        </w:rPr>
      </w:pPr>
      <w:r w:rsidRPr="0075656A">
        <w:rPr>
          <w:lang w:val="en-US"/>
        </w:rPr>
        <w:br w:type="page"/>
      </w:r>
    </w:p>
    <w:p w14:paraId="63647C01" w14:textId="00A5DC75" w:rsidR="00DB4748" w:rsidRPr="0075656A" w:rsidRDefault="00F06E4C" w:rsidP="00DB4748">
      <w:pPr>
        <w:pStyle w:val="TOCHeading"/>
        <w:rPr>
          <w:rStyle w:val="IntenseReference"/>
          <w:rFonts w:ascii="Courier New" w:hAnsi="Courier New" w:cs="Courier New"/>
          <w:color w:val="000000" w:themeColor="text1"/>
          <w:sz w:val="18"/>
          <w:szCs w:val="16"/>
          <w:lang w:val="en-US"/>
        </w:rPr>
      </w:pPr>
      <w:r w:rsidRPr="0075656A">
        <w:rPr>
          <w:lang w:val="en-US"/>
        </w:rPr>
        <w:lastRenderedPageBreak/>
        <w:t>A</w:t>
      </w:r>
      <w:r w:rsidR="00DB4748" w:rsidRPr="0075656A">
        <w:rPr>
          <w:lang w:val="en-US"/>
        </w:rPr>
        <w:t>ppendix</w:t>
      </w:r>
    </w:p>
    <w:p w14:paraId="701E4D88" w14:textId="482BE32F" w:rsidR="00D94DD1" w:rsidRPr="0075656A" w:rsidRDefault="00D94DD1" w:rsidP="009148DA">
      <w:pPr>
        <w:pStyle w:val="code"/>
      </w:pPr>
    </w:p>
    <w:sectPr w:rsidR="00D94DD1" w:rsidRPr="0075656A" w:rsidSect="003C538E">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99B48" w14:textId="77777777" w:rsidR="00EA18C5" w:rsidRDefault="00EA18C5" w:rsidP="00F91D4C">
      <w:pPr>
        <w:spacing w:before="0" w:after="0"/>
      </w:pPr>
      <w:r>
        <w:separator/>
      </w:r>
    </w:p>
  </w:endnote>
  <w:endnote w:type="continuationSeparator" w:id="0">
    <w:p w14:paraId="219EFCA8" w14:textId="77777777" w:rsidR="00EA18C5" w:rsidRDefault="00EA18C5" w:rsidP="00F91D4C">
      <w:pPr>
        <w:spacing w:before="0" w:after="0"/>
      </w:pPr>
      <w:r>
        <w:continuationSeparator/>
      </w:r>
    </w:p>
  </w:endnote>
  <w:endnote w:type="continuationNotice" w:id="1">
    <w:p w14:paraId="645B225B" w14:textId="77777777" w:rsidR="00EA18C5" w:rsidRDefault="00EA18C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657055"/>
      <w:docPartObj>
        <w:docPartGallery w:val="Page Numbers (Bottom of Page)"/>
        <w:docPartUnique/>
      </w:docPartObj>
    </w:sdtPr>
    <w:sdtEndPr/>
    <w:sdtContent>
      <w:p w14:paraId="49E107DF" w14:textId="77777777" w:rsidR="003C538E" w:rsidRDefault="003C538E">
        <w:pPr>
          <w:pStyle w:val="Footer"/>
        </w:pPr>
        <w:r>
          <w:rPr>
            <w:noProof/>
          </w:rPr>
          <mc:AlternateContent>
            <mc:Choice Requires="wps">
              <w:drawing>
                <wp:anchor distT="0" distB="0" distL="114300" distR="114300" simplePos="0" relativeHeight="251660288" behindDoc="0" locked="0" layoutInCell="1" allowOverlap="1" wp14:anchorId="58F7D000" wp14:editId="35F36F9C">
                  <wp:simplePos x="0" y="0"/>
                  <wp:positionH relativeFrom="margin">
                    <wp:align>center</wp:align>
                  </wp:positionH>
                  <wp:positionV relativeFrom="bottomMargin">
                    <wp:posOffset>120592</wp:posOffset>
                  </wp:positionV>
                  <wp:extent cx="1995054" cy="486641"/>
                  <wp:effectExtent l="0" t="0" r="5715" b="889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054" cy="48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CF80B" w14:textId="40E96D63" w:rsidR="003C538E" w:rsidRPr="005562AC" w:rsidRDefault="005562AC">
                              <w:pPr>
                                <w:jc w:val="center"/>
                                <w:rPr>
                                  <w:rFonts w:asciiTheme="majorHAnsi" w:eastAsiaTheme="majorEastAsia" w:hAnsiTheme="majorHAnsi" w:cstheme="majorBidi"/>
                                  <w:lang w:val="en-US"/>
                                </w:rPr>
                              </w:pPr>
                              <w:r w:rsidRPr="005562AC">
                                <w:rPr>
                                  <w:rFonts w:asciiTheme="majorHAnsi" w:eastAsiaTheme="majorEastAsia" w:hAnsiTheme="majorHAnsi" w:cstheme="majorBidi"/>
                                  <w:szCs w:val="22"/>
                                  <w:lang w:val="en-US"/>
                                </w:rPr>
                                <w:t>page</w:t>
                              </w:r>
                              <w:r w:rsidR="003C538E" w:rsidRPr="005562AC">
                                <w:rPr>
                                  <w:rFonts w:asciiTheme="majorHAnsi" w:eastAsiaTheme="majorEastAsia" w:hAnsiTheme="majorHAnsi" w:cstheme="majorBidi"/>
                                  <w:szCs w:val="22"/>
                                  <w:lang w:val="en-US"/>
                                </w:rPr>
                                <w:t xml:space="preserve"> </w:t>
                              </w:r>
                              <w:sdt>
                                <w:sdtPr>
                                  <w:rPr>
                                    <w:rFonts w:asciiTheme="majorHAnsi" w:eastAsiaTheme="majorEastAsia" w:hAnsiTheme="majorHAnsi" w:cstheme="majorBidi"/>
                                    <w:szCs w:val="22"/>
                                    <w:lang w:val="en-US"/>
                                  </w:rPr>
                                  <w:id w:val="-1614431696"/>
                                  <w:docPartObj>
                                    <w:docPartGallery w:val="Page Numbers (Margins)"/>
                                    <w:docPartUnique/>
                                  </w:docPartObj>
                                </w:sdtPr>
                                <w:sdtEndPr/>
                                <w:sdtContent>
                                  <w:sdt>
                                    <w:sdtPr>
                                      <w:rPr>
                                        <w:rFonts w:asciiTheme="majorHAnsi" w:eastAsiaTheme="majorEastAsia" w:hAnsiTheme="majorHAnsi" w:cstheme="majorBidi"/>
                                        <w:szCs w:val="22"/>
                                        <w:lang w:val="en-US"/>
                                      </w:rPr>
                                      <w:id w:val="668065600"/>
                                      <w:docPartObj>
                                        <w:docPartGallery w:val="Page Numbers (Margins)"/>
                                        <w:docPartUnique/>
                                      </w:docPartObj>
                                    </w:sdtPr>
                                    <w:sdtEndPr/>
                                    <w:sdtContent>
                                      <w:r w:rsidR="003C538E" w:rsidRPr="005562AC">
                                        <w:rPr>
                                          <w:rFonts w:asciiTheme="minorHAnsi" w:eastAsiaTheme="minorEastAsia" w:hAnsiTheme="minorHAnsi"/>
                                          <w:sz w:val="8"/>
                                          <w:szCs w:val="8"/>
                                          <w:lang w:val="en-US"/>
                                        </w:rPr>
                                        <w:fldChar w:fldCharType="begin"/>
                                      </w:r>
                                      <w:r w:rsidR="003C538E" w:rsidRPr="005562AC">
                                        <w:rPr>
                                          <w:sz w:val="8"/>
                                          <w:szCs w:val="6"/>
                                          <w:lang w:val="en-US"/>
                                        </w:rPr>
                                        <w:instrText xml:space="preserve"> PAGE   \* MERGEFORMAT </w:instrText>
                                      </w:r>
                                      <w:r w:rsidR="003C538E" w:rsidRPr="005562AC">
                                        <w:rPr>
                                          <w:rFonts w:asciiTheme="minorHAnsi" w:eastAsiaTheme="minorEastAsia" w:hAnsiTheme="minorHAnsi"/>
                                          <w:sz w:val="8"/>
                                          <w:szCs w:val="8"/>
                                          <w:lang w:val="en-US"/>
                                        </w:rPr>
                                        <w:fldChar w:fldCharType="separate"/>
                                      </w:r>
                                      <w:r w:rsidR="003C538E" w:rsidRPr="005562AC">
                                        <w:rPr>
                                          <w:rFonts w:asciiTheme="majorHAnsi" w:eastAsiaTheme="majorEastAsia" w:hAnsiTheme="majorHAnsi" w:cstheme="majorBidi"/>
                                          <w:noProof/>
                                          <w:szCs w:val="22"/>
                                          <w:lang w:val="en-US"/>
                                        </w:rPr>
                                        <w:t>2</w:t>
                                      </w:r>
                                      <w:r w:rsidR="003C538E" w:rsidRPr="005562AC">
                                        <w:rPr>
                                          <w:rFonts w:asciiTheme="majorHAnsi" w:eastAsiaTheme="majorEastAsia" w:hAnsiTheme="majorHAnsi" w:cstheme="majorBidi"/>
                                          <w:noProof/>
                                          <w:szCs w:val="22"/>
                                          <w:lang w:val="en-US"/>
                                        </w:rPr>
                                        <w:fldChar w:fldCharType="end"/>
                                      </w:r>
                                    </w:sdtContent>
                                  </w:sdt>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7D000" id="Rectangle 29" o:spid="_x0000_s1026" style="position:absolute;left:0;text-align:left;margin-left:0;margin-top:9.5pt;width:157.1pt;height:3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" stroked="f">
                  <v:textbox>
                    <w:txbxContent>
                      <w:p w14:paraId="073CF80B" w14:textId="40E96D63" w:rsidR="003C538E" w:rsidRPr="005562AC" w:rsidRDefault="005562AC">
                        <w:pPr>
                          <w:jc w:val="center"/>
                          <w:rPr>
                            <w:rFonts w:asciiTheme="majorHAnsi" w:eastAsiaTheme="majorEastAsia" w:hAnsiTheme="majorHAnsi" w:cstheme="majorBidi"/>
                            <w:lang w:val="en-US"/>
                          </w:rPr>
                        </w:pPr>
                        <w:r w:rsidRPr="005562AC">
                          <w:rPr>
                            <w:rFonts w:asciiTheme="majorHAnsi" w:eastAsiaTheme="majorEastAsia" w:hAnsiTheme="majorHAnsi" w:cstheme="majorBidi"/>
                            <w:szCs w:val="22"/>
                            <w:lang w:val="en-US"/>
                          </w:rPr>
                          <w:t>page</w:t>
                        </w:r>
                        <w:r w:rsidR="003C538E" w:rsidRPr="005562AC">
                          <w:rPr>
                            <w:rFonts w:asciiTheme="majorHAnsi" w:eastAsiaTheme="majorEastAsia" w:hAnsiTheme="majorHAnsi" w:cstheme="majorBidi"/>
                            <w:szCs w:val="22"/>
                            <w:lang w:val="en-US"/>
                          </w:rPr>
                          <w:t xml:space="preserve"> </w:t>
                        </w:r>
                        <w:sdt>
                          <w:sdtPr>
                            <w:rPr>
                              <w:rFonts w:asciiTheme="majorHAnsi" w:eastAsiaTheme="majorEastAsia" w:hAnsiTheme="majorHAnsi" w:cstheme="majorBidi"/>
                              <w:szCs w:val="22"/>
                              <w:lang w:val="en-US"/>
                            </w:rPr>
                            <w:id w:val="-1614431696"/>
                            <w:docPartObj>
                              <w:docPartGallery w:val="Page Numbers (Margins)"/>
                              <w:docPartUnique/>
                            </w:docPartObj>
                          </w:sdtPr>
                          <w:sdtEndPr/>
                          <w:sdtContent>
                            <w:sdt>
                              <w:sdtPr>
                                <w:rPr>
                                  <w:rFonts w:asciiTheme="majorHAnsi" w:eastAsiaTheme="majorEastAsia" w:hAnsiTheme="majorHAnsi" w:cstheme="majorBidi"/>
                                  <w:szCs w:val="22"/>
                                  <w:lang w:val="en-US"/>
                                </w:rPr>
                                <w:id w:val="668065600"/>
                                <w:docPartObj>
                                  <w:docPartGallery w:val="Page Numbers (Margins)"/>
                                  <w:docPartUnique/>
                                </w:docPartObj>
                              </w:sdtPr>
                              <w:sdtEndPr/>
                              <w:sdtContent>
                                <w:r w:rsidR="003C538E" w:rsidRPr="005562AC">
                                  <w:rPr>
                                    <w:rFonts w:asciiTheme="minorHAnsi" w:eastAsiaTheme="minorEastAsia" w:hAnsiTheme="minorHAnsi"/>
                                    <w:sz w:val="8"/>
                                    <w:szCs w:val="8"/>
                                    <w:lang w:val="en-US"/>
                                  </w:rPr>
                                  <w:fldChar w:fldCharType="begin"/>
                                </w:r>
                                <w:r w:rsidR="003C538E" w:rsidRPr="005562AC">
                                  <w:rPr>
                                    <w:sz w:val="8"/>
                                    <w:szCs w:val="6"/>
                                    <w:lang w:val="en-US"/>
                                  </w:rPr>
                                  <w:instrText xml:space="preserve"> PAGE   \* MERGEFORMAT </w:instrText>
                                </w:r>
                                <w:r w:rsidR="003C538E" w:rsidRPr="005562AC">
                                  <w:rPr>
                                    <w:rFonts w:asciiTheme="minorHAnsi" w:eastAsiaTheme="minorEastAsia" w:hAnsiTheme="minorHAnsi"/>
                                    <w:sz w:val="8"/>
                                    <w:szCs w:val="8"/>
                                    <w:lang w:val="en-US"/>
                                  </w:rPr>
                                  <w:fldChar w:fldCharType="separate"/>
                                </w:r>
                                <w:r w:rsidR="003C538E" w:rsidRPr="005562AC">
                                  <w:rPr>
                                    <w:rFonts w:asciiTheme="majorHAnsi" w:eastAsiaTheme="majorEastAsia" w:hAnsiTheme="majorHAnsi" w:cstheme="majorBidi"/>
                                    <w:noProof/>
                                    <w:szCs w:val="22"/>
                                    <w:lang w:val="en-US"/>
                                  </w:rPr>
                                  <w:t>2</w:t>
                                </w:r>
                                <w:r w:rsidR="003C538E" w:rsidRPr="005562AC">
                                  <w:rPr>
                                    <w:rFonts w:asciiTheme="majorHAnsi" w:eastAsiaTheme="majorEastAsia" w:hAnsiTheme="majorHAnsi" w:cstheme="majorBidi"/>
                                    <w:noProof/>
                                    <w:szCs w:val="22"/>
                                    <w:lang w:val="en-US"/>
                                  </w:rPr>
                                  <w:fldChar w:fldCharType="end"/>
                                </w:r>
                              </w:sdtContent>
                            </w:sdt>
                          </w:sdtContent>
                        </w:sdt>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8D073" w14:textId="77777777" w:rsidR="00EA18C5" w:rsidRDefault="00EA18C5" w:rsidP="00F91D4C">
      <w:pPr>
        <w:spacing w:before="0" w:after="0"/>
      </w:pPr>
      <w:r>
        <w:separator/>
      </w:r>
    </w:p>
  </w:footnote>
  <w:footnote w:type="continuationSeparator" w:id="0">
    <w:p w14:paraId="3A0F6E35" w14:textId="77777777" w:rsidR="00EA18C5" w:rsidRDefault="00EA18C5" w:rsidP="00F91D4C">
      <w:pPr>
        <w:spacing w:before="0" w:after="0"/>
      </w:pPr>
      <w:r>
        <w:continuationSeparator/>
      </w:r>
    </w:p>
  </w:footnote>
  <w:footnote w:type="continuationNotice" w:id="1">
    <w:p w14:paraId="14A620CC" w14:textId="77777777" w:rsidR="00EA18C5" w:rsidRDefault="00EA18C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606D" w14:textId="67DB457F" w:rsidR="00F91D4C" w:rsidRPr="00B8052B" w:rsidRDefault="00B8052B" w:rsidP="00B8052B">
    <w:pPr>
      <w:rPr>
        <w:lang w:val="en-US"/>
      </w:rPr>
    </w:pPr>
    <w:r>
      <w:rPr>
        <w:lang w:val="en-US"/>
      </w:rPr>
      <w:t>CS 699 A2 –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6B57"/>
    <w:multiLevelType w:val="hybridMultilevel"/>
    <w:tmpl w:val="97C294F0"/>
    <w:lvl w:ilvl="0" w:tplc="249E3FF8">
      <w:start w:val="1"/>
      <w:numFmt w:val="decimal"/>
      <w:pStyle w:val="ListParagraph"/>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D63104"/>
    <w:multiLevelType w:val="hybridMultilevel"/>
    <w:tmpl w:val="550652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E212C0"/>
    <w:multiLevelType w:val="hybridMultilevel"/>
    <w:tmpl w:val="95320C9C"/>
    <w:lvl w:ilvl="0" w:tplc="6C1A7DE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4359F"/>
    <w:multiLevelType w:val="hybridMultilevel"/>
    <w:tmpl w:val="F6F492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E223A38"/>
    <w:multiLevelType w:val="hybridMultilevel"/>
    <w:tmpl w:val="3476F2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BE47ABA"/>
    <w:multiLevelType w:val="hybridMultilevel"/>
    <w:tmpl w:val="1C00A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09906BA"/>
    <w:multiLevelType w:val="hybridMultilevel"/>
    <w:tmpl w:val="68CE2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96178B4"/>
    <w:multiLevelType w:val="multilevel"/>
    <w:tmpl w:val="8B2218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611462"/>
    <w:multiLevelType w:val="hybridMultilevel"/>
    <w:tmpl w:val="52142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4"/>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1"/>
    <w:rsid w:val="00007AA5"/>
    <w:rsid w:val="00010759"/>
    <w:rsid w:val="0001111F"/>
    <w:rsid w:val="00011B65"/>
    <w:rsid w:val="00021B6F"/>
    <w:rsid w:val="00024987"/>
    <w:rsid w:val="00025CF3"/>
    <w:rsid w:val="0002655A"/>
    <w:rsid w:val="000307B8"/>
    <w:rsid w:val="000347B8"/>
    <w:rsid w:val="00034A75"/>
    <w:rsid w:val="00040326"/>
    <w:rsid w:val="0004064D"/>
    <w:rsid w:val="000438AA"/>
    <w:rsid w:val="00051457"/>
    <w:rsid w:val="000525FA"/>
    <w:rsid w:val="0006113B"/>
    <w:rsid w:val="00061E58"/>
    <w:rsid w:val="000639A4"/>
    <w:rsid w:val="00064A35"/>
    <w:rsid w:val="00073DBA"/>
    <w:rsid w:val="00075ED3"/>
    <w:rsid w:val="00076EAD"/>
    <w:rsid w:val="0007709B"/>
    <w:rsid w:val="000801C4"/>
    <w:rsid w:val="00093E74"/>
    <w:rsid w:val="00094E58"/>
    <w:rsid w:val="0009532B"/>
    <w:rsid w:val="000A415E"/>
    <w:rsid w:val="000B0DF6"/>
    <w:rsid w:val="000B2E5F"/>
    <w:rsid w:val="000C404A"/>
    <w:rsid w:val="000C648D"/>
    <w:rsid w:val="000D3A1B"/>
    <w:rsid w:val="000E1262"/>
    <w:rsid w:val="000E2301"/>
    <w:rsid w:val="000E5A74"/>
    <w:rsid w:val="000F0FB4"/>
    <w:rsid w:val="000F14AA"/>
    <w:rsid w:val="000F3594"/>
    <w:rsid w:val="000F3CAA"/>
    <w:rsid w:val="000F4363"/>
    <w:rsid w:val="000F4591"/>
    <w:rsid w:val="001032A2"/>
    <w:rsid w:val="00104942"/>
    <w:rsid w:val="00106386"/>
    <w:rsid w:val="0011096D"/>
    <w:rsid w:val="00110E0C"/>
    <w:rsid w:val="001116EE"/>
    <w:rsid w:val="00112434"/>
    <w:rsid w:val="00115529"/>
    <w:rsid w:val="00117322"/>
    <w:rsid w:val="00121DAE"/>
    <w:rsid w:val="0012340B"/>
    <w:rsid w:val="0012449A"/>
    <w:rsid w:val="00131F37"/>
    <w:rsid w:val="00135615"/>
    <w:rsid w:val="00140809"/>
    <w:rsid w:val="00143C52"/>
    <w:rsid w:val="00147DEC"/>
    <w:rsid w:val="00152C2C"/>
    <w:rsid w:val="001547CA"/>
    <w:rsid w:val="001618C6"/>
    <w:rsid w:val="00161CFF"/>
    <w:rsid w:val="00161DD6"/>
    <w:rsid w:val="00163F09"/>
    <w:rsid w:val="00171D79"/>
    <w:rsid w:val="00171DE9"/>
    <w:rsid w:val="00176BFF"/>
    <w:rsid w:val="001800FB"/>
    <w:rsid w:val="001837D7"/>
    <w:rsid w:val="001863E5"/>
    <w:rsid w:val="00191519"/>
    <w:rsid w:val="00193D5B"/>
    <w:rsid w:val="001941B8"/>
    <w:rsid w:val="00195599"/>
    <w:rsid w:val="00196120"/>
    <w:rsid w:val="0019626C"/>
    <w:rsid w:val="001A0016"/>
    <w:rsid w:val="001A2320"/>
    <w:rsid w:val="001A5CB5"/>
    <w:rsid w:val="001A6560"/>
    <w:rsid w:val="001B28A6"/>
    <w:rsid w:val="001B6FEC"/>
    <w:rsid w:val="001C5335"/>
    <w:rsid w:val="001D41FA"/>
    <w:rsid w:val="001D51F6"/>
    <w:rsid w:val="001E552A"/>
    <w:rsid w:val="001E7BF0"/>
    <w:rsid w:val="001F2244"/>
    <w:rsid w:val="001F4A59"/>
    <w:rsid w:val="0020398E"/>
    <w:rsid w:val="002070DE"/>
    <w:rsid w:val="00211E99"/>
    <w:rsid w:val="00215606"/>
    <w:rsid w:val="0021753D"/>
    <w:rsid w:val="00230CE2"/>
    <w:rsid w:val="002313C7"/>
    <w:rsid w:val="0023240C"/>
    <w:rsid w:val="002333C9"/>
    <w:rsid w:val="00237E89"/>
    <w:rsid w:val="002404D7"/>
    <w:rsid w:val="00240528"/>
    <w:rsid w:val="0024132A"/>
    <w:rsid w:val="00242333"/>
    <w:rsid w:val="00242C86"/>
    <w:rsid w:val="00245702"/>
    <w:rsid w:val="00245A6E"/>
    <w:rsid w:val="00252F06"/>
    <w:rsid w:val="00254479"/>
    <w:rsid w:val="00255581"/>
    <w:rsid w:val="00257573"/>
    <w:rsid w:val="002601F3"/>
    <w:rsid w:val="00260826"/>
    <w:rsid w:val="0026114B"/>
    <w:rsid w:val="002635A5"/>
    <w:rsid w:val="00263811"/>
    <w:rsid w:val="002663C7"/>
    <w:rsid w:val="0027255C"/>
    <w:rsid w:val="0027282B"/>
    <w:rsid w:val="00272B59"/>
    <w:rsid w:val="00272D0E"/>
    <w:rsid w:val="00273741"/>
    <w:rsid w:val="002755A6"/>
    <w:rsid w:val="00275A55"/>
    <w:rsid w:val="00292001"/>
    <w:rsid w:val="002925AA"/>
    <w:rsid w:val="002A02A4"/>
    <w:rsid w:val="002A163B"/>
    <w:rsid w:val="002B2866"/>
    <w:rsid w:val="002B2C4F"/>
    <w:rsid w:val="002B4C3B"/>
    <w:rsid w:val="002B6D44"/>
    <w:rsid w:val="002C0E66"/>
    <w:rsid w:val="002C11B5"/>
    <w:rsid w:val="002C45A1"/>
    <w:rsid w:val="002C7A6C"/>
    <w:rsid w:val="002D49CF"/>
    <w:rsid w:val="002D4D5B"/>
    <w:rsid w:val="002D4F64"/>
    <w:rsid w:val="002D5DCB"/>
    <w:rsid w:val="002D7854"/>
    <w:rsid w:val="002E1224"/>
    <w:rsid w:val="002E4600"/>
    <w:rsid w:val="002E75C3"/>
    <w:rsid w:val="002F144F"/>
    <w:rsid w:val="002F36AD"/>
    <w:rsid w:val="002F7637"/>
    <w:rsid w:val="002F7CA1"/>
    <w:rsid w:val="0030175B"/>
    <w:rsid w:val="00303701"/>
    <w:rsid w:val="0030518E"/>
    <w:rsid w:val="00305786"/>
    <w:rsid w:val="00306013"/>
    <w:rsid w:val="0030761F"/>
    <w:rsid w:val="00313200"/>
    <w:rsid w:val="00313AD3"/>
    <w:rsid w:val="00315279"/>
    <w:rsid w:val="00323E56"/>
    <w:rsid w:val="00340156"/>
    <w:rsid w:val="003403F2"/>
    <w:rsid w:val="003421F6"/>
    <w:rsid w:val="00343551"/>
    <w:rsid w:val="00351C20"/>
    <w:rsid w:val="003540BE"/>
    <w:rsid w:val="00355F10"/>
    <w:rsid w:val="0036205D"/>
    <w:rsid w:val="00365ED0"/>
    <w:rsid w:val="00375B77"/>
    <w:rsid w:val="0038100A"/>
    <w:rsid w:val="0038176C"/>
    <w:rsid w:val="00394044"/>
    <w:rsid w:val="003A1105"/>
    <w:rsid w:val="003A64C1"/>
    <w:rsid w:val="003A756F"/>
    <w:rsid w:val="003B0CD9"/>
    <w:rsid w:val="003B38D3"/>
    <w:rsid w:val="003B4000"/>
    <w:rsid w:val="003C37A7"/>
    <w:rsid w:val="003C3C78"/>
    <w:rsid w:val="003C538E"/>
    <w:rsid w:val="003D28DA"/>
    <w:rsid w:val="003D4326"/>
    <w:rsid w:val="003D5553"/>
    <w:rsid w:val="003E3362"/>
    <w:rsid w:val="003E34EF"/>
    <w:rsid w:val="003E5922"/>
    <w:rsid w:val="003E5967"/>
    <w:rsid w:val="003E5C23"/>
    <w:rsid w:val="003E74DD"/>
    <w:rsid w:val="003F361B"/>
    <w:rsid w:val="00400956"/>
    <w:rsid w:val="004035F3"/>
    <w:rsid w:val="00403F4D"/>
    <w:rsid w:val="00417629"/>
    <w:rsid w:val="004225D8"/>
    <w:rsid w:val="004233C1"/>
    <w:rsid w:val="00425A77"/>
    <w:rsid w:val="004277F7"/>
    <w:rsid w:val="00430636"/>
    <w:rsid w:val="0043257D"/>
    <w:rsid w:val="00433B08"/>
    <w:rsid w:val="0043658D"/>
    <w:rsid w:val="00442CD9"/>
    <w:rsid w:val="00445D72"/>
    <w:rsid w:val="00461B31"/>
    <w:rsid w:val="004630C6"/>
    <w:rsid w:val="00463658"/>
    <w:rsid w:val="004637D0"/>
    <w:rsid w:val="00464786"/>
    <w:rsid w:val="00472881"/>
    <w:rsid w:val="00474B7A"/>
    <w:rsid w:val="00475766"/>
    <w:rsid w:val="00482D8B"/>
    <w:rsid w:val="00483120"/>
    <w:rsid w:val="00487097"/>
    <w:rsid w:val="0048784D"/>
    <w:rsid w:val="0049170D"/>
    <w:rsid w:val="00492555"/>
    <w:rsid w:val="0049733F"/>
    <w:rsid w:val="00497AEE"/>
    <w:rsid w:val="004A33C5"/>
    <w:rsid w:val="004A5248"/>
    <w:rsid w:val="004A761F"/>
    <w:rsid w:val="004B082A"/>
    <w:rsid w:val="004B1025"/>
    <w:rsid w:val="004B3B85"/>
    <w:rsid w:val="004B5223"/>
    <w:rsid w:val="004B52E2"/>
    <w:rsid w:val="004C78A9"/>
    <w:rsid w:val="004D0EEA"/>
    <w:rsid w:val="004D1195"/>
    <w:rsid w:val="004D5C12"/>
    <w:rsid w:val="004E3460"/>
    <w:rsid w:val="004E565D"/>
    <w:rsid w:val="004E6D3F"/>
    <w:rsid w:val="004E6E5A"/>
    <w:rsid w:val="004F26E0"/>
    <w:rsid w:val="004F2BE9"/>
    <w:rsid w:val="004F3D48"/>
    <w:rsid w:val="004F77A5"/>
    <w:rsid w:val="00505C86"/>
    <w:rsid w:val="00510633"/>
    <w:rsid w:val="00511D86"/>
    <w:rsid w:val="0051476B"/>
    <w:rsid w:val="00522ED2"/>
    <w:rsid w:val="0052325F"/>
    <w:rsid w:val="00523445"/>
    <w:rsid w:val="00527500"/>
    <w:rsid w:val="00532C7E"/>
    <w:rsid w:val="00536AD6"/>
    <w:rsid w:val="00536B77"/>
    <w:rsid w:val="0054279C"/>
    <w:rsid w:val="0055137F"/>
    <w:rsid w:val="00551730"/>
    <w:rsid w:val="005562AC"/>
    <w:rsid w:val="00561CAB"/>
    <w:rsid w:val="00563C07"/>
    <w:rsid w:val="0057260D"/>
    <w:rsid w:val="00577882"/>
    <w:rsid w:val="005803EC"/>
    <w:rsid w:val="005815EE"/>
    <w:rsid w:val="0058208D"/>
    <w:rsid w:val="00582538"/>
    <w:rsid w:val="00586B49"/>
    <w:rsid w:val="005940BF"/>
    <w:rsid w:val="005A7B3F"/>
    <w:rsid w:val="005B500D"/>
    <w:rsid w:val="005C7D63"/>
    <w:rsid w:val="005D0C83"/>
    <w:rsid w:val="005D1886"/>
    <w:rsid w:val="005D30C8"/>
    <w:rsid w:val="005E3F80"/>
    <w:rsid w:val="005F065E"/>
    <w:rsid w:val="005F2F22"/>
    <w:rsid w:val="005F5600"/>
    <w:rsid w:val="005F6930"/>
    <w:rsid w:val="005F788D"/>
    <w:rsid w:val="0060267A"/>
    <w:rsid w:val="00603B1E"/>
    <w:rsid w:val="00607E55"/>
    <w:rsid w:val="0061143C"/>
    <w:rsid w:val="00625AED"/>
    <w:rsid w:val="00632A4D"/>
    <w:rsid w:val="006340D8"/>
    <w:rsid w:val="00637A2B"/>
    <w:rsid w:val="0064142E"/>
    <w:rsid w:val="00641C65"/>
    <w:rsid w:val="00645AC1"/>
    <w:rsid w:val="00647F9B"/>
    <w:rsid w:val="0065294B"/>
    <w:rsid w:val="006540B8"/>
    <w:rsid w:val="006543DA"/>
    <w:rsid w:val="00655B1A"/>
    <w:rsid w:val="00655DF6"/>
    <w:rsid w:val="0066526E"/>
    <w:rsid w:val="00672E6F"/>
    <w:rsid w:val="00681D7D"/>
    <w:rsid w:val="006848A4"/>
    <w:rsid w:val="006868BC"/>
    <w:rsid w:val="0069150D"/>
    <w:rsid w:val="00692078"/>
    <w:rsid w:val="00692440"/>
    <w:rsid w:val="00693E47"/>
    <w:rsid w:val="00696E65"/>
    <w:rsid w:val="006A0A3F"/>
    <w:rsid w:val="006A15C1"/>
    <w:rsid w:val="006A7210"/>
    <w:rsid w:val="006A7681"/>
    <w:rsid w:val="006B33D7"/>
    <w:rsid w:val="006B3E3B"/>
    <w:rsid w:val="006C6949"/>
    <w:rsid w:val="006D05ED"/>
    <w:rsid w:val="006D2D47"/>
    <w:rsid w:val="006D4D29"/>
    <w:rsid w:val="006D628B"/>
    <w:rsid w:val="006D633D"/>
    <w:rsid w:val="006E0DA3"/>
    <w:rsid w:val="006E21E1"/>
    <w:rsid w:val="006E2424"/>
    <w:rsid w:val="006E41BD"/>
    <w:rsid w:val="006E615C"/>
    <w:rsid w:val="006E7E55"/>
    <w:rsid w:val="006F1127"/>
    <w:rsid w:val="006F3C44"/>
    <w:rsid w:val="006F4AF4"/>
    <w:rsid w:val="007046A2"/>
    <w:rsid w:val="007100F2"/>
    <w:rsid w:val="007158C0"/>
    <w:rsid w:val="00716008"/>
    <w:rsid w:val="007169C1"/>
    <w:rsid w:val="00717587"/>
    <w:rsid w:val="00721CAE"/>
    <w:rsid w:val="00722C7A"/>
    <w:rsid w:val="007254B9"/>
    <w:rsid w:val="0072593A"/>
    <w:rsid w:val="00726484"/>
    <w:rsid w:val="0072740B"/>
    <w:rsid w:val="0073080D"/>
    <w:rsid w:val="0073159D"/>
    <w:rsid w:val="00732010"/>
    <w:rsid w:val="007345A7"/>
    <w:rsid w:val="00736FD8"/>
    <w:rsid w:val="007422A4"/>
    <w:rsid w:val="00746D47"/>
    <w:rsid w:val="00750DDF"/>
    <w:rsid w:val="00751317"/>
    <w:rsid w:val="0075656A"/>
    <w:rsid w:val="00762ACF"/>
    <w:rsid w:val="00775169"/>
    <w:rsid w:val="0078014A"/>
    <w:rsid w:val="00780A7B"/>
    <w:rsid w:val="0078283C"/>
    <w:rsid w:val="007829C0"/>
    <w:rsid w:val="00785BF1"/>
    <w:rsid w:val="00787548"/>
    <w:rsid w:val="007936CF"/>
    <w:rsid w:val="007A092C"/>
    <w:rsid w:val="007A093D"/>
    <w:rsid w:val="007A137E"/>
    <w:rsid w:val="007A78B3"/>
    <w:rsid w:val="007B1192"/>
    <w:rsid w:val="007B14E0"/>
    <w:rsid w:val="007B5C1B"/>
    <w:rsid w:val="007B6A71"/>
    <w:rsid w:val="007C15B9"/>
    <w:rsid w:val="007D5DB1"/>
    <w:rsid w:val="007E0A09"/>
    <w:rsid w:val="007F2B6E"/>
    <w:rsid w:val="007F3773"/>
    <w:rsid w:val="008003E9"/>
    <w:rsid w:val="00810E90"/>
    <w:rsid w:val="00812693"/>
    <w:rsid w:val="00814FD6"/>
    <w:rsid w:val="008316D9"/>
    <w:rsid w:val="008368B7"/>
    <w:rsid w:val="00857598"/>
    <w:rsid w:val="00861DC5"/>
    <w:rsid w:val="008632DE"/>
    <w:rsid w:val="00871CEF"/>
    <w:rsid w:val="008813AC"/>
    <w:rsid w:val="008860F5"/>
    <w:rsid w:val="008879C1"/>
    <w:rsid w:val="008912AF"/>
    <w:rsid w:val="008917FF"/>
    <w:rsid w:val="00894FF0"/>
    <w:rsid w:val="0089573D"/>
    <w:rsid w:val="008A27CA"/>
    <w:rsid w:val="008A34D8"/>
    <w:rsid w:val="008A4FE4"/>
    <w:rsid w:val="008A5B47"/>
    <w:rsid w:val="008B52BA"/>
    <w:rsid w:val="008B786D"/>
    <w:rsid w:val="008C1B7C"/>
    <w:rsid w:val="008C28DE"/>
    <w:rsid w:val="008C2A43"/>
    <w:rsid w:val="008D0147"/>
    <w:rsid w:val="008D3DD7"/>
    <w:rsid w:val="008E57BF"/>
    <w:rsid w:val="008E72A3"/>
    <w:rsid w:val="008E7A7F"/>
    <w:rsid w:val="00900452"/>
    <w:rsid w:val="0090115F"/>
    <w:rsid w:val="00902361"/>
    <w:rsid w:val="009023BA"/>
    <w:rsid w:val="009106EF"/>
    <w:rsid w:val="009148DA"/>
    <w:rsid w:val="0093119E"/>
    <w:rsid w:val="009412FA"/>
    <w:rsid w:val="00941BD7"/>
    <w:rsid w:val="00943FB8"/>
    <w:rsid w:val="00950981"/>
    <w:rsid w:val="00953E42"/>
    <w:rsid w:val="00960FDA"/>
    <w:rsid w:val="00961BF2"/>
    <w:rsid w:val="00964087"/>
    <w:rsid w:val="00965D6C"/>
    <w:rsid w:val="00970687"/>
    <w:rsid w:val="00975281"/>
    <w:rsid w:val="00975F49"/>
    <w:rsid w:val="00980706"/>
    <w:rsid w:val="0098103A"/>
    <w:rsid w:val="009823A3"/>
    <w:rsid w:val="00992036"/>
    <w:rsid w:val="00993530"/>
    <w:rsid w:val="00993F1F"/>
    <w:rsid w:val="00995122"/>
    <w:rsid w:val="009952FD"/>
    <w:rsid w:val="00996B7A"/>
    <w:rsid w:val="009A04CA"/>
    <w:rsid w:val="009A0ECE"/>
    <w:rsid w:val="009A161E"/>
    <w:rsid w:val="009A26A1"/>
    <w:rsid w:val="009A7B3C"/>
    <w:rsid w:val="009A7ED8"/>
    <w:rsid w:val="009B600D"/>
    <w:rsid w:val="009C026D"/>
    <w:rsid w:val="009C3C68"/>
    <w:rsid w:val="009C63A9"/>
    <w:rsid w:val="009C7A75"/>
    <w:rsid w:val="009D117E"/>
    <w:rsid w:val="009D2FCF"/>
    <w:rsid w:val="009D709E"/>
    <w:rsid w:val="009E19F9"/>
    <w:rsid w:val="009E35F0"/>
    <w:rsid w:val="009E3A83"/>
    <w:rsid w:val="009E3F12"/>
    <w:rsid w:val="009E555A"/>
    <w:rsid w:val="009E6CB4"/>
    <w:rsid w:val="009E7808"/>
    <w:rsid w:val="009F39A6"/>
    <w:rsid w:val="009F4489"/>
    <w:rsid w:val="009F5F9C"/>
    <w:rsid w:val="00A0107B"/>
    <w:rsid w:val="00A01815"/>
    <w:rsid w:val="00A02569"/>
    <w:rsid w:val="00A0267E"/>
    <w:rsid w:val="00A04D97"/>
    <w:rsid w:val="00A16955"/>
    <w:rsid w:val="00A17B87"/>
    <w:rsid w:val="00A21FB8"/>
    <w:rsid w:val="00A22A44"/>
    <w:rsid w:val="00A2467C"/>
    <w:rsid w:val="00A2471D"/>
    <w:rsid w:val="00A25238"/>
    <w:rsid w:val="00A2726C"/>
    <w:rsid w:val="00A27E34"/>
    <w:rsid w:val="00A3286D"/>
    <w:rsid w:val="00A36440"/>
    <w:rsid w:val="00A4025F"/>
    <w:rsid w:val="00A41F05"/>
    <w:rsid w:val="00A4579E"/>
    <w:rsid w:val="00A46D27"/>
    <w:rsid w:val="00A46E13"/>
    <w:rsid w:val="00A5134E"/>
    <w:rsid w:val="00A54569"/>
    <w:rsid w:val="00A5706A"/>
    <w:rsid w:val="00A63AA2"/>
    <w:rsid w:val="00A653EA"/>
    <w:rsid w:val="00A74692"/>
    <w:rsid w:val="00A75277"/>
    <w:rsid w:val="00A836F4"/>
    <w:rsid w:val="00A85B4E"/>
    <w:rsid w:val="00A92201"/>
    <w:rsid w:val="00A92521"/>
    <w:rsid w:val="00A95D39"/>
    <w:rsid w:val="00AA259B"/>
    <w:rsid w:val="00AA2802"/>
    <w:rsid w:val="00AA3695"/>
    <w:rsid w:val="00AA6E9C"/>
    <w:rsid w:val="00AA765F"/>
    <w:rsid w:val="00AA7AFE"/>
    <w:rsid w:val="00AB1350"/>
    <w:rsid w:val="00AB2C45"/>
    <w:rsid w:val="00AB427B"/>
    <w:rsid w:val="00AB487C"/>
    <w:rsid w:val="00AB7BDE"/>
    <w:rsid w:val="00AC1634"/>
    <w:rsid w:val="00AC20CD"/>
    <w:rsid w:val="00AC2F38"/>
    <w:rsid w:val="00AC6620"/>
    <w:rsid w:val="00AD5DD9"/>
    <w:rsid w:val="00AE2E63"/>
    <w:rsid w:val="00AE4D56"/>
    <w:rsid w:val="00AE694E"/>
    <w:rsid w:val="00AF0F28"/>
    <w:rsid w:val="00AF77CA"/>
    <w:rsid w:val="00B0256A"/>
    <w:rsid w:val="00B02A4E"/>
    <w:rsid w:val="00B07DAC"/>
    <w:rsid w:val="00B10CD8"/>
    <w:rsid w:val="00B20C06"/>
    <w:rsid w:val="00B22D59"/>
    <w:rsid w:val="00B31AB9"/>
    <w:rsid w:val="00B35171"/>
    <w:rsid w:val="00B37C60"/>
    <w:rsid w:val="00B4014C"/>
    <w:rsid w:val="00B573B3"/>
    <w:rsid w:val="00B70B34"/>
    <w:rsid w:val="00B70C61"/>
    <w:rsid w:val="00B74664"/>
    <w:rsid w:val="00B76B22"/>
    <w:rsid w:val="00B80343"/>
    <w:rsid w:val="00B8052B"/>
    <w:rsid w:val="00B8237A"/>
    <w:rsid w:val="00B82671"/>
    <w:rsid w:val="00B84EE5"/>
    <w:rsid w:val="00B852FB"/>
    <w:rsid w:val="00B958D0"/>
    <w:rsid w:val="00BA0D6D"/>
    <w:rsid w:val="00BA42F7"/>
    <w:rsid w:val="00BA62CA"/>
    <w:rsid w:val="00BB0A91"/>
    <w:rsid w:val="00BB27DB"/>
    <w:rsid w:val="00BB29B2"/>
    <w:rsid w:val="00BB3AC5"/>
    <w:rsid w:val="00BB6E45"/>
    <w:rsid w:val="00BC2AE7"/>
    <w:rsid w:val="00BC3C0A"/>
    <w:rsid w:val="00BD469D"/>
    <w:rsid w:val="00BD4B11"/>
    <w:rsid w:val="00BD52AB"/>
    <w:rsid w:val="00BE1362"/>
    <w:rsid w:val="00BE3269"/>
    <w:rsid w:val="00BE622C"/>
    <w:rsid w:val="00BE632A"/>
    <w:rsid w:val="00BE7773"/>
    <w:rsid w:val="00BE7EE1"/>
    <w:rsid w:val="00BF0B1B"/>
    <w:rsid w:val="00BF40DC"/>
    <w:rsid w:val="00BF5D14"/>
    <w:rsid w:val="00C034FC"/>
    <w:rsid w:val="00C056CD"/>
    <w:rsid w:val="00C1057D"/>
    <w:rsid w:val="00C15827"/>
    <w:rsid w:val="00C206EE"/>
    <w:rsid w:val="00C25929"/>
    <w:rsid w:val="00C265DB"/>
    <w:rsid w:val="00C308FA"/>
    <w:rsid w:val="00C332EE"/>
    <w:rsid w:val="00C356BB"/>
    <w:rsid w:val="00C4295B"/>
    <w:rsid w:val="00C43F35"/>
    <w:rsid w:val="00C45121"/>
    <w:rsid w:val="00C45A16"/>
    <w:rsid w:val="00C5127E"/>
    <w:rsid w:val="00C515B2"/>
    <w:rsid w:val="00C52182"/>
    <w:rsid w:val="00C56A87"/>
    <w:rsid w:val="00C5798D"/>
    <w:rsid w:val="00C60558"/>
    <w:rsid w:val="00C607C4"/>
    <w:rsid w:val="00C61880"/>
    <w:rsid w:val="00C6280B"/>
    <w:rsid w:val="00C711F9"/>
    <w:rsid w:val="00C77152"/>
    <w:rsid w:val="00C772B2"/>
    <w:rsid w:val="00C8021F"/>
    <w:rsid w:val="00C81BF5"/>
    <w:rsid w:val="00C82316"/>
    <w:rsid w:val="00C83BFD"/>
    <w:rsid w:val="00C846F1"/>
    <w:rsid w:val="00C86AA8"/>
    <w:rsid w:val="00C87AE3"/>
    <w:rsid w:val="00C87D0F"/>
    <w:rsid w:val="00C90AD7"/>
    <w:rsid w:val="00C933FE"/>
    <w:rsid w:val="00C94A73"/>
    <w:rsid w:val="00CA63EF"/>
    <w:rsid w:val="00CA7C01"/>
    <w:rsid w:val="00CB0077"/>
    <w:rsid w:val="00CB1527"/>
    <w:rsid w:val="00CB2259"/>
    <w:rsid w:val="00CB2627"/>
    <w:rsid w:val="00CB2F9F"/>
    <w:rsid w:val="00CB3507"/>
    <w:rsid w:val="00CB59DA"/>
    <w:rsid w:val="00CB62A2"/>
    <w:rsid w:val="00CB6424"/>
    <w:rsid w:val="00CB7E26"/>
    <w:rsid w:val="00CC1747"/>
    <w:rsid w:val="00CC6FE8"/>
    <w:rsid w:val="00CC740F"/>
    <w:rsid w:val="00CD5E96"/>
    <w:rsid w:val="00CD799F"/>
    <w:rsid w:val="00CE262A"/>
    <w:rsid w:val="00CE501E"/>
    <w:rsid w:val="00CE53D2"/>
    <w:rsid w:val="00CE5BEF"/>
    <w:rsid w:val="00CF3C75"/>
    <w:rsid w:val="00CF74F0"/>
    <w:rsid w:val="00D00598"/>
    <w:rsid w:val="00D00DA1"/>
    <w:rsid w:val="00D03C93"/>
    <w:rsid w:val="00D04EC4"/>
    <w:rsid w:val="00D06340"/>
    <w:rsid w:val="00D111B5"/>
    <w:rsid w:val="00D15B1A"/>
    <w:rsid w:val="00D16902"/>
    <w:rsid w:val="00D20923"/>
    <w:rsid w:val="00D23140"/>
    <w:rsid w:val="00D25CD2"/>
    <w:rsid w:val="00D30EB4"/>
    <w:rsid w:val="00D350B6"/>
    <w:rsid w:val="00D40D3F"/>
    <w:rsid w:val="00D41175"/>
    <w:rsid w:val="00D4190B"/>
    <w:rsid w:val="00D4754F"/>
    <w:rsid w:val="00D477FB"/>
    <w:rsid w:val="00D512E8"/>
    <w:rsid w:val="00D51A60"/>
    <w:rsid w:val="00D526CB"/>
    <w:rsid w:val="00D541FE"/>
    <w:rsid w:val="00D56BF9"/>
    <w:rsid w:val="00D57BA8"/>
    <w:rsid w:val="00D742FE"/>
    <w:rsid w:val="00D80305"/>
    <w:rsid w:val="00D9439F"/>
    <w:rsid w:val="00D94DD1"/>
    <w:rsid w:val="00D96C0E"/>
    <w:rsid w:val="00DA384A"/>
    <w:rsid w:val="00DA6881"/>
    <w:rsid w:val="00DA70A6"/>
    <w:rsid w:val="00DB1DE6"/>
    <w:rsid w:val="00DB1F9E"/>
    <w:rsid w:val="00DB4748"/>
    <w:rsid w:val="00DB5D9A"/>
    <w:rsid w:val="00DB5DF0"/>
    <w:rsid w:val="00DC3F9B"/>
    <w:rsid w:val="00DC5351"/>
    <w:rsid w:val="00DD522D"/>
    <w:rsid w:val="00DD58E9"/>
    <w:rsid w:val="00DE085D"/>
    <w:rsid w:val="00DE0F66"/>
    <w:rsid w:val="00DE1279"/>
    <w:rsid w:val="00DE2E00"/>
    <w:rsid w:val="00DE7368"/>
    <w:rsid w:val="00DF2658"/>
    <w:rsid w:val="00DF56C5"/>
    <w:rsid w:val="00DF7125"/>
    <w:rsid w:val="00E0376B"/>
    <w:rsid w:val="00E13B27"/>
    <w:rsid w:val="00E20F2E"/>
    <w:rsid w:val="00E30530"/>
    <w:rsid w:val="00E3210B"/>
    <w:rsid w:val="00E33B2D"/>
    <w:rsid w:val="00E3427B"/>
    <w:rsid w:val="00E4400D"/>
    <w:rsid w:val="00E44356"/>
    <w:rsid w:val="00E467BB"/>
    <w:rsid w:val="00E47391"/>
    <w:rsid w:val="00E5447A"/>
    <w:rsid w:val="00E56671"/>
    <w:rsid w:val="00E617D3"/>
    <w:rsid w:val="00E619B3"/>
    <w:rsid w:val="00E62615"/>
    <w:rsid w:val="00E64784"/>
    <w:rsid w:val="00E66A92"/>
    <w:rsid w:val="00E67B9A"/>
    <w:rsid w:val="00E67FF3"/>
    <w:rsid w:val="00E714B2"/>
    <w:rsid w:val="00E74960"/>
    <w:rsid w:val="00E75282"/>
    <w:rsid w:val="00E77E3F"/>
    <w:rsid w:val="00E800A2"/>
    <w:rsid w:val="00E844FB"/>
    <w:rsid w:val="00E8470F"/>
    <w:rsid w:val="00E85720"/>
    <w:rsid w:val="00E9011E"/>
    <w:rsid w:val="00EA18C5"/>
    <w:rsid w:val="00EA19B5"/>
    <w:rsid w:val="00EA28A3"/>
    <w:rsid w:val="00EA39C9"/>
    <w:rsid w:val="00EB1FC0"/>
    <w:rsid w:val="00EC7D12"/>
    <w:rsid w:val="00ED10FF"/>
    <w:rsid w:val="00EE6123"/>
    <w:rsid w:val="00EF12DE"/>
    <w:rsid w:val="00EF59C5"/>
    <w:rsid w:val="00F0151E"/>
    <w:rsid w:val="00F01EBA"/>
    <w:rsid w:val="00F05104"/>
    <w:rsid w:val="00F06E4C"/>
    <w:rsid w:val="00F13F07"/>
    <w:rsid w:val="00F1688D"/>
    <w:rsid w:val="00F168F1"/>
    <w:rsid w:val="00F255A5"/>
    <w:rsid w:val="00F35E5A"/>
    <w:rsid w:val="00F424AA"/>
    <w:rsid w:val="00F43156"/>
    <w:rsid w:val="00F44A9A"/>
    <w:rsid w:val="00F46C30"/>
    <w:rsid w:val="00F477AA"/>
    <w:rsid w:val="00F47FBE"/>
    <w:rsid w:val="00F51379"/>
    <w:rsid w:val="00F5440B"/>
    <w:rsid w:val="00F56113"/>
    <w:rsid w:val="00F561DB"/>
    <w:rsid w:val="00F56F1D"/>
    <w:rsid w:val="00F6093F"/>
    <w:rsid w:val="00F663BF"/>
    <w:rsid w:val="00F6706B"/>
    <w:rsid w:val="00F707F8"/>
    <w:rsid w:val="00F713CC"/>
    <w:rsid w:val="00F7545A"/>
    <w:rsid w:val="00F848D4"/>
    <w:rsid w:val="00F91863"/>
    <w:rsid w:val="00F91CFE"/>
    <w:rsid w:val="00F91D4C"/>
    <w:rsid w:val="00F92967"/>
    <w:rsid w:val="00F963C6"/>
    <w:rsid w:val="00F96CBB"/>
    <w:rsid w:val="00FA2927"/>
    <w:rsid w:val="00FA3983"/>
    <w:rsid w:val="00FA59EB"/>
    <w:rsid w:val="00FA630C"/>
    <w:rsid w:val="00FB52F0"/>
    <w:rsid w:val="00FB5B43"/>
    <w:rsid w:val="00FC095F"/>
    <w:rsid w:val="00FC0FFC"/>
    <w:rsid w:val="00FD132C"/>
    <w:rsid w:val="00FD2F1D"/>
    <w:rsid w:val="00FD59CF"/>
    <w:rsid w:val="00FD6518"/>
    <w:rsid w:val="00FD69DE"/>
    <w:rsid w:val="00FE178C"/>
    <w:rsid w:val="00FE25F7"/>
    <w:rsid w:val="00FE27E6"/>
    <w:rsid w:val="00FF126E"/>
    <w:rsid w:val="00FF366E"/>
    <w:rsid w:val="00FF4D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C9A388"/>
  <w15:chartTrackingRefBased/>
  <w15:docId w15:val="{D55BCABD-A523-45E2-B0FA-95FEFA63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79"/>
    <w:pPr>
      <w:spacing w:before="120" w:after="120" w:line="240" w:lineRule="auto"/>
      <w:jc w:val="both"/>
    </w:pPr>
    <w:rPr>
      <w:rFonts w:ascii="Abadi Extra Light" w:eastAsia="Times New Roman" w:hAnsi="Abadi Extra Light" w:cs="Times New Roman"/>
      <w:color w:val="000000" w:themeColor="text1"/>
      <w:szCs w:val="20"/>
      <w:lang w:eastAsia="de-CH"/>
    </w:rPr>
  </w:style>
  <w:style w:type="paragraph" w:styleId="Heading1">
    <w:name w:val="heading 1"/>
    <w:basedOn w:val="Normal"/>
    <w:next w:val="Normal"/>
    <w:link w:val="Heading1Char"/>
    <w:uiPriority w:val="9"/>
    <w:qFormat/>
    <w:rsid w:val="00F01EBA"/>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01EBA"/>
    <w:pPr>
      <w:keepNext/>
      <w:keepLines/>
      <w:numPr>
        <w:ilvl w:val="1"/>
        <w:numId w:val="1"/>
      </w:numPr>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BA"/>
    <w:rPr>
      <w:rFonts w:asciiTheme="majorHAnsi" w:eastAsiaTheme="majorEastAsia" w:hAnsiTheme="majorHAnsi" w:cstheme="majorBidi"/>
      <w:color w:val="000000" w:themeColor="text1"/>
      <w:sz w:val="32"/>
      <w:szCs w:val="32"/>
      <w:lang w:eastAsia="de-CH"/>
    </w:rPr>
  </w:style>
  <w:style w:type="paragraph" w:styleId="TOCHeading">
    <w:name w:val="TOC Heading"/>
    <w:basedOn w:val="Heading1"/>
    <w:next w:val="Normal"/>
    <w:uiPriority w:val="39"/>
    <w:unhideWhenUsed/>
    <w:qFormat/>
    <w:rsid w:val="00D56BF9"/>
    <w:pPr>
      <w:numPr>
        <w:numId w:val="0"/>
      </w:numPr>
      <w:ind w:left="357" w:hanging="357"/>
      <w:outlineLvl w:val="9"/>
    </w:pPr>
    <w:rPr>
      <w:rFonts w:eastAsia="Times New Roman" w:cstheme="majorHAnsi"/>
      <w:lang w:val="de-DE"/>
    </w:rPr>
  </w:style>
  <w:style w:type="paragraph" w:styleId="ListParagraph">
    <w:name w:val="List Paragraph"/>
    <w:basedOn w:val="Normal"/>
    <w:uiPriority w:val="34"/>
    <w:qFormat/>
    <w:rsid w:val="00E5447A"/>
    <w:pPr>
      <w:numPr>
        <w:numId w:val="4"/>
      </w:numPr>
      <w:contextualSpacing/>
    </w:pPr>
  </w:style>
  <w:style w:type="character" w:customStyle="1" w:styleId="Heading2Char">
    <w:name w:val="Heading 2 Char"/>
    <w:basedOn w:val="DefaultParagraphFont"/>
    <w:link w:val="Heading2"/>
    <w:uiPriority w:val="9"/>
    <w:rsid w:val="00F01EBA"/>
    <w:rPr>
      <w:rFonts w:asciiTheme="majorHAnsi" w:eastAsiaTheme="majorEastAsia" w:hAnsiTheme="majorHAnsi" w:cstheme="majorBidi"/>
      <w:color w:val="000000" w:themeColor="text1"/>
      <w:sz w:val="26"/>
      <w:szCs w:val="26"/>
      <w:lang w:eastAsia="de-CH"/>
    </w:rPr>
  </w:style>
  <w:style w:type="paragraph" w:styleId="TOC1">
    <w:name w:val="toc 1"/>
    <w:basedOn w:val="Normal"/>
    <w:next w:val="Normal"/>
    <w:autoRedefine/>
    <w:uiPriority w:val="39"/>
    <w:unhideWhenUsed/>
    <w:rsid w:val="00F5440B"/>
    <w:pPr>
      <w:tabs>
        <w:tab w:val="left" w:pos="440"/>
        <w:tab w:val="right" w:leader="dot" w:pos="9062"/>
      </w:tabs>
      <w:spacing w:after="100"/>
    </w:pPr>
  </w:style>
  <w:style w:type="paragraph" w:styleId="TOC2">
    <w:name w:val="toc 2"/>
    <w:basedOn w:val="Normal"/>
    <w:next w:val="Normal"/>
    <w:autoRedefine/>
    <w:uiPriority w:val="39"/>
    <w:unhideWhenUsed/>
    <w:rsid w:val="00CA7C01"/>
    <w:pPr>
      <w:spacing w:after="100"/>
      <w:ind w:left="220"/>
    </w:pPr>
  </w:style>
  <w:style w:type="character" w:styleId="Hyperlink">
    <w:name w:val="Hyperlink"/>
    <w:basedOn w:val="DefaultParagraphFont"/>
    <w:uiPriority w:val="99"/>
    <w:unhideWhenUsed/>
    <w:rsid w:val="00CA7C01"/>
    <w:rPr>
      <w:color w:val="0563C1" w:themeColor="hyperlink"/>
      <w:u w:val="single"/>
    </w:rPr>
  </w:style>
  <w:style w:type="paragraph" w:styleId="BalloonText">
    <w:name w:val="Balloon Text"/>
    <w:basedOn w:val="Normal"/>
    <w:link w:val="BalloonTextChar"/>
    <w:uiPriority w:val="99"/>
    <w:semiHidden/>
    <w:unhideWhenUsed/>
    <w:rsid w:val="00F255A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5A5"/>
    <w:rPr>
      <w:rFonts w:ascii="Segoe UI" w:eastAsia="Times New Roman" w:hAnsi="Segoe UI" w:cs="Segoe UI"/>
      <w:sz w:val="18"/>
      <w:szCs w:val="18"/>
      <w:lang w:eastAsia="de-CH"/>
    </w:rPr>
  </w:style>
  <w:style w:type="paragraph" w:styleId="Caption">
    <w:name w:val="caption"/>
    <w:basedOn w:val="Normal"/>
    <w:next w:val="Normal"/>
    <w:uiPriority w:val="35"/>
    <w:unhideWhenUsed/>
    <w:qFormat/>
    <w:rsid w:val="00810E90"/>
    <w:pPr>
      <w:spacing w:before="0" w:after="200"/>
    </w:pPr>
    <w:rPr>
      <w:i/>
      <w:iCs/>
      <w:color w:val="44546A" w:themeColor="text2"/>
      <w:sz w:val="18"/>
      <w:szCs w:val="18"/>
    </w:rPr>
  </w:style>
  <w:style w:type="table" w:styleId="TableGrid">
    <w:name w:val="Table Grid"/>
    <w:basedOn w:val="TableNormal"/>
    <w:uiPriority w:val="39"/>
    <w:rsid w:val="00B37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F39A6"/>
    <w:pPr>
      <w:spacing w:after="0" w:line="240" w:lineRule="auto"/>
      <w:jc w:val="both"/>
    </w:pPr>
    <w:rPr>
      <w:rFonts w:ascii="Abadi Extra Light" w:eastAsia="Times New Roman" w:hAnsi="Abadi Extra Light" w:cs="Times New Roman"/>
      <w:color w:val="000000" w:themeColor="text1"/>
      <w:szCs w:val="20"/>
      <w:lang w:eastAsia="de-CH"/>
    </w:rPr>
  </w:style>
  <w:style w:type="paragraph" w:customStyle="1" w:styleId="code">
    <w:name w:val="code"/>
    <w:basedOn w:val="NoSpacing"/>
    <w:link w:val="codeChar"/>
    <w:qFormat/>
    <w:rsid w:val="00D56BF9"/>
    <w:pPr>
      <w:jc w:val="left"/>
    </w:pPr>
    <w:rPr>
      <w:rFonts w:ascii="Courier New" w:hAnsi="Courier New" w:cs="Courier New"/>
      <w:sz w:val="18"/>
      <w:szCs w:val="16"/>
      <w:lang w:val="en-US"/>
    </w:rPr>
  </w:style>
  <w:style w:type="character" w:customStyle="1" w:styleId="NoSpacingChar">
    <w:name w:val="No Spacing Char"/>
    <w:basedOn w:val="DefaultParagraphFont"/>
    <w:link w:val="NoSpacing"/>
    <w:uiPriority w:val="1"/>
    <w:rsid w:val="009F39A6"/>
    <w:rPr>
      <w:rFonts w:ascii="Abadi Extra Light" w:eastAsia="Times New Roman" w:hAnsi="Abadi Extra Light" w:cs="Times New Roman"/>
      <w:color w:val="000000" w:themeColor="text1"/>
      <w:szCs w:val="20"/>
      <w:lang w:eastAsia="de-CH"/>
    </w:rPr>
  </w:style>
  <w:style w:type="character" w:customStyle="1" w:styleId="codeChar">
    <w:name w:val="code Char"/>
    <w:basedOn w:val="NoSpacingChar"/>
    <w:link w:val="code"/>
    <w:rsid w:val="00D56BF9"/>
    <w:rPr>
      <w:rFonts w:ascii="Courier New" w:eastAsia="Times New Roman" w:hAnsi="Courier New" w:cs="Courier New"/>
      <w:color w:val="000000" w:themeColor="text1"/>
      <w:sz w:val="18"/>
      <w:szCs w:val="16"/>
      <w:lang w:val="en-US" w:eastAsia="de-CH"/>
    </w:rPr>
  </w:style>
  <w:style w:type="character" w:styleId="IntenseReference">
    <w:name w:val="Intense Reference"/>
    <w:uiPriority w:val="32"/>
    <w:qFormat/>
    <w:rsid w:val="00D15B1A"/>
    <w:rPr>
      <w:rFonts w:asciiTheme="majorHAnsi" w:hAnsiTheme="majorHAnsi" w:cstheme="majorHAnsi"/>
      <w:color w:val="7030A0"/>
      <w:sz w:val="28"/>
      <w:szCs w:val="24"/>
      <w:lang w:val="de-DE"/>
    </w:rPr>
  </w:style>
  <w:style w:type="character" w:styleId="IntenseEmphasis">
    <w:name w:val="Intense Emphasis"/>
    <w:basedOn w:val="DefaultParagraphFont"/>
    <w:uiPriority w:val="21"/>
    <w:qFormat/>
    <w:rsid w:val="009A0ECE"/>
    <w:rPr>
      <w:rFonts w:ascii="Abadi" w:hAnsi="Abadi"/>
      <w:color w:val="4472C4" w:themeColor="accent1"/>
    </w:rPr>
  </w:style>
  <w:style w:type="paragraph" w:styleId="Header">
    <w:name w:val="header"/>
    <w:basedOn w:val="Normal"/>
    <w:link w:val="HeaderChar"/>
    <w:uiPriority w:val="99"/>
    <w:unhideWhenUsed/>
    <w:rsid w:val="00F91D4C"/>
    <w:pPr>
      <w:tabs>
        <w:tab w:val="center" w:pos="4536"/>
        <w:tab w:val="right" w:pos="9072"/>
      </w:tabs>
      <w:spacing w:before="0" w:after="0"/>
    </w:pPr>
  </w:style>
  <w:style w:type="character" w:customStyle="1" w:styleId="HeaderChar">
    <w:name w:val="Header Char"/>
    <w:basedOn w:val="DefaultParagraphFont"/>
    <w:link w:val="Header"/>
    <w:uiPriority w:val="99"/>
    <w:rsid w:val="00F91D4C"/>
    <w:rPr>
      <w:rFonts w:ascii="Abadi Extra Light" w:eastAsia="Times New Roman" w:hAnsi="Abadi Extra Light" w:cs="Times New Roman"/>
      <w:color w:val="000000" w:themeColor="text1"/>
      <w:szCs w:val="20"/>
      <w:lang w:eastAsia="de-CH"/>
    </w:rPr>
  </w:style>
  <w:style w:type="paragraph" w:styleId="Footer">
    <w:name w:val="footer"/>
    <w:basedOn w:val="Normal"/>
    <w:link w:val="FooterChar"/>
    <w:uiPriority w:val="99"/>
    <w:unhideWhenUsed/>
    <w:rsid w:val="00F91D4C"/>
    <w:pPr>
      <w:tabs>
        <w:tab w:val="center" w:pos="4536"/>
        <w:tab w:val="right" w:pos="9072"/>
      </w:tabs>
      <w:spacing w:before="0" w:after="0"/>
    </w:pPr>
  </w:style>
  <w:style w:type="character" w:customStyle="1" w:styleId="FooterChar">
    <w:name w:val="Footer Char"/>
    <w:basedOn w:val="DefaultParagraphFont"/>
    <w:link w:val="Footer"/>
    <w:uiPriority w:val="99"/>
    <w:rsid w:val="00F91D4C"/>
    <w:rPr>
      <w:rFonts w:ascii="Abadi Extra Light" w:eastAsia="Times New Roman" w:hAnsi="Abadi Extra Light" w:cs="Times New Roman"/>
      <w:color w:val="000000" w:themeColor="text1"/>
      <w:szCs w:val="20"/>
      <w:lang w:eastAsia="de-CH"/>
    </w:rPr>
  </w:style>
  <w:style w:type="paragraph" w:styleId="Title">
    <w:name w:val="Title"/>
    <w:basedOn w:val="Normal"/>
    <w:next w:val="Normal"/>
    <w:link w:val="TitleChar"/>
    <w:uiPriority w:val="10"/>
    <w:qFormat/>
    <w:rsid w:val="00D04EC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04EC4"/>
    <w:rPr>
      <w:rFonts w:asciiTheme="majorHAnsi" w:eastAsiaTheme="majorEastAsia" w:hAnsiTheme="majorHAnsi" w:cstheme="majorBidi"/>
      <w:spacing w:val="-10"/>
      <w:kern w:val="28"/>
      <w:sz w:val="56"/>
      <w:szCs w:val="56"/>
      <w:lang w:eastAsia="de-CH"/>
    </w:rPr>
  </w:style>
  <w:style w:type="table" w:styleId="GridTable4-Accent3">
    <w:name w:val="Grid Table 4 Accent 3"/>
    <w:basedOn w:val="TableNormal"/>
    <w:uiPriority w:val="49"/>
    <w:rsid w:val="00E13B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nhang">
    <w:name w:val="anhang_"/>
    <w:basedOn w:val="code"/>
    <w:link w:val="anhangChar"/>
    <w:qFormat/>
    <w:rsid w:val="00970687"/>
    <w:pPr>
      <w:outlineLvl w:val="0"/>
    </w:pPr>
    <w:rPr>
      <w:rFonts w:ascii="Abadi" w:hAnsi="Abadi"/>
      <w:color w:val="4472C4" w:themeColor="accent1"/>
      <w:sz w:val="28"/>
      <w:lang w:val="de-CH"/>
    </w:rPr>
  </w:style>
  <w:style w:type="character" w:customStyle="1" w:styleId="anhangChar">
    <w:name w:val="anhang_ Char"/>
    <w:basedOn w:val="codeChar"/>
    <w:link w:val="anhang"/>
    <w:rsid w:val="00970687"/>
    <w:rPr>
      <w:rFonts w:ascii="Abadi" w:eastAsia="Times New Roman" w:hAnsi="Abadi" w:cs="Courier New"/>
      <w:color w:val="4472C4" w:themeColor="accent1"/>
      <w:sz w:val="28"/>
      <w:szCs w:val="16"/>
      <w:lang w:val="en-US" w:eastAsia="de-CH"/>
    </w:rPr>
  </w:style>
  <w:style w:type="table" w:customStyle="1" w:styleId="GridTable21">
    <w:name w:val="Grid Table 21"/>
    <w:basedOn w:val="TableNormal"/>
    <w:uiPriority w:val="47"/>
    <w:rsid w:val="0073080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941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1628">
      <w:bodyDiv w:val="1"/>
      <w:marLeft w:val="0"/>
      <w:marRight w:val="0"/>
      <w:marTop w:val="0"/>
      <w:marBottom w:val="0"/>
      <w:divBdr>
        <w:top w:val="none" w:sz="0" w:space="0" w:color="auto"/>
        <w:left w:val="none" w:sz="0" w:space="0" w:color="auto"/>
        <w:bottom w:val="none" w:sz="0" w:space="0" w:color="auto"/>
        <w:right w:val="none" w:sz="0" w:space="0" w:color="auto"/>
      </w:divBdr>
    </w:div>
    <w:div w:id="17017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fin.com"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6A000-5784-486E-9CC5-15B2CDB9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694</Words>
  <Characters>3960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4645</CharactersWithSpaces>
  <SharedDoc>false</SharedDoc>
  <HLinks>
    <vt:vector size="96" baseType="variant">
      <vt:variant>
        <vt:i4>1638460</vt:i4>
      </vt:variant>
      <vt:variant>
        <vt:i4>92</vt:i4>
      </vt:variant>
      <vt:variant>
        <vt:i4>0</vt:i4>
      </vt:variant>
      <vt:variant>
        <vt:i4>5</vt:i4>
      </vt:variant>
      <vt:variant>
        <vt:lpwstr/>
      </vt:variant>
      <vt:variant>
        <vt:lpwstr>_Toc27598434</vt:lpwstr>
      </vt:variant>
      <vt:variant>
        <vt:i4>1966140</vt:i4>
      </vt:variant>
      <vt:variant>
        <vt:i4>86</vt:i4>
      </vt:variant>
      <vt:variant>
        <vt:i4>0</vt:i4>
      </vt:variant>
      <vt:variant>
        <vt:i4>5</vt:i4>
      </vt:variant>
      <vt:variant>
        <vt:lpwstr/>
      </vt:variant>
      <vt:variant>
        <vt:lpwstr>_Toc27598433</vt:lpwstr>
      </vt:variant>
      <vt:variant>
        <vt:i4>2031676</vt:i4>
      </vt:variant>
      <vt:variant>
        <vt:i4>80</vt:i4>
      </vt:variant>
      <vt:variant>
        <vt:i4>0</vt:i4>
      </vt:variant>
      <vt:variant>
        <vt:i4>5</vt:i4>
      </vt:variant>
      <vt:variant>
        <vt:lpwstr/>
      </vt:variant>
      <vt:variant>
        <vt:lpwstr>_Toc27598432</vt:lpwstr>
      </vt:variant>
      <vt:variant>
        <vt:i4>1835068</vt:i4>
      </vt:variant>
      <vt:variant>
        <vt:i4>74</vt:i4>
      </vt:variant>
      <vt:variant>
        <vt:i4>0</vt:i4>
      </vt:variant>
      <vt:variant>
        <vt:i4>5</vt:i4>
      </vt:variant>
      <vt:variant>
        <vt:lpwstr/>
      </vt:variant>
      <vt:variant>
        <vt:lpwstr>_Toc27598431</vt:lpwstr>
      </vt:variant>
      <vt:variant>
        <vt:i4>1900604</vt:i4>
      </vt:variant>
      <vt:variant>
        <vt:i4>68</vt:i4>
      </vt:variant>
      <vt:variant>
        <vt:i4>0</vt:i4>
      </vt:variant>
      <vt:variant>
        <vt:i4>5</vt:i4>
      </vt:variant>
      <vt:variant>
        <vt:lpwstr/>
      </vt:variant>
      <vt:variant>
        <vt:lpwstr>_Toc27598430</vt:lpwstr>
      </vt:variant>
      <vt:variant>
        <vt:i4>1310781</vt:i4>
      </vt:variant>
      <vt:variant>
        <vt:i4>62</vt:i4>
      </vt:variant>
      <vt:variant>
        <vt:i4>0</vt:i4>
      </vt:variant>
      <vt:variant>
        <vt:i4>5</vt:i4>
      </vt:variant>
      <vt:variant>
        <vt:lpwstr/>
      </vt:variant>
      <vt:variant>
        <vt:lpwstr>_Toc27598429</vt:lpwstr>
      </vt:variant>
      <vt:variant>
        <vt:i4>1376317</vt:i4>
      </vt:variant>
      <vt:variant>
        <vt:i4>56</vt:i4>
      </vt:variant>
      <vt:variant>
        <vt:i4>0</vt:i4>
      </vt:variant>
      <vt:variant>
        <vt:i4>5</vt:i4>
      </vt:variant>
      <vt:variant>
        <vt:lpwstr/>
      </vt:variant>
      <vt:variant>
        <vt:lpwstr>_Toc27598428</vt:lpwstr>
      </vt:variant>
      <vt:variant>
        <vt:i4>1703997</vt:i4>
      </vt:variant>
      <vt:variant>
        <vt:i4>50</vt:i4>
      </vt:variant>
      <vt:variant>
        <vt:i4>0</vt:i4>
      </vt:variant>
      <vt:variant>
        <vt:i4>5</vt:i4>
      </vt:variant>
      <vt:variant>
        <vt:lpwstr/>
      </vt:variant>
      <vt:variant>
        <vt:lpwstr>_Toc27598427</vt:lpwstr>
      </vt:variant>
      <vt:variant>
        <vt:i4>1769533</vt:i4>
      </vt:variant>
      <vt:variant>
        <vt:i4>44</vt:i4>
      </vt:variant>
      <vt:variant>
        <vt:i4>0</vt:i4>
      </vt:variant>
      <vt:variant>
        <vt:i4>5</vt:i4>
      </vt:variant>
      <vt:variant>
        <vt:lpwstr/>
      </vt:variant>
      <vt:variant>
        <vt:lpwstr>_Toc27598426</vt:lpwstr>
      </vt:variant>
      <vt:variant>
        <vt:i4>1572925</vt:i4>
      </vt:variant>
      <vt:variant>
        <vt:i4>38</vt:i4>
      </vt:variant>
      <vt:variant>
        <vt:i4>0</vt:i4>
      </vt:variant>
      <vt:variant>
        <vt:i4>5</vt:i4>
      </vt:variant>
      <vt:variant>
        <vt:lpwstr/>
      </vt:variant>
      <vt:variant>
        <vt:lpwstr>_Toc27598425</vt:lpwstr>
      </vt:variant>
      <vt:variant>
        <vt:i4>1638461</vt:i4>
      </vt:variant>
      <vt:variant>
        <vt:i4>32</vt:i4>
      </vt:variant>
      <vt:variant>
        <vt:i4>0</vt:i4>
      </vt:variant>
      <vt:variant>
        <vt:i4>5</vt:i4>
      </vt:variant>
      <vt:variant>
        <vt:lpwstr/>
      </vt:variant>
      <vt:variant>
        <vt:lpwstr>_Toc27598424</vt:lpwstr>
      </vt:variant>
      <vt:variant>
        <vt:i4>1966141</vt:i4>
      </vt:variant>
      <vt:variant>
        <vt:i4>26</vt:i4>
      </vt:variant>
      <vt:variant>
        <vt:i4>0</vt:i4>
      </vt:variant>
      <vt:variant>
        <vt:i4>5</vt:i4>
      </vt:variant>
      <vt:variant>
        <vt:lpwstr/>
      </vt:variant>
      <vt:variant>
        <vt:lpwstr>_Toc27598423</vt:lpwstr>
      </vt:variant>
      <vt:variant>
        <vt:i4>2031677</vt:i4>
      </vt:variant>
      <vt:variant>
        <vt:i4>20</vt:i4>
      </vt:variant>
      <vt:variant>
        <vt:i4>0</vt:i4>
      </vt:variant>
      <vt:variant>
        <vt:i4>5</vt:i4>
      </vt:variant>
      <vt:variant>
        <vt:lpwstr/>
      </vt:variant>
      <vt:variant>
        <vt:lpwstr>_Toc27598422</vt:lpwstr>
      </vt:variant>
      <vt:variant>
        <vt:i4>1835069</vt:i4>
      </vt:variant>
      <vt:variant>
        <vt:i4>14</vt:i4>
      </vt:variant>
      <vt:variant>
        <vt:i4>0</vt:i4>
      </vt:variant>
      <vt:variant>
        <vt:i4>5</vt:i4>
      </vt:variant>
      <vt:variant>
        <vt:lpwstr/>
      </vt:variant>
      <vt:variant>
        <vt:lpwstr>_Toc27598421</vt:lpwstr>
      </vt:variant>
      <vt:variant>
        <vt:i4>1900605</vt:i4>
      </vt:variant>
      <vt:variant>
        <vt:i4>8</vt:i4>
      </vt:variant>
      <vt:variant>
        <vt:i4>0</vt:i4>
      </vt:variant>
      <vt:variant>
        <vt:i4>5</vt:i4>
      </vt:variant>
      <vt:variant>
        <vt:lpwstr/>
      </vt:variant>
      <vt:variant>
        <vt:lpwstr>_Toc27598420</vt:lpwstr>
      </vt:variant>
      <vt:variant>
        <vt:i4>1310782</vt:i4>
      </vt:variant>
      <vt:variant>
        <vt:i4>2</vt:i4>
      </vt:variant>
      <vt:variant>
        <vt:i4>0</vt:i4>
      </vt:variant>
      <vt:variant>
        <vt:i4>5</vt:i4>
      </vt:variant>
      <vt:variant>
        <vt:lpwstr/>
      </vt:variant>
      <vt:variant>
        <vt:lpwstr>_Toc27598419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Sprenger</dc:creator>
  <cp:keywords/>
  <dc:description/>
  <cp:lastModifiedBy>Jan Allemann</cp:lastModifiedBy>
  <cp:revision>527</cp:revision>
  <cp:lastPrinted>2019-12-19T00:03:00Z</cp:lastPrinted>
  <dcterms:created xsi:type="dcterms:W3CDTF">2019-12-09T17:32:00Z</dcterms:created>
  <dcterms:modified xsi:type="dcterms:W3CDTF">2020-04-05T20:26:00Z</dcterms:modified>
</cp:coreProperties>
</file>