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1941C" w14:textId="77777777" w:rsidR="00050C9F" w:rsidRPr="00FB7F98" w:rsidRDefault="00050C9F" w:rsidP="00FB1373">
      <w:pPr>
        <w:spacing w:line="360" w:lineRule="auto"/>
        <w:ind w:left="709"/>
        <w:rPr>
          <w:rFonts w:ascii="Times New Roman" w:hAnsi="Times New Roman" w:cs="Times New Roman"/>
          <w:b/>
          <w:bCs/>
          <w:sz w:val="28"/>
          <w:szCs w:val="28"/>
        </w:rPr>
      </w:pPr>
      <w:r w:rsidRPr="00FB7F98">
        <w:rPr>
          <w:rFonts w:ascii="Times New Roman" w:hAnsi="Times New Roman" w:cs="Times New Roman"/>
          <w:b/>
          <w:bCs/>
          <w:sz w:val="28"/>
          <w:szCs w:val="28"/>
        </w:rPr>
        <w:t>РОЗДІЛ 2. ПРОЄКТУВАННЯ І РЕАЛІЗАЦІЯ ПРОГРАМНОГО ЗАСОБУ</w:t>
      </w:r>
    </w:p>
    <w:p w14:paraId="35CBC526" w14:textId="77777777" w:rsidR="00050C9F" w:rsidRPr="00FB7F98" w:rsidRDefault="00050C9F" w:rsidP="00FB1373">
      <w:pPr>
        <w:spacing w:line="360" w:lineRule="auto"/>
        <w:ind w:left="709"/>
        <w:rPr>
          <w:rFonts w:ascii="Times New Roman" w:hAnsi="Times New Roman" w:cs="Times New Roman"/>
          <w:b/>
          <w:bCs/>
          <w:sz w:val="28"/>
          <w:szCs w:val="28"/>
        </w:rPr>
      </w:pPr>
      <w:r w:rsidRPr="00FB7F98">
        <w:rPr>
          <w:rFonts w:ascii="Times New Roman" w:hAnsi="Times New Roman" w:cs="Times New Roman"/>
          <w:b/>
          <w:bCs/>
          <w:sz w:val="28"/>
          <w:szCs w:val="28"/>
        </w:rPr>
        <w:t>2.1 Постановка задачі: вимоги до функціоналу</w:t>
      </w:r>
    </w:p>
    <w:p w14:paraId="6A4B380D" w14:textId="77777777" w:rsidR="00050C9F" w:rsidRDefault="00050C9F" w:rsidP="00FB1373">
      <w:pPr>
        <w:spacing w:line="360" w:lineRule="auto"/>
        <w:ind w:left="709" w:firstLine="360"/>
        <w:rPr>
          <w:rFonts w:ascii="Times New Roman" w:hAnsi="Times New Roman" w:cs="Times New Roman"/>
          <w:sz w:val="28"/>
          <w:szCs w:val="28"/>
        </w:rPr>
      </w:pPr>
      <w:r w:rsidRPr="00050C9F">
        <w:rPr>
          <w:rFonts w:ascii="Times New Roman" w:hAnsi="Times New Roman" w:cs="Times New Roman"/>
          <w:sz w:val="28"/>
          <w:szCs w:val="28"/>
        </w:rPr>
        <w:t xml:space="preserve">У сучасних умовах інформаційної безпеки збереження даних користувача є одним з головних аспектів роботи з комп'ютерами. Основна мета розробленого програмного забезпечення — автоматизоване створення резервної копії важливих файлів користувача з можливістю зберігання як на локальному носії, так і в хмарному сховищі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xml:space="preserve">. </w:t>
      </w:r>
    </w:p>
    <w:p w14:paraId="45B862A5" w14:textId="38247938" w:rsidR="00050C9F" w:rsidRPr="00050C9F" w:rsidRDefault="00050C9F" w:rsidP="00FB1373">
      <w:pPr>
        <w:spacing w:line="360" w:lineRule="auto"/>
        <w:ind w:left="709" w:firstLine="360"/>
        <w:rPr>
          <w:rFonts w:ascii="Times New Roman" w:hAnsi="Times New Roman" w:cs="Times New Roman"/>
          <w:sz w:val="28"/>
          <w:szCs w:val="28"/>
        </w:rPr>
      </w:pPr>
      <w:r>
        <w:rPr>
          <w:rFonts w:ascii="Times New Roman" w:hAnsi="Times New Roman" w:cs="Times New Roman"/>
          <w:sz w:val="28"/>
          <w:szCs w:val="28"/>
        </w:rPr>
        <w:t>Програма-скрипт</w:t>
      </w:r>
      <w:r w:rsidRPr="00050C9F">
        <w:rPr>
          <w:rFonts w:ascii="Times New Roman" w:hAnsi="Times New Roman" w:cs="Times New Roman"/>
          <w:sz w:val="28"/>
          <w:szCs w:val="28"/>
        </w:rPr>
        <w:t xml:space="preserve"> повинн</w:t>
      </w:r>
      <w:r>
        <w:rPr>
          <w:rFonts w:ascii="Times New Roman" w:hAnsi="Times New Roman" w:cs="Times New Roman"/>
          <w:sz w:val="28"/>
          <w:szCs w:val="28"/>
        </w:rPr>
        <w:t>а</w:t>
      </w:r>
      <w:r w:rsidRPr="00050C9F">
        <w:rPr>
          <w:rFonts w:ascii="Times New Roman" w:hAnsi="Times New Roman" w:cs="Times New Roman"/>
          <w:sz w:val="28"/>
          <w:szCs w:val="28"/>
        </w:rPr>
        <w:t xml:space="preserve"> забезпечувати зручний та інтуїтивно зрозумілий інтерфейс користувача, а також мати набір необхідних функцій для виконання резервного копіювання важливих даних. Нижче подано детальний опис кожної функціональної можливості:</w:t>
      </w:r>
    </w:p>
    <w:p w14:paraId="44D16D76" w14:textId="3161259B" w:rsidR="00FB7F98" w:rsidRPr="00FB7F98" w:rsidRDefault="00050C9F" w:rsidP="00FB1373">
      <w:pPr>
        <w:spacing w:line="360" w:lineRule="auto"/>
        <w:ind w:left="709"/>
        <w:rPr>
          <w:rFonts w:ascii="Times New Roman" w:hAnsi="Times New Roman" w:cs="Times New Roman"/>
          <w:sz w:val="28"/>
          <w:szCs w:val="28"/>
          <w:lang w:val="en-US"/>
        </w:rPr>
      </w:pPr>
      <w:r w:rsidRPr="00FB7F98">
        <w:rPr>
          <w:rFonts w:ascii="Times New Roman" w:hAnsi="Times New Roman" w:cs="Times New Roman"/>
          <w:b/>
          <w:bCs/>
          <w:sz w:val="28"/>
          <w:szCs w:val="28"/>
        </w:rPr>
        <w:t>Вибір користувачем файлів або папок для резервного копіювання.</w:t>
      </w:r>
    </w:p>
    <w:p w14:paraId="4DAD34F9" w14:textId="15B11077"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Програма повинна надавати користувачеві можливість самостійно обрати, які саме файли або папки будуть скопійовані. Це реалізується через графічний інтерфейс, де за допомогою стандартного діалогу вибору файлів можна додати необхідні об’єкти до списку для подальшого копіювання. Таким чином, користувач має повний контроль над тим, які саме дані підлягають резервному збереженню.</w:t>
      </w:r>
    </w:p>
    <w:p w14:paraId="6653274D" w14:textId="1F1796C2" w:rsidR="00FB7F98" w:rsidRDefault="00050C9F" w:rsidP="00FB1373">
      <w:pPr>
        <w:spacing w:line="360" w:lineRule="auto"/>
        <w:ind w:left="709"/>
        <w:rPr>
          <w:rFonts w:ascii="Times New Roman" w:hAnsi="Times New Roman" w:cs="Times New Roman"/>
          <w:sz w:val="28"/>
          <w:szCs w:val="28"/>
          <w:lang w:val="en-US"/>
        </w:rPr>
      </w:pPr>
      <w:r w:rsidRPr="00050C9F">
        <w:rPr>
          <w:rFonts w:ascii="Times New Roman" w:hAnsi="Times New Roman" w:cs="Times New Roman"/>
          <w:b/>
          <w:bCs/>
          <w:sz w:val="28"/>
          <w:szCs w:val="28"/>
        </w:rPr>
        <w:t>Можливість вибору типу збереження: локально або в хмару.</w:t>
      </w:r>
    </w:p>
    <w:p w14:paraId="08D616EB" w14:textId="76EC67B3"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 xml:space="preserve">Програма повинна дозволяти користувачу обирати, куди саме зберігатимуться резервні копії — на локальний носій (наприклад, інший диск, USB-накопичувач тощо) або ж до хмарного сервісу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Це забезпечується за допомогою перемикачів у графічному інтерфейсі. Такий підхід дає змогу забезпечити гнучкість використання та задовольнити потреби як звичайних, так і більш досвідчених користувачів.</w:t>
      </w:r>
    </w:p>
    <w:p w14:paraId="6A1B1698" w14:textId="2C3EBB28" w:rsidR="00FB7F98" w:rsidRDefault="00050C9F" w:rsidP="00FB1373">
      <w:pPr>
        <w:spacing w:line="360" w:lineRule="auto"/>
        <w:ind w:left="709"/>
        <w:rPr>
          <w:rFonts w:ascii="Times New Roman" w:hAnsi="Times New Roman" w:cs="Times New Roman"/>
          <w:sz w:val="28"/>
          <w:szCs w:val="28"/>
          <w:lang w:val="en-US"/>
        </w:rPr>
      </w:pPr>
      <w:r w:rsidRPr="00050C9F">
        <w:rPr>
          <w:rFonts w:ascii="Times New Roman" w:hAnsi="Times New Roman" w:cs="Times New Roman"/>
          <w:b/>
          <w:bCs/>
          <w:sz w:val="28"/>
          <w:szCs w:val="28"/>
        </w:rPr>
        <w:lastRenderedPageBreak/>
        <w:t>Збереження вибору користувача у конфігураційному файлі.</w:t>
      </w:r>
    </w:p>
    <w:p w14:paraId="1839DC69" w14:textId="66FF4586"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Після того, як користувач обирає файли, тип резервного копіювання та шлях до папки призначення (у випадку локального збереження), усі ці параметри мають бути збережені у спеціальному конфігураційному файлі, зазвичай у форматі JSON. Це дає змогу зчитувати ці налаштування при наступних запусках програми без необхідності повторного введення, що значно підвищує зручність користування.</w:t>
      </w:r>
    </w:p>
    <w:p w14:paraId="30A208AC" w14:textId="100DFDAA" w:rsidR="00FB7F98" w:rsidRPr="00FB7F98" w:rsidRDefault="00050C9F" w:rsidP="00FB7F98">
      <w:pPr>
        <w:spacing w:line="360" w:lineRule="auto"/>
        <w:ind w:left="709"/>
        <w:rPr>
          <w:rFonts w:ascii="Times New Roman" w:hAnsi="Times New Roman" w:cs="Times New Roman"/>
          <w:sz w:val="28"/>
          <w:szCs w:val="28"/>
          <w:lang w:val="en-US"/>
        </w:rPr>
      </w:pPr>
      <w:r w:rsidRPr="00050C9F">
        <w:rPr>
          <w:rFonts w:ascii="Times New Roman" w:hAnsi="Times New Roman" w:cs="Times New Roman"/>
          <w:b/>
          <w:bCs/>
          <w:sz w:val="28"/>
          <w:szCs w:val="28"/>
        </w:rPr>
        <w:t xml:space="preserve">Авторизація в </w:t>
      </w:r>
      <w:proofErr w:type="spellStart"/>
      <w:r w:rsidRPr="00050C9F">
        <w:rPr>
          <w:rFonts w:ascii="Times New Roman" w:hAnsi="Times New Roman" w:cs="Times New Roman"/>
          <w:b/>
          <w:bCs/>
          <w:sz w:val="28"/>
          <w:szCs w:val="28"/>
        </w:rPr>
        <w:t>Google</w:t>
      </w:r>
      <w:proofErr w:type="spellEnd"/>
      <w:r w:rsidRPr="00050C9F">
        <w:rPr>
          <w:rFonts w:ascii="Times New Roman" w:hAnsi="Times New Roman" w:cs="Times New Roman"/>
          <w:b/>
          <w:bCs/>
          <w:sz w:val="28"/>
          <w:szCs w:val="28"/>
        </w:rPr>
        <w:t xml:space="preserve"> </w:t>
      </w:r>
      <w:proofErr w:type="spellStart"/>
      <w:r w:rsidRPr="00050C9F">
        <w:rPr>
          <w:rFonts w:ascii="Times New Roman" w:hAnsi="Times New Roman" w:cs="Times New Roman"/>
          <w:b/>
          <w:bCs/>
          <w:sz w:val="28"/>
          <w:szCs w:val="28"/>
        </w:rPr>
        <w:t>Drive</w:t>
      </w:r>
      <w:proofErr w:type="spellEnd"/>
      <w:r w:rsidRPr="00050C9F">
        <w:rPr>
          <w:rFonts w:ascii="Times New Roman" w:hAnsi="Times New Roman" w:cs="Times New Roman"/>
          <w:b/>
          <w:bCs/>
          <w:sz w:val="28"/>
          <w:szCs w:val="28"/>
        </w:rPr>
        <w:t xml:space="preserve"> через обліковий запис користувача.</w:t>
      </w:r>
    </w:p>
    <w:p w14:paraId="7EC973F8" w14:textId="53337CEF"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 xml:space="preserve">Для збереження файлів у хмарі передбачено механізм авторизації через обліковий запис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Програма використовує протокол </w:t>
      </w:r>
      <w:proofErr w:type="spellStart"/>
      <w:r w:rsidRPr="00050C9F">
        <w:rPr>
          <w:rFonts w:ascii="Times New Roman" w:hAnsi="Times New Roman" w:cs="Times New Roman"/>
          <w:sz w:val="28"/>
          <w:szCs w:val="28"/>
        </w:rPr>
        <w:t>OAuth</w:t>
      </w:r>
      <w:proofErr w:type="spellEnd"/>
      <w:r w:rsidRPr="00050C9F">
        <w:rPr>
          <w:rFonts w:ascii="Times New Roman" w:hAnsi="Times New Roman" w:cs="Times New Roman"/>
          <w:sz w:val="28"/>
          <w:szCs w:val="28"/>
        </w:rPr>
        <w:t xml:space="preserve"> 2.0, що забезпечує безпечний доступ до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xml:space="preserve"> користувача. Після одноразової авторизації програма отримує дозвіл на створення та завантаження файлів до обраної папки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xml:space="preserve">. Цей процес реалізується з використанням бібліотеки </w:t>
      </w:r>
      <w:proofErr w:type="spellStart"/>
      <w:r w:rsidRPr="00050C9F">
        <w:rPr>
          <w:rFonts w:ascii="Times New Roman" w:hAnsi="Times New Roman" w:cs="Times New Roman"/>
          <w:sz w:val="28"/>
          <w:szCs w:val="28"/>
        </w:rPr>
        <w:t>PyDrive</w:t>
      </w:r>
      <w:proofErr w:type="spellEnd"/>
      <w:r w:rsidRPr="00050C9F">
        <w:rPr>
          <w:rFonts w:ascii="Times New Roman" w:hAnsi="Times New Roman" w:cs="Times New Roman"/>
          <w:sz w:val="28"/>
          <w:szCs w:val="28"/>
        </w:rPr>
        <w:t>.</w:t>
      </w:r>
    </w:p>
    <w:p w14:paraId="55A2FF3E" w14:textId="6926CDF4" w:rsidR="00FB7F98" w:rsidRDefault="00050C9F" w:rsidP="00FB1373">
      <w:pPr>
        <w:spacing w:line="360" w:lineRule="auto"/>
        <w:ind w:left="709"/>
        <w:rPr>
          <w:rFonts w:ascii="Times New Roman" w:hAnsi="Times New Roman" w:cs="Times New Roman"/>
          <w:sz w:val="28"/>
          <w:szCs w:val="28"/>
          <w:lang w:val="en-US"/>
        </w:rPr>
      </w:pPr>
      <w:r w:rsidRPr="00050C9F">
        <w:rPr>
          <w:rFonts w:ascii="Times New Roman" w:hAnsi="Times New Roman" w:cs="Times New Roman"/>
          <w:b/>
          <w:bCs/>
          <w:sz w:val="28"/>
          <w:szCs w:val="28"/>
        </w:rPr>
        <w:t>Реалізація процесу копіювання в обраний користувачем спосіб.</w:t>
      </w:r>
    </w:p>
    <w:p w14:paraId="1172EA68" w14:textId="03C91E7B"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 xml:space="preserve">В залежності від обраного методу збереження, програма виконує відповідний процес копіювання. Якщо користувач обрав локальне копіювання, файли копіюються до вказаної директорії з використанням стандартних засобів мови </w:t>
      </w:r>
      <w:proofErr w:type="spellStart"/>
      <w:r w:rsidRPr="00050C9F">
        <w:rPr>
          <w:rFonts w:ascii="Times New Roman" w:hAnsi="Times New Roman" w:cs="Times New Roman"/>
          <w:sz w:val="28"/>
          <w:szCs w:val="28"/>
        </w:rPr>
        <w:t>Python</w:t>
      </w:r>
      <w:proofErr w:type="spellEnd"/>
      <w:r w:rsidRPr="00050C9F">
        <w:rPr>
          <w:rFonts w:ascii="Times New Roman" w:hAnsi="Times New Roman" w:cs="Times New Roman"/>
          <w:sz w:val="28"/>
          <w:szCs w:val="28"/>
        </w:rPr>
        <w:t xml:space="preserve"> (наприклад, модуля </w:t>
      </w:r>
      <w:proofErr w:type="spellStart"/>
      <w:r w:rsidRPr="00050C9F">
        <w:rPr>
          <w:rFonts w:ascii="Times New Roman" w:hAnsi="Times New Roman" w:cs="Times New Roman"/>
          <w:sz w:val="28"/>
          <w:szCs w:val="28"/>
        </w:rPr>
        <w:t>shutil</w:t>
      </w:r>
      <w:proofErr w:type="spellEnd"/>
      <w:r w:rsidRPr="00050C9F">
        <w:rPr>
          <w:rFonts w:ascii="Times New Roman" w:hAnsi="Times New Roman" w:cs="Times New Roman"/>
          <w:sz w:val="28"/>
          <w:szCs w:val="28"/>
        </w:rPr>
        <w:t xml:space="preserve">). Якщо ж обрано хмарне збереження, то кожен файл завантажується до папки в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xml:space="preserve"> через API. Програма повідомляє користувача про успішне завершення кожного етапу копіювання або виводить повідомлення про помилки у разі виникнення проблем.</w:t>
      </w:r>
    </w:p>
    <w:p w14:paraId="7E0E2445" w14:textId="7F925A42" w:rsidR="00FB7F98" w:rsidRDefault="00050C9F" w:rsidP="00FB1373">
      <w:pPr>
        <w:spacing w:line="360" w:lineRule="auto"/>
        <w:ind w:left="709"/>
        <w:rPr>
          <w:rFonts w:ascii="Times New Roman" w:hAnsi="Times New Roman" w:cs="Times New Roman"/>
          <w:sz w:val="28"/>
          <w:szCs w:val="28"/>
          <w:lang w:val="en-US"/>
        </w:rPr>
      </w:pPr>
      <w:r w:rsidRPr="00050C9F">
        <w:rPr>
          <w:rFonts w:ascii="Times New Roman" w:hAnsi="Times New Roman" w:cs="Times New Roman"/>
          <w:b/>
          <w:bCs/>
          <w:sz w:val="28"/>
          <w:szCs w:val="28"/>
        </w:rPr>
        <w:t>Можливість запуску процесу автоматично при старті системи.</w:t>
      </w:r>
    </w:p>
    <w:p w14:paraId="00974E42" w14:textId="10B80114"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 xml:space="preserve">Однією з ключових особливостей є автоматичний запуск процесу резервного копіювання під час завантаження операційної системи. Це дозволяє користувачу не турбуватись про необхідність запуску </w:t>
      </w:r>
      <w:r w:rsidRPr="00050C9F">
        <w:rPr>
          <w:rFonts w:ascii="Times New Roman" w:hAnsi="Times New Roman" w:cs="Times New Roman"/>
          <w:sz w:val="28"/>
          <w:szCs w:val="28"/>
        </w:rPr>
        <w:lastRenderedPageBreak/>
        <w:t>програми вручну. Такий функціонал реалізується шляхом створення виконуваного файлу з основним сценарієм копіювання та додаванням ярлика до нього у папку автозавантаження Windows. У результаті цього резервне копіювання відбуватиметься автоматично, кожного разу при ввімкненні комп’ютера, забезпечуючи постійний захист важливих даних.</w:t>
      </w:r>
    </w:p>
    <w:p w14:paraId="148E5B35" w14:textId="77777777" w:rsidR="00B919E8" w:rsidRPr="00B919E8" w:rsidRDefault="00B919E8" w:rsidP="00FB1373">
      <w:pPr>
        <w:spacing w:line="360" w:lineRule="auto"/>
        <w:ind w:left="709"/>
        <w:rPr>
          <w:rFonts w:ascii="Times New Roman" w:hAnsi="Times New Roman" w:cs="Times New Roman"/>
          <w:b/>
          <w:bCs/>
          <w:sz w:val="28"/>
          <w:szCs w:val="28"/>
        </w:rPr>
      </w:pPr>
      <w:r w:rsidRPr="00B919E8">
        <w:rPr>
          <w:rFonts w:ascii="Times New Roman" w:hAnsi="Times New Roman" w:cs="Times New Roman"/>
          <w:b/>
          <w:bCs/>
          <w:sz w:val="28"/>
          <w:szCs w:val="28"/>
        </w:rPr>
        <w:t>2.2 Вибір інструментів реалізації</w:t>
      </w:r>
    </w:p>
    <w:p w14:paraId="72BDC74E" w14:textId="77777777" w:rsid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 xml:space="preserve">Для реалізації програмного забезпечення обрано мову програмування </w:t>
      </w:r>
      <w:proofErr w:type="spellStart"/>
      <w:r w:rsidRPr="00B919E8">
        <w:rPr>
          <w:rFonts w:ascii="Times New Roman" w:hAnsi="Times New Roman" w:cs="Times New Roman"/>
          <w:sz w:val="28"/>
          <w:szCs w:val="28"/>
        </w:rPr>
        <w:t>Python</w:t>
      </w:r>
      <w:proofErr w:type="spellEnd"/>
      <w:r w:rsidRPr="00B919E8">
        <w:rPr>
          <w:rFonts w:ascii="Times New Roman" w:hAnsi="Times New Roman" w:cs="Times New Roman"/>
          <w:sz w:val="28"/>
          <w:szCs w:val="28"/>
        </w:rPr>
        <w:t xml:space="preserve">. Основними причинами вибору </w:t>
      </w:r>
      <w:proofErr w:type="spellStart"/>
      <w:r w:rsidRPr="00B919E8">
        <w:rPr>
          <w:rFonts w:ascii="Times New Roman" w:hAnsi="Times New Roman" w:cs="Times New Roman"/>
          <w:sz w:val="28"/>
          <w:szCs w:val="28"/>
        </w:rPr>
        <w:t>Python</w:t>
      </w:r>
      <w:proofErr w:type="spellEnd"/>
      <w:r w:rsidRPr="00B919E8">
        <w:rPr>
          <w:rFonts w:ascii="Times New Roman" w:hAnsi="Times New Roman" w:cs="Times New Roman"/>
          <w:sz w:val="28"/>
          <w:szCs w:val="28"/>
        </w:rPr>
        <w:t xml:space="preserve"> є:</w:t>
      </w:r>
      <w:r>
        <w:rPr>
          <w:rFonts w:ascii="Times New Roman" w:hAnsi="Times New Roman" w:cs="Times New Roman"/>
          <w:sz w:val="28"/>
          <w:szCs w:val="28"/>
        </w:rPr>
        <w:t xml:space="preserve"> </w:t>
      </w:r>
      <w:r w:rsidRPr="00B919E8">
        <w:rPr>
          <w:rFonts w:ascii="Times New Roman" w:hAnsi="Times New Roman" w:cs="Times New Roman"/>
          <w:sz w:val="28"/>
          <w:szCs w:val="28"/>
        </w:rPr>
        <w:t>простота синтаксису, що дає змогу швидко розробляти і тестувати функціональність;</w:t>
      </w:r>
    </w:p>
    <w:p w14:paraId="3FBFE7C4" w14:textId="0A96107D" w:rsidR="00B919E8" w:rsidRDefault="00B919E8" w:rsidP="00FB1373">
      <w:pPr>
        <w:spacing w:line="360" w:lineRule="auto"/>
        <w:ind w:left="709"/>
        <w:rPr>
          <w:rFonts w:ascii="Times New Roman" w:hAnsi="Times New Roman" w:cs="Times New Roman"/>
          <w:sz w:val="28"/>
          <w:szCs w:val="28"/>
        </w:rPr>
      </w:pPr>
      <w:r>
        <w:rPr>
          <w:rFonts w:ascii="Times New Roman" w:hAnsi="Times New Roman" w:cs="Times New Roman"/>
          <w:sz w:val="28"/>
          <w:szCs w:val="28"/>
        </w:rPr>
        <w:t>В</w:t>
      </w:r>
      <w:r w:rsidRPr="00B919E8">
        <w:rPr>
          <w:rFonts w:ascii="Times New Roman" w:hAnsi="Times New Roman" w:cs="Times New Roman"/>
          <w:sz w:val="28"/>
          <w:szCs w:val="28"/>
        </w:rPr>
        <w:t>елика кількість бібліотек для взаємодії з файлами, веб-сервісами, базами даних, а також підтримка роботи з GUI;</w:t>
      </w:r>
    </w:p>
    <w:p w14:paraId="28981347" w14:textId="272937D0" w:rsidR="00B919E8" w:rsidRDefault="00B919E8" w:rsidP="00FB7F98">
      <w:pPr>
        <w:spacing w:line="360" w:lineRule="auto"/>
        <w:ind w:left="709" w:firstLine="707"/>
        <w:rPr>
          <w:rFonts w:ascii="Times New Roman" w:hAnsi="Times New Roman" w:cs="Times New Roman"/>
          <w:sz w:val="28"/>
          <w:szCs w:val="28"/>
        </w:rPr>
      </w:pPr>
      <w:proofErr w:type="spellStart"/>
      <w:r>
        <w:rPr>
          <w:rFonts w:ascii="Times New Roman" w:hAnsi="Times New Roman" w:cs="Times New Roman"/>
          <w:sz w:val="28"/>
          <w:szCs w:val="28"/>
        </w:rPr>
        <w:t>К</w:t>
      </w:r>
      <w:r w:rsidRPr="00B919E8">
        <w:rPr>
          <w:rFonts w:ascii="Times New Roman" w:hAnsi="Times New Roman" w:cs="Times New Roman"/>
          <w:sz w:val="28"/>
          <w:szCs w:val="28"/>
        </w:rPr>
        <w:t>росплатформеність</w:t>
      </w:r>
      <w:proofErr w:type="spellEnd"/>
      <w:r w:rsidRPr="00B919E8">
        <w:rPr>
          <w:rFonts w:ascii="Times New Roman" w:hAnsi="Times New Roman" w:cs="Times New Roman"/>
          <w:sz w:val="28"/>
          <w:szCs w:val="28"/>
        </w:rPr>
        <w:t>, що забезпечує можливість запуску розробленої програми як у середовищі Windows, так і на інших операційних системах (</w:t>
      </w:r>
      <w:proofErr w:type="spellStart"/>
      <w:r w:rsidRPr="00B919E8">
        <w:rPr>
          <w:rFonts w:ascii="Times New Roman" w:hAnsi="Times New Roman" w:cs="Times New Roman"/>
          <w:sz w:val="28"/>
          <w:szCs w:val="28"/>
        </w:rPr>
        <w:t>Linux</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MacOS</w:t>
      </w:r>
      <w:proofErr w:type="spellEnd"/>
      <w:r w:rsidRPr="00B919E8">
        <w:rPr>
          <w:rFonts w:ascii="Times New Roman" w:hAnsi="Times New Roman" w:cs="Times New Roman"/>
          <w:sz w:val="28"/>
          <w:szCs w:val="28"/>
        </w:rPr>
        <w:t>);</w:t>
      </w:r>
    </w:p>
    <w:p w14:paraId="403FEE9F" w14:textId="6F1B8097" w:rsidR="00B919E8" w:rsidRPr="00B919E8" w:rsidRDefault="00B919E8" w:rsidP="00FB7F98">
      <w:pPr>
        <w:spacing w:line="360" w:lineRule="auto"/>
        <w:ind w:left="709"/>
        <w:rPr>
          <w:rFonts w:ascii="Times New Roman" w:hAnsi="Times New Roman" w:cs="Times New Roman"/>
          <w:sz w:val="28"/>
          <w:szCs w:val="28"/>
        </w:rPr>
      </w:pPr>
      <w:r>
        <w:rPr>
          <w:rFonts w:ascii="Times New Roman" w:hAnsi="Times New Roman" w:cs="Times New Roman"/>
          <w:sz w:val="28"/>
          <w:szCs w:val="28"/>
        </w:rPr>
        <w:t>А</w:t>
      </w:r>
      <w:r w:rsidRPr="00B919E8">
        <w:rPr>
          <w:rFonts w:ascii="Times New Roman" w:hAnsi="Times New Roman" w:cs="Times New Roman"/>
          <w:sz w:val="28"/>
          <w:szCs w:val="28"/>
        </w:rPr>
        <w:t>ктивна спільнота розробників, велика кількість документації, прикладів та інструкцій в Інтернеті, що сприяє розв'язанню технічних труднощів під час розробки.</w:t>
      </w:r>
    </w:p>
    <w:p w14:paraId="6FB20F98" w14:textId="77777777"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 xml:space="preserve">Для створення графічного інтерфейсу користувача (GUI) було обрано стандартну бібліотеку </w:t>
      </w:r>
      <w:proofErr w:type="spellStart"/>
      <w:r w:rsidRPr="00B919E8">
        <w:rPr>
          <w:rFonts w:ascii="Times New Roman" w:hAnsi="Times New Roman" w:cs="Times New Roman"/>
          <w:sz w:val="28"/>
          <w:szCs w:val="28"/>
        </w:rPr>
        <w:t>Tkinter</w:t>
      </w:r>
      <w:proofErr w:type="spellEnd"/>
      <w:r w:rsidRPr="00B919E8">
        <w:rPr>
          <w:rFonts w:ascii="Times New Roman" w:hAnsi="Times New Roman" w:cs="Times New Roman"/>
          <w:sz w:val="28"/>
          <w:szCs w:val="28"/>
        </w:rPr>
        <w:t xml:space="preserve">, яка входить до складу мови </w:t>
      </w:r>
      <w:proofErr w:type="spellStart"/>
      <w:r w:rsidRPr="00B919E8">
        <w:rPr>
          <w:rFonts w:ascii="Times New Roman" w:hAnsi="Times New Roman" w:cs="Times New Roman"/>
          <w:sz w:val="28"/>
          <w:szCs w:val="28"/>
        </w:rPr>
        <w:t>Python</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Tkinter</w:t>
      </w:r>
      <w:proofErr w:type="spellEnd"/>
      <w:r w:rsidRPr="00B919E8">
        <w:rPr>
          <w:rFonts w:ascii="Times New Roman" w:hAnsi="Times New Roman" w:cs="Times New Roman"/>
          <w:sz w:val="28"/>
          <w:szCs w:val="28"/>
        </w:rPr>
        <w:t xml:space="preserve"> забезпечує зручні інструменти для створення форм, кнопок, полів вводу, списків і повідомлень, що дозволяє реалізувати простий і зрозумілий інтерфейс. Оскільки метою є надання користувачу змоги налаштовувати резервне копіювання за допомогою діалогових вікон, вибір </w:t>
      </w:r>
      <w:proofErr w:type="spellStart"/>
      <w:r w:rsidRPr="00B919E8">
        <w:rPr>
          <w:rFonts w:ascii="Times New Roman" w:hAnsi="Times New Roman" w:cs="Times New Roman"/>
          <w:sz w:val="28"/>
          <w:szCs w:val="28"/>
        </w:rPr>
        <w:t>Tkinter</w:t>
      </w:r>
      <w:proofErr w:type="spellEnd"/>
      <w:r w:rsidRPr="00B919E8">
        <w:rPr>
          <w:rFonts w:ascii="Times New Roman" w:hAnsi="Times New Roman" w:cs="Times New Roman"/>
          <w:sz w:val="28"/>
          <w:szCs w:val="28"/>
        </w:rPr>
        <w:t xml:space="preserve"> виявився доцільним і ефективним.</w:t>
      </w:r>
    </w:p>
    <w:p w14:paraId="1D0D1F26" w14:textId="66679FFF"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 xml:space="preserve">Для реалізації збереження даних у хмарі </w:t>
      </w:r>
      <w:r w:rsidR="005D1609">
        <w:rPr>
          <w:rFonts w:ascii="Times New Roman" w:hAnsi="Times New Roman" w:cs="Times New Roman"/>
          <w:sz w:val="28"/>
          <w:szCs w:val="28"/>
        </w:rPr>
        <w:t xml:space="preserve">було </w:t>
      </w:r>
      <w:r w:rsidRPr="00B919E8">
        <w:rPr>
          <w:rFonts w:ascii="Times New Roman" w:hAnsi="Times New Roman" w:cs="Times New Roman"/>
          <w:sz w:val="28"/>
          <w:szCs w:val="28"/>
        </w:rPr>
        <w:t xml:space="preserve">обрано </w:t>
      </w:r>
      <w:proofErr w:type="spellStart"/>
      <w:r w:rsidRPr="00B919E8">
        <w:rPr>
          <w:rFonts w:ascii="Times New Roman" w:hAnsi="Times New Roman" w:cs="Times New Roman"/>
          <w:sz w:val="28"/>
          <w:szCs w:val="28"/>
        </w:rPr>
        <w:t>Google</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Drive</w:t>
      </w:r>
      <w:proofErr w:type="spellEnd"/>
      <w:r w:rsidRPr="00B919E8">
        <w:rPr>
          <w:rFonts w:ascii="Times New Roman" w:hAnsi="Times New Roman" w:cs="Times New Roman"/>
          <w:sz w:val="28"/>
          <w:szCs w:val="28"/>
        </w:rPr>
        <w:t xml:space="preserve"> як популярний, надійний та безкоштовний хмарний сервіс. Для </w:t>
      </w:r>
      <w:r w:rsidRPr="00B919E8">
        <w:rPr>
          <w:rFonts w:ascii="Times New Roman" w:hAnsi="Times New Roman" w:cs="Times New Roman"/>
          <w:sz w:val="28"/>
          <w:szCs w:val="28"/>
        </w:rPr>
        <w:lastRenderedPageBreak/>
        <w:t xml:space="preserve">інтеграції з </w:t>
      </w:r>
      <w:proofErr w:type="spellStart"/>
      <w:r w:rsidRPr="00B919E8">
        <w:rPr>
          <w:rFonts w:ascii="Times New Roman" w:hAnsi="Times New Roman" w:cs="Times New Roman"/>
          <w:sz w:val="28"/>
          <w:szCs w:val="28"/>
        </w:rPr>
        <w:t>Google</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Drive</w:t>
      </w:r>
      <w:proofErr w:type="spellEnd"/>
      <w:r w:rsidRPr="00B919E8">
        <w:rPr>
          <w:rFonts w:ascii="Times New Roman" w:hAnsi="Times New Roman" w:cs="Times New Roman"/>
          <w:sz w:val="28"/>
          <w:szCs w:val="28"/>
        </w:rPr>
        <w:t xml:space="preserve"> було використано бібліотеку </w:t>
      </w:r>
      <w:proofErr w:type="spellStart"/>
      <w:r w:rsidRPr="00B919E8">
        <w:rPr>
          <w:rFonts w:ascii="Times New Roman" w:hAnsi="Times New Roman" w:cs="Times New Roman"/>
          <w:sz w:val="28"/>
          <w:szCs w:val="28"/>
        </w:rPr>
        <w:t>PyDrive</w:t>
      </w:r>
      <w:proofErr w:type="spellEnd"/>
      <w:r w:rsidRPr="00B919E8">
        <w:rPr>
          <w:rFonts w:ascii="Times New Roman" w:hAnsi="Times New Roman" w:cs="Times New Roman"/>
          <w:sz w:val="28"/>
          <w:szCs w:val="28"/>
        </w:rPr>
        <w:t xml:space="preserve"> — це </w:t>
      </w:r>
      <w:proofErr w:type="spellStart"/>
      <w:r w:rsidRPr="00B919E8">
        <w:rPr>
          <w:rFonts w:ascii="Times New Roman" w:hAnsi="Times New Roman" w:cs="Times New Roman"/>
          <w:sz w:val="28"/>
          <w:szCs w:val="28"/>
        </w:rPr>
        <w:t>високорівнева</w:t>
      </w:r>
      <w:proofErr w:type="spellEnd"/>
      <w:r w:rsidRPr="00B919E8">
        <w:rPr>
          <w:rFonts w:ascii="Times New Roman" w:hAnsi="Times New Roman" w:cs="Times New Roman"/>
          <w:sz w:val="28"/>
          <w:szCs w:val="28"/>
        </w:rPr>
        <w:t xml:space="preserve"> обгортка над </w:t>
      </w:r>
      <w:proofErr w:type="spellStart"/>
      <w:r w:rsidRPr="00B919E8">
        <w:rPr>
          <w:rFonts w:ascii="Times New Roman" w:hAnsi="Times New Roman" w:cs="Times New Roman"/>
          <w:sz w:val="28"/>
          <w:szCs w:val="28"/>
        </w:rPr>
        <w:t>Google</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Drive</w:t>
      </w:r>
      <w:proofErr w:type="spellEnd"/>
      <w:r w:rsidRPr="00B919E8">
        <w:rPr>
          <w:rFonts w:ascii="Times New Roman" w:hAnsi="Times New Roman" w:cs="Times New Roman"/>
          <w:sz w:val="28"/>
          <w:szCs w:val="28"/>
        </w:rPr>
        <w:t xml:space="preserve"> API. Вона спрощує аутентифікацію користувача через </w:t>
      </w:r>
      <w:proofErr w:type="spellStart"/>
      <w:r w:rsidRPr="00B919E8">
        <w:rPr>
          <w:rFonts w:ascii="Times New Roman" w:hAnsi="Times New Roman" w:cs="Times New Roman"/>
          <w:sz w:val="28"/>
          <w:szCs w:val="28"/>
        </w:rPr>
        <w:t>OAuth</w:t>
      </w:r>
      <w:proofErr w:type="spellEnd"/>
      <w:r w:rsidRPr="00B919E8">
        <w:rPr>
          <w:rFonts w:ascii="Times New Roman" w:hAnsi="Times New Roman" w:cs="Times New Roman"/>
          <w:sz w:val="28"/>
          <w:szCs w:val="28"/>
        </w:rPr>
        <w:t xml:space="preserve"> 2.0, дозволяє отримувати доступ до файлів на хмарному диску, завантажувати, створювати та оновлювати їх без необхідності писати складний HTTP-запит вручну. </w:t>
      </w:r>
      <w:proofErr w:type="spellStart"/>
      <w:r w:rsidRPr="00B919E8">
        <w:rPr>
          <w:rFonts w:ascii="Times New Roman" w:hAnsi="Times New Roman" w:cs="Times New Roman"/>
          <w:sz w:val="28"/>
          <w:szCs w:val="28"/>
        </w:rPr>
        <w:t>PyDrive</w:t>
      </w:r>
      <w:proofErr w:type="spellEnd"/>
      <w:r w:rsidRPr="00B919E8">
        <w:rPr>
          <w:rFonts w:ascii="Times New Roman" w:hAnsi="Times New Roman" w:cs="Times New Roman"/>
          <w:sz w:val="28"/>
          <w:szCs w:val="28"/>
        </w:rPr>
        <w:t xml:space="preserve"> забезпечує просту авторизацію з відкриттям браузера, де користувач підтверджує доступ, після чого програма може працювати з </w:t>
      </w:r>
      <w:proofErr w:type="spellStart"/>
      <w:r w:rsidRPr="00B919E8">
        <w:rPr>
          <w:rFonts w:ascii="Times New Roman" w:hAnsi="Times New Roman" w:cs="Times New Roman"/>
          <w:sz w:val="28"/>
          <w:szCs w:val="28"/>
        </w:rPr>
        <w:t>Google</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Drive</w:t>
      </w:r>
      <w:proofErr w:type="spellEnd"/>
      <w:r w:rsidRPr="00B919E8">
        <w:rPr>
          <w:rFonts w:ascii="Times New Roman" w:hAnsi="Times New Roman" w:cs="Times New Roman"/>
          <w:sz w:val="28"/>
          <w:szCs w:val="28"/>
        </w:rPr>
        <w:t xml:space="preserve"> автоматично.</w:t>
      </w:r>
    </w:p>
    <w:p w14:paraId="1B70C20F" w14:textId="77777777"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Для компіляції програми в виконуваний файл .</w:t>
      </w:r>
      <w:proofErr w:type="spellStart"/>
      <w:r w:rsidRPr="00B919E8">
        <w:rPr>
          <w:rFonts w:ascii="Times New Roman" w:hAnsi="Times New Roman" w:cs="Times New Roman"/>
          <w:sz w:val="28"/>
          <w:szCs w:val="28"/>
        </w:rPr>
        <w:t>exe</w:t>
      </w:r>
      <w:proofErr w:type="spellEnd"/>
      <w:r w:rsidRPr="00B919E8">
        <w:rPr>
          <w:rFonts w:ascii="Times New Roman" w:hAnsi="Times New Roman" w:cs="Times New Roman"/>
          <w:sz w:val="28"/>
          <w:szCs w:val="28"/>
        </w:rPr>
        <w:t xml:space="preserve"> обрано бібліотеку </w:t>
      </w:r>
      <w:proofErr w:type="spellStart"/>
      <w:r w:rsidRPr="00B919E8">
        <w:rPr>
          <w:rFonts w:ascii="Times New Roman" w:hAnsi="Times New Roman" w:cs="Times New Roman"/>
          <w:sz w:val="28"/>
          <w:szCs w:val="28"/>
        </w:rPr>
        <w:t>PyInstaller</w:t>
      </w:r>
      <w:proofErr w:type="spellEnd"/>
      <w:r w:rsidRPr="00B919E8">
        <w:rPr>
          <w:rFonts w:ascii="Times New Roman" w:hAnsi="Times New Roman" w:cs="Times New Roman"/>
          <w:sz w:val="28"/>
          <w:szCs w:val="28"/>
        </w:rPr>
        <w:t xml:space="preserve">. Цей інструмент дозволяє створити один автономний файл, який містить усі залежності, необхідні для запуску програми на будь-якому комп’ютері з Windows, навіть якщо на ньому не встановлено </w:t>
      </w:r>
      <w:proofErr w:type="spellStart"/>
      <w:r w:rsidRPr="00B919E8">
        <w:rPr>
          <w:rFonts w:ascii="Times New Roman" w:hAnsi="Times New Roman" w:cs="Times New Roman"/>
          <w:sz w:val="28"/>
          <w:szCs w:val="28"/>
        </w:rPr>
        <w:t>Python</w:t>
      </w:r>
      <w:proofErr w:type="spellEnd"/>
      <w:r w:rsidRPr="00B919E8">
        <w:rPr>
          <w:rFonts w:ascii="Times New Roman" w:hAnsi="Times New Roman" w:cs="Times New Roman"/>
          <w:sz w:val="28"/>
          <w:szCs w:val="28"/>
        </w:rPr>
        <w:t>. Створення .</w:t>
      </w:r>
      <w:proofErr w:type="spellStart"/>
      <w:r w:rsidRPr="00B919E8">
        <w:rPr>
          <w:rFonts w:ascii="Times New Roman" w:hAnsi="Times New Roman" w:cs="Times New Roman"/>
          <w:sz w:val="28"/>
          <w:szCs w:val="28"/>
        </w:rPr>
        <w:t>exe</w:t>
      </w:r>
      <w:proofErr w:type="spellEnd"/>
      <w:r w:rsidRPr="00B919E8">
        <w:rPr>
          <w:rFonts w:ascii="Times New Roman" w:hAnsi="Times New Roman" w:cs="Times New Roman"/>
          <w:sz w:val="28"/>
          <w:szCs w:val="28"/>
        </w:rPr>
        <w:t>-файлу важливе для зручного поширення програми серед користувачів, які не мають технічних навичок чи досвіду встановлення середовища розробки.</w:t>
      </w:r>
    </w:p>
    <w:p w14:paraId="4FD17757" w14:textId="77777777"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Також для автоматичного запуску програми після ввімкнення комп’ютера використано можливості операційної системи Windows, зокрема директорію автозавантаження (%APPDATA%\Microsoft\Windows\</w:t>
      </w:r>
      <w:proofErr w:type="spellStart"/>
      <w:r w:rsidRPr="00B919E8">
        <w:rPr>
          <w:rFonts w:ascii="Times New Roman" w:hAnsi="Times New Roman" w:cs="Times New Roman"/>
          <w:sz w:val="28"/>
          <w:szCs w:val="28"/>
        </w:rPr>
        <w:t>Start</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Menu</w:t>
      </w:r>
      <w:proofErr w:type="spellEnd"/>
      <w:r w:rsidRPr="00B919E8">
        <w:rPr>
          <w:rFonts w:ascii="Times New Roman" w:hAnsi="Times New Roman" w:cs="Times New Roman"/>
          <w:sz w:val="28"/>
          <w:szCs w:val="28"/>
        </w:rPr>
        <w:t>\</w:t>
      </w:r>
      <w:proofErr w:type="spellStart"/>
      <w:r w:rsidRPr="00B919E8">
        <w:rPr>
          <w:rFonts w:ascii="Times New Roman" w:hAnsi="Times New Roman" w:cs="Times New Roman"/>
          <w:sz w:val="28"/>
          <w:szCs w:val="28"/>
        </w:rPr>
        <w:t>Programs</w:t>
      </w:r>
      <w:proofErr w:type="spellEnd"/>
      <w:r w:rsidRPr="00B919E8">
        <w:rPr>
          <w:rFonts w:ascii="Times New Roman" w:hAnsi="Times New Roman" w:cs="Times New Roman"/>
          <w:sz w:val="28"/>
          <w:szCs w:val="28"/>
        </w:rPr>
        <w:t>\</w:t>
      </w:r>
      <w:proofErr w:type="spellStart"/>
      <w:r w:rsidRPr="00B919E8">
        <w:rPr>
          <w:rFonts w:ascii="Times New Roman" w:hAnsi="Times New Roman" w:cs="Times New Roman"/>
          <w:sz w:val="28"/>
          <w:szCs w:val="28"/>
        </w:rPr>
        <w:t>Startup</w:t>
      </w:r>
      <w:proofErr w:type="spellEnd"/>
      <w:r w:rsidRPr="00B919E8">
        <w:rPr>
          <w:rFonts w:ascii="Times New Roman" w:hAnsi="Times New Roman" w:cs="Times New Roman"/>
          <w:sz w:val="28"/>
          <w:szCs w:val="28"/>
        </w:rPr>
        <w:t>). У цю папку додається ярлик до виконуваного файлу програми, що забезпечує її запуск одразу після старту системи.</w:t>
      </w:r>
    </w:p>
    <w:p w14:paraId="31DC1FCB" w14:textId="77777777"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Отже, вибір мови програмування та бібліотек є обґрунтованим, оскільки всі інструменти взаємодіють між собою, забезпечують необхідний функціонал, мають належний рівень підтримки та документації, а також відповідають вимогам до функціональності, зручності й безпеки розробленого програмного забезпечення.</w:t>
      </w:r>
    </w:p>
    <w:p w14:paraId="3207D1F2" w14:textId="77777777" w:rsidR="00FB7F98" w:rsidRDefault="00FB7F98">
      <w:pPr>
        <w:rPr>
          <w:rFonts w:ascii="Times New Roman" w:hAnsi="Times New Roman" w:cs="Times New Roman"/>
          <w:b/>
          <w:bCs/>
          <w:sz w:val="28"/>
          <w:szCs w:val="28"/>
        </w:rPr>
      </w:pPr>
      <w:r>
        <w:rPr>
          <w:rFonts w:ascii="Times New Roman" w:hAnsi="Times New Roman" w:cs="Times New Roman"/>
          <w:b/>
          <w:bCs/>
          <w:sz w:val="28"/>
          <w:szCs w:val="28"/>
        </w:rPr>
        <w:br w:type="page"/>
      </w:r>
    </w:p>
    <w:p w14:paraId="38C4155C" w14:textId="2C9D8519" w:rsidR="00050C9F" w:rsidRPr="00B919E8" w:rsidRDefault="00050C9F" w:rsidP="00FB1373">
      <w:pPr>
        <w:spacing w:line="360" w:lineRule="auto"/>
        <w:ind w:left="709"/>
        <w:rPr>
          <w:rFonts w:ascii="Times New Roman" w:hAnsi="Times New Roman" w:cs="Times New Roman"/>
          <w:b/>
          <w:bCs/>
          <w:sz w:val="28"/>
          <w:szCs w:val="28"/>
        </w:rPr>
      </w:pPr>
      <w:r w:rsidRPr="00B919E8">
        <w:rPr>
          <w:rFonts w:ascii="Times New Roman" w:hAnsi="Times New Roman" w:cs="Times New Roman"/>
          <w:b/>
          <w:bCs/>
          <w:sz w:val="28"/>
          <w:szCs w:val="28"/>
        </w:rPr>
        <w:lastRenderedPageBreak/>
        <w:t>2.3 Архітектура програми та сценарії використання</w:t>
      </w:r>
    </w:p>
    <w:p w14:paraId="248B175E" w14:textId="77777777" w:rsidR="005D1609" w:rsidRPr="00FB7F98" w:rsidRDefault="005D1609" w:rsidP="00FB1373">
      <w:pPr>
        <w:spacing w:line="360" w:lineRule="auto"/>
        <w:ind w:left="709"/>
        <w:rPr>
          <w:rFonts w:ascii="Times New Roman" w:hAnsi="Times New Roman" w:cs="Times New Roman"/>
          <w:sz w:val="28"/>
          <w:szCs w:val="28"/>
          <w:lang w:val="en-US"/>
        </w:rPr>
      </w:pPr>
      <w:r w:rsidRPr="005D1609">
        <w:rPr>
          <w:rFonts w:ascii="Times New Roman" w:hAnsi="Times New Roman" w:cs="Times New Roman"/>
          <w:sz w:val="28"/>
          <w:szCs w:val="28"/>
        </w:rPr>
        <w:t>Програма складається з двох основних компонентів:</w:t>
      </w:r>
    </w:p>
    <w:p w14:paraId="070C3C75" w14:textId="77777777" w:rsidR="005D1609" w:rsidRPr="005D1609" w:rsidRDefault="005D1609" w:rsidP="00FB7F98">
      <w:pPr>
        <w:numPr>
          <w:ilvl w:val="0"/>
          <w:numId w:val="9"/>
        </w:numPr>
        <w:spacing w:line="360" w:lineRule="auto"/>
        <w:ind w:left="1207" w:hanging="357"/>
        <w:rPr>
          <w:rFonts w:ascii="Times New Roman" w:hAnsi="Times New Roman" w:cs="Times New Roman"/>
          <w:sz w:val="28"/>
          <w:szCs w:val="28"/>
        </w:rPr>
      </w:pPr>
      <w:r w:rsidRPr="005D1609">
        <w:rPr>
          <w:rFonts w:ascii="Times New Roman" w:hAnsi="Times New Roman" w:cs="Times New Roman"/>
          <w:sz w:val="28"/>
          <w:szCs w:val="28"/>
        </w:rPr>
        <w:t>GUI-застосунок, що виконує роль інтерфейсу налаштування, де користувач вказує, які файли копіювати та куди.</w:t>
      </w:r>
    </w:p>
    <w:p w14:paraId="7B77F6AB" w14:textId="45659A52" w:rsidR="005D1609" w:rsidRPr="005D1609" w:rsidRDefault="005D1609" w:rsidP="00FB7F98">
      <w:pPr>
        <w:numPr>
          <w:ilvl w:val="0"/>
          <w:numId w:val="9"/>
        </w:numPr>
        <w:spacing w:line="360" w:lineRule="auto"/>
        <w:ind w:left="1210"/>
        <w:rPr>
          <w:rFonts w:ascii="Times New Roman" w:hAnsi="Times New Roman" w:cs="Times New Roman"/>
          <w:sz w:val="28"/>
          <w:szCs w:val="28"/>
        </w:rPr>
      </w:pPr>
      <w:r w:rsidRPr="005D1609">
        <w:rPr>
          <w:rFonts w:ascii="Times New Roman" w:hAnsi="Times New Roman" w:cs="Times New Roman"/>
          <w:sz w:val="28"/>
          <w:szCs w:val="28"/>
        </w:rPr>
        <w:t>С</w:t>
      </w:r>
      <w:r w:rsidR="0038267B">
        <w:rPr>
          <w:rFonts w:ascii="Times New Roman" w:hAnsi="Times New Roman" w:cs="Times New Roman"/>
          <w:sz w:val="28"/>
          <w:szCs w:val="28"/>
        </w:rPr>
        <w:t xml:space="preserve">крипт </w:t>
      </w:r>
      <w:r w:rsidRPr="005D1609">
        <w:rPr>
          <w:rFonts w:ascii="Times New Roman" w:hAnsi="Times New Roman" w:cs="Times New Roman"/>
          <w:sz w:val="28"/>
          <w:szCs w:val="28"/>
        </w:rPr>
        <w:t>резервного копіювання, який зчитує збережені параметри конфігурації та автоматично виконує копіювання без взаємодії з користувачем.</w:t>
      </w:r>
    </w:p>
    <w:p w14:paraId="443EF7BB" w14:textId="77777777" w:rsidR="005D1609" w:rsidRPr="005D1609" w:rsidRDefault="005D1609" w:rsidP="00FB7F98">
      <w:pPr>
        <w:spacing w:line="360" w:lineRule="auto"/>
        <w:ind w:left="709" w:firstLine="141"/>
        <w:rPr>
          <w:rFonts w:ascii="Times New Roman" w:hAnsi="Times New Roman" w:cs="Times New Roman"/>
          <w:sz w:val="28"/>
          <w:szCs w:val="28"/>
        </w:rPr>
      </w:pPr>
      <w:r w:rsidRPr="005D1609">
        <w:rPr>
          <w:rFonts w:ascii="Times New Roman" w:hAnsi="Times New Roman" w:cs="Times New Roman"/>
          <w:sz w:val="28"/>
          <w:szCs w:val="28"/>
        </w:rPr>
        <w:t>Такий розподіл дозволяє розділити функціональність на два логічні рівні: рівень взаємодії з користувачем (інтерфейс налаштування) та рівень автоматизованого виконання (резервне копіювання), що позитивно впливає як на зручність використання, так і на підтримку програми.</w:t>
      </w:r>
    </w:p>
    <w:p w14:paraId="3EB29348" w14:textId="10437932" w:rsidR="005D1609" w:rsidRPr="005D1609" w:rsidRDefault="005D1609" w:rsidP="00FB7F98">
      <w:pPr>
        <w:spacing w:line="360" w:lineRule="auto"/>
        <w:ind w:left="709" w:firstLine="707"/>
        <w:rPr>
          <w:rFonts w:ascii="Times New Roman" w:hAnsi="Times New Roman" w:cs="Times New Roman"/>
          <w:sz w:val="28"/>
          <w:szCs w:val="28"/>
        </w:rPr>
      </w:pPr>
      <w:r w:rsidRPr="005D1609">
        <w:rPr>
          <w:rFonts w:ascii="Times New Roman" w:hAnsi="Times New Roman" w:cs="Times New Roman"/>
          <w:sz w:val="28"/>
          <w:szCs w:val="28"/>
        </w:rPr>
        <w:t xml:space="preserve">Компонент графічного інтерфейсу реалізовано за допомогою бібліотеки </w:t>
      </w:r>
      <w:proofErr w:type="spellStart"/>
      <w:r w:rsidRPr="005D1609">
        <w:rPr>
          <w:rFonts w:ascii="Times New Roman" w:hAnsi="Times New Roman" w:cs="Times New Roman"/>
          <w:sz w:val="28"/>
          <w:szCs w:val="28"/>
        </w:rPr>
        <w:t>Tkinter</w:t>
      </w:r>
      <w:proofErr w:type="spellEnd"/>
      <w:r w:rsidRPr="005D1609">
        <w:rPr>
          <w:rFonts w:ascii="Times New Roman" w:hAnsi="Times New Roman" w:cs="Times New Roman"/>
          <w:sz w:val="28"/>
          <w:szCs w:val="28"/>
        </w:rPr>
        <w:t>. Всі введені користувачем параметри зберігаються у вигляді конфігураційного файлу, що дозволяє зберігати персональні налаштування для подальшого використання.</w:t>
      </w:r>
    </w:p>
    <w:p w14:paraId="63C8FC88" w14:textId="77777777" w:rsidR="005D1609" w:rsidRPr="005D1609" w:rsidRDefault="005D1609" w:rsidP="00FB7F98">
      <w:pPr>
        <w:spacing w:line="360" w:lineRule="auto"/>
        <w:ind w:left="709" w:firstLine="707"/>
        <w:rPr>
          <w:rFonts w:ascii="Times New Roman" w:hAnsi="Times New Roman" w:cs="Times New Roman"/>
          <w:sz w:val="28"/>
          <w:szCs w:val="28"/>
        </w:rPr>
      </w:pPr>
      <w:r w:rsidRPr="005D1609">
        <w:rPr>
          <w:rFonts w:ascii="Times New Roman" w:hAnsi="Times New Roman" w:cs="Times New Roman"/>
          <w:sz w:val="28"/>
          <w:szCs w:val="28"/>
        </w:rPr>
        <w:t>Другий компонент — це автономний скрипт резервного копіювання, який не потребує відкриття графічного інтерфейсу. Його завдання — автоматичне виконання копіювання файлів у відповідності до налаштувань, збережених у конфігураційному файлі. Цей компонент може бути доданий до автозавантаження Windows, що дозволяє здійснювати резервне копіювання при кожному увімкненні комп’ютера або у фоновому режимі. Завдяки цьому користувач більше не мусить турбуватися про запуск програми вручну чи про забуте копіювання важливих файлів.</w:t>
      </w:r>
    </w:p>
    <w:p w14:paraId="40CE1629" w14:textId="77777777" w:rsidR="00FB7F98" w:rsidRDefault="00FB7F98">
      <w:pPr>
        <w:rPr>
          <w:rFonts w:ascii="Times New Roman" w:hAnsi="Times New Roman" w:cs="Times New Roman"/>
          <w:sz w:val="28"/>
          <w:szCs w:val="28"/>
        </w:rPr>
      </w:pPr>
      <w:r>
        <w:rPr>
          <w:rFonts w:ascii="Times New Roman" w:hAnsi="Times New Roman" w:cs="Times New Roman"/>
          <w:sz w:val="28"/>
          <w:szCs w:val="28"/>
        </w:rPr>
        <w:br w:type="page"/>
      </w:r>
    </w:p>
    <w:p w14:paraId="308CE345" w14:textId="710DFDCA" w:rsidR="005D1609" w:rsidRPr="005D1609" w:rsidRDefault="005D1609" w:rsidP="00FB7F98">
      <w:pPr>
        <w:spacing w:line="360" w:lineRule="auto"/>
        <w:ind w:left="709" w:firstLine="707"/>
        <w:rPr>
          <w:rFonts w:ascii="Times New Roman" w:hAnsi="Times New Roman" w:cs="Times New Roman"/>
          <w:sz w:val="28"/>
          <w:szCs w:val="28"/>
        </w:rPr>
      </w:pPr>
      <w:r w:rsidRPr="005D1609">
        <w:rPr>
          <w:rFonts w:ascii="Times New Roman" w:hAnsi="Times New Roman" w:cs="Times New Roman"/>
          <w:sz w:val="28"/>
          <w:szCs w:val="28"/>
        </w:rPr>
        <w:lastRenderedPageBreak/>
        <w:t>Архітектура системи побудована таким чином, щоб забезпечити модульність, масштабованість та простоту у використанні. Умовно, архітектуру можна подати як двошарову модель:</w:t>
      </w:r>
    </w:p>
    <w:p w14:paraId="27F79D31" w14:textId="77777777" w:rsidR="005D1609" w:rsidRPr="005D1609" w:rsidRDefault="005D1609" w:rsidP="00FB7F98">
      <w:pPr>
        <w:numPr>
          <w:ilvl w:val="0"/>
          <w:numId w:val="10"/>
        </w:numPr>
        <w:spacing w:line="360" w:lineRule="auto"/>
        <w:ind w:left="1210"/>
        <w:rPr>
          <w:rFonts w:ascii="Times New Roman" w:hAnsi="Times New Roman" w:cs="Times New Roman"/>
          <w:sz w:val="28"/>
          <w:szCs w:val="28"/>
        </w:rPr>
      </w:pPr>
      <w:r w:rsidRPr="005D1609">
        <w:rPr>
          <w:rFonts w:ascii="Times New Roman" w:hAnsi="Times New Roman" w:cs="Times New Roman"/>
          <w:sz w:val="28"/>
          <w:szCs w:val="28"/>
        </w:rPr>
        <w:t>Шар налаштувань — забезпечує отримання даних від користувача, їх перевірку, збереження у структурованому форматі JSON.</w:t>
      </w:r>
    </w:p>
    <w:p w14:paraId="61563372" w14:textId="77777777" w:rsidR="005D1609" w:rsidRPr="005D1609" w:rsidRDefault="005D1609" w:rsidP="00FB7F98">
      <w:pPr>
        <w:numPr>
          <w:ilvl w:val="0"/>
          <w:numId w:val="10"/>
        </w:numPr>
        <w:spacing w:line="360" w:lineRule="auto"/>
        <w:ind w:left="1210"/>
        <w:rPr>
          <w:rFonts w:ascii="Times New Roman" w:hAnsi="Times New Roman" w:cs="Times New Roman"/>
          <w:sz w:val="28"/>
          <w:szCs w:val="28"/>
        </w:rPr>
      </w:pPr>
      <w:r w:rsidRPr="005D1609">
        <w:rPr>
          <w:rFonts w:ascii="Times New Roman" w:hAnsi="Times New Roman" w:cs="Times New Roman"/>
          <w:sz w:val="28"/>
          <w:szCs w:val="28"/>
        </w:rPr>
        <w:t xml:space="preserve">Шар виконання — використовує збережену конфігурацію для ініціювання копіювання, з використанням або функцій операційної системи, або зовнішніх API (наприклад,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 xml:space="preserve"> API через бібліотеку </w:t>
      </w:r>
      <w:proofErr w:type="spellStart"/>
      <w:r w:rsidRPr="005D1609">
        <w:rPr>
          <w:rFonts w:ascii="Times New Roman" w:hAnsi="Times New Roman" w:cs="Times New Roman"/>
          <w:sz w:val="28"/>
          <w:szCs w:val="28"/>
        </w:rPr>
        <w:t>PyDrive</w:t>
      </w:r>
      <w:proofErr w:type="spellEnd"/>
      <w:r w:rsidRPr="005D1609">
        <w:rPr>
          <w:rFonts w:ascii="Times New Roman" w:hAnsi="Times New Roman" w:cs="Times New Roman"/>
          <w:sz w:val="28"/>
          <w:szCs w:val="28"/>
        </w:rPr>
        <w:t>).</w:t>
      </w:r>
    </w:p>
    <w:p w14:paraId="430083AA"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Сценарії використання програми можна описати наступним чином:</w:t>
      </w:r>
    </w:p>
    <w:p w14:paraId="05C7F624"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Сценарій 1 — початкове налаштування:</w:t>
      </w:r>
    </w:p>
    <w:p w14:paraId="633A6D56" w14:textId="77777777" w:rsidR="005D1609" w:rsidRPr="005D1609" w:rsidRDefault="005D1609" w:rsidP="00FB7F98">
      <w:pPr>
        <w:numPr>
          <w:ilvl w:val="0"/>
          <w:numId w:val="11"/>
        </w:numPr>
        <w:spacing w:line="360" w:lineRule="auto"/>
        <w:ind w:left="927"/>
        <w:rPr>
          <w:rFonts w:ascii="Times New Roman" w:hAnsi="Times New Roman" w:cs="Times New Roman"/>
          <w:sz w:val="28"/>
          <w:szCs w:val="28"/>
        </w:rPr>
      </w:pPr>
      <w:r w:rsidRPr="005D1609">
        <w:rPr>
          <w:rFonts w:ascii="Times New Roman" w:hAnsi="Times New Roman" w:cs="Times New Roman"/>
          <w:sz w:val="28"/>
          <w:szCs w:val="28"/>
        </w:rPr>
        <w:t>Користувач запускає GUI-програму;</w:t>
      </w:r>
    </w:p>
    <w:p w14:paraId="5381672A" w14:textId="77777777" w:rsidR="005D1609" w:rsidRPr="005D1609" w:rsidRDefault="005D1609" w:rsidP="00FB7F98">
      <w:pPr>
        <w:numPr>
          <w:ilvl w:val="0"/>
          <w:numId w:val="11"/>
        </w:numPr>
        <w:spacing w:line="360" w:lineRule="auto"/>
        <w:ind w:left="927"/>
        <w:rPr>
          <w:rFonts w:ascii="Times New Roman" w:hAnsi="Times New Roman" w:cs="Times New Roman"/>
          <w:sz w:val="28"/>
          <w:szCs w:val="28"/>
        </w:rPr>
      </w:pPr>
      <w:r w:rsidRPr="005D1609">
        <w:rPr>
          <w:rFonts w:ascii="Times New Roman" w:hAnsi="Times New Roman" w:cs="Times New Roman"/>
          <w:sz w:val="28"/>
          <w:szCs w:val="28"/>
        </w:rPr>
        <w:t>Вибирає файли для резервного копіювання;</w:t>
      </w:r>
    </w:p>
    <w:p w14:paraId="265F97D1" w14:textId="77777777" w:rsidR="005D1609" w:rsidRPr="005D1609" w:rsidRDefault="005D1609" w:rsidP="00FB7F98">
      <w:pPr>
        <w:numPr>
          <w:ilvl w:val="0"/>
          <w:numId w:val="11"/>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Обирає тип копіювання — локальне або хмарне;</w:t>
      </w:r>
    </w:p>
    <w:p w14:paraId="3C4FF36F" w14:textId="77777777" w:rsidR="005D1609" w:rsidRPr="005D1609" w:rsidRDefault="005D1609" w:rsidP="00FB7F98">
      <w:pPr>
        <w:numPr>
          <w:ilvl w:val="0"/>
          <w:numId w:val="11"/>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 xml:space="preserve">Вказує директорію призначення або ідентифікатор папки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w:t>
      </w:r>
    </w:p>
    <w:p w14:paraId="623AC03D" w14:textId="77777777" w:rsidR="005D1609" w:rsidRPr="005D1609" w:rsidRDefault="005D1609" w:rsidP="00FB7F98">
      <w:pPr>
        <w:numPr>
          <w:ilvl w:val="0"/>
          <w:numId w:val="11"/>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Зберігає налаштування та закриває програму.</w:t>
      </w:r>
    </w:p>
    <w:p w14:paraId="02EDD8FA" w14:textId="77777777" w:rsidR="005D1609" w:rsidRPr="005D1609" w:rsidRDefault="005D1609" w:rsidP="00FB7F98">
      <w:p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Сценарій 2 — автоматичне резервне копіювання:</w:t>
      </w:r>
    </w:p>
    <w:p w14:paraId="79A9A91D"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Користувач вмикає комп’ютер;</w:t>
      </w:r>
    </w:p>
    <w:p w14:paraId="7CC9A383"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Сценарій резервного копіювання автоматично запускається (через автозапуск або планувальник завдань);</w:t>
      </w:r>
    </w:p>
    <w:p w14:paraId="5E92D199"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Скрипт зчитує дані з конфігураційного файлу;</w:t>
      </w:r>
    </w:p>
    <w:p w14:paraId="417FC1E9"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Якщо тип копіювання — локальне, файли копіюються у вказану папку;</w:t>
      </w:r>
    </w:p>
    <w:p w14:paraId="5D3ECDA0"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t xml:space="preserve">Якщо тип копіювання — хмарне, </w:t>
      </w:r>
      <w:proofErr w:type="spellStart"/>
      <w:r w:rsidRPr="005D1609">
        <w:rPr>
          <w:rFonts w:ascii="Times New Roman" w:hAnsi="Times New Roman" w:cs="Times New Roman"/>
          <w:sz w:val="28"/>
          <w:szCs w:val="28"/>
        </w:rPr>
        <w:t>ініціюється</w:t>
      </w:r>
      <w:proofErr w:type="spellEnd"/>
      <w:r w:rsidRPr="005D1609">
        <w:rPr>
          <w:rFonts w:ascii="Times New Roman" w:hAnsi="Times New Roman" w:cs="Times New Roman"/>
          <w:sz w:val="28"/>
          <w:szCs w:val="28"/>
        </w:rPr>
        <w:t xml:space="preserve"> з’єднання з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 xml:space="preserve"> та виконується завантаження;</w:t>
      </w:r>
    </w:p>
    <w:p w14:paraId="4D6365FD" w14:textId="77777777" w:rsidR="005D1609" w:rsidRPr="005D1609" w:rsidRDefault="005D1609" w:rsidP="00FB7F98">
      <w:pPr>
        <w:numPr>
          <w:ilvl w:val="0"/>
          <w:numId w:val="12"/>
        </w:numPr>
        <w:spacing w:line="360" w:lineRule="auto"/>
        <w:ind w:left="907" w:right="57"/>
        <w:rPr>
          <w:rFonts w:ascii="Times New Roman" w:hAnsi="Times New Roman" w:cs="Times New Roman"/>
          <w:sz w:val="28"/>
          <w:szCs w:val="28"/>
        </w:rPr>
      </w:pPr>
      <w:r w:rsidRPr="005D1609">
        <w:rPr>
          <w:rFonts w:ascii="Times New Roman" w:hAnsi="Times New Roman" w:cs="Times New Roman"/>
          <w:sz w:val="28"/>
          <w:szCs w:val="28"/>
        </w:rPr>
        <w:lastRenderedPageBreak/>
        <w:t xml:space="preserve">У разі успіху/помилки скрипт може зберігати </w:t>
      </w:r>
      <w:proofErr w:type="spellStart"/>
      <w:r w:rsidRPr="005D1609">
        <w:rPr>
          <w:rFonts w:ascii="Times New Roman" w:hAnsi="Times New Roman" w:cs="Times New Roman"/>
          <w:sz w:val="28"/>
          <w:szCs w:val="28"/>
        </w:rPr>
        <w:t>лог</w:t>
      </w:r>
      <w:proofErr w:type="spellEnd"/>
      <w:r w:rsidRPr="005D1609">
        <w:rPr>
          <w:rFonts w:ascii="Times New Roman" w:hAnsi="Times New Roman" w:cs="Times New Roman"/>
          <w:sz w:val="28"/>
          <w:szCs w:val="28"/>
        </w:rPr>
        <w:t xml:space="preserve"> у текстовому файлі або виводити повідомлення у консоль (або в майбутньому — у вигляді системного повідомлення).</w:t>
      </w:r>
    </w:p>
    <w:p w14:paraId="794C8634" w14:textId="5512433C"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Завдяки такій архітектурі програмне забезпечення має низький поріг входу для користувача, є достатньо гнучким для адаптації під різні сценарії та потенційно може бути доповнене новими функціями</w:t>
      </w:r>
      <w:r w:rsidR="0038267B">
        <w:rPr>
          <w:rFonts w:ascii="Times New Roman" w:hAnsi="Times New Roman" w:cs="Times New Roman"/>
          <w:sz w:val="28"/>
          <w:szCs w:val="28"/>
        </w:rPr>
        <w:t>.</w:t>
      </w:r>
    </w:p>
    <w:p w14:paraId="07C57D4B" w14:textId="0E05C899" w:rsidR="005D1609" w:rsidRPr="00FB1373" w:rsidRDefault="005D1609" w:rsidP="00FB7F98">
      <w:pPr>
        <w:spacing w:line="360" w:lineRule="auto"/>
        <w:ind w:left="709"/>
        <w:rPr>
          <w:rFonts w:ascii="Times New Roman" w:hAnsi="Times New Roman" w:cs="Times New Roman"/>
          <w:sz w:val="28"/>
          <w:szCs w:val="28"/>
          <w:lang w:val="ru-RU"/>
        </w:rPr>
      </w:pPr>
      <w:r>
        <w:rPr>
          <w:rFonts w:ascii="Times New Roman" w:hAnsi="Times New Roman" w:cs="Times New Roman"/>
          <w:sz w:val="28"/>
          <w:szCs w:val="28"/>
        </w:rPr>
        <w:t>О</w:t>
      </w:r>
      <w:r w:rsidRPr="005D1609">
        <w:rPr>
          <w:rFonts w:ascii="Times New Roman" w:hAnsi="Times New Roman" w:cs="Times New Roman"/>
          <w:sz w:val="28"/>
          <w:szCs w:val="28"/>
        </w:rPr>
        <w:t xml:space="preserve">брана архітектура дозволяє досягти основної мети — створення простої, надійної та автоматизованої системи резервного копіювання, яка працює за принципом «налаштуй і </w:t>
      </w:r>
      <w:proofErr w:type="spellStart"/>
      <w:r w:rsidRPr="005D1609">
        <w:rPr>
          <w:rFonts w:ascii="Times New Roman" w:hAnsi="Times New Roman" w:cs="Times New Roman"/>
          <w:sz w:val="28"/>
          <w:szCs w:val="28"/>
        </w:rPr>
        <w:t>забудь</w:t>
      </w:r>
      <w:proofErr w:type="spellEnd"/>
      <w:r w:rsidRPr="005D1609">
        <w:rPr>
          <w:rFonts w:ascii="Times New Roman" w:hAnsi="Times New Roman" w:cs="Times New Roman"/>
          <w:sz w:val="28"/>
          <w:szCs w:val="28"/>
        </w:rPr>
        <w:t>». Такий підхід є особливо актуальним в умовах, коли користувач може не мати спеціальних знань у галузі інформаційних технологій, але потребує захисту важливої інформації.</w:t>
      </w:r>
    </w:p>
    <w:p w14:paraId="5E018834" w14:textId="77777777" w:rsidR="005D1609" w:rsidRPr="005D1609" w:rsidRDefault="005D1609" w:rsidP="00FB1373">
      <w:pPr>
        <w:spacing w:line="360" w:lineRule="auto"/>
        <w:ind w:left="709"/>
        <w:rPr>
          <w:rFonts w:ascii="Times New Roman" w:hAnsi="Times New Roman" w:cs="Times New Roman"/>
          <w:sz w:val="28"/>
          <w:szCs w:val="28"/>
        </w:rPr>
      </w:pPr>
    </w:p>
    <w:p w14:paraId="6EC9837E" w14:textId="00CAB5AC" w:rsidR="005D1609" w:rsidRPr="00FB1373" w:rsidRDefault="005D1609" w:rsidP="00FB1373">
      <w:pPr>
        <w:spacing w:line="360" w:lineRule="auto"/>
        <w:ind w:left="709"/>
        <w:rPr>
          <w:rFonts w:ascii="Times New Roman" w:hAnsi="Times New Roman" w:cs="Times New Roman"/>
          <w:b/>
          <w:bCs/>
          <w:sz w:val="28"/>
          <w:szCs w:val="28"/>
        </w:rPr>
      </w:pPr>
      <w:r w:rsidRPr="0038267B">
        <w:rPr>
          <w:rFonts w:ascii="Times New Roman" w:hAnsi="Times New Roman" w:cs="Times New Roman"/>
          <w:b/>
          <w:bCs/>
          <w:sz w:val="28"/>
          <w:szCs w:val="28"/>
        </w:rPr>
        <w:t>2.4 Побудова графічного інтерфейсу користувача</w:t>
      </w:r>
    </w:p>
    <w:p w14:paraId="3049DE80" w14:textId="7BA841C6" w:rsidR="005D1609" w:rsidRPr="00FB1373" w:rsidRDefault="005D1609" w:rsidP="00FB7F98">
      <w:pPr>
        <w:spacing w:line="360" w:lineRule="auto"/>
        <w:ind w:left="709" w:firstLine="707"/>
        <w:rPr>
          <w:rFonts w:ascii="Times New Roman" w:hAnsi="Times New Roman" w:cs="Times New Roman"/>
          <w:sz w:val="28"/>
          <w:szCs w:val="28"/>
          <w:lang w:val="ru-RU"/>
        </w:rPr>
      </w:pPr>
      <w:r w:rsidRPr="005D1609">
        <w:rPr>
          <w:rFonts w:ascii="Times New Roman" w:hAnsi="Times New Roman" w:cs="Times New Roman"/>
          <w:sz w:val="28"/>
          <w:szCs w:val="28"/>
        </w:rPr>
        <w:t xml:space="preserve">Графічний інтерфейс користувача (GUI) є важливою складовою будь-якого прикладного програмного забезпечення, оскільки саме через нього здійснюється основна взаємодія між користувачем і програмою. У розробленому програмному забезпеченні для побудови інтерфейсу було використано стандартну бібліотеку </w:t>
      </w:r>
      <w:proofErr w:type="spellStart"/>
      <w:r w:rsidRPr="005D1609">
        <w:rPr>
          <w:rFonts w:ascii="Times New Roman" w:hAnsi="Times New Roman" w:cs="Times New Roman"/>
          <w:sz w:val="28"/>
          <w:szCs w:val="28"/>
        </w:rPr>
        <w:t>Tkinter</w:t>
      </w:r>
      <w:proofErr w:type="spellEnd"/>
      <w:r w:rsidRPr="005D1609">
        <w:rPr>
          <w:rFonts w:ascii="Times New Roman" w:hAnsi="Times New Roman" w:cs="Times New Roman"/>
          <w:sz w:val="28"/>
          <w:szCs w:val="28"/>
        </w:rPr>
        <w:t xml:space="preserve">, яка входить до складу мови програмування </w:t>
      </w:r>
      <w:proofErr w:type="spellStart"/>
      <w:r w:rsidRPr="005D1609">
        <w:rPr>
          <w:rFonts w:ascii="Times New Roman" w:hAnsi="Times New Roman" w:cs="Times New Roman"/>
          <w:sz w:val="28"/>
          <w:szCs w:val="28"/>
        </w:rPr>
        <w:t>Python</w:t>
      </w:r>
      <w:proofErr w:type="spellEnd"/>
      <w:r w:rsidRPr="005D1609">
        <w:rPr>
          <w:rFonts w:ascii="Times New Roman" w:hAnsi="Times New Roman" w:cs="Times New Roman"/>
          <w:sz w:val="28"/>
          <w:szCs w:val="28"/>
        </w:rPr>
        <w:t>.</w:t>
      </w:r>
    </w:p>
    <w:p w14:paraId="1CE99949" w14:textId="77777777" w:rsidR="005D1609" w:rsidRPr="005D1609" w:rsidRDefault="005D1609" w:rsidP="00FB7F98">
      <w:pPr>
        <w:spacing w:line="360" w:lineRule="auto"/>
        <w:ind w:left="709" w:firstLine="707"/>
        <w:rPr>
          <w:rFonts w:ascii="Times New Roman" w:hAnsi="Times New Roman" w:cs="Times New Roman"/>
          <w:sz w:val="28"/>
          <w:szCs w:val="28"/>
        </w:rPr>
      </w:pPr>
      <w:proofErr w:type="spellStart"/>
      <w:r w:rsidRPr="005D1609">
        <w:rPr>
          <w:rFonts w:ascii="Times New Roman" w:hAnsi="Times New Roman" w:cs="Times New Roman"/>
          <w:sz w:val="28"/>
          <w:szCs w:val="28"/>
        </w:rPr>
        <w:t>Tkinter</w:t>
      </w:r>
      <w:proofErr w:type="spellEnd"/>
      <w:r w:rsidRPr="005D1609">
        <w:rPr>
          <w:rFonts w:ascii="Times New Roman" w:hAnsi="Times New Roman" w:cs="Times New Roman"/>
          <w:sz w:val="28"/>
          <w:szCs w:val="28"/>
        </w:rPr>
        <w:t xml:space="preserve"> — це зручний інструмент для створення віконних додатків, що дозволяє швидко створювати функціональні елементи керування, зокрема кнопки, поля введення, мітки, перемикачі тощо. Його основною перевагою є простота у використанні, що дозволяє створювати повноцінні віконні інтерфейси з мінімальним обсягом коду.</w:t>
      </w:r>
    </w:p>
    <w:p w14:paraId="48AA559E" w14:textId="77777777" w:rsidR="005D1609" w:rsidRPr="00FB1373" w:rsidRDefault="005D1609" w:rsidP="00FB1373">
      <w:pPr>
        <w:spacing w:line="360" w:lineRule="auto"/>
        <w:ind w:left="709"/>
        <w:rPr>
          <w:rFonts w:ascii="Times New Roman" w:hAnsi="Times New Roman" w:cs="Times New Roman"/>
          <w:sz w:val="28"/>
          <w:szCs w:val="28"/>
        </w:rPr>
      </w:pPr>
    </w:p>
    <w:p w14:paraId="1DE29253" w14:textId="325DE62A" w:rsidR="005D1609" w:rsidRPr="00FB7F98" w:rsidRDefault="005D1609" w:rsidP="00FB7F98">
      <w:pPr>
        <w:spacing w:line="360" w:lineRule="auto"/>
        <w:ind w:left="709" w:firstLine="707"/>
        <w:rPr>
          <w:rFonts w:ascii="Times New Roman" w:hAnsi="Times New Roman" w:cs="Times New Roman"/>
          <w:sz w:val="28"/>
          <w:szCs w:val="28"/>
          <w:lang w:val="en-US"/>
        </w:rPr>
      </w:pPr>
      <w:r w:rsidRPr="005D1609">
        <w:rPr>
          <w:rFonts w:ascii="Times New Roman" w:hAnsi="Times New Roman" w:cs="Times New Roman"/>
          <w:sz w:val="28"/>
          <w:szCs w:val="28"/>
        </w:rPr>
        <w:lastRenderedPageBreak/>
        <w:t>Інтерфейс програми реалізований у вигляді одного основного вікна, в якому послідовно розташовано всі елементи керування. Він складається з таких ключових компонентів:</w:t>
      </w:r>
    </w:p>
    <w:p w14:paraId="18143E0A" w14:textId="77777777" w:rsidR="005D1609" w:rsidRPr="00FB1373" w:rsidRDefault="005D1609" w:rsidP="00FB1373">
      <w:pPr>
        <w:spacing w:line="360" w:lineRule="auto"/>
        <w:ind w:left="709"/>
        <w:rPr>
          <w:rFonts w:ascii="Times New Roman" w:hAnsi="Times New Roman" w:cs="Times New Roman"/>
          <w:sz w:val="28"/>
          <w:szCs w:val="28"/>
        </w:rPr>
      </w:pPr>
      <w:r w:rsidRPr="00FB1373">
        <w:rPr>
          <w:rFonts w:ascii="Times New Roman" w:hAnsi="Times New Roman" w:cs="Times New Roman"/>
          <w:sz w:val="28"/>
          <w:szCs w:val="28"/>
        </w:rPr>
        <w:t>1. Кнопка для вибору файлів:</w:t>
      </w:r>
    </w:p>
    <w:p w14:paraId="29B7D357" w14:textId="3D34EC66" w:rsidR="005D1609" w:rsidRPr="00FB7F98" w:rsidRDefault="005D1609" w:rsidP="00FB7F98">
      <w:pPr>
        <w:spacing w:line="360" w:lineRule="auto"/>
        <w:ind w:left="709"/>
        <w:rPr>
          <w:rFonts w:ascii="Times New Roman" w:hAnsi="Times New Roman" w:cs="Times New Roman"/>
          <w:sz w:val="28"/>
          <w:szCs w:val="28"/>
          <w:lang w:val="en-US"/>
        </w:rPr>
      </w:pPr>
      <w:r w:rsidRPr="00FB1373">
        <w:rPr>
          <w:rFonts w:ascii="Times New Roman" w:hAnsi="Times New Roman" w:cs="Times New Roman"/>
          <w:sz w:val="28"/>
          <w:szCs w:val="28"/>
        </w:rPr>
        <w:t xml:space="preserve">   Цей елемент дозволяє користувачу вибрати один або декілька файлів, які потрібно включити до списку резервного копіювання. Після натискання кнопки відкривається стандартне вікно вибору файлів, де користувач може обрати потрібні об’єкти. Обрані файли зберігаються у внутрішньому списку</w:t>
      </w:r>
      <w:r w:rsidRPr="005D1609">
        <w:rPr>
          <w:rFonts w:ascii="Times New Roman" w:hAnsi="Times New Roman" w:cs="Times New Roman"/>
          <w:sz w:val="28"/>
          <w:szCs w:val="28"/>
        </w:rPr>
        <w:t xml:space="preserve"> для подальшої обробки. Одразу після вибору на екрані виводиться кількість обраних файлів як підтвердження успішної дії.</w:t>
      </w:r>
    </w:p>
    <w:p w14:paraId="0C338427"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2. Перемикач типу резервного копіювання:</w:t>
      </w:r>
    </w:p>
    <w:p w14:paraId="2F6193F3"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 xml:space="preserve">   У цьому блоці користувач має змогу обрати, куди саме будуть копіюватися файли — локально (тобто на диск, флешку, зовнішній накопичувач) чи у хмарне сховище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 xml:space="preserve">). Цей перемикач реалізований у вигляді двох </w:t>
      </w:r>
      <w:proofErr w:type="spellStart"/>
      <w:r w:rsidRPr="005D1609">
        <w:rPr>
          <w:rFonts w:ascii="Times New Roman" w:hAnsi="Times New Roman" w:cs="Times New Roman"/>
          <w:sz w:val="28"/>
          <w:szCs w:val="28"/>
        </w:rPr>
        <w:t>радіокнопок</w:t>
      </w:r>
      <w:proofErr w:type="spellEnd"/>
      <w:r w:rsidRPr="005D1609">
        <w:rPr>
          <w:rFonts w:ascii="Times New Roman" w:hAnsi="Times New Roman" w:cs="Times New Roman"/>
          <w:sz w:val="28"/>
          <w:szCs w:val="28"/>
        </w:rPr>
        <w:t>, що дозволяє забезпечити простий вибір лише одного варіанту. Обраний варіант записується у змінну, яка впливає на подальшу логіку виконання резервного копіювання.</w:t>
      </w:r>
    </w:p>
    <w:p w14:paraId="4D75AB91" w14:textId="77777777" w:rsidR="005D1609" w:rsidRPr="005D1609" w:rsidRDefault="005D1609" w:rsidP="00FB1373">
      <w:pPr>
        <w:spacing w:line="360" w:lineRule="auto"/>
        <w:ind w:left="709"/>
        <w:rPr>
          <w:rFonts w:ascii="Times New Roman" w:hAnsi="Times New Roman" w:cs="Times New Roman"/>
          <w:sz w:val="28"/>
          <w:szCs w:val="28"/>
        </w:rPr>
      </w:pPr>
    </w:p>
    <w:p w14:paraId="3643AECC"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3. Кнопка для вибору папки призначення:</w:t>
      </w:r>
    </w:p>
    <w:p w14:paraId="5D9588C5"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 xml:space="preserve">   Якщо користувач обирає локальне копіювання, стає активною кнопка, яка дозволяє обрати цільову директорію. Це відкриває вікно вибору папки, де можна вказати шлях для збереження резервних копій. Якщо користувач не обрав папку, і спробує розпочати копіювання, програма повідомить про необхідність вказати місце призначення.</w:t>
      </w:r>
    </w:p>
    <w:p w14:paraId="4CACE467" w14:textId="77777777" w:rsidR="005D1609" w:rsidRPr="005D1609" w:rsidRDefault="005D1609" w:rsidP="00FB1373">
      <w:pPr>
        <w:spacing w:line="360" w:lineRule="auto"/>
        <w:ind w:left="709"/>
        <w:rPr>
          <w:rFonts w:ascii="Times New Roman" w:hAnsi="Times New Roman" w:cs="Times New Roman"/>
          <w:sz w:val="28"/>
          <w:szCs w:val="28"/>
        </w:rPr>
      </w:pPr>
    </w:p>
    <w:p w14:paraId="1FC32068"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lastRenderedPageBreak/>
        <w:t>4. Кнопка «Копіювати файли»:</w:t>
      </w:r>
    </w:p>
    <w:p w14:paraId="1BBEF938"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 xml:space="preserve">   Ця кнопка є фінальною дією у вікні — вона запускає процес резервного копіювання згідно з обраними параметрами. Перед запуском здійснюється перевірка: чи обрано файли, чи обрано тип копіювання, і (у випадку локального резервування) чи вказано папку призначення. Якщо всі умови виконано, відбувається копіювання файлів у відповідне місце — або на диск, або в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w:t>
      </w:r>
    </w:p>
    <w:p w14:paraId="086B9F1B" w14:textId="77777777" w:rsidR="005D1609" w:rsidRPr="005D1609" w:rsidRDefault="005D1609" w:rsidP="00FB1373">
      <w:pPr>
        <w:spacing w:line="360" w:lineRule="auto"/>
        <w:ind w:left="709"/>
        <w:rPr>
          <w:rFonts w:ascii="Times New Roman" w:hAnsi="Times New Roman" w:cs="Times New Roman"/>
          <w:sz w:val="28"/>
          <w:szCs w:val="28"/>
        </w:rPr>
      </w:pPr>
    </w:p>
    <w:p w14:paraId="23C38668"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5. Відображення статусу:</w:t>
      </w:r>
    </w:p>
    <w:p w14:paraId="141D7D2E" w14:textId="5ACEE1BD" w:rsidR="005D1609" w:rsidRPr="00FB7F98" w:rsidRDefault="005D1609" w:rsidP="00FB7F98">
      <w:pPr>
        <w:spacing w:line="360" w:lineRule="auto"/>
        <w:ind w:left="709"/>
        <w:rPr>
          <w:rFonts w:ascii="Times New Roman" w:hAnsi="Times New Roman" w:cs="Times New Roman"/>
          <w:sz w:val="28"/>
          <w:szCs w:val="28"/>
          <w:lang w:val="en-US"/>
        </w:rPr>
      </w:pPr>
      <w:r w:rsidRPr="005D1609">
        <w:rPr>
          <w:rFonts w:ascii="Times New Roman" w:hAnsi="Times New Roman" w:cs="Times New Roman"/>
          <w:sz w:val="28"/>
          <w:szCs w:val="28"/>
        </w:rPr>
        <w:t xml:space="preserve">   У нижній частині вікна розташована текстова мітка, яка виконує роль інформаційного поля. Вона використовується для відображення поточного статусу операції. Наприклад: «Обрано 5 файлів», «Папку призначення не обрано», «Файли скопійовано успішно», «Помилка при копіюванні» тощо. Це дозволяє користувачу легко орієнтуватися в тому, що відбувається у програмі, без необхідності заглядати в технічні </w:t>
      </w:r>
      <w:proofErr w:type="spellStart"/>
      <w:r w:rsidRPr="005D1609">
        <w:rPr>
          <w:rFonts w:ascii="Times New Roman" w:hAnsi="Times New Roman" w:cs="Times New Roman"/>
          <w:sz w:val="28"/>
          <w:szCs w:val="28"/>
        </w:rPr>
        <w:t>логи</w:t>
      </w:r>
      <w:proofErr w:type="spellEnd"/>
      <w:r w:rsidRPr="005D1609">
        <w:rPr>
          <w:rFonts w:ascii="Times New Roman" w:hAnsi="Times New Roman" w:cs="Times New Roman"/>
          <w:sz w:val="28"/>
          <w:szCs w:val="28"/>
        </w:rPr>
        <w:t>.</w:t>
      </w:r>
    </w:p>
    <w:p w14:paraId="2E8B5097" w14:textId="4DB70572" w:rsidR="005D1609" w:rsidRPr="00FB7F98" w:rsidRDefault="005D1609" w:rsidP="00FB7F98">
      <w:pPr>
        <w:spacing w:line="360" w:lineRule="auto"/>
        <w:ind w:left="709"/>
        <w:rPr>
          <w:rFonts w:ascii="Times New Roman" w:hAnsi="Times New Roman" w:cs="Times New Roman"/>
          <w:sz w:val="28"/>
          <w:szCs w:val="28"/>
          <w:lang w:val="en-US"/>
        </w:rPr>
      </w:pPr>
      <w:r w:rsidRPr="005D1609">
        <w:rPr>
          <w:rFonts w:ascii="Times New Roman" w:hAnsi="Times New Roman" w:cs="Times New Roman"/>
          <w:sz w:val="28"/>
          <w:szCs w:val="28"/>
        </w:rPr>
        <w:t xml:space="preserve">Кожна дія в інтерфейсі супроводжується повідомленнями у вигляді діалогових вікон або текстових підказок. Наприклад, якщо копіювання пройшло успішно, з’являється вікно-повідомлення з підтвердженням. У випадку виникнення помилки (наприклад, проблеми з доступом до папки або відсутність підключення до Інтернету для </w:t>
      </w:r>
      <w:proofErr w:type="spellStart"/>
      <w:r w:rsidRPr="005D1609">
        <w:rPr>
          <w:rFonts w:ascii="Times New Roman" w:hAnsi="Times New Roman" w:cs="Times New Roman"/>
          <w:sz w:val="28"/>
          <w:szCs w:val="28"/>
        </w:rPr>
        <w:t>Google</w:t>
      </w:r>
      <w:proofErr w:type="spellEnd"/>
      <w:r w:rsidRPr="005D1609">
        <w:rPr>
          <w:rFonts w:ascii="Times New Roman" w:hAnsi="Times New Roman" w:cs="Times New Roman"/>
          <w:sz w:val="28"/>
          <w:szCs w:val="28"/>
        </w:rPr>
        <w:t xml:space="preserve"> </w:t>
      </w:r>
      <w:proofErr w:type="spellStart"/>
      <w:r w:rsidRPr="005D1609">
        <w:rPr>
          <w:rFonts w:ascii="Times New Roman" w:hAnsi="Times New Roman" w:cs="Times New Roman"/>
          <w:sz w:val="28"/>
          <w:szCs w:val="28"/>
        </w:rPr>
        <w:t>Drive</w:t>
      </w:r>
      <w:proofErr w:type="spellEnd"/>
      <w:r w:rsidRPr="005D1609">
        <w:rPr>
          <w:rFonts w:ascii="Times New Roman" w:hAnsi="Times New Roman" w:cs="Times New Roman"/>
          <w:sz w:val="28"/>
          <w:szCs w:val="28"/>
        </w:rPr>
        <w:t>) програма показує відповідне повідомлення з описом проблеми.</w:t>
      </w:r>
    </w:p>
    <w:p w14:paraId="319F8E71" w14:textId="77777777" w:rsidR="005D1609" w:rsidRPr="005D1609" w:rsidRDefault="005D1609" w:rsidP="00FB1373">
      <w:pPr>
        <w:spacing w:line="360" w:lineRule="auto"/>
        <w:ind w:left="709"/>
        <w:rPr>
          <w:rFonts w:ascii="Times New Roman" w:hAnsi="Times New Roman" w:cs="Times New Roman"/>
          <w:sz w:val="28"/>
          <w:szCs w:val="28"/>
        </w:rPr>
      </w:pPr>
      <w:r w:rsidRPr="005D1609">
        <w:rPr>
          <w:rFonts w:ascii="Times New Roman" w:hAnsi="Times New Roman" w:cs="Times New Roman"/>
          <w:sz w:val="28"/>
          <w:szCs w:val="28"/>
        </w:rPr>
        <w:t xml:space="preserve">Завдяки використанню </w:t>
      </w:r>
      <w:proofErr w:type="spellStart"/>
      <w:r w:rsidRPr="005D1609">
        <w:rPr>
          <w:rFonts w:ascii="Times New Roman" w:hAnsi="Times New Roman" w:cs="Times New Roman"/>
          <w:sz w:val="28"/>
          <w:szCs w:val="28"/>
        </w:rPr>
        <w:t>Tkinter</w:t>
      </w:r>
      <w:proofErr w:type="spellEnd"/>
      <w:r w:rsidRPr="005D1609">
        <w:rPr>
          <w:rFonts w:ascii="Times New Roman" w:hAnsi="Times New Roman" w:cs="Times New Roman"/>
          <w:sz w:val="28"/>
          <w:szCs w:val="28"/>
        </w:rPr>
        <w:t>, вдалося створити інтерфейс, який є простим для розуміння навіть для недосвідчених користувачів. Інтерфейс не перевантажений зайвими елементами, а всі дії мають логічну послідовність, що відповідає природному процесу прийняття рішень користувачем.</w:t>
      </w:r>
    </w:p>
    <w:p w14:paraId="512859DE" w14:textId="77777777" w:rsidR="005D1609" w:rsidRPr="005D1609" w:rsidRDefault="005D1609" w:rsidP="00FB1373">
      <w:pPr>
        <w:spacing w:line="360" w:lineRule="auto"/>
        <w:ind w:left="709"/>
        <w:rPr>
          <w:rFonts w:ascii="Times New Roman" w:hAnsi="Times New Roman" w:cs="Times New Roman"/>
          <w:sz w:val="28"/>
          <w:szCs w:val="28"/>
        </w:rPr>
      </w:pPr>
    </w:p>
    <w:p w14:paraId="47B1C68D" w14:textId="0A1AEF0F" w:rsidR="00FB7F98" w:rsidRPr="00FB7F98" w:rsidRDefault="005D1609" w:rsidP="00FB7F98">
      <w:pPr>
        <w:spacing w:line="360" w:lineRule="auto"/>
        <w:ind w:left="709"/>
        <w:rPr>
          <w:rFonts w:ascii="Times New Roman" w:hAnsi="Times New Roman" w:cs="Times New Roman"/>
          <w:sz w:val="28"/>
          <w:szCs w:val="28"/>
          <w:lang w:val="en-US"/>
        </w:rPr>
      </w:pPr>
      <w:r w:rsidRPr="005D1609">
        <w:rPr>
          <w:rFonts w:ascii="Times New Roman" w:hAnsi="Times New Roman" w:cs="Times New Roman"/>
          <w:sz w:val="28"/>
          <w:szCs w:val="28"/>
        </w:rPr>
        <w:lastRenderedPageBreak/>
        <w:t>У майбутньому можливе розширення інтерфейсу, зокрема додавання таких функцій, як:</w:t>
      </w:r>
    </w:p>
    <w:p w14:paraId="7F0C3877" w14:textId="47EDAB97" w:rsidR="005D1609" w:rsidRPr="00FB7F98" w:rsidRDefault="005D1609" w:rsidP="00FB7F98">
      <w:pPr>
        <w:pStyle w:val="a7"/>
        <w:numPr>
          <w:ilvl w:val="0"/>
          <w:numId w:val="13"/>
        </w:numPr>
        <w:spacing w:line="360" w:lineRule="auto"/>
        <w:rPr>
          <w:rFonts w:ascii="Times New Roman" w:hAnsi="Times New Roman" w:cs="Times New Roman"/>
          <w:sz w:val="28"/>
          <w:szCs w:val="28"/>
        </w:rPr>
      </w:pPr>
      <w:r w:rsidRPr="00FB7F98">
        <w:rPr>
          <w:rFonts w:ascii="Times New Roman" w:hAnsi="Times New Roman" w:cs="Times New Roman"/>
          <w:sz w:val="28"/>
          <w:szCs w:val="28"/>
        </w:rPr>
        <w:t>підтримка обрання цілих папок, а не лише окремих файлів;</w:t>
      </w:r>
    </w:p>
    <w:p w14:paraId="12DF251E" w14:textId="42F5484C" w:rsidR="005D1609" w:rsidRPr="00FB7F98" w:rsidRDefault="005D1609" w:rsidP="00FB7F98">
      <w:pPr>
        <w:pStyle w:val="a7"/>
        <w:numPr>
          <w:ilvl w:val="0"/>
          <w:numId w:val="13"/>
        </w:numPr>
        <w:spacing w:line="360" w:lineRule="auto"/>
        <w:rPr>
          <w:rFonts w:ascii="Times New Roman" w:hAnsi="Times New Roman" w:cs="Times New Roman"/>
          <w:sz w:val="28"/>
          <w:szCs w:val="28"/>
        </w:rPr>
      </w:pPr>
      <w:r w:rsidRPr="00FB7F98">
        <w:rPr>
          <w:rFonts w:ascii="Times New Roman" w:hAnsi="Times New Roman" w:cs="Times New Roman"/>
          <w:sz w:val="28"/>
          <w:szCs w:val="28"/>
        </w:rPr>
        <w:t>можливість встановити автоматичний графік запуску копіювання;</w:t>
      </w:r>
    </w:p>
    <w:p w14:paraId="159FBB5B" w14:textId="67F701EE" w:rsidR="005D1609" w:rsidRPr="00FB7F98" w:rsidRDefault="005D1609" w:rsidP="00FB7F98">
      <w:pPr>
        <w:pStyle w:val="a7"/>
        <w:numPr>
          <w:ilvl w:val="0"/>
          <w:numId w:val="13"/>
        </w:numPr>
        <w:spacing w:line="360" w:lineRule="auto"/>
        <w:rPr>
          <w:rFonts w:ascii="Times New Roman" w:hAnsi="Times New Roman" w:cs="Times New Roman"/>
          <w:sz w:val="28"/>
          <w:szCs w:val="28"/>
        </w:rPr>
      </w:pPr>
      <w:r w:rsidRPr="00FB7F98">
        <w:rPr>
          <w:rFonts w:ascii="Times New Roman" w:hAnsi="Times New Roman" w:cs="Times New Roman"/>
          <w:sz w:val="28"/>
          <w:szCs w:val="28"/>
        </w:rPr>
        <w:t>ведення журналу резервних копій;</w:t>
      </w:r>
    </w:p>
    <w:p w14:paraId="486E1043" w14:textId="77408F53" w:rsidR="005D1609" w:rsidRPr="00FB7F98" w:rsidRDefault="005D1609" w:rsidP="00FB7F98">
      <w:pPr>
        <w:pStyle w:val="a7"/>
        <w:numPr>
          <w:ilvl w:val="0"/>
          <w:numId w:val="13"/>
        </w:numPr>
        <w:spacing w:line="360" w:lineRule="auto"/>
        <w:rPr>
          <w:rFonts w:ascii="Times New Roman" w:hAnsi="Times New Roman" w:cs="Times New Roman"/>
          <w:sz w:val="28"/>
          <w:szCs w:val="28"/>
        </w:rPr>
      </w:pPr>
      <w:r w:rsidRPr="00FB7F98">
        <w:rPr>
          <w:rFonts w:ascii="Times New Roman" w:hAnsi="Times New Roman" w:cs="Times New Roman"/>
          <w:sz w:val="28"/>
          <w:szCs w:val="28"/>
        </w:rPr>
        <w:t>налаштування параметрів хмарного з’єднання без необхідності повторної авторизації.</w:t>
      </w:r>
    </w:p>
    <w:p w14:paraId="093456F2" w14:textId="77777777" w:rsidR="005D1609" w:rsidRDefault="005D1609" w:rsidP="00FB7F98">
      <w:pPr>
        <w:spacing w:line="360" w:lineRule="auto"/>
        <w:ind w:left="709" w:firstLine="360"/>
        <w:rPr>
          <w:rFonts w:ascii="Times New Roman" w:hAnsi="Times New Roman" w:cs="Times New Roman"/>
          <w:sz w:val="28"/>
          <w:szCs w:val="28"/>
        </w:rPr>
      </w:pPr>
      <w:r w:rsidRPr="005D1609">
        <w:rPr>
          <w:rFonts w:ascii="Times New Roman" w:hAnsi="Times New Roman" w:cs="Times New Roman"/>
          <w:sz w:val="28"/>
          <w:szCs w:val="28"/>
        </w:rPr>
        <w:t>Таким чином, створений графічний інтерфейс виконує роль зручного інструменту налаштування, забезпечуючи доступ до основних функцій резервного копіювання у зрозумілій і доступній формі.</w:t>
      </w:r>
    </w:p>
    <w:p w14:paraId="45F1B2AF" w14:textId="77777777" w:rsidR="005D1609" w:rsidRDefault="005D1609" w:rsidP="00FB1373">
      <w:pPr>
        <w:spacing w:line="360" w:lineRule="auto"/>
        <w:ind w:left="709"/>
        <w:rPr>
          <w:rFonts w:ascii="Times New Roman" w:hAnsi="Times New Roman" w:cs="Times New Roman"/>
          <w:sz w:val="28"/>
          <w:szCs w:val="28"/>
        </w:rPr>
      </w:pPr>
      <w:r>
        <w:rPr>
          <w:rFonts w:ascii="Times New Roman" w:hAnsi="Times New Roman" w:cs="Times New Roman"/>
          <w:sz w:val="28"/>
          <w:szCs w:val="28"/>
        </w:rPr>
        <w:br w:type="page"/>
      </w:r>
    </w:p>
    <w:p w14:paraId="5FA65EC2" w14:textId="19C8C31B" w:rsidR="00050C9F" w:rsidRPr="00FB7F98" w:rsidRDefault="00050C9F" w:rsidP="00FB1373">
      <w:pPr>
        <w:spacing w:line="360" w:lineRule="auto"/>
        <w:ind w:left="709"/>
        <w:rPr>
          <w:rFonts w:ascii="Times New Roman" w:hAnsi="Times New Roman" w:cs="Times New Roman"/>
          <w:b/>
          <w:bCs/>
          <w:sz w:val="28"/>
          <w:szCs w:val="28"/>
        </w:rPr>
      </w:pPr>
      <w:r w:rsidRPr="00FB7F98">
        <w:rPr>
          <w:rFonts w:ascii="Times New Roman" w:hAnsi="Times New Roman" w:cs="Times New Roman"/>
          <w:b/>
          <w:bCs/>
          <w:sz w:val="28"/>
          <w:szCs w:val="28"/>
        </w:rPr>
        <w:lastRenderedPageBreak/>
        <w:t xml:space="preserve">2.5 Робота з </w:t>
      </w:r>
      <w:proofErr w:type="spellStart"/>
      <w:r w:rsidRPr="00FB7F98">
        <w:rPr>
          <w:rFonts w:ascii="Times New Roman" w:hAnsi="Times New Roman" w:cs="Times New Roman"/>
          <w:b/>
          <w:bCs/>
          <w:sz w:val="28"/>
          <w:szCs w:val="28"/>
        </w:rPr>
        <w:t>Google</w:t>
      </w:r>
      <w:proofErr w:type="spellEnd"/>
      <w:r w:rsidRPr="00FB7F98">
        <w:rPr>
          <w:rFonts w:ascii="Times New Roman" w:hAnsi="Times New Roman" w:cs="Times New Roman"/>
          <w:b/>
          <w:bCs/>
          <w:sz w:val="28"/>
          <w:szCs w:val="28"/>
        </w:rPr>
        <w:t xml:space="preserve"> </w:t>
      </w:r>
      <w:proofErr w:type="spellStart"/>
      <w:r w:rsidRPr="00FB7F98">
        <w:rPr>
          <w:rFonts w:ascii="Times New Roman" w:hAnsi="Times New Roman" w:cs="Times New Roman"/>
          <w:b/>
          <w:bCs/>
          <w:sz w:val="28"/>
          <w:szCs w:val="28"/>
        </w:rPr>
        <w:t>Drive</w:t>
      </w:r>
      <w:proofErr w:type="spellEnd"/>
      <w:r w:rsidRPr="00FB7F98">
        <w:rPr>
          <w:rFonts w:ascii="Times New Roman" w:hAnsi="Times New Roman" w:cs="Times New Roman"/>
          <w:b/>
          <w:bCs/>
          <w:sz w:val="28"/>
          <w:szCs w:val="28"/>
        </w:rPr>
        <w:t xml:space="preserve"> API</w:t>
      </w:r>
    </w:p>
    <w:p w14:paraId="0C8E2906"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 xml:space="preserve">Для роботи з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xml:space="preserve"> програма використовує </w:t>
      </w:r>
      <w:proofErr w:type="spellStart"/>
      <w:r w:rsidRPr="00050C9F">
        <w:rPr>
          <w:rFonts w:ascii="Times New Roman" w:hAnsi="Times New Roman" w:cs="Times New Roman"/>
          <w:sz w:val="28"/>
          <w:szCs w:val="28"/>
        </w:rPr>
        <w:t>PyDrive</w:t>
      </w:r>
      <w:proofErr w:type="spellEnd"/>
      <w:r w:rsidRPr="00050C9F">
        <w:rPr>
          <w:rFonts w:ascii="Times New Roman" w:hAnsi="Times New Roman" w:cs="Times New Roman"/>
          <w:sz w:val="28"/>
          <w:szCs w:val="28"/>
        </w:rPr>
        <w:t xml:space="preserve">. Авторизація здійснюється через OAuth2, при цьому користувач має надати дозвіл на доступ до власного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 Після авторизації файли завантажуються в заздалегідь створену папку, ID якої зберігається в коді.</w:t>
      </w:r>
    </w:p>
    <w:p w14:paraId="44C877E9"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 xml:space="preserve">Функція </w:t>
      </w:r>
      <w:proofErr w:type="spellStart"/>
      <w:r w:rsidRPr="00050C9F">
        <w:rPr>
          <w:rFonts w:ascii="Times New Roman" w:hAnsi="Times New Roman" w:cs="Times New Roman"/>
          <w:sz w:val="28"/>
          <w:szCs w:val="28"/>
        </w:rPr>
        <w:t>upload_to_drive</w:t>
      </w:r>
      <w:proofErr w:type="spellEnd"/>
      <w:r w:rsidRPr="00050C9F">
        <w:rPr>
          <w:rFonts w:ascii="Times New Roman" w:hAnsi="Times New Roman" w:cs="Times New Roman"/>
          <w:sz w:val="28"/>
          <w:szCs w:val="28"/>
        </w:rPr>
        <w:t xml:space="preserve"> використовує методи:</w:t>
      </w:r>
    </w:p>
    <w:p w14:paraId="59AD1057" w14:textId="77777777" w:rsidR="00050C9F" w:rsidRPr="00050C9F" w:rsidRDefault="00050C9F" w:rsidP="00FB1373">
      <w:pPr>
        <w:numPr>
          <w:ilvl w:val="0"/>
          <w:numId w:val="5"/>
        </w:numPr>
        <w:spacing w:line="360" w:lineRule="auto"/>
        <w:ind w:left="709"/>
        <w:rPr>
          <w:rFonts w:ascii="Times New Roman" w:hAnsi="Times New Roman" w:cs="Times New Roman"/>
          <w:sz w:val="28"/>
          <w:szCs w:val="28"/>
        </w:rPr>
      </w:pPr>
      <w:proofErr w:type="spellStart"/>
      <w:r w:rsidRPr="00050C9F">
        <w:rPr>
          <w:rFonts w:ascii="Times New Roman" w:hAnsi="Times New Roman" w:cs="Times New Roman"/>
          <w:sz w:val="28"/>
          <w:szCs w:val="28"/>
        </w:rPr>
        <w:t>CreateFile</w:t>
      </w:r>
      <w:proofErr w:type="spellEnd"/>
      <w:r w:rsidRPr="00050C9F">
        <w:rPr>
          <w:rFonts w:ascii="Times New Roman" w:hAnsi="Times New Roman" w:cs="Times New Roman"/>
          <w:sz w:val="28"/>
          <w:szCs w:val="28"/>
        </w:rPr>
        <w:t xml:space="preserve"> для створення файлу-об'єкта;</w:t>
      </w:r>
    </w:p>
    <w:p w14:paraId="5F58CC9E" w14:textId="77777777" w:rsidR="00050C9F" w:rsidRPr="00050C9F" w:rsidRDefault="00050C9F" w:rsidP="00FB1373">
      <w:pPr>
        <w:numPr>
          <w:ilvl w:val="0"/>
          <w:numId w:val="5"/>
        </w:numPr>
        <w:spacing w:line="360" w:lineRule="auto"/>
        <w:ind w:left="709"/>
        <w:rPr>
          <w:rFonts w:ascii="Times New Roman" w:hAnsi="Times New Roman" w:cs="Times New Roman"/>
          <w:sz w:val="28"/>
          <w:szCs w:val="28"/>
        </w:rPr>
      </w:pPr>
      <w:proofErr w:type="spellStart"/>
      <w:r w:rsidRPr="00050C9F">
        <w:rPr>
          <w:rFonts w:ascii="Times New Roman" w:hAnsi="Times New Roman" w:cs="Times New Roman"/>
          <w:sz w:val="28"/>
          <w:szCs w:val="28"/>
        </w:rPr>
        <w:t>SetContentFile</w:t>
      </w:r>
      <w:proofErr w:type="spellEnd"/>
      <w:r w:rsidRPr="00050C9F">
        <w:rPr>
          <w:rFonts w:ascii="Times New Roman" w:hAnsi="Times New Roman" w:cs="Times New Roman"/>
          <w:sz w:val="28"/>
          <w:szCs w:val="28"/>
        </w:rPr>
        <w:t xml:space="preserve"> для прикріплення локального файлу;</w:t>
      </w:r>
    </w:p>
    <w:p w14:paraId="6CAEC2A1" w14:textId="77777777" w:rsidR="00050C9F" w:rsidRDefault="00050C9F" w:rsidP="00FB1373">
      <w:pPr>
        <w:numPr>
          <w:ilvl w:val="0"/>
          <w:numId w:val="5"/>
        </w:numPr>
        <w:spacing w:line="360" w:lineRule="auto"/>
        <w:ind w:left="709"/>
        <w:rPr>
          <w:rFonts w:ascii="Times New Roman" w:hAnsi="Times New Roman" w:cs="Times New Roman"/>
          <w:sz w:val="28"/>
          <w:szCs w:val="28"/>
        </w:rPr>
      </w:pPr>
      <w:proofErr w:type="spellStart"/>
      <w:r w:rsidRPr="00050C9F">
        <w:rPr>
          <w:rFonts w:ascii="Times New Roman" w:hAnsi="Times New Roman" w:cs="Times New Roman"/>
          <w:sz w:val="28"/>
          <w:szCs w:val="28"/>
        </w:rPr>
        <w:t>Upload</w:t>
      </w:r>
      <w:proofErr w:type="spellEnd"/>
      <w:r w:rsidRPr="00050C9F">
        <w:rPr>
          <w:rFonts w:ascii="Times New Roman" w:hAnsi="Times New Roman" w:cs="Times New Roman"/>
          <w:sz w:val="28"/>
          <w:szCs w:val="28"/>
        </w:rPr>
        <w:t xml:space="preserve"> для відправлення файлу в </w:t>
      </w:r>
      <w:proofErr w:type="spellStart"/>
      <w:r w:rsidRPr="00050C9F">
        <w:rPr>
          <w:rFonts w:ascii="Times New Roman" w:hAnsi="Times New Roman" w:cs="Times New Roman"/>
          <w:sz w:val="28"/>
          <w:szCs w:val="28"/>
        </w:rPr>
        <w:t>Google</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Drive</w:t>
      </w:r>
      <w:proofErr w:type="spellEnd"/>
      <w:r w:rsidRPr="00050C9F">
        <w:rPr>
          <w:rFonts w:ascii="Times New Roman" w:hAnsi="Times New Roman" w:cs="Times New Roman"/>
          <w:sz w:val="28"/>
          <w:szCs w:val="28"/>
        </w:rPr>
        <w:t>.</w:t>
      </w:r>
    </w:p>
    <w:p w14:paraId="0E8CE57B" w14:textId="77777777" w:rsidR="00B919E8" w:rsidRPr="00050C9F" w:rsidRDefault="00B919E8" w:rsidP="00FB1373">
      <w:pPr>
        <w:spacing w:line="360" w:lineRule="auto"/>
        <w:ind w:left="709"/>
        <w:rPr>
          <w:rFonts w:ascii="Times New Roman" w:hAnsi="Times New Roman" w:cs="Times New Roman"/>
          <w:sz w:val="28"/>
          <w:szCs w:val="28"/>
        </w:rPr>
      </w:pPr>
    </w:p>
    <w:p w14:paraId="5C0DAFBD" w14:textId="679D38B2" w:rsidR="00B919E8" w:rsidRPr="00B919E8" w:rsidRDefault="00B919E8" w:rsidP="00FB1373">
      <w:pPr>
        <w:spacing w:line="360" w:lineRule="auto"/>
        <w:ind w:left="709"/>
        <w:rPr>
          <w:rFonts w:ascii="Times New Roman" w:hAnsi="Times New Roman" w:cs="Times New Roman"/>
          <w:b/>
          <w:bCs/>
          <w:sz w:val="28"/>
          <w:szCs w:val="28"/>
        </w:rPr>
      </w:pPr>
      <w:r w:rsidRPr="00B919E8">
        <w:rPr>
          <w:rFonts w:ascii="Times New Roman" w:hAnsi="Times New Roman" w:cs="Times New Roman"/>
          <w:b/>
          <w:bCs/>
          <w:sz w:val="28"/>
          <w:szCs w:val="28"/>
        </w:rPr>
        <w:t>2.6 Збереження конфігурації користувача</w:t>
      </w:r>
    </w:p>
    <w:p w14:paraId="09B36A79" w14:textId="3BDEA643"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 xml:space="preserve">Після вибору файлів для копіювання, типу резервного копіювання (локальне чи хмарне), а також каталогу призначення, всі ці параметри зберігаються в окремому конфігураційному файлі у форматі JSON, наприклад у файлі </w:t>
      </w:r>
      <w:proofErr w:type="spellStart"/>
      <w:r w:rsidRPr="00B919E8">
        <w:rPr>
          <w:rFonts w:ascii="Times New Roman" w:hAnsi="Times New Roman" w:cs="Times New Roman"/>
          <w:sz w:val="28"/>
          <w:szCs w:val="28"/>
        </w:rPr>
        <w:t>settings.json</w:t>
      </w:r>
      <w:proofErr w:type="spellEnd"/>
      <w:r w:rsidRPr="00B919E8">
        <w:rPr>
          <w:rFonts w:ascii="Times New Roman" w:hAnsi="Times New Roman" w:cs="Times New Roman"/>
          <w:sz w:val="28"/>
          <w:szCs w:val="28"/>
        </w:rPr>
        <w:t>. Формат JSON (</w:t>
      </w:r>
      <w:proofErr w:type="spellStart"/>
      <w:r w:rsidRPr="00B919E8">
        <w:rPr>
          <w:rFonts w:ascii="Times New Roman" w:hAnsi="Times New Roman" w:cs="Times New Roman"/>
          <w:sz w:val="28"/>
          <w:szCs w:val="28"/>
        </w:rPr>
        <w:t>JavaScript</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Object</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Notation</w:t>
      </w:r>
      <w:proofErr w:type="spellEnd"/>
      <w:r w:rsidRPr="00B919E8">
        <w:rPr>
          <w:rFonts w:ascii="Times New Roman" w:hAnsi="Times New Roman" w:cs="Times New Roman"/>
          <w:sz w:val="28"/>
          <w:szCs w:val="28"/>
        </w:rPr>
        <w:t xml:space="preserve">) є простим для розуміння та читання як людиною, так і програмою. Це дозволяє ефективно </w:t>
      </w:r>
      <w:proofErr w:type="spellStart"/>
      <w:r w:rsidRPr="00B919E8">
        <w:rPr>
          <w:rFonts w:ascii="Times New Roman" w:hAnsi="Times New Roman" w:cs="Times New Roman"/>
          <w:sz w:val="28"/>
          <w:szCs w:val="28"/>
        </w:rPr>
        <w:t>серіалізувати</w:t>
      </w:r>
      <w:proofErr w:type="spellEnd"/>
      <w:r w:rsidRPr="00B919E8">
        <w:rPr>
          <w:rFonts w:ascii="Times New Roman" w:hAnsi="Times New Roman" w:cs="Times New Roman"/>
          <w:sz w:val="28"/>
          <w:szCs w:val="28"/>
        </w:rPr>
        <w:t xml:space="preserve"> дані, тобто зберегти об’єкти </w:t>
      </w:r>
      <w:proofErr w:type="spellStart"/>
      <w:r w:rsidRPr="00B919E8">
        <w:rPr>
          <w:rFonts w:ascii="Times New Roman" w:hAnsi="Times New Roman" w:cs="Times New Roman"/>
          <w:sz w:val="28"/>
          <w:szCs w:val="28"/>
        </w:rPr>
        <w:t>Python</w:t>
      </w:r>
      <w:proofErr w:type="spellEnd"/>
      <w:r w:rsidRPr="00B919E8">
        <w:rPr>
          <w:rFonts w:ascii="Times New Roman" w:hAnsi="Times New Roman" w:cs="Times New Roman"/>
          <w:sz w:val="28"/>
          <w:szCs w:val="28"/>
        </w:rPr>
        <w:t xml:space="preserve"> (списки, словники, рядки тощо) у вигляді текстового файлу, який можна легко завантажити при наступному запуску програми.</w:t>
      </w:r>
    </w:p>
    <w:p w14:paraId="698875C6" w14:textId="620B6686"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 xml:space="preserve">Під час першого запуску програми користувач взаємодіє з графічним інтерфейсом, вказуючи файли, які потрібно </w:t>
      </w:r>
      <w:proofErr w:type="spellStart"/>
      <w:r w:rsidRPr="00B919E8">
        <w:rPr>
          <w:rFonts w:ascii="Times New Roman" w:hAnsi="Times New Roman" w:cs="Times New Roman"/>
          <w:sz w:val="28"/>
          <w:szCs w:val="28"/>
        </w:rPr>
        <w:t>резервно</w:t>
      </w:r>
      <w:proofErr w:type="spellEnd"/>
      <w:r w:rsidRPr="00B919E8">
        <w:rPr>
          <w:rFonts w:ascii="Times New Roman" w:hAnsi="Times New Roman" w:cs="Times New Roman"/>
          <w:sz w:val="28"/>
          <w:szCs w:val="28"/>
        </w:rPr>
        <w:t xml:space="preserve"> копіювати, та місце призначення — локальну папку або хмарне сховище </w:t>
      </w:r>
      <w:proofErr w:type="spellStart"/>
      <w:r w:rsidRPr="00B919E8">
        <w:rPr>
          <w:rFonts w:ascii="Times New Roman" w:hAnsi="Times New Roman" w:cs="Times New Roman"/>
          <w:sz w:val="28"/>
          <w:szCs w:val="28"/>
        </w:rPr>
        <w:t>Google</w:t>
      </w:r>
      <w:proofErr w:type="spellEnd"/>
      <w:r w:rsidRPr="00B919E8">
        <w:rPr>
          <w:rFonts w:ascii="Times New Roman" w:hAnsi="Times New Roman" w:cs="Times New Roman"/>
          <w:sz w:val="28"/>
          <w:szCs w:val="28"/>
        </w:rPr>
        <w:t xml:space="preserve"> </w:t>
      </w:r>
      <w:proofErr w:type="spellStart"/>
      <w:r w:rsidRPr="00B919E8">
        <w:rPr>
          <w:rFonts w:ascii="Times New Roman" w:hAnsi="Times New Roman" w:cs="Times New Roman"/>
          <w:sz w:val="28"/>
          <w:szCs w:val="28"/>
        </w:rPr>
        <w:t>Drive</w:t>
      </w:r>
      <w:proofErr w:type="spellEnd"/>
      <w:r w:rsidRPr="00B919E8">
        <w:rPr>
          <w:rFonts w:ascii="Times New Roman" w:hAnsi="Times New Roman" w:cs="Times New Roman"/>
          <w:sz w:val="28"/>
          <w:szCs w:val="28"/>
        </w:rPr>
        <w:t>. Після завершення налаштувань ці параметри автоматично записуються до конфігураційного файлу.</w:t>
      </w:r>
    </w:p>
    <w:p w14:paraId="331B17B4" w14:textId="77777777" w:rsidR="00B919E8" w:rsidRPr="00B919E8" w:rsidRDefault="00B919E8" w:rsidP="00FB1373">
      <w:pPr>
        <w:spacing w:line="360" w:lineRule="auto"/>
        <w:ind w:left="709"/>
        <w:rPr>
          <w:rFonts w:ascii="Times New Roman" w:hAnsi="Times New Roman" w:cs="Times New Roman"/>
          <w:sz w:val="28"/>
          <w:szCs w:val="28"/>
        </w:rPr>
      </w:pPr>
    </w:p>
    <w:p w14:paraId="2A30C9D7" w14:textId="6A6915B1"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lastRenderedPageBreak/>
        <w:t xml:space="preserve">Завдяки цьому при наступному запуску резервного скрипту (без запуску графічного інтерфейсу) програма може одразу прочитати налаштування з файлу </w:t>
      </w:r>
      <w:proofErr w:type="spellStart"/>
      <w:r w:rsidRPr="00B919E8">
        <w:rPr>
          <w:rFonts w:ascii="Times New Roman" w:hAnsi="Times New Roman" w:cs="Times New Roman"/>
          <w:sz w:val="28"/>
          <w:szCs w:val="28"/>
        </w:rPr>
        <w:t>settings.json</w:t>
      </w:r>
      <w:proofErr w:type="spellEnd"/>
      <w:r w:rsidRPr="00B919E8">
        <w:rPr>
          <w:rFonts w:ascii="Times New Roman" w:hAnsi="Times New Roman" w:cs="Times New Roman"/>
          <w:sz w:val="28"/>
          <w:szCs w:val="28"/>
        </w:rPr>
        <w:t xml:space="preserve"> та автоматично виконати копіювання без необхідності повторного введення тих самих параметрів.</w:t>
      </w:r>
    </w:p>
    <w:p w14:paraId="463C39EC" w14:textId="5C722089"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Цей підхід суттєво спрощує процес резервного копіювання для користувача, особливо в контексті автоматичного запуску програми під час старту операційної системи. Наявність попередньо збережених параметрів дозволяє уникнути повторної конфігурації та забезпечує автономність роботи сценарію. Це також знижує ризик помилки при ручному введенні даних і дає змогу централізовано змінювати конфігурацію, редагуючи лише один файл.</w:t>
      </w:r>
    </w:p>
    <w:p w14:paraId="47A16464" w14:textId="2156FD91"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Окрім того, збереження налаштувань у JSON-файлі дозволяє реалізувати можливість резервного відновлення. Наприклад, якщо користувач змінить комп’ютер або середовище роботи, достатньо перенести лише саму програму разом із файлом налаштувань, і вона продовжить працювати з тими ж параметрами.</w:t>
      </w:r>
    </w:p>
    <w:p w14:paraId="17401CA2" w14:textId="214A5654" w:rsidR="00B919E8" w:rsidRPr="00B919E8" w:rsidRDefault="00B919E8" w:rsidP="00FB7F98">
      <w:pPr>
        <w:spacing w:line="360" w:lineRule="auto"/>
        <w:ind w:left="709" w:firstLine="707"/>
        <w:rPr>
          <w:rFonts w:ascii="Times New Roman" w:hAnsi="Times New Roman" w:cs="Times New Roman"/>
          <w:sz w:val="28"/>
          <w:szCs w:val="28"/>
        </w:rPr>
      </w:pPr>
      <w:r w:rsidRPr="00B919E8">
        <w:rPr>
          <w:rFonts w:ascii="Times New Roman" w:hAnsi="Times New Roman" w:cs="Times New Roman"/>
          <w:sz w:val="28"/>
          <w:szCs w:val="28"/>
        </w:rPr>
        <w:t>Важливою перевагою є й те, що файл конфігурації може зберігатися в прихованій папці користувача (наприклад, у %APPDATA%) або в директорії самої програми, що мінімізує ймовірність випадкового видалення або редагування з боку недосвідченого користувача.</w:t>
      </w:r>
    </w:p>
    <w:p w14:paraId="36016B85" w14:textId="77777777" w:rsidR="00FB7F98" w:rsidRDefault="00B919E8" w:rsidP="00FB7F98">
      <w:pPr>
        <w:spacing w:line="360" w:lineRule="auto"/>
        <w:ind w:left="709" w:firstLine="707"/>
        <w:rPr>
          <w:rFonts w:ascii="Times New Roman" w:hAnsi="Times New Roman" w:cs="Times New Roman"/>
          <w:sz w:val="28"/>
          <w:szCs w:val="28"/>
          <w:lang w:val="en-US"/>
        </w:rPr>
      </w:pPr>
      <w:r w:rsidRPr="00B919E8">
        <w:rPr>
          <w:rFonts w:ascii="Times New Roman" w:hAnsi="Times New Roman" w:cs="Times New Roman"/>
          <w:sz w:val="28"/>
          <w:szCs w:val="28"/>
        </w:rPr>
        <w:t>Також при розробці було передбачено механізм обробки ситуацій, коли файл налаштувань відсутній або пошкоджений. У такому випадку програма ініціює графічний інтерфейс для створення нової конфігурації, що робить програму більш стабільною та зручною у використанні.</w:t>
      </w:r>
    </w:p>
    <w:p w14:paraId="1C5A149C" w14:textId="77777777" w:rsidR="00FB7F98" w:rsidRDefault="00FB7F98" w:rsidP="00FB1373">
      <w:pPr>
        <w:spacing w:line="360" w:lineRule="auto"/>
        <w:ind w:left="709"/>
        <w:rPr>
          <w:rFonts w:ascii="Times New Roman" w:hAnsi="Times New Roman" w:cs="Times New Roman"/>
          <w:sz w:val="28"/>
          <w:szCs w:val="28"/>
          <w:lang w:val="en-US"/>
        </w:rPr>
      </w:pPr>
    </w:p>
    <w:p w14:paraId="04949999" w14:textId="77777777" w:rsidR="00FB7F98" w:rsidRPr="00FB7F98" w:rsidRDefault="00FB7F98" w:rsidP="00FB1373">
      <w:pPr>
        <w:spacing w:line="360" w:lineRule="auto"/>
        <w:ind w:left="709"/>
        <w:rPr>
          <w:rFonts w:ascii="Times New Roman" w:hAnsi="Times New Roman" w:cs="Times New Roman"/>
          <w:sz w:val="28"/>
          <w:szCs w:val="28"/>
          <w:lang w:val="en-US"/>
        </w:rPr>
      </w:pPr>
    </w:p>
    <w:p w14:paraId="324F389F" w14:textId="5BF736E2" w:rsidR="00050C9F" w:rsidRPr="00FB7F98" w:rsidRDefault="00050C9F" w:rsidP="00FB1373">
      <w:pPr>
        <w:spacing w:line="360" w:lineRule="auto"/>
        <w:ind w:left="709"/>
        <w:rPr>
          <w:rFonts w:ascii="Times New Roman" w:hAnsi="Times New Roman" w:cs="Times New Roman"/>
          <w:b/>
          <w:bCs/>
          <w:sz w:val="28"/>
          <w:szCs w:val="28"/>
        </w:rPr>
      </w:pPr>
      <w:r w:rsidRPr="00FB7F98">
        <w:rPr>
          <w:rFonts w:ascii="Times New Roman" w:hAnsi="Times New Roman" w:cs="Times New Roman"/>
          <w:b/>
          <w:bCs/>
          <w:sz w:val="28"/>
          <w:szCs w:val="28"/>
        </w:rPr>
        <w:t>2.7 Реалізація логіки резервного копіювання</w:t>
      </w:r>
    </w:p>
    <w:p w14:paraId="243C0800" w14:textId="77777777" w:rsidR="00050C9F" w:rsidRPr="00050C9F" w:rsidRDefault="00050C9F" w:rsidP="00FB7F98">
      <w:pPr>
        <w:spacing w:line="360" w:lineRule="auto"/>
        <w:ind w:left="709" w:firstLine="707"/>
        <w:rPr>
          <w:rFonts w:ascii="Times New Roman" w:hAnsi="Times New Roman" w:cs="Times New Roman"/>
          <w:sz w:val="28"/>
          <w:szCs w:val="28"/>
        </w:rPr>
      </w:pPr>
      <w:r w:rsidRPr="00050C9F">
        <w:rPr>
          <w:rFonts w:ascii="Times New Roman" w:hAnsi="Times New Roman" w:cs="Times New Roman"/>
          <w:sz w:val="28"/>
          <w:szCs w:val="28"/>
        </w:rPr>
        <w:t>Сценарій резервного копіювання (наприклад, backup_runner.py) зчитує файл конфігурації, перевіряє тип резервного копіювання та здійснює копіювання в локальну папку або завантаження в хмару. Таким чином, програма діє повністю автоматично, згідно з попередньо заданими параметрами.</w:t>
      </w:r>
    </w:p>
    <w:p w14:paraId="2E0BB27B" w14:textId="77777777" w:rsidR="00050C9F" w:rsidRPr="00050C9F" w:rsidRDefault="00050C9F" w:rsidP="00FB1373">
      <w:pPr>
        <w:spacing w:line="360" w:lineRule="auto"/>
        <w:ind w:left="709"/>
        <w:rPr>
          <w:rFonts w:ascii="Times New Roman" w:hAnsi="Times New Roman" w:cs="Times New Roman"/>
          <w:sz w:val="28"/>
          <w:szCs w:val="28"/>
        </w:rPr>
      </w:pPr>
      <w:r w:rsidRPr="00FB7F98">
        <w:rPr>
          <w:rFonts w:ascii="Times New Roman" w:hAnsi="Times New Roman" w:cs="Times New Roman"/>
          <w:b/>
          <w:bCs/>
          <w:sz w:val="28"/>
          <w:szCs w:val="28"/>
        </w:rPr>
        <w:t>2.8 Створення виконуваного .</w:t>
      </w:r>
      <w:proofErr w:type="spellStart"/>
      <w:r w:rsidRPr="00FB7F98">
        <w:rPr>
          <w:rFonts w:ascii="Times New Roman" w:hAnsi="Times New Roman" w:cs="Times New Roman"/>
          <w:b/>
          <w:bCs/>
          <w:sz w:val="28"/>
          <w:szCs w:val="28"/>
        </w:rPr>
        <w:t>exe</w:t>
      </w:r>
      <w:proofErr w:type="spellEnd"/>
      <w:r w:rsidRPr="00FB7F98">
        <w:rPr>
          <w:rFonts w:ascii="Times New Roman" w:hAnsi="Times New Roman" w:cs="Times New Roman"/>
          <w:b/>
          <w:bCs/>
          <w:sz w:val="28"/>
          <w:szCs w:val="28"/>
        </w:rPr>
        <w:t xml:space="preserve"> файлу та додавання до </w:t>
      </w:r>
      <w:r w:rsidRPr="00050C9F">
        <w:rPr>
          <w:rFonts w:ascii="Times New Roman" w:hAnsi="Times New Roman" w:cs="Times New Roman"/>
          <w:sz w:val="28"/>
          <w:szCs w:val="28"/>
        </w:rPr>
        <w:t>автозавантаження</w:t>
      </w:r>
    </w:p>
    <w:p w14:paraId="11CAE14B"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 xml:space="preserve">Щоб користувач не запускав скрипт вручну, створено виконуваний файл із використанням </w:t>
      </w:r>
      <w:proofErr w:type="spellStart"/>
      <w:r w:rsidRPr="00050C9F">
        <w:rPr>
          <w:rFonts w:ascii="Times New Roman" w:hAnsi="Times New Roman" w:cs="Times New Roman"/>
          <w:sz w:val="28"/>
          <w:szCs w:val="28"/>
        </w:rPr>
        <w:t>PyInstaller</w:t>
      </w:r>
      <w:proofErr w:type="spellEnd"/>
      <w:r w:rsidRPr="00050C9F">
        <w:rPr>
          <w:rFonts w:ascii="Times New Roman" w:hAnsi="Times New Roman" w:cs="Times New Roman"/>
          <w:sz w:val="28"/>
          <w:szCs w:val="28"/>
        </w:rPr>
        <w:t>:</w:t>
      </w:r>
    </w:p>
    <w:p w14:paraId="2F31AE19" w14:textId="77777777" w:rsidR="00050C9F" w:rsidRPr="00050C9F" w:rsidRDefault="00050C9F" w:rsidP="00FB1373">
      <w:pPr>
        <w:spacing w:line="360" w:lineRule="auto"/>
        <w:ind w:left="709"/>
        <w:rPr>
          <w:rFonts w:ascii="Times New Roman" w:hAnsi="Times New Roman" w:cs="Times New Roman"/>
          <w:sz w:val="28"/>
          <w:szCs w:val="28"/>
        </w:rPr>
      </w:pPr>
      <w:proofErr w:type="spellStart"/>
      <w:r w:rsidRPr="00050C9F">
        <w:rPr>
          <w:rFonts w:ascii="Times New Roman" w:hAnsi="Times New Roman" w:cs="Times New Roman"/>
          <w:sz w:val="28"/>
          <w:szCs w:val="28"/>
        </w:rPr>
        <w:t>pyinstaller</w:t>
      </w:r>
      <w:proofErr w:type="spellEnd"/>
      <w:r w:rsidRPr="00050C9F">
        <w:rPr>
          <w:rFonts w:ascii="Times New Roman" w:hAnsi="Times New Roman" w:cs="Times New Roman"/>
          <w:sz w:val="28"/>
          <w:szCs w:val="28"/>
        </w:rPr>
        <w:t xml:space="preserve"> --</w:t>
      </w:r>
      <w:proofErr w:type="spellStart"/>
      <w:r w:rsidRPr="00050C9F">
        <w:rPr>
          <w:rFonts w:ascii="Times New Roman" w:hAnsi="Times New Roman" w:cs="Times New Roman"/>
          <w:sz w:val="28"/>
          <w:szCs w:val="28"/>
        </w:rPr>
        <w:t>onefile</w:t>
      </w:r>
      <w:proofErr w:type="spellEnd"/>
      <w:r w:rsidRPr="00050C9F">
        <w:rPr>
          <w:rFonts w:ascii="Times New Roman" w:hAnsi="Times New Roman" w:cs="Times New Roman"/>
          <w:sz w:val="28"/>
          <w:szCs w:val="28"/>
        </w:rPr>
        <w:t xml:space="preserve"> backup_runner.py</w:t>
      </w:r>
    </w:p>
    <w:p w14:paraId="1FF0C33C"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Файл .</w:t>
      </w:r>
      <w:proofErr w:type="spellStart"/>
      <w:r w:rsidRPr="00050C9F">
        <w:rPr>
          <w:rFonts w:ascii="Times New Roman" w:hAnsi="Times New Roman" w:cs="Times New Roman"/>
          <w:sz w:val="28"/>
          <w:szCs w:val="28"/>
        </w:rPr>
        <w:t>exe</w:t>
      </w:r>
      <w:proofErr w:type="spellEnd"/>
      <w:r w:rsidRPr="00050C9F">
        <w:rPr>
          <w:rFonts w:ascii="Times New Roman" w:hAnsi="Times New Roman" w:cs="Times New Roman"/>
          <w:sz w:val="28"/>
          <w:szCs w:val="28"/>
        </w:rPr>
        <w:t xml:space="preserve"> можна додати до автозавантаження Windows:</w:t>
      </w:r>
    </w:p>
    <w:p w14:paraId="727E9994" w14:textId="77777777" w:rsidR="00050C9F" w:rsidRPr="00050C9F" w:rsidRDefault="00050C9F" w:rsidP="00FB1373">
      <w:pPr>
        <w:numPr>
          <w:ilvl w:val="0"/>
          <w:numId w:val="6"/>
        </w:num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Створити ярлик до .</w:t>
      </w:r>
      <w:proofErr w:type="spellStart"/>
      <w:r w:rsidRPr="00050C9F">
        <w:rPr>
          <w:rFonts w:ascii="Times New Roman" w:hAnsi="Times New Roman" w:cs="Times New Roman"/>
          <w:sz w:val="28"/>
          <w:szCs w:val="28"/>
        </w:rPr>
        <w:t>exe</w:t>
      </w:r>
      <w:proofErr w:type="spellEnd"/>
      <w:r w:rsidRPr="00050C9F">
        <w:rPr>
          <w:rFonts w:ascii="Times New Roman" w:hAnsi="Times New Roman" w:cs="Times New Roman"/>
          <w:sz w:val="28"/>
          <w:szCs w:val="28"/>
        </w:rPr>
        <w:t>;</w:t>
      </w:r>
    </w:p>
    <w:p w14:paraId="7DD6B939" w14:textId="77777777" w:rsidR="00050C9F" w:rsidRPr="00050C9F" w:rsidRDefault="00050C9F" w:rsidP="00FB1373">
      <w:pPr>
        <w:numPr>
          <w:ilvl w:val="0"/>
          <w:numId w:val="6"/>
        </w:num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 xml:space="preserve">Перемістити його до папки C:\Users&lt;UserName&gt;\AppData\Roaming\Microsoft\Windows\Start </w:t>
      </w:r>
      <w:proofErr w:type="spellStart"/>
      <w:r w:rsidRPr="00050C9F">
        <w:rPr>
          <w:rFonts w:ascii="Times New Roman" w:hAnsi="Times New Roman" w:cs="Times New Roman"/>
          <w:sz w:val="28"/>
          <w:szCs w:val="28"/>
        </w:rPr>
        <w:t>Menu</w:t>
      </w:r>
      <w:proofErr w:type="spellEnd"/>
      <w:r w:rsidRPr="00050C9F">
        <w:rPr>
          <w:rFonts w:ascii="Times New Roman" w:hAnsi="Times New Roman" w:cs="Times New Roman"/>
          <w:sz w:val="28"/>
          <w:szCs w:val="28"/>
        </w:rPr>
        <w:t>\</w:t>
      </w:r>
      <w:proofErr w:type="spellStart"/>
      <w:r w:rsidRPr="00050C9F">
        <w:rPr>
          <w:rFonts w:ascii="Times New Roman" w:hAnsi="Times New Roman" w:cs="Times New Roman"/>
          <w:sz w:val="28"/>
          <w:szCs w:val="28"/>
        </w:rPr>
        <w:t>Programs</w:t>
      </w:r>
      <w:proofErr w:type="spellEnd"/>
      <w:r w:rsidRPr="00050C9F">
        <w:rPr>
          <w:rFonts w:ascii="Times New Roman" w:hAnsi="Times New Roman" w:cs="Times New Roman"/>
          <w:sz w:val="28"/>
          <w:szCs w:val="28"/>
        </w:rPr>
        <w:t>\</w:t>
      </w:r>
      <w:proofErr w:type="spellStart"/>
      <w:r w:rsidRPr="00050C9F">
        <w:rPr>
          <w:rFonts w:ascii="Times New Roman" w:hAnsi="Times New Roman" w:cs="Times New Roman"/>
          <w:sz w:val="28"/>
          <w:szCs w:val="28"/>
        </w:rPr>
        <w:t>Startup</w:t>
      </w:r>
      <w:proofErr w:type="spellEnd"/>
      <w:r w:rsidRPr="00050C9F">
        <w:rPr>
          <w:rFonts w:ascii="Times New Roman" w:hAnsi="Times New Roman" w:cs="Times New Roman"/>
          <w:sz w:val="28"/>
          <w:szCs w:val="28"/>
        </w:rPr>
        <w:t>.</w:t>
      </w:r>
    </w:p>
    <w:p w14:paraId="318CC6A7"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Це гарантує запуск сценарію резервного копіювання щоразу при запуску комп'ютера.</w:t>
      </w:r>
    </w:p>
    <w:p w14:paraId="00ADD3C2" w14:textId="77777777" w:rsidR="00050C9F" w:rsidRPr="00050C9F" w:rsidRDefault="00050C9F" w:rsidP="00FB1373">
      <w:pPr>
        <w:spacing w:line="360" w:lineRule="auto"/>
        <w:ind w:left="709"/>
        <w:rPr>
          <w:rFonts w:ascii="Times New Roman" w:hAnsi="Times New Roman" w:cs="Times New Roman"/>
          <w:sz w:val="28"/>
          <w:szCs w:val="28"/>
        </w:rPr>
      </w:pPr>
      <w:r w:rsidRPr="00050C9F">
        <w:rPr>
          <w:rFonts w:ascii="Times New Roman" w:hAnsi="Times New Roman" w:cs="Times New Roman"/>
          <w:sz w:val="28"/>
          <w:szCs w:val="28"/>
        </w:rPr>
        <w:t>Загалом, реалізований програмний засіб відповідає всім вимогам, є інтуїтивно зрозумілим для користувача, легко налаштовується та забезпечує збереження важливих даних як локально, так і в хмарі.</w:t>
      </w:r>
    </w:p>
    <w:p w14:paraId="59E6EEA5" w14:textId="77777777" w:rsidR="008E4235" w:rsidRPr="00050C9F" w:rsidRDefault="008E4235" w:rsidP="00FB1373">
      <w:pPr>
        <w:spacing w:line="360" w:lineRule="auto"/>
        <w:ind w:left="709"/>
        <w:rPr>
          <w:rFonts w:ascii="Times New Roman" w:hAnsi="Times New Roman" w:cs="Times New Roman"/>
          <w:sz w:val="28"/>
          <w:szCs w:val="28"/>
        </w:rPr>
      </w:pPr>
    </w:p>
    <w:sectPr w:rsidR="008E4235" w:rsidRPr="00050C9F" w:rsidSect="009102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C4D"/>
    <w:multiLevelType w:val="hybridMultilevel"/>
    <w:tmpl w:val="D0BA028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84C78EF"/>
    <w:multiLevelType w:val="multilevel"/>
    <w:tmpl w:val="5BE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16ED"/>
    <w:multiLevelType w:val="multilevel"/>
    <w:tmpl w:val="6BBA47CE"/>
    <w:lvl w:ilvl="0">
      <w:start w:val="1"/>
      <w:numFmt w:val="bullet"/>
      <w:lvlText w:val=""/>
      <w:lvlJc w:val="left"/>
      <w:pPr>
        <w:tabs>
          <w:tab w:val="num" w:pos="6284"/>
        </w:tabs>
        <w:ind w:left="6284" w:hanging="360"/>
      </w:pPr>
      <w:rPr>
        <w:rFonts w:ascii="Symbol" w:hAnsi="Symbol" w:hint="default"/>
        <w:sz w:val="20"/>
      </w:rPr>
    </w:lvl>
    <w:lvl w:ilvl="1">
      <w:start w:val="1"/>
      <w:numFmt w:val="bullet"/>
      <w:lvlText w:val="o"/>
      <w:lvlJc w:val="left"/>
      <w:pPr>
        <w:tabs>
          <w:tab w:val="num" w:pos="7004"/>
        </w:tabs>
        <w:ind w:left="7004" w:hanging="360"/>
      </w:pPr>
      <w:rPr>
        <w:rFonts w:ascii="Courier New" w:hAnsi="Courier New" w:hint="default"/>
        <w:sz w:val="20"/>
      </w:rPr>
    </w:lvl>
    <w:lvl w:ilvl="2" w:tentative="1">
      <w:start w:val="1"/>
      <w:numFmt w:val="bullet"/>
      <w:lvlText w:val=""/>
      <w:lvlJc w:val="left"/>
      <w:pPr>
        <w:tabs>
          <w:tab w:val="num" w:pos="7724"/>
        </w:tabs>
        <w:ind w:left="7724" w:hanging="360"/>
      </w:pPr>
      <w:rPr>
        <w:rFonts w:ascii="Wingdings" w:hAnsi="Wingdings" w:hint="default"/>
        <w:sz w:val="20"/>
      </w:rPr>
    </w:lvl>
    <w:lvl w:ilvl="3" w:tentative="1">
      <w:start w:val="1"/>
      <w:numFmt w:val="bullet"/>
      <w:lvlText w:val=""/>
      <w:lvlJc w:val="left"/>
      <w:pPr>
        <w:tabs>
          <w:tab w:val="num" w:pos="8444"/>
        </w:tabs>
        <w:ind w:left="8444" w:hanging="360"/>
      </w:pPr>
      <w:rPr>
        <w:rFonts w:ascii="Wingdings" w:hAnsi="Wingdings" w:hint="default"/>
        <w:sz w:val="20"/>
      </w:rPr>
    </w:lvl>
    <w:lvl w:ilvl="4" w:tentative="1">
      <w:start w:val="1"/>
      <w:numFmt w:val="bullet"/>
      <w:lvlText w:val=""/>
      <w:lvlJc w:val="left"/>
      <w:pPr>
        <w:tabs>
          <w:tab w:val="num" w:pos="9164"/>
        </w:tabs>
        <w:ind w:left="9164" w:hanging="360"/>
      </w:pPr>
      <w:rPr>
        <w:rFonts w:ascii="Wingdings" w:hAnsi="Wingdings" w:hint="default"/>
        <w:sz w:val="20"/>
      </w:rPr>
    </w:lvl>
    <w:lvl w:ilvl="5" w:tentative="1">
      <w:start w:val="1"/>
      <w:numFmt w:val="bullet"/>
      <w:lvlText w:val=""/>
      <w:lvlJc w:val="left"/>
      <w:pPr>
        <w:tabs>
          <w:tab w:val="num" w:pos="9884"/>
        </w:tabs>
        <w:ind w:left="9884" w:hanging="360"/>
      </w:pPr>
      <w:rPr>
        <w:rFonts w:ascii="Wingdings" w:hAnsi="Wingdings" w:hint="default"/>
        <w:sz w:val="20"/>
      </w:rPr>
    </w:lvl>
    <w:lvl w:ilvl="6" w:tentative="1">
      <w:start w:val="1"/>
      <w:numFmt w:val="bullet"/>
      <w:lvlText w:val=""/>
      <w:lvlJc w:val="left"/>
      <w:pPr>
        <w:tabs>
          <w:tab w:val="num" w:pos="10604"/>
        </w:tabs>
        <w:ind w:left="10604" w:hanging="360"/>
      </w:pPr>
      <w:rPr>
        <w:rFonts w:ascii="Wingdings" w:hAnsi="Wingdings" w:hint="default"/>
        <w:sz w:val="20"/>
      </w:rPr>
    </w:lvl>
    <w:lvl w:ilvl="7" w:tentative="1">
      <w:start w:val="1"/>
      <w:numFmt w:val="bullet"/>
      <w:lvlText w:val=""/>
      <w:lvlJc w:val="left"/>
      <w:pPr>
        <w:tabs>
          <w:tab w:val="num" w:pos="11324"/>
        </w:tabs>
        <w:ind w:left="11324" w:hanging="360"/>
      </w:pPr>
      <w:rPr>
        <w:rFonts w:ascii="Wingdings" w:hAnsi="Wingdings" w:hint="default"/>
        <w:sz w:val="20"/>
      </w:rPr>
    </w:lvl>
    <w:lvl w:ilvl="8" w:tentative="1">
      <w:start w:val="1"/>
      <w:numFmt w:val="bullet"/>
      <w:lvlText w:val=""/>
      <w:lvlJc w:val="left"/>
      <w:pPr>
        <w:tabs>
          <w:tab w:val="num" w:pos="12044"/>
        </w:tabs>
        <w:ind w:left="12044" w:hanging="360"/>
      </w:pPr>
      <w:rPr>
        <w:rFonts w:ascii="Wingdings" w:hAnsi="Wingdings" w:hint="default"/>
        <w:sz w:val="20"/>
      </w:rPr>
    </w:lvl>
  </w:abstractNum>
  <w:abstractNum w:abstractNumId="3" w15:restartNumberingAfterBreak="0">
    <w:nsid w:val="248F2FB9"/>
    <w:multiLevelType w:val="multilevel"/>
    <w:tmpl w:val="2AF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D764F"/>
    <w:multiLevelType w:val="multilevel"/>
    <w:tmpl w:val="FBE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927A6"/>
    <w:multiLevelType w:val="multilevel"/>
    <w:tmpl w:val="CEF64C20"/>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53C75"/>
    <w:multiLevelType w:val="multilevel"/>
    <w:tmpl w:val="3FD4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C500A"/>
    <w:multiLevelType w:val="multilevel"/>
    <w:tmpl w:val="86F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7F97"/>
    <w:multiLevelType w:val="multilevel"/>
    <w:tmpl w:val="4BF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A6507"/>
    <w:multiLevelType w:val="multilevel"/>
    <w:tmpl w:val="EDC0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C0C0B"/>
    <w:multiLevelType w:val="multilevel"/>
    <w:tmpl w:val="88B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65371"/>
    <w:multiLevelType w:val="multilevel"/>
    <w:tmpl w:val="CB6C980E"/>
    <w:lvl w:ilvl="0">
      <w:start w:val="1"/>
      <w:numFmt w:val="decimal"/>
      <w:lvlText w:val="%1."/>
      <w:lvlJc w:val="left"/>
      <w:pPr>
        <w:tabs>
          <w:tab w:val="num" w:pos="2874"/>
        </w:tabs>
        <w:ind w:left="2874" w:hanging="360"/>
      </w:pPr>
    </w:lvl>
    <w:lvl w:ilvl="1">
      <w:start w:val="1"/>
      <w:numFmt w:val="decimal"/>
      <w:lvlText w:val="%2."/>
      <w:lvlJc w:val="left"/>
      <w:pPr>
        <w:tabs>
          <w:tab w:val="num" w:pos="3594"/>
        </w:tabs>
        <w:ind w:left="3594" w:hanging="360"/>
      </w:pPr>
    </w:lvl>
    <w:lvl w:ilvl="2">
      <w:start w:val="1"/>
      <w:numFmt w:val="decimal"/>
      <w:lvlText w:val="%3."/>
      <w:lvlJc w:val="left"/>
      <w:pPr>
        <w:tabs>
          <w:tab w:val="num" w:pos="4314"/>
        </w:tabs>
        <w:ind w:left="4314" w:hanging="360"/>
      </w:pPr>
    </w:lvl>
    <w:lvl w:ilvl="3" w:tentative="1">
      <w:start w:val="1"/>
      <w:numFmt w:val="decimal"/>
      <w:lvlText w:val="%4."/>
      <w:lvlJc w:val="left"/>
      <w:pPr>
        <w:tabs>
          <w:tab w:val="num" w:pos="5034"/>
        </w:tabs>
        <w:ind w:left="5034" w:hanging="360"/>
      </w:pPr>
    </w:lvl>
    <w:lvl w:ilvl="4" w:tentative="1">
      <w:start w:val="1"/>
      <w:numFmt w:val="decimal"/>
      <w:lvlText w:val="%5."/>
      <w:lvlJc w:val="left"/>
      <w:pPr>
        <w:tabs>
          <w:tab w:val="num" w:pos="5754"/>
        </w:tabs>
        <w:ind w:left="5754" w:hanging="360"/>
      </w:pPr>
    </w:lvl>
    <w:lvl w:ilvl="5" w:tentative="1">
      <w:start w:val="1"/>
      <w:numFmt w:val="decimal"/>
      <w:lvlText w:val="%6."/>
      <w:lvlJc w:val="left"/>
      <w:pPr>
        <w:tabs>
          <w:tab w:val="num" w:pos="6474"/>
        </w:tabs>
        <w:ind w:left="6474" w:hanging="360"/>
      </w:pPr>
    </w:lvl>
    <w:lvl w:ilvl="6" w:tentative="1">
      <w:start w:val="1"/>
      <w:numFmt w:val="decimal"/>
      <w:lvlText w:val="%7."/>
      <w:lvlJc w:val="left"/>
      <w:pPr>
        <w:tabs>
          <w:tab w:val="num" w:pos="7194"/>
        </w:tabs>
        <w:ind w:left="7194" w:hanging="360"/>
      </w:pPr>
    </w:lvl>
    <w:lvl w:ilvl="7" w:tentative="1">
      <w:start w:val="1"/>
      <w:numFmt w:val="decimal"/>
      <w:lvlText w:val="%8."/>
      <w:lvlJc w:val="left"/>
      <w:pPr>
        <w:tabs>
          <w:tab w:val="num" w:pos="7914"/>
        </w:tabs>
        <w:ind w:left="7914" w:hanging="360"/>
      </w:pPr>
    </w:lvl>
    <w:lvl w:ilvl="8" w:tentative="1">
      <w:start w:val="1"/>
      <w:numFmt w:val="decimal"/>
      <w:lvlText w:val="%9."/>
      <w:lvlJc w:val="left"/>
      <w:pPr>
        <w:tabs>
          <w:tab w:val="num" w:pos="8634"/>
        </w:tabs>
        <w:ind w:left="8634" w:hanging="360"/>
      </w:pPr>
    </w:lvl>
  </w:abstractNum>
  <w:abstractNum w:abstractNumId="12" w15:restartNumberingAfterBreak="0">
    <w:nsid w:val="77694E36"/>
    <w:multiLevelType w:val="multilevel"/>
    <w:tmpl w:val="5434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158206">
    <w:abstractNumId w:val="12"/>
  </w:num>
  <w:num w:numId="2" w16cid:durableId="1030450429">
    <w:abstractNumId w:val="3"/>
  </w:num>
  <w:num w:numId="3" w16cid:durableId="1732002973">
    <w:abstractNumId w:val="9"/>
  </w:num>
  <w:num w:numId="4" w16cid:durableId="134764049">
    <w:abstractNumId w:val="1"/>
  </w:num>
  <w:num w:numId="5" w16cid:durableId="929040907">
    <w:abstractNumId w:val="4"/>
  </w:num>
  <w:num w:numId="6" w16cid:durableId="818234350">
    <w:abstractNumId w:val="10"/>
  </w:num>
  <w:num w:numId="7" w16cid:durableId="489298912">
    <w:abstractNumId w:val="6"/>
  </w:num>
  <w:num w:numId="8" w16cid:durableId="728189496">
    <w:abstractNumId w:val="7"/>
  </w:num>
  <w:num w:numId="9" w16cid:durableId="1651902128">
    <w:abstractNumId w:val="11"/>
  </w:num>
  <w:num w:numId="10" w16cid:durableId="2110083163">
    <w:abstractNumId w:val="5"/>
  </w:num>
  <w:num w:numId="11" w16cid:durableId="452019947">
    <w:abstractNumId w:val="2"/>
  </w:num>
  <w:num w:numId="12" w16cid:durableId="439305253">
    <w:abstractNumId w:val="8"/>
  </w:num>
  <w:num w:numId="13" w16cid:durableId="71049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A8"/>
    <w:rsid w:val="00050C9F"/>
    <w:rsid w:val="000C0152"/>
    <w:rsid w:val="00112F91"/>
    <w:rsid w:val="00151542"/>
    <w:rsid w:val="0038267B"/>
    <w:rsid w:val="00541D61"/>
    <w:rsid w:val="005D1609"/>
    <w:rsid w:val="005E35A8"/>
    <w:rsid w:val="00675FA2"/>
    <w:rsid w:val="007E6E75"/>
    <w:rsid w:val="00832F57"/>
    <w:rsid w:val="008E4235"/>
    <w:rsid w:val="008F0448"/>
    <w:rsid w:val="00910271"/>
    <w:rsid w:val="009532C6"/>
    <w:rsid w:val="00966E8D"/>
    <w:rsid w:val="00B919E8"/>
    <w:rsid w:val="00BD367C"/>
    <w:rsid w:val="00E3117A"/>
    <w:rsid w:val="00F372DD"/>
    <w:rsid w:val="00FB1373"/>
    <w:rsid w:val="00FB7F98"/>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E688"/>
  <w15:chartTrackingRefBased/>
  <w15:docId w15:val="{AF05D3F9-B70D-416A-A6EB-03EE1D73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3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E3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E35A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E35A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E35A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E35A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35A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35A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35A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35A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E35A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E35A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E35A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E35A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E35A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E35A8"/>
    <w:rPr>
      <w:rFonts w:eastAsiaTheme="majorEastAsia" w:cstheme="majorBidi"/>
      <w:color w:val="595959" w:themeColor="text1" w:themeTint="A6"/>
    </w:rPr>
  </w:style>
  <w:style w:type="character" w:customStyle="1" w:styleId="80">
    <w:name w:val="Заголовок 8 Знак"/>
    <w:basedOn w:val="a0"/>
    <w:link w:val="8"/>
    <w:uiPriority w:val="9"/>
    <w:semiHidden/>
    <w:rsid w:val="005E35A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E35A8"/>
    <w:rPr>
      <w:rFonts w:eastAsiaTheme="majorEastAsia" w:cstheme="majorBidi"/>
      <w:color w:val="272727" w:themeColor="text1" w:themeTint="D8"/>
    </w:rPr>
  </w:style>
  <w:style w:type="paragraph" w:styleId="a3">
    <w:name w:val="Title"/>
    <w:basedOn w:val="a"/>
    <w:next w:val="a"/>
    <w:link w:val="a4"/>
    <w:uiPriority w:val="10"/>
    <w:qFormat/>
    <w:rsid w:val="005E3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E35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35A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E35A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E35A8"/>
    <w:pPr>
      <w:spacing w:before="160"/>
      <w:jc w:val="center"/>
    </w:pPr>
    <w:rPr>
      <w:i/>
      <w:iCs/>
      <w:color w:val="404040" w:themeColor="text1" w:themeTint="BF"/>
    </w:rPr>
  </w:style>
  <w:style w:type="character" w:customStyle="1" w:styleId="22">
    <w:name w:val="Цитата 2 Знак"/>
    <w:basedOn w:val="a0"/>
    <w:link w:val="21"/>
    <w:uiPriority w:val="29"/>
    <w:rsid w:val="005E35A8"/>
    <w:rPr>
      <w:i/>
      <w:iCs/>
      <w:color w:val="404040" w:themeColor="text1" w:themeTint="BF"/>
    </w:rPr>
  </w:style>
  <w:style w:type="paragraph" w:styleId="a7">
    <w:name w:val="List Paragraph"/>
    <w:basedOn w:val="a"/>
    <w:uiPriority w:val="34"/>
    <w:qFormat/>
    <w:rsid w:val="005E35A8"/>
    <w:pPr>
      <w:ind w:left="720"/>
      <w:contextualSpacing/>
    </w:pPr>
  </w:style>
  <w:style w:type="character" w:styleId="a8">
    <w:name w:val="Intense Emphasis"/>
    <w:basedOn w:val="a0"/>
    <w:uiPriority w:val="21"/>
    <w:qFormat/>
    <w:rsid w:val="005E35A8"/>
    <w:rPr>
      <w:i/>
      <w:iCs/>
      <w:color w:val="2F5496" w:themeColor="accent1" w:themeShade="BF"/>
    </w:rPr>
  </w:style>
  <w:style w:type="paragraph" w:styleId="a9">
    <w:name w:val="Intense Quote"/>
    <w:basedOn w:val="a"/>
    <w:next w:val="a"/>
    <w:link w:val="aa"/>
    <w:uiPriority w:val="30"/>
    <w:qFormat/>
    <w:rsid w:val="005E3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E35A8"/>
    <w:rPr>
      <w:i/>
      <w:iCs/>
      <w:color w:val="2F5496" w:themeColor="accent1" w:themeShade="BF"/>
    </w:rPr>
  </w:style>
  <w:style w:type="character" w:styleId="ab">
    <w:name w:val="Intense Reference"/>
    <w:basedOn w:val="a0"/>
    <w:uiPriority w:val="32"/>
    <w:qFormat/>
    <w:rsid w:val="005E35A8"/>
    <w:rPr>
      <w:b/>
      <w:bCs/>
      <w:smallCaps/>
      <w:color w:val="2F5496" w:themeColor="accent1" w:themeShade="BF"/>
      <w:spacing w:val="5"/>
    </w:rPr>
  </w:style>
  <w:style w:type="paragraph" w:styleId="ac">
    <w:name w:val="Normal (Web)"/>
    <w:basedOn w:val="a"/>
    <w:uiPriority w:val="99"/>
    <w:semiHidden/>
    <w:unhideWhenUsed/>
    <w:rsid w:val="00050C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46007">
      <w:bodyDiv w:val="1"/>
      <w:marLeft w:val="0"/>
      <w:marRight w:val="0"/>
      <w:marTop w:val="0"/>
      <w:marBottom w:val="0"/>
      <w:divBdr>
        <w:top w:val="none" w:sz="0" w:space="0" w:color="auto"/>
        <w:left w:val="none" w:sz="0" w:space="0" w:color="auto"/>
        <w:bottom w:val="none" w:sz="0" w:space="0" w:color="auto"/>
        <w:right w:val="none" w:sz="0" w:space="0" w:color="auto"/>
      </w:divBdr>
    </w:div>
    <w:div w:id="344988737">
      <w:bodyDiv w:val="1"/>
      <w:marLeft w:val="0"/>
      <w:marRight w:val="0"/>
      <w:marTop w:val="0"/>
      <w:marBottom w:val="0"/>
      <w:divBdr>
        <w:top w:val="none" w:sz="0" w:space="0" w:color="auto"/>
        <w:left w:val="none" w:sz="0" w:space="0" w:color="auto"/>
        <w:bottom w:val="none" w:sz="0" w:space="0" w:color="auto"/>
        <w:right w:val="none" w:sz="0" w:space="0" w:color="auto"/>
      </w:divBdr>
    </w:div>
    <w:div w:id="495192985">
      <w:bodyDiv w:val="1"/>
      <w:marLeft w:val="0"/>
      <w:marRight w:val="0"/>
      <w:marTop w:val="0"/>
      <w:marBottom w:val="0"/>
      <w:divBdr>
        <w:top w:val="none" w:sz="0" w:space="0" w:color="auto"/>
        <w:left w:val="none" w:sz="0" w:space="0" w:color="auto"/>
        <w:bottom w:val="none" w:sz="0" w:space="0" w:color="auto"/>
        <w:right w:val="none" w:sz="0" w:space="0" w:color="auto"/>
      </w:divBdr>
    </w:div>
    <w:div w:id="960648426">
      <w:bodyDiv w:val="1"/>
      <w:marLeft w:val="0"/>
      <w:marRight w:val="0"/>
      <w:marTop w:val="0"/>
      <w:marBottom w:val="0"/>
      <w:divBdr>
        <w:top w:val="none" w:sz="0" w:space="0" w:color="auto"/>
        <w:left w:val="none" w:sz="0" w:space="0" w:color="auto"/>
        <w:bottom w:val="none" w:sz="0" w:space="0" w:color="auto"/>
        <w:right w:val="none" w:sz="0" w:space="0" w:color="auto"/>
      </w:divBdr>
    </w:div>
    <w:div w:id="1297294713">
      <w:bodyDiv w:val="1"/>
      <w:marLeft w:val="0"/>
      <w:marRight w:val="0"/>
      <w:marTop w:val="0"/>
      <w:marBottom w:val="0"/>
      <w:divBdr>
        <w:top w:val="none" w:sz="0" w:space="0" w:color="auto"/>
        <w:left w:val="none" w:sz="0" w:space="0" w:color="auto"/>
        <w:bottom w:val="none" w:sz="0" w:space="0" w:color="auto"/>
        <w:right w:val="none" w:sz="0" w:space="0" w:color="auto"/>
      </w:divBdr>
    </w:div>
    <w:div w:id="19652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11190</Words>
  <Characters>6379</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bronx</dc:creator>
  <cp:keywords/>
  <dc:description/>
  <cp:lastModifiedBy>bronx</cp:lastModifiedBy>
  <cp:revision>6</cp:revision>
  <dcterms:created xsi:type="dcterms:W3CDTF">2025-05-23T19:31:00Z</dcterms:created>
  <dcterms:modified xsi:type="dcterms:W3CDTF">2025-06-02T19:36:00Z</dcterms:modified>
</cp:coreProperties>
</file>