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 w:before="0" w:line="3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34"/>
          <w:szCs w:val="34"/>
        </w:rPr>
        <w:t xml:space="preserve">綠生活循環市集個人心得</w:t>
      </w:r>
    </w:p>
    <w:p>
      <w:pPr>
        <w:spacing w:after="120" w:before="0" w:line="3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E6E73"/>
          <w:sz w:val="18"/>
          <w:szCs w:val="18"/>
        </w:rPr>
        <w:t xml:space="preserve">Apple 風格極簡排版｜A4 直式</w:t>
      </w:r>
    </w:p>
    <w:tbl>
      <w:tblPr>
        <w:tblW w:type="pct" w:w="100%"/>
        <w:tblBorders>
          <w:top w:val="single" w:color="E5E5EA" w:sz="1"/>
          <w:left w:val="single" w:color="E5E5EA" w:sz="1"/>
          <w:bottom w:val="single" w:color="E5E5EA" w:sz="1"/>
          <w:right w:val="single" w:color="E5E5EA" w:sz="1"/>
          <w:insideH w:val="single" w:color="E5E5EA" w:sz="1"/>
          <w:insideV w:val="single" w:color="E5E5EA" w:sz="1"/>
        </w:tblBorders>
      </w:tblPr>
      <w:tblGrid>
        <w:gridCol w:w="100"/>
        <w:gridCol w:w="100"/>
      </w:tblGrid>
      <w:tr>
        <w:tc>
          <w:tcPr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E6E73"/>
                <w:sz w:val="16"/>
                <w:szCs w:val="16"/>
              </w:rPr>
              <w:t xml:space="preserve">班級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五年四班</w:t>
            </w:r>
          </w:p>
        </w:tc>
        <w:tc>
          <w:tcPr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E6E73"/>
                <w:sz w:val="16"/>
                <w:szCs w:val="16"/>
              </w:rPr>
              <w:t xml:space="preserve">座號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10號</w:t>
            </w:r>
          </w:p>
        </w:tc>
      </w:tr>
      <w:tr>
        <w:tc>
          <w:tcPr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E6E73"/>
                <w:sz w:val="16"/>
                <w:szCs w:val="16"/>
              </w:rPr>
              <w:t xml:space="preserve">姓名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蔡鈞涵</w:t>
            </w:r>
          </w:p>
        </w:tc>
        <w:tc>
          <w:tcPr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E6E73"/>
                <w:sz w:val="16"/>
                <w:szCs w:val="16"/>
              </w:rPr>
              <w:t xml:space="preserve">活動日期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5/29</w:t>
            </w:r>
          </w:p>
        </w:tc>
      </w:tr>
      <w:tr>
        <w:tc>
          <w:tcPr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E6E73"/>
                <w:sz w:val="16"/>
                <w:szCs w:val="16"/>
              </w:rPr>
              <w:t xml:space="preserve">活動地點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馬公高中</w:t>
            </w:r>
          </w:p>
        </w:tc>
        <w:tc>
          <w:tcPr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E6E73"/>
                <w:sz w:val="16"/>
                <w:szCs w:val="16"/>
              </w:rPr>
              <w:t xml:space="preserve">班級攤位主題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綠綠的之分類大作戰</w:t>
            </w:r>
          </w:p>
        </w:tc>
      </w:tr>
      <w:tr>
        <w:tc>
          <w:tcPr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E6E73"/>
                <w:sz w:val="16"/>
                <w:szCs w:val="16"/>
              </w:rPr>
              <w:t xml:space="preserve">我的分工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布置攤位、引導分類挑戰活動</w:t>
            </w:r>
          </w:p>
        </w:tc>
        <w:tc>
          <w:tcPr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E6E73"/>
                <w:sz w:val="16"/>
                <w:szCs w:val="16"/>
              </w:rPr>
              <w:t xml:space="preserve">活動名稱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綠生活環保活動</w:t>
            </w:r>
          </w:p>
        </w:tc>
      </w:tr>
    </w:tbl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一、活動資訊與我的角色</w:t>
      </w:r>
    </w:p>
    <w:p>
      <w:pPr>
        <w:spacing w:after="8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這次參加的活動是「綠生活環保活動」，日期是 5/29，地點在馬公高中。我們班的攤位主題是「綠綠的之分類大作戰」，主要透過分類挑戰讓大家認識資源回收與再利用的重要。我在活動中負責布置攤位、整理展示物品，並在分類挑戰時協助引導參與者排隊和說明規則。這次活動讓我不只是參與者，也真正成為攤位運作的一份子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二、我的具體工作內容</w:t>
      </w:r>
    </w:p>
    <w:p>
      <w:pPr>
        <w:spacing w:after="8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活動開始前，我先和同學一起把可交換的物資整理出來，確認哪些物品可以上架、哪些需要再分類。接著，我協助布置攤位主視覺、交換桌和展示區，讓整個攤位看起來更清楚，也更容易吸引大家注意。活動進行時，我站在攤位前協助引導排隊，並向來參加的人說明分類挑戰的玩法與規則，讓大家能快速了解活動方式。當有人不確定物品要放在哪一類時，我也會協助說明，讓整個流程能順利進行。最後活動接近結束時，我還和同學一起清點展示品項，確認攤位物品都有整理完成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三、活動過程中的挑戰與處理</w:t>
      </w:r>
    </w:p>
    <w:p>
      <w:pPr>
        <w:spacing w:after="8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這次活動中遇到的一個困難，是回收桶裡的物品有混放的情況，讓原本要分類的工作變得比較複雜。有些物品外觀相似，但實際上分類方式不同，如果沒有仔細分辨，就容易放錯位置。遇到這個問題時，我們沒有直接把物品隨便放回去，而是先重新檢查每一項內容，再和同學一起討論正確分類。之後，我們也在箱子和回收區貼上標示，提醒大家各類物品應該放在哪裡。透過這樣的處理方式，現場秩序慢慢恢復，整理速度也變得更快。這件事讓我明白，活動現場不一定都會照計畫進行，但只要願意合作並立即修正，就可以把問題解決好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四、成果與影響</w:t>
      </w:r>
    </w:p>
    <w:p>
      <w:pPr>
        <w:spacing w:after="8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經過大家一起努力，我們的攤位順利完成布置，主視覺、交換桌和展示區都整理得很清楚。分類挑戰開始後，也有不少同學和來賓願意參與，大家在活動中不只玩得開心，也學到怎麼分辨物品類別。看到有人在我們的說明下成功完成分類，我覺得很有成就感。活動結束後，攤位上的物資也都被清點與整理完成，現場維持得整齊有序。這次成果讓我感受到，只要班上同學分工合作，就能把一個攤位做得完整又有特色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五、收穫、反思與下次改進</w:t>
      </w:r>
    </w:p>
    <w:p>
      <w:pPr>
        <w:spacing w:after="8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這次活動讓我學到很多實際做事的方法，也讓我更了解團隊合作的重要性。以前我可能只覺得環保是把垃圾丟對地方，但這次真正參與之後，我才知道分類、整理、標示和引導都很重要，每一個步驟都會影響活動是否順利。我也練習到溝通能力，因為在引導分類挑戰時，必須把規則講清楚，別人才會更容易理解。遇到回收桶混放的問題時，我學會先冷靜觀察，再和同學一起討論，而不是急著處理。這讓我知道，做活動不只是完成任務，也是在訓練自己的責任感與應變能力。下次如果還有類似活動，我希望自己能更早把物資分類好，並提前把標示做得更完整，讓現場引導更省時，也讓參與的人更容易上手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六、圖片與圖說</w:t>
      </w:r>
    </w:p>
    <w:p>
      <w:pPr>
        <w:spacing w:after="18" w:before="3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6E6E73"/>
          <w:sz w:val="18"/>
          <w:szCs w:val="18"/>
        </w:rPr>
        <w:t xml:space="preserve">01_整理二手物資.png／過程</w:t>
      </w:r>
    </w:p>
    <w:p>
      <w:pPr>
        <w:spacing w:after="8"/>
        <w:jc w:val="center"/>
      </w:pPr>
      <w:r>
        <w:drawing>
          <wp:inline distT="0" distB="0" distL="0" distR="0">
            <wp:extent cx="238125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18"/>
          <w:szCs w:val="18"/>
        </w:rPr>
        <w:t xml:space="preserve">圖說：和同組確認可交換物品，協助分類上架，讓攤位準備更順利。</w:t>
      </w:r>
    </w:p>
    <w:p>
      <w:pPr>
        <w:spacing w:after="18" w:before="3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6E6E73"/>
          <w:sz w:val="18"/>
          <w:szCs w:val="18"/>
        </w:rPr>
        <w:t xml:space="preserve">02_攤位動線引導.png／過程</w:t>
      </w:r>
    </w:p>
    <w:p>
      <w:pPr>
        <w:spacing w:after="8"/>
        <w:jc w:val="center"/>
      </w:pPr>
      <w:r>
        <w:drawing>
          <wp:inline distT="0" distB="0" distL="0" distR="0">
            <wp:extent cx="238125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18"/>
          <w:szCs w:val="18"/>
        </w:rPr>
        <w:t xml:space="preserve">圖說：在攤位前引導排隊並說明分類挑戰規則，讓活動進行更有秩序。</w:t>
      </w:r>
    </w:p>
    <w:p>
      <w:pPr>
        <w:spacing w:after="18" w:before="3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6E6E73"/>
          <w:sz w:val="18"/>
          <w:szCs w:val="18"/>
        </w:rPr>
        <w:t xml:space="preserve">03_場復分類回收.png／過程</w:t>
      </w:r>
    </w:p>
    <w:p>
      <w:pPr>
        <w:spacing w:after="8"/>
        <w:jc w:val="center"/>
      </w:pPr>
      <w:r>
        <w:drawing>
          <wp:inline distT="0" distB="0" distL="0" distR="0">
            <wp:extent cx="238125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18"/>
          <w:szCs w:val="18"/>
        </w:rPr>
        <w:t xml:space="preserve">圖說：遇到回收桶混放時，重新分類並貼上標示，幫助場復順利完成。</w:t>
      </w:r>
    </w:p>
    <w:p>
      <w:pPr>
        <w:spacing w:after="18" w:before="3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6E6E73"/>
          <w:sz w:val="18"/>
          <w:szCs w:val="18"/>
        </w:rPr>
        <w:t xml:space="preserve">04_攤位布置成果.png／成果</w:t>
      </w:r>
    </w:p>
    <w:p>
      <w:pPr>
        <w:spacing w:after="8"/>
        <w:jc w:val="center"/>
      </w:pPr>
      <w:r>
        <w:drawing>
          <wp:inline distT="0" distB="0" distL="0" distR="0">
            <wp:extent cx="238125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18"/>
          <w:szCs w:val="18"/>
        </w:rPr>
        <w:t xml:space="preserve">圖說：和同學一起布置攤位主視覺與交換桌，並清點展示品項，完成整體呈現。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七、摘要</w:t>
      </w:r>
    </w:p>
    <w:p>
      <w:pPr>
        <w:spacing w:after="12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我參加「綠生活環保活動」，在「綠綠的之分類大作戰」中負責布置攤位與引導分類挑戰。過程中我協助分類物資、說明規則，並和同學一起處理回收桶混放問題。這次活動讓我學到團隊合作、分類整理與現場應變的重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0c2640893a72d4b2bcf1fefc60259b10611eec.undefined"/><Relationship Id="rId8" Type="http://schemas.openxmlformats.org/officeDocument/2006/relationships/image" Target="media/aa5641c56163720d319a74b5ab1f9e30abbf6c91.undefined"/><Relationship Id="rId9" Type="http://schemas.openxmlformats.org/officeDocument/2006/relationships/image" Target="media/c1805c7b3bb7e17a3c0ad65983b469624b4c71ab.undefined"/><Relationship Id="rId10" Type="http://schemas.openxmlformats.org/officeDocument/2006/relationships/image" Target="media/914701b79be6ce71a8849df821ed2dfa97dfed34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2026-05-19T04:25:39.456Z</dcterms:created>
  <dcterms:modified xsi:type="dcterms:W3CDTF">2026-05-19T04:25:39.457Z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