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白俄罗斯国立大学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诺贝尔文学奖的获得者的母校｜QS排名387｜白俄罗斯排名第一的大学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白俄罗斯国立大学位于白俄罗斯共和国首都明斯克市，大学创建</w:t>
      </w: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于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1921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年，现为白俄罗斯共和国最高学府及重要的科学研究中心。是前苏联四大著名国立大学之</w:t>
      </w:r>
      <w:r>
        <w:rPr>
          <w:rFonts w:hint="default" w:ascii="*SimHei-11768-Identity-H" w:hAnsi="*SimHei-11768-Identity-H" w:eastAsia="*SimHei-11768-Identity-H" w:cs="*SimHei-11768-Identity-H"/>
          <w:color w:val="201814"/>
          <w:kern w:val="0"/>
          <w:sz w:val="12"/>
          <w:szCs w:val="12"/>
          <w:lang w:val="en-US" w:eastAsia="zh-CN" w:bidi="ar"/>
        </w:rPr>
        <w:t>一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，在综合类大学里排名第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 xml:space="preserve">9, 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曾在世界名牌大学排名有过第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47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位的好成绩。目前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QS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排名</w:t>
      </w:r>
      <w:r>
        <w:rPr>
          <w:rFonts w:ascii="ChromeSansMM" w:hAnsi="ChromeSansMM" w:eastAsia="ChromeSansMM" w:cs="ChromeSansMM"/>
          <w:b/>
          <w:bCs/>
          <w:color w:val="201814"/>
          <w:kern w:val="0"/>
          <w:sz w:val="18"/>
          <w:szCs w:val="18"/>
          <w:lang w:val="en-US" w:eastAsia="zh-CN" w:bidi="ar"/>
        </w:rPr>
        <w:t>387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 xml:space="preserve">位。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白俄罗斯国立大学是白俄罗斯规模最大、最负盛名的学校之</w:t>
      </w:r>
      <w:r>
        <w:rPr>
          <w:rFonts w:ascii="*SimHei-11768-Identity-H" w:hAnsi="*SimHei-11768-Identity-H" w:eastAsia="*SimHei-11768-Identity-H" w:cs="*SimHei-11768-Identity-H"/>
          <w:color w:val="201814"/>
          <w:kern w:val="0"/>
          <w:sz w:val="12"/>
          <w:szCs w:val="12"/>
          <w:lang w:val="en-US" w:eastAsia="zh-CN" w:bidi="ar"/>
        </w:rPr>
        <w:t>—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。白俄罗斯国立大学在培养本国学生的同时，也为来自全世界各地的留学生提供了广阔的深造机会</w:t>
      </w: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。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在大学里有来自美国、中国、日本、德国、法国、东欧各国东南亚、非洲等约</w:t>
      </w:r>
      <w:r>
        <w:rPr>
          <w:rFonts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53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个国家共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2000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多名留学生。学校共有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7000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多名教职员工，其中教师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2500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多名，科研工作人员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618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名，博士后近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300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名</w:t>
      </w: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，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博士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1350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名，院土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名，通讯院土</w:t>
      </w:r>
      <w:r>
        <w:rPr>
          <w:rFonts w:hint="default" w:ascii="*FangSong-Bold-11769-Identity-H" w:hAnsi="*FangSong-Bold-11769-Identity-H" w:eastAsia="*FangSong-Bold-11769-Identity-H" w:cs="*FangSong-Bold-11769-Identity-H"/>
          <w:b/>
          <w:bCs/>
          <w:color w:val="201814"/>
          <w:kern w:val="0"/>
          <w:sz w:val="20"/>
          <w:szCs w:val="20"/>
          <w:lang w:val="en-US" w:eastAsia="zh-CN" w:bidi="ar"/>
        </w:rPr>
        <w:t>7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 xml:space="preserve">名。这里是培育高级人才的重要基地。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可申请：预科、本科、研究生、博士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热门项目：一年制英语授课硕士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专业：法学、经济学、管理学、人力资源管理、财务管理、艺术学、新闻学、传播学、神态学、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生物医学等等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平均学费：4500美金左右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想了解更多白俄留学相关信息请与我们联系～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*SimHei-11767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FangSong-Bold-11769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SimHei-11768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romeSansM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FFB1E4"/>
    <w:rsid w:val="5FBE35C2"/>
    <w:rsid w:val="7FF3370A"/>
    <w:rsid w:val="BFFA16EE"/>
    <w:rsid w:val="EE5FCB40"/>
    <w:rsid w:val="EEC5FF25"/>
    <w:rsid w:val="F7EE6037"/>
    <w:rsid w:val="FB7CB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2024-05-04T20:09:00Z</dcterms:created>
  <dc:creator>Data</dc:creator>
  <cp:lastModifiedBy> 乔治</cp:lastModifiedBy>
  <dcterms:modified xsi:type="dcterms:W3CDTF">2024-05-04T17:25:48Z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ECEA6850AD25D5C2464236667E287098_42</vt:lpwstr>
  </property>
</Properties>
</file>