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白俄罗斯国立技术大学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QS排名前800｜白俄罗斯排名第二的大学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</w:pPr>
      <w:r>
        <w:rPr>
          <w:rFonts w:hint="default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  <w:t>白俄罗斯国立技术大学建校于1920年,世界排名</w:t>
      </w:r>
      <w:r>
        <w:rPr>
          <w:rFonts w:hint="eastAsia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  <w:t>Q</w:t>
      </w:r>
      <w:r>
        <w:rPr>
          <w:rFonts w:hint="default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  <w:t>S750-800,是白俄罗斯最大、最古老的大学之-白俄罗斯国立技术大学是白俄罗斯共和国工程教育的领导者,下设17个院系,9个学院,6个研究所,拥有全球第一所科技孔子学院,至今已经毕业了20万多名专家,白俄罗斯的大部分住宅区、桥梁、道路、发电厂、地铁、汽车都在学校毕业生的参与下建造和生产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</w:pPr>
      <w:r>
        <w:rPr>
          <w:rFonts w:hint="default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  <w:t>如今的学校,已是首都名副其实的学城,每天有3万多名学生在这里接受教育,几乎涵盖了所有可能的技术领域。学校的教育过程在“大学3.0”模式的框架内运作,代表了教育、科学和创新创业之间的紧密联系,与俄罗斯、中国、德国、西班牙、意大利、波兰、秘鲁、英国、立陶宛、拉脱维亚等世界30多个国家有国际合作关系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</w:pPr>
      <w:r>
        <w:rPr>
          <w:rFonts w:hint="eastAsia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  <w:t>可申请：预科、本科、研究生、博士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</w:pPr>
      <w:r>
        <w:rPr>
          <w:rFonts w:hint="eastAsia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  <w:t>热门项目：一年制英语授课硕士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</w:pPr>
      <w:r>
        <w:rPr>
          <w:rFonts w:hint="eastAsia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  <w:t>专业：体育与运动、教育学、设计学、经济学、管理学</w:t>
      </w:r>
      <w:bookmarkStart w:id="0" w:name="_GoBack"/>
      <w:bookmarkEnd w:id="0"/>
      <w:r>
        <w:rPr>
          <w:rFonts w:hint="eastAsia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  <w:t>等等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</w:pPr>
      <w:r>
        <w:rPr>
          <w:rFonts w:hint="eastAsia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  <w:t>平均学费：4500美金左右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</w:pPr>
      <w:r>
        <w:rPr>
          <w:rFonts w:hint="eastAsia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  <w:t>想了解更多白俄留学相关信息请与我们联系～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*SimHei-11767-Identity-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*FangSong-Bold-11769-Identity-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*SimHei-11768-Identity-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romeSansM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AD6CD1"/>
    <w:rsid w:val="57FFB1E4"/>
    <w:rsid w:val="5FBE35C2"/>
    <w:rsid w:val="6BFE8EB8"/>
    <w:rsid w:val="7FF3370A"/>
    <w:rsid w:val="BFFA16EE"/>
    <w:rsid w:val="DFDBF89C"/>
    <w:rsid w:val="E1F73590"/>
    <w:rsid w:val="EE5FCB40"/>
    <w:rsid w:val="EEC5FF25"/>
    <w:rsid w:val="F7EE6037"/>
    <w:rsid w:val="FB7CB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2024-05-04T23:09:00Z</dcterms:created>
  <dc:creator>Data</dc:creator>
  <cp:lastModifiedBy> 乔治</cp:lastModifiedBy>
  <dcterms:modified xsi:type="dcterms:W3CDTF">2024-05-04T18:26:59Z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ECEA6850AD25D5C2464236667E287098_42</vt:lpwstr>
  </property>
</Properties>
</file>