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2199" w14:textId="44E9E814" w:rsidR="002F2715" w:rsidRDefault="005504FB" w:rsidP="005504FB">
      <w:pPr>
        <w:pStyle w:val="1"/>
        <w:jc w:val="center"/>
      </w:pPr>
      <w:bookmarkStart w:id="0" w:name="_Toc133878295"/>
      <w:r w:rsidRPr="005504FB">
        <w:t>Lab Class Journal</w:t>
      </w:r>
      <w:bookmarkEnd w:id="0"/>
    </w:p>
    <w:p w14:paraId="4A2013A6" w14:textId="373F34A8" w:rsidR="000A7CBB" w:rsidRDefault="000A7CBB" w:rsidP="00D3229F">
      <w:pPr>
        <w:pStyle w:val="2"/>
      </w:pPr>
      <w:bookmarkStart w:id="1" w:name="_Toc133878296"/>
      <w:r>
        <w:t>Introduction</w:t>
      </w:r>
      <w:bookmarkEnd w:id="1"/>
    </w:p>
    <w:p w14:paraId="41897483" w14:textId="4B8F6065" w:rsidR="00ED4AD2" w:rsidRDefault="00CA3DB5" w:rsidP="00ED4AD2">
      <w:r>
        <w:t xml:space="preserve">This lab journal </w:t>
      </w:r>
      <w:r w:rsidR="00DD3239">
        <w:t>is used for helping me do revision</w:t>
      </w:r>
      <w:r w:rsidR="00895887">
        <w:t>. After each week</w:t>
      </w:r>
      <w:r w:rsidR="00EB4DB3">
        <w:t xml:space="preserve">, </w:t>
      </w:r>
      <w:r w:rsidR="00836E5E">
        <w:t xml:space="preserve">I write down this </w:t>
      </w:r>
      <w:r w:rsidR="00B25FFE">
        <w:t>journal</w:t>
      </w:r>
      <w:r w:rsidR="000C6095">
        <w:t xml:space="preserve"> to help summaries</w:t>
      </w:r>
      <w:r w:rsidR="00A749ED">
        <w:t xml:space="preserve"> the knowledge I learnt on class</w:t>
      </w:r>
      <w:r w:rsidR="00DB352A">
        <w:t>.</w:t>
      </w:r>
      <w:r w:rsidR="000C6095">
        <w:t xml:space="preserve"> </w:t>
      </w:r>
    </w:p>
    <w:p w14:paraId="41914998" w14:textId="77777777" w:rsidR="00ED4AD2" w:rsidRDefault="00ED4AD2" w:rsidP="00ED4AD2"/>
    <w:p w14:paraId="7442D19D" w14:textId="77777777" w:rsidR="00ED4AD2" w:rsidRDefault="00ED4AD2" w:rsidP="00ED4AD2"/>
    <w:p w14:paraId="6B6DC4D7" w14:textId="77777777" w:rsidR="00ED4AD2" w:rsidRDefault="00ED4AD2" w:rsidP="00ED4AD2"/>
    <w:p w14:paraId="4EC48F83" w14:textId="77777777" w:rsidR="00ED4AD2" w:rsidRDefault="00ED4AD2" w:rsidP="00ED4AD2"/>
    <w:p w14:paraId="71DC238F" w14:textId="77777777" w:rsidR="00ED4AD2" w:rsidRDefault="00ED4AD2" w:rsidP="00ED4AD2"/>
    <w:p w14:paraId="17D7061D" w14:textId="77777777" w:rsidR="00ED4AD2" w:rsidRDefault="00ED4AD2" w:rsidP="00ED4AD2"/>
    <w:p w14:paraId="275DBFBB" w14:textId="77777777" w:rsidR="002116DC" w:rsidRDefault="002116DC" w:rsidP="00ED4AD2"/>
    <w:p w14:paraId="284E6807" w14:textId="77777777" w:rsidR="002116DC" w:rsidRDefault="002116DC" w:rsidP="00ED4AD2"/>
    <w:p w14:paraId="1D846FB8" w14:textId="77777777" w:rsidR="002116DC" w:rsidRDefault="002116DC" w:rsidP="00ED4AD2"/>
    <w:p w14:paraId="38B8FD31" w14:textId="77777777" w:rsidR="002116DC" w:rsidRDefault="002116DC" w:rsidP="00ED4AD2"/>
    <w:p w14:paraId="4FB1D849" w14:textId="77777777" w:rsidR="002116DC" w:rsidRDefault="002116DC" w:rsidP="00ED4AD2"/>
    <w:p w14:paraId="00F55F2F" w14:textId="77777777" w:rsidR="002116DC" w:rsidRDefault="002116DC" w:rsidP="00ED4AD2"/>
    <w:p w14:paraId="2A68F796" w14:textId="77777777" w:rsidR="002116DC" w:rsidRDefault="002116DC" w:rsidP="00ED4AD2"/>
    <w:p w14:paraId="43F35DB0" w14:textId="77777777" w:rsidR="002116DC" w:rsidRDefault="002116DC" w:rsidP="00ED4AD2"/>
    <w:p w14:paraId="334441FA" w14:textId="77777777" w:rsidR="002116DC" w:rsidRDefault="002116DC" w:rsidP="00ED4AD2"/>
    <w:p w14:paraId="13F60B34" w14:textId="77777777" w:rsidR="002116DC" w:rsidRDefault="002116DC" w:rsidP="00ED4AD2"/>
    <w:p w14:paraId="064E9124" w14:textId="77777777" w:rsidR="002116DC" w:rsidRDefault="002116DC" w:rsidP="00ED4AD2"/>
    <w:p w14:paraId="421BE01D" w14:textId="77777777" w:rsidR="002116DC" w:rsidRDefault="002116DC" w:rsidP="00ED4AD2"/>
    <w:p w14:paraId="1ADB151C" w14:textId="77777777" w:rsidR="002116DC" w:rsidRDefault="002116DC" w:rsidP="00ED4AD2"/>
    <w:p w14:paraId="72A2F646" w14:textId="77777777" w:rsidR="002116DC" w:rsidRDefault="002116DC" w:rsidP="00ED4AD2"/>
    <w:p w14:paraId="4A680C0D" w14:textId="77777777" w:rsidR="002116DC" w:rsidRDefault="002116DC" w:rsidP="00ED4AD2"/>
    <w:p w14:paraId="50E7FE8A" w14:textId="77777777" w:rsidR="002116DC" w:rsidRDefault="002116DC" w:rsidP="00ED4AD2"/>
    <w:p w14:paraId="3D956C76" w14:textId="77777777" w:rsidR="002116DC" w:rsidRDefault="002116DC" w:rsidP="00ED4AD2"/>
    <w:p w14:paraId="38F0CE4B" w14:textId="77777777" w:rsidR="002116DC" w:rsidRDefault="002116DC" w:rsidP="00ED4AD2"/>
    <w:p w14:paraId="35007B10" w14:textId="77777777" w:rsidR="002116DC" w:rsidRDefault="002116DC" w:rsidP="00ED4AD2"/>
    <w:p w14:paraId="6E286622" w14:textId="77777777" w:rsidR="002116DC" w:rsidRDefault="002116DC" w:rsidP="00ED4AD2"/>
    <w:p w14:paraId="09E6775F" w14:textId="77777777" w:rsidR="002116DC" w:rsidRDefault="002116DC" w:rsidP="00ED4AD2"/>
    <w:p w14:paraId="2B157D1F" w14:textId="77777777" w:rsidR="002116DC" w:rsidRDefault="002116DC" w:rsidP="00ED4AD2"/>
    <w:p w14:paraId="7D935D6F" w14:textId="77777777" w:rsidR="002116DC" w:rsidRDefault="002116DC" w:rsidP="00ED4AD2"/>
    <w:p w14:paraId="1FF806B1" w14:textId="77777777" w:rsidR="002116DC" w:rsidRDefault="002116DC" w:rsidP="00ED4AD2"/>
    <w:p w14:paraId="7DFF0CF3" w14:textId="77777777" w:rsidR="002116DC" w:rsidRPr="00ED4AD2" w:rsidRDefault="002116DC" w:rsidP="00ED4AD2"/>
    <w:p w14:paraId="562FDCCD" w14:textId="77777777" w:rsidR="00744612" w:rsidRDefault="00744612" w:rsidP="00744612"/>
    <w:p w14:paraId="17844A22" w14:textId="77777777" w:rsidR="00744612" w:rsidRPr="00744612" w:rsidRDefault="00744612" w:rsidP="00744612"/>
    <w:p w14:paraId="57B2898B" w14:textId="77777777" w:rsidR="003C15B7" w:rsidRDefault="003C15B7" w:rsidP="003C15B7">
      <w:pPr>
        <w:pStyle w:val="2"/>
      </w:pPr>
      <w:bookmarkStart w:id="2" w:name="_Toc133878297"/>
      <w:r>
        <w:rPr>
          <w:rFonts w:hint="eastAsia"/>
        </w:rPr>
        <w:lastRenderedPageBreak/>
        <w:t>C</w:t>
      </w:r>
      <w:r>
        <w:t>hapters</w:t>
      </w:r>
      <w:bookmarkEnd w:id="2"/>
    </w:p>
    <w:sdt>
      <w:sdtPr>
        <w:rPr>
          <w:rFonts w:cstheme="minorBidi"/>
          <w:kern w:val="2"/>
          <w:sz w:val="21"/>
          <w:lang w:val="zh-CN"/>
        </w:rPr>
        <w:id w:val="-744410288"/>
        <w:docPartObj>
          <w:docPartGallery w:val="Table of Contents"/>
          <w:docPartUnique/>
        </w:docPartObj>
      </w:sdtPr>
      <w:sdtEndPr>
        <w:rPr>
          <w:b/>
          <w:bCs/>
        </w:rPr>
      </w:sdtEndPr>
      <w:sdtContent>
        <w:p w14:paraId="5F598FCF" w14:textId="151DFBCB" w:rsidR="000023CB" w:rsidRDefault="00733584">
          <w:pPr>
            <w:pStyle w:val="TOC1"/>
            <w:tabs>
              <w:tab w:val="right" w:leader="dot" w:pos="8296"/>
            </w:tabs>
            <w:rPr>
              <w:rFonts w:cstheme="minorBidi"/>
              <w:noProof/>
              <w:kern w:val="2"/>
              <w:sz w:val="21"/>
              <w14:ligatures w14:val="standardContextual"/>
            </w:rPr>
          </w:pPr>
          <w:r>
            <w:fldChar w:fldCharType="begin"/>
          </w:r>
          <w:r>
            <w:instrText xml:space="preserve"> TOC \o "1-3" \h \z \u </w:instrText>
          </w:r>
          <w:r>
            <w:fldChar w:fldCharType="separate"/>
          </w:r>
          <w:hyperlink w:anchor="_Toc133878295" w:history="1">
            <w:r w:rsidR="000023CB" w:rsidRPr="0085045D">
              <w:rPr>
                <w:rStyle w:val="a4"/>
                <w:noProof/>
              </w:rPr>
              <w:t>Lab Class Journal</w:t>
            </w:r>
            <w:r w:rsidR="000023CB">
              <w:rPr>
                <w:noProof/>
                <w:webHidden/>
              </w:rPr>
              <w:tab/>
            </w:r>
            <w:r w:rsidR="000023CB">
              <w:rPr>
                <w:noProof/>
                <w:webHidden/>
              </w:rPr>
              <w:fldChar w:fldCharType="begin"/>
            </w:r>
            <w:r w:rsidR="000023CB">
              <w:rPr>
                <w:noProof/>
                <w:webHidden/>
              </w:rPr>
              <w:instrText xml:space="preserve"> PAGEREF _Toc133878295 \h </w:instrText>
            </w:r>
            <w:r w:rsidR="000023CB">
              <w:rPr>
                <w:noProof/>
                <w:webHidden/>
              </w:rPr>
            </w:r>
            <w:r w:rsidR="000023CB">
              <w:rPr>
                <w:noProof/>
                <w:webHidden/>
              </w:rPr>
              <w:fldChar w:fldCharType="separate"/>
            </w:r>
            <w:r w:rsidR="000023CB">
              <w:rPr>
                <w:noProof/>
                <w:webHidden/>
              </w:rPr>
              <w:t>1</w:t>
            </w:r>
            <w:r w:rsidR="000023CB">
              <w:rPr>
                <w:noProof/>
                <w:webHidden/>
              </w:rPr>
              <w:fldChar w:fldCharType="end"/>
            </w:r>
          </w:hyperlink>
        </w:p>
        <w:p w14:paraId="09EEF1D0" w14:textId="7C5FC34C" w:rsidR="000023CB" w:rsidRDefault="000023CB">
          <w:pPr>
            <w:pStyle w:val="TOC2"/>
            <w:tabs>
              <w:tab w:val="right" w:leader="dot" w:pos="8296"/>
            </w:tabs>
            <w:rPr>
              <w:rFonts w:cstheme="minorBidi"/>
              <w:noProof/>
              <w:kern w:val="2"/>
              <w:sz w:val="21"/>
              <w14:ligatures w14:val="standardContextual"/>
            </w:rPr>
          </w:pPr>
          <w:hyperlink w:anchor="_Toc133878296" w:history="1">
            <w:r w:rsidRPr="0085045D">
              <w:rPr>
                <w:rStyle w:val="a4"/>
                <w:noProof/>
              </w:rPr>
              <w:t>Introduction</w:t>
            </w:r>
            <w:r>
              <w:rPr>
                <w:noProof/>
                <w:webHidden/>
              </w:rPr>
              <w:tab/>
            </w:r>
            <w:r>
              <w:rPr>
                <w:noProof/>
                <w:webHidden/>
              </w:rPr>
              <w:fldChar w:fldCharType="begin"/>
            </w:r>
            <w:r>
              <w:rPr>
                <w:noProof/>
                <w:webHidden/>
              </w:rPr>
              <w:instrText xml:space="preserve"> PAGEREF _Toc133878296 \h </w:instrText>
            </w:r>
            <w:r>
              <w:rPr>
                <w:noProof/>
                <w:webHidden/>
              </w:rPr>
            </w:r>
            <w:r>
              <w:rPr>
                <w:noProof/>
                <w:webHidden/>
              </w:rPr>
              <w:fldChar w:fldCharType="separate"/>
            </w:r>
            <w:r>
              <w:rPr>
                <w:noProof/>
                <w:webHidden/>
              </w:rPr>
              <w:t>1</w:t>
            </w:r>
            <w:r>
              <w:rPr>
                <w:noProof/>
                <w:webHidden/>
              </w:rPr>
              <w:fldChar w:fldCharType="end"/>
            </w:r>
          </w:hyperlink>
        </w:p>
        <w:p w14:paraId="2EBF6479" w14:textId="26979E61" w:rsidR="000023CB" w:rsidRDefault="000023CB">
          <w:pPr>
            <w:pStyle w:val="TOC2"/>
            <w:tabs>
              <w:tab w:val="right" w:leader="dot" w:pos="8296"/>
            </w:tabs>
            <w:rPr>
              <w:rFonts w:cstheme="minorBidi"/>
              <w:noProof/>
              <w:kern w:val="2"/>
              <w:sz w:val="21"/>
              <w14:ligatures w14:val="standardContextual"/>
            </w:rPr>
          </w:pPr>
          <w:hyperlink w:anchor="_Toc133878297" w:history="1">
            <w:r w:rsidRPr="0085045D">
              <w:rPr>
                <w:rStyle w:val="a4"/>
                <w:noProof/>
              </w:rPr>
              <w:t>Chapters</w:t>
            </w:r>
            <w:r>
              <w:rPr>
                <w:noProof/>
                <w:webHidden/>
              </w:rPr>
              <w:tab/>
            </w:r>
            <w:r>
              <w:rPr>
                <w:noProof/>
                <w:webHidden/>
              </w:rPr>
              <w:fldChar w:fldCharType="begin"/>
            </w:r>
            <w:r>
              <w:rPr>
                <w:noProof/>
                <w:webHidden/>
              </w:rPr>
              <w:instrText xml:space="preserve"> PAGEREF _Toc133878297 \h </w:instrText>
            </w:r>
            <w:r>
              <w:rPr>
                <w:noProof/>
                <w:webHidden/>
              </w:rPr>
            </w:r>
            <w:r>
              <w:rPr>
                <w:noProof/>
                <w:webHidden/>
              </w:rPr>
              <w:fldChar w:fldCharType="separate"/>
            </w:r>
            <w:r>
              <w:rPr>
                <w:noProof/>
                <w:webHidden/>
              </w:rPr>
              <w:t>2</w:t>
            </w:r>
            <w:r>
              <w:rPr>
                <w:noProof/>
                <w:webHidden/>
              </w:rPr>
              <w:fldChar w:fldCharType="end"/>
            </w:r>
          </w:hyperlink>
        </w:p>
        <w:p w14:paraId="7F7E3A5D" w14:textId="0B4ABD43" w:rsidR="000023CB" w:rsidRDefault="000023CB">
          <w:pPr>
            <w:pStyle w:val="TOC2"/>
            <w:tabs>
              <w:tab w:val="right" w:leader="dot" w:pos="8296"/>
            </w:tabs>
            <w:rPr>
              <w:rFonts w:cstheme="minorBidi"/>
              <w:noProof/>
              <w:kern w:val="2"/>
              <w:sz w:val="21"/>
              <w14:ligatures w14:val="standardContextual"/>
            </w:rPr>
          </w:pPr>
          <w:hyperlink w:anchor="_Toc133878298" w:history="1">
            <w:r w:rsidRPr="0085045D">
              <w:rPr>
                <w:rStyle w:val="a4"/>
                <w:noProof/>
              </w:rPr>
              <w:t>Week1</w:t>
            </w:r>
            <w:r>
              <w:rPr>
                <w:noProof/>
                <w:webHidden/>
              </w:rPr>
              <w:tab/>
            </w:r>
            <w:r>
              <w:rPr>
                <w:noProof/>
                <w:webHidden/>
              </w:rPr>
              <w:fldChar w:fldCharType="begin"/>
            </w:r>
            <w:r>
              <w:rPr>
                <w:noProof/>
                <w:webHidden/>
              </w:rPr>
              <w:instrText xml:space="preserve"> PAGEREF _Toc133878298 \h </w:instrText>
            </w:r>
            <w:r>
              <w:rPr>
                <w:noProof/>
                <w:webHidden/>
              </w:rPr>
            </w:r>
            <w:r>
              <w:rPr>
                <w:noProof/>
                <w:webHidden/>
              </w:rPr>
              <w:fldChar w:fldCharType="separate"/>
            </w:r>
            <w:r>
              <w:rPr>
                <w:noProof/>
                <w:webHidden/>
              </w:rPr>
              <w:t>3</w:t>
            </w:r>
            <w:r>
              <w:rPr>
                <w:noProof/>
                <w:webHidden/>
              </w:rPr>
              <w:fldChar w:fldCharType="end"/>
            </w:r>
          </w:hyperlink>
        </w:p>
        <w:p w14:paraId="2891FBC5" w14:textId="2158C15D" w:rsidR="000023CB" w:rsidRDefault="000023CB">
          <w:pPr>
            <w:pStyle w:val="TOC3"/>
            <w:tabs>
              <w:tab w:val="right" w:leader="dot" w:pos="8296"/>
            </w:tabs>
            <w:rPr>
              <w:rFonts w:cstheme="minorBidi"/>
              <w:noProof/>
              <w:kern w:val="2"/>
              <w:sz w:val="21"/>
              <w14:ligatures w14:val="standardContextual"/>
            </w:rPr>
          </w:pPr>
          <w:hyperlink w:anchor="_Toc133878299" w:history="1">
            <w:r w:rsidRPr="0085045D">
              <w:rPr>
                <w:rStyle w:val="a4"/>
                <w:noProof/>
              </w:rPr>
              <w:t>the basic network understanding</w:t>
            </w:r>
            <w:r>
              <w:rPr>
                <w:noProof/>
                <w:webHidden/>
              </w:rPr>
              <w:tab/>
            </w:r>
            <w:r>
              <w:rPr>
                <w:noProof/>
                <w:webHidden/>
              </w:rPr>
              <w:fldChar w:fldCharType="begin"/>
            </w:r>
            <w:r>
              <w:rPr>
                <w:noProof/>
                <w:webHidden/>
              </w:rPr>
              <w:instrText xml:space="preserve"> PAGEREF _Toc133878299 \h </w:instrText>
            </w:r>
            <w:r>
              <w:rPr>
                <w:noProof/>
                <w:webHidden/>
              </w:rPr>
            </w:r>
            <w:r>
              <w:rPr>
                <w:noProof/>
                <w:webHidden/>
              </w:rPr>
              <w:fldChar w:fldCharType="separate"/>
            </w:r>
            <w:r>
              <w:rPr>
                <w:noProof/>
                <w:webHidden/>
              </w:rPr>
              <w:t>3</w:t>
            </w:r>
            <w:r>
              <w:rPr>
                <w:noProof/>
                <w:webHidden/>
              </w:rPr>
              <w:fldChar w:fldCharType="end"/>
            </w:r>
          </w:hyperlink>
        </w:p>
        <w:p w14:paraId="03748352" w14:textId="7A578664" w:rsidR="000023CB" w:rsidRDefault="000023CB">
          <w:pPr>
            <w:pStyle w:val="TOC3"/>
            <w:tabs>
              <w:tab w:val="right" w:leader="dot" w:pos="8296"/>
            </w:tabs>
            <w:rPr>
              <w:rFonts w:cstheme="minorBidi"/>
              <w:noProof/>
              <w:kern w:val="2"/>
              <w:sz w:val="21"/>
              <w14:ligatures w14:val="standardContextual"/>
            </w:rPr>
          </w:pPr>
          <w:hyperlink w:anchor="_Toc133878300" w:history="1">
            <w:r w:rsidRPr="0085045D">
              <w:rPr>
                <w:rStyle w:val="a4"/>
                <w:noProof/>
              </w:rPr>
              <w:t>ISP(Internet Services Provider) (Ross, 2022)</w:t>
            </w:r>
            <w:r>
              <w:rPr>
                <w:noProof/>
                <w:webHidden/>
              </w:rPr>
              <w:tab/>
            </w:r>
            <w:r>
              <w:rPr>
                <w:noProof/>
                <w:webHidden/>
              </w:rPr>
              <w:fldChar w:fldCharType="begin"/>
            </w:r>
            <w:r>
              <w:rPr>
                <w:noProof/>
                <w:webHidden/>
              </w:rPr>
              <w:instrText xml:space="preserve"> PAGEREF _Toc133878300 \h </w:instrText>
            </w:r>
            <w:r>
              <w:rPr>
                <w:noProof/>
                <w:webHidden/>
              </w:rPr>
            </w:r>
            <w:r>
              <w:rPr>
                <w:noProof/>
                <w:webHidden/>
              </w:rPr>
              <w:fldChar w:fldCharType="separate"/>
            </w:r>
            <w:r>
              <w:rPr>
                <w:noProof/>
                <w:webHidden/>
              </w:rPr>
              <w:t>3</w:t>
            </w:r>
            <w:r>
              <w:rPr>
                <w:noProof/>
                <w:webHidden/>
              </w:rPr>
              <w:fldChar w:fldCharType="end"/>
            </w:r>
          </w:hyperlink>
        </w:p>
        <w:p w14:paraId="27DE9098" w14:textId="43A5B1E0" w:rsidR="000023CB" w:rsidRDefault="000023CB">
          <w:pPr>
            <w:pStyle w:val="TOC3"/>
            <w:tabs>
              <w:tab w:val="right" w:leader="dot" w:pos="8296"/>
            </w:tabs>
            <w:rPr>
              <w:rFonts w:cstheme="minorBidi"/>
              <w:noProof/>
              <w:kern w:val="2"/>
              <w:sz w:val="21"/>
              <w14:ligatures w14:val="standardContextual"/>
            </w:rPr>
          </w:pPr>
          <w:hyperlink w:anchor="_Toc133878301" w:history="1">
            <w:r w:rsidRPr="0085045D">
              <w:rPr>
                <w:rStyle w:val="a4"/>
                <w:noProof/>
              </w:rPr>
              <w:t>Internet and internet</w:t>
            </w:r>
            <w:r>
              <w:rPr>
                <w:noProof/>
                <w:webHidden/>
              </w:rPr>
              <w:tab/>
            </w:r>
            <w:r>
              <w:rPr>
                <w:noProof/>
                <w:webHidden/>
              </w:rPr>
              <w:fldChar w:fldCharType="begin"/>
            </w:r>
            <w:r>
              <w:rPr>
                <w:noProof/>
                <w:webHidden/>
              </w:rPr>
              <w:instrText xml:space="preserve"> PAGEREF _Toc133878301 \h </w:instrText>
            </w:r>
            <w:r>
              <w:rPr>
                <w:noProof/>
                <w:webHidden/>
              </w:rPr>
            </w:r>
            <w:r>
              <w:rPr>
                <w:noProof/>
                <w:webHidden/>
              </w:rPr>
              <w:fldChar w:fldCharType="separate"/>
            </w:r>
            <w:r>
              <w:rPr>
                <w:noProof/>
                <w:webHidden/>
              </w:rPr>
              <w:t>3</w:t>
            </w:r>
            <w:r>
              <w:rPr>
                <w:noProof/>
                <w:webHidden/>
              </w:rPr>
              <w:fldChar w:fldCharType="end"/>
            </w:r>
          </w:hyperlink>
        </w:p>
        <w:p w14:paraId="205DECB7" w14:textId="1F543876" w:rsidR="000023CB" w:rsidRDefault="000023CB">
          <w:pPr>
            <w:pStyle w:val="TOC3"/>
            <w:tabs>
              <w:tab w:val="right" w:leader="dot" w:pos="8296"/>
            </w:tabs>
            <w:rPr>
              <w:rFonts w:cstheme="minorBidi"/>
              <w:noProof/>
              <w:kern w:val="2"/>
              <w:sz w:val="21"/>
              <w14:ligatures w14:val="standardContextual"/>
            </w:rPr>
          </w:pPr>
          <w:hyperlink w:anchor="_Toc133878302" w:history="1">
            <w:r w:rsidRPr="0085045D">
              <w:rPr>
                <w:rStyle w:val="a4"/>
                <w:rFonts w:ascii="Lato" w:hAnsi="Lato"/>
                <w:noProof/>
              </w:rPr>
              <w:t>Network Devices (Melnick, 2019)</w:t>
            </w:r>
            <w:r>
              <w:rPr>
                <w:noProof/>
                <w:webHidden/>
              </w:rPr>
              <w:tab/>
            </w:r>
            <w:r>
              <w:rPr>
                <w:noProof/>
                <w:webHidden/>
              </w:rPr>
              <w:fldChar w:fldCharType="begin"/>
            </w:r>
            <w:r>
              <w:rPr>
                <w:noProof/>
                <w:webHidden/>
              </w:rPr>
              <w:instrText xml:space="preserve"> PAGEREF _Toc133878302 \h </w:instrText>
            </w:r>
            <w:r>
              <w:rPr>
                <w:noProof/>
                <w:webHidden/>
              </w:rPr>
            </w:r>
            <w:r>
              <w:rPr>
                <w:noProof/>
                <w:webHidden/>
              </w:rPr>
              <w:fldChar w:fldCharType="separate"/>
            </w:r>
            <w:r>
              <w:rPr>
                <w:noProof/>
                <w:webHidden/>
              </w:rPr>
              <w:t>3</w:t>
            </w:r>
            <w:r>
              <w:rPr>
                <w:noProof/>
                <w:webHidden/>
              </w:rPr>
              <w:fldChar w:fldCharType="end"/>
            </w:r>
          </w:hyperlink>
        </w:p>
        <w:p w14:paraId="4E4EE59F" w14:textId="52176A0B" w:rsidR="000023CB" w:rsidRDefault="000023CB">
          <w:pPr>
            <w:pStyle w:val="TOC3"/>
            <w:tabs>
              <w:tab w:val="right" w:leader="dot" w:pos="8296"/>
            </w:tabs>
            <w:rPr>
              <w:rFonts w:cstheme="minorBidi"/>
              <w:noProof/>
              <w:kern w:val="2"/>
              <w:sz w:val="21"/>
              <w14:ligatures w14:val="standardContextual"/>
            </w:rPr>
          </w:pPr>
          <w:hyperlink w:anchor="_Toc133878303" w:history="1">
            <w:r w:rsidRPr="0085045D">
              <w:rPr>
                <w:rStyle w:val="a4"/>
                <w:noProof/>
              </w:rPr>
              <w:t>OSI &amp; TCP/IP Models (谢希仁, 2016)</w:t>
            </w:r>
            <w:r>
              <w:rPr>
                <w:noProof/>
                <w:webHidden/>
              </w:rPr>
              <w:tab/>
            </w:r>
            <w:r>
              <w:rPr>
                <w:noProof/>
                <w:webHidden/>
              </w:rPr>
              <w:fldChar w:fldCharType="begin"/>
            </w:r>
            <w:r>
              <w:rPr>
                <w:noProof/>
                <w:webHidden/>
              </w:rPr>
              <w:instrText xml:space="preserve"> PAGEREF _Toc133878303 \h </w:instrText>
            </w:r>
            <w:r>
              <w:rPr>
                <w:noProof/>
                <w:webHidden/>
              </w:rPr>
            </w:r>
            <w:r>
              <w:rPr>
                <w:noProof/>
                <w:webHidden/>
              </w:rPr>
              <w:fldChar w:fldCharType="separate"/>
            </w:r>
            <w:r>
              <w:rPr>
                <w:noProof/>
                <w:webHidden/>
              </w:rPr>
              <w:t>5</w:t>
            </w:r>
            <w:r>
              <w:rPr>
                <w:noProof/>
                <w:webHidden/>
              </w:rPr>
              <w:fldChar w:fldCharType="end"/>
            </w:r>
          </w:hyperlink>
        </w:p>
        <w:p w14:paraId="43CBE6FE" w14:textId="37E8249B" w:rsidR="000023CB" w:rsidRDefault="000023CB">
          <w:pPr>
            <w:pStyle w:val="TOC3"/>
            <w:tabs>
              <w:tab w:val="right" w:leader="dot" w:pos="8296"/>
            </w:tabs>
            <w:rPr>
              <w:rFonts w:cstheme="minorBidi"/>
              <w:noProof/>
              <w:kern w:val="2"/>
              <w:sz w:val="21"/>
              <w14:ligatures w14:val="standardContextual"/>
            </w:rPr>
          </w:pPr>
          <w:hyperlink w:anchor="_Toc133878304" w:history="1">
            <w:r w:rsidRPr="0085045D">
              <w:rPr>
                <w:rStyle w:val="a4"/>
                <w:noProof/>
              </w:rPr>
              <w:t>Number Systems in IT</w:t>
            </w:r>
            <w:r>
              <w:rPr>
                <w:noProof/>
                <w:webHidden/>
              </w:rPr>
              <w:tab/>
            </w:r>
            <w:r>
              <w:rPr>
                <w:noProof/>
                <w:webHidden/>
              </w:rPr>
              <w:fldChar w:fldCharType="begin"/>
            </w:r>
            <w:r>
              <w:rPr>
                <w:noProof/>
                <w:webHidden/>
              </w:rPr>
              <w:instrText xml:space="preserve"> PAGEREF _Toc133878304 \h </w:instrText>
            </w:r>
            <w:r>
              <w:rPr>
                <w:noProof/>
                <w:webHidden/>
              </w:rPr>
            </w:r>
            <w:r>
              <w:rPr>
                <w:noProof/>
                <w:webHidden/>
              </w:rPr>
              <w:fldChar w:fldCharType="separate"/>
            </w:r>
            <w:r>
              <w:rPr>
                <w:noProof/>
                <w:webHidden/>
              </w:rPr>
              <w:t>6</w:t>
            </w:r>
            <w:r>
              <w:rPr>
                <w:noProof/>
                <w:webHidden/>
              </w:rPr>
              <w:fldChar w:fldCharType="end"/>
            </w:r>
          </w:hyperlink>
        </w:p>
        <w:p w14:paraId="00697D23" w14:textId="4C07DAF3" w:rsidR="000023CB" w:rsidRDefault="000023CB">
          <w:pPr>
            <w:pStyle w:val="TOC2"/>
            <w:tabs>
              <w:tab w:val="right" w:leader="dot" w:pos="8296"/>
            </w:tabs>
            <w:rPr>
              <w:rFonts w:cstheme="minorBidi"/>
              <w:noProof/>
              <w:kern w:val="2"/>
              <w:sz w:val="21"/>
              <w14:ligatures w14:val="standardContextual"/>
            </w:rPr>
          </w:pPr>
          <w:hyperlink w:anchor="_Toc133878305" w:history="1">
            <w:r w:rsidRPr="0085045D">
              <w:rPr>
                <w:rStyle w:val="a4"/>
                <w:noProof/>
              </w:rPr>
              <w:t>Week2</w:t>
            </w:r>
            <w:r>
              <w:rPr>
                <w:noProof/>
                <w:webHidden/>
              </w:rPr>
              <w:tab/>
            </w:r>
            <w:r>
              <w:rPr>
                <w:noProof/>
                <w:webHidden/>
              </w:rPr>
              <w:fldChar w:fldCharType="begin"/>
            </w:r>
            <w:r>
              <w:rPr>
                <w:noProof/>
                <w:webHidden/>
              </w:rPr>
              <w:instrText xml:space="preserve"> PAGEREF _Toc133878305 \h </w:instrText>
            </w:r>
            <w:r>
              <w:rPr>
                <w:noProof/>
                <w:webHidden/>
              </w:rPr>
            </w:r>
            <w:r>
              <w:rPr>
                <w:noProof/>
                <w:webHidden/>
              </w:rPr>
              <w:fldChar w:fldCharType="separate"/>
            </w:r>
            <w:r>
              <w:rPr>
                <w:noProof/>
                <w:webHidden/>
              </w:rPr>
              <w:t>7</w:t>
            </w:r>
            <w:r>
              <w:rPr>
                <w:noProof/>
                <w:webHidden/>
              </w:rPr>
              <w:fldChar w:fldCharType="end"/>
            </w:r>
          </w:hyperlink>
        </w:p>
        <w:p w14:paraId="69F2598A" w14:textId="29B5B888" w:rsidR="000023CB" w:rsidRDefault="000023CB">
          <w:pPr>
            <w:pStyle w:val="TOC3"/>
            <w:tabs>
              <w:tab w:val="right" w:leader="dot" w:pos="8296"/>
            </w:tabs>
            <w:rPr>
              <w:rFonts w:cstheme="minorBidi"/>
              <w:noProof/>
              <w:kern w:val="2"/>
              <w:sz w:val="21"/>
              <w14:ligatures w14:val="standardContextual"/>
            </w:rPr>
          </w:pPr>
          <w:hyperlink w:anchor="_Toc133878306" w:history="1">
            <w:r w:rsidRPr="0085045D">
              <w:rPr>
                <w:rStyle w:val="a4"/>
                <w:noProof/>
              </w:rPr>
              <w:t>Network Addressing</w:t>
            </w:r>
            <w:r>
              <w:rPr>
                <w:noProof/>
                <w:webHidden/>
              </w:rPr>
              <w:tab/>
            </w:r>
            <w:r>
              <w:rPr>
                <w:noProof/>
                <w:webHidden/>
              </w:rPr>
              <w:fldChar w:fldCharType="begin"/>
            </w:r>
            <w:r>
              <w:rPr>
                <w:noProof/>
                <w:webHidden/>
              </w:rPr>
              <w:instrText xml:space="preserve"> PAGEREF _Toc133878306 \h </w:instrText>
            </w:r>
            <w:r>
              <w:rPr>
                <w:noProof/>
                <w:webHidden/>
              </w:rPr>
            </w:r>
            <w:r>
              <w:rPr>
                <w:noProof/>
                <w:webHidden/>
              </w:rPr>
              <w:fldChar w:fldCharType="separate"/>
            </w:r>
            <w:r>
              <w:rPr>
                <w:noProof/>
                <w:webHidden/>
              </w:rPr>
              <w:t>7</w:t>
            </w:r>
            <w:r>
              <w:rPr>
                <w:noProof/>
                <w:webHidden/>
              </w:rPr>
              <w:fldChar w:fldCharType="end"/>
            </w:r>
          </w:hyperlink>
        </w:p>
        <w:p w14:paraId="1161FB53" w14:textId="194051A5" w:rsidR="000023CB" w:rsidRDefault="000023CB">
          <w:pPr>
            <w:pStyle w:val="TOC3"/>
            <w:tabs>
              <w:tab w:val="right" w:leader="dot" w:pos="8296"/>
            </w:tabs>
            <w:rPr>
              <w:rFonts w:cstheme="minorBidi"/>
              <w:noProof/>
              <w:kern w:val="2"/>
              <w:sz w:val="21"/>
              <w14:ligatures w14:val="standardContextual"/>
            </w:rPr>
          </w:pPr>
          <w:hyperlink w:anchor="_Toc133878307" w:history="1">
            <w:r w:rsidRPr="0085045D">
              <w:rPr>
                <w:rStyle w:val="a4"/>
                <w:noProof/>
              </w:rPr>
              <w:t>Addressing Rules</w:t>
            </w:r>
            <w:r>
              <w:rPr>
                <w:noProof/>
                <w:webHidden/>
              </w:rPr>
              <w:tab/>
            </w:r>
            <w:r>
              <w:rPr>
                <w:noProof/>
                <w:webHidden/>
              </w:rPr>
              <w:fldChar w:fldCharType="begin"/>
            </w:r>
            <w:r>
              <w:rPr>
                <w:noProof/>
                <w:webHidden/>
              </w:rPr>
              <w:instrText xml:space="preserve"> PAGEREF _Toc133878307 \h </w:instrText>
            </w:r>
            <w:r>
              <w:rPr>
                <w:noProof/>
                <w:webHidden/>
              </w:rPr>
            </w:r>
            <w:r>
              <w:rPr>
                <w:noProof/>
                <w:webHidden/>
              </w:rPr>
              <w:fldChar w:fldCharType="separate"/>
            </w:r>
            <w:r>
              <w:rPr>
                <w:noProof/>
                <w:webHidden/>
              </w:rPr>
              <w:t>8</w:t>
            </w:r>
            <w:r>
              <w:rPr>
                <w:noProof/>
                <w:webHidden/>
              </w:rPr>
              <w:fldChar w:fldCharType="end"/>
            </w:r>
          </w:hyperlink>
        </w:p>
        <w:p w14:paraId="76F34823" w14:textId="2BA4FF68" w:rsidR="000023CB" w:rsidRDefault="000023CB">
          <w:pPr>
            <w:pStyle w:val="TOC3"/>
            <w:tabs>
              <w:tab w:val="right" w:leader="dot" w:pos="8296"/>
            </w:tabs>
            <w:rPr>
              <w:rFonts w:cstheme="minorBidi"/>
              <w:noProof/>
              <w:kern w:val="2"/>
              <w:sz w:val="21"/>
              <w14:ligatures w14:val="standardContextual"/>
            </w:rPr>
          </w:pPr>
          <w:hyperlink w:anchor="_Toc133878308" w:history="1">
            <w:r w:rsidRPr="0085045D">
              <w:rPr>
                <w:rStyle w:val="a4"/>
                <w:noProof/>
              </w:rPr>
              <w:t>Intro to Project Management</w:t>
            </w:r>
            <w:r>
              <w:rPr>
                <w:noProof/>
                <w:webHidden/>
              </w:rPr>
              <w:tab/>
            </w:r>
            <w:r>
              <w:rPr>
                <w:noProof/>
                <w:webHidden/>
              </w:rPr>
              <w:fldChar w:fldCharType="begin"/>
            </w:r>
            <w:r>
              <w:rPr>
                <w:noProof/>
                <w:webHidden/>
              </w:rPr>
              <w:instrText xml:space="preserve"> PAGEREF _Toc133878308 \h </w:instrText>
            </w:r>
            <w:r>
              <w:rPr>
                <w:noProof/>
                <w:webHidden/>
              </w:rPr>
            </w:r>
            <w:r>
              <w:rPr>
                <w:noProof/>
                <w:webHidden/>
              </w:rPr>
              <w:fldChar w:fldCharType="separate"/>
            </w:r>
            <w:r>
              <w:rPr>
                <w:noProof/>
                <w:webHidden/>
              </w:rPr>
              <w:t>9</w:t>
            </w:r>
            <w:r>
              <w:rPr>
                <w:noProof/>
                <w:webHidden/>
              </w:rPr>
              <w:fldChar w:fldCharType="end"/>
            </w:r>
          </w:hyperlink>
        </w:p>
        <w:p w14:paraId="6E234E43" w14:textId="6B8F753A" w:rsidR="000023CB" w:rsidRDefault="000023CB">
          <w:pPr>
            <w:pStyle w:val="TOC2"/>
            <w:tabs>
              <w:tab w:val="right" w:leader="dot" w:pos="8296"/>
            </w:tabs>
            <w:rPr>
              <w:rFonts w:cstheme="minorBidi"/>
              <w:noProof/>
              <w:kern w:val="2"/>
              <w:sz w:val="21"/>
              <w14:ligatures w14:val="standardContextual"/>
            </w:rPr>
          </w:pPr>
          <w:hyperlink w:anchor="_Toc133878309" w:history="1">
            <w:r w:rsidRPr="0085045D">
              <w:rPr>
                <w:rStyle w:val="a4"/>
                <w:noProof/>
              </w:rPr>
              <w:t>Week3</w:t>
            </w:r>
            <w:r>
              <w:rPr>
                <w:noProof/>
                <w:webHidden/>
              </w:rPr>
              <w:tab/>
            </w:r>
            <w:r>
              <w:rPr>
                <w:noProof/>
                <w:webHidden/>
              </w:rPr>
              <w:fldChar w:fldCharType="begin"/>
            </w:r>
            <w:r>
              <w:rPr>
                <w:noProof/>
                <w:webHidden/>
              </w:rPr>
              <w:instrText xml:space="preserve"> PAGEREF _Toc133878309 \h </w:instrText>
            </w:r>
            <w:r>
              <w:rPr>
                <w:noProof/>
                <w:webHidden/>
              </w:rPr>
            </w:r>
            <w:r>
              <w:rPr>
                <w:noProof/>
                <w:webHidden/>
              </w:rPr>
              <w:fldChar w:fldCharType="separate"/>
            </w:r>
            <w:r>
              <w:rPr>
                <w:noProof/>
                <w:webHidden/>
              </w:rPr>
              <w:t>10</w:t>
            </w:r>
            <w:r>
              <w:rPr>
                <w:noProof/>
                <w:webHidden/>
              </w:rPr>
              <w:fldChar w:fldCharType="end"/>
            </w:r>
          </w:hyperlink>
        </w:p>
        <w:p w14:paraId="5B7E61BD" w14:textId="28C38144" w:rsidR="000023CB" w:rsidRDefault="000023CB">
          <w:pPr>
            <w:pStyle w:val="TOC2"/>
            <w:tabs>
              <w:tab w:val="right" w:leader="dot" w:pos="8296"/>
            </w:tabs>
            <w:rPr>
              <w:rFonts w:cstheme="minorBidi"/>
              <w:noProof/>
              <w:kern w:val="2"/>
              <w:sz w:val="21"/>
              <w14:ligatures w14:val="standardContextual"/>
            </w:rPr>
          </w:pPr>
          <w:hyperlink w:anchor="_Toc133878310" w:history="1">
            <w:r w:rsidRPr="0085045D">
              <w:rPr>
                <w:rStyle w:val="a4"/>
                <w:noProof/>
              </w:rPr>
              <w:t>Week4</w:t>
            </w:r>
            <w:r>
              <w:rPr>
                <w:noProof/>
                <w:webHidden/>
              </w:rPr>
              <w:tab/>
            </w:r>
            <w:r>
              <w:rPr>
                <w:noProof/>
                <w:webHidden/>
              </w:rPr>
              <w:fldChar w:fldCharType="begin"/>
            </w:r>
            <w:r>
              <w:rPr>
                <w:noProof/>
                <w:webHidden/>
              </w:rPr>
              <w:instrText xml:space="preserve"> PAGEREF _Toc133878310 \h </w:instrText>
            </w:r>
            <w:r>
              <w:rPr>
                <w:noProof/>
                <w:webHidden/>
              </w:rPr>
            </w:r>
            <w:r>
              <w:rPr>
                <w:noProof/>
                <w:webHidden/>
              </w:rPr>
              <w:fldChar w:fldCharType="separate"/>
            </w:r>
            <w:r>
              <w:rPr>
                <w:noProof/>
                <w:webHidden/>
              </w:rPr>
              <w:t>10</w:t>
            </w:r>
            <w:r>
              <w:rPr>
                <w:noProof/>
                <w:webHidden/>
              </w:rPr>
              <w:fldChar w:fldCharType="end"/>
            </w:r>
          </w:hyperlink>
        </w:p>
        <w:p w14:paraId="1A78842D" w14:textId="5F075660" w:rsidR="000023CB" w:rsidRDefault="000023CB">
          <w:pPr>
            <w:pStyle w:val="TOC1"/>
            <w:tabs>
              <w:tab w:val="right" w:leader="dot" w:pos="8296"/>
            </w:tabs>
            <w:rPr>
              <w:rFonts w:cstheme="minorBidi"/>
              <w:noProof/>
              <w:kern w:val="2"/>
              <w:sz w:val="21"/>
              <w14:ligatures w14:val="standardContextual"/>
            </w:rPr>
          </w:pPr>
          <w:hyperlink w:anchor="_Toc133878311" w:history="1">
            <w:r w:rsidRPr="0085045D">
              <w:rPr>
                <w:rStyle w:val="a4"/>
                <w:noProof/>
              </w:rPr>
              <w:t>Reference</w:t>
            </w:r>
            <w:r>
              <w:rPr>
                <w:noProof/>
                <w:webHidden/>
              </w:rPr>
              <w:tab/>
            </w:r>
            <w:r>
              <w:rPr>
                <w:noProof/>
                <w:webHidden/>
              </w:rPr>
              <w:fldChar w:fldCharType="begin"/>
            </w:r>
            <w:r>
              <w:rPr>
                <w:noProof/>
                <w:webHidden/>
              </w:rPr>
              <w:instrText xml:space="preserve"> PAGEREF _Toc133878311 \h </w:instrText>
            </w:r>
            <w:r>
              <w:rPr>
                <w:noProof/>
                <w:webHidden/>
              </w:rPr>
            </w:r>
            <w:r>
              <w:rPr>
                <w:noProof/>
                <w:webHidden/>
              </w:rPr>
              <w:fldChar w:fldCharType="separate"/>
            </w:r>
            <w:r>
              <w:rPr>
                <w:noProof/>
                <w:webHidden/>
              </w:rPr>
              <w:t>10</w:t>
            </w:r>
            <w:r>
              <w:rPr>
                <w:noProof/>
                <w:webHidden/>
              </w:rPr>
              <w:fldChar w:fldCharType="end"/>
            </w:r>
          </w:hyperlink>
        </w:p>
        <w:p w14:paraId="4473E54C" w14:textId="1C737722" w:rsidR="00733584" w:rsidRDefault="00733584">
          <w:r>
            <w:rPr>
              <w:b/>
              <w:bCs/>
              <w:lang w:val="zh-CN"/>
            </w:rPr>
            <w:fldChar w:fldCharType="end"/>
          </w:r>
        </w:p>
      </w:sdtContent>
    </w:sdt>
    <w:p w14:paraId="030FBB36" w14:textId="77777777" w:rsidR="00616797" w:rsidRPr="00616797" w:rsidRDefault="00616797" w:rsidP="00616797"/>
    <w:p w14:paraId="523A3C5A" w14:textId="77777777" w:rsidR="009617FC" w:rsidRDefault="009617FC" w:rsidP="00733584"/>
    <w:p w14:paraId="77692B66" w14:textId="77777777" w:rsidR="0026236E" w:rsidRDefault="0026236E" w:rsidP="00733584"/>
    <w:p w14:paraId="2173E9F0" w14:textId="77777777" w:rsidR="0026236E" w:rsidRDefault="0026236E" w:rsidP="00733584"/>
    <w:p w14:paraId="5E797DDD" w14:textId="77777777" w:rsidR="0026236E" w:rsidRDefault="0026236E" w:rsidP="00733584"/>
    <w:p w14:paraId="4F920E76" w14:textId="77777777" w:rsidR="0026236E" w:rsidRDefault="0026236E" w:rsidP="00733584"/>
    <w:p w14:paraId="1A4BB0FE" w14:textId="77777777" w:rsidR="0026236E" w:rsidRDefault="0026236E" w:rsidP="00733584"/>
    <w:p w14:paraId="0DF5E2CC" w14:textId="77777777" w:rsidR="0026236E" w:rsidRDefault="0026236E" w:rsidP="00733584"/>
    <w:p w14:paraId="3F1EAB8A" w14:textId="77777777" w:rsidR="0026236E" w:rsidRDefault="0026236E" w:rsidP="00733584"/>
    <w:p w14:paraId="4DABA20A" w14:textId="77777777" w:rsidR="0026236E" w:rsidRDefault="0026236E" w:rsidP="00733584"/>
    <w:p w14:paraId="300B9460" w14:textId="77777777" w:rsidR="0026236E" w:rsidRDefault="0026236E" w:rsidP="00733584"/>
    <w:p w14:paraId="6182137C" w14:textId="77777777" w:rsidR="0026236E" w:rsidRDefault="0026236E" w:rsidP="00733584"/>
    <w:p w14:paraId="7AC9D2F3" w14:textId="77777777" w:rsidR="0026236E" w:rsidRDefault="0026236E" w:rsidP="00733584"/>
    <w:p w14:paraId="241594DA" w14:textId="77777777" w:rsidR="0026236E" w:rsidRDefault="0026236E" w:rsidP="00733584"/>
    <w:p w14:paraId="3E59DA70" w14:textId="77777777" w:rsidR="0026236E" w:rsidRDefault="0026236E" w:rsidP="00733584"/>
    <w:p w14:paraId="28CD1BCE" w14:textId="77777777" w:rsidR="0026236E" w:rsidRDefault="0026236E" w:rsidP="00733584"/>
    <w:p w14:paraId="46729617" w14:textId="77777777" w:rsidR="0026236E" w:rsidRDefault="0026236E" w:rsidP="00733584"/>
    <w:p w14:paraId="52F32235" w14:textId="77777777" w:rsidR="0026236E" w:rsidRDefault="0026236E" w:rsidP="00733584"/>
    <w:p w14:paraId="74ADFD32" w14:textId="77777777" w:rsidR="0026236E" w:rsidRDefault="0026236E" w:rsidP="00733584"/>
    <w:p w14:paraId="43BFD601" w14:textId="77777777" w:rsidR="0026236E" w:rsidRDefault="0026236E" w:rsidP="00733584"/>
    <w:p w14:paraId="0C8B84E3" w14:textId="77777777" w:rsidR="0026236E" w:rsidRDefault="0026236E" w:rsidP="00733584"/>
    <w:p w14:paraId="6E9FFBAC" w14:textId="77777777" w:rsidR="0026236E" w:rsidRDefault="0026236E" w:rsidP="00733584"/>
    <w:p w14:paraId="64759594" w14:textId="77777777" w:rsidR="0026236E" w:rsidRDefault="0026236E" w:rsidP="00733584"/>
    <w:p w14:paraId="1A44C32C" w14:textId="77777777" w:rsidR="0026236E" w:rsidRPr="00733584" w:rsidRDefault="0026236E" w:rsidP="00733584"/>
    <w:p w14:paraId="02153B9F" w14:textId="2FC8BDA7" w:rsidR="004E4A1F" w:rsidRDefault="004E4A1F" w:rsidP="006B786B">
      <w:pPr>
        <w:pStyle w:val="2"/>
        <w:jc w:val="center"/>
      </w:pPr>
      <w:bookmarkStart w:id="3" w:name="_Toc133878298"/>
      <w:r>
        <w:rPr>
          <w:rFonts w:hint="eastAsia"/>
        </w:rPr>
        <w:t>Week</w:t>
      </w:r>
      <w:r w:rsidR="006472D2">
        <w:t>1</w:t>
      </w:r>
      <w:bookmarkEnd w:id="3"/>
    </w:p>
    <w:p w14:paraId="4333AA5D" w14:textId="27AA9E56" w:rsidR="009E20E0" w:rsidRPr="009E20E0" w:rsidRDefault="009E20E0" w:rsidP="009E20E0">
      <w:r>
        <w:rPr>
          <w:rFonts w:hint="eastAsia"/>
        </w:rPr>
        <w:t>D</w:t>
      </w:r>
      <w:r>
        <w:t xml:space="preserve">uring this week, I </w:t>
      </w:r>
      <w:r w:rsidR="00EB4923">
        <w:t>had</w:t>
      </w:r>
      <w:r>
        <w:t xml:space="preserve"> the basic network understanding.</w:t>
      </w:r>
      <w:r>
        <w:rPr>
          <w:rFonts w:hint="eastAsia"/>
        </w:rPr>
        <w:t xml:space="preserve"> </w:t>
      </w:r>
      <w:r>
        <w:t xml:space="preserve">To know what is </w:t>
      </w:r>
      <w:r w:rsidR="00DA1E57">
        <w:t xml:space="preserve">the </w:t>
      </w:r>
      <w:r>
        <w:t>Internet</w:t>
      </w:r>
      <w:r w:rsidR="00EE5DDD">
        <w:t>, and have a clear understand of internet devices</w:t>
      </w:r>
      <w:r w:rsidR="004751D0">
        <w:t>.</w:t>
      </w:r>
      <w:r w:rsidR="007D72C0">
        <w:t xml:space="preserve"> In addition</w:t>
      </w:r>
      <w:r w:rsidR="00C576E5">
        <w:t>,</w:t>
      </w:r>
      <w:r w:rsidR="007D72C0">
        <w:t xml:space="preserve"> how the </w:t>
      </w:r>
      <w:r w:rsidR="007204C5">
        <w:t>I</w:t>
      </w:r>
      <w:r w:rsidR="007D72C0">
        <w:t xml:space="preserve">nternet formed </w:t>
      </w:r>
      <w:r w:rsidR="008005AC">
        <w:t xml:space="preserve">and be connected </w:t>
      </w:r>
      <w:r w:rsidR="00931F3E">
        <w:t xml:space="preserve">to </w:t>
      </w:r>
      <w:proofErr w:type="spellStart"/>
      <w:r w:rsidR="00931F3E">
        <w:t>every one</w:t>
      </w:r>
      <w:proofErr w:type="spellEnd"/>
      <w:r w:rsidR="00C03E4A">
        <w:t xml:space="preserve"> and how the Internet</w:t>
      </w:r>
      <w:r w:rsidR="008A278F">
        <w:t xml:space="preserve"> </w:t>
      </w:r>
      <w:r w:rsidR="007347FD">
        <w:t>services</w:t>
      </w:r>
      <w:r w:rsidR="008A278F">
        <w:t xml:space="preserve"> us</w:t>
      </w:r>
      <w:r w:rsidR="00C36C03">
        <w:t>.</w:t>
      </w:r>
    </w:p>
    <w:p w14:paraId="3BBC1A24" w14:textId="4592154A" w:rsidR="00757BBE" w:rsidRDefault="004F1BA0" w:rsidP="00757BBE">
      <w:pPr>
        <w:pStyle w:val="3"/>
      </w:pPr>
      <w:bookmarkStart w:id="4" w:name="_Toc133878299"/>
      <w:r>
        <w:t>the basic network understanding</w:t>
      </w:r>
      <w:bookmarkEnd w:id="4"/>
      <w:r>
        <w:t xml:space="preserve"> </w:t>
      </w:r>
    </w:p>
    <w:p w14:paraId="63D35A8D" w14:textId="7E5B08EE" w:rsidR="00050A2B" w:rsidRDefault="00B00A82" w:rsidP="00836A6E">
      <w:r>
        <w:t>Well, Internet is a worldwide computer network</w:t>
      </w:r>
      <w:r w:rsidR="00221287">
        <w:t xml:space="preserve"> which</w:t>
      </w:r>
      <w:r w:rsidR="0095664B">
        <w:t xml:space="preserve"> is</w:t>
      </w:r>
      <w:r w:rsidR="00221287">
        <w:t xml:space="preserve"> connected all the word more than </w:t>
      </w:r>
      <w:r w:rsidR="00010364">
        <w:t>2</w:t>
      </w:r>
      <w:r w:rsidR="008A531B">
        <w:t xml:space="preserve"> </w:t>
      </w:r>
      <w:r w:rsidR="00221287" w:rsidRPr="00221287">
        <w:t>billion</w:t>
      </w:r>
      <w:r w:rsidR="005E24DA">
        <w:t xml:space="preserve"> devices </w:t>
      </w:r>
      <w:r w:rsidR="00535755">
        <w:t>network</w:t>
      </w:r>
      <w:r w:rsidR="00A8097D">
        <w:t>.</w:t>
      </w:r>
      <w:r w:rsidR="00633CFE">
        <w:t xml:space="preserve"> The connected </w:t>
      </w:r>
      <w:r w:rsidR="00A32522">
        <w:t>Internet</w:t>
      </w:r>
      <w:r w:rsidR="00A75246">
        <w:t xml:space="preserve"> device</w:t>
      </w:r>
      <w:r w:rsidR="00844A28">
        <w:t>s not only are computer but also for thos</w:t>
      </w:r>
      <w:r w:rsidR="003874B3">
        <w:t>e devices which have ability to connect Internet</w:t>
      </w:r>
      <w:r w:rsidR="009D6E55">
        <w:t>. Such as, smart</w:t>
      </w:r>
      <w:r w:rsidR="00964466">
        <w:t>-</w:t>
      </w:r>
      <w:r w:rsidR="00CD1712">
        <w:t>phone.</w:t>
      </w:r>
      <w:r w:rsidR="009D6E55">
        <w:t xml:space="preserve"> smart</w:t>
      </w:r>
      <w:r w:rsidR="008A5A8F">
        <w:t>-</w:t>
      </w:r>
      <w:r w:rsidR="00CD1712">
        <w:t>watch.</w:t>
      </w:r>
      <w:r w:rsidR="0079794C">
        <w:t xml:space="preserve"> smart air-condition</w:t>
      </w:r>
      <w:r w:rsidR="00CD1712">
        <w:t>, and even a light</w:t>
      </w:r>
      <w:r w:rsidR="006850C0">
        <w:t>(</w:t>
      </w:r>
      <w:r w:rsidR="00917CCE">
        <w:t>controlled</w:t>
      </w:r>
      <w:r w:rsidR="00796B02">
        <w:t xml:space="preserve"> by</w:t>
      </w:r>
      <w:r w:rsidR="00FA4FEF">
        <w:t xml:space="preserve"> a micro-</w:t>
      </w:r>
      <w:proofErr w:type="spellStart"/>
      <w:r w:rsidR="00FA4FEF">
        <w:t>cpu</w:t>
      </w:r>
      <w:proofErr w:type="spellEnd"/>
      <w:r w:rsidR="00FA4FEF">
        <w:t xml:space="preserve"> and connected to Internet</w:t>
      </w:r>
      <w:r w:rsidR="00917CCE">
        <w:t xml:space="preserve"> </w:t>
      </w:r>
      <w:r w:rsidR="006850C0">
        <w:t>)</w:t>
      </w:r>
      <w:r w:rsidR="00D23F71">
        <w:t xml:space="preserve"> etc</w:t>
      </w:r>
      <w:r w:rsidR="00633040">
        <w:t>.</w:t>
      </w:r>
      <w:r w:rsidR="00844A28">
        <w:t xml:space="preserve"> </w:t>
      </w:r>
      <w:r w:rsidR="00A75246">
        <w:t xml:space="preserve"> </w:t>
      </w:r>
    </w:p>
    <w:p w14:paraId="14AAD25B" w14:textId="602D5D2B" w:rsidR="00050A2B" w:rsidRDefault="00050A2B" w:rsidP="00836A6E"/>
    <w:p w14:paraId="62F14734" w14:textId="314E15C4" w:rsidR="00C0777C" w:rsidRDefault="00C0777C" w:rsidP="00E44320">
      <w:pPr>
        <w:pStyle w:val="3"/>
      </w:pPr>
      <w:bookmarkStart w:id="5" w:name="_Toc133878300"/>
      <w:r>
        <w:rPr>
          <w:rFonts w:hint="eastAsia"/>
        </w:rPr>
        <w:t>I</w:t>
      </w:r>
      <w:r>
        <w:t xml:space="preserve">SP(Internet </w:t>
      </w:r>
      <w:r w:rsidR="004713C8">
        <w:t>S</w:t>
      </w:r>
      <w:r>
        <w:t xml:space="preserve">ervices </w:t>
      </w:r>
      <w:r w:rsidR="00F35321">
        <w:t>P</w:t>
      </w:r>
      <w:r>
        <w:t>rovider)</w:t>
      </w:r>
      <w:sdt>
        <w:sdtPr>
          <w:id w:val="743841794"/>
          <w:citation/>
        </w:sdtPr>
        <w:sdtContent>
          <w:r w:rsidR="007C1CC2">
            <w:fldChar w:fldCharType="begin"/>
          </w:r>
          <w:r w:rsidR="007C1CC2">
            <w:instrText xml:space="preserve"> </w:instrText>
          </w:r>
          <w:r w:rsidR="007C1CC2">
            <w:rPr>
              <w:rFonts w:hint="eastAsia"/>
            </w:rPr>
            <w:instrText>CITATION Jam22 \l 2052</w:instrText>
          </w:r>
          <w:r w:rsidR="007C1CC2">
            <w:instrText xml:space="preserve"> </w:instrText>
          </w:r>
          <w:r w:rsidR="007C1CC2">
            <w:fldChar w:fldCharType="separate"/>
          </w:r>
          <w:r w:rsidR="00B140BB">
            <w:rPr>
              <w:rFonts w:hint="eastAsia"/>
              <w:noProof/>
            </w:rPr>
            <w:t xml:space="preserve"> (Ross, 2022)</w:t>
          </w:r>
          <w:r w:rsidR="007C1CC2">
            <w:fldChar w:fldCharType="end"/>
          </w:r>
        </w:sdtContent>
      </w:sdt>
      <w:bookmarkEnd w:id="5"/>
    </w:p>
    <w:p w14:paraId="03BA1485" w14:textId="26AE3F93" w:rsidR="00D5253E" w:rsidRDefault="001915BC" w:rsidP="00836A6E">
      <w:r>
        <w:rPr>
          <w:rFonts w:hint="eastAsia"/>
        </w:rPr>
        <w:t>M</w:t>
      </w:r>
      <w:r>
        <w:t>ost of our used network are provided by ISP(Internet services provider)</w:t>
      </w:r>
      <w:r w:rsidR="000B6DD4">
        <w:t xml:space="preserve">. Such as, </w:t>
      </w:r>
      <w:r w:rsidR="000B6DD4">
        <w:rPr>
          <w:rFonts w:hint="eastAsia"/>
        </w:rPr>
        <w:t>Now</w:t>
      </w:r>
      <w:r w:rsidR="000B6DD4">
        <w:t xml:space="preserve"> I </w:t>
      </w:r>
      <w:r w:rsidR="000B6DD4">
        <w:rPr>
          <w:rFonts w:hint="eastAsia"/>
        </w:rPr>
        <w:t>am</w:t>
      </w:r>
      <w:r w:rsidR="0027014E">
        <w:t xml:space="preserve"> </w:t>
      </w:r>
      <w:r w:rsidR="0027014E">
        <w:rPr>
          <w:rFonts w:hint="eastAsia"/>
        </w:rPr>
        <w:t>at</w:t>
      </w:r>
      <w:r w:rsidR="0027014E">
        <w:t xml:space="preserve"> </w:t>
      </w:r>
      <w:r w:rsidR="0027014E">
        <w:rPr>
          <w:rFonts w:hint="eastAsia"/>
        </w:rPr>
        <w:t>university</w:t>
      </w:r>
      <w:r w:rsidR="0027014E">
        <w:t xml:space="preserve"> </w:t>
      </w:r>
      <w:r w:rsidR="0027014E">
        <w:rPr>
          <w:rFonts w:hint="eastAsia"/>
        </w:rPr>
        <w:t>and</w:t>
      </w:r>
      <w:r w:rsidR="0027014E">
        <w:t xml:space="preserve"> </w:t>
      </w:r>
      <w:r w:rsidR="0027014E">
        <w:rPr>
          <w:rFonts w:hint="eastAsia"/>
        </w:rPr>
        <w:t>my</w:t>
      </w:r>
      <w:r w:rsidR="0027014E">
        <w:t xml:space="preserve"> </w:t>
      </w:r>
      <w:r w:rsidR="0027014E">
        <w:rPr>
          <w:rFonts w:hint="eastAsia"/>
        </w:rPr>
        <w:t>smart</w:t>
      </w:r>
      <w:r w:rsidR="0027014E">
        <w:t xml:space="preserve"> </w:t>
      </w:r>
      <w:r w:rsidR="0027014E">
        <w:rPr>
          <w:rFonts w:hint="eastAsia"/>
        </w:rPr>
        <w:t>phone</w:t>
      </w:r>
      <w:r w:rsidR="0027014E">
        <w:t xml:space="preserve"> </w:t>
      </w:r>
      <w:r w:rsidR="0027014E">
        <w:rPr>
          <w:rFonts w:hint="eastAsia"/>
        </w:rPr>
        <w:t>connected</w:t>
      </w:r>
      <w:r w:rsidR="0027014E">
        <w:t xml:space="preserve"> </w:t>
      </w:r>
      <w:r w:rsidR="0027014E">
        <w:rPr>
          <w:rFonts w:hint="eastAsia"/>
        </w:rPr>
        <w:t>with</w:t>
      </w:r>
      <w:r w:rsidR="0027014E">
        <w:t xml:space="preserve"> </w:t>
      </w:r>
      <w:r w:rsidR="0027014E">
        <w:rPr>
          <w:rFonts w:hint="eastAsia"/>
        </w:rPr>
        <w:t>the</w:t>
      </w:r>
      <w:r w:rsidR="0027014E">
        <w:t xml:space="preserve"> </w:t>
      </w:r>
      <w:r w:rsidR="0027014E" w:rsidRPr="0027014E">
        <w:t>wireless</w:t>
      </w:r>
      <w:r w:rsidR="0027014E">
        <w:t xml:space="preserve"> </w:t>
      </w:r>
      <w:r w:rsidR="0027014E">
        <w:rPr>
          <w:rFonts w:hint="eastAsia"/>
        </w:rPr>
        <w:t>network（</w:t>
      </w:r>
      <w:r w:rsidR="00D04838">
        <w:rPr>
          <w:rFonts w:hint="eastAsia"/>
        </w:rPr>
        <w:t>WIFI</w:t>
      </w:r>
      <w:r w:rsidR="009069BB">
        <w:t xml:space="preserve"> </w:t>
      </w:r>
      <w:r w:rsidR="009069BB">
        <w:rPr>
          <w:rFonts w:hint="eastAsia"/>
        </w:rPr>
        <w:t>IEEE</w:t>
      </w:r>
      <w:r w:rsidR="009069BB">
        <w:t xml:space="preserve"> 802.11</w:t>
      </w:r>
      <w:r w:rsidR="009069BB">
        <w:rPr>
          <w:rFonts w:hint="eastAsia"/>
        </w:rPr>
        <w:t>b</w:t>
      </w:r>
      <w:r w:rsidR="0027014E">
        <w:rPr>
          <w:rFonts w:hint="eastAsia"/>
        </w:rPr>
        <w:t>）</w:t>
      </w:r>
      <w:r w:rsidR="00B66C3D">
        <w:rPr>
          <w:rFonts w:hint="eastAsia"/>
        </w:rPr>
        <w:t>by</w:t>
      </w:r>
      <w:r w:rsidR="00B66C3D">
        <w:t xml:space="preserve"> </w:t>
      </w:r>
      <w:r w:rsidR="00B66C3D">
        <w:rPr>
          <w:rFonts w:hint="eastAsia"/>
        </w:rPr>
        <w:t>wireless</w:t>
      </w:r>
      <w:r w:rsidR="00B66C3D">
        <w:t xml:space="preserve"> </w:t>
      </w:r>
      <w:r w:rsidR="00FB065C">
        <w:rPr>
          <w:rFonts w:hint="eastAsia"/>
        </w:rPr>
        <w:t>router</w:t>
      </w:r>
      <w:r w:rsidR="00B40F83">
        <w:rPr>
          <w:rFonts w:hint="eastAsia"/>
        </w:rPr>
        <w:t>.</w:t>
      </w:r>
      <w:r w:rsidR="00B40F83">
        <w:t xml:space="preserve"> By now , the school provide</w:t>
      </w:r>
      <w:r w:rsidR="00CB1A40">
        <w:t>s</w:t>
      </w:r>
      <w:r w:rsidR="00B40F83">
        <w:t xml:space="preserve"> the connection of network for me</w:t>
      </w:r>
      <w:r w:rsidR="001B52F3">
        <w:t>. So the school can be called as ISP</w:t>
      </w:r>
      <w:r w:rsidR="0014753D">
        <w:t xml:space="preserve">; and, the network in school is </w:t>
      </w:r>
      <w:r w:rsidR="008E4124">
        <w:t xml:space="preserve">provided </w:t>
      </w:r>
      <w:r w:rsidR="00833EC2">
        <w:t xml:space="preserve">by </w:t>
      </w:r>
      <w:r w:rsidR="007474E2">
        <w:t xml:space="preserve">other larger ISP provider such city ISP. Then the network in the city is provided by national ISP. All the national ISP </w:t>
      </w:r>
      <w:r w:rsidR="007474E2">
        <w:rPr>
          <w:rFonts w:hint="eastAsia"/>
        </w:rPr>
        <w:t>connected</w:t>
      </w:r>
      <w:r w:rsidR="007474E2">
        <w:t xml:space="preserve"> </w:t>
      </w:r>
      <w:r w:rsidR="00587CC9">
        <w:rPr>
          <w:rFonts w:hint="eastAsia"/>
        </w:rPr>
        <w:t>together</w:t>
      </w:r>
      <w:r w:rsidR="00587CC9">
        <w:t xml:space="preserve"> </w:t>
      </w:r>
      <w:r w:rsidR="00587CC9">
        <w:rPr>
          <w:rFonts w:hint="eastAsia"/>
        </w:rPr>
        <w:t>formed</w:t>
      </w:r>
      <w:r w:rsidR="00587CC9">
        <w:t xml:space="preserve"> </w:t>
      </w:r>
      <w:r w:rsidR="00587CC9">
        <w:rPr>
          <w:rFonts w:hint="eastAsia"/>
        </w:rPr>
        <w:t>the</w:t>
      </w:r>
      <w:r w:rsidR="00587CC9">
        <w:t xml:space="preserve"> </w:t>
      </w:r>
      <w:r w:rsidR="00587CC9">
        <w:rPr>
          <w:rFonts w:hint="eastAsia"/>
        </w:rPr>
        <w:t>Internet</w:t>
      </w:r>
      <w:r w:rsidR="009975B2">
        <w:rPr>
          <w:rFonts w:hint="eastAsia"/>
        </w:rPr>
        <w:t>.</w:t>
      </w:r>
    </w:p>
    <w:p w14:paraId="5C49F831" w14:textId="0D96464F" w:rsidR="00E44320" w:rsidRDefault="00DE65A9" w:rsidP="00DA66D7">
      <w:pPr>
        <w:pStyle w:val="3"/>
      </w:pPr>
      <w:bookmarkStart w:id="6" w:name="_Toc133878301"/>
      <w:r>
        <w:rPr>
          <w:rFonts w:hint="eastAsia"/>
        </w:rPr>
        <w:t>I</w:t>
      </w:r>
      <w:r>
        <w:t>nternet and internet</w:t>
      </w:r>
      <w:bookmarkEnd w:id="6"/>
    </w:p>
    <w:p w14:paraId="27797AB0" w14:textId="4BAD0C8A" w:rsidR="007A3BEC" w:rsidRDefault="001A097D" w:rsidP="00836A6E">
      <w:r>
        <w:rPr>
          <w:rFonts w:hint="eastAsia"/>
        </w:rPr>
        <w:t>Be</w:t>
      </w:r>
      <w:r>
        <w:t xml:space="preserve"> </w:t>
      </w:r>
      <w:r>
        <w:rPr>
          <w:rFonts w:hint="eastAsia"/>
        </w:rPr>
        <w:t>mentioned,</w:t>
      </w:r>
      <w:r>
        <w:t xml:space="preserve"> </w:t>
      </w:r>
      <w:r>
        <w:rPr>
          <w:rFonts w:hint="eastAsia"/>
        </w:rPr>
        <w:t>internet</w:t>
      </w:r>
      <w:r w:rsidR="0016438F">
        <w:t xml:space="preserve"> </w:t>
      </w:r>
      <w:r w:rsidR="0016438F">
        <w:rPr>
          <w:rFonts w:hint="eastAsia"/>
        </w:rPr>
        <w:t>is</w:t>
      </w:r>
      <w:r w:rsidR="0016438F">
        <w:t xml:space="preserve"> </w:t>
      </w:r>
      <w:r w:rsidR="0016438F">
        <w:rPr>
          <w:rFonts w:hint="eastAsia"/>
        </w:rPr>
        <w:t>not</w:t>
      </w:r>
      <w:r w:rsidR="0016438F">
        <w:t xml:space="preserve"> </w:t>
      </w:r>
      <w:r w:rsidR="0016438F">
        <w:rPr>
          <w:rFonts w:hint="eastAsia"/>
        </w:rPr>
        <w:t>same</w:t>
      </w:r>
      <w:r w:rsidR="0016438F">
        <w:t xml:space="preserve"> </w:t>
      </w:r>
      <w:r w:rsidR="0016438F">
        <w:rPr>
          <w:rFonts w:hint="eastAsia"/>
        </w:rPr>
        <w:t>as</w:t>
      </w:r>
      <w:r w:rsidR="0016438F">
        <w:t xml:space="preserve"> </w:t>
      </w:r>
      <w:r w:rsidR="0016438F">
        <w:rPr>
          <w:rFonts w:hint="eastAsia"/>
        </w:rPr>
        <w:t>Internet</w:t>
      </w:r>
      <w:r w:rsidR="00D2644B">
        <w:rPr>
          <w:rFonts w:hint="eastAsia"/>
        </w:rPr>
        <w:t>.</w:t>
      </w:r>
      <w:r w:rsidR="00D2644B">
        <w:t xml:space="preserve"> Internet means small area network such as local network, home network and school network etc. But the Internet </w:t>
      </w:r>
      <w:r w:rsidR="00B94647">
        <w:t>means large or worldwide network</w:t>
      </w:r>
      <w:r w:rsidR="002304DA">
        <w:t>.</w:t>
      </w:r>
    </w:p>
    <w:p w14:paraId="4786D5AC" w14:textId="18D304B8" w:rsidR="002304DA" w:rsidRDefault="002304DA" w:rsidP="00836A6E"/>
    <w:p w14:paraId="6325F277" w14:textId="5CB73BD9" w:rsidR="00FB5123" w:rsidRDefault="00FB5123" w:rsidP="00FB5123">
      <w:pPr>
        <w:pStyle w:val="3"/>
        <w:shd w:val="clear" w:color="auto" w:fill="FFFFFF"/>
        <w:spacing w:before="90" w:after="90"/>
        <w:rPr>
          <w:rFonts w:ascii="Lato" w:hAnsi="Lato"/>
          <w:b w:val="0"/>
          <w:bCs w:val="0"/>
          <w:color w:val="000000"/>
          <w:sz w:val="36"/>
          <w:szCs w:val="36"/>
        </w:rPr>
      </w:pPr>
      <w:bookmarkStart w:id="7" w:name="_Toc133878302"/>
      <w:r>
        <w:rPr>
          <w:rFonts w:ascii="Lato" w:hAnsi="Lato"/>
          <w:b w:val="0"/>
          <w:bCs w:val="0"/>
          <w:color w:val="000000"/>
          <w:sz w:val="36"/>
          <w:szCs w:val="36"/>
        </w:rPr>
        <w:t>Network Devices</w:t>
      </w:r>
      <w:sdt>
        <w:sdtPr>
          <w:rPr>
            <w:rFonts w:ascii="Lato" w:hAnsi="Lato"/>
            <w:b w:val="0"/>
            <w:bCs w:val="0"/>
            <w:color w:val="000000"/>
            <w:sz w:val="36"/>
            <w:szCs w:val="36"/>
          </w:rPr>
          <w:id w:val="462632582"/>
          <w:citation/>
        </w:sdtPr>
        <w:sdtContent>
          <w:r w:rsidR="00E86CD4">
            <w:rPr>
              <w:rFonts w:ascii="Lato" w:hAnsi="Lato"/>
              <w:b w:val="0"/>
              <w:bCs w:val="0"/>
              <w:color w:val="000000"/>
              <w:sz w:val="36"/>
              <w:szCs w:val="36"/>
            </w:rPr>
            <w:fldChar w:fldCharType="begin"/>
          </w:r>
          <w:r w:rsidR="00E86CD4">
            <w:rPr>
              <w:rFonts w:ascii="Lato" w:hAnsi="Lato"/>
              <w:b w:val="0"/>
              <w:bCs w:val="0"/>
              <w:color w:val="000000"/>
              <w:sz w:val="36"/>
              <w:szCs w:val="36"/>
            </w:rPr>
            <w:instrText xml:space="preserve"> </w:instrText>
          </w:r>
          <w:r w:rsidR="00E86CD4">
            <w:rPr>
              <w:rFonts w:ascii="Lato" w:hAnsi="Lato" w:hint="eastAsia"/>
              <w:b w:val="0"/>
              <w:bCs w:val="0"/>
              <w:color w:val="000000"/>
              <w:sz w:val="36"/>
              <w:szCs w:val="36"/>
            </w:rPr>
            <w:instrText>CITATION Jef19 \l 2052</w:instrText>
          </w:r>
          <w:r w:rsidR="00E86CD4">
            <w:rPr>
              <w:rFonts w:ascii="Lato" w:hAnsi="Lato"/>
              <w:b w:val="0"/>
              <w:bCs w:val="0"/>
              <w:color w:val="000000"/>
              <w:sz w:val="36"/>
              <w:szCs w:val="36"/>
            </w:rPr>
            <w:instrText xml:space="preserve"> </w:instrText>
          </w:r>
          <w:r w:rsidR="00E86CD4">
            <w:rPr>
              <w:rFonts w:ascii="Lato" w:hAnsi="Lato"/>
              <w:b w:val="0"/>
              <w:bCs w:val="0"/>
              <w:color w:val="000000"/>
              <w:sz w:val="36"/>
              <w:szCs w:val="36"/>
            </w:rPr>
            <w:fldChar w:fldCharType="separate"/>
          </w:r>
          <w:r w:rsidR="00B140BB">
            <w:rPr>
              <w:rFonts w:ascii="Lato" w:hAnsi="Lato" w:hint="eastAsia"/>
              <w:b w:val="0"/>
              <w:bCs w:val="0"/>
              <w:noProof/>
              <w:color w:val="000000"/>
              <w:sz w:val="36"/>
              <w:szCs w:val="36"/>
            </w:rPr>
            <w:t xml:space="preserve"> </w:t>
          </w:r>
          <w:r w:rsidR="00B140BB" w:rsidRPr="00B140BB">
            <w:rPr>
              <w:rFonts w:ascii="Lato" w:hAnsi="Lato" w:hint="eastAsia"/>
              <w:noProof/>
              <w:color w:val="000000"/>
              <w:sz w:val="36"/>
              <w:szCs w:val="36"/>
            </w:rPr>
            <w:t>(Melnick, 2019)</w:t>
          </w:r>
          <w:r w:rsidR="00E86CD4">
            <w:rPr>
              <w:rFonts w:ascii="Lato" w:hAnsi="Lato"/>
              <w:b w:val="0"/>
              <w:bCs w:val="0"/>
              <w:color w:val="000000"/>
              <w:sz w:val="36"/>
              <w:szCs w:val="36"/>
            </w:rPr>
            <w:fldChar w:fldCharType="end"/>
          </w:r>
        </w:sdtContent>
      </w:sdt>
      <w:bookmarkEnd w:id="7"/>
    </w:p>
    <w:p w14:paraId="4255C1A5" w14:textId="3BB73E8E" w:rsidR="00F229FF" w:rsidRDefault="005837B4" w:rsidP="00836A6E">
      <w:r>
        <w:rPr>
          <w:rFonts w:hint="eastAsia"/>
        </w:rPr>
        <w:t>There</w:t>
      </w:r>
      <w:r>
        <w:t xml:space="preserve"> </w:t>
      </w:r>
      <w:r>
        <w:rPr>
          <w:rFonts w:hint="eastAsia"/>
        </w:rPr>
        <w:t>are</w:t>
      </w:r>
      <w:r>
        <w:t xml:space="preserve"> </w:t>
      </w:r>
      <w:r>
        <w:rPr>
          <w:rFonts w:hint="eastAsia"/>
        </w:rPr>
        <w:t>a</w:t>
      </w:r>
      <w:r>
        <w:t xml:space="preserve"> lot of network devices </w:t>
      </w:r>
      <w:r w:rsidR="0041121F">
        <w:t xml:space="preserve">such as </w:t>
      </w:r>
      <w:r w:rsidR="00043335">
        <w:t>R</w:t>
      </w:r>
      <w:r w:rsidR="00FB38AA" w:rsidRPr="00FB38AA">
        <w:t>epeater</w:t>
      </w:r>
      <w:r w:rsidR="00FB38AA">
        <w:t>,</w:t>
      </w:r>
      <w:r w:rsidR="00043335" w:rsidRPr="00043335">
        <w:t xml:space="preserve"> Hub</w:t>
      </w:r>
      <w:r w:rsidR="00043335">
        <w:t>,</w:t>
      </w:r>
      <w:r w:rsidR="00043335" w:rsidRPr="00043335">
        <w:t xml:space="preserve"> Bridge</w:t>
      </w:r>
      <w:r w:rsidR="00D252FD">
        <w:t>,</w:t>
      </w:r>
      <w:r w:rsidR="00D252FD" w:rsidRPr="00D252FD">
        <w:t xml:space="preserve"> Switch</w:t>
      </w:r>
      <w:r w:rsidR="004070D3">
        <w:t>,</w:t>
      </w:r>
      <w:r w:rsidR="004070D3" w:rsidRPr="004070D3">
        <w:t xml:space="preserve"> Routers</w:t>
      </w:r>
    </w:p>
    <w:p w14:paraId="3C958BA0" w14:textId="5F4F5B63" w:rsidR="00325FD7" w:rsidRDefault="003A7ECA" w:rsidP="00EA1569">
      <w:pPr>
        <w:pStyle w:val="4"/>
      </w:pPr>
      <w:r>
        <w:lastRenderedPageBreak/>
        <w:t>R</w:t>
      </w:r>
      <w:r w:rsidRPr="00FB38AA">
        <w:t>epeater</w:t>
      </w:r>
      <w:r w:rsidR="007C4002" w:rsidRPr="007C4002">
        <w:t xml:space="preserve"> </w:t>
      </w:r>
    </w:p>
    <w:p w14:paraId="56F9F43E" w14:textId="0271C361" w:rsidR="00905A85" w:rsidRDefault="00F96A4A" w:rsidP="00BE5591">
      <w:pPr>
        <w:pStyle w:val="a5"/>
        <w:ind w:left="440" w:firstLineChars="0" w:firstLine="0"/>
      </w:pPr>
      <w:r w:rsidRPr="00F96A4A">
        <w:t xml:space="preserve">A repeater operates at the physical layer. Its job is to regenerate the signal over the same </w:t>
      </w:r>
      <w:r w:rsidR="007C4002">
        <w:rPr>
          <w:noProof/>
        </w:rPr>
        <w:drawing>
          <wp:anchor distT="0" distB="0" distL="114300" distR="114300" simplePos="0" relativeHeight="251658240" behindDoc="0" locked="0" layoutInCell="1" allowOverlap="1" wp14:anchorId="271F1605" wp14:editId="7FE66C58">
            <wp:simplePos x="0" y="0"/>
            <wp:positionH relativeFrom="margin">
              <wp:align>left</wp:align>
            </wp:positionH>
            <wp:positionV relativeFrom="paragraph">
              <wp:posOffset>114300</wp:posOffset>
            </wp:positionV>
            <wp:extent cx="1365250" cy="955040"/>
            <wp:effectExtent l="152400" t="114300" r="101600" b="149860"/>
            <wp:wrapSquare wrapText="bothSides"/>
            <wp:docPr id="2095456807" name="图片 1" descr="HDMI Cat 5 Repeater (1080p@40m) - VB802, ATEN Vide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MI Cat 5 Repeater (1080p@40m) - VB802, ATEN Video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65250" cy="9550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F96A4A">
        <w:t xml:space="preserve">network before the signal becomes too weak or corrupted to extend the length to which the signal can be transmitted over the same network. An important point to be noted about repeaters is that </w:t>
      </w:r>
      <w:proofErr w:type="spellStart"/>
      <w:r w:rsidRPr="00F96A4A">
        <w:t>t</w:t>
      </w:r>
      <w:r w:rsidR="007C4002" w:rsidRPr="007C4002">
        <w:t xml:space="preserve"> </w:t>
      </w:r>
      <w:r w:rsidRPr="00F96A4A">
        <w:t>hey</w:t>
      </w:r>
      <w:proofErr w:type="spellEnd"/>
      <w:r w:rsidRPr="00F96A4A">
        <w:t xml:space="preserve"> do not amplify the signal. When the signal becomes weak, they copy it bit by bit and regenerate it at its star topology connectors connecting if original strength. It is a 2-port device. </w:t>
      </w:r>
    </w:p>
    <w:p w14:paraId="7F50FD5C" w14:textId="7B0AE882" w:rsidR="00D31E27" w:rsidRDefault="007C4002" w:rsidP="00EA1569">
      <w:pPr>
        <w:pStyle w:val="4"/>
      </w:pPr>
      <w:r>
        <w:rPr>
          <w:noProof/>
        </w:rPr>
        <w:drawing>
          <wp:anchor distT="0" distB="0" distL="114300" distR="114300" simplePos="0" relativeHeight="251659264" behindDoc="0" locked="0" layoutInCell="1" allowOverlap="1" wp14:anchorId="49160F9F" wp14:editId="033E1FAC">
            <wp:simplePos x="0" y="0"/>
            <wp:positionH relativeFrom="margin">
              <wp:posOffset>133350</wp:posOffset>
            </wp:positionH>
            <wp:positionV relativeFrom="paragraph">
              <wp:posOffset>645160</wp:posOffset>
            </wp:positionV>
            <wp:extent cx="1441450" cy="1054100"/>
            <wp:effectExtent l="133350" t="114300" r="120650" b="146050"/>
            <wp:wrapSquare wrapText="bothSides"/>
            <wp:docPr id="1065081789" name="图片 2" descr="Hub | What is the hub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b | What is the hub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1450" cy="1054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A7ECA" w:rsidRPr="00043335">
        <w:t>Hub</w:t>
      </w:r>
    </w:p>
    <w:p w14:paraId="1B60D4B0" w14:textId="65AF4074" w:rsidR="007C7D05" w:rsidRDefault="00283F3C" w:rsidP="007C7D05">
      <w:pPr>
        <w:pStyle w:val="a5"/>
        <w:ind w:left="440" w:firstLineChars="0" w:firstLine="0"/>
      </w:pPr>
      <w:r w:rsidRPr="00283F3C">
        <w:t>A hub is a basically multi-port repeater. A hub connects multiple wires coming from different branches, for example, the connector in star topology which connects different stations. Hubs cannot filter data, so data packets are sent to all connected devices.  In other words, the collision domain of all hosts connected through Hub remains one.  Also, they do not have the intelligence to find out the best path for data packets which leads to inefficiencies and wastage.</w:t>
      </w:r>
    </w:p>
    <w:p w14:paraId="3FE16DC1" w14:textId="540883A2" w:rsidR="00871815" w:rsidRDefault="00B778CF" w:rsidP="00EA1569">
      <w:pPr>
        <w:pStyle w:val="4"/>
      </w:pPr>
      <w:r>
        <w:rPr>
          <w:noProof/>
        </w:rPr>
        <w:drawing>
          <wp:anchor distT="0" distB="0" distL="114300" distR="114300" simplePos="0" relativeHeight="251660288" behindDoc="0" locked="0" layoutInCell="1" allowOverlap="1" wp14:anchorId="414709A8" wp14:editId="0B015BA9">
            <wp:simplePos x="0" y="0"/>
            <wp:positionH relativeFrom="margin">
              <wp:posOffset>120650</wp:posOffset>
            </wp:positionH>
            <wp:positionV relativeFrom="paragraph">
              <wp:posOffset>530860</wp:posOffset>
            </wp:positionV>
            <wp:extent cx="1536700" cy="1111250"/>
            <wp:effectExtent l="152400" t="114300" r="120650" b="165100"/>
            <wp:wrapSquare wrapText="bothSides"/>
            <wp:docPr id="302087641" name="图片 3" descr="WHAT IS BRIDGE IN NETWORKING| Features of Bridge in computer network with  live example |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BRIDGE IN NETWORKING| Features of Bridge in computer network with  live example | 20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6700" cy="1111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A7ECA" w:rsidRPr="00043335">
        <w:t>Bridge</w:t>
      </w:r>
    </w:p>
    <w:p w14:paraId="42152E62" w14:textId="6245DB53" w:rsidR="00482EC0" w:rsidRDefault="00411780" w:rsidP="00482EC0">
      <w:pPr>
        <w:pStyle w:val="a5"/>
        <w:ind w:left="440" w:firstLineChars="0" w:firstLine="0"/>
      </w:pPr>
      <w:r w:rsidRPr="00411780">
        <w:t>A bridge operates at the data link layer. A bridge is a repeater, with add on the functionality of filtering content by reading the MAC addresses of the source and destination. It is also used for interconnecting two LANs working on the same protocol. It has a single input and single output port, thus making it a 2 port device.</w:t>
      </w:r>
    </w:p>
    <w:p w14:paraId="595E87F8" w14:textId="23393502" w:rsidR="003A7ECA" w:rsidRDefault="003A7ECA" w:rsidP="00333AD0">
      <w:pPr>
        <w:pStyle w:val="4"/>
      </w:pPr>
      <w:r w:rsidRPr="00D252FD">
        <w:t>Switch</w:t>
      </w:r>
    </w:p>
    <w:p w14:paraId="5021F8CA" w14:textId="65AEC2C7" w:rsidR="005713B9" w:rsidRDefault="00AF2AD2" w:rsidP="003A25FD">
      <w:pPr>
        <w:ind w:left="420"/>
      </w:pPr>
      <w:r>
        <w:rPr>
          <w:rFonts w:hint="eastAsia"/>
          <w:noProof/>
        </w:rPr>
        <w:drawing>
          <wp:anchor distT="0" distB="0" distL="114300" distR="114300" simplePos="0" relativeHeight="251661312" behindDoc="0" locked="0" layoutInCell="1" allowOverlap="1" wp14:anchorId="18970086" wp14:editId="51BA2F43">
            <wp:simplePos x="0" y="0"/>
            <wp:positionH relativeFrom="column">
              <wp:posOffset>146050</wp:posOffset>
            </wp:positionH>
            <wp:positionV relativeFrom="paragraph">
              <wp:posOffset>10160</wp:posOffset>
            </wp:positionV>
            <wp:extent cx="1543050" cy="1085850"/>
            <wp:effectExtent l="133350" t="114300" r="133350" b="171450"/>
            <wp:wrapSquare wrapText="bothSides"/>
            <wp:docPr id="1901835576" name="图片 4" descr="Image result for switch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witch 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085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166CE5" w:rsidRPr="00166CE5">
        <w:t>A switch is a multiport bridge with a buffer and a design that can boost its efficiency(a large number of ports imply less traffic) and performance. A switch is a data link layer device. The switch can perform error checking before forwarding data, which makes it very efficient as it does not forward packets that have errors and forward good packets selectively to the correct port only.  In other words, the switch divides the collision domain of hosts, but the broadcast domain remains the same.</w:t>
      </w:r>
    </w:p>
    <w:p w14:paraId="63DDD184" w14:textId="53188353" w:rsidR="007D7625" w:rsidRPr="003046BC" w:rsidRDefault="00271A75" w:rsidP="007D7625">
      <w:pPr>
        <w:pStyle w:val="4"/>
        <w:rPr>
          <w:rFonts w:asciiTheme="minorHAnsi" w:eastAsiaTheme="minorEastAsia" w:hAnsiTheme="minorHAnsi" w:cstheme="minorBidi"/>
          <w:b w:val="0"/>
          <w:bCs w:val="0"/>
          <w:sz w:val="21"/>
          <w:szCs w:val="22"/>
        </w:rPr>
      </w:pPr>
      <w:r>
        <w:rPr>
          <w:b w:val="0"/>
          <w:bCs w:val="0"/>
          <w:noProof/>
        </w:rPr>
        <w:lastRenderedPageBreak/>
        <w:drawing>
          <wp:anchor distT="0" distB="0" distL="114300" distR="114300" simplePos="0" relativeHeight="251662336" behindDoc="0" locked="0" layoutInCell="1" allowOverlap="1" wp14:anchorId="6D5285EF" wp14:editId="2B9E08F7">
            <wp:simplePos x="0" y="0"/>
            <wp:positionH relativeFrom="margin">
              <wp:align>left</wp:align>
            </wp:positionH>
            <wp:positionV relativeFrom="paragraph">
              <wp:posOffset>546100</wp:posOffset>
            </wp:positionV>
            <wp:extent cx="1670050" cy="1060450"/>
            <wp:effectExtent l="152400" t="114300" r="139700" b="139700"/>
            <wp:wrapSquare wrapText="bothSides"/>
            <wp:docPr id="1048163743" name="图片 5" descr="Routers, Switches, And Hubs - Understanding Your Network Components | Jones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uters, Switches, And Hubs - Understanding Your Network Components | Jones  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0050" cy="1060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D7625" w:rsidRPr="004070D3">
        <w:t>Routers</w:t>
      </w:r>
      <w:r w:rsidRPr="00271A75">
        <w:rPr>
          <w:b w:val="0"/>
          <w:bCs w:val="0"/>
        </w:rPr>
        <w:t xml:space="preserve"> </w:t>
      </w:r>
      <w:r w:rsidR="001059E5">
        <w:br/>
      </w:r>
      <w:proofErr w:type="spellStart"/>
      <w:r w:rsidR="0057165A" w:rsidRPr="003046BC">
        <w:rPr>
          <w:rFonts w:asciiTheme="minorHAnsi" w:eastAsiaTheme="minorEastAsia" w:hAnsiTheme="minorHAnsi" w:cstheme="minorBidi"/>
          <w:b w:val="0"/>
          <w:bCs w:val="0"/>
          <w:sz w:val="21"/>
          <w:szCs w:val="22"/>
        </w:rPr>
        <w:t>Routers</w:t>
      </w:r>
      <w:proofErr w:type="spellEnd"/>
      <w:r w:rsidR="0057165A" w:rsidRPr="003046BC">
        <w:rPr>
          <w:rFonts w:asciiTheme="minorHAnsi" w:eastAsiaTheme="minorEastAsia" w:hAnsiTheme="minorHAnsi" w:cstheme="minorBidi"/>
          <w:b w:val="0"/>
          <w:bCs w:val="0"/>
          <w:sz w:val="21"/>
          <w:szCs w:val="22"/>
        </w:rPr>
        <w:t xml:space="preserve"> help transmit packets to their destinations by charting a path through the sea of interconnected networking devices using different network topologies. Routers are intelligent devices, and they store information about the networks they’re connected to.</w:t>
      </w:r>
    </w:p>
    <w:p w14:paraId="73DB97BC" w14:textId="5E6DC358" w:rsidR="006D1486" w:rsidRDefault="006D1486" w:rsidP="00E73F7C">
      <w:pPr>
        <w:pStyle w:val="3"/>
      </w:pPr>
      <w:bookmarkStart w:id="8" w:name="_Toc133878303"/>
      <w:r>
        <w:t>OSI &amp; TCP/IP Models</w:t>
      </w:r>
      <w:sdt>
        <w:sdtPr>
          <w:id w:val="1768802360"/>
          <w:citation/>
        </w:sdtPr>
        <w:sdtContent>
          <w:r w:rsidR="006660CD">
            <w:fldChar w:fldCharType="begin"/>
          </w:r>
          <w:r w:rsidR="006660CD">
            <w:instrText xml:space="preserve"> </w:instrText>
          </w:r>
          <w:r w:rsidR="006660CD">
            <w:rPr>
              <w:rFonts w:hint="eastAsia"/>
            </w:rPr>
            <w:instrText>CITATION 谢希仁16 \l 2052</w:instrText>
          </w:r>
          <w:r w:rsidR="006660CD">
            <w:instrText xml:space="preserve"> </w:instrText>
          </w:r>
          <w:r w:rsidR="006660CD">
            <w:fldChar w:fldCharType="separate"/>
          </w:r>
          <w:r w:rsidR="00B140BB">
            <w:rPr>
              <w:rFonts w:hint="eastAsia"/>
              <w:noProof/>
            </w:rPr>
            <w:t xml:space="preserve"> (谢希仁, 2016)</w:t>
          </w:r>
          <w:r w:rsidR="006660CD">
            <w:fldChar w:fldCharType="end"/>
          </w:r>
        </w:sdtContent>
      </w:sdt>
      <w:bookmarkEnd w:id="8"/>
    </w:p>
    <w:p w14:paraId="52E2E01E" w14:textId="0C69361F" w:rsidR="002304DA" w:rsidRDefault="000E4BE3" w:rsidP="00836A6E">
      <w:r w:rsidRPr="000E4BE3">
        <w:t>OSI &amp; TCP/IP Models</w:t>
      </w:r>
      <w:r w:rsidR="007F0367">
        <w:t xml:space="preserve"> are abstract model. </w:t>
      </w:r>
      <w:r w:rsidR="007F0367">
        <w:rPr>
          <w:rFonts w:hint="eastAsia"/>
        </w:rPr>
        <w:t>Which</w:t>
      </w:r>
      <w:r w:rsidR="007F0367">
        <w:t xml:space="preserve"> </w:t>
      </w:r>
      <w:r w:rsidR="007F0367">
        <w:rPr>
          <w:rFonts w:hint="eastAsia"/>
        </w:rPr>
        <w:t>is</w:t>
      </w:r>
      <w:r w:rsidR="007F0367">
        <w:t xml:space="preserve"> </w:t>
      </w:r>
      <w:r w:rsidR="007F0367">
        <w:rPr>
          <w:rFonts w:hint="eastAsia"/>
        </w:rPr>
        <w:t>not</w:t>
      </w:r>
      <w:r w:rsidR="007F0367">
        <w:t xml:space="preserve"> </w:t>
      </w:r>
      <w:r w:rsidR="007F0367">
        <w:rPr>
          <w:rFonts w:hint="eastAsia"/>
        </w:rPr>
        <w:t>really</w:t>
      </w:r>
      <w:r w:rsidR="007F0367">
        <w:t xml:space="preserve"> </w:t>
      </w:r>
      <w:r w:rsidR="007F0367">
        <w:rPr>
          <w:rFonts w:hint="eastAsia"/>
        </w:rPr>
        <w:t>in</w:t>
      </w:r>
      <w:r w:rsidR="007F0367">
        <w:t xml:space="preserve"> </w:t>
      </w:r>
      <w:r w:rsidR="007F0367">
        <w:rPr>
          <w:rFonts w:hint="eastAsia"/>
        </w:rPr>
        <w:t>the</w:t>
      </w:r>
      <w:r w:rsidR="007F0367">
        <w:t xml:space="preserve"> </w:t>
      </w:r>
      <w:r w:rsidR="007F0367">
        <w:rPr>
          <w:rFonts w:hint="eastAsia"/>
        </w:rPr>
        <w:t>network,</w:t>
      </w:r>
      <w:r w:rsidR="007F0367">
        <w:t xml:space="preserve"> </w:t>
      </w:r>
      <w:r w:rsidR="007160E4">
        <w:rPr>
          <w:rFonts w:hint="eastAsia"/>
        </w:rPr>
        <w:t>just</w:t>
      </w:r>
      <w:r w:rsidR="007160E4">
        <w:t xml:space="preserve"> </w:t>
      </w:r>
      <w:r w:rsidR="007160E4">
        <w:rPr>
          <w:rFonts w:hint="eastAsia"/>
        </w:rPr>
        <w:t>exist</w:t>
      </w:r>
      <w:r w:rsidR="00C31584">
        <w:t xml:space="preserve"> </w:t>
      </w:r>
      <w:r w:rsidR="00C31584">
        <w:rPr>
          <w:rFonts w:hint="eastAsia"/>
        </w:rPr>
        <w:t>there</w:t>
      </w:r>
      <w:r w:rsidR="008732BB">
        <w:t xml:space="preserve"> </w:t>
      </w:r>
      <w:r w:rsidR="008732BB">
        <w:rPr>
          <w:rFonts w:hint="eastAsia"/>
        </w:rPr>
        <w:t>logically</w:t>
      </w:r>
      <w:r w:rsidR="00C55E74">
        <w:rPr>
          <w:rFonts w:hint="eastAsia"/>
        </w:rPr>
        <w:t>.</w:t>
      </w:r>
      <w:r w:rsidR="00C55E74">
        <w:t xml:space="preserve"> </w:t>
      </w:r>
      <w:r w:rsidR="000B0E25">
        <w:rPr>
          <w:rFonts w:hint="eastAsia"/>
        </w:rPr>
        <w:t>There</w:t>
      </w:r>
      <w:r w:rsidR="000B0E25">
        <w:t xml:space="preserve"> </w:t>
      </w:r>
      <w:r w:rsidR="000B0E25">
        <w:rPr>
          <w:rFonts w:hint="eastAsia"/>
        </w:rPr>
        <w:t>are</w:t>
      </w:r>
      <w:r w:rsidR="000B0E25">
        <w:t xml:space="preserve"> </w:t>
      </w:r>
      <w:r w:rsidR="009E3B16">
        <w:rPr>
          <w:rFonts w:hint="eastAsia"/>
        </w:rPr>
        <w:t>seven</w:t>
      </w:r>
      <w:r w:rsidR="009E3B16">
        <w:t xml:space="preserve"> </w:t>
      </w:r>
      <w:r w:rsidR="009E3B16">
        <w:rPr>
          <w:rFonts w:hint="eastAsia"/>
        </w:rPr>
        <w:t>layers</w:t>
      </w:r>
      <w:r w:rsidR="009E3B16">
        <w:t xml:space="preserve"> </w:t>
      </w:r>
      <w:r w:rsidR="009E3B16">
        <w:rPr>
          <w:rFonts w:hint="eastAsia"/>
        </w:rPr>
        <w:t>inside</w:t>
      </w:r>
      <w:r w:rsidR="009E3B16">
        <w:t xml:space="preserve"> </w:t>
      </w:r>
      <w:r w:rsidR="009E3B16">
        <w:rPr>
          <w:rFonts w:hint="eastAsia"/>
        </w:rPr>
        <w:t>OSI</w:t>
      </w:r>
      <w:r w:rsidR="009E3B16">
        <w:t xml:space="preserve"> </w:t>
      </w:r>
      <w:r w:rsidR="009E3B16">
        <w:rPr>
          <w:rFonts w:hint="eastAsia"/>
        </w:rPr>
        <w:t>model</w:t>
      </w:r>
      <w:r w:rsidR="0046675A">
        <w:t xml:space="preserve">, from the top to bottom there are </w:t>
      </w:r>
      <w:r w:rsidR="008D66A7">
        <w:t>App</w:t>
      </w:r>
      <w:r w:rsidR="008D66A7">
        <w:rPr>
          <w:rFonts w:hint="eastAsia"/>
        </w:rPr>
        <w:t>lication</w:t>
      </w:r>
      <w:r w:rsidR="008D66A7">
        <w:t xml:space="preserve"> </w:t>
      </w:r>
      <w:r w:rsidR="008D66A7">
        <w:rPr>
          <w:rFonts w:hint="eastAsia"/>
        </w:rPr>
        <w:t>layer,</w:t>
      </w:r>
      <w:r w:rsidR="008D66A7">
        <w:t xml:space="preserve"> presentation layer, session layer, </w:t>
      </w:r>
      <w:r w:rsidR="00E67281">
        <w:t>transport layer</w:t>
      </w:r>
      <w:r w:rsidR="00606A81">
        <w:t>,</w:t>
      </w:r>
      <w:r w:rsidR="00032ED7">
        <w:t xml:space="preserve"> </w:t>
      </w:r>
      <w:r w:rsidR="00F31390">
        <w:t>network layer</w:t>
      </w:r>
      <w:r w:rsidR="004169BE">
        <w:t>, data linking layer</w:t>
      </w:r>
      <w:r w:rsidR="009A0BFE">
        <w:t xml:space="preserve"> and the physical layer</w:t>
      </w:r>
      <w:r w:rsidR="00A24A13">
        <w:t>.</w:t>
      </w:r>
    </w:p>
    <w:p w14:paraId="2615AF02" w14:textId="0393F61B" w:rsidR="000052C2" w:rsidRDefault="000052C2" w:rsidP="00836A6E">
      <w:r>
        <w:rPr>
          <w:rFonts w:hint="eastAsia"/>
        </w:rPr>
        <w:t>T</w:t>
      </w:r>
      <w:r>
        <w:t>o compare with the TCP/IP Model</w:t>
      </w:r>
      <w:r w:rsidR="00773222">
        <w:t>. TCP/IP model</w:t>
      </w:r>
      <w:r w:rsidR="001D4468">
        <w:t xml:space="preserve"> only has </w:t>
      </w:r>
      <w:r w:rsidR="000F467B">
        <w:t>4</w:t>
      </w:r>
      <w:r w:rsidR="00D019D1">
        <w:t xml:space="preserve"> </w:t>
      </w:r>
      <w:r w:rsidR="0066560D">
        <w:t>layers, presentation</w:t>
      </w:r>
      <w:r w:rsidR="005B2DA0">
        <w:t xml:space="preserve"> layer</w:t>
      </w:r>
    </w:p>
    <w:p w14:paraId="61631C28" w14:textId="76827BB9" w:rsidR="00050A2B" w:rsidRDefault="00160873" w:rsidP="00836A6E">
      <w:r>
        <w:t>transport layer</w:t>
      </w:r>
      <w:r w:rsidR="00522F17">
        <w:t>, network layer</w:t>
      </w:r>
      <w:r w:rsidR="00554D78">
        <w:t xml:space="preserve"> and </w:t>
      </w:r>
      <w:r w:rsidR="004D74A0">
        <w:t>network interface</w:t>
      </w:r>
      <w:r w:rsidR="00554D78">
        <w:t xml:space="preserve"> layer</w:t>
      </w:r>
      <w:r w:rsidR="00282DBA">
        <w:t>.</w:t>
      </w:r>
    </w:p>
    <w:tbl>
      <w:tblPr>
        <w:tblStyle w:val="a7"/>
        <w:tblW w:w="0" w:type="auto"/>
        <w:tblLook w:val="04A0" w:firstRow="1" w:lastRow="0" w:firstColumn="1" w:lastColumn="0" w:noHBand="0" w:noVBand="1"/>
      </w:tblPr>
      <w:tblGrid>
        <w:gridCol w:w="4148"/>
        <w:gridCol w:w="4148"/>
      </w:tblGrid>
      <w:tr w:rsidR="00475FB4" w14:paraId="036464AB" w14:textId="77777777" w:rsidTr="008A14F8">
        <w:tc>
          <w:tcPr>
            <w:tcW w:w="4148" w:type="dxa"/>
            <w:shd w:val="clear" w:color="auto" w:fill="D9D9D9" w:themeFill="background1" w:themeFillShade="D9"/>
          </w:tcPr>
          <w:p w14:paraId="19D3085F" w14:textId="2C99B844" w:rsidR="00475FB4" w:rsidRDefault="00475FB4" w:rsidP="009C7DC8">
            <w:pPr>
              <w:jc w:val="center"/>
            </w:pPr>
            <w:r>
              <w:rPr>
                <w:rFonts w:hint="eastAsia"/>
              </w:rPr>
              <w:t>OSI</w:t>
            </w:r>
            <w:r>
              <w:t xml:space="preserve"> </w:t>
            </w:r>
            <w:r>
              <w:rPr>
                <w:rFonts w:hint="eastAsia"/>
              </w:rPr>
              <w:t>Model</w:t>
            </w:r>
          </w:p>
        </w:tc>
        <w:tc>
          <w:tcPr>
            <w:tcW w:w="4148" w:type="dxa"/>
            <w:shd w:val="clear" w:color="auto" w:fill="D9D9D9" w:themeFill="background1" w:themeFillShade="D9"/>
          </w:tcPr>
          <w:p w14:paraId="4FF4F4E9" w14:textId="64A626A4" w:rsidR="00475FB4" w:rsidRDefault="00684665" w:rsidP="009C7DC8">
            <w:pPr>
              <w:jc w:val="center"/>
            </w:pPr>
            <w:r>
              <w:rPr>
                <w:rFonts w:hint="eastAsia"/>
              </w:rPr>
              <w:t>TCP/</w:t>
            </w:r>
            <w:r>
              <w:t>IP model</w:t>
            </w:r>
          </w:p>
        </w:tc>
      </w:tr>
      <w:tr w:rsidR="00DA5269" w14:paraId="1EC42BAF" w14:textId="77777777" w:rsidTr="00475FB4">
        <w:tc>
          <w:tcPr>
            <w:tcW w:w="4148" w:type="dxa"/>
          </w:tcPr>
          <w:p w14:paraId="3D769551" w14:textId="1A0E5804" w:rsidR="00DA5269" w:rsidRDefault="00DA5269" w:rsidP="009C7DC8">
            <w:pPr>
              <w:jc w:val="center"/>
            </w:pPr>
            <w:r>
              <w:rPr>
                <w:rFonts w:hint="eastAsia"/>
              </w:rPr>
              <w:t>A</w:t>
            </w:r>
            <w:r>
              <w:t>pplication</w:t>
            </w:r>
          </w:p>
        </w:tc>
        <w:tc>
          <w:tcPr>
            <w:tcW w:w="4148" w:type="dxa"/>
            <w:vMerge w:val="restart"/>
          </w:tcPr>
          <w:p w14:paraId="094B09D0" w14:textId="741969CC" w:rsidR="00DA5269" w:rsidRDefault="00DA5269" w:rsidP="00C3739B">
            <w:pPr>
              <w:jc w:val="center"/>
            </w:pPr>
            <w:r>
              <w:rPr>
                <w:rFonts w:hint="eastAsia"/>
              </w:rPr>
              <w:t>A</w:t>
            </w:r>
            <w:r>
              <w:t>pplication</w:t>
            </w:r>
          </w:p>
        </w:tc>
      </w:tr>
      <w:tr w:rsidR="00DA5269" w14:paraId="28CFB47B" w14:textId="77777777" w:rsidTr="00475FB4">
        <w:tc>
          <w:tcPr>
            <w:tcW w:w="4148" w:type="dxa"/>
          </w:tcPr>
          <w:p w14:paraId="66CC981D" w14:textId="5FC05477" w:rsidR="00DA5269" w:rsidRDefault="00DA5269" w:rsidP="009C7DC8">
            <w:pPr>
              <w:jc w:val="center"/>
            </w:pPr>
            <w:r>
              <w:t>presentation</w:t>
            </w:r>
          </w:p>
        </w:tc>
        <w:tc>
          <w:tcPr>
            <w:tcW w:w="4148" w:type="dxa"/>
            <w:vMerge/>
          </w:tcPr>
          <w:p w14:paraId="51F46B92" w14:textId="77777777" w:rsidR="00DA5269" w:rsidRDefault="00DA5269" w:rsidP="009C7DC8">
            <w:pPr>
              <w:jc w:val="center"/>
            </w:pPr>
          </w:p>
        </w:tc>
      </w:tr>
      <w:tr w:rsidR="00DA5269" w14:paraId="45B93CFA" w14:textId="77777777" w:rsidTr="00475FB4">
        <w:tc>
          <w:tcPr>
            <w:tcW w:w="4148" w:type="dxa"/>
          </w:tcPr>
          <w:p w14:paraId="434B9080" w14:textId="7535914D" w:rsidR="00DA5269" w:rsidRDefault="00886EC2" w:rsidP="009C7DC8">
            <w:pPr>
              <w:jc w:val="center"/>
            </w:pPr>
            <w:r>
              <w:t>S</w:t>
            </w:r>
            <w:r w:rsidR="00DA5269">
              <w:t>ession</w:t>
            </w:r>
          </w:p>
        </w:tc>
        <w:tc>
          <w:tcPr>
            <w:tcW w:w="4148" w:type="dxa"/>
            <w:vMerge/>
          </w:tcPr>
          <w:p w14:paraId="44F352B8" w14:textId="77777777" w:rsidR="00DA5269" w:rsidRDefault="00DA5269" w:rsidP="009C7DC8">
            <w:pPr>
              <w:jc w:val="center"/>
            </w:pPr>
          </w:p>
        </w:tc>
      </w:tr>
      <w:tr w:rsidR="00475FB4" w14:paraId="40CB5620" w14:textId="77777777" w:rsidTr="00475FB4">
        <w:tc>
          <w:tcPr>
            <w:tcW w:w="4148" w:type="dxa"/>
          </w:tcPr>
          <w:p w14:paraId="6E651E61" w14:textId="148C1795" w:rsidR="00475FB4" w:rsidRDefault="000458D6" w:rsidP="009C7DC8">
            <w:pPr>
              <w:jc w:val="center"/>
            </w:pPr>
            <w:r>
              <w:t>T</w:t>
            </w:r>
            <w:r w:rsidR="009C7DC8">
              <w:t>ransport</w:t>
            </w:r>
          </w:p>
        </w:tc>
        <w:tc>
          <w:tcPr>
            <w:tcW w:w="4148" w:type="dxa"/>
          </w:tcPr>
          <w:p w14:paraId="384B6E18" w14:textId="7BADC88A" w:rsidR="00475FB4" w:rsidRDefault="00C8746F" w:rsidP="009C7DC8">
            <w:pPr>
              <w:jc w:val="center"/>
            </w:pPr>
            <w:r>
              <w:t>T</w:t>
            </w:r>
            <w:r w:rsidR="00D512D5">
              <w:t>ransport</w:t>
            </w:r>
          </w:p>
        </w:tc>
      </w:tr>
      <w:tr w:rsidR="00475FB4" w14:paraId="3A5DEC83" w14:textId="77777777" w:rsidTr="00475FB4">
        <w:tc>
          <w:tcPr>
            <w:tcW w:w="4148" w:type="dxa"/>
          </w:tcPr>
          <w:p w14:paraId="53B3E76F" w14:textId="0A5320E2" w:rsidR="00475FB4" w:rsidRDefault="001638FA" w:rsidP="009C7DC8">
            <w:pPr>
              <w:jc w:val="center"/>
            </w:pPr>
            <w:r>
              <w:t>N</w:t>
            </w:r>
            <w:r w:rsidR="009C7DC8">
              <w:t>etwork</w:t>
            </w:r>
          </w:p>
        </w:tc>
        <w:tc>
          <w:tcPr>
            <w:tcW w:w="4148" w:type="dxa"/>
          </w:tcPr>
          <w:p w14:paraId="37C2770D" w14:textId="5BDF56B8" w:rsidR="00475FB4" w:rsidRDefault="00FC560C" w:rsidP="009C7DC8">
            <w:pPr>
              <w:jc w:val="center"/>
            </w:pPr>
            <w:r>
              <w:t>N</w:t>
            </w:r>
            <w:r w:rsidR="0005308C">
              <w:t>etwork</w:t>
            </w:r>
          </w:p>
        </w:tc>
      </w:tr>
      <w:tr w:rsidR="009B5C0B" w14:paraId="44FEC837" w14:textId="77777777" w:rsidTr="00475FB4">
        <w:tc>
          <w:tcPr>
            <w:tcW w:w="4148" w:type="dxa"/>
          </w:tcPr>
          <w:p w14:paraId="40473FAC" w14:textId="1AACCB01" w:rsidR="009B5C0B" w:rsidRDefault="008F0F56" w:rsidP="009C7DC8">
            <w:pPr>
              <w:jc w:val="center"/>
            </w:pPr>
            <w:r>
              <w:t>D</w:t>
            </w:r>
            <w:r w:rsidR="009B5C0B">
              <w:t>ata linking</w:t>
            </w:r>
          </w:p>
        </w:tc>
        <w:tc>
          <w:tcPr>
            <w:tcW w:w="4148" w:type="dxa"/>
            <w:vMerge w:val="restart"/>
          </w:tcPr>
          <w:p w14:paraId="08627A69" w14:textId="0EC3BEA8" w:rsidR="009B5C0B" w:rsidRDefault="007F47E2" w:rsidP="009C7DC8">
            <w:pPr>
              <w:jc w:val="center"/>
            </w:pPr>
            <w:r>
              <w:t>N</w:t>
            </w:r>
            <w:r w:rsidR="004D74A0">
              <w:t>etwork interface</w:t>
            </w:r>
          </w:p>
        </w:tc>
      </w:tr>
      <w:tr w:rsidR="009B5C0B" w14:paraId="77BB2810" w14:textId="77777777" w:rsidTr="00475FB4">
        <w:tc>
          <w:tcPr>
            <w:tcW w:w="4148" w:type="dxa"/>
          </w:tcPr>
          <w:p w14:paraId="080B0157" w14:textId="0ED1187C" w:rsidR="009B5C0B" w:rsidRDefault="009B5C0B" w:rsidP="009C7DC8">
            <w:pPr>
              <w:jc w:val="center"/>
            </w:pPr>
            <w:r>
              <w:t>physical layer</w:t>
            </w:r>
          </w:p>
        </w:tc>
        <w:tc>
          <w:tcPr>
            <w:tcW w:w="4148" w:type="dxa"/>
            <w:vMerge/>
          </w:tcPr>
          <w:p w14:paraId="293F2D57" w14:textId="77777777" w:rsidR="009B5C0B" w:rsidRDefault="009B5C0B" w:rsidP="009C7DC8">
            <w:pPr>
              <w:jc w:val="center"/>
            </w:pPr>
          </w:p>
        </w:tc>
      </w:tr>
    </w:tbl>
    <w:p w14:paraId="122BEB04" w14:textId="09A797B0" w:rsidR="00D66EAF" w:rsidRDefault="00847151" w:rsidP="00836A6E">
      <w:r>
        <w:t xml:space="preserve">For </w:t>
      </w:r>
      <w:r w:rsidR="00E26D1E">
        <w:t>TCP</w:t>
      </w:r>
      <w:r>
        <w:t>/IP</w:t>
      </w:r>
      <w:r w:rsidR="00DB1F06">
        <w:t xml:space="preserve"> </w:t>
      </w:r>
      <w:r w:rsidR="00DB1F06">
        <w:rPr>
          <w:rFonts w:hint="eastAsia"/>
        </w:rPr>
        <w:t>model,</w:t>
      </w:r>
      <w:r w:rsidR="00DB1F06">
        <w:t xml:space="preserve"> the application layer </w:t>
      </w:r>
      <w:r w:rsidR="00E315F2">
        <w:t>is</w:t>
      </w:r>
      <w:r w:rsidR="00DB1F06">
        <w:t xml:space="preserve"> including </w:t>
      </w:r>
      <w:r w:rsidR="00DC2DFC">
        <w:rPr>
          <w:rFonts w:hint="eastAsia"/>
        </w:rPr>
        <w:t>A</w:t>
      </w:r>
      <w:r w:rsidR="00DC2DFC">
        <w:t>pplication,</w:t>
      </w:r>
      <w:r w:rsidR="00DC2DFC" w:rsidRPr="00DC2DFC">
        <w:t xml:space="preserve"> </w:t>
      </w:r>
      <w:r w:rsidR="00410FC5">
        <w:t>P</w:t>
      </w:r>
      <w:r w:rsidR="00DC2DFC">
        <w:t>resentation</w:t>
      </w:r>
      <w:r w:rsidR="00886EC2">
        <w:t>,</w:t>
      </w:r>
      <w:r w:rsidR="00886EC2" w:rsidRPr="00886EC2">
        <w:t xml:space="preserve"> </w:t>
      </w:r>
      <w:r w:rsidR="00886EC2">
        <w:t>Session</w:t>
      </w:r>
    </w:p>
    <w:p w14:paraId="54B9D1F2" w14:textId="7A3BB840" w:rsidR="001411DC" w:rsidRDefault="00491630" w:rsidP="00836A6E">
      <w:r>
        <w:rPr>
          <w:rFonts w:hint="eastAsia"/>
        </w:rPr>
        <w:t>A</w:t>
      </w:r>
      <w:r>
        <w:t xml:space="preserve">nd the network </w:t>
      </w:r>
      <w:r w:rsidR="00E315F2">
        <w:t>is</w:t>
      </w:r>
      <w:r>
        <w:t xml:space="preserve"> including </w:t>
      </w:r>
      <w:r w:rsidR="003C059A">
        <w:t>D</w:t>
      </w:r>
      <w:r w:rsidR="00CF254F">
        <w:t>ata Linking</w:t>
      </w:r>
      <w:r w:rsidR="00102880">
        <w:t xml:space="preserve"> and</w:t>
      </w:r>
      <w:r w:rsidR="00F234D6">
        <w:t xml:space="preserve"> Physical</w:t>
      </w:r>
      <w:r w:rsidR="005E0F06">
        <w:t xml:space="preserve"> layer</w:t>
      </w:r>
    </w:p>
    <w:p w14:paraId="7FC63EE6" w14:textId="524B7144" w:rsidR="00F13757" w:rsidRDefault="0006507F" w:rsidP="00D0643D">
      <w:pPr>
        <w:pStyle w:val="4"/>
      </w:pPr>
      <w:r>
        <w:rPr>
          <w:rFonts w:hint="eastAsia"/>
        </w:rPr>
        <w:t>A</w:t>
      </w:r>
      <w:r>
        <w:t>pplication</w:t>
      </w:r>
    </w:p>
    <w:p w14:paraId="195DC426" w14:textId="77777777" w:rsidR="00061E13" w:rsidRDefault="00A11883" w:rsidP="00061E13">
      <w:r>
        <w:rPr>
          <w:rFonts w:hint="eastAsia"/>
        </w:rPr>
        <w:t>A</w:t>
      </w:r>
      <w:r>
        <w:t xml:space="preserve">pplication layer is the </w:t>
      </w:r>
      <w:r w:rsidR="00B71E95">
        <w:t>highest</w:t>
      </w:r>
      <w:r>
        <w:t xml:space="preserve"> </w:t>
      </w:r>
      <w:r w:rsidR="00B71E95">
        <w:t xml:space="preserve">layer in OSI </w:t>
      </w:r>
      <w:r w:rsidR="00B71E95">
        <w:rPr>
          <w:rFonts w:hint="eastAsia"/>
        </w:rPr>
        <w:t>model</w:t>
      </w:r>
      <w:r w:rsidR="00AF1B91">
        <w:rPr>
          <w:rFonts w:hint="eastAsia"/>
        </w:rPr>
        <w:t>.</w:t>
      </w:r>
      <w:r w:rsidR="00AF1B91">
        <w:t xml:space="preserve"> It’s main task is </w:t>
      </w:r>
      <w:r w:rsidR="00726DDB">
        <w:t xml:space="preserve">running special network application though some interactions between the same layer </w:t>
      </w:r>
      <w:r w:rsidR="00D00746">
        <w:t>a</w:t>
      </w:r>
      <w:r w:rsidR="00726DDB">
        <w:t xml:space="preserve">pplication </w:t>
      </w:r>
      <w:r w:rsidR="00152ECC">
        <w:t>thread</w:t>
      </w:r>
      <w:r w:rsidR="005378A1">
        <w:t>.</w:t>
      </w:r>
      <w:r w:rsidR="00284623">
        <w:t xml:space="preserve"> Such as D</w:t>
      </w:r>
      <w:r w:rsidR="00CA0334">
        <w:t>NS , HTTP protocol</w:t>
      </w:r>
      <w:r w:rsidR="00353477">
        <w:t xml:space="preserve"> and SMTP </w:t>
      </w:r>
      <w:r w:rsidR="004254B0">
        <w:t>protocol(for e-mail)</w:t>
      </w:r>
      <w:r w:rsidR="00F63F3B">
        <w:t>.</w:t>
      </w:r>
    </w:p>
    <w:p w14:paraId="44EAB1E3" w14:textId="03ABB6A3" w:rsidR="00050A2B" w:rsidRDefault="00A64C32" w:rsidP="00085B32">
      <w:pPr>
        <w:pStyle w:val="4"/>
      </w:pPr>
      <w:r>
        <w:rPr>
          <w:rFonts w:hint="eastAsia"/>
        </w:rPr>
        <w:t>T</w:t>
      </w:r>
      <w:r>
        <w:t>ransport</w:t>
      </w:r>
    </w:p>
    <w:p w14:paraId="0F20F141" w14:textId="5E305296" w:rsidR="007D59C6" w:rsidRPr="007D59C6" w:rsidRDefault="00ED116B" w:rsidP="007D59C6">
      <w:r>
        <w:rPr>
          <w:rFonts w:hint="eastAsia"/>
        </w:rPr>
        <w:t>T</w:t>
      </w:r>
      <w:r>
        <w:t xml:space="preserve">he main mission in transport layer is </w:t>
      </w:r>
      <w:r w:rsidR="00974899">
        <w:t xml:space="preserve">in charge of </w:t>
      </w:r>
      <w:r w:rsidR="007B2460">
        <w:t>the common data transferring service</w:t>
      </w:r>
      <w:r w:rsidR="00CC4B2A">
        <w:t xml:space="preserve"> </w:t>
      </w:r>
      <w:r w:rsidR="00C838E3">
        <w:rPr>
          <w:rFonts w:hint="eastAsia"/>
        </w:rPr>
        <w:t>in</w:t>
      </w:r>
      <w:r w:rsidR="00C838E3">
        <w:t xml:space="preserve"> </w:t>
      </w:r>
      <w:r w:rsidR="00C838E3">
        <w:rPr>
          <w:rFonts w:hint="eastAsia"/>
        </w:rPr>
        <w:t>the</w:t>
      </w:r>
      <w:r w:rsidR="00C838E3">
        <w:t xml:space="preserve"> </w:t>
      </w:r>
      <w:r w:rsidR="00C838E3">
        <w:rPr>
          <w:rFonts w:hint="eastAsia"/>
        </w:rPr>
        <w:t>thread</w:t>
      </w:r>
      <w:r w:rsidR="00C838E3">
        <w:t xml:space="preserve"> </w:t>
      </w:r>
      <w:r w:rsidR="00C838E3">
        <w:rPr>
          <w:rFonts w:hint="eastAsia"/>
        </w:rPr>
        <w:t>of</w:t>
      </w:r>
      <w:r w:rsidR="00C838E3">
        <w:t xml:space="preserve"> </w:t>
      </w:r>
      <w:r w:rsidR="00C838E3">
        <w:rPr>
          <w:rFonts w:hint="eastAsia"/>
        </w:rPr>
        <w:t>different</w:t>
      </w:r>
      <w:r w:rsidR="00C838E3">
        <w:t xml:space="preserve"> </w:t>
      </w:r>
      <w:r w:rsidR="00C838E3">
        <w:rPr>
          <w:rFonts w:hint="eastAsia"/>
        </w:rPr>
        <w:t>hosts</w:t>
      </w:r>
      <w:r w:rsidR="00C94511">
        <w:t xml:space="preserve">. Such </w:t>
      </w:r>
      <w:r w:rsidR="00C94511">
        <w:rPr>
          <w:rFonts w:hint="eastAsia"/>
        </w:rPr>
        <w:t>as</w:t>
      </w:r>
      <w:r w:rsidR="00C94511">
        <w:t xml:space="preserve"> </w:t>
      </w:r>
      <w:r w:rsidR="00C94511">
        <w:rPr>
          <w:rFonts w:hint="eastAsia"/>
        </w:rPr>
        <w:t>TCP</w:t>
      </w:r>
      <w:r w:rsidR="00910B45">
        <w:t xml:space="preserve"> protocol</w:t>
      </w:r>
      <w:r w:rsidR="00C94511">
        <w:rPr>
          <w:rFonts w:hint="eastAsia"/>
        </w:rPr>
        <w:t>（</w:t>
      </w:r>
      <w:r w:rsidR="00E444FF">
        <w:t>Transmission</w:t>
      </w:r>
      <w:r w:rsidR="002B7234">
        <w:t xml:space="preserve"> Control </w:t>
      </w:r>
      <w:r w:rsidR="0043097F">
        <w:t>protocol</w:t>
      </w:r>
      <w:r w:rsidR="00C94511">
        <w:rPr>
          <w:rFonts w:hint="eastAsia"/>
        </w:rPr>
        <w:t>）and</w:t>
      </w:r>
      <w:r w:rsidR="00C94511">
        <w:t xml:space="preserve"> </w:t>
      </w:r>
      <w:r w:rsidR="00C94511">
        <w:rPr>
          <w:rFonts w:hint="eastAsia"/>
        </w:rPr>
        <w:t>UDP</w:t>
      </w:r>
      <w:r w:rsidR="00910B45">
        <w:t xml:space="preserve"> protocol</w:t>
      </w:r>
      <w:r w:rsidR="00C960BF">
        <w:t>(</w:t>
      </w:r>
      <w:r w:rsidR="00234DAC">
        <w:t>User Datagram protocol</w:t>
      </w:r>
      <w:r w:rsidR="00C960BF">
        <w:t>)</w:t>
      </w:r>
    </w:p>
    <w:p w14:paraId="62A00301" w14:textId="418776CE" w:rsidR="00050A2B" w:rsidRDefault="00C30763" w:rsidP="005B5B69">
      <w:pPr>
        <w:pStyle w:val="4"/>
      </w:pPr>
      <w:r>
        <w:lastRenderedPageBreak/>
        <w:t>Network</w:t>
      </w:r>
    </w:p>
    <w:p w14:paraId="5D0596EA" w14:textId="60D02C12" w:rsidR="00050A2B" w:rsidRDefault="00AD2493" w:rsidP="00836A6E">
      <w:r>
        <w:t xml:space="preserve">Network layer </w:t>
      </w:r>
      <w:r w:rsidR="003006B9">
        <w:t>provide</w:t>
      </w:r>
      <w:r w:rsidR="006C4FE2">
        <w:t xml:space="preserve"> </w:t>
      </w:r>
      <w:r w:rsidR="006C4FE2" w:rsidRPr="006C4FE2">
        <w:t>communication</w:t>
      </w:r>
      <w:r w:rsidR="003006B9">
        <w:t xml:space="preserve"> service</w:t>
      </w:r>
      <w:r w:rsidR="0072338C">
        <w:t xml:space="preserve"> to</w:t>
      </w:r>
      <w:r>
        <w:t xml:space="preserve"> </w:t>
      </w:r>
      <w:r w:rsidR="003006B9">
        <w:t xml:space="preserve">those different hosts on </w:t>
      </w:r>
      <w:r w:rsidR="00605A70" w:rsidRPr="00605A70">
        <w:t>packet switching</w:t>
      </w:r>
      <w:r w:rsidR="00B20FCF">
        <w:t>. When a host sending data to other</w:t>
      </w:r>
      <w:r w:rsidR="00B86EFF">
        <w:t>s</w:t>
      </w:r>
      <w:r w:rsidR="00DB0870">
        <w:rPr>
          <w:rFonts w:hint="eastAsia"/>
        </w:rPr>
        <w:t>， t</w:t>
      </w:r>
      <w:r w:rsidR="00DB0870">
        <w:t xml:space="preserve">his layer </w:t>
      </w:r>
      <w:r w:rsidR="00B32DD6">
        <w:t xml:space="preserve">package those </w:t>
      </w:r>
      <w:r w:rsidR="00E521CD">
        <w:t xml:space="preserve">data </w:t>
      </w:r>
      <w:r w:rsidR="00164D69">
        <w:t>created</w:t>
      </w:r>
      <w:r w:rsidR="00E521CD">
        <w:t xml:space="preserve"> in transport layer</w:t>
      </w:r>
      <w:r w:rsidR="003157A1">
        <w:t xml:space="preserve"> to package or </w:t>
      </w:r>
      <w:r w:rsidR="00144CE6" w:rsidRPr="00144CE6">
        <w:t>grouping</w:t>
      </w:r>
      <w:r w:rsidR="004C3709">
        <w:rPr>
          <w:rFonts w:hint="eastAsia"/>
        </w:rPr>
        <w:t xml:space="preserve"> </w:t>
      </w:r>
      <w:r w:rsidR="004C3709">
        <w:t>then transfer</w:t>
      </w:r>
      <w:r w:rsidR="008A7E19">
        <w:t>.</w:t>
      </w:r>
    </w:p>
    <w:p w14:paraId="2D5508C7" w14:textId="57E8D9B6" w:rsidR="00050A2B" w:rsidRDefault="00625FB5" w:rsidP="00D3423F">
      <w:pPr>
        <w:pStyle w:val="4"/>
      </w:pPr>
      <w:r>
        <w:rPr>
          <w:rFonts w:hint="eastAsia"/>
        </w:rPr>
        <w:t>D</w:t>
      </w:r>
      <w:r>
        <w:t>ata Link</w:t>
      </w:r>
    </w:p>
    <w:p w14:paraId="7D5A64AA" w14:textId="71646D4C" w:rsidR="007F67C0" w:rsidRPr="007F67C0" w:rsidRDefault="007F67C0" w:rsidP="007F67C0">
      <w:r w:rsidRPr="007F67C0">
        <w:t>The data-link layer is responsible for transferring messages (or frame) from a given node to all other nodes in the CAN network. This layer handles bit stuffing and checksums for error handling, and after sending a message, waits for acknowledgment from the receivers.</w:t>
      </w:r>
    </w:p>
    <w:p w14:paraId="256F71E8" w14:textId="77777777" w:rsidR="00050A2B" w:rsidRDefault="00050A2B" w:rsidP="00836A6E"/>
    <w:p w14:paraId="036506CE" w14:textId="2499E1DE" w:rsidR="00050A2B" w:rsidRDefault="00BB40E8" w:rsidP="003300BF">
      <w:pPr>
        <w:pStyle w:val="4"/>
      </w:pPr>
      <w:r>
        <w:t>Psychical</w:t>
      </w:r>
    </w:p>
    <w:p w14:paraId="044A07E3" w14:textId="3509590B" w:rsidR="00AA70BC" w:rsidRDefault="00DB681C" w:rsidP="00836A6E">
      <w:r w:rsidRPr="00DB681C">
        <w:t>The main function of the physical layer is to convert data into corresponding binary codes</w:t>
      </w:r>
    </w:p>
    <w:p w14:paraId="28591144" w14:textId="77777777" w:rsidR="00050A2B" w:rsidRDefault="00050A2B" w:rsidP="00836A6E"/>
    <w:p w14:paraId="1CE28844" w14:textId="77777777" w:rsidR="00A53F26" w:rsidRDefault="00A53F26" w:rsidP="00BC5044">
      <w:pPr>
        <w:pStyle w:val="3"/>
      </w:pPr>
      <w:bookmarkStart w:id="9" w:name="_Toc133878304"/>
      <w:r>
        <w:t>Number Systems in IT</w:t>
      </w:r>
      <w:bookmarkEnd w:id="9"/>
    </w:p>
    <w:p w14:paraId="2A8400F7" w14:textId="2F702C73" w:rsidR="00707E66" w:rsidRDefault="00D04488" w:rsidP="00836A6E">
      <w:r>
        <w:t>Well,</w:t>
      </w:r>
      <w:r w:rsidR="002B563B">
        <w:t xml:space="preserve"> the computer can only recognize </w:t>
      </w:r>
      <w:r w:rsidR="0008353E">
        <w:t>0 and 1</w:t>
      </w:r>
      <w:r w:rsidR="00F55EFE">
        <w:t>.</w:t>
      </w:r>
      <w:r w:rsidR="008007C9">
        <w:t xml:space="preserve"> W</w:t>
      </w:r>
      <w:r w:rsidR="008007C9">
        <w:rPr>
          <w:rFonts w:hint="eastAsia"/>
        </w:rPr>
        <w:t>hich</w:t>
      </w:r>
      <w:r w:rsidR="008007C9">
        <w:t xml:space="preserve"> </w:t>
      </w:r>
      <w:r w:rsidR="008007C9">
        <w:rPr>
          <w:rFonts w:hint="eastAsia"/>
        </w:rPr>
        <w:t>called</w:t>
      </w:r>
      <w:r w:rsidR="008007C9">
        <w:t xml:space="preserve"> </w:t>
      </w:r>
      <w:r w:rsidR="00C53081" w:rsidRPr="00C53081">
        <w:t>machine language</w:t>
      </w:r>
      <w:r w:rsidR="00707E66">
        <w:rPr>
          <w:rFonts w:hint="eastAsia"/>
        </w:rPr>
        <w:t>,</w:t>
      </w:r>
      <w:r w:rsidR="00707E66">
        <w:t xml:space="preserve"> binary </w:t>
      </w:r>
      <w:r w:rsidR="00806771">
        <w:rPr>
          <w:rFonts w:hint="eastAsia"/>
        </w:rPr>
        <w:t>.</w:t>
      </w:r>
      <w:r w:rsidR="00707E66">
        <w:t xml:space="preserve"> </w:t>
      </w:r>
      <w:r w:rsidR="000A6F63">
        <w:t xml:space="preserve">And </w:t>
      </w:r>
      <w:r w:rsidR="00A35996">
        <w:rPr>
          <w:rFonts w:ascii="Segoe UI" w:hAnsi="Segoe UI" w:cs="Segoe UI"/>
          <w:color w:val="3E3E3E"/>
          <w:sz w:val="20"/>
          <w:szCs w:val="20"/>
          <w:shd w:val="clear" w:color="auto" w:fill="FFFFFF"/>
        </w:rPr>
        <w:t>decimal system, octonary number system</w:t>
      </w:r>
      <w:r w:rsidR="007C4193">
        <w:rPr>
          <w:rFonts w:hint="eastAsia"/>
        </w:rPr>
        <w:t>,</w:t>
      </w:r>
      <w:r w:rsidR="007C4193">
        <w:t xml:space="preserve"> and Hex</w:t>
      </w:r>
    </w:p>
    <w:p w14:paraId="64928594" w14:textId="4B20A3F0" w:rsidR="006D08E4" w:rsidRDefault="008B4EAD" w:rsidP="00393879">
      <w:pPr>
        <w:pStyle w:val="4"/>
      </w:pPr>
      <w:r>
        <w:rPr>
          <w:rFonts w:hint="eastAsia"/>
        </w:rPr>
        <w:t>Convert</w:t>
      </w:r>
      <w:r>
        <w:t xml:space="preserve"> </w:t>
      </w:r>
      <w:r>
        <w:rPr>
          <w:rFonts w:hint="eastAsia"/>
        </w:rPr>
        <w:t>decimal</w:t>
      </w:r>
      <w:r>
        <w:t xml:space="preserve"> </w:t>
      </w:r>
      <w:r>
        <w:rPr>
          <w:rFonts w:hint="eastAsia"/>
        </w:rPr>
        <w:t>to</w:t>
      </w:r>
      <w:r>
        <w:t xml:space="preserve"> </w:t>
      </w:r>
      <w:r>
        <w:rPr>
          <w:rFonts w:hint="eastAsia"/>
        </w:rPr>
        <w:t>binary</w:t>
      </w:r>
    </w:p>
    <w:p w14:paraId="689E9E94" w14:textId="0775A3ED" w:rsidR="00050A2B" w:rsidRDefault="00393879" w:rsidP="00836A6E">
      <w:r>
        <w:rPr>
          <w:rFonts w:ascii="Arial" w:hAnsi="Arial" w:cs="Arial"/>
          <w:color w:val="333333"/>
          <w:shd w:val="clear" w:color="auto" w:fill="FFFFFF"/>
        </w:rPr>
        <w:t>One of the methods to convert decimal to binary is by dividing the given decimal number recursively by 2. Then, the remainders are noted down till we get 0 as the final quotient. After this step, these remainders are written in reverse order to get the binary value of the given decimal number</w:t>
      </w:r>
    </w:p>
    <w:p w14:paraId="6429B6BC" w14:textId="5BCDA539" w:rsidR="00AC4E22" w:rsidRDefault="00AC4E22" w:rsidP="00AC4E22">
      <w:pPr>
        <w:pStyle w:val="4"/>
      </w:pPr>
      <w:r>
        <w:rPr>
          <w:rFonts w:hint="eastAsia"/>
        </w:rPr>
        <w:t>Convert</w:t>
      </w:r>
      <w:r w:rsidR="001B493A">
        <w:t xml:space="preserve"> </w:t>
      </w:r>
      <w:r w:rsidR="001B493A">
        <w:rPr>
          <w:rFonts w:hint="eastAsia"/>
        </w:rPr>
        <w:t>binary</w:t>
      </w:r>
      <w:r w:rsidR="001B493A">
        <w:t xml:space="preserve"> </w:t>
      </w:r>
      <w:r>
        <w:rPr>
          <w:rFonts w:hint="eastAsia"/>
        </w:rPr>
        <w:t>to</w:t>
      </w:r>
      <w:r>
        <w:t xml:space="preserve"> </w:t>
      </w:r>
      <w:r w:rsidR="001B493A">
        <w:rPr>
          <w:rFonts w:hint="eastAsia"/>
        </w:rPr>
        <w:t>decimal</w:t>
      </w:r>
    </w:p>
    <w:p w14:paraId="63C1FDFF" w14:textId="185D68D6" w:rsidR="00303119" w:rsidRDefault="004912A2" w:rsidP="00303119">
      <w:r>
        <w:t>1</w:t>
      </w:r>
      <w:r w:rsidR="00303119">
        <w:rPr>
          <w:rFonts w:hint="eastAsia"/>
        </w:rPr>
        <w:t>1</w:t>
      </w:r>
      <w:r w:rsidR="00303119">
        <w:t>01010</w:t>
      </w:r>
      <w:r w:rsidR="00721847">
        <w:t>0</w:t>
      </w:r>
    </w:p>
    <w:tbl>
      <w:tblPr>
        <w:tblStyle w:val="a7"/>
        <w:tblW w:w="0" w:type="auto"/>
        <w:tblLook w:val="04A0" w:firstRow="1" w:lastRow="0" w:firstColumn="1" w:lastColumn="0" w:noHBand="0" w:noVBand="1"/>
      </w:tblPr>
      <w:tblGrid>
        <w:gridCol w:w="1037"/>
        <w:gridCol w:w="1037"/>
        <w:gridCol w:w="1037"/>
        <w:gridCol w:w="1037"/>
        <w:gridCol w:w="1037"/>
        <w:gridCol w:w="1037"/>
        <w:gridCol w:w="1037"/>
        <w:gridCol w:w="1037"/>
      </w:tblGrid>
      <w:tr w:rsidR="00AA32B3" w14:paraId="1D5E6163" w14:textId="77777777" w:rsidTr="00AA32B3">
        <w:tc>
          <w:tcPr>
            <w:tcW w:w="1037" w:type="dxa"/>
          </w:tcPr>
          <w:p w14:paraId="6F1866DA" w14:textId="7CED29D2" w:rsidR="00AA32B3" w:rsidRDefault="001E725A" w:rsidP="00303119">
            <w:r>
              <w:rPr>
                <w:rFonts w:hint="eastAsia"/>
              </w:rPr>
              <w:t>2^</w:t>
            </w:r>
            <w:r w:rsidR="005E7938">
              <w:t>7</w:t>
            </w:r>
          </w:p>
        </w:tc>
        <w:tc>
          <w:tcPr>
            <w:tcW w:w="1037" w:type="dxa"/>
          </w:tcPr>
          <w:p w14:paraId="162EA88B" w14:textId="73A330A2" w:rsidR="00AA32B3" w:rsidRDefault="001E725A" w:rsidP="00303119">
            <w:r>
              <w:rPr>
                <w:rFonts w:hint="eastAsia"/>
              </w:rPr>
              <w:t>2^</w:t>
            </w:r>
            <w:r w:rsidR="00CD6D8E">
              <w:t>6</w:t>
            </w:r>
          </w:p>
        </w:tc>
        <w:tc>
          <w:tcPr>
            <w:tcW w:w="1037" w:type="dxa"/>
          </w:tcPr>
          <w:p w14:paraId="17048CFA" w14:textId="6F114E48" w:rsidR="00AA32B3" w:rsidRDefault="001E725A" w:rsidP="00303119">
            <w:r>
              <w:rPr>
                <w:rFonts w:hint="eastAsia"/>
              </w:rPr>
              <w:t>2^</w:t>
            </w:r>
            <w:r w:rsidR="00A6452D">
              <w:t>5</w:t>
            </w:r>
          </w:p>
        </w:tc>
        <w:tc>
          <w:tcPr>
            <w:tcW w:w="1037" w:type="dxa"/>
          </w:tcPr>
          <w:p w14:paraId="24A11A4E" w14:textId="0724E5BB" w:rsidR="00AA32B3" w:rsidRDefault="001E725A" w:rsidP="00303119">
            <w:r>
              <w:rPr>
                <w:rFonts w:hint="eastAsia"/>
              </w:rPr>
              <w:t>2^</w:t>
            </w:r>
            <w:r w:rsidR="00E72C6A">
              <w:t>4</w:t>
            </w:r>
          </w:p>
        </w:tc>
        <w:tc>
          <w:tcPr>
            <w:tcW w:w="1037" w:type="dxa"/>
          </w:tcPr>
          <w:p w14:paraId="537AE0C0" w14:textId="28B136A1" w:rsidR="00AA32B3" w:rsidRDefault="001E725A" w:rsidP="00303119">
            <w:r>
              <w:rPr>
                <w:rFonts w:hint="eastAsia"/>
              </w:rPr>
              <w:t>2^</w:t>
            </w:r>
            <w:r w:rsidR="00866BB9">
              <w:t>3</w:t>
            </w:r>
          </w:p>
        </w:tc>
        <w:tc>
          <w:tcPr>
            <w:tcW w:w="1037" w:type="dxa"/>
          </w:tcPr>
          <w:p w14:paraId="2C0D0B5B" w14:textId="344A92A9" w:rsidR="00AA32B3" w:rsidRDefault="001E725A" w:rsidP="00303119">
            <w:r>
              <w:rPr>
                <w:rFonts w:hint="eastAsia"/>
              </w:rPr>
              <w:t>2^</w:t>
            </w:r>
            <w:r w:rsidR="00AC36B2">
              <w:t>2</w:t>
            </w:r>
          </w:p>
        </w:tc>
        <w:tc>
          <w:tcPr>
            <w:tcW w:w="1037" w:type="dxa"/>
          </w:tcPr>
          <w:p w14:paraId="0B79613A" w14:textId="2E2258BF" w:rsidR="00AA32B3" w:rsidRDefault="001E725A" w:rsidP="00303119">
            <w:r>
              <w:rPr>
                <w:rFonts w:hint="eastAsia"/>
              </w:rPr>
              <w:t>2^</w:t>
            </w:r>
            <w:r w:rsidR="00E957DD">
              <w:t>1</w:t>
            </w:r>
          </w:p>
        </w:tc>
        <w:tc>
          <w:tcPr>
            <w:tcW w:w="1037" w:type="dxa"/>
          </w:tcPr>
          <w:p w14:paraId="4A93A644" w14:textId="223A7922" w:rsidR="00AA32B3" w:rsidRDefault="00AA32B3" w:rsidP="00303119">
            <w:r>
              <w:rPr>
                <w:rFonts w:hint="eastAsia"/>
              </w:rPr>
              <w:t>2^</w:t>
            </w:r>
            <w:r>
              <w:t>0</w:t>
            </w:r>
          </w:p>
        </w:tc>
      </w:tr>
      <w:tr w:rsidR="00AA32B3" w14:paraId="3A4B58A6" w14:textId="77777777" w:rsidTr="00AA32B3">
        <w:tc>
          <w:tcPr>
            <w:tcW w:w="1037" w:type="dxa"/>
          </w:tcPr>
          <w:p w14:paraId="48CACEE8" w14:textId="56DBF157" w:rsidR="00AA32B3" w:rsidRDefault="00B05889" w:rsidP="00303119">
            <w:r>
              <w:rPr>
                <w:rFonts w:hint="eastAsia"/>
              </w:rPr>
              <w:t>1</w:t>
            </w:r>
          </w:p>
        </w:tc>
        <w:tc>
          <w:tcPr>
            <w:tcW w:w="1037" w:type="dxa"/>
          </w:tcPr>
          <w:p w14:paraId="2770801C" w14:textId="4EC689EB" w:rsidR="00AA32B3" w:rsidRDefault="00B05889" w:rsidP="00303119">
            <w:r>
              <w:rPr>
                <w:rFonts w:hint="eastAsia"/>
              </w:rPr>
              <w:t>1</w:t>
            </w:r>
          </w:p>
        </w:tc>
        <w:tc>
          <w:tcPr>
            <w:tcW w:w="1037" w:type="dxa"/>
          </w:tcPr>
          <w:p w14:paraId="21EF863E" w14:textId="31A5EB1E" w:rsidR="00AA32B3" w:rsidRDefault="00B05889" w:rsidP="00303119">
            <w:r>
              <w:rPr>
                <w:rFonts w:hint="eastAsia"/>
              </w:rPr>
              <w:t>0</w:t>
            </w:r>
          </w:p>
        </w:tc>
        <w:tc>
          <w:tcPr>
            <w:tcW w:w="1037" w:type="dxa"/>
          </w:tcPr>
          <w:p w14:paraId="7CFDCAB7" w14:textId="4539A335" w:rsidR="00AA32B3" w:rsidRDefault="00B05889" w:rsidP="00303119">
            <w:r>
              <w:rPr>
                <w:rFonts w:hint="eastAsia"/>
              </w:rPr>
              <w:t>1</w:t>
            </w:r>
          </w:p>
        </w:tc>
        <w:tc>
          <w:tcPr>
            <w:tcW w:w="1037" w:type="dxa"/>
          </w:tcPr>
          <w:p w14:paraId="2F56D8A6" w14:textId="4F3702C4" w:rsidR="00AA32B3" w:rsidRDefault="00B05889" w:rsidP="00303119">
            <w:r>
              <w:rPr>
                <w:rFonts w:hint="eastAsia"/>
              </w:rPr>
              <w:t>0</w:t>
            </w:r>
          </w:p>
        </w:tc>
        <w:tc>
          <w:tcPr>
            <w:tcW w:w="1037" w:type="dxa"/>
          </w:tcPr>
          <w:p w14:paraId="31C2300C" w14:textId="0C72033B" w:rsidR="00AA32B3" w:rsidRDefault="00B05889" w:rsidP="00303119">
            <w:r>
              <w:rPr>
                <w:rFonts w:hint="eastAsia"/>
              </w:rPr>
              <w:t>1</w:t>
            </w:r>
          </w:p>
        </w:tc>
        <w:tc>
          <w:tcPr>
            <w:tcW w:w="1037" w:type="dxa"/>
          </w:tcPr>
          <w:p w14:paraId="01BA0ABD" w14:textId="0CF2A2BD" w:rsidR="00AA32B3" w:rsidRDefault="00B05889" w:rsidP="00303119">
            <w:r>
              <w:rPr>
                <w:rFonts w:hint="eastAsia"/>
              </w:rPr>
              <w:t>0</w:t>
            </w:r>
          </w:p>
        </w:tc>
        <w:tc>
          <w:tcPr>
            <w:tcW w:w="1037" w:type="dxa"/>
          </w:tcPr>
          <w:p w14:paraId="593AA7FC" w14:textId="1DF93385" w:rsidR="00AA32B3" w:rsidRDefault="00ED5C63" w:rsidP="00303119">
            <w:r>
              <w:rPr>
                <w:rFonts w:hint="eastAsia"/>
              </w:rPr>
              <w:t>0</w:t>
            </w:r>
          </w:p>
        </w:tc>
      </w:tr>
    </w:tbl>
    <w:p w14:paraId="58A89A39" w14:textId="0C2ACB2A" w:rsidR="00493B10" w:rsidRPr="00303119" w:rsidRDefault="00F17B7B" w:rsidP="00303119">
      <w:r>
        <w:rPr>
          <w:rFonts w:hint="eastAsia"/>
        </w:rPr>
        <w:t>2</w:t>
      </w:r>
      <w:r>
        <w:t xml:space="preserve"> ^ 7 + 2 ^ 6 + 2 ^4 + 2 ^2 = </w:t>
      </w:r>
      <w:r w:rsidR="00494270">
        <w:t>212</w:t>
      </w:r>
    </w:p>
    <w:p w14:paraId="4C268956" w14:textId="77777777" w:rsidR="00EF1977" w:rsidRDefault="00EF1977" w:rsidP="006F6C2F"/>
    <w:p w14:paraId="3C92F222" w14:textId="108F64C4" w:rsidR="00EF1977" w:rsidRPr="006F6C2F" w:rsidRDefault="00EF1977" w:rsidP="006F6C2F">
      <w:r>
        <w:t xml:space="preserve">The same principle to others </w:t>
      </w:r>
    </w:p>
    <w:p w14:paraId="309F23B5" w14:textId="77777777" w:rsidR="00AC4E22" w:rsidRDefault="00AC4E22" w:rsidP="00836A6E"/>
    <w:p w14:paraId="39823E1C" w14:textId="373640D0" w:rsidR="004E4A1F" w:rsidRDefault="004E4A1F" w:rsidP="0055460F">
      <w:pPr>
        <w:pStyle w:val="2"/>
        <w:jc w:val="center"/>
      </w:pPr>
      <w:bookmarkStart w:id="10" w:name="_Toc133878305"/>
      <w:r>
        <w:rPr>
          <w:rFonts w:hint="eastAsia"/>
        </w:rPr>
        <w:lastRenderedPageBreak/>
        <w:t>Week</w:t>
      </w:r>
      <w:r>
        <w:t>2</w:t>
      </w:r>
      <w:bookmarkEnd w:id="10"/>
    </w:p>
    <w:p w14:paraId="41FCB98A" w14:textId="77777777" w:rsidR="001F3597" w:rsidRDefault="001F3597" w:rsidP="001F3597"/>
    <w:p w14:paraId="60B3EA2B" w14:textId="752BD865" w:rsidR="002110A9" w:rsidRDefault="002110A9" w:rsidP="0069193B">
      <w:pPr>
        <w:pStyle w:val="3"/>
      </w:pPr>
      <w:bookmarkStart w:id="11" w:name="_Toc133878306"/>
      <w:r>
        <w:t>Network Addressing</w:t>
      </w:r>
      <w:bookmarkEnd w:id="11"/>
    </w:p>
    <w:p w14:paraId="6828AA9B" w14:textId="2506C884" w:rsidR="00601418" w:rsidRDefault="00F6345C" w:rsidP="00A76718">
      <w:pPr>
        <w:pStyle w:val="4"/>
      </w:pPr>
      <w:r>
        <w:rPr>
          <w:noProof/>
        </w:rPr>
        <w:drawing>
          <wp:anchor distT="0" distB="0" distL="114300" distR="114300" simplePos="0" relativeHeight="251663360" behindDoc="0" locked="0" layoutInCell="1" allowOverlap="1" wp14:anchorId="08F1CE6C" wp14:editId="52A76E59">
            <wp:simplePos x="0" y="0"/>
            <wp:positionH relativeFrom="margin">
              <wp:posOffset>3888105</wp:posOffset>
            </wp:positionH>
            <wp:positionV relativeFrom="paragraph">
              <wp:posOffset>253735</wp:posOffset>
            </wp:positionV>
            <wp:extent cx="1179195" cy="1109980"/>
            <wp:effectExtent l="133350" t="114300" r="154305" b="166370"/>
            <wp:wrapSquare wrapText="bothSides"/>
            <wp:docPr id="1409272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72341" nam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179195" cy="1109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010A1" w:rsidRPr="005010A1">
        <w:t>Bus Topology</w:t>
      </w:r>
    </w:p>
    <w:p w14:paraId="2F01C0E9" w14:textId="26E744C7" w:rsidR="003B2686" w:rsidRDefault="00C46A65" w:rsidP="0042500A">
      <w:pPr>
        <w:rPr>
          <w:rFonts w:hint="eastAsia"/>
        </w:rPr>
      </w:pPr>
      <w:r w:rsidRPr="00C46A65">
        <w:t>Bus topology is a type of network topology in which all devices on the network are connected to a common communication pathway, known as a "bus". In a bus topology, a single cable, also known as a trunk or backbone, connects all the devices on the network. Data travels along the bus from one end to the other, and each device on the network receives every transmission, but only the intended recipient processes the data.</w:t>
      </w:r>
    </w:p>
    <w:p w14:paraId="2B975491" w14:textId="25C0AEE5" w:rsidR="003B2686" w:rsidRDefault="003B2686" w:rsidP="0042500A">
      <w:r>
        <w:rPr>
          <w:rFonts w:hint="eastAsia"/>
        </w:rPr>
        <w:t>The</w:t>
      </w:r>
      <w:r>
        <w:t xml:space="preserve"> </w:t>
      </w:r>
      <w:r>
        <w:rPr>
          <w:rFonts w:hint="eastAsia"/>
        </w:rPr>
        <w:t>advantage</w:t>
      </w:r>
      <w:r w:rsidR="00F80C98">
        <w:rPr>
          <w:rFonts w:hint="eastAsia"/>
        </w:rPr>
        <w:t>s</w:t>
      </w:r>
      <w:r>
        <w:t xml:space="preserve"> </w:t>
      </w:r>
      <w:r>
        <w:rPr>
          <w:rFonts w:hint="eastAsia"/>
        </w:rPr>
        <w:t>of</w:t>
      </w:r>
      <w:r>
        <w:t xml:space="preserve"> </w:t>
      </w:r>
      <w:r>
        <w:rPr>
          <w:rFonts w:hint="eastAsia"/>
        </w:rPr>
        <w:t>bus</w:t>
      </w:r>
      <w:r w:rsidR="00FD078D">
        <w:t xml:space="preserve"> </w:t>
      </w:r>
      <w:r w:rsidR="00C46781">
        <w:rPr>
          <w:rFonts w:hint="eastAsia"/>
        </w:rPr>
        <w:t>t</w:t>
      </w:r>
      <w:r w:rsidR="00FD078D" w:rsidRPr="005010A1">
        <w:t>opology</w:t>
      </w:r>
      <w:r w:rsidR="00FE13A0">
        <w:t xml:space="preserve"> </w:t>
      </w:r>
      <w:r w:rsidR="00FE13A0">
        <w:rPr>
          <w:rFonts w:hint="eastAsia"/>
        </w:rPr>
        <w:t>are</w:t>
      </w:r>
      <w:r w:rsidR="0050146D">
        <w:t xml:space="preserve"> </w:t>
      </w:r>
      <w:r w:rsidR="0050146D">
        <w:rPr>
          <w:rFonts w:hint="eastAsia"/>
        </w:rPr>
        <w:t>e</w:t>
      </w:r>
      <w:r w:rsidR="0050146D" w:rsidRPr="0050146D">
        <w:t>asy to install and maintain</w:t>
      </w:r>
      <w:r w:rsidR="00CC1737">
        <w:t xml:space="preserve"> (All devices are connected with one </w:t>
      </w:r>
      <w:r w:rsidR="006158AA" w:rsidRPr="006158AA">
        <w:t>backbone</w:t>
      </w:r>
      <w:r w:rsidR="00CC1737">
        <w:t>)</w:t>
      </w:r>
      <w:r w:rsidR="003066AD">
        <w:rPr>
          <w:rFonts w:hint="eastAsia"/>
        </w:rPr>
        <w:t>,</w:t>
      </w:r>
      <w:r w:rsidR="003066AD">
        <w:t xml:space="preserve"> </w:t>
      </w:r>
      <w:r w:rsidR="0053034E" w:rsidRPr="0053034E">
        <w:t>Cost-effective</w:t>
      </w:r>
      <w:r w:rsidR="002E3CE2">
        <w:t xml:space="preserve"> (</w:t>
      </w:r>
      <w:r w:rsidR="00974E07" w:rsidRPr="00974E07">
        <w:t>requires less cable</w:t>
      </w:r>
      <w:r w:rsidR="002E3CE2">
        <w:t>)</w:t>
      </w:r>
      <w:r w:rsidR="00A54C11">
        <w:t xml:space="preserve">, </w:t>
      </w:r>
      <w:r w:rsidR="00504A0E">
        <w:rPr>
          <w:rFonts w:hint="eastAsia"/>
        </w:rPr>
        <w:t>e</w:t>
      </w:r>
      <w:r w:rsidR="00A54C11" w:rsidRPr="00A54C11">
        <w:t>fficient</w:t>
      </w:r>
      <w:r w:rsidR="00583EAE">
        <w:t>(when send data,</w:t>
      </w:r>
      <w:r w:rsidR="000F2F57">
        <w:t xml:space="preserve"> all device</w:t>
      </w:r>
      <w:r w:rsidR="00B16999">
        <w:t xml:space="preserve">s will receive one </w:t>
      </w:r>
      <w:r w:rsidR="008A3261" w:rsidRPr="008A3261">
        <w:t>transmission</w:t>
      </w:r>
      <w:r w:rsidR="00583EAE">
        <w:t>)</w:t>
      </w:r>
    </w:p>
    <w:p w14:paraId="13D31210" w14:textId="34D8C0B7" w:rsidR="00A86411" w:rsidRPr="0042500A" w:rsidRDefault="00A86411" w:rsidP="0042500A">
      <w:pPr>
        <w:rPr>
          <w:rFonts w:hint="eastAsia"/>
        </w:rPr>
      </w:pPr>
      <w:r>
        <w:t>Conversely</w:t>
      </w:r>
      <w:r w:rsidR="009F61CD">
        <w:t>,</w:t>
      </w:r>
      <w:r w:rsidR="009D0CBA">
        <w:t xml:space="preserve"> the disadvantage</w:t>
      </w:r>
      <w:r w:rsidR="00505C5E">
        <w:t xml:space="preserve"> is very </w:t>
      </w:r>
      <w:r w:rsidR="00F2746E">
        <w:t>deadly</w:t>
      </w:r>
      <w:r w:rsidR="00000EE7">
        <w:t xml:space="preserve">. </w:t>
      </w:r>
      <w:r w:rsidR="00000EE7">
        <w:rPr>
          <w:rFonts w:hint="eastAsia"/>
        </w:rPr>
        <w:t>If</w:t>
      </w:r>
      <w:r w:rsidR="00000EE7">
        <w:t xml:space="preserve"> </w:t>
      </w:r>
      <w:r w:rsidR="00000EE7">
        <w:rPr>
          <w:rFonts w:hint="eastAsia"/>
        </w:rPr>
        <w:t>the</w:t>
      </w:r>
      <w:r w:rsidR="00000EE7">
        <w:t xml:space="preserve"> </w:t>
      </w:r>
      <w:r w:rsidR="00000EE7">
        <w:rPr>
          <w:rFonts w:hint="eastAsia"/>
        </w:rPr>
        <w:t>backbone</w:t>
      </w:r>
      <w:r w:rsidR="00000EE7">
        <w:t xml:space="preserve"> </w:t>
      </w:r>
      <w:r w:rsidR="00000EE7">
        <w:rPr>
          <w:rFonts w:hint="eastAsia"/>
        </w:rPr>
        <w:t>line</w:t>
      </w:r>
      <w:r w:rsidR="00000EE7">
        <w:t xml:space="preserve"> </w:t>
      </w:r>
      <w:r w:rsidR="00000EE7">
        <w:rPr>
          <w:rFonts w:hint="eastAsia"/>
        </w:rPr>
        <w:t>is</w:t>
      </w:r>
      <w:r w:rsidR="00000EE7">
        <w:t xml:space="preserve"> </w:t>
      </w:r>
      <w:r w:rsidR="00000EE7">
        <w:rPr>
          <w:rFonts w:hint="eastAsia"/>
        </w:rPr>
        <w:t>broken，all</w:t>
      </w:r>
      <w:r w:rsidR="00000EE7">
        <w:t xml:space="preserve"> </w:t>
      </w:r>
      <w:r w:rsidR="00000EE7">
        <w:rPr>
          <w:rFonts w:hint="eastAsia"/>
        </w:rPr>
        <w:t>the</w:t>
      </w:r>
      <w:r w:rsidR="00000EE7">
        <w:t xml:space="preserve"> </w:t>
      </w:r>
      <w:r w:rsidR="00000EE7">
        <w:rPr>
          <w:rFonts w:hint="eastAsia"/>
        </w:rPr>
        <w:t>network</w:t>
      </w:r>
      <w:r w:rsidR="00000EE7">
        <w:t xml:space="preserve"> </w:t>
      </w:r>
      <w:r w:rsidR="00000EE7">
        <w:rPr>
          <w:rFonts w:hint="eastAsia"/>
        </w:rPr>
        <w:t>will</w:t>
      </w:r>
      <w:r w:rsidR="00000EE7">
        <w:t xml:space="preserve"> </w:t>
      </w:r>
      <w:r w:rsidR="0032274B">
        <w:rPr>
          <w:rFonts w:hint="eastAsia"/>
        </w:rPr>
        <w:t>lost</w:t>
      </w:r>
      <w:r w:rsidR="0032274B">
        <w:t xml:space="preserve"> </w:t>
      </w:r>
      <w:r w:rsidR="0032274B">
        <w:rPr>
          <w:rFonts w:hint="eastAsia"/>
        </w:rPr>
        <w:t>connection</w:t>
      </w:r>
      <w:r w:rsidR="003A5297">
        <w:t xml:space="preserve"> </w:t>
      </w:r>
    </w:p>
    <w:p w14:paraId="2FC68562" w14:textId="2FC0A49D" w:rsidR="00C72A29" w:rsidRDefault="00E61C76" w:rsidP="00A76718">
      <w:pPr>
        <w:pStyle w:val="4"/>
      </w:pPr>
      <w:r>
        <w:rPr>
          <w:noProof/>
        </w:rPr>
        <w:drawing>
          <wp:anchor distT="0" distB="0" distL="114300" distR="114300" simplePos="0" relativeHeight="251664384" behindDoc="0" locked="0" layoutInCell="1" allowOverlap="1" wp14:anchorId="68DFDB6C" wp14:editId="6E454636">
            <wp:simplePos x="0" y="0"/>
            <wp:positionH relativeFrom="column">
              <wp:posOffset>3899241</wp:posOffset>
            </wp:positionH>
            <wp:positionV relativeFrom="paragraph">
              <wp:posOffset>715029</wp:posOffset>
            </wp:positionV>
            <wp:extent cx="1277620" cy="1149985"/>
            <wp:effectExtent l="133350" t="114300" r="132080" b="164465"/>
            <wp:wrapSquare wrapText="bothSides"/>
            <wp:docPr id="500913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1365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7620" cy="11499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C72A29" w:rsidRPr="00C72A29">
        <w:t>Star Topology</w:t>
      </w:r>
    </w:p>
    <w:p w14:paraId="3C0A0B6C" w14:textId="5384F964" w:rsidR="004A52F9" w:rsidRDefault="00710E0D" w:rsidP="002D7628">
      <w:pPr>
        <w:rPr>
          <w:rFonts w:hint="eastAsia"/>
          <w:noProof/>
        </w:rPr>
      </w:pPr>
      <w:r w:rsidRPr="00710E0D">
        <w:t xml:space="preserve">Star topology is a type of network topology in which all devices on the network are connected to a central hub or switch. In a star topology, each device has a dedicated point-to-point connection to the </w:t>
      </w:r>
      <w:r w:rsidR="00D573D7">
        <w:t>central</w:t>
      </w:r>
      <w:r w:rsidRPr="00710E0D">
        <w:t xml:space="preserve">, and all communication between devices takes place through the </w:t>
      </w:r>
      <w:r w:rsidR="000A29E9">
        <w:t>central</w:t>
      </w:r>
      <w:r w:rsidRPr="00710E0D">
        <w:t>.</w:t>
      </w:r>
      <w:r w:rsidR="00E61C76" w:rsidRPr="00E61C76">
        <w:rPr>
          <w:noProof/>
        </w:rPr>
        <w:t xml:space="preserve"> </w:t>
      </w:r>
    </w:p>
    <w:p w14:paraId="2955B4FB" w14:textId="77777777" w:rsidR="00DE031D" w:rsidRDefault="00DE031D" w:rsidP="00DE031D">
      <w:r>
        <w:t>A Concentrator can be:</w:t>
      </w:r>
    </w:p>
    <w:p w14:paraId="580CD567" w14:textId="1401BDC4" w:rsidR="00DE031D" w:rsidRDefault="00DE031D" w:rsidP="00DE031D">
      <w:r>
        <w:t>Hub – Regenerates Bit to all devices.</w:t>
      </w:r>
    </w:p>
    <w:p w14:paraId="7F63C78D" w14:textId="0AE02ECC" w:rsidR="00DE031D" w:rsidRDefault="00DE031D" w:rsidP="00DE031D">
      <w:r>
        <w:t>Switch – Regenerates Frame to destination device</w:t>
      </w:r>
    </w:p>
    <w:p w14:paraId="20DD0D8B" w14:textId="0E8E9CD1" w:rsidR="009F376D" w:rsidRPr="002D7628" w:rsidRDefault="00DE031D" w:rsidP="00DE031D">
      <w:pPr>
        <w:rPr>
          <w:rFonts w:hint="eastAsia"/>
        </w:rPr>
      </w:pPr>
      <w:r>
        <w:t>Router – Forwards Packet according to IP address</w:t>
      </w:r>
    </w:p>
    <w:p w14:paraId="73ACA769" w14:textId="2F6062D9" w:rsidR="003058A2" w:rsidRDefault="005D1C17" w:rsidP="00A76718">
      <w:pPr>
        <w:pStyle w:val="4"/>
      </w:pPr>
      <w:r>
        <w:rPr>
          <w:noProof/>
        </w:rPr>
        <w:drawing>
          <wp:anchor distT="0" distB="0" distL="114300" distR="114300" simplePos="0" relativeHeight="251665408" behindDoc="0" locked="0" layoutInCell="1" allowOverlap="1" wp14:anchorId="4D4022E7" wp14:editId="6606BB23">
            <wp:simplePos x="0" y="0"/>
            <wp:positionH relativeFrom="margin">
              <wp:posOffset>3879850</wp:posOffset>
            </wp:positionH>
            <wp:positionV relativeFrom="paragraph">
              <wp:posOffset>539750</wp:posOffset>
            </wp:positionV>
            <wp:extent cx="1403350" cy="1103630"/>
            <wp:effectExtent l="133350" t="114300" r="120650" b="172720"/>
            <wp:wrapSquare wrapText="bothSides"/>
            <wp:docPr id="763912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12259" name=""/>
                    <pic:cNvPicPr/>
                  </pic:nvPicPr>
                  <pic:blipFill>
                    <a:blip r:embed="rId13">
                      <a:extLst>
                        <a:ext uri="{28A0092B-C50C-407E-A947-70E740481C1C}">
                          <a14:useLocalDpi xmlns:a14="http://schemas.microsoft.com/office/drawing/2010/main" val="0"/>
                        </a:ext>
                      </a:extLst>
                    </a:blip>
                    <a:stretch>
                      <a:fillRect/>
                    </a:stretch>
                  </pic:blipFill>
                  <pic:spPr>
                    <a:xfrm>
                      <a:off x="0" y="0"/>
                      <a:ext cx="1403350" cy="1103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058A2" w:rsidRPr="003058A2">
        <w:t>Ring Topology</w:t>
      </w:r>
    </w:p>
    <w:p w14:paraId="3698F586" w14:textId="5A621542" w:rsidR="0037754C" w:rsidRDefault="0037754C" w:rsidP="0037754C"/>
    <w:p w14:paraId="21DB6E58" w14:textId="250FEC13" w:rsidR="0037754C" w:rsidRPr="0037754C" w:rsidRDefault="0037754C" w:rsidP="0037754C">
      <w:pPr>
        <w:rPr>
          <w:rFonts w:hint="eastAsia"/>
        </w:rPr>
      </w:pPr>
      <w:r>
        <w:t xml:space="preserve">Ring topology is a type of network topology in which all devices on the network are connected to each other in a closed loop or ring. In a ring topology, data travels in one direction around the ring, and each device on the network acts as a repeater to boost </w:t>
      </w:r>
      <w:r>
        <w:lastRenderedPageBreak/>
        <w:t>and forward the signal to the next device.</w:t>
      </w:r>
    </w:p>
    <w:p w14:paraId="4E95D0C7" w14:textId="08128C1E" w:rsidR="00164F9F" w:rsidRDefault="00883CE5" w:rsidP="00A76718">
      <w:pPr>
        <w:pStyle w:val="4"/>
      </w:pPr>
      <w:r>
        <w:rPr>
          <w:noProof/>
        </w:rPr>
        <w:drawing>
          <wp:anchor distT="0" distB="0" distL="114300" distR="114300" simplePos="0" relativeHeight="251666432" behindDoc="0" locked="0" layoutInCell="1" allowOverlap="1" wp14:anchorId="4AB9EA45" wp14:editId="73A7E3E1">
            <wp:simplePos x="0" y="0"/>
            <wp:positionH relativeFrom="column">
              <wp:posOffset>4015010</wp:posOffset>
            </wp:positionH>
            <wp:positionV relativeFrom="paragraph">
              <wp:posOffset>285797</wp:posOffset>
            </wp:positionV>
            <wp:extent cx="1393629" cy="1291591"/>
            <wp:effectExtent l="0" t="0" r="0" b="3810"/>
            <wp:wrapSquare wrapText="bothSides"/>
            <wp:docPr id="13322275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27522" name=""/>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393629" cy="1291591"/>
                    </a:xfrm>
                    <a:prstGeom prst="rect">
                      <a:avLst/>
                    </a:prstGeom>
                  </pic:spPr>
                </pic:pic>
              </a:graphicData>
            </a:graphic>
          </wp:anchor>
        </w:drawing>
      </w:r>
      <w:r w:rsidR="00164F9F" w:rsidRPr="00164F9F">
        <w:t>Fully Meshed Topology</w:t>
      </w:r>
    </w:p>
    <w:p w14:paraId="7824A3FD" w14:textId="59229A83" w:rsidR="00601418" w:rsidRPr="00117759" w:rsidRDefault="00D03527" w:rsidP="00117759">
      <w:pPr>
        <w:rPr>
          <w:rFonts w:hint="eastAsia"/>
          <w:i/>
          <w:iCs/>
        </w:rPr>
      </w:pPr>
      <w:r w:rsidRPr="00D03527">
        <w:t>Fully Meshed Topology</w:t>
      </w:r>
      <w:r w:rsidR="00432534">
        <w:t xml:space="preserve"> </w:t>
      </w:r>
      <w:r w:rsidR="00432534">
        <w:rPr>
          <w:rFonts w:hint="eastAsia"/>
        </w:rPr>
        <w:t>means</w:t>
      </w:r>
      <w:r w:rsidR="00432534">
        <w:t xml:space="preserve"> </w:t>
      </w:r>
      <w:r w:rsidR="00432534">
        <w:rPr>
          <w:rFonts w:hint="eastAsia"/>
        </w:rPr>
        <w:t>all</w:t>
      </w:r>
      <w:r w:rsidR="00432534">
        <w:t xml:space="preserve"> </w:t>
      </w:r>
      <w:r w:rsidR="00432534">
        <w:rPr>
          <w:rFonts w:hint="eastAsia"/>
        </w:rPr>
        <w:t>devices</w:t>
      </w:r>
      <w:r w:rsidR="00432534">
        <w:t xml:space="preserve"> </w:t>
      </w:r>
      <w:r w:rsidR="00432534">
        <w:rPr>
          <w:rFonts w:hint="eastAsia"/>
        </w:rPr>
        <w:t>in</w:t>
      </w:r>
      <w:r w:rsidR="00432534">
        <w:t xml:space="preserve"> </w:t>
      </w:r>
      <w:r w:rsidR="00432534">
        <w:rPr>
          <w:rFonts w:hint="eastAsia"/>
        </w:rPr>
        <w:t>this</w:t>
      </w:r>
      <w:r w:rsidR="00432534">
        <w:t xml:space="preserve"> </w:t>
      </w:r>
      <w:r w:rsidR="00432534">
        <w:rPr>
          <w:rFonts w:hint="eastAsia"/>
        </w:rPr>
        <w:t>network</w:t>
      </w:r>
      <w:r w:rsidR="00432534">
        <w:t xml:space="preserve"> </w:t>
      </w:r>
      <w:r w:rsidR="00432534">
        <w:rPr>
          <w:rFonts w:hint="eastAsia"/>
        </w:rPr>
        <w:t>are</w:t>
      </w:r>
      <w:r w:rsidR="00432534">
        <w:t xml:space="preserve"> </w:t>
      </w:r>
      <w:r w:rsidR="00432534">
        <w:rPr>
          <w:rFonts w:hint="eastAsia"/>
        </w:rPr>
        <w:t>connected</w:t>
      </w:r>
      <w:r w:rsidR="00432534">
        <w:t xml:space="preserve"> </w:t>
      </w:r>
      <w:r w:rsidR="00432534">
        <w:rPr>
          <w:rFonts w:hint="eastAsia"/>
        </w:rPr>
        <w:t>to</w:t>
      </w:r>
      <w:r w:rsidR="00432534">
        <w:t xml:space="preserve"> </w:t>
      </w:r>
      <w:r w:rsidR="00432534">
        <w:rPr>
          <w:rFonts w:hint="eastAsia"/>
        </w:rPr>
        <w:t>others</w:t>
      </w:r>
      <w:r w:rsidR="003101DE">
        <w:rPr>
          <w:rFonts w:hint="eastAsia"/>
        </w:rPr>
        <w:t>.</w:t>
      </w:r>
      <w:r w:rsidR="00FC71D6">
        <w:t xml:space="preserve"> This is the </w:t>
      </w:r>
      <w:r w:rsidR="002A6C1E">
        <w:t>fastest</w:t>
      </w:r>
      <w:r w:rsidR="0024428D">
        <w:t xml:space="preserve">, the safest </w:t>
      </w:r>
      <w:r w:rsidR="001C4B6C">
        <w:t>topology</w:t>
      </w:r>
      <w:r w:rsidR="00466DE5">
        <w:t xml:space="preserve">. </w:t>
      </w:r>
      <w:r w:rsidR="00DB5651">
        <w:t>Conversely, this</w:t>
      </w:r>
      <w:r w:rsidR="00777FFC">
        <w:t xml:space="preserve"> kind of topology is also difficult to </w:t>
      </w:r>
      <w:r w:rsidR="00777FFC" w:rsidRPr="00777FFC">
        <w:t>administer</w:t>
      </w:r>
      <w:r w:rsidR="00A46187">
        <w:t xml:space="preserve"> and cost high</w:t>
      </w:r>
      <w:r w:rsidR="00964D8B">
        <w:t>est</w:t>
      </w:r>
      <w:r w:rsidR="00031980">
        <w:t>.</w:t>
      </w:r>
      <w:r w:rsidR="00297D31">
        <w:t xml:space="preserve"> </w:t>
      </w:r>
      <w:r w:rsidR="00297D31">
        <w:rPr>
          <w:rFonts w:hint="eastAsia"/>
        </w:rPr>
        <w:t>If</w:t>
      </w:r>
      <w:r w:rsidR="00297D31">
        <w:t xml:space="preserve"> </w:t>
      </w:r>
      <w:r w:rsidR="00297D31">
        <w:rPr>
          <w:rFonts w:hint="eastAsia"/>
        </w:rPr>
        <w:t>the</w:t>
      </w:r>
      <w:r w:rsidR="00297D31">
        <w:t xml:space="preserve"> </w:t>
      </w:r>
      <w:r w:rsidR="00297D31">
        <w:rPr>
          <w:rFonts w:hint="eastAsia"/>
        </w:rPr>
        <w:t>number</w:t>
      </w:r>
      <w:r w:rsidR="00297D31">
        <w:t xml:space="preserve"> </w:t>
      </w:r>
      <w:r w:rsidR="00297D31">
        <w:rPr>
          <w:rFonts w:hint="eastAsia"/>
        </w:rPr>
        <w:t>of</w:t>
      </w:r>
      <w:r w:rsidR="00297D31">
        <w:t xml:space="preserve"> </w:t>
      </w:r>
      <w:r w:rsidR="00297D31">
        <w:rPr>
          <w:rFonts w:hint="eastAsia"/>
        </w:rPr>
        <w:t>device</w:t>
      </w:r>
      <w:r w:rsidR="00297D31">
        <w:t xml:space="preserve"> </w:t>
      </w:r>
      <w:r w:rsidR="00297D31">
        <w:rPr>
          <w:rFonts w:hint="eastAsia"/>
        </w:rPr>
        <w:t>is</w:t>
      </w:r>
      <w:r w:rsidR="00297D31">
        <w:t xml:space="preserve"> </w:t>
      </w:r>
      <w:r w:rsidR="00297D31">
        <w:rPr>
          <w:rFonts w:hint="eastAsia"/>
        </w:rPr>
        <w:t>low</w:t>
      </w:r>
      <w:r w:rsidR="00297D31">
        <w:t xml:space="preserve">, it is fine. But if the number is high that will cost a lot of money to build </w:t>
      </w:r>
      <w:r w:rsidR="00E4114F">
        <w:t>as each one should connect to others.</w:t>
      </w:r>
    </w:p>
    <w:p w14:paraId="40B02E0D" w14:textId="7B25E73A" w:rsidR="009215C4" w:rsidRDefault="009215C4" w:rsidP="00A6260C">
      <w:pPr>
        <w:pStyle w:val="3"/>
      </w:pPr>
      <w:bookmarkStart w:id="12" w:name="_Toc133878307"/>
      <w:r>
        <w:t>Addressing Rules</w:t>
      </w:r>
      <w:bookmarkEnd w:id="12"/>
    </w:p>
    <w:p w14:paraId="2E790F4D" w14:textId="440104F4" w:rsidR="00D12482" w:rsidRDefault="00C9345B" w:rsidP="001071D9">
      <w:pPr>
        <w:pStyle w:val="4"/>
      </w:pPr>
      <w:r>
        <w:t>The address of layer2 and layer3</w:t>
      </w:r>
    </w:p>
    <w:p w14:paraId="214F5743" w14:textId="0B44741B" w:rsidR="0047440D" w:rsidRDefault="00A35670" w:rsidP="0047440D">
      <w:r w:rsidRPr="00A35670">
        <w:t>Layer 2 and Layer 3 addresses are both used in computer networks to identify devices and facilitate communication between them. However, they operate at different layers of the networking stack and serve different purposes.</w:t>
      </w:r>
    </w:p>
    <w:p w14:paraId="4EDC0E07" w14:textId="1987ECE0" w:rsidR="00BF6885" w:rsidRDefault="00BF6885" w:rsidP="0047440D">
      <w:r>
        <w:rPr>
          <w:rFonts w:hint="eastAsia"/>
        </w:rPr>
        <w:t>F</w:t>
      </w:r>
      <w:r>
        <w:t>or layer 2 (</w:t>
      </w:r>
      <w:r w:rsidR="00481C9A">
        <w:t>Data</w:t>
      </w:r>
      <w:r w:rsidR="008D5913">
        <w:t xml:space="preserve"> </w:t>
      </w:r>
      <w:r w:rsidR="00481C9A">
        <w:t>link</w:t>
      </w:r>
      <w:r w:rsidR="001E21CF">
        <w:t>ing layer</w:t>
      </w:r>
      <w:r>
        <w:t>)</w:t>
      </w:r>
      <w:r w:rsidR="006F5FE8">
        <w:t xml:space="preserve"> </w:t>
      </w:r>
      <w:r w:rsidR="00453EC8" w:rsidRPr="00453EC8">
        <w:t>also known as MAC (Media Access Control) addresses</w:t>
      </w:r>
      <w:r w:rsidR="00DD59A1">
        <w:t>. Which assigned by the provider company</w:t>
      </w:r>
      <w:r w:rsidR="0067713C">
        <w:t>. And the MAC address is unique to each devices</w:t>
      </w:r>
      <w:r w:rsidR="00B26597">
        <w:t>.</w:t>
      </w:r>
      <w:r w:rsidR="002E53BD">
        <w:t xml:space="preserve"> When a message thought the switch . the switch will according to the MAC address to query the routing table to find where is the destination</w:t>
      </w:r>
    </w:p>
    <w:p w14:paraId="6558569A" w14:textId="5AF08F68" w:rsidR="00BB22C9" w:rsidRDefault="00BB22C9" w:rsidP="0047440D">
      <w:r>
        <w:rPr>
          <w:rFonts w:hint="eastAsia"/>
        </w:rPr>
        <w:t>F</w:t>
      </w:r>
      <w:r>
        <w:t>or layer 3 (network)</w:t>
      </w:r>
      <w:r w:rsidR="00E70123">
        <w:t xml:space="preserve"> address , </w:t>
      </w:r>
      <w:r w:rsidR="00C24FD1" w:rsidRPr="00C24FD1">
        <w:t>also known as IP (Internet Protocol) addresses, are used to identify devices on different network segments and facilitate communication between them.</w:t>
      </w:r>
    </w:p>
    <w:p w14:paraId="62A7AE6B" w14:textId="39D72244" w:rsidR="00C24FD1" w:rsidRDefault="00C45B00" w:rsidP="0047440D">
      <w:r w:rsidRPr="00C45B00">
        <w:t>IP addresses are assigned by network administrators and are unique to each device on a network</w:t>
      </w:r>
    </w:p>
    <w:p w14:paraId="05A2FCED" w14:textId="39433A0E" w:rsidR="000E10A4" w:rsidRDefault="004C5B60" w:rsidP="0047440D">
      <w:r>
        <w:rPr>
          <w:rFonts w:hint="eastAsia"/>
        </w:rPr>
        <w:t xml:space="preserve"> </w:t>
      </w:r>
    </w:p>
    <w:p w14:paraId="0184538C" w14:textId="16176EE7" w:rsidR="004C5B60" w:rsidRDefault="008F7DE7" w:rsidP="0035523B">
      <w:pPr>
        <w:pStyle w:val="4"/>
      </w:pPr>
      <w:r>
        <w:t>IP</w:t>
      </w:r>
      <w:r w:rsidR="002364CE">
        <w:t xml:space="preserve"> address</w:t>
      </w:r>
    </w:p>
    <w:p w14:paraId="21A0AD43" w14:textId="15E76B79" w:rsidR="002B3348" w:rsidRDefault="002B3348" w:rsidP="002B3348">
      <w:r>
        <w:rPr>
          <w:rFonts w:hint="eastAsia"/>
        </w:rPr>
        <w:t>F</w:t>
      </w:r>
      <w:r>
        <w:t>or Ip address version 4</w:t>
      </w:r>
      <w:r w:rsidR="00362347">
        <w:t xml:space="preserve">, used </w:t>
      </w:r>
      <w:r w:rsidR="003417D4">
        <w:t>32 bit</w:t>
      </w:r>
      <w:r w:rsidR="009A7C49">
        <w:t>s</w:t>
      </w:r>
      <w:r w:rsidR="003417D4">
        <w:t xml:space="preserve"> </w:t>
      </w:r>
      <w:r w:rsidR="00C763B0">
        <w:t>to store</w:t>
      </w:r>
      <w:r w:rsidR="00302864">
        <w:t>.</w:t>
      </w:r>
      <w:r w:rsidR="00A71A34">
        <w:t xml:space="preserve"> Which means in total </w:t>
      </w:r>
      <w:r w:rsidR="00D623F1">
        <w:t xml:space="preserve">2 ^ 32 Ip addresses are </w:t>
      </w:r>
      <w:r w:rsidR="007D049C">
        <w:t>available</w:t>
      </w:r>
      <w:r w:rsidR="000D20F5">
        <w:t>.</w:t>
      </w:r>
    </w:p>
    <w:p w14:paraId="717340AE" w14:textId="20F835EF" w:rsidR="0026452E" w:rsidRDefault="00B13307" w:rsidP="002B3348">
      <w:r>
        <w:rPr>
          <w:rFonts w:hint="eastAsia"/>
        </w:rPr>
        <w:t>1</w:t>
      </w:r>
      <w:r>
        <w:t>111 1111 1111 1111 1111 111</w:t>
      </w:r>
      <w:r w:rsidR="00853351">
        <w:t>1</w:t>
      </w:r>
      <w:r w:rsidR="00CD21A0">
        <w:t xml:space="preserve"> 1111 1111</w:t>
      </w:r>
    </w:p>
    <w:p w14:paraId="0592FC6B" w14:textId="74CE1E63" w:rsidR="00273C83" w:rsidRDefault="00E9353A" w:rsidP="002B3348">
      <w:r>
        <w:rPr>
          <w:rFonts w:hint="eastAsia"/>
        </w:rPr>
        <w:t>0</w:t>
      </w:r>
      <w:r>
        <w:t>000 0000 0000 0000 0000 0000 0000 0000</w:t>
      </w:r>
    </w:p>
    <w:p w14:paraId="5EA71963" w14:textId="65C1B0FE" w:rsidR="00C641D5" w:rsidRDefault="00C641D5" w:rsidP="002B3348">
      <w:r>
        <w:t xml:space="preserve">The range of </w:t>
      </w:r>
      <w:proofErr w:type="spellStart"/>
      <w:r>
        <w:t>ip</w:t>
      </w:r>
      <w:proofErr w:type="spellEnd"/>
      <w:r>
        <w:t xml:space="preserve"> address is from 0.0.0.0 to 255.255.255.255</w:t>
      </w:r>
    </w:p>
    <w:p w14:paraId="07DB786A" w14:textId="1ABCBA93" w:rsidR="00120B34" w:rsidRDefault="00120B34" w:rsidP="002B3348">
      <w:r>
        <w:rPr>
          <w:rFonts w:hint="eastAsia"/>
        </w:rPr>
        <w:t>A</w:t>
      </w:r>
      <w:r>
        <w:t xml:space="preserve">nd the Ip address is </w:t>
      </w:r>
      <w:r w:rsidR="0098678F" w:rsidRPr="0098678F">
        <w:t>hierarchical</w:t>
      </w:r>
      <w:r w:rsidR="00DF512D">
        <w:t>.</w:t>
      </w:r>
      <w:r w:rsidR="00592E95">
        <w:t xml:space="preserve"> </w:t>
      </w:r>
    </w:p>
    <w:p w14:paraId="74C97C01" w14:textId="77777777" w:rsidR="00A04A01" w:rsidRDefault="00A04A01" w:rsidP="002B3348"/>
    <w:tbl>
      <w:tblPr>
        <w:tblStyle w:val="a7"/>
        <w:tblW w:w="0" w:type="auto"/>
        <w:tblLook w:val="04A0" w:firstRow="1" w:lastRow="0" w:firstColumn="1" w:lastColumn="0" w:noHBand="0" w:noVBand="1"/>
      </w:tblPr>
      <w:tblGrid>
        <w:gridCol w:w="1362"/>
        <w:gridCol w:w="1362"/>
        <w:gridCol w:w="1373"/>
        <w:gridCol w:w="1361"/>
        <w:gridCol w:w="1461"/>
        <w:gridCol w:w="1377"/>
      </w:tblGrid>
      <w:tr w:rsidR="00C9092A" w14:paraId="76BDAC79" w14:textId="77777777" w:rsidTr="00C9092A">
        <w:tc>
          <w:tcPr>
            <w:tcW w:w="1382" w:type="dxa"/>
          </w:tcPr>
          <w:p w14:paraId="3CC29C58" w14:textId="1F085786" w:rsidR="00C9092A" w:rsidRDefault="008B7DA3" w:rsidP="002B3348">
            <w:r>
              <w:rPr>
                <w:rFonts w:ascii="Segoe UI" w:hAnsi="Segoe UI" w:cs="Segoe UI"/>
                <w:b/>
                <w:bCs/>
                <w:color w:val="111827"/>
                <w:szCs w:val="21"/>
              </w:rPr>
              <w:t>Class</w:t>
            </w:r>
          </w:p>
        </w:tc>
        <w:tc>
          <w:tcPr>
            <w:tcW w:w="1382" w:type="dxa"/>
          </w:tcPr>
          <w:p w14:paraId="10F4B43D" w14:textId="458A31A1" w:rsidR="00C9092A" w:rsidRDefault="008B7DA3" w:rsidP="002B3348">
            <w:r>
              <w:rPr>
                <w:rFonts w:ascii="Segoe UI" w:hAnsi="Segoe UI" w:cs="Segoe UI"/>
                <w:b/>
                <w:bCs/>
                <w:color w:val="111827"/>
                <w:szCs w:val="21"/>
              </w:rPr>
              <w:t>First Bit(s)</w:t>
            </w:r>
          </w:p>
        </w:tc>
        <w:tc>
          <w:tcPr>
            <w:tcW w:w="1383" w:type="dxa"/>
          </w:tcPr>
          <w:p w14:paraId="16B33A97" w14:textId="1D205EE3" w:rsidR="00C9092A" w:rsidRDefault="008B7DA3" w:rsidP="002B3348">
            <w:r>
              <w:rPr>
                <w:rFonts w:ascii="Segoe UI" w:hAnsi="Segoe UI" w:cs="Segoe UI"/>
                <w:b/>
                <w:bCs/>
                <w:color w:val="111827"/>
                <w:szCs w:val="21"/>
              </w:rPr>
              <w:t>Network Bits</w:t>
            </w:r>
          </w:p>
        </w:tc>
        <w:tc>
          <w:tcPr>
            <w:tcW w:w="1383" w:type="dxa"/>
          </w:tcPr>
          <w:p w14:paraId="74DB6FB2" w14:textId="365AF71E" w:rsidR="00C9092A" w:rsidRDefault="008B7DA3" w:rsidP="002B3348">
            <w:r>
              <w:rPr>
                <w:rFonts w:ascii="Segoe UI" w:hAnsi="Segoe UI" w:cs="Segoe UI"/>
                <w:b/>
                <w:bCs/>
                <w:color w:val="111827"/>
                <w:szCs w:val="21"/>
              </w:rPr>
              <w:t>Host Bits</w:t>
            </w:r>
          </w:p>
        </w:tc>
        <w:tc>
          <w:tcPr>
            <w:tcW w:w="1383" w:type="dxa"/>
          </w:tcPr>
          <w:p w14:paraId="2158EC63" w14:textId="7C04B469" w:rsidR="00C9092A" w:rsidRDefault="008B7DA3" w:rsidP="002B3348">
            <w:r>
              <w:rPr>
                <w:rFonts w:ascii="Segoe UI" w:hAnsi="Segoe UI" w:cs="Segoe UI"/>
                <w:b/>
                <w:bCs/>
                <w:color w:val="111827"/>
                <w:szCs w:val="21"/>
              </w:rPr>
              <w:t>Available Address Ranges</w:t>
            </w:r>
          </w:p>
        </w:tc>
        <w:tc>
          <w:tcPr>
            <w:tcW w:w="1383" w:type="dxa"/>
          </w:tcPr>
          <w:p w14:paraId="6B715B05" w14:textId="50A502DE" w:rsidR="00C9092A" w:rsidRDefault="008B7DA3" w:rsidP="002B3348">
            <w:r>
              <w:rPr>
                <w:rFonts w:ascii="Segoe UI" w:hAnsi="Segoe UI" w:cs="Segoe UI"/>
                <w:b/>
                <w:bCs/>
                <w:color w:val="111827"/>
                <w:szCs w:val="21"/>
              </w:rPr>
              <w:t>Max Hosts</w:t>
            </w:r>
          </w:p>
        </w:tc>
      </w:tr>
      <w:tr w:rsidR="00C9092A" w14:paraId="0D3A117C" w14:textId="77777777" w:rsidTr="00C9092A">
        <w:tc>
          <w:tcPr>
            <w:tcW w:w="1382" w:type="dxa"/>
          </w:tcPr>
          <w:p w14:paraId="658EA041" w14:textId="6675769B" w:rsidR="00C9092A" w:rsidRDefault="008B7DA3" w:rsidP="002B3348">
            <w:r>
              <w:rPr>
                <w:rFonts w:hint="eastAsia"/>
              </w:rPr>
              <w:t>A</w:t>
            </w:r>
          </w:p>
        </w:tc>
        <w:tc>
          <w:tcPr>
            <w:tcW w:w="1382" w:type="dxa"/>
          </w:tcPr>
          <w:p w14:paraId="2BA6D906" w14:textId="6B01B04F" w:rsidR="00C9092A" w:rsidRDefault="008B7DA3" w:rsidP="002B3348">
            <w:r>
              <w:rPr>
                <w:rFonts w:hint="eastAsia"/>
              </w:rPr>
              <w:t>0</w:t>
            </w:r>
          </w:p>
        </w:tc>
        <w:tc>
          <w:tcPr>
            <w:tcW w:w="1383" w:type="dxa"/>
          </w:tcPr>
          <w:p w14:paraId="3AE074E0" w14:textId="6A920D07" w:rsidR="00C9092A" w:rsidRDefault="008B7DA3" w:rsidP="002B3348">
            <w:r>
              <w:rPr>
                <w:rFonts w:hint="eastAsia"/>
              </w:rPr>
              <w:t>8</w:t>
            </w:r>
          </w:p>
        </w:tc>
        <w:tc>
          <w:tcPr>
            <w:tcW w:w="1383" w:type="dxa"/>
          </w:tcPr>
          <w:p w14:paraId="4FF089F8" w14:textId="40D4AEAA" w:rsidR="00C9092A" w:rsidRDefault="00CE0D56" w:rsidP="002B3348">
            <w:r>
              <w:rPr>
                <w:rFonts w:hint="eastAsia"/>
              </w:rPr>
              <w:t>2</w:t>
            </w:r>
            <w:r>
              <w:t>4</w:t>
            </w:r>
          </w:p>
        </w:tc>
        <w:tc>
          <w:tcPr>
            <w:tcW w:w="1383" w:type="dxa"/>
          </w:tcPr>
          <w:p w14:paraId="59E9CBB4" w14:textId="7353C066" w:rsidR="00C9092A" w:rsidRDefault="00CE0D56" w:rsidP="002B3348">
            <w:r>
              <w:rPr>
                <w:rFonts w:hint="eastAsia"/>
              </w:rPr>
              <w:t>1</w:t>
            </w:r>
            <w:r>
              <w:t xml:space="preserve">.0.0.0 to </w:t>
            </w:r>
            <w:r>
              <w:lastRenderedPageBreak/>
              <w:t>126.0.0.0</w:t>
            </w:r>
          </w:p>
        </w:tc>
        <w:tc>
          <w:tcPr>
            <w:tcW w:w="1383" w:type="dxa"/>
          </w:tcPr>
          <w:p w14:paraId="7938A5B5" w14:textId="3451D9AF" w:rsidR="00C9092A" w:rsidRDefault="00BA6025" w:rsidP="002B3348">
            <w:r w:rsidRPr="00BA6025">
              <w:lastRenderedPageBreak/>
              <w:t>16,777,214</w:t>
            </w:r>
          </w:p>
        </w:tc>
      </w:tr>
      <w:tr w:rsidR="00C9092A" w14:paraId="16066747" w14:textId="77777777" w:rsidTr="00C9092A">
        <w:tc>
          <w:tcPr>
            <w:tcW w:w="1382" w:type="dxa"/>
          </w:tcPr>
          <w:p w14:paraId="07BD77ED" w14:textId="4354027B" w:rsidR="00C9092A" w:rsidRDefault="008B7DA3" w:rsidP="002B3348">
            <w:r>
              <w:rPr>
                <w:rFonts w:hint="eastAsia"/>
              </w:rPr>
              <w:t>B</w:t>
            </w:r>
          </w:p>
        </w:tc>
        <w:tc>
          <w:tcPr>
            <w:tcW w:w="1382" w:type="dxa"/>
          </w:tcPr>
          <w:p w14:paraId="0AAE6337" w14:textId="35BB038F" w:rsidR="00C9092A" w:rsidRDefault="008B7DA3" w:rsidP="002B3348">
            <w:r>
              <w:rPr>
                <w:rFonts w:hint="eastAsia"/>
              </w:rPr>
              <w:t>1</w:t>
            </w:r>
            <w:r>
              <w:t>0</w:t>
            </w:r>
          </w:p>
        </w:tc>
        <w:tc>
          <w:tcPr>
            <w:tcW w:w="1383" w:type="dxa"/>
          </w:tcPr>
          <w:p w14:paraId="5F20FD96" w14:textId="34B08BD5" w:rsidR="00C9092A" w:rsidRDefault="008B7DA3" w:rsidP="002B3348">
            <w:r>
              <w:rPr>
                <w:rFonts w:hint="eastAsia"/>
              </w:rPr>
              <w:t>1</w:t>
            </w:r>
            <w:r>
              <w:t>6</w:t>
            </w:r>
          </w:p>
        </w:tc>
        <w:tc>
          <w:tcPr>
            <w:tcW w:w="1383" w:type="dxa"/>
          </w:tcPr>
          <w:p w14:paraId="0FAD3DB6" w14:textId="62A9E8B9" w:rsidR="00C9092A" w:rsidRDefault="00CE0D56" w:rsidP="002B3348">
            <w:r>
              <w:rPr>
                <w:rFonts w:hint="eastAsia"/>
              </w:rPr>
              <w:t>1</w:t>
            </w:r>
            <w:r>
              <w:t>6</w:t>
            </w:r>
          </w:p>
        </w:tc>
        <w:tc>
          <w:tcPr>
            <w:tcW w:w="1383" w:type="dxa"/>
          </w:tcPr>
          <w:p w14:paraId="042516E8" w14:textId="47C575A2" w:rsidR="00C9092A" w:rsidRDefault="00BA6025" w:rsidP="002B3348">
            <w:r w:rsidRPr="00BA6025">
              <w:t>128.0.0.0 to 191.255.0.0</w:t>
            </w:r>
          </w:p>
        </w:tc>
        <w:tc>
          <w:tcPr>
            <w:tcW w:w="1383" w:type="dxa"/>
          </w:tcPr>
          <w:p w14:paraId="1DEC8711" w14:textId="586FE009" w:rsidR="00C9092A" w:rsidRDefault="00BA6025" w:rsidP="002B3348">
            <w:r>
              <w:rPr>
                <w:rFonts w:ascii="Segoe UI" w:hAnsi="Segoe UI" w:cs="Segoe UI"/>
                <w:color w:val="374151"/>
                <w:szCs w:val="21"/>
                <w:shd w:val="clear" w:color="auto" w:fill="F7F7F8"/>
              </w:rPr>
              <w:t>65,534</w:t>
            </w:r>
          </w:p>
        </w:tc>
      </w:tr>
      <w:tr w:rsidR="00C9092A" w14:paraId="1BA848A0" w14:textId="77777777" w:rsidTr="00C9092A">
        <w:tc>
          <w:tcPr>
            <w:tcW w:w="1382" w:type="dxa"/>
          </w:tcPr>
          <w:p w14:paraId="0EB4C8F1" w14:textId="08F0114A" w:rsidR="00C9092A" w:rsidRDefault="008B7DA3" w:rsidP="002B3348">
            <w:r>
              <w:rPr>
                <w:rFonts w:hint="eastAsia"/>
              </w:rPr>
              <w:t>C</w:t>
            </w:r>
          </w:p>
        </w:tc>
        <w:tc>
          <w:tcPr>
            <w:tcW w:w="1382" w:type="dxa"/>
          </w:tcPr>
          <w:p w14:paraId="488D773A" w14:textId="00956718" w:rsidR="00C9092A" w:rsidRDefault="008B7DA3" w:rsidP="002B3348">
            <w:r>
              <w:rPr>
                <w:rFonts w:hint="eastAsia"/>
              </w:rPr>
              <w:t>1</w:t>
            </w:r>
            <w:r>
              <w:t>10</w:t>
            </w:r>
          </w:p>
        </w:tc>
        <w:tc>
          <w:tcPr>
            <w:tcW w:w="1383" w:type="dxa"/>
          </w:tcPr>
          <w:p w14:paraId="7623D651" w14:textId="563822C2" w:rsidR="00C9092A" w:rsidRDefault="00780BB0" w:rsidP="002B3348">
            <w:r>
              <w:rPr>
                <w:rFonts w:hint="eastAsia"/>
              </w:rPr>
              <w:t>2</w:t>
            </w:r>
            <w:r>
              <w:t>4</w:t>
            </w:r>
          </w:p>
        </w:tc>
        <w:tc>
          <w:tcPr>
            <w:tcW w:w="1383" w:type="dxa"/>
          </w:tcPr>
          <w:p w14:paraId="57E1D0FE" w14:textId="2B51E5D6" w:rsidR="00C9092A" w:rsidRDefault="00CE0D56" w:rsidP="002B3348">
            <w:r>
              <w:rPr>
                <w:rFonts w:hint="eastAsia"/>
              </w:rPr>
              <w:t>8</w:t>
            </w:r>
          </w:p>
        </w:tc>
        <w:tc>
          <w:tcPr>
            <w:tcW w:w="1383" w:type="dxa"/>
          </w:tcPr>
          <w:p w14:paraId="0D1B8BF3" w14:textId="2484D471" w:rsidR="00C9092A" w:rsidRDefault="00BA6025" w:rsidP="002B3348">
            <w:r w:rsidRPr="00BA6025">
              <w:t>192.0.0.0 to 223.255.255.0</w:t>
            </w:r>
          </w:p>
        </w:tc>
        <w:tc>
          <w:tcPr>
            <w:tcW w:w="1383" w:type="dxa"/>
          </w:tcPr>
          <w:p w14:paraId="74D49D6D" w14:textId="13942ED6" w:rsidR="00C9092A" w:rsidRDefault="00317406" w:rsidP="002B3348">
            <w:r w:rsidRPr="00317406">
              <w:t>254</w:t>
            </w:r>
          </w:p>
        </w:tc>
      </w:tr>
    </w:tbl>
    <w:p w14:paraId="2636D686" w14:textId="77777777" w:rsidR="00FF3BD2" w:rsidRDefault="00FF3BD2" w:rsidP="002B3348"/>
    <w:p w14:paraId="05EC92DD" w14:textId="4B517B31" w:rsidR="008406F6" w:rsidRDefault="00420D78" w:rsidP="002B323E">
      <w:pPr>
        <w:pStyle w:val="4"/>
      </w:pPr>
      <w:r>
        <w:t>Subnet mask</w:t>
      </w:r>
    </w:p>
    <w:p w14:paraId="5372ACD3" w14:textId="6A07FF73" w:rsidR="00402AC2" w:rsidRPr="00402AC2" w:rsidRDefault="00402AC2" w:rsidP="000F10A9">
      <w:pPr>
        <w:rPr>
          <w:rFonts w:hint="eastAsia"/>
        </w:rPr>
      </w:pPr>
      <w:r w:rsidRPr="00402AC2">
        <w:t>Subnetting enables the hierarchy</w:t>
      </w:r>
      <w:r w:rsidR="000F10A9">
        <w:t xml:space="preserve">. Which is used </w:t>
      </w:r>
      <w:r w:rsidR="000F10A9">
        <w:t>determine the Network, Sub-Network and Host portions</w:t>
      </w:r>
      <w:r w:rsidR="00FA7B17">
        <w:t xml:space="preserve"> </w:t>
      </w:r>
      <w:r w:rsidR="000F10A9">
        <w:t>of the IP address</w:t>
      </w:r>
    </w:p>
    <w:p w14:paraId="27107633" w14:textId="2437B8BE" w:rsidR="00BD1A9E" w:rsidRDefault="00915449" w:rsidP="002B3348">
      <w:pPr>
        <w:rPr>
          <w:rFonts w:hint="eastAsia"/>
        </w:rPr>
      </w:pPr>
      <w:r>
        <w:rPr>
          <w:rFonts w:hint="eastAsia"/>
        </w:rPr>
        <w:t>S</w:t>
      </w:r>
      <w:r>
        <w:t xml:space="preserve">ubnet mask </w:t>
      </w:r>
      <w:r w:rsidR="00251ACF">
        <w:rPr>
          <w:rFonts w:hint="eastAsia"/>
        </w:rPr>
        <w:t>2</w:t>
      </w:r>
      <w:r w:rsidR="00251ACF">
        <w:t>55.255.255.255</w:t>
      </w:r>
    </w:p>
    <w:p w14:paraId="515421D2" w14:textId="10E63FAD" w:rsidR="00C02B59" w:rsidRDefault="00770496" w:rsidP="002B3348">
      <w:r>
        <w:rPr>
          <w:rFonts w:hint="eastAsia"/>
        </w:rPr>
        <w:t>1</w:t>
      </w:r>
      <w:r>
        <w:t>11</w:t>
      </w:r>
      <w:r w:rsidR="00DF5597">
        <w:t xml:space="preserve">1 1111 </w:t>
      </w:r>
      <w:r w:rsidR="00C45197">
        <w:t>,</w:t>
      </w:r>
      <w:r w:rsidR="00DF5597">
        <w:t>1111 1111</w:t>
      </w:r>
      <w:r w:rsidR="00580DCA">
        <w:t>,</w:t>
      </w:r>
      <w:r w:rsidR="00DF5597">
        <w:t xml:space="preserve"> 1111 1111</w:t>
      </w:r>
      <w:r w:rsidR="00AF65E3">
        <w:t>,</w:t>
      </w:r>
      <w:r w:rsidR="00DF5597">
        <w:t xml:space="preserve"> 1111 1111</w:t>
      </w:r>
    </w:p>
    <w:p w14:paraId="3B5BD501" w14:textId="34BDCE7A" w:rsidR="0031401E" w:rsidRDefault="0031401E" w:rsidP="002B3348">
      <w:r>
        <w:t>H</w:t>
      </w:r>
      <w:r>
        <w:rPr>
          <w:rFonts w:hint="eastAsia"/>
        </w:rPr>
        <w:t>ere</w:t>
      </w:r>
      <w:r>
        <w:t xml:space="preserve"> </w:t>
      </w:r>
      <w:r>
        <w:rPr>
          <w:rFonts w:hint="eastAsia"/>
        </w:rPr>
        <w:t>is</w:t>
      </w:r>
      <w:r>
        <w:t xml:space="preserve"> </w:t>
      </w:r>
      <w:r>
        <w:rPr>
          <w:rFonts w:hint="eastAsia"/>
        </w:rPr>
        <w:t>a</w:t>
      </w:r>
      <w:r w:rsidR="0061552B">
        <w:rPr>
          <w:rFonts w:hint="eastAsia"/>
        </w:rPr>
        <w:t>n</w:t>
      </w:r>
      <w:r>
        <w:t xml:space="preserve"> </w:t>
      </w:r>
      <w:r>
        <w:rPr>
          <w:rFonts w:hint="eastAsia"/>
        </w:rPr>
        <w:t>example</w:t>
      </w:r>
      <w:r>
        <w:t xml:space="preserve"> </w:t>
      </w:r>
      <w:r>
        <w:rPr>
          <w:rFonts w:hint="eastAsia"/>
        </w:rPr>
        <w:t>of</w:t>
      </w:r>
      <w:r>
        <w:t xml:space="preserve"> </w:t>
      </w:r>
      <w:r>
        <w:rPr>
          <w:rFonts w:hint="eastAsia"/>
        </w:rPr>
        <w:t>subnet</w:t>
      </w:r>
      <w:r w:rsidR="00017E39">
        <w:rPr>
          <w:rFonts w:hint="eastAsia"/>
        </w:rPr>
        <w:t xml:space="preserve"> mask</w:t>
      </w:r>
      <w:r w:rsidR="00104970">
        <w:rPr>
          <w:rFonts w:hint="eastAsia"/>
        </w:rPr>
        <w:t>.</w:t>
      </w:r>
      <w:r w:rsidR="00104970">
        <w:t xml:space="preserve"> Below is a screen</w:t>
      </w:r>
      <w:r w:rsidR="00461B81">
        <w:t>-shot</w:t>
      </w:r>
      <w:r w:rsidR="00BD50C5">
        <w:t xml:space="preserve"> of my </w:t>
      </w:r>
      <w:r w:rsidR="00EE360C">
        <w:t>IP</w:t>
      </w:r>
      <w:r w:rsidR="00484FF6">
        <w:t xml:space="preserve"> </w:t>
      </w:r>
      <w:r w:rsidR="00BD50C5">
        <w:t>address</w:t>
      </w:r>
      <w:r w:rsidR="00E523AA">
        <w:t xml:space="preserve">. </w:t>
      </w:r>
    </w:p>
    <w:p w14:paraId="22063A78" w14:textId="334B5E1C" w:rsidR="0061552B" w:rsidRDefault="0017695E" w:rsidP="002B3348">
      <w:pPr>
        <w:rPr>
          <w:rFonts w:hint="eastAsia"/>
        </w:rPr>
      </w:pPr>
      <w:r>
        <w:t xml:space="preserve">In </w:t>
      </w:r>
      <w:r w:rsidR="00AE78FF">
        <w:t>windows,</w:t>
      </w:r>
      <w:r>
        <w:t xml:space="preserve"> we can use comm</w:t>
      </w:r>
      <w:r w:rsidR="00B23DE6">
        <w:t>a</w:t>
      </w:r>
      <w:r>
        <w:t xml:space="preserve">nd of ipconfig to </w:t>
      </w:r>
      <w:r w:rsidR="005F4661">
        <w:t xml:space="preserve">check the </w:t>
      </w:r>
      <w:r w:rsidR="00461705">
        <w:t>IP</w:t>
      </w:r>
      <w:r w:rsidR="005F4661">
        <w:t xml:space="preserve"> config</w:t>
      </w:r>
    </w:p>
    <w:p w14:paraId="0864BDE0" w14:textId="43D40816" w:rsidR="008418B7" w:rsidRDefault="001E6F89" w:rsidP="002B3348">
      <w:r>
        <w:rPr>
          <w:noProof/>
        </w:rPr>
        <w:drawing>
          <wp:inline distT="0" distB="0" distL="0" distR="0" wp14:anchorId="3846FA80" wp14:editId="69BEFE5B">
            <wp:extent cx="5274310" cy="2300605"/>
            <wp:effectExtent l="0" t="0" r="2540" b="4445"/>
            <wp:docPr id="5960804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80431" name=""/>
                    <pic:cNvPicPr/>
                  </pic:nvPicPr>
                  <pic:blipFill>
                    <a:blip r:embed="rId15"/>
                    <a:stretch>
                      <a:fillRect/>
                    </a:stretch>
                  </pic:blipFill>
                  <pic:spPr>
                    <a:xfrm>
                      <a:off x="0" y="0"/>
                      <a:ext cx="5274310" cy="2300605"/>
                    </a:xfrm>
                    <a:prstGeom prst="rect">
                      <a:avLst/>
                    </a:prstGeom>
                  </pic:spPr>
                </pic:pic>
              </a:graphicData>
            </a:graphic>
          </wp:inline>
        </w:drawing>
      </w:r>
    </w:p>
    <w:p w14:paraId="6CBA2006" w14:textId="56500038" w:rsidR="00146A91" w:rsidRDefault="00502192" w:rsidP="002B3348">
      <w:pPr>
        <w:rPr>
          <w:rFonts w:hint="eastAsia"/>
        </w:rPr>
      </w:pPr>
      <w:r>
        <w:rPr>
          <w:rFonts w:hint="eastAsia"/>
        </w:rPr>
        <w:t>W</w:t>
      </w:r>
      <w:r>
        <w:t xml:space="preserve">e can clear seen that my </w:t>
      </w:r>
      <w:r w:rsidR="007F1058">
        <w:t>IP</w:t>
      </w:r>
      <w:r>
        <w:t xml:space="preserve"> address</w:t>
      </w:r>
      <w:r w:rsidR="00937AA7">
        <w:t xml:space="preserve"> is</w:t>
      </w:r>
      <w:r>
        <w:t xml:space="preserve"> </w:t>
      </w:r>
      <w:r w:rsidR="00BA7975" w:rsidRPr="00BA7975">
        <w:t>192.168.0.8</w:t>
      </w:r>
      <w:r w:rsidR="009B4FC0">
        <w:t xml:space="preserve"> and the subnet mask is 255.255.255.0</w:t>
      </w:r>
      <w:r w:rsidR="00864A61">
        <w:t xml:space="preserve"> like below</w:t>
      </w:r>
    </w:p>
    <w:p w14:paraId="0B72941B" w14:textId="77777777" w:rsidR="009517CB" w:rsidRDefault="00781D5B" w:rsidP="002B3348">
      <w:r>
        <w:t xml:space="preserve">1111 1111 </w:t>
      </w:r>
      <w:r w:rsidR="00987177">
        <w:t>,</w:t>
      </w:r>
      <w:r>
        <w:t>1111 1111</w:t>
      </w:r>
      <w:r w:rsidR="007E2379">
        <w:t>,</w:t>
      </w:r>
      <w:r>
        <w:t xml:space="preserve"> 1111 1111</w:t>
      </w:r>
      <w:r w:rsidR="00ED70F3">
        <w:t>,</w:t>
      </w:r>
      <w:r>
        <w:t xml:space="preserve"> 0000 0000</w:t>
      </w:r>
    </w:p>
    <w:p w14:paraId="2DB6305E" w14:textId="2033DE4F" w:rsidR="00757C0F" w:rsidRDefault="00757C0F" w:rsidP="002B3348">
      <w:r>
        <w:rPr>
          <w:rFonts w:hint="eastAsia"/>
        </w:rPr>
        <w:t>A</w:t>
      </w:r>
      <w:r>
        <w:t xml:space="preserve">nd we can according to the table </w:t>
      </w:r>
      <w:r w:rsidR="0078783B">
        <w:t>known</w:t>
      </w:r>
      <w:r w:rsidR="000B3E3F">
        <w:t xml:space="preserve"> that this computer is in </w:t>
      </w:r>
      <w:r w:rsidR="009834E3">
        <w:t>C</w:t>
      </w:r>
      <w:r w:rsidR="000B3E3F">
        <w:t>lass C</w:t>
      </w:r>
      <w:r w:rsidR="00FB0E96">
        <w:t xml:space="preserve">. </w:t>
      </w:r>
    </w:p>
    <w:p w14:paraId="4E387316" w14:textId="76202B81" w:rsidR="00FB0E96" w:rsidRDefault="00097B1F" w:rsidP="002B3348">
      <w:r>
        <w:t>So,</w:t>
      </w:r>
      <w:r w:rsidR="00FB0E96">
        <w:t xml:space="preserve"> we can have </w:t>
      </w:r>
      <w:r w:rsidR="00AC3A6B">
        <w:t xml:space="preserve">2 ^ </w:t>
      </w:r>
      <w:r w:rsidR="002122AB">
        <w:t>(</w:t>
      </w:r>
      <w:r w:rsidR="00475B27">
        <w:t>32-</w:t>
      </w:r>
      <w:r w:rsidR="00AC3A6B">
        <w:t>24</w:t>
      </w:r>
      <w:r w:rsidR="000D0F69">
        <w:t>)</w:t>
      </w:r>
      <w:r w:rsidR="00AC3A6B">
        <w:t xml:space="preserve"> </w:t>
      </w:r>
      <w:r w:rsidR="00BA07E1">
        <w:t xml:space="preserve">= </w:t>
      </w:r>
      <w:r w:rsidR="002F5706">
        <w:t>256</w:t>
      </w:r>
      <w:r w:rsidR="00197297">
        <w:t xml:space="preserve"> </w:t>
      </w:r>
      <w:r w:rsidR="00AC3A6B">
        <w:t>subnets</w:t>
      </w:r>
      <w:r w:rsidR="00DA4637">
        <w:t>.</w:t>
      </w:r>
    </w:p>
    <w:p w14:paraId="1F3C2578" w14:textId="6F2D62CE" w:rsidR="00142F84" w:rsidRDefault="00142F84" w:rsidP="002B3348">
      <w:r>
        <w:t>And we have 2 ^(the number of 0)</w:t>
      </w:r>
      <w:r w:rsidR="00DF664E">
        <w:t xml:space="preserve"> hosts </w:t>
      </w:r>
      <w:r w:rsidR="005C54BF">
        <w:t xml:space="preserve"> = </w:t>
      </w:r>
      <w:r w:rsidR="00071199">
        <w:t>256</w:t>
      </w:r>
      <w:r w:rsidR="007A11CF">
        <w:t xml:space="preserve"> </w:t>
      </w:r>
    </w:p>
    <w:p w14:paraId="7673A263" w14:textId="2ECFD9C7" w:rsidR="002877D2" w:rsidRDefault="002877D2" w:rsidP="002B3348">
      <w:r>
        <w:t xml:space="preserve">But </w:t>
      </w:r>
    </w:p>
    <w:p w14:paraId="13A82578" w14:textId="075E6992" w:rsidR="00C05E15" w:rsidRPr="007E5A05" w:rsidRDefault="00C05E15" w:rsidP="007E5A05">
      <w:pPr>
        <w:pStyle w:val="3"/>
      </w:pPr>
      <w:bookmarkStart w:id="13" w:name="_Toc133878308"/>
      <w:r>
        <w:t>Project Management</w:t>
      </w:r>
      <w:bookmarkEnd w:id="13"/>
    </w:p>
    <w:p w14:paraId="5D8E958E" w14:textId="77777777" w:rsidR="001F3597" w:rsidRPr="00251229" w:rsidRDefault="001F3597" w:rsidP="001F3597"/>
    <w:p w14:paraId="60636BD2" w14:textId="77777777" w:rsidR="001F3597" w:rsidRDefault="001F3597" w:rsidP="001F3597"/>
    <w:p w14:paraId="0CFE5C3C" w14:textId="77777777" w:rsidR="001F3597" w:rsidRDefault="001F3597" w:rsidP="001F3597"/>
    <w:p w14:paraId="180F241C" w14:textId="77777777" w:rsidR="001F3597" w:rsidRDefault="001F3597" w:rsidP="001F3597"/>
    <w:p w14:paraId="2C5D889E" w14:textId="77777777" w:rsidR="001F3597" w:rsidRDefault="001F3597" w:rsidP="001F3597"/>
    <w:p w14:paraId="16F2702E" w14:textId="77777777" w:rsidR="001F3597" w:rsidRDefault="001F3597" w:rsidP="001F3597"/>
    <w:p w14:paraId="43097D47" w14:textId="77777777" w:rsidR="001F3597" w:rsidRDefault="001F3597" w:rsidP="001F3597"/>
    <w:p w14:paraId="657D8303" w14:textId="77777777" w:rsidR="001F3597" w:rsidRDefault="001F3597" w:rsidP="001F3597"/>
    <w:p w14:paraId="784B4D76" w14:textId="77777777" w:rsidR="001F3597" w:rsidRDefault="001F3597" w:rsidP="001F3597"/>
    <w:p w14:paraId="309AFE5A" w14:textId="77777777" w:rsidR="001F3597" w:rsidRDefault="001F3597" w:rsidP="001F3597"/>
    <w:p w14:paraId="28D4EE89" w14:textId="77777777" w:rsidR="001F3597" w:rsidRDefault="001F3597" w:rsidP="001F3597"/>
    <w:p w14:paraId="76CD5266" w14:textId="77777777" w:rsidR="001F3597" w:rsidRDefault="001F3597" w:rsidP="001F3597"/>
    <w:p w14:paraId="4ACE71E7" w14:textId="77777777" w:rsidR="001F3597" w:rsidRDefault="001F3597" w:rsidP="001F3597"/>
    <w:p w14:paraId="0F1957A2" w14:textId="77777777" w:rsidR="001F3597" w:rsidRDefault="001F3597" w:rsidP="001F3597"/>
    <w:p w14:paraId="231651AC" w14:textId="77777777" w:rsidR="001F3597" w:rsidRDefault="001F3597" w:rsidP="001F3597"/>
    <w:p w14:paraId="2C9F045C" w14:textId="77777777" w:rsidR="001F3597" w:rsidRDefault="001F3597" w:rsidP="001F3597"/>
    <w:p w14:paraId="0B3EF3EE" w14:textId="77777777" w:rsidR="001F3597" w:rsidRDefault="001F3597" w:rsidP="001F3597"/>
    <w:p w14:paraId="7D9F3044" w14:textId="77777777" w:rsidR="001F3597" w:rsidRDefault="001F3597" w:rsidP="001F3597"/>
    <w:p w14:paraId="793D665E" w14:textId="77777777" w:rsidR="001F3597" w:rsidRDefault="001F3597" w:rsidP="001F3597"/>
    <w:p w14:paraId="691363C1" w14:textId="77777777" w:rsidR="001F3597" w:rsidRDefault="001F3597" w:rsidP="001F3597"/>
    <w:p w14:paraId="7AF3D97D" w14:textId="77777777" w:rsidR="001F3597" w:rsidRDefault="001F3597" w:rsidP="001F3597"/>
    <w:p w14:paraId="718C88CD" w14:textId="77777777" w:rsidR="001F3597" w:rsidRDefault="001F3597" w:rsidP="001F3597"/>
    <w:p w14:paraId="19695217" w14:textId="77777777" w:rsidR="001F3597" w:rsidRDefault="001F3597" w:rsidP="001F3597"/>
    <w:p w14:paraId="1F9AEC2A" w14:textId="77777777" w:rsidR="001F3597" w:rsidRDefault="001F3597" w:rsidP="001F3597"/>
    <w:p w14:paraId="34F3022E" w14:textId="77777777" w:rsidR="001F3597" w:rsidRDefault="001F3597" w:rsidP="001F3597"/>
    <w:p w14:paraId="06D6942F" w14:textId="77777777" w:rsidR="001F3597" w:rsidRDefault="001F3597" w:rsidP="001F3597"/>
    <w:p w14:paraId="11A9D3B6" w14:textId="77777777" w:rsidR="001F3597" w:rsidRDefault="001F3597" w:rsidP="001F3597"/>
    <w:p w14:paraId="57E95A8D" w14:textId="77777777" w:rsidR="001F3597" w:rsidRDefault="001F3597" w:rsidP="001F3597"/>
    <w:p w14:paraId="45867956" w14:textId="77777777" w:rsidR="001F3597" w:rsidRDefault="001F3597" w:rsidP="001F3597"/>
    <w:p w14:paraId="5F6BFE78" w14:textId="77777777" w:rsidR="001F3597" w:rsidRPr="001F3597" w:rsidRDefault="001F3597" w:rsidP="001F3597"/>
    <w:p w14:paraId="425B94E5" w14:textId="3E164638" w:rsidR="00026DE3" w:rsidRDefault="00026DE3" w:rsidP="00026DE3">
      <w:pPr>
        <w:pStyle w:val="2"/>
      </w:pPr>
      <w:bookmarkStart w:id="14" w:name="_Toc133878309"/>
      <w:r>
        <w:t>W</w:t>
      </w:r>
      <w:r>
        <w:rPr>
          <w:rFonts w:hint="eastAsia"/>
        </w:rPr>
        <w:t>eek</w:t>
      </w:r>
      <w:r>
        <w:t>3</w:t>
      </w:r>
      <w:bookmarkEnd w:id="14"/>
    </w:p>
    <w:p w14:paraId="4DE270E6" w14:textId="5EEF5F4F" w:rsidR="0041275D" w:rsidRPr="00E61EA1" w:rsidRDefault="00026DE3" w:rsidP="004F003B">
      <w:pPr>
        <w:pStyle w:val="2"/>
      </w:pPr>
      <w:bookmarkStart w:id="15" w:name="_Toc133878310"/>
      <w:r>
        <w:t>W</w:t>
      </w:r>
      <w:r>
        <w:rPr>
          <w:rFonts w:hint="eastAsia"/>
        </w:rPr>
        <w:t>eek</w:t>
      </w:r>
      <w:r>
        <w:t>4</w:t>
      </w:r>
      <w:bookmarkEnd w:id="15"/>
    </w:p>
    <w:bookmarkStart w:id="16" w:name="_Toc133878311" w:displacedByCustomXml="next"/>
    <w:sdt>
      <w:sdtPr>
        <w:rPr>
          <w:b w:val="0"/>
          <w:bCs w:val="0"/>
          <w:kern w:val="2"/>
          <w:sz w:val="21"/>
          <w:szCs w:val="22"/>
          <w:lang w:val="zh-CN"/>
        </w:rPr>
        <w:id w:val="-335991964"/>
        <w:docPartObj>
          <w:docPartGallery w:val="Bibliographies"/>
          <w:docPartUnique/>
        </w:docPartObj>
      </w:sdtPr>
      <w:sdtEndPr>
        <w:rPr>
          <w:lang w:val="en-US"/>
        </w:rPr>
      </w:sdtEndPr>
      <w:sdtContent>
        <w:p w14:paraId="62CD0069" w14:textId="02015C59" w:rsidR="00FA7738" w:rsidRDefault="008C794A">
          <w:pPr>
            <w:pStyle w:val="1"/>
          </w:pPr>
          <w:r w:rsidRPr="007C1CC2">
            <w:rPr>
              <w:rFonts w:hint="eastAsia"/>
            </w:rPr>
            <w:t>R</w:t>
          </w:r>
          <w:r w:rsidRPr="007C1CC2">
            <w:t>eference</w:t>
          </w:r>
          <w:bookmarkEnd w:id="16"/>
        </w:p>
        <w:p w14:paraId="4522F78E" w14:textId="77777777" w:rsidR="00B140BB" w:rsidRDefault="00FA7738" w:rsidP="00B140BB">
          <w:pPr>
            <w:pStyle w:val="a6"/>
            <w:ind w:left="720" w:hanging="720"/>
            <w:rPr>
              <w:noProof/>
              <w:kern w:val="0"/>
              <w:sz w:val="24"/>
              <w:szCs w:val="24"/>
            </w:rPr>
          </w:pPr>
          <w:r>
            <w:fldChar w:fldCharType="begin"/>
          </w:r>
          <w:r>
            <w:instrText>BIBLIOGRAPHY</w:instrText>
          </w:r>
          <w:r>
            <w:fldChar w:fldCharType="separate"/>
          </w:r>
          <w:r w:rsidR="00B140BB">
            <w:rPr>
              <w:noProof/>
            </w:rPr>
            <w:t xml:space="preserve">Melnick, J. (2019, January 8). </w:t>
          </w:r>
          <w:r w:rsidR="00B140BB">
            <w:rPr>
              <w:i/>
              <w:iCs/>
              <w:noProof/>
            </w:rPr>
            <w:t>Network Devices Explained</w:t>
          </w:r>
          <w:r w:rsidR="00B140BB">
            <w:rPr>
              <w:noProof/>
            </w:rPr>
            <w:t>. Retrieved from netwrix: https://blog.netwrix.com/2019/01/08/network-devices-explained/</w:t>
          </w:r>
        </w:p>
        <w:p w14:paraId="697FE6EA" w14:textId="77777777" w:rsidR="00B140BB" w:rsidRDefault="00B140BB" w:rsidP="00B140BB">
          <w:pPr>
            <w:pStyle w:val="a6"/>
            <w:ind w:left="720" w:hanging="720"/>
            <w:rPr>
              <w:noProof/>
            </w:rPr>
          </w:pPr>
          <w:r>
            <w:rPr>
              <w:noProof/>
            </w:rPr>
            <w:t xml:space="preserve">Ross, J. F. (2022). </w:t>
          </w:r>
          <w:r>
            <w:rPr>
              <w:i/>
              <w:iCs/>
              <w:noProof/>
            </w:rPr>
            <w:t>A Top-down Approach Computer network (计算机网路- 自顶向下方法).</w:t>
          </w:r>
          <w:r>
            <w:rPr>
              <w:noProof/>
            </w:rPr>
            <w:t xml:space="preserve"> 北京市: 机械工业出版社（China machine press）.</w:t>
          </w:r>
        </w:p>
        <w:p w14:paraId="6ACA8129" w14:textId="77777777" w:rsidR="00B140BB" w:rsidRDefault="00B140BB" w:rsidP="00B140BB">
          <w:pPr>
            <w:pStyle w:val="a6"/>
            <w:ind w:left="720" w:hanging="720"/>
            <w:rPr>
              <w:noProof/>
            </w:rPr>
          </w:pPr>
          <w:r>
            <w:rPr>
              <w:noProof/>
            </w:rPr>
            <w:t xml:space="preserve">谢希仁. (2016). </w:t>
          </w:r>
          <w:r>
            <w:rPr>
              <w:i/>
              <w:iCs/>
              <w:noProof/>
            </w:rPr>
            <w:t>计算机网络.</w:t>
          </w:r>
          <w:r>
            <w:rPr>
              <w:noProof/>
            </w:rPr>
            <w:t xml:space="preserve"> 北京市: 电子工业出版社.</w:t>
          </w:r>
        </w:p>
        <w:p w14:paraId="6D95953B" w14:textId="44A5BDEE" w:rsidR="00FA7738" w:rsidRDefault="00FA7738" w:rsidP="00B140BB">
          <w:r>
            <w:rPr>
              <w:b/>
              <w:bCs/>
            </w:rPr>
            <w:fldChar w:fldCharType="end"/>
          </w:r>
        </w:p>
      </w:sdtContent>
    </w:sdt>
    <w:p w14:paraId="4DAB374F" w14:textId="61BB2024" w:rsidR="00EA5531" w:rsidRPr="00E61EA1" w:rsidRDefault="00EA5531" w:rsidP="00FA7738"/>
    <w:sectPr w:rsidR="00EA5531" w:rsidRPr="00E61E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074AE"/>
    <w:multiLevelType w:val="hybridMultilevel"/>
    <w:tmpl w:val="2AFEC6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E2E4715"/>
    <w:multiLevelType w:val="hybridMultilevel"/>
    <w:tmpl w:val="857EDD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96326400">
    <w:abstractNumId w:val="0"/>
  </w:num>
  <w:num w:numId="2" w16cid:durableId="2104956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B0"/>
    <w:rsid w:val="00000EE7"/>
    <w:rsid w:val="00001E14"/>
    <w:rsid w:val="000023CB"/>
    <w:rsid w:val="000052C2"/>
    <w:rsid w:val="00010364"/>
    <w:rsid w:val="00010EF9"/>
    <w:rsid w:val="000115D3"/>
    <w:rsid w:val="0001265F"/>
    <w:rsid w:val="00017E39"/>
    <w:rsid w:val="00026DE3"/>
    <w:rsid w:val="00031980"/>
    <w:rsid w:val="00032ED7"/>
    <w:rsid w:val="00037A6B"/>
    <w:rsid w:val="00042159"/>
    <w:rsid w:val="00043335"/>
    <w:rsid w:val="000458D6"/>
    <w:rsid w:val="00050A2B"/>
    <w:rsid w:val="000526A4"/>
    <w:rsid w:val="0005308C"/>
    <w:rsid w:val="00061E13"/>
    <w:rsid w:val="0006283F"/>
    <w:rsid w:val="0006507F"/>
    <w:rsid w:val="00066ACA"/>
    <w:rsid w:val="00071199"/>
    <w:rsid w:val="000779F4"/>
    <w:rsid w:val="00080DD6"/>
    <w:rsid w:val="00082A36"/>
    <w:rsid w:val="0008353E"/>
    <w:rsid w:val="00083E1C"/>
    <w:rsid w:val="00085B32"/>
    <w:rsid w:val="00086D15"/>
    <w:rsid w:val="00097B1F"/>
    <w:rsid w:val="000A29E9"/>
    <w:rsid w:val="000A52B6"/>
    <w:rsid w:val="000A59AC"/>
    <w:rsid w:val="000A6F63"/>
    <w:rsid w:val="000A7CBB"/>
    <w:rsid w:val="000B0E25"/>
    <w:rsid w:val="000B2EB2"/>
    <w:rsid w:val="000B3E3F"/>
    <w:rsid w:val="000B6DD4"/>
    <w:rsid w:val="000C2DE2"/>
    <w:rsid w:val="000C6095"/>
    <w:rsid w:val="000D0F69"/>
    <w:rsid w:val="000D20F5"/>
    <w:rsid w:val="000E10A4"/>
    <w:rsid w:val="000E1FA1"/>
    <w:rsid w:val="000E3ED2"/>
    <w:rsid w:val="000E4BE3"/>
    <w:rsid w:val="000F10A9"/>
    <w:rsid w:val="000F28EA"/>
    <w:rsid w:val="000F2F57"/>
    <w:rsid w:val="000F467B"/>
    <w:rsid w:val="000F7853"/>
    <w:rsid w:val="001014E9"/>
    <w:rsid w:val="00102880"/>
    <w:rsid w:val="00104970"/>
    <w:rsid w:val="001059E5"/>
    <w:rsid w:val="001071D9"/>
    <w:rsid w:val="00117759"/>
    <w:rsid w:val="00120B34"/>
    <w:rsid w:val="00123125"/>
    <w:rsid w:val="001305CE"/>
    <w:rsid w:val="001377F8"/>
    <w:rsid w:val="0014117B"/>
    <w:rsid w:val="001411DC"/>
    <w:rsid w:val="00141E0D"/>
    <w:rsid w:val="00142F84"/>
    <w:rsid w:val="00144CE6"/>
    <w:rsid w:val="00146A91"/>
    <w:rsid w:val="0014753D"/>
    <w:rsid w:val="00152ECC"/>
    <w:rsid w:val="00160873"/>
    <w:rsid w:val="001638FA"/>
    <w:rsid w:val="0016438F"/>
    <w:rsid w:val="00164D69"/>
    <w:rsid w:val="00164F9F"/>
    <w:rsid w:val="00166CE5"/>
    <w:rsid w:val="0017062F"/>
    <w:rsid w:val="00171AE3"/>
    <w:rsid w:val="0017695E"/>
    <w:rsid w:val="0019054E"/>
    <w:rsid w:val="001915BC"/>
    <w:rsid w:val="00197297"/>
    <w:rsid w:val="00197DFE"/>
    <w:rsid w:val="001A097D"/>
    <w:rsid w:val="001A3097"/>
    <w:rsid w:val="001A6847"/>
    <w:rsid w:val="001B493A"/>
    <w:rsid w:val="001B52F3"/>
    <w:rsid w:val="001C3E16"/>
    <w:rsid w:val="001C4B6C"/>
    <w:rsid w:val="001D35B4"/>
    <w:rsid w:val="001D4468"/>
    <w:rsid w:val="001D7401"/>
    <w:rsid w:val="001E2129"/>
    <w:rsid w:val="001E21CF"/>
    <w:rsid w:val="001E6F89"/>
    <w:rsid w:val="001E725A"/>
    <w:rsid w:val="001E7E04"/>
    <w:rsid w:val="001F0C67"/>
    <w:rsid w:val="001F3597"/>
    <w:rsid w:val="00206D84"/>
    <w:rsid w:val="002110A9"/>
    <w:rsid w:val="002116DC"/>
    <w:rsid w:val="00211907"/>
    <w:rsid w:val="002122AB"/>
    <w:rsid w:val="00221287"/>
    <w:rsid w:val="0022142D"/>
    <w:rsid w:val="00223D61"/>
    <w:rsid w:val="00225FBA"/>
    <w:rsid w:val="002304DA"/>
    <w:rsid w:val="002314BE"/>
    <w:rsid w:val="00234DAC"/>
    <w:rsid w:val="002364CE"/>
    <w:rsid w:val="0024428D"/>
    <w:rsid w:val="0024545A"/>
    <w:rsid w:val="00251229"/>
    <w:rsid w:val="00251ACF"/>
    <w:rsid w:val="002555C4"/>
    <w:rsid w:val="0026236E"/>
    <w:rsid w:val="0026452E"/>
    <w:rsid w:val="0026507B"/>
    <w:rsid w:val="0027014E"/>
    <w:rsid w:val="002717AA"/>
    <w:rsid w:val="00271A75"/>
    <w:rsid w:val="00273C83"/>
    <w:rsid w:val="002742FC"/>
    <w:rsid w:val="00282DBA"/>
    <w:rsid w:val="00283AED"/>
    <w:rsid w:val="00283F3C"/>
    <w:rsid w:val="00284623"/>
    <w:rsid w:val="00284861"/>
    <w:rsid w:val="002877D2"/>
    <w:rsid w:val="00294C7A"/>
    <w:rsid w:val="00297D31"/>
    <w:rsid w:val="002A06BF"/>
    <w:rsid w:val="002A6C1E"/>
    <w:rsid w:val="002B1CCB"/>
    <w:rsid w:val="002B323E"/>
    <w:rsid w:val="002B3348"/>
    <w:rsid w:val="002B563B"/>
    <w:rsid w:val="002B57A6"/>
    <w:rsid w:val="002B5AE2"/>
    <w:rsid w:val="002B7234"/>
    <w:rsid w:val="002C32FF"/>
    <w:rsid w:val="002C62F0"/>
    <w:rsid w:val="002D1298"/>
    <w:rsid w:val="002D3728"/>
    <w:rsid w:val="002D7628"/>
    <w:rsid w:val="002E3CE2"/>
    <w:rsid w:val="002E53BD"/>
    <w:rsid w:val="002F23C0"/>
    <w:rsid w:val="002F2715"/>
    <w:rsid w:val="002F5706"/>
    <w:rsid w:val="003006B9"/>
    <w:rsid w:val="00301FB1"/>
    <w:rsid w:val="00302864"/>
    <w:rsid w:val="00303119"/>
    <w:rsid w:val="003046BC"/>
    <w:rsid w:val="003058A2"/>
    <w:rsid w:val="003066AD"/>
    <w:rsid w:val="00307AC9"/>
    <w:rsid w:val="003101DE"/>
    <w:rsid w:val="00311736"/>
    <w:rsid w:val="0031401E"/>
    <w:rsid w:val="003157A1"/>
    <w:rsid w:val="00317406"/>
    <w:rsid w:val="0032274B"/>
    <w:rsid w:val="00325916"/>
    <w:rsid w:val="00325918"/>
    <w:rsid w:val="00325FD7"/>
    <w:rsid w:val="003300BF"/>
    <w:rsid w:val="003329B1"/>
    <w:rsid w:val="00333AD0"/>
    <w:rsid w:val="003417D4"/>
    <w:rsid w:val="00353477"/>
    <w:rsid w:val="0035523B"/>
    <w:rsid w:val="00362347"/>
    <w:rsid w:val="00364A26"/>
    <w:rsid w:val="00376521"/>
    <w:rsid w:val="0037754C"/>
    <w:rsid w:val="003801B1"/>
    <w:rsid w:val="00386EE2"/>
    <w:rsid w:val="003874B3"/>
    <w:rsid w:val="00393879"/>
    <w:rsid w:val="003970FF"/>
    <w:rsid w:val="00397FEF"/>
    <w:rsid w:val="003A25FD"/>
    <w:rsid w:val="003A5297"/>
    <w:rsid w:val="003A7ECA"/>
    <w:rsid w:val="003B2686"/>
    <w:rsid w:val="003B3770"/>
    <w:rsid w:val="003C059A"/>
    <w:rsid w:val="003C15B7"/>
    <w:rsid w:val="003C216F"/>
    <w:rsid w:val="003C4A98"/>
    <w:rsid w:val="003D008B"/>
    <w:rsid w:val="003D67FC"/>
    <w:rsid w:val="003E55EF"/>
    <w:rsid w:val="00402AC2"/>
    <w:rsid w:val="00403EDD"/>
    <w:rsid w:val="00404DE6"/>
    <w:rsid w:val="004070D3"/>
    <w:rsid w:val="00410FC5"/>
    <w:rsid w:val="0041121F"/>
    <w:rsid w:val="00411780"/>
    <w:rsid w:val="0041275D"/>
    <w:rsid w:val="0041699F"/>
    <w:rsid w:val="004169BE"/>
    <w:rsid w:val="00420D78"/>
    <w:rsid w:val="0042500A"/>
    <w:rsid w:val="004254B0"/>
    <w:rsid w:val="0043097F"/>
    <w:rsid w:val="00432534"/>
    <w:rsid w:val="004366F5"/>
    <w:rsid w:val="00446796"/>
    <w:rsid w:val="00450404"/>
    <w:rsid w:val="00453EC8"/>
    <w:rsid w:val="00461705"/>
    <w:rsid w:val="00461B81"/>
    <w:rsid w:val="00462BB9"/>
    <w:rsid w:val="0046675A"/>
    <w:rsid w:val="00466DE5"/>
    <w:rsid w:val="004713C8"/>
    <w:rsid w:val="0047440D"/>
    <w:rsid w:val="004751D0"/>
    <w:rsid w:val="00475B27"/>
    <w:rsid w:val="00475FB4"/>
    <w:rsid w:val="00481C9A"/>
    <w:rsid w:val="00482EC0"/>
    <w:rsid w:val="00484FF6"/>
    <w:rsid w:val="004912A2"/>
    <w:rsid w:val="00491630"/>
    <w:rsid w:val="00493B10"/>
    <w:rsid w:val="00494270"/>
    <w:rsid w:val="0049550D"/>
    <w:rsid w:val="004A027F"/>
    <w:rsid w:val="004A52F9"/>
    <w:rsid w:val="004B6E2E"/>
    <w:rsid w:val="004C276D"/>
    <w:rsid w:val="004C3709"/>
    <w:rsid w:val="004C4DA1"/>
    <w:rsid w:val="004C5B60"/>
    <w:rsid w:val="004D74A0"/>
    <w:rsid w:val="004E4A1F"/>
    <w:rsid w:val="004F003B"/>
    <w:rsid w:val="004F1BA0"/>
    <w:rsid w:val="004F2EE2"/>
    <w:rsid w:val="004F7648"/>
    <w:rsid w:val="00500E38"/>
    <w:rsid w:val="005010A1"/>
    <w:rsid w:val="0050146D"/>
    <w:rsid w:val="00502192"/>
    <w:rsid w:val="00504A0E"/>
    <w:rsid w:val="00505C5E"/>
    <w:rsid w:val="00516B7D"/>
    <w:rsid w:val="00522F17"/>
    <w:rsid w:val="0053034E"/>
    <w:rsid w:val="005318C8"/>
    <w:rsid w:val="00535755"/>
    <w:rsid w:val="005378A1"/>
    <w:rsid w:val="005504FB"/>
    <w:rsid w:val="00550587"/>
    <w:rsid w:val="00550E30"/>
    <w:rsid w:val="0055460F"/>
    <w:rsid w:val="00554D78"/>
    <w:rsid w:val="00554ED0"/>
    <w:rsid w:val="005667E5"/>
    <w:rsid w:val="005713B9"/>
    <w:rsid w:val="0057165A"/>
    <w:rsid w:val="0057425D"/>
    <w:rsid w:val="00580DCA"/>
    <w:rsid w:val="00581B0D"/>
    <w:rsid w:val="005837B4"/>
    <w:rsid w:val="00583EAE"/>
    <w:rsid w:val="0058465B"/>
    <w:rsid w:val="00587CC9"/>
    <w:rsid w:val="00592E95"/>
    <w:rsid w:val="005B2DA0"/>
    <w:rsid w:val="005B3465"/>
    <w:rsid w:val="005B5B69"/>
    <w:rsid w:val="005C54BF"/>
    <w:rsid w:val="005C61CD"/>
    <w:rsid w:val="005D0EFB"/>
    <w:rsid w:val="005D1C17"/>
    <w:rsid w:val="005D2030"/>
    <w:rsid w:val="005E0F06"/>
    <w:rsid w:val="005E24DA"/>
    <w:rsid w:val="005E7938"/>
    <w:rsid w:val="005F4661"/>
    <w:rsid w:val="005F773A"/>
    <w:rsid w:val="006004D0"/>
    <w:rsid w:val="00600D45"/>
    <w:rsid w:val="00601418"/>
    <w:rsid w:val="006031FA"/>
    <w:rsid w:val="00605079"/>
    <w:rsid w:val="00605A70"/>
    <w:rsid w:val="00606A81"/>
    <w:rsid w:val="0060777F"/>
    <w:rsid w:val="00612B60"/>
    <w:rsid w:val="00613CAA"/>
    <w:rsid w:val="0061552B"/>
    <w:rsid w:val="006158AA"/>
    <w:rsid w:val="00616797"/>
    <w:rsid w:val="00624F14"/>
    <w:rsid w:val="006254CF"/>
    <w:rsid w:val="00625FB5"/>
    <w:rsid w:val="00633040"/>
    <w:rsid w:val="00633CFE"/>
    <w:rsid w:val="006445F8"/>
    <w:rsid w:val="006472D2"/>
    <w:rsid w:val="00650403"/>
    <w:rsid w:val="006640F8"/>
    <w:rsid w:val="0066560D"/>
    <w:rsid w:val="006660CD"/>
    <w:rsid w:val="0067713C"/>
    <w:rsid w:val="00684665"/>
    <w:rsid w:val="006850C0"/>
    <w:rsid w:val="006914EB"/>
    <w:rsid w:val="0069193B"/>
    <w:rsid w:val="00692BA7"/>
    <w:rsid w:val="00693B39"/>
    <w:rsid w:val="006B786B"/>
    <w:rsid w:val="006C220B"/>
    <w:rsid w:val="006C2558"/>
    <w:rsid w:val="006C4FE2"/>
    <w:rsid w:val="006D08E4"/>
    <w:rsid w:val="006D1486"/>
    <w:rsid w:val="006D1EA9"/>
    <w:rsid w:val="006E04C5"/>
    <w:rsid w:val="006E1C1C"/>
    <w:rsid w:val="006F5FE8"/>
    <w:rsid w:val="006F6C2F"/>
    <w:rsid w:val="0070417B"/>
    <w:rsid w:val="00707E66"/>
    <w:rsid w:val="00710E0D"/>
    <w:rsid w:val="007160E4"/>
    <w:rsid w:val="007204C5"/>
    <w:rsid w:val="00720EA6"/>
    <w:rsid w:val="00721847"/>
    <w:rsid w:val="0072338C"/>
    <w:rsid w:val="00724637"/>
    <w:rsid w:val="00724768"/>
    <w:rsid w:val="00726DDB"/>
    <w:rsid w:val="0072779A"/>
    <w:rsid w:val="00733584"/>
    <w:rsid w:val="007347FD"/>
    <w:rsid w:val="007372A2"/>
    <w:rsid w:val="00744612"/>
    <w:rsid w:val="007474E2"/>
    <w:rsid w:val="00753A2D"/>
    <w:rsid w:val="00757BBE"/>
    <w:rsid w:val="00757C0F"/>
    <w:rsid w:val="00763D0D"/>
    <w:rsid w:val="0076751F"/>
    <w:rsid w:val="00770496"/>
    <w:rsid w:val="007728B4"/>
    <w:rsid w:val="00773222"/>
    <w:rsid w:val="0077724F"/>
    <w:rsid w:val="00777719"/>
    <w:rsid w:val="00777FFC"/>
    <w:rsid w:val="00780BB0"/>
    <w:rsid w:val="00781D5B"/>
    <w:rsid w:val="00784B03"/>
    <w:rsid w:val="007861E4"/>
    <w:rsid w:val="0078783B"/>
    <w:rsid w:val="007948C9"/>
    <w:rsid w:val="00796316"/>
    <w:rsid w:val="00796B02"/>
    <w:rsid w:val="0079794C"/>
    <w:rsid w:val="007A0A37"/>
    <w:rsid w:val="007A11CF"/>
    <w:rsid w:val="007A3BEC"/>
    <w:rsid w:val="007B196A"/>
    <w:rsid w:val="007B2460"/>
    <w:rsid w:val="007B7CC2"/>
    <w:rsid w:val="007C0AE6"/>
    <w:rsid w:val="007C1CC2"/>
    <w:rsid w:val="007C4002"/>
    <w:rsid w:val="007C4193"/>
    <w:rsid w:val="007C5667"/>
    <w:rsid w:val="007C7773"/>
    <w:rsid w:val="007C7D05"/>
    <w:rsid w:val="007D049C"/>
    <w:rsid w:val="007D15AE"/>
    <w:rsid w:val="007D59C6"/>
    <w:rsid w:val="007D672E"/>
    <w:rsid w:val="007D6C14"/>
    <w:rsid w:val="007D72C0"/>
    <w:rsid w:val="007D7625"/>
    <w:rsid w:val="007E2379"/>
    <w:rsid w:val="007E2A70"/>
    <w:rsid w:val="007E56B3"/>
    <w:rsid w:val="007E5A05"/>
    <w:rsid w:val="007F0367"/>
    <w:rsid w:val="007F1058"/>
    <w:rsid w:val="007F47E2"/>
    <w:rsid w:val="007F60AB"/>
    <w:rsid w:val="007F67C0"/>
    <w:rsid w:val="007F7F58"/>
    <w:rsid w:val="008005AC"/>
    <w:rsid w:val="008007C9"/>
    <w:rsid w:val="00804D36"/>
    <w:rsid w:val="00806771"/>
    <w:rsid w:val="00815D4A"/>
    <w:rsid w:val="0081620C"/>
    <w:rsid w:val="008204DC"/>
    <w:rsid w:val="00821F0E"/>
    <w:rsid w:val="008235CA"/>
    <w:rsid w:val="00833EC2"/>
    <w:rsid w:val="00835D9E"/>
    <w:rsid w:val="008366B5"/>
    <w:rsid w:val="00836A6E"/>
    <w:rsid w:val="00836E5E"/>
    <w:rsid w:val="008406F6"/>
    <w:rsid w:val="008418B7"/>
    <w:rsid w:val="00844A28"/>
    <w:rsid w:val="00844B75"/>
    <w:rsid w:val="0084508D"/>
    <w:rsid w:val="00847151"/>
    <w:rsid w:val="00847B95"/>
    <w:rsid w:val="008530FA"/>
    <w:rsid w:val="00853351"/>
    <w:rsid w:val="00856131"/>
    <w:rsid w:val="00864A61"/>
    <w:rsid w:val="00866BB9"/>
    <w:rsid w:val="00871815"/>
    <w:rsid w:val="008732BB"/>
    <w:rsid w:val="008804AA"/>
    <w:rsid w:val="00883CE5"/>
    <w:rsid w:val="00886EC2"/>
    <w:rsid w:val="00892C14"/>
    <w:rsid w:val="008956A7"/>
    <w:rsid w:val="00895887"/>
    <w:rsid w:val="008A14F8"/>
    <w:rsid w:val="008A278F"/>
    <w:rsid w:val="008A3261"/>
    <w:rsid w:val="008A531B"/>
    <w:rsid w:val="008A5A8F"/>
    <w:rsid w:val="008A7E19"/>
    <w:rsid w:val="008B1C4D"/>
    <w:rsid w:val="008B2272"/>
    <w:rsid w:val="008B4EAD"/>
    <w:rsid w:val="008B74E5"/>
    <w:rsid w:val="008B7DA3"/>
    <w:rsid w:val="008C794A"/>
    <w:rsid w:val="008D3AA1"/>
    <w:rsid w:val="008D5913"/>
    <w:rsid w:val="008D66A7"/>
    <w:rsid w:val="008E4124"/>
    <w:rsid w:val="008F086F"/>
    <w:rsid w:val="008F0F56"/>
    <w:rsid w:val="008F7DE7"/>
    <w:rsid w:val="00900898"/>
    <w:rsid w:val="00905A85"/>
    <w:rsid w:val="009069BB"/>
    <w:rsid w:val="00910B45"/>
    <w:rsid w:val="00915449"/>
    <w:rsid w:val="00917CCE"/>
    <w:rsid w:val="009215C4"/>
    <w:rsid w:val="00931F3E"/>
    <w:rsid w:val="0093511A"/>
    <w:rsid w:val="00937AA7"/>
    <w:rsid w:val="009514CA"/>
    <w:rsid w:val="009517CB"/>
    <w:rsid w:val="00954E51"/>
    <w:rsid w:val="0095664B"/>
    <w:rsid w:val="009617FC"/>
    <w:rsid w:val="00964466"/>
    <w:rsid w:val="00964D8B"/>
    <w:rsid w:val="00974899"/>
    <w:rsid w:val="00974E07"/>
    <w:rsid w:val="00980B40"/>
    <w:rsid w:val="009810B8"/>
    <w:rsid w:val="009819D2"/>
    <w:rsid w:val="009834E3"/>
    <w:rsid w:val="0098678F"/>
    <w:rsid w:val="00987177"/>
    <w:rsid w:val="009921BD"/>
    <w:rsid w:val="009935DA"/>
    <w:rsid w:val="009975B2"/>
    <w:rsid w:val="009A0BFE"/>
    <w:rsid w:val="009A7C49"/>
    <w:rsid w:val="009B4FC0"/>
    <w:rsid w:val="009B50E8"/>
    <w:rsid w:val="009B5C0B"/>
    <w:rsid w:val="009C5D95"/>
    <w:rsid w:val="009C7DC8"/>
    <w:rsid w:val="009D0CBA"/>
    <w:rsid w:val="009D42AF"/>
    <w:rsid w:val="009D6E55"/>
    <w:rsid w:val="009D7465"/>
    <w:rsid w:val="009E13B9"/>
    <w:rsid w:val="009E20E0"/>
    <w:rsid w:val="009E3B16"/>
    <w:rsid w:val="009F376D"/>
    <w:rsid w:val="009F4271"/>
    <w:rsid w:val="009F61CD"/>
    <w:rsid w:val="009F65E2"/>
    <w:rsid w:val="00A01F2A"/>
    <w:rsid w:val="00A04A01"/>
    <w:rsid w:val="00A07F58"/>
    <w:rsid w:val="00A11883"/>
    <w:rsid w:val="00A13FE2"/>
    <w:rsid w:val="00A24A13"/>
    <w:rsid w:val="00A32522"/>
    <w:rsid w:val="00A35670"/>
    <w:rsid w:val="00A35996"/>
    <w:rsid w:val="00A37479"/>
    <w:rsid w:val="00A46187"/>
    <w:rsid w:val="00A529BA"/>
    <w:rsid w:val="00A53F26"/>
    <w:rsid w:val="00A54C11"/>
    <w:rsid w:val="00A610F9"/>
    <w:rsid w:val="00A6260C"/>
    <w:rsid w:val="00A6343A"/>
    <w:rsid w:val="00A6452D"/>
    <w:rsid w:val="00A64C32"/>
    <w:rsid w:val="00A6619D"/>
    <w:rsid w:val="00A672A9"/>
    <w:rsid w:val="00A679E7"/>
    <w:rsid w:val="00A70F3C"/>
    <w:rsid w:val="00A71A34"/>
    <w:rsid w:val="00A749ED"/>
    <w:rsid w:val="00A75193"/>
    <w:rsid w:val="00A75246"/>
    <w:rsid w:val="00A7616B"/>
    <w:rsid w:val="00A76718"/>
    <w:rsid w:val="00A8097D"/>
    <w:rsid w:val="00A86411"/>
    <w:rsid w:val="00A928E0"/>
    <w:rsid w:val="00A94805"/>
    <w:rsid w:val="00A9743C"/>
    <w:rsid w:val="00AA32B3"/>
    <w:rsid w:val="00AA634D"/>
    <w:rsid w:val="00AA70BC"/>
    <w:rsid w:val="00AB5937"/>
    <w:rsid w:val="00AB61C5"/>
    <w:rsid w:val="00AB75DE"/>
    <w:rsid w:val="00AC36B2"/>
    <w:rsid w:val="00AC3A6B"/>
    <w:rsid w:val="00AC4E22"/>
    <w:rsid w:val="00AD22F4"/>
    <w:rsid w:val="00AD2493"/>
    <w:rsid w:val="00AE78FF"/>
    <w:rsid w:val="00AF1B91"/>
    <w:rsid w:val="00AF2AD2"/>
    <w:rsid w:val="00AF65E3"/>
    <w:rsid w:val="00B00A82"/>
    <w:rsid w:val="00B05889"/>
    <w:rsid w:val="00B13307"/>
    <w:rsid w:val="00B140BB"/>
    <w:rsid w:val="00B16999"/>
    <w:rsid w:val="00B20FCF"/>
    <w:rsid w:val="00B22600"/>
    <w:rsid w:val="00B23DE6"/>
    <w:rsid w:val="00B24563"/>
    <w:rsid w:val="00B25FFE"/>
    <w:rsid w:val="00B26597"/>
    <w:rsid w:val="00B32DD6"/>
    <w:rsid w:val="00B32E23"/>
    <w:rsid w:val="00B3511B"/>
    <w:rsid w:val="00B40F83"/>
    <w:rsid w:val="00B66C3D"/>
    <w:rsid w:val="00B71E95"/>
    <w:rsid w:val="00B76C11"/>
    <w:rsid w:val="00B778CF"/>
    <w:rsid w:val="00B80B01"/>
    <w:rsid w:val="00B8137B"/>
    <w:rsid w:val="00B848D7"/>
    <w:rsid w:val="00B86EFF"/>
    <w:rsid w:val="00B87284"/>
    <w:rsid w:val="00B94647"/>
    <w:rsid w:val="00BA07E1"/>
    <w:rsid w:val="00BA6025"/>
    <w:rsid w:val="00BA7975"/>
    <w:rsid w:val="00BB1F0F"/>
    <w:rsid w:val="00BB22C9"/>
    <w:rsid w:val="00BB2BAE"/>
    <w:rsid w:val="00BB4068"/>
    <w:rsid w:val="00BB40E8"/>
    <w:rsid w:val="00BB41B4"/>
    <w:rsid w:val="00BC5044"/>
    <w:rsid w:val="00BC7EE1"/>
    <w:rsid w:val="00BD09EA"/>
    <w:rsid w:val="00BD1A9E"/>
    <w:rsid w:val="00BD50C5"/>
    <w:rsid w:val="00BD65E5"/>
    <w:rsid w:val="00BE2DF6"/>
    <w:rsid w:val="00BE5591"/>
    <w:rsid w:val="00BF6885"/>
    <w:rsid w:val="00C02B59"/>
    <w:rsid w:val="00C03E4A"/>
    <w:rsid w:val="00C05E15"/>
    <w:rsid w:val="00C0777C"/>
    <w:rsid w:val="00C24FD1"/>
    <w:rsid w:val="00C30763"/>
    <w:rsid w:val="00C31584"/>
    <w:rsid w:val="00C316FB"/>
    <w:rsid w:val="00C35829"/>
    <w:rsid w:val="00C36C03"/>
    <w:rsid w:val="00C3739B"/>
    <w:rsid w:val="00C41353"/>
    <w:rsid w:val="00C44F6D"/>
    <w:rsid w:val="00C45197"/>
    <w:rsid w:val="00C4572A"/>
    <w:rsid w:val="00C45A3C"/>
    <w:rsid w:val="00C45B00"/>
    <w:rsid w:val="00C46781"/>
    <w:rsid w:val="00C469E3"/>
    <w:rsid w:val="00C46A65"/>
    <w:rsid w:val="00C52A01"/>
    <w:rsid w:val="00C53081"/>
    <w:rsid w:val="00C55E74"/>
    <w:rsid w:val="00C5640A"/>
    <w:rsid w:val="00C576E5"/>
    <w:rsid w:val="00C641D5"/>
    <w:rsid w:val="00C72A29"/>
    <w:rsid w:val="00C763B0"/>
    <w:rsid w:val="00C838E3"/>
    <w:rsid w:val="00C8746F"/>
    <w:rsid w:val="00C9092A"/>
    <w:rsid w:val="00C9345B"/>
    <w:rsid w:val="00C94511"/>
    <w:rsid w:val="00C960BF"/>
    <w:rsid w:val="00CA0334"/>
    <w:rsid w:val="00CA2E58"/>
    <w:rsid w:val="00CA3496"/>
    <w:rsid w:val="00CA34B1"/>
    <w:rsid w:val="00CA3DB5"/>
    <w:rsid w:val="00CA64BA"/>
    <w:rsid w:val="00CA7F2C"/>
    <w:rsid w:val="00CB1A40"/>
    <w:rsid w:val="00CB2369"/>
    <w:rsid w:val="00CB64DE"/>
    <w:rsid w:val="00CC1737"/>
    <w:rsid w:val="00CC1CC4"/>
    <w:rsid w:val="00CC4B2A"/>
    <w:rsid w:val="00CD1712"/>
    <w:rsid w:val="00CD1793"/>
    <w:rsid w:val="00CD21A0"/>
    <w:rsid w:val="00CD4875"/>
    <w:rsid w:val="00CD6D8E"/>
    <w:rsid w:val="00CE0D56"/>
    <w:rsid w:val="00CF254F"/>
    <w:rsid w:val="00CF3817"/>
    <w:rsid w:val="00CF7A4C"/>
    <w:rsid w:val="00D00746"/>
    <w:rsid w:val="00D019D1"/>
    <w:rsid w:val="00D03527"/>
    <w:rsid w:val="00D04488"/>
    <w:rsid w:val="00D04838"/>
    <w:rsid w:val="00D0643D"/>
    <w:rsid w:val="00D12482"/>
    <w:rsid w:val="00D20C26"/>
    <w:rsid w:val="00D221A0"/>
    <w:rsid w:val="00D23F71"/>
    <w:rsid w:val="00D252FD"/>
    <w:rsid w:val="00D2644B"/>
    <w:rsid w:val="00D31210"/>
    <w:rsid w:val="00D31E27"/>
    <w:rsid w:val="00D3229F"/>
    <w:rsid w:val="00D3423F"/>
    <w:rsid w:val="00D3592F"/>
    <w:rsid w:val="00D37840"/>
    <w:rsid w:val="00D500B4"/>
    <w:rsid w:val="00D512D5"/>
    <w:rsid w:val="00D5253E"/>
    <w:rsid w:val="00D573D7"/>
    <w:rsid w:val="00D61C4D"/>
    <w:rsid w:val="00D623F1"/>
    <w:rsid w:val="00D66EAF"/>
    <w:rsid w:val="00D72633"/>
    <w:rsid w:val="00D7307F"/>
    <w:rsid w:val="00D757D9"/>
    <w:rsid w:val="00D758E4"/>
    <w:rsid w:val="00D83612"/>
    <w:rsid w:val="00DA1E57"/>
    <w:rsid w:val="00DA4637"/>
    <w:rsid w:val="00DA5269"/>
    <w:rsid w:val="00DA66D7"/>
    <w:rsid w:val="00DA6D1E"/>
    <w:rsid w:val="00DB0870"/>
    <w:rsid w:val="00DB0B54"/>
    <w:rsid w:val="00DB1F06"/>
    <w:rsid w:val="00DB352A"/>
    <w:rsid w:val="00DB5651"/>
    <w:rsid w:val="00DB5BB3"/>
    <w:rsid w:val="00DB681C"/>
    <w:rsid w:val="00DC2DFC"/>
    <w:rsid w:val="00DD3239"/>
    <w:rsid w:val="00DD59A1"/>
    <w:rsid w:val="00DE031D"/>
    <w:rsid w:val="00DE069D"/>
    <w:rsid w:val="00DE65A9"/>
    <w:rsid w:val="00DF512D"/>
    <w:rsid w:val="00DF5597"/>
    <w:rsid w:val="00DF664E"/>
    <w:rsid w:val="00E03878"/>
    <w:rsid w:val="00E03CA1"/>
    <w:rsid w:val="00E2023E"/>
    <w:rsid w:val="00E21D06"/>
    <w:rsid w:val="00E26D1E"/>
    <w:rsid w:val="00E26E25"/>
    <w:rsid w:val="00E27C23"/>
    <w:rsid w:val="00E315F2"/>
    <w:rsid w:val="00E31D8C"/>
    <w:rsid w:val="00E4114F"/>
    <w:rsid w:val="00E44320"/>
    <w:rsid w:val="00E444FF"/>
    <w:rsid w:val="00E445C5"/>
    <w:rsid w:val="00E521CD"/>
    <w:rsid w:val="00E523AA"/>
    <w:rsid w:val="00E52C5F"/>
    <w:rsid w:val="00E56A71"/>
    <w:rsid w:val="00E603F3"/>
    <w:rsid w:val="00E61C76"/>
    <w:rsid w:val="00E61EA1"/>
    <w:rsid w:val="00E62416"/>
    <w:rsid w:val="00E67281"/>
    <w:rsid w:val="00E70123"/>
    <w:rsid w:val="00E716E4"/>
    <w:rsid w:val="00E72B13"/>
    <w:rsid w:val="00E72C6A"/>
    <w:rsid w:val="00E73F7C"/>
    <w:rsid w:val="00E76DC8"/>
    <w:rsid w:val="00E839B0"/>
    <w:rsid w:val="00E86CD4"/>
    <w:rsid w:val="00E92467"/>
    <w:rsid w:val="00E9353A"/>
    <w:rsid w:val="00E957DD"/>
    <w:rsid w:val="00EA1569"/>
    <w:rsid w:val="00EA5531"/>
    <w:rsid w:val="00EB4923"/>
    <w:rsid w:val="00EB4DB3"/>
    <w:rsid w:val="00EC19E1"/>
    <w:rsid w:val="00EC28E5"/>
    <w:rsid w:val="00ED116B"/>
    <w:rsid w:val="00ED137A"/>
    <w:rsid w:val="00ED4AD2"/>
    <w:rsid w:val="00ED5C63"/>
    <w:rsid w:val="00ED70F3"/>
    <w:rsid w:val="00EE1AE8"/>
    <w:rsid w:val="00EE360C"/>
    <w:rsid w:val="00EE5DDD"/>
    <w:rsid w:val="00EF1977"/>
    <w:rsid w:val="00EF6134"/>
    <w:rsid w:val="00F06080"/>
    <w:rsid w:val="00F13757"/>
    <w:rsid w:val="00F14A1E"/>
    <w:rsid w:val="00F165A5"/>
    <w:rsid w:val="00F17B7B"/>
    <w:rsid w:val="00F205C8"/>
    <w:rsid w:val="00F219AF"/>
    <w:rsid w:val="00F229FF"/>
    <w:rsid w:val="00F234D6"/>
    <w:rsid w:val="00F2746E"/>
    <w:rsid w:val="00F31390"/>
    <w:rsid w:val="00F35321"/>
    <w:rsid w:val="00F35A33"/>
    <w:rsid w:val="00F4466D"/>
    <w:rsid w:val="00F5179E"/>
    <w:rsid w:val="00F55EFE"/>
    <w:rsid w:val="00F6345C"/>
    <w:rsid w:val="00F63CEE"/>
    <w:rsid w:val="00F63F3B"/>
    <w:rsid w:val="00F641DC"/>
    <w:rsid w:val="00F750F8"/>
    <w:rsid w:val="00F7611C"/>
    <w:rsid w:val="00F76C7A"/>
    <w:rsid w:val="00F80C98"/>
    <w:rsid w:val="00F83E1B"/>
    <w:rsid w:val="00F91AFC"/>
    <w:rsid w:val="00F96A4A"/>
    <w:rsid w:val="00FA4FEF"/>
    <w:rsid w:val="00FA7738"/>
    <w:rsid w:val="00FA7B17"/>
    <w:rsid w:val="00FB065C"/>
    <w:rsid w:val="00FB0E96"/>
    <w:rsid w:val="00FB38AA"/>
    <w:rsid w:val="00FB5123"/>
    <w:rsid w:val="00FB7AA0"/>
    <w:rsid w:val="00FC46AB"/>
    <w:rsid w:val="00FC560C"/>
    <w:rsid w:val="00FC71D6"/>
    <w:rsid w:val="00FD078D"/>
    <w:rsid w:val="00FD28AA"/>
    <w:rsid w:val="00FD3620"/>
    <w:rsid w:val="00FD79C3"/>
    <w:rsid w:val="00FE13A0"/>
    <w:rsid w:val="00FE670E"/>
    <w:rsid w:val="00FE696A"/>
    <w:rsid w:val="00FF3BD2"/>
    <w:rsid w:val="00FF3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9E19"/>
  <w15:chartTrackingRefBased/>
  <w15:docId w15:val="{A08B9030-0651-4FE2-A23D-0C29029E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04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6D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229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432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93879"/>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04FB"/>
    <w:rPr>
      <w:b/>
      <w:bCs/>
      <w:kern w:val="44"/>
      <w:sz w:val="44"/>
      <w:szCs w:val="44"/>
    </w:rPr>
  </w:style>
  <w:style w:type="paragraph" w:styleId="a3">
    <w:name w:val="Normal (Web)"/>
    <w:basedOn w:val="a"/>
    <w:uiPriority w:val="99"/>
    <w:semiHidden/>
    <w:unhideWhenUsed/>
    <w:rsid w:val="005504F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026DE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305C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305CE"/>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305CE"/>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305CE"/>
    <w:pPr>
      <w:widowControl/>
      <w:spacing w:after="100" w:line="259" w:lineRule="auto"/>
      <w:ind w:left="440"/>
      <w:jc w:val="left"/>
    </w:pPr>
    <w:rPr>
      <w:rFonts w:cs="Times New Roman"/>
      <w:kern w:val="0"/>
      <w:sz w:val="22"/>
    </w:rPr>
  </w:style>
  <w:style w:type="character" w:styleId="a4">
    <w:name w:val="Hyperlink"/>
    <w:basedOn w:val="a0"/>
    <w:uiPriority w:val="99"/>
    <w:unhideWhenUsed/>
    <w:rsid w:val="001305CE"/>
    <w:rPr>
      <w:color w:val="0563C1" w:themeColor="hyperlink"/>
      <w:u w:val="single"/>
    </w:rPr>
  </w:style>
  <w:style w:type="character" w:customStyle="1" w:styleId="30">
    <w:name w:val="标题 3 字符"/>
    <w:basedOn w:val="a0"/>
    <w:link w:val="3"/>
    <w:uiPriority w:val="9"/>
    <w:rsid w:val="00D3229F"/>
    <w:rPr>
      <w:b/>
      <w:bCs/>
      <w:sz w:val="32"/>
      <w:szCs w:val="32"/>
    </w:rPr>
  </w:style>
  <w:style w:type="character" w:customStyle="1" w:styleId="40">
    <w:name w:val="标题 4 字符"/>
    <w:basedOn w:val="a0"/>
    <w:link w:val="4"/>
    <w:uiPriority w:val="9"/>
    <w:rsid w:val="00E44320"/>
    <w:rPr>
      <w:rFonts w:asciiTheme="majorHAnsi" w:eastAsiaTheme="majorEastAsia" w:hAnsiTheme="majorHAnsi" w:cstheme="majorBidi"/>
      <w:b/>
      <w:bCs/>
      <w:sz w:val="28"/>
      <w:szCs w:val="28"/>
    </w:rPr>
  </w:style>
  <w:style w:type="paragraph" w:styleId="a5">
    <w:name w:val="List Paragraph"/>
    <w:basedOn w:val="a"/>
    <w:uiPriority w:val="34"/>
    <w:qFormat/>
    <w:rsid w:val="00905A85"/>
    <w:pPr>
      <w:ind w:firstLineChars="200" w:firstLine="420"/>
    </w:pPr>
  </w:style>
  <w:style w:type="paragraph" w:styleId="a6">
    <w:name w:val="Bibliography"/>
    <w:basedOn w:val="a"/>
    <w:next w:val="a"/>
    <w:uiPriority w:val="37"/>
    <w:unhideWhenUsed/>
    <w:rsid w:val="0041275D"/>
  </w:style>
  <w:style w:type="table" w:styleId="a7">
    <w:name w:val="Table Grid"/>
    <w:basedOn w:val="a1"/>
    <w:uiPriority w:val="39"/>
    <w:rsid w:val="00475F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uiPriority w:val="10"/>
    <w:qFormat/>
    <w:rsid w:val="00393879"/>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393879"/>
    <w:rPr>
      <w:rFonts w:asciiTheme="majorHAnsi" w:eastAsiaTheme="majorEastAsia" w:hAnsiTheme="majorHAnsi" w:cstheme="majorBidi"/>
      <w:b/>
      <w:bCs/>
      <w:sz w:val="32"/>
      <w:szCs w:val="32"/>
    </w:rPr>
  </w:style>
  <w:style w:type="character" w:customStyle="1" w:styleId="50">
    <w:name w:val="标题 5 字符"/>
    <w:basedOn w:val="a0"/>
    <w:link w:val="5"/>
    <w:uiPriority w:val="9"/>
    <w:rsid w:val="00393879"/>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3917">
      <w:bodyDiv w:val="1"/>
      <w:marLeft w:val="0"/>
      <w:marRight w:val="0"/>
      <w:marTop w:val="0"/>
      <w:marBottom w:val="0"/>
      <w:divBdr>
        <w:top w:val="none" w:sz="0" w:space="0" w:color="auto"/>
        <w:left w:val="none" w:sz="0" w:space="0" w:color="auto"/>
        <w:bottom w:val="none" w:sz="0" w:space="0" w:color="auto"/>
        <w:right w:val="none" w:sz="0" w:space="0" w:color="auto"/>
      </w:divBdr>
    </w:div>
    <w:div w:id="175121897">
      <w:bodyDiv w:val="1"/>
      <w:marLeft w:val="0"/>
      <w:marRight w:val="0"/>
      <w:marTop w:val="0"/>
      <w:marBottom w:val="0"/>
      <w:divBdr>
        <w:top w:val="none" w:sz="0" w:space="0" w:color="auto"/>
        <w:left w:val="none" w:sz="0" w:space="0" w:color="auto"/>
        <w:bottom w:val="none" w:sz="0" w:space="0" w:color="auto"/>
        <w:right w:val="none" w:sz="0" w:space="0" w:color="auto"/>
      </w:divBdr>
    </w:div>
    <w:div w:id="261689249">
      <w:bodyDiv w:val="1"/>
      <w:marLeft w:val="0"/>
      <w:marRight w:val="0"/>
      <w:marTop w:val="0"/>
      <w:marBottom w:val="0"/>
      <w:divBdr>
        <w:top w:val="none" w:sz="0" w:space="0" w:color="auto"/>
        <w:left w:val="none" w:sz="0" w:space="0" w:color="auto"/>
        <w:bottom w:val="none" w:sz="0" w:space="0" w:color="auto"/>
        <w:right w:val="none" w:sz="0" w:space="0" w:color="auto"/>
      </w:divBdr>
    </w:div>
    <w:div w:id="295452721">
      <w:bodyDiv w:val="1"/>
      <w:marLeft w:val="0"/>
      <w:marRight w:val="0"/>
      <w:marTop w:val="0"/>
      <w:marBottom w:val="0"/>
      <w:divBdr>
        <w:top w:val="none" w:sz="0" w:space="0" w:color="auto"/>
        <w:left w:val="none" w:sz="0" w:space="0" w:color="auto"/>
        <w:bottom w:val="none" w:sz="0" w:space="0" w:color="auto"/>
        <w:right w:val="none" w:sz="0" w:space="0" w:color="auto"/>
      </w:divBdr>
    </w:div>
    <w:div w:id="346758346">
      <w:bodyDiv w:val="1"/>
      <w:marLeft w:val="0"/>
      <w:marRight w:val="0"/>
      <w:marTop w:val="0"/>
      <w:marBottom w:val="0"/>
      <w:divBdr>
        <w:top w:val="none" w:sz="0" w:space="0" w:color="auto"/>
        <w:left w:val="none" w:sz="0" w:space="0" w:color="auto"/>
        <w:bottom w:val="none" w:sz="0" w:space="0" w:color="auto"/>
        <w:right w:val="none" w:sz="0" w:space="0" w:color="auto"/>
      </w:divBdr>
    </w:div>
    <w:div w:id="393819528">
      <w:bodyDiv w:val="1"/>
      <w:marLeft w:val="0"/>
      <w:marRight w:val="0"/>
      <w:marTop w:val="0"/>
      <w:marBottom w:val="0"/>
      <w:divBdr>
        <w:top w:val="none" w:sz="0" w:space="0" w:color="auto"/>
        <w:left w:val="none" w:sz="0" w:space="0" w:color="auto"/>
        <w:bottom w:val="none" w:sz="0" w:space="0" w:color="auto"/>
        <w:right w:val="none" w:sz="0" w:space="0" w:color="auto"/>
      </w:divBdr>
    </w:div>
    <w:div w:id="416023924">
      <w:bodyDiv w:val="1"/>
      <w:marLeft w:val="0"/>
      <w:marRight w:val="0"/>
      <w:marTop w:val="0"/>
      <w:marBottom w:val="0"/>
      <w:divBdr>
        <w:top w:val="none" w:sz="0" w:space="0" w:color="auto"/>
        <w:left w:val="none" w:sz="0" w:space="0" w:color="auto"/>
        <w:bottom w:val="none" w:sz="0" w:space="0" w:color="auto"/>
        <w:right w:val="none" w:sz="0" w:space="0" w:color="auto"/>
      </w:divBdr>
    </w:div>
    <w:div w:id="448860466">
      <w:bodyDiv w:val="1"/>
      <w:marLeft w:val="0"/>
      <w:marRight w:val="0"/>
      <w:marTop w:val="0"/>
      <w:marBottom w:val="0"/>
      <w:divBdr>
        <w:top w:val="none" w:sz="0" w:space="0" w:color="auto"/>
        <w:left w:val="none" w:sz="0" w:space="0" w:color="auto"/>
        <w:bottom w:val="none" w:sz="0" w:space="0" w:color="auto"/>
        <w:right w:val="none" w:sz="0" w:space="0" w:color="auto"/>
      </w:divBdr>
    </w:div>
    <w:div w:id="453326611">
      <w:bodyDiv w:val="1"/>
      <w:marLeft w:val="0"/>
      <w:marRight w:val="0"/>
      <w:marTop w:val="0"/>
      <w:marBottom w:val="0"/>
      <w:divBdr>
        <w:top w:val="none" w:sz="0" w:space="0" w:color="auto"/>
        <w:left w:val="none" w:sz="0" w:space="0" w:color="auto"/>
        <w:bottom w:val="none" w:sz="0" w:space="0" w:color="auto"/>
        <w:right w:val="none" w:sz="0" w:space="0" w:color="auto"/>
      </w:divBdr>
    </w:div>
    <w:div w:id="570893400">
      <w:bodyDiv w:val="1"/>
      <w:marLeft w:val="0"/>
      <w:marRight w:val="0"/>
      <w:marTop w:val="0"/>
      <w:marBottom w:val="0"/>
      <w:divBdr>
        <w:top w:val="none" w:sz="0" w:space="0" w:color="auto"/>
        <w:left w:val="none" w:sz="0" w:space="0" w:color="auto"/>
        <w:bottom w:val="none" w:sz="0" w:space="0" w:color="auto"/>
        <w:right w:val="none" w:sz="0" w:space="0" w:color="auto"/>
      </w:divBdr>
    </w:div>
    <w:div w:id="603852084">
      <w:bodyDiv w:val="1"/>
      <w:marLeft w:val="0"/>
      <w:marRight w:val="0"/>
      <w:marTop w:val="0"/>
      <w:marBottom w:val="0"/>
      <w:divBdr>
        <w:top w:val="none" w:sz="0" w:space="0" w:color="auto"/>
        <w:left w:val="none" w:sz="0" w:space="0" w:color="auto"/>
        <w:bottom w:val="none" w:sz="0" w:space="0" w:color="auto"/>
        <w:right w:val="none" w:sz="0" w:space="0" w:color="auto"/>
      </w:divBdr>
    </w:div>
    <w:div w:id="609582133">
      <w:bodyDiv w:val="1"/>
      <w:marLeft w:val="0"/>
      <w:marRight w:val="0"/>
      <w:marTop w:val="0"/>
      <w:marBottom w:val="0"/>
      <w:divBdr>
        <w:top w:val="none" w:sz="0" w:space="0" w:color="auto"/>
        <w:left w:val="none" w:sz="0" w:space="0" w:color="auto"/>
        <w:bottom w:val="none" w:sz="0" w:space="0" w:color="auto"/>
        <w:right w:val="none" w:sz="0" w:space="0" w:color="auto"/>
      </w:divBdr>
    </w:div>
    <w:div w:id="620651011">
      <w:bodyDiv w:val="1"/>
      <w:marLeft w:val="0"/>
      <w:marRight w:val="0"/>
      <w:marTop w:val="0"/>
      <w:marBottom w:val="0"/>
      <w:divBdr>
        <w:top w:val="none" w:sz="0" w:space="0" w:color="auto"/>
        <w:left w:val="none" w:sz="0" w:space="0" w:color="auto"/>
        <w:bottom w:val="none" w:sz="0" w:space="0" w:color="auto"/>
        <w:right w:val="none" w:sz="0" w:space="0" w:color="auto"/>
      </w:divBdr>
    </w:div>
    <w:div w:id="652225308">
      <w:bodyDiv w:val="1"/>
      <w:marLeft w:val="0"/>
      <w:marRight w:val="0"/>
      <w:marTop w:val="0"/>
      <w:marBottom w:val="0"/>
      <w:divBdr>
        <w:top w:val="none" w:sz="0" w:space="0" w:color="auto"/>
        <w:left w:val="none" w:sz="0" w:space="0" w:color="auto"/>
        <w:bottom w:val="none" w:sz="0" w:space="0" w:color="auto"/>
        <w:right w:val="none" w:sz="0" w:space="0" w:color="auto"/>
      </w:divBdr>
    </w:div>
    <w:div w:id="689991403">
      <w:bodyDiv w:val="1"/>
      <w:marLeft w:val="0"/>
      <w:marRight w:val="0"/>
      <w:marTop w:val="0"/>
      <w:marBottom w:val="0"/>
      <w:divBdr>
        <w:top w:val="none" w:sz="0" w:space="0" w:color="auto"/>
        <w:left w:val="none" w:sz="0" w:space="0" w:color="auto"/>
        <w:bottom w:val="none" w:sz="0" w:space="0" w:color="auto"/>
        <w:right w:val="none" w:sz="0" w:space="0" w:color="auto"/>
      </w:divBdr>
    </w:div>
    <w:div w:id="720445110">
      <w:bodyDiv w:val="1"/>
      <w:marLeft w:val="0"/>
      <w:marRight w:val="0"/>
      <w:marTop w:val="0"/>
      <w:marBottom w:val="0"/>
      <w:divBdr>
        <w:top w:val="none" w:sz="0" w:space="0" w:color="auto"/>
        <w:left w:val="none" w:sz="0" w:space="0" w:color="auto"/>
        <w:bottom w:val="none" w:sz="0" w:space="0" w:color="auto"/>
        <w:right w:val="none" w:sz="0" w:space="0" w:color="auto"/>
      </w:divBdr>
    </w:div>
    <w:div w:id="817041555">
      <w:bodyDiv w:val="1"/>
      <w:marLeft w:val="0"/>
      <w:marRight w:val="0"/>
      <w:marTop w:val="0"/>
      <w:marBottom w:val="0"/>
      <w:divBdr>
        <w:top w:val="none" w:sz="0" w:space="0" w:color="auto"/>
        <w:left w:val="none" w:sz="0" w:space="0" w:color="auto"/>
        <w:bottom w:val="none" w:sz="0" w:space="0" w:color="auto"/>
        <w:right w:val="none" w:sz="0" w:space="0" w:color="auto"/>
      </w:divBdr>
    </w:div>
    <w:div w:id="840243498">
      <w:bodyDiv w:val="1"/>
      <w:marLeft w:val="0"/>
      <w:marRight w:val="0"/>
      <w:marTop w:val="0"/>
      <w:marBottom w:val="0"/>
      <w:divBdr>
        <w:top w:val="none" w:sz="0" w:space="0" w:color="auto"/>
        <w:left w:val="none" w:sz="0" w:space="0" w:color="auto"/>
        <w:bottom w:val="none" w:sz="0" w:space="0" w:color="auto"/>
        <w:right w:val="none" w:sz="0" w:space="0" w:color="auto"/>
      </w:divBdr>
    </w:div>
    <w:div w:id="978340631">
      <w:bodyDiv w:val="1"/>
      <w:marLeft w:val="0"/>
      <w:marRight w:val="0"/>
      <w:marTop w:val="0"/>
      <w:marBottom w:val="0"/>
      <w:divBdr>
        <w:top w:val="none" w:sz="0" w:space="0" w:color="auto"/>
        <w:left w:val="none" w:sz="0" w:space="0" w:color="auto"/>
        <w:bottom w:val="none" w:sz="0" w:space="0" w:color="auto"/>
        <w:right w:val="none" w:sz="0" w:space="0" w:color="auto"/>
      </w:divBdr>
    </w:div>
    <w:div w:id="995500699">
      <w:bodyDiv w:val="1"/>
      <w:marLeft w:val="0"/>
      <w:marRight w:val="0"/>
      <w:marTop w:val="0"/>
      <w:marBottom w:val="0"/>
      <w:divBdr>
        <w:top w:val="none" w:sz="0" w:space="0" w:color="auto"/>
        <w:left w:val="none" w:sz="0" w:space="0" w:color="auto"/>
        <w:bottom w:val="none" w:sz="0" w:space="0" w:color="auto"/>
        <w:right w:val="none" w:sz="0" w:space="0" w:color="auto"/>
      </w:divBdr>
    </w:div>
    <w:div w:id="999847181">
      <w:bodyDiv w:val="1"/>
      <w:marLeft w:val="0"/>
      <w:marRight w:val="0"/>
      <w:marTop w:val="0"/>
      <w:marBottom w:val="0"/>
      <w:divBdr>
        <w:top w:val="none" w:sz="0" w:space="0" w:color="auto"/>
        <w:left w:val="none" w:sz="0" w:space="0" w:color="auto"/>
        <w:bottom w:val="none" w:sz="0" w:space="0" w:color="auto"/>
        <w:right w:val="none" w:sz="0" w:space="0" w:color="auto"/>
      </w:divBdr>
    </w:div>
    <w:div w:id="1036080670">
      <w:bodyDiv w:val="1"/>
      <w:marLeft w:val="0"/>
      <w:marRight w:val="0"/>
      <w:marTop w:val="0"/>
      <w:marBottom w:val="0"/>
      <w:divBdr>
        <w:top w:val="none" w:sz="0" w:space="0" w:color="auto"/>
        <w:left w:val="none" w:sz="0" w:space="0" w:color="auto"/>
        <w:bottom w:val="none" w:sz="0" w:space="0" w:color="auto"/>
        <w:right w:val="none" w:sz="0" w:space="0" w:color="auto"/>
      </w:divBdr>
    </w:div>
    <w:div w:id="1129976017">
      <w:bodyDiv w:val="1"/>
      <w:marLeft w:val="0"/>
      <w:marRight w:val="0"/>
      <w:marTop w:val="0"/>
      <w:marBottom w:val="0"/>
      <w:divBdr>
        <w:top w:val="none" w:sz="0" w:space="0" w:color="auto"/>
        <w:left w:val="none" w:sz="0" w:space="0" w:color="auto"/>
        <w:bottom w:val="none" w:sz="0" w:space="0" w:color="auto"/>
        <w:right w:val="none" w:sz="0" w:space="0" w:color="auto"/>
      </w:divBdr>
    </w:div>
    <w:div w:id="1147405790">
      <w:bodyDiv w:val="1"/>
      <w:marLeft w:val="0"/>
      <w:marRight w:val="0"/>
      <w:marTop w:val="0"/>
      <w:marBottom w:val="0"/>
      <w:divBdr>
        <w:top w:val="none" w:sz="0" w:space="0" w:color="auto"/>
        <w:left w:val="none" w:sz="0" w:space="0" w:color="auto"/>
        <w:bottom w:val="none" w:sz="0" w:space="0" w:color="auto"/>
        <w:right w:val="none" w:sz="0" w:space="0" w:color="auto"/>
      </w:divBdr>
    </w:div>
    <w:div w:id="1173110318">
      <w:bodyDiv w:val="1"/>
      <w:marLeft w:val="0"/>
      <w:marRight w:val="0"/>
      <w:marTop w:val="0"/>
      <w:marBottom w:val="0"/>
      <w:divBdr>
        <w:top w:val="none" w:sz="0" w:space="0" w:color="auto"/>
        <w:left w:val="none" w:sz="0" w:space="0" w:color="auto"/>
        <w:bottom w:val="none" w:sz="0" w:space="0" w:color="auto"/>
        <w:right w:val="none" w:sz="0" w:space="0" w:color="auto"/>
      </w:divBdr>
    </w:div>
    <w:div w:id="1174615840">
      <w:bodyDiv w:val="1"/>
      <w:marLeft w:val="0"/>
      <w:marRight w:val="0"/>
      <w:marTop w:val="0"/>
      <w:marBottom w:val="0"/>
      <w:divBdr>
        <w:top w:val="none" w:sz="0" w:space="0" w:color="auto"/>
        <w:left w:val="none" w:sz="0" w:space="0" w:color="auto"/>
        <w:bottom w:val="none" w:sz="0" w:space="0" w:color="auto"/>
        <w:right w:val="none" w:sz="0" w:space="0" w:color="auto"/>
      </w:divBdr>
    </w:div>
    <w:div w:id="1187988790">
      <w:bodyDiv w:val="1"/>
      <w:marLeft w:val="0"/>
      <w:marRight w:val="0"/>
      <w:marTop w:val="0"/>
      <w:marBottom w:val="0"/>
      <w:divBdr>
        <w:top w:val="none" w:sz="0" w:space="0" w:color="auto"/>
        <w:left w:val="none" w:sz="0" w:space="0" w:color="auto"/>
        <w:bottom w:val="none" w:sz="0" w:space="0" w:color="auto"/>
        <w:right w:val="none" w:sz="0" w:space="0" w:color="auto"/>
      </w:divBdr>
    </w:div>
    <w:div w:id="1220094239">
      <w:bodyDiv w:val="1"/>
      <w:marLeft w:val="0"/>
      <w:marRight w:val="0"/>
      <w:marTop w:val="0"/>
      <w:marBottom w:val="0"/>
      <w:divBdr>
        <w:top w:val="none" w:sz="0" w:space="0" w:color="auto"/>
        <w:left w:val="none" w:sz="0" w:space="0" w:color="auto"/>
        <w:bottom w:val="none" w:sz="0" w:space="0" w:color="auto"/>
        <w:right w:val="none" w:sz="0" w:space="0" w:color="auto"/>
      </w:divBdr>
    </w:div>
    <w:div w:id="1315794682">
      <w:bodyDiv w:val="1"/>
      <w:marLeft w:val="0"/>
      <w:marRight w:val="0"/>
      <w:marTop w:val="0"/>
      <w:marBottom w:val="0"/>
      <w:divBdr>
        <w:top w:val="none" w:sz="0" w:space="0" w:color="auto"/>
        <w:left w:val="none" w:sz="0" w:space="0" w:color="auto"/>
        <w:bottom w:val="none" w:sz="0" w:space="0" w:color="auto"/>
        <w:right w:val="none" w:sz="0" w:space="0" w:color="auto"/>
      </w:divBdr>
    </w:div>
    <w:div w:id="1544711699">
      <w:bodyDiv w:val="1"/>
      <w:marLeft w:val="0"/>
      <w:marRight w:val="0"/>
      <w:marTop w:val="0"/>
      <w:marBottom w:val="0"/>
      <w:divBdr>
        <w:top w:val="none" w:sz="0" w:space="0" w:color="auto"/>
        <w:left w:val="none" w:sz="0" w:space="0" w:color="auto"/>
        <w:bottom w:val="none" w:sz="0" w:space="0" w:color="auto"/>
        <w:right w:val="none" w:sz="0" w:space="0" w:color="auto"/>
      </w:divBdr>
    </w:div>
    <w:div w:id="1621259794">
      <w:bodyDiv w:val="1"/>
      <w:marLeft w:val="0"/>
      <w:marRight w:val="0"/>
      <w:marTop w:val="0"/>
      <w:marBottom w:val="0"/>
      <w:divBdr>
        <w:top w:val="none" w:sz="0" w:space="0" w:color="auto"/>
        <w:left w:val="none" w:sz="0" w:space="0" w:color="auto"/>
        <w:bottom w:val="none" w:sz="0" w:space="0" w:color="auto"/>
        <w:right w:val="none" w:sz="0" w:space="0" w:color="auto"/>
      </w:divBdr>
    </w:div>
    <w:div w:id="1642687056">
      <w:bodyDiv w:val="1"/>
      <w:marLeft w:val="0"/>
      <w:marRight w:val="0"/>
      <w:marTop w:val="0"/>
      <w:marBottom w:val="0"/>
      <w:divBdr>
        <w:top w:val="none" w:sz="0" w:space="0" w:color="auto"/>
        <w:left w:val="none" w:sz="0" w:space="0" w:color="auto"/>
        <w:bottom w:val="none" w:sz="0" w:space="0" w:color="auto"/>
        <w:right w:val="none" w:sz="0" w:space="0" w:color="auto"/>
      </w:divBdr>
    </w:div>
    <w:div w:id="1693726611">
      <w:bodyDiv w:val="1"/>
      <w:marLeft w:val="0"/>
      <w:marRight w:val="0"/>
      <w:marTop w:val="0"/>
      <w:marBottom w:val="0"/>
      <w:divBdr>
        <w:top w:val="none" w:sz="0" w:space="0" w:color="auto"/>
        <w:left w:val="none" w:sz="0" w:space="0" w:color="auto"/>
        <w:bottom w:val="none" w:sz="0" w:space="0" w:color="auto"/>
        <w:right w:val="none" w:sz="0" w:space="0" w:color="auto"/>
      </w:divBdr>
    </w:div>
    <w:div w:id="1759524103">
      <w:bodyDiv w:val="1"/>
      <w:marLeft w:val="0"/>
      <w:marRight w:val="0"/>
      <w:marTop w:val="0"/>
      <w:marBottom w:val="0"/>
      <w:divBdr>
        <w:top w:val="none" w:sz="0" w:space="0" w:color="auto"/>
        <w:left w:val="none" w:sz="0" w:space="0" w:color="auto"/>
        <w:bottom w:val="none" w:sz="0" w:space="0" w:color="auto"/>
        <w:right w:val="none" w:sz="0" w:space="0" w:color="auto"/>
      </w:divBdr>
    </w:div>
    <w:div w:id="1771317130">
      <w:bodyDiv w:val="1"/>
      <w:marLeft w:val="0"/>
      <w:marRight w:val="0"/>
      <w:marTop w:val="0"/>
      <w:marBottom w:val="0"/>
      <w:divBdr>
        <w:top w:val="none" w:sz="0" w:space="0" w:color="auto"/>
        <w:left w:val="none" w:sz="0" w:space="0" w:color="auto"/>
        <w:bottom w:val="none" w:sz="0" w:space="0" w:color="auto"/>
        <w:right w:val="none" w:sz="0" w:space="0" w:color="auto"/>
      </w:divBdr>
    </w:div>
    <w:div w:id="1811050912">
      <w:bodyDiv w:val="1"/>
      <w:marLeft w:val="0"/>
      <w:marRight w:val="0"/>
      <w:marTop w:val="0"/>
      <w:marBottom w:val="0"/>
      <w:divBdr>
        <w:top w:val="none" w:sz="0" w:space="0" w:color="auto"/>
        <w:left w:val="none" w:sz="0" w:space="0" w:color="auto"/>
        <w:bottom w:val="none" w:sz="0" w:space="0" w:color="auto"/>
        <w:right w:val="none" w:sz="0" w:space="0" w:color="auto"/>
      </w:divBdr>
    </w:div>
    <w:div w:id="2045446186">
      <w:bodyDiv w:val="1"/>
      <w:marLeft w:val="0"/>
      <w:marRight w:val="0"/>
      <w:marTop w:val="0"/>
      <w:marBottom w:val="0"/>
      <w:divBdr>
        <w:top w:val="none" w:sz="0" w:space="0" w:color="auto"/>
        <w:left w:val="none" w:sz="0" w:space="0" w:color="auto"/>
        <w:bottom w:val="none" w:sz="0" w:space="0" w:color="auto"/>
        <w:right w:val="none" w:sz="0" w:space="0" w:color="auto"/>
      </w:divBdr>
    </w:div>
    <w:div w:id="2075158024">
      <w:bodyDiv w:val="1"/>
      <w:marLeft w:val="0"/>
      <w:marRight w:val="0"/>
      <w:marTop w:val="0"/>
      <w:marBottom w:val="0"/>
      <w:divBdr>
        <w:top w:val="none" w:sz="0" w:space="0" w:color="auto"/>
        <w:left w:val="none" w:sz="0" w:space="0" w:color="auto"/>
        <w:bottom w:val="none" w:sz="0" w:space="0" w:color="auto"/>
        <w:right w:val="none" w:sz="0" w:space="0" w:color="auto"/>
      </w:divBdr>
    </w:div>
    <w:div w:id="2086608114">
      <w:bodyDiv w:val="1"/>
      <w:marLeft w:val="0"/>
      <w:marRight w:val="0"/>
      <w:marTop w:val="0"/>
      <w:marBottom w:val="0"/>
      <w:divBdr>
        <w:top w:val="none" w:sz="0" w:space="0" w:color="auto"/>
        <w:left w:val="none" w:sz="0" w:space="0" w:color="auto"/>
        <w:bottom w:val="none" w:sz="0" w:space="0" w:color="auto"/>
        <w:right w:val="none" w:sz="0" w:space="0" w:color="auto"/>
      </w:divBdr>
    </w:div>
    <w:div w:id="211432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Jef19</b:Tag>
    <b:SourceType>InternetSite</b:SourceType>
    <b:Guid>{6FA41E55-D117-4E71-A60A-7F7A380AEA19}</b:Guid>
    <b:Title>Network Devices Explained</b:Title>
    <b:Year>2019</b:Year>
    <b:InternetSiteTitle>netwrix</b:InternetSiteTitle>
    <b:Month>January</b:Month>
    <b:Day>8</b:Day>
    <b:URL>https://blog.netwrix.com/2019/01/08/network-devices-explained/</b:URL>
    <b:Author>
      <b:Author>
        <b:NameList>
          <b:Person>
            <b:Last>Melnick</b:Last>
            <b:First>Jeff</b:First>
          </b:Person>
        </b:NameList>
      </b:Author>
    </b:Author>
    <b:RefOrder>2</b:RefOrder>
  </b:Source>
  <b:Source>
    <b:Tag>谢希仁16</b:Tag>
    <b:SourceType>Book</b:SourceType>
    <b:Guid>{E728D51C-1FE4-4680-A2AA-A1B60BC1DBA8}</b:Guid>
    <b:Title>计算机网络</b:Title>
    <b:Year>2016</b:Year>
    <b:Author>
      <b:Author>
        <b:NameList>
          <b:Person>
            <b:Last>谢希仁</b:Last>
          </b:Person>
        </b:NameList>
      </b:Author>
    </b:Author>
    <b:City>北京市</b:City>
    <b:Publisher>电子工业出版社</b:Publisher>
    <b:RefOrder>3</b:RefOrder>
  </b:Source>
  <b:Source>
    <b:Tag>Jam22</b:Tag>
    <b:SourceType>Book</b:SourceType>
    <b:Guid>{F41E2A30-4604-4680-A12F-89233CFD57BD}</b:Guid>
    <b:Author>
      <b:Author>
        <b:NameList>
          <b:Person>
            <b:Last>Ross</b:Last>
            <b:First>James</b:First>
            <b:Middle>F. Kurose and Keith W.</b:Middle>
          </b:Person>
        </b:NameList>
      </b:Author>
    </b:Author>
    <b:Title>A Top-down Approach Computer network (计算机网路- 自顶向下方法)</b:Title>
    <b:Year>2022</b:Year>
    <b:City>北京市</b:City>
    <b:Publisher>机械工业出版社（China machine press）</b:Publisher>
    <b:RefOrder>1</b:RefOrder>
  </b:Source>
</b:Sources>
</file>

<file path=customXml/itemProps1.xml><?xml version="1.0" encoding="utf-8"?>
<ds:datastoreItem xmlns:ds="http://schemas.openxmlformats.org/officeDocument/2006/customXml" ds:itemID="{4EBD7F22-7A7F-4539-9CB6-006B0F650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10</Pages>
  <Words>1832</Words>
  <Characters>10445</Characters>
  <Application>Microsoft Office Word</Application>
  <DocSecurity>0</DocSecurity>
  <Lines>87</Lines>
  <Paragraphs>24</Paragraphs>
  <ScaleCrop>false</ScaleCrop>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王崇</dc:creator>
  <cp:keywords/>
  <dc:description/>
  <cp:lastModifiedBy>王崇</cp:lastModifiedBy>
  <cp:revision>926</cp:revision>
  <dcterms:created xsi:type="dcterms:W3CDTF">2023-04-30T15:59:00Z</dcterms:created>
  <dcterms:modified xsi:type="dcterms:W3CDTF">2023-05-01T16:27:00Z</dcterms:modified>
</cp:coreProperties>
</file>