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it-IT"/>
        </w:rPr>
        <w:t>PROGETTO 0215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IL SISTEMA DEVE: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Rilevare in tempo reale i DI e storicizzarli su BRI;</w:t>
      </w:r>
    </w:p>
    <w:p>
      <w:pPr>
        <w:pStyle w:val="Corpo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Acquisire SEG da parte di operatori sul campo;</w:t>
      </w:r>
    </w:p>
    <w:p>
      <w:pPr>
        <w:pStyle w:val="Corpo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Acquisire alle previsioni meteo accedendo a BDM;</w:t>
      </w:r>
    </w:p>
    <w:p>
      <w:pPr>
        <w:pStyle w:val="Corpo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Identificare SEP incrociando DBM e DI e rendere SEP disponibile a:</w:t>
      </w:r>
    </w:p>
    <w:p>
      <w:pPr>
        <w:pStyle w:val="Corpo"/>
        <w:numPr>
          <w:ilvl w:val="8"/>
          <w:numId w:val="6"/>
        </w:numPr>
        <w:bidi w:val="0"/>
        <w:ind w:left="21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Operatori centro di supervisione;</w:t>
      </w:r>
    </w:p>
    <w:p>
      <w:pPr>
        <w:pStyle w:val="Corpo"/>
        <w:numPr>
          <w:ilvl w:val="8"/>
          <w:numId w:val="7"/>
        </w:numPr>
        <w:bidi w:val="0"/>
        <w:ind w:left="21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Responsabili territoriali protezione civile;</w:t>
      </w:r>
    </w:p>
    <w:p>
      <w:pPr>
        <w:pStyle w:val="Corpo"/>
        <w:numPr>
          <w:ilvl w:val="8"/>
          <w:numId w:val="8"/>
        </w:numPr>
        <w:bidi w:val="0"/>
        <w:ind w:left="21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Popolazione interessata (in forma sinetica).</w:t>
      </w:r>
    </w:p>
    <w:p>
      <w:pPr>
        <w:pStyle w:val="Corpo"/>
        <w:bidi w:val="0"/>
      </w:pPr>
    </w:p>
    <w:p>
      <w:pPr>
        <w:pStyle w:val="Corpo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Pianificare spostamento squadre emergenza in base a SEP;</w:t>
      </w:r>
    </w:p>
    <w:p>
      <w:pPr>
        <w:pStyle w:val="Corpo"/>
        <w:numPr>
          <w:ilvl w:val="0"/>
          <w:numId w:val="1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Notificare la pianificazione dello spostamento a responsabili territoriali della protezione civile e alle squadre di emergenza coinvolte;</w:t>
      </w:r>
    </w:p>
    <w:p>
      <w:pPr>
        <w:pStyle w:val="Corpo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Memorizzare locazione delle squadre di emergenza su BSE;</w:t>
      </w:r>
    </w:p>
    <w:p>
      <w:pPr>
        <w:pStyle w:val="Corpo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Notifica SEG alle squadre di emergenza pi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prossime.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DI = Dati idrometrici (Livello dei corsi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acqua);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BRI = DataBase contentente le info della mappa della rete idrica, dove sono localizzati i sensori e </w:t>
        <w:tab/>
        <w:t>lo storico dei livelli dei corsi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acqua;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SEG = Segnalazioni emergenze gravi;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BDM = base dati meteo (DB esterno gi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esistente) aggiornato ogni ora (per le prossime 36 ore su </w:t>
        <w:tab/>
        <w:t>celle 10x10 km;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SEP= situazioni emergenza potenziale;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BSE = Base dati segnalazione di emergenza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</w:t>
      </w:r>
    </w:p>
    <w:p>
      <w:pPr>
        <w:pStyle w:val="Corpo"/>
        <w:bidi w:val="0"/>
      </w:pP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Trattino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0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Trattino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0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Trattino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0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Trattino">
    <w:name w:val="Trattino"/>
    <w:next w:val="Trattin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