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13 - Automated Test Generation</w:t>
      </w:r>
    </w:p>
    <w:p>
      <w:pPr>
        <w:pStyle w:val="Heading2"/>
      </w:pPr>
      <w:r>
        <w:t>1. Project choice</w:t>
      </w:r>
    </w:p>
    <w:p>
      <w:r>
        <w:t>Chosen repo: FastAPI Todo API (jamesbmour/blog_tutorials/FastAPI_Todo_App/Todo_Part2).</w:t>
      </w:r>
    </w:p>
    <w:p>
      <w:pPr>
        <w:pStyle w:val="ListBullet"/>
      </w:pPr>
      <w:r>
        <w:t>Why: small FastAPI + Pydantic stack, CRUD surface, easy to exercise with pytest/Hypothesis/pynguin.</w:t>
      </w:r>
    </w:p>
    <w:p>
      <w:pPr>
        <w:pStyle w:val="Heading2"/>
      </w:pPr>
      <w:r>
        <w:t>2. Coverage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Variant</w:t>
            </w:r>
          </w:p>
        </w:tc>
        <w:tc>
          <w:tcPr>
            <w:tcW w:type="dxa" w:w="2160"/>
          </w:tcPr>
          <w:p>
            <w:r>
              <w:t>Line %</w:t>
            </w:r>
          </w:p>
        </w:tc>
        <w:tc>
          <w:tcPr>
            <w:tcW w:type="dxa" w:w="2160"/>
          </w:tcPr>
          <w:p>
            <w:r>
              <w:t>Branch %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Pynguin (service)</w:t>
            </w:r>
          </w:p>
        </w:tc>
        <w:tc>
          <w:tcPr>
            <w:tcW w:type="dxa" w:w="2160"/>
          </w:tcPr>
          <w:p>
            <w:r>
              <w:t>36%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Generated minimal tests for service.py</w:t>
            </w:r>
          </w:p>
        </w:tc>
      </w:tr>
      <w:tr>
        <w:tc>
          <w:tcPr>
            <w:tcW w:type="dxa" w:w="2160"/>
          </w:tcPr>
          <w:p>
            <w:r>
              <w:t>Hypothesis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Property tests around CRUD invariants</w:t>
            </w:r>
          </w:p>
        </w:tc>
      </w:tr>
      <w:tr>
        <w:tc>
          <w:tcPr>
            <w:tcW w:type="dxa" w:w="2160"/>
          </w:tcPr>
          <w:p>
            <w:r>
              <w:t>AI-based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FastAPI API tests via TestClient</w:t>
            </w:r>
          </w:p>
        </w:tc>
      </w:tr>
    </w:tbl>
    <w:p>
      <w:pPr>
        <w:pStyle w:val="Heading2"/>
      </w:pPr>
      <w:r>
        <w:t>3. Pynguin output</w:t>
      </w:r>
    </w:p>
    <w:p>
      <w:pPr>
        <w:pStyle w:val="ListBullet"/>
      </w:pPr>
      <w:r>
        <w:t>Initial runs on FastAPI module failed because Pydantic models are not picklable for Pynguin; extracted pure Python service.py to let Pynguin run. Generated smoke tests around list_todos(). No bugs found.</w:t>
      </w:r>
    </w:p>
    <w:p>
      <w:pPr>
        <w:pStyle w:val="ListBullet"/>
      </w:pPr>
      <w:r>
        <w:t>Interesting test: auto-created calls to list_todos() give quick sanity coverage over the in-memory store.</w:t>
      </w:r>
    </w:p>
    <w:p>
      <w:pPr>
        <w:pStyle w:val="Heading2"/>
      </w:pPr>
      <w:r>
        <w:t>4. Hypothesis edge cases</w:t>
      </w:r>
    </w:p>
    <w:p>
      <w:pPr>
        <w:pStyle w:val="ListBullet"/>
      </w:pPr>
      <w:r>
        <w:t>Properties: creation preserves inputs + UUID, update keeps id while mutating fields, delete removes entry, update on missing id raises KeyError, list_todos always exposes required keys, ids stay unique.</w:t>
      </w:r>
    </w:p>
    <w:p>
      <w:pPr>
        <w:pStyle w:val="ListBullet"/>
      </w:pPr>
      <w:r>
        <w:t>No shrinking failures observed; properties validated error handling (KeyError) and data integrity.</w:t>
      </w:r>
    </w:p>
    <w:p>
      <w:pPr>
        <w:pStyle w:val="Heading2"/>
      </w:pPr>
      <w:r>
        <w:t>5. AI tools</w:t>
      </w:r>
    </w:p>
    <w:p>
      <w:pPr>
        <w:pStyle w:val="ListBullet"/>
      </w:pPr>
      <w:r>
        <w:t>Tool 1: ChatGPT (this session) ? prompt: "Generate comprehensive pytest unit tests for this FastAPI file using modern pytest style. Use fixtures, mock external dependencies, include type hints, aim for &gt;90% coverage."</w:t>
      </w:r>
    </w:p>
    <w:p>
      <w:pPr>
        <w:pStyle w:val="ListBullet"/>
      </w:pPr>
      <w:r>
        <w:t>Tool 2: Copilot-style prompt (applied manually) ? same prompt reused to draft TestClient-based API tests, then adjusted for fixtures/state reset.</w:t>
      </w:r>
    </w:p>
    <w:p>
      <w:pPr>
        <w:pStyle w:val="ListBullet"/>
      </w:pPr>
      <w:r>
        <w:t>Sample AI-generated structure kept in tests_ai/test_main_api.py with fixture-driven TestClient and CRUD coverage.</w:t>
      </w:r>
    </w:p>
    <w:p>
      <w:pPr>
        <w:pStyle w:val="Heading2"/>
      </w:pPr>
      <w:r>
        <w:t>6. AI test fixes</w:t>
      </w:r>
    </w:p>
    <w:p>
      <w:pPr>
        <w:pStyle w:val="ListBullet"/>
      </w:pPr>
      <w:r>
        <w:t>Needed manual state reset fixture for shared in-memory list; added UUID validation and explicit 404 assertions; avoided flaky timing by using pure TestClient calls.</w:t>
      </w:r>
    </w:p>
    <w:p>
      <w:pPr>
        <w:pStyle w:val="ListBullet"/>
      </w:pPr>
      <w:r>
        <w:t>Pynguin had pickling recursion errors on FastAPI entrypoints; refactored logic into service.py to let search-based generation succeed.</w:t>
      </w:r>
    </w:p>
    <w:p>
      <w:pPr>
        <w:pStyle w:val="Heading2"/>
      </w:pPr>
      <w:r>
        <w:t>7. Manual vs automated effort</w:t>
      </w:r>
    </w:p>
    <w:p>
      <w:pPr>
        <w:pStyle w:val="ListBullet"/>
      </w:pPr>
      <w:r>
        <w:t>Manual API test authoring (AI-assisted) ~25 minutes, clear high coverage. Pynguin setup/tuning ~35 minutes due to FastAPI/pydantic issues. Hypothesis properties ~20 minutes to design/state-manage.</w:t>
      </w:r>
    </w:p>
    <w:p>
      <w:pPr>
        <w:pStyle w:val="ListBullet"/>
      </w:pPr>
      <w:r>
        <w:t>Automated methods faster for breadth, but needed refactors/fixtures to be reliable.</w:t>
      </w:r>
    </w:p>
    <w:p>
      <w:pPr>
        <w:pStyle w:val="Heading2"/>
      </w:pPr>
      <w:r>
        <w:t>8. Conclusion (2025 view)</w:t>
      </w:r>
    </w:p>
    <w:p>
      <w:pPr>
        <w:pStyle w:val="ListBullet"/>
      </w:pPr>
      <w:r>
        <w:t>Highest coverage: AI-based tests (96% line, main at 94%).</w:t>
      </w:r>
    </w:p>
    <w:p>
      <w:pPr>
        <w:pStyle w:val="ListBullet"/>
      </w:pPr>
      <w:r>
        <w:t>Most bug-hunting potential: Hypothesis (validated error paths and uniqueness invariants).</w:t>
      </w:r>
    </w:p>
    <w:p>
      <w:pPr>
        <w:pStyle w:val="ListBullet"/>
      </w:pPr>
      <w:r>
        <w:t>Pynguin useful once logic isolated from frameworks; otherwise struggled with pickling/multiprocessing.</w:t>
      </w:r>
    </w:p>
    <w:p>
      <w:pPr>
        <w:pStyle w:val="ListBullet"/>
      </w:pPr>
      <w:r>
        <w:t>Future: keep core logic framework-free for better tool support; combine property-based checks with AI-generated scenario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