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A58B4" w14:textId="76ED7DB0" w:rsidR="003C4C48" w:rsidRDefault="003C4C48" w:rsidP="003C4C48">
      <w:pPr>
        <w:spacing w:line="480" w:lineRule="auto"/>
        <w:jc w:val="center"/>
        <w:rPr>
          <w:rFonts w:ascii="Times New Roman" w:hAnsi="Times New Roman" w:cs="Times New Roman"/>
          <w:b/>
          <w:bCs/>
        </w:rPr>
      </w:pPr>
      <w:r>
        <w:rPr>
          <w:rFonts w:ascii="Times New Roman" w:hAnsi="Times New Roman" w:cs="Times New Roman"/>
          <w:b/>
          <w:bCs/>
        </w:rPr>
        <w:t>(Last updated: 12/13/2024)</w:t>
      </w:r>
    </w:p>
    <w:p w14:paraId="274ED2AF" w14:textId="4FBEE5FF" w:rsidR="00BA757A" w:rsidRDefault="00F57D24" w:rsidP="00F57D24">
      <w:pPr>
        <w:spacing w:line="480" w:lineRule="auto"/>
        <w:rPr>
          <w:rFonts w:ascii="Times New Roman" w:hAnsi="Times New Roman" w:cs="Times New Roman"/>
          <w:b/>
          <w:bCs/>
        </w:rPr>
      </w:pPr>
      <w:r w:rsidRPr="00F57D24">
        <w:rPr>
          <w:rFonts w:ascii="Times New Roman" w:hAnsi="Times New Roman" w:cs="Times New Roman"/>
          <w:b/>
          <w:bCs/>
        </w:rPr>
        <w:t>1.</w:t>
      </w:r>
      <w:r>
        <w:rPr>
          <w:rFonts w:ascii="Times New Roman" w:hAnsi="Times New Roman" w:cs="Times New Roman"/>
          <w:b/>
          <w:bCs/>
        </w:rPr>
        <w:t xml:space="preserve"> </w:t>
      </w:r>
      <w:r w:rsidRPr="00F57D24">
        <w:rPr>
          <w:rFonts w:ascii="Times New Roman" w:hAnsi="Times New Roman" w:cs="Times New Roman"/>
          <w:b/>
          <w:bCs/>
        </w:rPr>
        <w:t>Terminology</w:t>
      </w:r>
      <w:r w:rsidR="0065383C">
        <w:rPr>
          <w:rFonts w:ascii="Times New Roman" w:hAnsi="Times New Roman" w:cs="Times New Roman"/>
          <w:b/>
          <w:bCs/>
        </w:rPr>
        <w:t>/Core Concepts</w:t>
      </w:r>
    </w:p>
    <w:p w14:paraId="66234522" w14:textId="77777777" w:rsidR="0065383C" w:rsidRDefault="00F57D24" w:rsidP="00F57D24">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TEI: </w:t>
      </w:r>
    </w:p>
    <w:p w14:paraId="6F9B2256" w14:textId="7C3264BE" w:rsidR="00F57D24" w:rsidRDefault="0065383C" w:rsidP="0065383C">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Definition: </w:t>
      </w:r>
      <w:r w:rsidR="00F57D24">
        <w:rPr>
          <w:rFonts w:ascii="Times New Roman" w:hAnsi="Times New Roman" w:cs="Times New Roman"/>
        </w:rPr>
        <w:t>Text encoding initiative</w:t>
      </w:r>
    </w:p>
    <w:p w14:paraId="665C1BB7" w14:textId="64C329FF" w:rsidR="004A2FAD" w:rsidRDefault="004A2FAD" w:rsidP="0065383C">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The </w:t>
      </w:r>
      <w:r w:rsidR="008B111A">
        <w:rPr>
          <w:rFonts w:ascii="Times New Roman" w:hAnsi="Times New Roman" w:cs="Times New Roman"/>
        </w:rPr>
        <w:t>TEI guidelines are expressed in XML.</w:t>
      </w:r>
    </w:p>
    <w:p w14:paraId="5DF5F3AD" w14:textId="110B361D" w:rsidR="008B111A" w:rsidRDefault="008B111A" w:rsidP="0065383C">
      <w:pPr>
        <w:pStyle w:val="ListParagraph"/>
        <w:numPr>
          <w:ilvl w:val="1"/>
          <w:numId w:val="2"/>
        </w:numPr>
        <w:spacing w:line="480" w:lineRule="auto"/>
        <w:rPr>
          <w:rFonts w:ascii="Times New Roman" w:hAnsi="Times New Roman" w:cs="Times New Roman"/>
        </w:rPr>
      </w:pPr>
      <w:r>
        <w:rPr>
          <w:rFonts w:ascii="Times New Roman" w:hAnsi="Times New Roman" w:cs="Times New Roman"/>
        </w:rPr>
        <w:t>The TEI may be used as an interchange format, permitting projects to share resources even when their local encoding schemes differ. If there are n encoding formats, to provide mappings between each possible pair requires n X (n-1) translations. With an interchange format, only 2 X n such mappings are needed.</w:t>
      </w:r>
    </w:p>
    <w:p w14:paraId="6B2DA133" w14:textId="6E7D0133" w:rsidR="008B111A" w:rsidRDefault="008B111A" w:rsidP="008B111A">
      <w:pPr>
        <w:pStyle w:val="ListParagraph"/>
        <w:numPr>
          <w:ilvl w:val="2"/>
          <w:numId w:val="2"/>
        </w:numPr>
        <w:spacing w:line="480" w:lineRule="auto"/>
        <w:rPr>
          <w:rFonts w:ascii="Times New Roman" w:hAnsi="Times New Roman" w:cs="Times New Roman"/>
        </w:rPr>
      </w:pPr>
      <w:r>
        <w:rPr>
          <w:rFonts w:ascii="Times New Roman" w:hAnsi="Times New Roman" w:cs="Times New Roman"/>
        </w:rPr>
        <w:t>How does this work? Here might be the idea: Suppose that we have the following four formats: A, B, C, and D. To map each of them to each other one, we would need 12 (4 X (4-1)) mappings. That is, we would need the following mappings: (1) A -&gt; B, (2) A -&gt; C, (3) A -&gt; D, (4) B -&gt; A, (5) B -&gt; C, (6) B -&gt; D, (7) C -&gt; A, (8) C -&gt; B, (9) C -&gt; D, (10) D -&gt; A, (11) D -&gt; B, and (12) D -&gt; C. However, if we use an interchange format, we only need to map each format to the interchange format, and then the interchange format to each format. So, in this case we only need 8 (2 X 4) mappings. That is, we only need the following mappings: (1) A -&gt; I (interchange format), (2) B -&gt; I, (3) C -&gt; I, (4) D -&gt; I, (5) I -&gt; A, (6) I -&gt; B, (7) I -&gt; C, and (8) I -&gt; D.</w:t>
      </w:r>
    </w:p>
    <w:p w14:paraId="742D9FA4" w14:textId="77777777" w:rsidR="0065383C" w:rsidRDefault="00F57D24" w:rsidP="00F57D24">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XML: </w:t>
      </w:r>
    </w:p>
    <w:p w14:paraId="17D57B51" w14:textId="7D9180E6" w:rsidR="00F57D24" w:rsidRDefault="0065383C" w:rsidP="0065383C">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Definition: </w:t>
      </w:r>
      <w:r w:rsidR="00F57D24">
        <w:rPr>
          <w:rFonts w:ascii="Times New Roman" w:hAnsi="Times New Roman" w:cs="Times New Roman"/>
        </w:rPr>
        <w:t>Extensible markup language</w:t>
      </w:r>
      <w:r w:rsidR="00707F16">
        <w:rPr>
          <w:rFonts w:ascii="Times New Roman" w:hAnsi="Times New Roman" w:cs="Times New Roman"/>
        </w:rPr>
        <w:t>.</w:t>
      </w:r>
    </w:p>
    <w:p w14:paraId="6F66DC94" w14:textId="288DF9A4" w:rsidR="0065383C" w:rsidRDefault="0065383C" w:rsidP="0065383C">
      <w:pPr>
        <w:pStyle w:val="ListParagraph"/>
        <w:numPr>
          <w:ilvl w:val="1"/>
          <w:numId w:val="2"/>
        </w:numPr>
        <w:spacing w:line="480" w:lineRule="auto"/>
        <w:rPr>
          <w:rFonts w:ascii="Times New Roman" w:hAnsi="Times New Roman" w:cs="Times New Roman"/>
        </w:rPr>
      </w:pPr>
      <w:r>
        <w:rPr>
          <w:rFonts w:ascii="Times New Roman" w:hAnsi="Times New Roman" w:cs="Times New Roman"/>
        </w:rPr>
        <w:lastRenderedPageBreak/>
        <w:t>Technically, XML is a meta-language, which is used to describe markup languages.</w:t>
      </w:r>
    </w:p>
    <w:p w14:paraId="643A04AC" w14:textId="77777777" w:rsidR="0065383C" w:rsidRDefault="00F57D24" w:rsidP="0016019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Markup/encoding: </w:t>
      </w:r>
    </w:p>
    <w:p w14:paraId="60D36BD1" w14:textId="77777777" w:rsidR="0065383C" w:rsidRDefault="0065383C" w:rsidP="0065383C">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Definition #1: </w:t>
      </w:r>
      <w:r w:rsidR="00F57D24">
        <w:rPr>
          <w:rFonts w:ascii="Times New Roman" w:hAnsi="Times New Roman" w:cs="Times New Roman"/>
        </w:rPr>
        <w:t>The process of inserting explicit markers for implicit textual features.</w:t>
      </w:r>
      <w:r w:rsidR="00160193" w:rsidRPr="00160193">
        <w:rPr>
          <w:rFonts w:ascii="Times New Roman" w:hAnsi="Times New Roman" w:cs="Times New Roman"/>
        </w:rPr>
        <w:t xml:space="preserve"> </w:t>
      </w:r>
    </w:p>
    <w:p w14:paraId="3456E5FE" w14:textId="4051CD22" w:rsidR="00160193" w:rsidRPr="0065383C" w:rsidRDefault="0065383C" w:rsidP="0065383C">
      <w:pPr>
        <w:pStyle w:val="ListParagraph"/>
        <w:numPr>
          <w:ilvl w:val="1"/>
          <w:numId w:val="2"/>
        </w:numPr>
        <w:spacing w:line="480" w:lineRule="auto"/>
        <w:rPr>
          <w:rFonts w:ascii="Times New Roman" w:hAnsi="Times New Roman" w:cs="Times New Roman"/>
        </w:rPr>
      </w:pPr>
      <w:r>
        <w:rPr>
          <w:rFonts w:ascii="Times New Roman" w:hAnsi="Times New Roman" w:cs="Times New Roman"/>
        </w:rPr>
        <w:t>D</w:t>
      </w:r>
      <w:r w:rsidR="00160193" w:rsidRPr="0065383C">
        <w:rPr>
          <w:rFonts w:ascii="Times New Roman" w:hAnsi="Times New Roman" w:cs="Times New Roman"/>
        </w:rPr>
        <w:t>efinition #</w:t>
      </w:r>
      <w:r>
        <w:rPr>
          <w:rFonts w:ascii="Times New Roman" w:hAnsi="Times New Roman" w:cs="Times New Roman"/>
        </w:rPr>
        <w:t>2</w:t>
      </w:r>
      <w:r w:rsidR="00160193" w:rsidRPr="0065383C">
        <w:rPr>
          <w:rFonts w:ascii="Times New Roman" w:hAnsi="Times New Roman" w:cs="Times New Roman"/>
        </w:rPr>
        <w:t xml:space="preserve">: </w:t>
      </w:r>
      <w:r w:rsidRPr="0065383C">
        <w:rPr>
          <w:rFonts w:ascii="Times New Roman" w:hAnsi="Times New Roman" w:cs="Times New Roman"/>
        </w:rPr>
        <w:t>Annotation or other marks within a text intended to instruct a compositor or typist how a particular passage should be printed or laid out.</w:t>
      </w:r>
    </w:p>
    <w:p w14:paraId="08BCF290" w14:textId="76650670" w:rsidR="0065383C" w:rsidRPr="00160193" w:rsidRDefault="0065383C" w:rsidP="00160193">
      <w:pPr>
        <w:pStyle w:val="ListParagraph"/>
        <w:numPr>
          <w:ilvl w:val="1"/>
          <w:numId w:val="2"/>
        </w:numPr>
        <w:spacing w:line="480" w:lineRule="auto"/>
        <w:rPr>
          <w:rFonts w:ascii="Times New Roman" w:hAnsi="Times New Roman" w:cs="Times New Roman"/>
        </w:rPr>
      </w:pPr>
      <w:r>
        <w:rPr>
          <w:rFonts w:ascii="Times New Roman" w:hAnsi="Times New Roman" w:cs="Times New Roman"/>
        </w:rPr>
        <w:t>Definition #3: Any means of making explicit an interpretation of a text.</w:t>
      </w:r>
    </w:p>
    <w:p w14:paraId="6450E781" w14:textId="77777777" w:rsidR="0065383C" w:rsidRDefault="00F57D24" w:rsidP="00F57D24">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Markup language/encoding scheme: </w:t>
      </w:r>
    </w:p>
    <w:p w14:paraId="2463B3DF" w14:textId="7C0ECD8F" w:rsidR="00F57D24" w:rsidRDefault="0065383C" w:rsidP="0065383C">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Definition #1: </w:t>
      </w:r>
      <w:r w:rsidR="00F57D24">
        <w:rPr>
          <w:rFonts w:ascii="Times New Roman" w:hAnsi="Times New Roman" w:cs="Times New Roman"/>
        </w:rPr>
        <w:t xml:space="preserve">The complete set of rules associated with the use of markup </w:t>
      </w:r>
      <w:proofErr w:type="gramStart"/>
      <w:r w:rsidR="00F57D24">
        <w:rPr>
          <w:rFonts w:ascii="Times New Roman" w:hAnsi="Times New Roman" w:cs="Times New Roman"/>
        </w:rPr>
        <w:t>in a given</w:t>
      </w:r>
      <w:proofErr w:type="gramEnd"/>
      <w:r w:rsidR="00F57D24">
        <w:rPr>
          <w:rFonts w:ascii="Times New Roman" w:hAnsi="Times New Roman" w:cs="Times New Roman"/>
        </w:rPr>
        <w:t xml:space="preserve"> context. </w:t>
      </w:r>
    </w:p>
    <w:p w14:paraId="743941EC" w14:textId="5744109F" w:rsidR="00160193" w:rsidRDefault="0065383C" w:rsidP="00160193">
      <w:pPr>
        <w:pStyle w:val="ListParagraph"/>
        <w:numPr>
          <w:ilvl w:val="1"/>
          <w:numId w:val="2"/>
        </w:numPr>
        <w:spacing w:line="480" w:lineRule="auto"/>
        <w:rPr>
          <w:rFonts w:ascii="Times New Roman" w:hAnsi="Times New Roman" w:cs="Times New Roman"/>
        </w:rPr>
      </w:pPr>
      <w:r>
        <w:rPr>
          <w:rFonts w:ascii="Times New Roman" w:hAnsi="Times New Roman" w:cs="Times New Roman"/>
        </w:rPr>
        <w:t>Definition #2</w:t>
      </w:r>
      <w:r w:rsidR="00160193">
        <w:rPr>
          <w:rFonts w:ascii="Times New Roman" w:hAnsi="Times New Roman" w:cs="Times New Roman"/>
        </w:rPr>
        <w:t>: A set of markup conventions used together for encoding texts.</w:t>
      </w:r>
    </w:p>
    <w:p w14:paraId="21C14B71" w14:textId="3575352B" w:rsidR="0065383C" w:rsidRDefault="0065383C" w:rsidP="00160193">
      <w:pPr>
        <w:pStyle w:val="ListParagraph"/>
        <w:numPr>
          <w:ilvl w:val="1"/>
          <w:numId w:val="2"/>
        </w:numPr>
        <w:spacing w:line="480" w:lineRule="auto"/>
        <w:rPr>
          <w:rFonts w:ascii="Times New Roman" w:hAnsi="Times New Roman" w:cs="Times New Roman"/>
        </w:rPr>
      </w:pPr>
      <w:r>
        <w:rPr>
          <w:rFonts w:ascii="Times New Roman" w:hAnsi="Times New Roman" w:cs="Times New Roman"/>
        </w:rPr>
        <w:t>Note on how XML and TEI work together: A markup language must specify (1) how markup is to be distinguished from text, (2) what markup is allowed, (3) what markup is required, and (4) what the markup means. XML does 1-3, while the TEI guidelines do 4.</w:t>
      </w:r>
    </w:p>
    <w:p w14:paraId="1C2EDC96" w14:textId="77777777" w:rsidR="0065383C" w:rsidRDefault="00F57D24" w:rsidP="00F57D24">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Markup vocabulary: </w:t>
      </w:r>
    </w:p>
    <w:p w14:paraId="43C6206F" w14:textId="671C33D8" w:rsidR="00F57D24" w:rsidRDefault="0065383C" w:rsidP="0065383C">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Definition: </w:t>
      </w:r>
      <w:r w:rsidR="00F57D24">
        <w:rPr>
          <w:rFonts w:ascii="Times New Roman" w:hAnsi="Times New Roman" w:cs="Times New Roman"/>
        </w:rPr>
        <w:t>The specific set of markers or named distinctions employed by a given encoding scheme.</w:t>
      </w:r>
    </w:p>
    <w:p w14:paraId="078F499F" w14:textId="77777777" w:rsidR="0065383C" w:rsidRDefault="00160193" w:rsidP="00F57D24">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Extensible: </w:t>
      </w:r>
    </w:p>
    <w:p w14:paraId="4E4D2BB4" w14:textId="093FAAE8" w:rsidR="00160193" w:rsidRDefault="0065383C" w:rsidP="0065383C">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Definition: </w:t>
      </w:r>
      <w:r w:rsidR="00160193">
        <w:rPr>
          <w:rFonts w:ascii="Times New Roman" w:hAnsi="Times New Roman" w:cs="Times New Roman"/>
        </w:rPr>
        <w:t>Does not consist of a fixed set of tags.</w:t>
      </w:r>
    </w:p>
    <w:p w14:paraId="6D506A19" w14:textId="3B903BE1" w:rsidR="00160193" w:rsidRDefault="00E8480A" w:rsidP="00F57D24">
      <w:pPr>
        <w:pStyle w:val="ListParagraph"/>
        <w:numPr>
          <w:ilvl w:val="0"/>
          <w:numId w:val="2"/>
        </w:numPr>
        <w:spacing w:line="480" w:lineRule="auto"/>
        <w:rPr>
          <w:rFonts w:ascii="Times New Roman" w:hAnsi="Times New Roman" w:cs="Times New Roman"/>
        </w:rPr>
      </w:pPr>
      <w:r>
        <w:rPr>
          <w:rFonts w:ascii="Times New Roman" w:hAnsi="Times New Roman" w:cs="Times New Roman"/>
        </w:rPr>
        <w:t>Element:</w:t>
      </w:r>
    </w:p>
    <w:p w14:paraId="2A3895BD" w14:textId="0B51094D" w:rsidR="00E8480A" w:rsidRDefault="00E8480A" w:rsidP="00E8480A">
      <w:pPr>
        <w:pStyle w:val="ListParagraph"/>
        <w:numPr>
          <w:ilvl w:val="1"/>
          <w:numId w:val="2"/>
        </w:numPr>
        <w:spacing w:line="480" w:lineRule="auto"/>
        <w:rPr>
          <w:rFonts w:ascii="Times New Roman" w:hAnsi="Times New Roman" w:cs="Times New Roman"/>
        </w:rPr>
      </w:pPr>
      <w:r>
        <w:rPr>
          <w:rFonts w:ascii="Times New Roman" w:hAnsi="Times New Roman" w:cs="Times New Roman"/>
        </w:rPr>
        <w:lastRenderedPageBreak/>
        <w:t>Definition: The technical term used in XML for a textual unit, viewed as a structural component.</w:t>
      </w:r>
    </w:p>
    <w:p w14:paraId="76FAA192" w14:textId="7012BEA1" w:rsidR="00E8480A" w:rsidRDefault="00E8480A" w:rsidP="00E8480A">
      <w:pPr>
        <w:pStyle w:val="ListParagraph"/>
        <w:numPr>
          <w:ilvl w:val="1"/>
          <w:numId w:val="2"/>
        </w:numPr>
        <w:spacing w:line="480" w:lineRule="auto"/>
        <w:rPr>
          <w:rFonts w:ascii="Times New Roman" w:hAnsi="Times New Roman" w:cs="Times New Roman"/>
        </w:rPr>
      </w:pPr>
      <w:r>
        <w:rPr>
          <w:rFonts w:ascii="Times New Roman" w:hAnsi="Times New Roman" w:cs="Times New Roman"/>
        </w:rPr>
        <w:t>Within a marked-up text, each element must be explicitly marked or tagged in some way. This is done by inserting a tag at the beginning of the element (a start-tag) and another at its end (an end-tag).</w:t>
      </w:r>
    </w:p>
    <w:p w14:paraId="1207DE8D" w14:textId="75C7F996" w:rsidR="00E8480A" w:rsidRDefault="00E8480A" w:rsidP="00E8480A">
      <w:pPr>
        <w:pStyle w:val="ListParagraph"/>
        <w:numPr>
          <w:ilvl w:val="1"/>
          <w:numId w:val="2"/>
        </w:numPr>
        <w:spacing w:line="480" w:lineRule="auto"/>
        <w:rPr>
          <w:rFonts w:ascii="Times New Roman" w:hAnsi="Times New Roman" w:cs="Times New Roman"/>
        </w:rPr>
      </w:pPr>
      <w:r>
        <w:rPr>
          <w:rFonts w:ascii="Times New Roman" w:hAnsi="Times New Roman" w:cs="Times New Roman"/>
        </w:rPr>
        <w:t>The material between the start-tag and the end-tag is known as the content of the element.</w:t>
      </w:r>
    </w:p>
    <w:p w14:paraId="1D40C562" w14:textId="36B16594" w:rsidR="00E8480A" w:rsidRDefault="00E8480A" w:rsidP="00E8480A">
      <w:pPr>
        <w:pStyle w:val="ListParagraph"/>
        <w:numPr>
          <w:ilvl w:val="0"/>
          <w:numId w:val="2"/>
        </w:numPr>
        <w:spacing w:line="480" w:lineRule="auto"/>
        <w:rPr>
          <w:rFonts w:ascii="Times New Roman" w:hAnsi="Times New Roman" w:cs="Times New Roman"/>
        </w:rPr>
      </w:pPr>
      <w:r>
        <w:rPr>
          <w:rFonts w:ascii="Times New Roman" w:hAnsi="Times New Roman" w:cs="Times New Roman"/>
        </w:rPr>
        <w:t>Root-element:</w:t>
      </w:r>
    </w:p>
    <w:p w14:paraId="6AFDC3CB" w14:textId="3F0C7717" w:rsidR="00E8480A" w:rsidRDefault="00E8480A" w:rsidP="00E8480A">
      <w:pPr>
        <w:pStyle w:val="ListParagraph"/>
        <w:numPr>
          <w:ilvl w:val="1"/>
          <w:numId w:val="2"/>
        </w:numPr>
        <w:spacing w:line="480" w:lineRule="auto"/>
        <w:rPr>
          <w:rFonts w:ascii="Times New Roman" w:hAnsi="Times New Roman" w:cs="Times New Roman"/>
        </w:rPr>
      </w:pPr>
      <w:r>
        <w:rPr>
          <w:rFonts w:ascii="Times New Roman" w:hAnsi="Times New Roman" w:cs="Times New Roman"/>
        </w:rPr>
        <w:t>Definition: A single element that encloses the whole document.</w:t>
      </w:r>
    </w:p>
    <w:p w14:paraId="6E9148D6" w14:textId="41BBDCF1" w:rsidR="007D1A84" w:rsidRDefault="007D1A84" w:rsidP="007D1A84">
      <w:pPr>
        <w:pStyle w:val="ListParagraph"/>
        <w:numPr>
          <w:ilvl w:val="0"/>
          <w:numId w:val="2"/>
        </w:numPr>
        <w:spacing w:line="480" w:lineRule="auto"/>
        <w:rPr>
          <w:rFonts w:ascii="Times New Roman" w:hAnsi="Times New Roman" w:cs="Times New Roman"/>
        </w:rPr>
      </w:pPr>
      <w:r>
        <w:rPr>
          <w:rFonts w:ascii="Times New Roman" w:hAnsi="Times New Roman" w:cs="Times New Roman"/>
        </w:rPr>
        <w:t>Attribute:</w:t>
      </w:r>
    </w:p>
    <w:p w14:paraId="3033BF41" w14:textId="23412C51" w:rsidR="007D1A84" w:rsidRDefault="007D1A84" w:rsidP="007D1A84">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Definition: Information that is in some sense descriptive of a specific element but </w:t>
      </w:r>
      <w:r w:rsidR="004A2FAD">
        <w:rPr>
          <w:rFonts w:ascii="Times New Roman" w:hAnsi="Times New Roman" w:cs="Times New Roman"/>
        </w:rPr>
        <w:t>not regarded as part of its content.</w:t>
      </w:r>
    </w:p>
    <w:p w14:paraId="40F545D6" w14:textId="53A80278" w:rsidR="005322AA" w:rsidRDefault="005322AA" w:rsidP="005322AA">
      <w:pPr>
        <w:pStyle w:val="ListParagraph"/>
        <w:numPr>
          <w:ilvl w:val="0"/>
          <w:numId w:val="2"/>
        </w:numPr>
        <w:spacing w:line="480" w:lineRule="auto"/>
        <w:rPr>
          <w:rFonts w:ascii="Times New Roman" w:hAnsi="Times New Roman" w:cs="Times New Roman"/>
        </w:rPr>
      </w:pPr>
      <w:r>
        <w:rPr>
          <w:rFonts w:ascii="Times New Roman" w:hAnsi="Times New Roman" w:cs="Times New Roman"/>
        </w:rPr>
        <w:t>Namespace:</w:t>
      </w:r>
    </w:p>
    <w:p w14:paraId="3F0D6A1A" w14:textId="66F824C0" w:rsidR="005322AA" w:rsidRDefault="005322AA" w:rsidP="005322AA">
      <w:pPr>
        <w:pStyle w:val="ListParagraph"/>
        <w:numPr>
          <w:ilvl w:val="1"/>
          <w:numId w:val="2"/>
        </w:numPr>
        <w:spacing w:line="480" w:lineRule="auto"/>
        <w:rPr>
          <w:rFonts w:ascii="Times New Roman" w:hAnsi="Times New Roman" w:cs="Times New Roman"/>
        </w:rPr>
      </w:pPr>
      <w:r>
        <w:rPr>
          <w:rFonts w:ascii="Times New Roman" w:hAnsi="Times New Roman" w:cs="Times New Roman"/>
        </w:rPr>
        <w:t>Definition: Something that allows us to represent the fact that a name belongs to a group of names.</w:t>
      </w:r>
    </w:p>
    <w:p w14:paraId="2AE11F3F" w14:textId="3CC875C3" w:rsidR="004A2FAD" w:rsidRDefault="004A2FAD" w:rsidP="005322AA">
      <w:pPr>
        <w:pStyle w:val="ListParagraph"/>
        <w:numPr>
          <w:ilvl w:val="1"/>
          <w:numId w:val="2"/>
        </w:numPr>
        <w:spacing w:line="480" w:lineRule="auto"/>
        <w:rPr>
          <w:rFonts w:ascii="Times New Roman" w:hAnsi="Times New Roman" w:cs="Times New Roman"/>
        </w:rPr>
      </w:pPr>
      <w:r>
        <w:rPr>
          <w:rFonts w:ascii="Times New Roman" w:hAnsi="Times New Roman" w:cs="Times New Roman"/>
        </w:rPr>
        <w:t>If the markup of a document is thought of as an expression in some language, then a namespace may be thought of as analogous to the lexicon of that language.</w:t>
      </w:r>
    </w:p>
    <w:p w14:paraId="3A4512DE" w14:textId="10B09AF6" w:rsidR="004A2FAD" w:rsidRDefault="004A2FAD" w:rsidP="005322AA">
      <w:pPr>
        <w:pStyle w:val="ListParagraph"/>
        <w:numPr>
          <w:ilvl w:val="1"/>
          <w:numId w:val="2"/>
        </w:numPr>
        <w:spacing w:line="480" w:lineRule="auto"/>
        <w:rPr>
          <w:rFonts w:ascii="Times New Roman" w:hAnsi="Times New Roman" w:cs="Times New Roman"/>
        </w:rPr>
      </w:pPr>
      <w:r>
        <w:rPr>
          <w:rFonts w:ascii="Times New Roman" w:hAnsi="Times New Roman" w:cs="Times New Roman"/>
        </w:rPr>
        <w:t>An XML document need not specify any namespace; it is then said to use the “null” namespace. Alternatively, the root element of the document may supply a default namespace, understood to apply to all elements which have no namespace prefix.</w:t>
      </w:r>
    </w:p>
    <w:p w14:paraId="586DEBFD" w14:textId="793202D1" w:rsidR="00E8480A" w:rsidRDefault="005322AA" w:rsidP="00E8480A">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Validation: </w:t>
      </w:r>
    </w:p>
    <w:p w14:paraId="1F2F2A15" w14:textId="6CFDF418" w:rsidR="005322AA" w:rsidRDefault="005322AA" w:rsidP="005322AA">
      <w:pPr>
        <w:pStyle w:val="ListParagraph"/>
        <w:numPr>
          <w:ilvl w:val="1"/>
          <w:numId w:val="2"/>
        </w:numPr>
        <w:spacing w:line="480" w:lineRule="auto"/>
        <w:rPr>
          <w:rFonts w:ascii="Times New Roman" w:hAnsi="Times New Roman" w:cs="Times New Roman"/>
        </w:rPr>
      </w:pPr>
      <w:r>
        <w:rPr>
          <w:rFonts w:ascii="Times New Roman" w:hAnsi="Times New Roman" w:cs="Times New Roman"/>
        </w:rPr>
        <w:lastRenderedPageBreak/>
        <w:t>Definition: The performance of a check to ensure that the rules that apply to a document—e.g., that certain pieces of text should be given certain tags—have been followed.</w:t>
      </w:r>
    </w:p>
    <w:p w14:paraId="7FAF852D" w14:textId="72FF9ADE" w:rsidR="005322AA" w:rsidRDefault="005322AA" w:rsidP="005322AA">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Schema: </w:t>
      </w:r>
    </w:p>
    <w:p w14:paraId="3A5CEA39" w14:textId="11917C95" w:rsidR="005322AA" w:rsidRDefault="005322AA" w:rsidP="005322AA">
      <w:pPr>
        <w:pStyle w:val="ListParagraph"/>
        <w:numPr>
          <w:ilvl w:val="1"/>
          <w:numId w:val="2"/>
        </w:numPr>
        <w:spacing w:line="480" w:lineRule="auto"/>
        <w:rPr>
          <w:rFonts w:ascii="Times New Roman" w:hAnsi="Times New Roman" w:cs="Times New Roman"/>
        </w:rPr>
      </w:pPr>
      <w:r>
        <w:rPr>
          <w:rFonts w:ascii="Times New Roman" w:hAnsi="Times New Roman" w:cs="Times New Roman"/>
        </w:rPr>
        <w:t>Definition: A document that formally states the criteria for successful validation.</w:t>
      </w:r>
    </w:p>
    <w:p w14:paraId="75CBE2F8" w14:textId="26BCC655" w:rsidR="005322AA" w:rsidRDefault="005322AA" w:rsidP="005322AA">
      <w:pPr>
        <w:pStyle w:val="ListParagraph"/>
        <w:numPr>
          <w:ilvl w:val="1"/>
          <w:numId w:val="2"/>
        </w:numPr>
        <w:spacing w:line="480" w:lineRule="auto"/>
        <w:rPr>
          <w:rFonts w:ascii="Times New Roman" w:hAnsi="Times New Roman" w:cs="Times New Roman"/>
        </w:rPr>
      </w:pPr>
      <w:r>
        <w:rPr>
          <w:rFonts w:ascii="Times New Roman" w:hAnsi="Times New Roman" w:cs="Times New Roman"/>
        </w:rPr>
        <w:t>Schema validation for XML is usually written in the RELAX NG language.</w:t>
      </w:r>
    </w:p>
    <w:p w14:paraId="0CA6D8A2" w14:textId="4D520440" w:rsidR="00DA3096" w:rsidRDefault="004A2FAD" w:rsidP="00DA3096">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The difference between a schema and a namespace: A schema is a set of element definitions, whereas a namespace is </w:t>
      </w:r>
      <w:proofErr w:type="gramStart"/>
      <w:r>
        <w:rPr>
          <w:rFonts w:ascii="Times New Roman" w:hAnsi="Times New Roman" w:cs="Times New Roman"/>
        </w:rPr>
        <w:t>really only</w:t>
      </w:r>
      <w:proofErr w:type="gramEnd"/>
      <w:r>
        <w:rPr>
          <w:rFonts w:ascii="Times New Roman" w:hAnsi="Times New Roman" w:cs="Times New Roman"/>
        </w:rPr>
        <w:t xml:space="preserve"> a property of a collection of elements. The only tangible </w:t>
      </w:r>
      <w:proofErr w:type="gramStart"/>
      <w:r>
        <w:rPr>
          <w:rFonts w:ascii="Times New Roman" w:hAnsi="Times New Roman" w:cs="Times New Roman"/>
        </w:rPr>
        <w:t>form</w:t>
      </w:r>
      <w:proofErr w:type="gramEnd"/>
      <w:r>
        <w:rPr>
          <w:rFonts w:ascii="Times New Roman" w:hAnsi="Times New Roman" w:cs="Times New Roman"/>
        </w:rPr>
        <w:t xml:space="preserve"> a namespace takes in an XML document is its distinctive prefix and the identifying name associated with it</w:t>
      </w:r>
      <w:r w:rsidR="008B111A">
        <w:rPr>
          <w:rFonts w:ascii="Times New Roman" w:hAnsi="Times New Roman" w:cs="Times New Roman"/>
        </w:rPr>
        <w:t>.</w:t>
      </w:r>
    </w:p>
    <w:p w14:paraId="73ED66E9" w14:textId="1F73E91F" w:rsidR="00236ED3" w:rsidRDefault="00236ED3" w:rsidP="00DA3096">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A TEI schema can be specified using the </w:t>
      </w:r>
      <w:proofErr w:type="spellStart"/>
      <w:r>
        <w:rPr>
          <w:rFonts w:ascii="Times New Roman" w:hAnsi="Times New Roman" w:cs="Times New Roman"/>
        </w:rPr>
        <w:t>schemaSpec</w:t>
      </w:r>
      <w:proofErr w:type="spellEnd"/>
      <w:r>
        <w:rPr>
          <w:rFonts w:ascii="Times New Roman" w:hAnsi="Times New Roman" w:cs="Times New Roman"/>
        </w:rPr>
        <w:t xml:space="preserve"> element.</w:t>
      </w:r>
    </w:p>
    <w:p w14:paraId="43BC7472" w14:textId="77777777" w:rsidR="00401E87" w:rsidRDefault="00401E87" w:rsidP="00401E87">
      <w:pPr>
        <w:pStyle w:val="ListParagraph"/>
        <w:numPr>
          <w:ilvl w:val="0"/>
          <w:numId w:val="2"/>
        </w:numPr>
        <w:spacing w:line="480" w:lineRule="auto"/>
        <w:rPr>
          <w:rFonts w:ascii="Times New Roman" w:hAnsi="Times New Roman" w:cs="Times New Roman"/>
        </w:rPr>
      </w:pPr>
      <w:r>
        <w:rPr>
          <w:rFonts w:ascii="Times New Roman" w:hAnsi="Times New Roman" w:cs="Times New Roman"/>
        </w:rPr>
        <w:t>ODD:</w:t>
      </w:r>
    </w:p>
    <w:p w14:paraId="2FEA1F38" w14:textId="0AE908FC" w:rsidR="00401E87" w:rsidRPr="00401E87" w:rsidRDefault="00401E87" w:rsidP="00401E87">
      <w:pPr>
        <w:pStyle w:val="ListParagraph"/>
        <w:numPr>
          <w:ilvl w:val="1"/>
          <w:numId w:val="2"/>
        </w:numPr>
        <w:spacing w:line="480" w:lineRule="auto"/>
        <w:rPr>
          <w:rFonts w:ascii="Times New Roman" w:hAnsi="Times New Roman" w:cs="Times New Roman"/>
        </w:rPr>
      </w:pPr>
      <w:r>
        <w:rPr>
          <w:rFonts w:ascii="Times New Roman" w:hAnsi="Times New Roman" w:cs="Times New Roman"/>
        </w:rPr>
        <w:t>Definition: The specification for a TEI schema, which is itself a TEI document. Stands for “One Document Does it all.”</w:t>
      </w:r>
    </w:p>
    <w:p w14:paraId="660467D4" w14:textId="0C78370B" w:rsidR="00DA3096" w:rsidRDefault="000C5676" w:rsidP="00DA3096">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Glyph: </w:t>
      </w:r>
    </w:p>
    <w:p w14:paraId="23A381FA" w14:textId="19E5C265" w:rsidR="000C5676" w:rsidRDefault="000C5676" w:rsidP="000C5676">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Definition: A visual symbol on a page. </w:t>
      </w:r>
    </w:p>
    <w:p w14:paraId="4BD2396D" w14:textId="6F0CB101" w:rsidR="000C5676" w:rsidRDefault="000C5676" w:rsidP="000C5676">
      <w:pPr>
        <w:pStyle w:val="ListParagraph"/>
        <w:numPr>
          <w:ilvl w:val="0"/>
          <w:numId w:val="2"/>
        </w:numPr>
        <w:spacing w:line="480" w:lineRule="auto"/>
        <w:rPr>
          <w:rFonts w:ascii="Times New Roman" w:hAnsi="Times New Roman" w:cs="Times New Roman"/>
        </w:rPr>
      </w:pPr>
      <w:r>
        <w:rPr>
          <w:rFonts w:ascii="Times New Roman" w:hAnsi="Times New Roman" w:cs="Times New Roman"/>
        </w:rPr>
        <w:t>Abstract symbol:</w:t>
      </w:r>
    </w:p>
    <w:p w14:paraId="28F702A4" w14:textId="1887A172" w:rsidR="00013E71" w:rsidRDefault="000C5676" w:rsidP="00013E71">
      <w:pPr>
        <w:pStyle w:val="ListParagraph"/>
        <w:numPr>
          <w:ilvl w:val="1"/>
          <w:numId w:val="2"/>
        </w:numPr>
        <w:spacing w:line="480" w:lineRule="auto"/>
        <w:rPr>
          <w:rFonts w:ascii="Times New Roman" w:hAnsi="Times New Roman" w:cs="Times New Roman"/>
        </w:rPr>
      </w:pPr>
      <w:r>
        <w:rPr>
          <w:rFonts w:ascii="Times New Roman" w:hAnsi="Times New Roman" w:cs="Times New Roman"/>
        </w:rPr>
        <w:t>Definition: A letter etc. that a visual symbol refers to.</w:t>
      </w:r>
    </w:p>
    <w:p w14:paraId="670A8AF8" w14:textId="59DD9F94" w:rsidR="00013E71" w:rsidRDefault="00013E71" w:rsidP="00013E71">
      <w:pPr>
        <w:pStyle w:val="ListParagraph"/>
        <w:numPr>
          <w:ilvl w:val="0"/>
          <w:numId w:val="2"/>
        </w:numPr>
        <w:spacing w:line="480" w:lineRule="auto"/>
        <w:rPr>
          <w:rFonts w:ascii="Times New Roman" w:hAnsi="Times New Roman" w:cs="Times New Roman"/>
        </w:rPr>
      </w:pPr>
      <w:r>
        <w:rPr>
          <w:rFonts w:ascii="Times New Roman" w:hAnsi="Times New Roman" w:cs="Times New Roman"/>
        </w:rPr>
        <w:t>Glyph:</w:t>
      </w:r>
    </w:p>
    <w:p w14:paraId="776F17EF" w14:textId="6741419B" w:rsidR="00013E71" w:rsidRDefault="00013E71" w:rsidP="00013E71">
      <w:pPr>
        <w:pStyle w:val="ListParagraph"/>
        <w:numPr>
          <w:ilvl w:val="1"/>
          <w:numId w:val="2"/>
        </w:numPr>
        <w:spacing w:line="480" w:lineRule="auto"/>
        <w:rPr>
          <w:rFonts w:ascii="Times New Roman" w:hAnsi="Times New Roman" w:cs="Times New Roman"/>
        </w:rPr>
      </w:pPr>
      <w:r>
        <w:rPr>
          <w:rFonts w:ascii="Times New Roman" w:hAnsi="Times New Roman" w:cs="Times New Roman"/>
        </w:rPr>
        <w:t>Definition: A visual symbol on a page.</w:t>
      </w:r>
    </w:p>
    <w:p w14:paraId="68F0206A" w14:textId="538E1673" w:rsidR="00013E71" w:rsidRDefault="00013E71" w:rsidP="00013E71">
      <w:pPr>
        <w:pStyle w:val="ListParagraph"/>
        <w:numPr>
          <w:ilvl w:val="0"/>
          <w:numId w:val="2"/>
        </w:numPr>
        <w:spacing w:line="480" w:lineRule="auto"/>
        <w:rPr>
          <w:rFonts w:ascii="Times New Roman" w:hAnsi="Times New Roman" w:cs="Times New Roman"/>
        </w:rPr>
      </w:pPr>
      <w:r>
        <w:rPr>
          <w:rFonts w:ascii="Times New Roman" w:hAnsi="Times New Roman" w:cs="Times New Roman"/>
        </w:rPr>
        <w:t>Characters:</w:t>
      </w:r>
    </w:p>
    <w:p w14:paraId="5F1879B8" w14:textId="76CA8CF2" w:rsidR="00013E71" w:rsidRPr="004A2FAD" w:rsidRDefault="00013E71" w:rsidP="00013E71">
      <w:pPr>
        <w:pStyle w:val="ListParagraph"/>
        <w:numPr>
          <w:ilvl w:val="1"/>
          <w:numId w:val="2"/>
        </w:numPr>
        <w:spacing w:line="480" w:lineRule="auto"/>
        <w:rPr>
          <w:rFonts w:ascii="Times New Roman" w:hAnsi="Times New Roman" w:cs="Times New Roman"/>
        </w:rPr>
      </w:pPr>
      <w:r>
        <w:rPr>
          <w:rFonts w:ascii="Times New Roman" w:hAnsi="Times New Roman" w:cs="Times New Roman"/>
        </w:rPr>
        <w:t>Definition: The smaller units that scripts are composed of.</w:t>
      </w:r>
    </w:p>
    <w:p w14:paraId="79631380" w14:textId="0143D54C" w:rsidR="00013E71" w:rsidRDefault="00013E71" w:rsidP="00013E71">
      <w:pPr>
        <w:pStyle w:val="ListParagraph"/>
        <w:numPr>
          <w:ilvl w:val="0"/>
          <w:numId w:val="2"/>
        </w:numPr>
        <w:spacing w:line="480" w:lineRule="auto"/>
        <w:rPr>
          <w:rFonts w:ascii="Times New Roman" w:hAnsi="Times New Roman" w:cs="Times New Roman"/>
        </w:rPr>
      </w:pPr>
      <w:r>
        <w:rPr>
          <w:rFonts w:ascii="Times New Roman" w:hAnsi="Times New Roman" w:cs="Times New Roman"/>
        </w:rPr>
        <w:t>Character set:</w:t>
      </w:r>
    </w:p>
    <w:p w14:paraId="03591A32" w14:textId="45FF87D9" w:rsidR="00013E71" w:rsidRDefault="00013E71" w:rsidP="00013E71">
      <w:pPr>
        <w:pStyle w:val="ListParagraph"/>
        <w:numPr>
          <w:ilvl w:val="1"/>
          <w:numId w:val="2"/>
        </w:numPr>
        <w:spacing w:line="480" w:lineRule="auto"/>
        <w:rPr>
          <w:rFonts w:ascii="Times New Roman" w:hAnsi="Times New Roman" w:cs="Times New Roman"/>
        </w:rPr>
      </w:pPr>
      <w:r>
        <w:rPr>
          <w:rFonts w:ascii="Times New Roman" w:hAnsi="Times New Roman" w:cs="Times New Roman"/>
        </w:rPr>
        <w:lastRenderedPageBreak/>
        <w:t>Definition: A collection of abstract characters.</w:t>
      </w:r>
    </w:p>
    <w:p w14:paraId="095DDA21" w14:textId="73EEB368" w:rsidR="00013E71" w:rsidRDefault="00330C60" w:rsidP="00013E71">
      <w:pPr>
        <w:pStyle w:val="ListParagraph"/>
        <w:numPr>
          <w:ilvl w:val="1"/>
          <w:numId w:val="2"/>
        </w:numPr>
        <w:spacing w:line="480" w:lineRule="auto"/>
        <w:rPr>
          <w:rFonts w:ascii="Times New Roman" w:hAnsi="Times New Roman" w:cs="Times New Roman"/>
        </w:rPr>
      </w:pPr>
      <w:r>
        <w:rPr>
          <w:rFonts w:ascii="Times New Roman" w:hAnsi="Times New Roman" w:cs="Times New Roman"/>
        </w:rPr>
        <w:t>There are two distinct types of character sets:</w:t>
      </w:r>
    </w:p>
    <w:p w14:paraId="0138963B" w14:textId="0DA8284E" w:rsidR="00330C60" w:rsidRDefault="00330C60" w:rsidP="00330C60">
      <w:pPr>
        <w:pStyle w:val="ListParagraph"/>
        <w:numPr>
          <w:ilvl w:val="2"/>
          <w:numId w:val="8"/>
        </w:numPr>
        <w:spacing w:line="480" w:lineRule="auto"/>
        <w:rPr>
          <w:rFonts w:ascii="Times New Roman" w:hAnsi="Times New Roman" w:cs="Times New Roman"/>
        </w:rPr>
      </w:pPr>
      <w:r>
        <w:rPr>
          <w:rFonts w:ascii="Times New Roman" w:hAnsi="Times New Roman" w:cs="Times New Roman"/>
        </w:rPr>
        <w:t>Character sets of documents: Pure collections of abstract characters.</w:t>
      </w:r>
    </w:p>
    <w:p w14:paraId="5AE19760" w14:textId="5FDEDFB0" w:rsidR="00330C60" w:rsidRDefault="00330C60" w:rsidP="00330C60">
      <w:pPr>
        <w:pStyle w:val="ListParagraph"/>
        <w:numPr>
          <w:ilvl w:val="2"/>
          <w:numId w:val="8"/>
        </w:numPr>
        <w:spacing w:line="480" w:lineRule="auto"/>
        <w:rPr>
          <w:rFonts w:ascii="Times New Roman" w:hAnsi="Times New Roman" w:cs="Times New Roman"/>
        </w:rPr>
      </w:pPr>
      <w:r>
        <w:rPr>
          <w:rFonts w:ascii="Times New Roman" w:hAnsi="Times New Roman" w:cs="Times New Roman"/>
        </w:rPr>
        <w:t>Character sets of computing devices: Sets of abstract characters which have been mapped in a well-defined way to a set of numbers or code points by which the device represents those abstract characters internally. IOW: A coded character set.</w:t>
      </w:r>
    </w:p>
    <w:p w14:paraId="5E311D19" w14:textId="2B114A40" w:rsidR="00330C60" w:rsidRDefault="00330C60" w:rsidP="00330C60">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Unicode: </w:t>
      </w:r>
    </w:p>
    <w:p w14:paraId="0E3B3133" w14:textId="16293F48" w:rsidR="00330C60" w:rsidRPr="00330C60" w:rsidRDefault="00330C60" w:rsidP="00330C60">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Definition: </w:t>
      </w:r>
      <w:r w:rsidRPr="00330C60">
        <w:rPr>
          <w:rFonts w:ascii="Times New Roman" w:hAnsi="Times New Roman" w:cs="Times New Roman"/>
        </w:rPr>
        <w:t>A coded character set, devised and actively maintained by an international public body, where each abstract character is identified by a unique name and assigned a distinctive code point.</w:t>
      </w:r>
    </w:p>
    <w:p w14:paraId="6C036E46" w14:textId="77777777" w:rsidR="00330C60" w:rsidRDefault="00330C60" w:rsidP="00330C60">
      <w:pPr>
        <w:pStyle w:val="ListParagraph"/>
        <w:numPr>
          <w:ilvl w:val="2"/>
          <w:numId w:val="2"/>
        </w:numPr>
        <w:spacing w:line="480" w:lineRule="auto"/>
        <w:rPr>
          <w:rFonts w:ascii="Times New Roman" w:hAnsi="Times New Roman" w:cs="Times New Roman"/>
        </w:rPr>
      </w:pPr>
      <w:r>
        <w:rPr>
          <w:rFonts w:ascii="Times New Roman" w:hAnsi="Times New Roman" w:cs="Times New Roman"/>
        </w:rPr>
        <w:t>XML was designed with Unicode in mind as its way of representing abstract characters. It is possible to use other character encoding schemes with XML, but in general they are best avoided, as you run the risk of encountering compatibility issues with different XML processors, as well as potential difficulties with rendering their output.</w:t>
      </w:r>
    </w:p>
    <w:p w14:paraId="1471D96D" w14:textId="7B3B85ED" w:rsidR="00707F16" w:rsidRPr="00707F16" w:rsidRDefault="00330C60" w:rsidP="00707F16">
      <w:pPr>
        <w:pStyle w:val="ListParagraph"/>
        <w:numPr>
          <w:ilvl w:val="2"/>
          <w:numId w:val="2"/>
        </w:numPr>
        <w:spacing w:line="480" w:lineRule="auto"/>
        <w:rPr>
          <w:rFonts w:ascii="Times New Roman" w:hAnsi="Times New Roman" w:cs="Times New Roman"/>
        </w:rPr>
      </w:pPr>
      <w:r w:rsidRPr="00330C60">
        <w:rPr>
          <w:rFonts w:ascii="Times New Roman" w:hAnsi="Times New Roman" w:cs="Times New Roman"/>
        </w:rPr>
        <w:t>Normalization:</w:t>
      </w:r>
      <w:r>
        <w:rPr>
          <w:rFonts w:ascii="Times New Roman" w:hAnsi="Times New Roman" w:cs="Times New Roman"/>
        </w:rPr>
        <w:t xml:space="preserve"> </w:t>
      </w:r>
      <w:r w:rsidRPr="00330C60">
        <w:rPr>
          <w:rFonts w:ascii="Times New Roman" w:hAnsi="Times New Roman" w:cs="Times New Roman"/>
        </w:rPr>
        <w:t xml:space="preserve">The process of ensuring that a given abstract character is represented in one way only </w:t>
      </w:r>
      <w:proofErr w:type="gramStart"/>
      <w:r w:rsidRPr="00330C60">
        <w:rPr>
          <w:rFonts w:ascii="Times New Roman" w:hAnsi="Times New Roman" w:cs="Times New Roman"/>
        </w:rPr>
        <w:t>in a given</w:t>
      </w:r>
      <w:proofErr w:type="gramEnd"/>
      <w:r w:rsidRPr="00330C60">
        <w:rPr>
          <w:rFonts w:ascii="Times New Roman" w:hAnsi="Times New Roman" w:cs="Times New Roman"/>
        </w:rPr>
        <w:t xml:space="preserve"> Unicode document or document collection. </w:t>
      </w:r>
    </w:p>
    <w:p w14:paraId="0BE0876E" w14:textId="58A46853" w:rsidR="00707F16" w:rsidRDefault="00707F16" w:rsidP="00707F16">
      <w:pPr>
        <w:pStyle w:val="ListParagraph"/>
        <w:numPr>
          <w:ilvl w:val="0"/>
          <w:numId w:val="2"/>
        </w:numPr>
        <w:spacing w:line="480" w:lineRule="auto"/>
        <w:rPr>
          <w:rFonts w:ascii="Times New Roman" w:hAnsi="Times New Roman" w:cs="Times New Roman"/>
        </w:rPr>
      </w:pPr>
      <w:r>
        <w:rPr>
          <w:rFonts w:ascii="Times New Roman" w:hAnsi="Times New Roman" w:cs="Times New Roman"/>
        </w:rPr>
        <w:t>Prose:</w:t>
      </w:r>
    </w:p>
    <w:p w14:paraId="47C25BAD" w14:textId="5140C494" w:rsidR="00707F16" w:rsidRDefault="00707F16" w:rsidP="00707F16">
      <w:pPr>
        <w:pStyle w:val="ListParagraph"/>
        <w:numPr>
          <w:ilvl w:val="1"/>
          <w:numId w:val="2"/>
        </w:numPr>
        <w:spacing w:line="480" w:lineRule="auto"/>
        <w:rPr>
          <w:rFonts w:ascii="Times New Roman" w:hAnsi="Times New Roman" w:cs="Times New Roman"/>
        </w:rPr>
      </w:pPr>
      <w:r>
        <w:rPr>
          <w:rFonts w:ascii="Times New Roman" w:hAnsi="Times New Roman" w:cs="Times New Roman"/>
        </w:rPr>
        <w:t>Definition: A series of paragraphs, each marked as a p element.</w:t>
      </w:r>
    </w:p>
    <w:p w14:paraId="050A9D3D" w14:textId="5C5AACBA" w:rsidR="00707F16" w:rsidRDefault="00707F16" w:rsidP="00707F16">
      <w:pPr>
        <w:pStyle w:val="ListParagraph"/>
        <w:numPr>
          <w:ilvl w:val="0"/>
          <w:numId w:val="2"/>
        </w:numPr>
        <w:spacing w:line="480" w:lineRule="auto"/>
        <w:rPr>
          <w:rFonts w:ascii="Times New Roman" w:hAnsi="Times New Roman" w:cs="Times New Roman"/>
        </w:rPr>
      </w:pPr>
      <w:r>
        <w:rPr>
          <w:rFonts w:ascii="Times New Roman" w:hAnsi="Times New Roman" w:cs="Times New Roman"/>
        </w:rPr>
        <w:t>Phrase:</w:t>
      </w:r>
    </w:p>
    <w:p w14:paraId="0C095095" w14:textId="4559DF38" w:rsidR="00401E87" w:rsidRDefault="00707F16" w:rsidP="00401E87">
      <w:pPr>
        <w:pStyle w:val="ListParagraph"/>
        <w:numPr>
          <w:ilvl w:val="1"/>
          <w:numId w:val="2"/>
        </w:numPr>
        <w:spacing w:line="480" w:lineRule="auto"/>
        <w:rPr>
          <w:rFonts w:ascii="Times New Roman" w:hAnsi="Times New Roman" w:cs="Times New Roman"/>
        </w:rPr>
      </w:pPr>
      <w:r>
        <w:rPr>
          <w:rFonts w:ascii="Times New Roman" w:hAnsi="Times New Roman" w:cs="Times New Roman"/>
        </w:rPr>
        <w:lastRenderedPageBreak/>
        <w:t>Definition: Implies character data, interspersed as need be with phrase-level elements, but not organized into paragraphs.</w:t>
      </w:r>
    </w:p>
    <w:p w14:paraId="09C8BB30" w14:textId="77777777" w:rsidR="00401E87" w:rsidRDefault="00401E87" w:rsidP="00401E87">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Module: </w:t>
      </w:r>
    </w:p>
    <w:p w14:paraId="49A7FD6C" w14:textId="6AC4510B" w:rsidR="00401E87" w:rsidRDefault="00401E87" w:rsidP="00401E87">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Definition: A convenient way of grouping together </w:t>
      </w:r>
      <w:proofErr w:type="gramStart"/>
      <w:r>
        <w:rPr>
          <w:rFonts w:ascii="Times New Roman" w:hAnsi="Times New Roman" w:cs="Times New Roman"/>
        </w:rPr>
        <w:t>a number of</w:t>
      </w:r>
      <w:proofErr w:type="gramEnd"/>
      <w:r>
        <w:rPr>
          <w:rFonts w:ascii="Times New Roman" w:hAnsi="Times New Roman" w:cs="Times New Roman"/>
        </w:rPr>
        <w:t xml:space="preserve"> associated element declarations.</w:t>
      </w:r>
    </w:p>
    <w:p w14:paraId="4C497C50" w14:textId="7F9F4224" w:rsidR="00401E87" w:rsidRDefault="00401E87" w:rsidP="00401E87">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The relation between modules and a TEI schema: In a simple case, a TEI schema is made by </w:t>
      </w:r>
      <w:proofErr w:type="gramStart"/>
      <w:r>
        <w:rPr>
          <w:rFonts w:ascii="Times New Roman" w:hAnsi="Times New Roman" w:cs="Times New Roman"/>
        </w:rPr>
        <w:t>combining together</w:t>
      </w:r>
      <w:proofErr w:type="gramEnd"/>
      <w:r>
        <w:rPr>
          <w:rFonts w:ascii="Times New Roman" w:hAnsi="Times New Roman" w:cs="Times New Roman"/>
        </w:rPr>
        <w:t xml:space="preserve"> a small number of modules.</w:t>
      </w:r>
    </w:p>
    <w:p w14:paraId="2463F598" w14:textId="052072C5" w:rsidR="00236ED3" w:rsidRDefault="00236ED3" w:rsidP="00236ED3">
      <w:pPr>
        <w:pStyle w:val="ListParagraph"/>
        <w:numPr>
          <w:ilvl w:val="0"/>
          <w:numId w:val="2"/>
        </w:numPr>
        <w:spacing w:line="480" w:lineRule="auto"/>
        <w:rPr>
          <w:rFonts w:ascii="Times New Roman" w:hAnsi="Times New Roman" w:cs="Times New Roman"/>
        </w:rPr>
      </w:pPr>
      <w:r>
        <w:rPr>
          <w:rFonts w:ascii="Times New Roman" w:hAnsi="Times New Roman" w:cs="Times New Roman"/>
        </w:rPr>
        <w:t>Class:</w:t>
      </w:r>
    </w:p>
    <w:p w14:paraId="48E8B2DD" w14:textId="63E94FF6" w:rsidR="00236ED3" w:rsidRDefault="00236ED3" w:rsidP="00236ED3">
      <w:pPr>
        <w:pStyle w:val="ListParagraph"/>
        <w:numPr>
          <w:ilvl w:val="1"/>
          <w:numId w:val="2"/>
        </w:numPr>
        <w:spacing w:line="480" w:lineRule="auto"/>
        <w:rPr>
          <w:rFonts w:ascii="Times New Roman" w:hAnsi="Times New Roman" w:cs="Times New Roman"/>
        </w:rPr>
      </w:pPr>
      <w:r>
        <w:rPr>
          <w:rFonts w:ascii="Times New Roman" w:hAnsi="Times New Roman" w:cs="Times New Roman"/>
        </w:rPr>
        <w:t>Definition: Used to express commonality among elements.</w:t>
      </w:r>
    </w:p>
    <w:p w14:paraId="035C9C10" w14:textId="6BA87922" w:rsidR="00236ED3" w:rsidRDefault="00236ED3" w:rsidP="00236ED3">
      <w:pPr>
        <w:pStyle w:val="ListParagraph"/>
        <w:numPr>
          <w:ilvl w:val="1"/>
          <w:numId w:val="2"/>
        </w:numPr>
        <w:spacing w:line="480" w:lineRule="auto"/>
        <w:rPr>
          <w:rFonts w:ascii="Times New Roman" w:hAnsi="Times New Roman" w:cs="Times New Roman"/>
        </w:rPr>
      </w:pPr>
      <w:r>
        <w:rPr>
          <w:rFonts w:ascii="Times New Roman" w:hAnsi="Times New Roman" w:cs="Times New Roman"/>
        </w:rPr>
        <w:t>There are two types of classes:</w:t>
      </w:r>
    </w:p>
    <w:p w14:paraId="14EBEFC5" w14:textId="77777777" w:rsidR="00236ED3" w:rsidRDefault="00236ED3" w:rsidP="00236ED3">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Attribute class: </w:t>
      </w:r>
    </w:p>
    <w:p w14:paraId="4D7C8DF4" w14:textId="7D1D59CF" w:rsidR="00236ED3" w:rsidRDefault="00236ED3" w:rsidP="00236ED3">
      <w:pPr>
        <w:pStyle w:val="ListParagraph"/>
        <w:numPr>
          <w:ilvl w:val="3"/>
          <w:numId w:val="2"/>
        </w:numPr>
        <w:spacing w:line="480" w:lineRule="auto"/>
        <w:rPr>
          <w:rFonts w:ascii="Times New Roman" w:hAnsi="Times New Roman" w:cs="Times New Roman"/>
        </w:rPr>
      </w:pPr>
      <w:r>
        <w:rPr>
          <w:rFonts w:ascii="Times New Roman" w:hAnsi="Times New Roman" w:cs="Times New Roman"/>
        </w:rPr>
        <w:t>Definition: A class composed of members that share attributes.</w:t>
      </w:r>
    </w:p>
    <w:p w14:paraId="43EC6BB5" w14:textId="702FECA3" w:rsidR="00236ED3" w:rsidRDefault="00236ED3" w:rsidP="00236ED3">
      <w:pPr>
        <w:pStyle w:val="ListParagraph"/>
        <w:numPr>
          <w:ilvl w:val="3"/>
          <w:numId w:val="2"/>
        </w:numPr>
        <w:spacing w:line="480" w:lineRule="auto"/>
        <w:rPr>
          <w:rFonts w:ascii="Times New Roman" w:hAnsi="Times New Roman" w:cs="Times New Roman"/>
        </w:rPr>
      </w:pPr>
      <w:r>
        <w:rPr>
          <w:rFonts w:ascii="Times New Roman" w:hAnsi="Times New Roman" w:cs="Times New Roman"/>
        </w:rPr>
        <w:t>Attribute classes are given names composed of the prefix att., often followed by an adjective.</w:t>
      </w:r>
    </w:p>
    <w:p w14:paraId="4D5378B9" w14:textId="77777777" w:rsidR="00236ED3" w:rsidRDefault="00236ED3" w:rsidP="00236ED3">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Modal class: </w:t>
      </w:r>
    </w:p>
    <w:p w14:paraId="5C26290A" w14:textId="621C4760" w:rsidR="00236ED3" w:rsidRDefault="00236ED3" w:rsidP="00236ED3">
      <w:pPr>
        <w:pStyle w:val="ListParagraph"/>
        <w:numPr>
          <w:ilvl w:val="3"/>
          <w:numId w:val="2"/>
        </w:numPr>
        <w:spacing w:line="480" w:lineRule="auto"/>
        <w:rPr>
          <w:rFonts w:ascii="Times New Roman" w:hAnsi="Times New Roman" w:cs="Times New Roman"/>
        </w:rPr>
      </w:pPr>
      <w:r>
        <w:rPr>
          <w:rFonts w:ascii="Times New Roman" w:hAnsi="Times New Roman" w:cs="Times New Roman"/>
        </w:rPr>
        <w:t>Definition: A class composed of members that appear in the same locations.</w:t>
      </w:r>
    </w:p>
    <w:p w14:paraId="2E42F49F" w14:textId="06AC9BEC" w:rsidR="00236ED3" w:rsidRDefault="00236ED3" w:rsidP="00236ED3">
      <w:pPr>
        <w:pStyle w:val="ListParagraph"/>
        <w:numPr>
          <w:ilvl w:val="1"/>
          <w:numId w:val="2"/>
        </w:numPr>
        <w:spacing w:line="480" w:lineRule="auto"/>
        <w:rPr>
          <w:rFonts w:ascii="Times New Roman" w:hAnsi="Times New Roman" w:cs="Times New Roman"/>
        </w:rPr>
      </w:pPr>
      <w:r>
        <w:rPr>
          <w:rFonts w:ascii="Times New Roman" w:hAnsi="Times New Roman" w:cs="Times New Roman"/>
        </w:rPr>
        <w:t>An element is said to inherit properties from any class of which it is a member.</w:t>
      </w:r>
    </w:p>
    <w:p w14:paraId="0FB13635" w14:textId="302AD930" w:rsidR="00236ED3" w:rsidRDefault="00236ED3" w:rsidP="00236ED3">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Nested classes: </w:t>
      </w:r>
      <w:r w:rsidRPr="00236ED3">
        <w:rPr>
          <w:rFonts w:ascii="Times New Roman" w:hAnsi="Times New Roman" w:cs="Times New Roman"/>
        </w:rPr>
        <w:t xml:space="preserve">Classes can be nested within each other. If A is a member of B and A and B are both classes, then A is a subclass of B and B is a superclass of A. Also, if </w:t>
      </w:r>
      <w:r>
        <w:rPr>
          <w:rFonts w:ascii="Times New Roman" w:hAnsi="Times New Roman" w:cs="Times New Roman"/>
        </w:rPr>
        <w:t>any element which is a member of A will inherit the properties defined by both A and B.</w:t>
      </w:r>
    </w:p>
    <w:p w14:paraId="70E94864" w14:textId="63D18EA5" w:rsidR="00FF23E0" w:rsidRDefault="00FF23E0" w:rsidP="00FF23E0">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Element </w:t>
      </w:r>
      <w:r w:rsidR="00704E08">
        <w:rPr>
          <w:rFonts w:ascii="Times New Roman" w:hAnsi="Times New Roman" w:cs="Times New Roman"/>
        </w:rPr>
        <w:t>classification:</w:t>
      </w:r>
    </w:p>
    <w:p w14:paraId="15157768" w14:textId="0FA2BFFC" w:rsidR="00704E08" w:rsidRDefault="00704E08" w:rsidP="00704E08">
      <w:pPr>
        <w:pStyle w:val="ListParagraph"/>
        <w:numPr>
          <w:ilvl w:val="1"/>
          <w:numId w:val="2"/>
        </w:numPr>
        <w:spacing w:line="480" w:lineRule="auto"/>
        <w:rPr>
          <w:rFonts w:ascii="Times New Roman" w:hAnsi="Times New Roman" w:cs="Times New Roman"/>
        </w:rPr>
      </w:pPr>
      <w:r>
        <w:rPr>
          <w:rFonts w:ascii="Times New Roman" w:hAnsi="Times New Roman" w:cs="Times New Roman"/>
        </w:rPr>
        <w:lastRenderedPageBreak/>
        <w:t>Definition: Describes the structural level of an element.</w:t>
      </w:r>
    </w:p>
    <w:p w14:paraId="34814642" w14:textId="3B5AE06C" w:rsidR="00704E08" w:rsidRDefault="00704E08" w:rsidP="00704E08">
      <w:pPr>
        <w:pStyle w:val="ListParagraph"/>
        <w:numPr>
          <w:ilvl w:val="1"/>
          <w:numId w:val="2"/>
        </w:numPr>
        <w:spacing w:line="480" w:lineRule="auto"/>
        <w:rPr>
          <w:rFonts w:ascii="Times New Roman" w:hAnsi="Times New Roman" w:cs="Times New Roman"/>
        </w:rPr>
      </w:pPr>
      <w:r>
        <w:rPr>
          <w:rFonts w:ascii="Times New Roman" w:hAnsi="Times New Roman" w:cs="Times New Roman"/>
        </w:rPr>
        <w:t>Three element classifications:</w:t>
      </w:r>
    </w:p>
    <w:p w14:paraId="12367769" w14:textId="67B0B196" w:rsidR="00704E08" w:rsidRDefault="00704E08" w:rsidP="00704E08">
      <w:pPr>
        <w:pStyle w:val="ListParagraph"/>
        <w:numPr>
          <w:ilvl w:val="2"/>
          <w:numId w:val="2"/>
        </w:numPr>
        <w:spacing w:line="480" w:lineRule="auto"/>
        <w:rPr>
          <w:rFonts w:ascii="Times New Roman" w:hAnsi="Times New Roman" w:cs="Times New Roman"/>
        </w:rPr>
      </w:pPr>
      <w:r>
        <w:rPr>
          <w:rFonts w:ascii="Times New Roman" w:hAnsi="Times New Roman" w:cs="Times New Roman"/>
        </w:rPr>
        <w:t>Chunk-level:</w:t>
      </w:r>
    </w:p>
    <w:p w14:paraId="26BCC745" w14:textId="25587420" w:rsidR="00704E08" w:rsidRDefault="00704E08" w:rsidP="00704E08">
      <w:pPr>
        <w:pStyle w:val="ListParagraph"/>
        <w:numPr>
          <w:ilvl w:val="3"/>
          <w:numId w:val="2"/>
        </w:numPr>
        <w:spacing w:line="480" w:lineRule="auto"/>
        <w:rPr>
          <w:rFonts w:ascii="Times New Roman" w:hAnsi="Times New Roman" w:cs="Times New Roman"/>
        </w:rPr>
      </w:pPr>
      <w:r>
        <w:rPr>
          <w:rFonts w:ascii="Times New Roman" w:hAnsi="Times New Roman" w:cs="Times New Roman"/>
        </w:rPr>
        <w:t>Definition: Paragraphs and other elements which have similar structural properties.</w:t>
      </w:r>
    </w:p>
    <w:p w14:paraId="35F26765" w14:textId="298076B7" w:rsidR="00704E08" w:rsidRDefault="00704E08" w:rsidP="00704E08">
      <w:pPr>
        <w:pStyle w:val="ListParagraph"/>
        <w:numPr>
          <w:ilvl w:val="2"/>
          <w:numId w:val="2"/>
        </w:numPr>
        <w:spacing w:line="480" w:lineRule="auto"/>
        <w:rPr>
          <w:rFonts w:ascii="Times New Roman" w:hAnsi="Times New Roman" w:cs="Times New Roman"/>
        </w:rPr>
      </w:pPr>
      <w:r>
        <w:rPr>
          <w:rFonts w:ascii="Times New Roman" w:hAnsi="Times New Roman" w:cs="Times New Roman"/>
        </w:rPr>
        <w:t>Phrase-level:</w:t>
      </w:r>
    </w:p>
    <w:p w14:paraId="69CB92F3" w14:textId="78E9D02C" w:rsidR="00704E08" w:rsidRDefault="00704E08" w:rsidP="00704E08">
      <w:pPr>
        <w:pStyle w:val="ListParagraph"/>
        <w:numPr>
          <w:ilvl w:val="3"/>
          <w:numId w:val="2"/>
        </w:numPr>
        <w:spacing w:line="480" w:lineRule="auto"/>
        <w:rPr>
          <w:rFonts w:ascii="Times New Roman" w:hAnsi="Times New Roman" w:cs="Times New Roman"/>
        </w:rPr>
      </w:pPr>
      <w:r>
        <w:rPr>
          <w:rFonts w:ascii="Times New Roman" w:hAnsi="Times New Roman" w:cs="Times New Roman"/>
        </w:rPr>
        <w:t>Definition: Elements which must be entirely contained within a paragraph or other chunk-level structure.</w:t>
      </w:r>
    </w:p>
    <w:p w14:paraId="37DFD3A8" w14:textId="18FEF307" w:rsidR="00704E08" w:rsidRDefault="00704E08" w:rsidP="00704E08">
      <w:pPr>
        <w:pStyle w:val="ListParagraph"/>
        <w:numPr>
          <w:ilvl w:val="3"/>
          <w:numId w:val="2"/>
        </w:numPr>
        <w:spacing w:line="480" w:lineRule="auto"/>
        <w:rPr>
          <w:rFonts w:ascii="Times New Roman" w:hAnsi="Times New Roman" w:cs="Times New Roman"/>
        </w:rPr>
      </w:pPr>
      <w:r>
        <w:rPr>
          <w:rFonts w:ascii="Times New Roman" w:hAnsi="Times New Roman" w:cs="Times New Roman"/>
        </w:rPr>
        <w:t>Includes quoted phrases, names, dates, etc.</w:t>
      </w:r>
    </w:p>
    <w:p w14:paraId="6AF45189" w14:textId="5566F357" w:rsidR="00704E08" w:rsidRDefault="00704E08" w:rsidP="00704E08">
      <w:pPr>
        <w:pStyle w:val="ListParagraph"/>
        <w:numPr>
          <w:ilvl w:val="2"/>
          <w:numId w:val="2"/>
        </w:numPr>
        <w:spacing w:line="480" w:lineRule="auto"/>
        <w:rPr>
          <w:rFonts w:ascii="Times New Roman" w:hAnsi="Times New Roman" w:cs="Times New Roman"/>
        </w:rPr>
      </w:pPr>
      <w:r>
        <w:rPr>
          <w:rFonts w:ascii="Times New Roman" w:hAnsi="Times New Roman" w:cs="Times New Roman"/>
        </w:rPr>
        <w:t>Inter-level:</w:t>
      </w:r>
    </w:p>
    <w:p w14:paraId="2AF6E09C" w14:textId="186B0A4A" w:rsidR="00704E08" w:rsidRDefault="00704E08" w:rsidP="00704E08">
      <w:pPr>
        <w:pStyle w:val="ListParagraph"/>
        <w:numPr>
          <w:ilvl w:val="3"/>
          <w:numId w:val="2"/>
        </w:numPr>
        <w:spacing w:line="480" w:lineRule="auto"/>
        <w:rPr>
          <w:rFonts w:ascii="Times New Roman" w:hAnsi="Times New Roman" w:cs="Times New Roman"/>
        </w:rPr>
      </w:pPr>
      <w:r>
        <w:rPr>
          <w:rFonts w:ascii="Times New Roman" w:hAnsi="Times New Roman" w:cs="Times New Roman"/>
        </w:rPr>
        <w:t>Definition: Elements which can appear either within a paragraph or between paragraphs.</w:t>
      </w:r>
    </w:p>
    <w:p w14:paraId="22F9D92A" w14:textId="409406B2" w:rsidR="00704E08" w:rsidRPr="00236ED3" w:rsidRDefault="00704E08" w:rsidP="00704E08">
      <w:pPr>
        <w:pStyle w:val="ListParagraph"/>
        <w:numPr>
          <w:ilvl w:val="3"/>
          <w:numId w:val="2"/>
        </w:numPr>
        <w:spacing w:line="480" w:lineRule="auto"/>
        <w:rPr>
          <w:rFonts w:ascii="Times New Roman" w:hAnsi="Times New Roman" w:cs="Times New Roman"/>
        </w:rPr>
      </w:pPr>
      <w:r>
        <w:rPr>
          <w:rFonts w:ascii="Times New Roman" w:hAnsi="Times New Roman" w:cs="Times New Roman"/>
        </w:rPr>
        <w:t>Includes bibliographic citations, notes, and lists.</w:t>
      </w:r>
    </w:p>
    <w:p w14:paraId="3D7EA890" w14:textId="5F58652D" w:rsidR="00DA3096" w:rsidRDefault="00DA3096" w:rsidP="00DA3096">
      <w:pPr>
        <w:spacing w:line="480" w:lineRule="auto"/>
        <w:rPr>
          <w:rFonts w:ascii="Times New Roman" w:hAnsi="Times New Roman" w:cs="Times New Roman"/>
          <w:b/>
          <w:bCs/>
        </w:rPr>
      </w:pPr>
      <w:r>
        <w:rPr>
          <w:rFonts w:ascii="Times New Roman" w:hAnsi="Times New Roman" w:cs="Times New Roman"/>
          <w:b/>
          <w:bCs/>
        </w:rPr>
        <w:t>2. The TEI Header</w:t>
      </w:r>
    </w:p>
    <w:p w14:paraId="5F7679F0" w14:textId="25B7C76F" w:rsidR="00330C60" w:rsidRDefault="00330C60" w:rsidP="00330C60">
      <w:pPr>
        <w:pStyle w:val="ListParagraph"/>
        <w:numPr>
          <w:ilvl w:val="0"/>
          <w:numId w:val="4"/>
        </w:numPr>
        <w:spacing w:line="480" w:lineRule="auto"/>
        <w:rPr>
          <w:rFonts w:ascii="Times New Roman" w:hAnsi="Times New Roman" w:cs="Times New Roman"/>
        </w:rPr>
      </w:pPr>
      <w:r>
        <w:rPr>
          <w:rFonts w:ascii="Times New Roman" w:hAnsi="Times New Roman" w:cs="Times New Roman"/>
        </w:rPr>
        <w:t>Definition: A set of descriptions and declarations that provides an electronic analogue to the title page attached to a printed work.</w:t>
      </w:r>
    </w:p>
    <w:p w14:paraId="17B55B76" w14:textId="3E088FF2" w:rsidR="00330C60" w:rsidRDefault="00330C60" w:rsidP="00330C60">
      <w:pPr>
        <w:pStyle w:val="ListParagraph"/>
        <w:numPr>
          <w:ilvl w:val="0"/>
          <w:numId w:val="4"/>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teiHeader</w:t>
      </w:r>
      <w:proofErr w:type="spellEnd"/>
      <w:r>
        <w:rPr>
          <w:rFonts w:ascii="Times New Roman" w:hAnsi="Times New Roman" w:cs="Times New Roman"/>
        </w:rPr>
        <w:t>&gt;</w:t>
      </w:r>
    </w:p>
    <w:p w14:paraId="51AE7FB0" w14:textId="2AAE0008" w:rsidR="00330C60" w:rsidRDefault="00330C60" w:rsidP="00330C60">
      <w:pPr>
        <w:pStyle w:val="ListParagraph"/>
        <w:numPr>
          <w:ilvl w:val="0"/>
          <w:numId w:val="4"/>
        </w:numPr>
        <w:spacing w:line="480" w:lineRule="auto"/>
        <w:rPr>
          <w:rFonts w:ascii="Times New Roman" w:hAnsi="Times New Roman" w:cs="Times New Roman"/>
        </w:rPr>
      </w:pPr>
      <w:r>
        <w:rPr>
          <w:rFonts w:ascii="Times New Roman" w:hAnsi="Times New Roman" w:cs="Times New Roman"/>
        </w:rPr>
        <w:t>The five major parts of the TEI header:</w:t>
      </w:r>
    </w:p>
    <w:p w14:paraId="52815E20" w14:textId="137A4B7D" w:rsidR="00DB22EF" w:rsidRDefault="00103E9A" w:rsidP="00DB22EF">
      <w:pPr>
        <w:pStyle w:val="ListParagraph"/>
        <w:numPr>
          <w:ilvl w:val="1"/>
          <w:numId w:val="10"/>
        </w:numPr>
        <w:spacing w:line="480" w:lineRule="auto"/>
        <w:rPr>
          <w:rFonts w:ascii="Times New Roman" w:hAnsi="Times New Roman" w:cs="Times New Roman"/>
        </w:rPr>
      </w:pPr>
      <w:r>
        <w:rPr>
          <w:rFonts w:ascii="Times New Roman" w:hAnsi="Times New Roman" w:cs="Times New Roman"/>
        </w:rPr>
        <w:t>F</w:t>
      </w:r>
      <w:r w:rsidR="00DB22EF">
        <w:rPr>
          <w:rFonts w:ascii="Times New Roman" w:hAnsi="Times New Roman" w:cs="Times New Roman"/>
        </w:rPr>
        <w:t>ile description:</w:t>
      </w:r>
    </w:p>
    <w:p w14:paraId="03944BF4" w14:textId="77777777" w:rsidR="00DB22EF" w:rsidRDefault="00DB22EF" w:rsidP="00DB22EF">
      <w:pPr>
        <w:pStyle w:val="ListParagraph"/>
        <w:numPr>
          <w:ilvl w:val="2"/>
          <w:numId w:val="4"/>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fileDesc</w:t>
      </w:r>
      <w:proofErr w:type="spellEnd"/>
      <w:r>
        <w:rPr>
          <w:rFonts w:ascii="Times New Roman" w:hAnsi="Times New Roman" w:cs="Times New Roman"/>
        </w:rPr>
        <w:t>&gt;</w:t>
      </w:r>
    </w:p>
    <w:p w14:paraId="32ACB8B0" w14:textId="30E1C78B" w:rsidR="00330C60" w:rsidRDefault="00DB22EF" w:rsidP="00DB22EF">
      <w:pPr>
        <w:pStyle w:val="ListParagraph"/>
        <w:numPr>
          <w:ilvl w:val="2"/>
          <w:numId w:val="4"/>
        </w:numPr>
        <w:spacing w:line="480" w:lineRule="auto"/>
        <w:rPr>
          <w:rFonts w:ascii="Times New Roman" w:hAnsi="Times New Roman" w:cs="Times New Roman"/>
        </w:rPr>
      </w:pPr>
      <w:r>
        <w:rPr>
          <w:rFonts w:ascii="Times New Roman" w:hAnsi="Times New Roman" w:cs="Times New Roman"/>
        </w:rPr>
        <w:t xml:space="preserve">Definition: This element is intended to contain a full bibliographic description of the computer file itself, from which a user of the text could derive a proper bibliographic citation, or which a librarian or archivist </w:t>
      </w:r>
      <w:r>
        <w:rPr>
          <w:rFonts w:ascii="Times New Roman" w:hAnsi="Times New Roman" w:cs="Times New Roman"/>
        </w:rPr>
        <w:lastRenderedPageBreak/>
        <w:t>could use in creating a catalogue entry recording its presence within a library or archive. (The term computer file here is to be understood as referring to the whole entity or document described by the header, even when this is stored in several distinct operating system files).</w:t>
      </w:r>
    </w:p>
    <w:p w14:paraId="6206940C" w14:textId="11E20F8F" w:rsidR="00DB22EF" w:rsidRDefault="00DB22EF" w:rsidP="00DB22EF">
      <w:pPr>
        <w:pStyle w:val="ListParagraph"/>
        <w:numPr>
          <w:ilvl w:val="2"/>
          <w:numId w:val="4"/>
        </w:numPr>
        <w:spacing w:line="480" w:lineRule="auto"/>
        <w:rPr>
          <w:rFonts w:ascii="Times New Roman" w:hAnsi="Times New Roman" w:cs="Times New Roman"/>
        </w:rPr>
      </w:pPr>
      <w:r>
        <w:rPr>
          <w:rFonts w:ascii="Times New Roman" w:hAnsi="Times New Roman" w:cs="Times New Roman"/>
        </w:rPr>
        <w:t>This is the only element required in all TEI headers.</w:t>
      </w:r>
    </w:p>
    <w:p w14:paraId="2872A5D7" w14:textId="22697587" w:rsidR="00DB22EF" w:rsidRDefault="00DB22EF" w:rsidP="00DB22EF">
      <w:pPr>
        <w:pStyle w:val="ListParagraph"/>
        <w:numPr>
          <w:ilvl w:val="2"/>
          <w:numId w:val="4"/>
        </w:numPr>
        <w:spacing w:line="480" w:lineRule="auto"/>
        <w:rPr>
          <w:rFonts w:ascii="Times New Roman" w:hAnsi="Times New Roman" w:cs="Times New Roman"/>
        </w:rPr>
      </w:pPr>
      <w:r>
        <w:rPr>
          <w:rFonts w:ascii="Times New Roman" w:hAnsi="Times New Roman" w:cs="Times New Roman"/>
        </w:rPr>
        <w:t xml:space="preserve">The seven elements within the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fileDesc</w:t>
      </w:r>
      <w:proofErr w:type="spellEnd"/>
      <w:r>
        <w:rPr>
          <w:rFonts w:ascii="Times New Roman" w:hAnsi="Times New Roman" w:cs="Times New Roman"/>
        </w:rPr>
        <w:t xml:space="preserve"> element, listed in the order in which they must be given:</w:t>
      </w:r>
    </w:p>
    <w:p w14:paraId="06849CE1" w14:textId="0BC42936" w:rsidR="00DB22EF" w:rsidRDefault="00DB22EF" w:rsidP="00DB22EF">
      <w:pPr>
        <w:pStyle w:val="ListParagraph"/>
        <w:numPr>
          <w:ilvl w:val="3"/>
          <w:numId w:val="9"/>
        </w:numPr>
        <w:spacing w:line="480" w:lineRule="auto"/>
        <w:rPr>
          <w:rFonts w:ascii="Times New Roman" w:hAnsi="Times New Roman" w:cs="Times New Roman"/>
        </w:rPr>
      </w:pPr>
      <w:r>
        <w:rPr>
          <w:rFonts w:ascii="Times New Roman" w:hAnsi="Times New Roman" w:cs="Times New Roman"/>
        </w:rPr>
        <w:t>Title statement:</w:t>
      </w:r>
    </w:p>
    <w:p w14:paraId="3122B6B3" w14:textId="1B6C9142" w:rsidR="00DB22EF" w:rsidRDefault="00DB22EF" w:rsidP="00DB22EF">
      <w:pPr>
        <w:pStyle w:val="ListParagraph"/>
        <w:numPr>
          <w:ilvl w:val="4"/>
          <w:numId w:val="9"/>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titleStmt</w:t>
      </w:r>
      <w:proofErr w:type="spellEnd"/>
      <w:r>
        <w:rPr>
          <w:rFonts w:ascii="Times New Roman" w:hAnsi="Times New Roman" w:cs="Times New Roman"/>
        </w:rPr>
        <w:t>&gt;</w:t>
      </w:r>
    </w:p>
    <w:p w14:paraId="2A4190BD" w14:textId="0C094901" w:rsidR="00DB22EF" w:rsidRDefault="00DB22EF" w:rsidP="00DB22EF">
      <w:pPr>
        <w:pStyle w:val="ListParagraph"/>
        <w:numPr>
          <w:ilvl w:val="4"/>
          <w:numId w:val="9"/>
        </w:numPr>
        <w:spacing w:line="480" w:lineRule="auto"/>
        <w:rPr>
          <w:rFonts w:ascii="Times New Roman" w:hAnsi="Times New Roman" w:cs="Times New Roman"/>
        </w:rPr>
      </w:pPr>
      <w:r>
        <w:rPr>
          <w:rFonts w:ascii="Times New Roman" w:hAnsi="Times New Roman" w:cs="Times New Roman"/>
        </w:rPr>
        <w:t>Definition: Groups information about the title of a work and those responsible for its content.</w:t>
      </w:r>
    </w:p>
    <w:p w14:paraId="40085C1D" w14:textId="6E1382E5" w:rsidR="00DB22EF" w:rsidRDefault="00DB22EF" w:rsidP="00DB22EF">
      <w:pPr>
        <w:pStyle w:val="ListParagraph"/>
        <w:numPr>
          <w:ilvl w:val="4"/>
          <w:numId w:val="9"/>
        </w:numPr>
        <w:spacing w:line="480" w:lineRule="auto"/>
        <w:rPr>
          <w:rFonts w:ascii="Times New Roman" w:hAnsi="Times New Roman" w:cs="Times New Roman"/>
        </w:rPr>
      </w:pPr>
      <w:r>
        <w:rPr>
          <w:rFonts w:ascii="Times New Roman" w:hAnsi="Times New Roman" w:cs="Times New Roman"/>
        </w:rPr>
        <w:t>Status: Mandatory</w:t>
      </w:r>
      <w:r w:rsidR="00707F16">
        <w:rPr>
          <w:rFonts w:ascii="Times New Roman" w:hAnsi="Times New Roman" w:cs="Times New Roman"/>
        </w:rPr>
        <w:t>.</w:t>
      </w:r>
    </w:p>
    <w:p w14:paraId="22DC982F" w14:textId="33446379" w:rsidR="00707F16" w:rsidRDefault="00707F16" w:rsidP="00DB22EF">
      <w:pPr>
        <w:pStyle w:val="ListParagraph"/>
        <w:numPr>
          <w:ilvl w:val="4"/>
          <w:numId w:val="9"/>
        </w:numPr>
        <w:spacing w:line="480" w:lineRule="auto"/>
        <w:rPr>
          <w:rFonts w:ascii="Times New Roman" w:hAnsi="Times New Roman" w:cs="Times New Roman"/>
        </w:rPr>
      </w:pPr>
      <w:r>
        <w:rPr>
          <w:rFonts w:ascii="Times New Roman" w:hAnsi="Times New Roman" w:cs="Times New Roman"/>
        </w:rPr>
        <w:t>Title element:</w:t>
      </w:r>
    </w:p>
    <w:p w14:paraId="2691AF26" w14:textId="61EBDF6E" w:rsidR="00707F16" w:rsidRDefault="00707F16" w:rsidP="00707F16">
      <w:pPr>
        <w:pStyle w:val="ListParagraph"/>
        <w:numPr>
          <w:ilvl w:val="5"/>
          <w:numId w:val="13"/>
        </w:numPr>
        <w:spacing w:line="480" w:lineRule="auto"/>
        <w:rPr>
          <w:rFonts w:ascii="Times New Roman" w:hAnsi="Times New Roman" w:cs="Times New Roman"/>
        </w:rPr>
      </w:pPr>
      <w:r>
        <w:rPr>
          <w:rFonts w:ascii="Times New Roman" w:hAnsi="Times New Roman" w:cs="Times New Roman"/>
        </w:rPr>
        <w:t>Tag: &lt;title&gt;</w:t>
      </w:r>
    </w:p>
    <w:p w14:paraId="3A5CD312" w14:textId="33402C6A" w:rsidR="00707F16" w:rsidRDefault="00707F16" w:rsidP="00707F16">
      <w:pPr>
        <w:pStyle w:val="ListParagraph"/>
        <w:numPr>
          <w:ilvl w:val="5"/>
          <w:numId w:val="13"/>
        </w:numPr>
        <w:spacing w:line="480" w:lineRule="auto"/>
        <w:rPr>
          <w:rFonts w:ascii="Times New Roman" w:hAnsi="Times New Roman" w:cs="Times New Roman"/>
        </w:rPr>
      </w:pPr>
      <w:r>
        <w:rPr>
          <w:rFonts w:ascii="Times New Roman" w:hAnsi="Times New Roman" w:cs="Times New Roman"/>
        </w:rPr>
        <w:t>Definition: Groups information about the title of a work and those responsible for its content.</w:t>
      </w:r>
    </w:p>
    <w:p w14:paraId="2B3F9545" w14:textId="19AA146B" w:rsidR="00707F16" w:rsidRDefault="00707F16" w:rsidP="00707F16">
      <w:pPr>
        <w:pStyle w:val="ListParagraph"/>
        <w:numPr>
          <w:ilvl w:val="5"/>
          <w:numId w:val="13"/>
        </w:numPr>
        <w:spacing w:line="480" w:lineRule="auto"/>
        <w:rPr>
          <w:rFonts w:ascii="Times New Roman" w:hAnsi="Times New Roman" w:cs="Times New Roman"/>
        </w:rPr>
      </w:pPr>
      <w:r>
        <w:rPr>
          <w:rFonts w:ascii="Times New Roman" w:hAnsi="Times New Roman" w:cs="Times New Roman"/>
        </w:rPr>
        <w:t xml:space="preserve">Where the electronic work is derived from an existing source text, it is strongly recommended that the title for the former should be derived from the latter, but clearly distinguishable from it, for example by the addition of a phrase such as “an electronic transcription” or “a digital edition.” This will distinguish the electronic work from the source </w:t>
      </w:r>
      <w:r>
        <w:rPr>
          <w:rFonts w:ascii="Times New Roman" w:hAnsi="Times New Roman" w:cs="Times New Roman"/>
        </w:rPr>
        <w:lastRenderedPageBreak/>
        <w:t>text in citations and in catalogues with contain both types of material.</w:t>
      </w:r>
    </w:p>
    <w:p w14:paraId="4F7999FE" w14:textId="54C39A29" w:rsidR="00326D09" w:rsidRDefault="00326D09" w:rsidP="00326D09">
      <w:pPr>
        <w:pStyle w:val="ListParagraph"/>
        <w:numPr>
          <w:ilvl w:val="4"/>
          <w:numId w:val="13"/>
        </w:numPr>
        <w:spacing w:line="480" w:lineRule="auto"/>
        <w:rPr>
          <w:rFonts w:ascii="Times New Roman" w:hAnsi="Times New Roman" w:cs="Times New Roman"/>
        </w:rPr>
      </w:pPr>
      <w:r>
        <w:rPr>
          <w:rFonts w:ascii="Times New Roman" w:hAnsi="Times New Roman" w:cs="Times New Roman"/>
        </w:rPr>
        <w:t>Author element:</w:t>
      </w:r>
    </w:p>
    <w:p w14:paraId="1F6DC972" w14:textId="3D4B17D2" w:rsidR="00326D09" w:rsidRDefault="00326D09" w:rsidP="00326D09">
      <w:pPr>
        <w:pStyle w:val="ListParagraph"/>
        <w:numPr>
          <w:ilvl w:val="5"/>
          <w:numId w:val="13"/>
        </w:numPr>
        <w:spacing w:line="480" w:lineRule="auto"/>
        <w:rPr>
          <w:rFonts w:ascii="Times New Roman" w:hAnsi="Times New Roman" w:cs="Times New Roman"/>
        </w:rPr>
      </w:pPr>
      <w:r>
        <w:rPr>
          <w:rFonts w:ascii="Times New Roman" w:hAnsi="Times New Roman" w:cs="Times New Roman"/>
        </w:rPr>
        <w:t>Tag: &lt;author&gt;</w:t>
      </w:r>
    </w:p>
    <w:p w14:paraId="45A10FAC" w14:textId="1D068568" w:rsidR="00326D09" w:rsidRDefault="00326D09" w:rsidP="00326D09">
      <w:pPr>
        <w:pStyle w:val="ListParagraph"/>
        <w:numPr>
          <w:ilvl w:val="5"/>
          <w:numId w:val="13"/>
        </w:numPr>
        <w:spacing w:line="480" w:lineRule="auto"/>
        <w:rPr>
          <w:rFonts w:ascii="Times New Roman" w:hAnsi="Times New Roman" w:cs="Times New Roman"/>
        </w:rPr>
      </w:pPr>
      <w:r>
        <w:rPr>
          <w:rFonts w:ascii="Times New Roman" w:hAnsi="Times New Roman" w:cs="Times New Roman"/>
        </w:rPr>
        <w:t xml:space="preserve">Definition: In a bibliographic reference, contains the name(s) of an author, personal or corporate, of a work; for </w:t>
      </w:r>
      <w:proofErr w:type="gramStart"/>
      <w:r>
        <w:rPr>
          <w:rFonts w:ascii="Times New Roman" w:hAnsi="Times New Roman" w:cs="Times New Roman"/>
        </w:rPr>
        <w:t>example</w:t>
      </w:r>
      <w:proofErr w:type="gramEnd"/>
      <w:r>
        <w:rPr>
          <w:rFonts w:ascii="Times New Roman" w:hAnsi="Times New Roman" w:cs="Times New Roman"/>
        </w:rPr>
        <w:t xml:space="preserve"> in the same form as that provided by a recognized bibliographic name authority.</w:t>
      </w:r>
    </w:p>
    <w:p w14:paraId="0028DD9F" w14:textId="2A00E8E4" w:rsidR="00326D09" w:rsidRDefault="00326D09" w:rsidP="00326D09">
      <w:pPr>
        <w:pStyle w:val="ListParagraph"/>
        <w:numPr>
          <w:ilvl w:val="4"/>
          <w:numId w:val="13"/>
        </w:numPr>
        <w:spacing w:line="480" w:lineRule="auto"/>
        <w:rPr>
          <w:rFonts w:ascii="Times New Roman" w:hAnsi="Times New Roman" w:cs="Times New Roman"/>
        </w:rPr>
      </w:pPr>
      <w:r>
        <w:rPr>
          <w:rFonts w:ascii="Times New Roman" w:hAnsi="Times New Roman" w:cs="Times New Roman"/>
        </w:rPr>
        <w:t>Editor element:</w:t>
      </w:r>
    </w:p>
    <w:p w14:paraId="33D6CD89" w14:textId="28F2FB3B" w:rsidR="00326D09" w:rsidRDefault="00326D09" w:rsidP="00326D09">
      <w:pPr>
        <w:pStyle w:val="ListParagraph"/>
        <w:numPr>
          <w:ilvl w:val="5"/>
          <w:numId w:val="13"/>
        </w:numPr>
        <w:spacing w:line="480" w:lineRule="auto"/>
        <w:rPr>
          <w:rFonts w:ascii="Times New Roman" w:hAnsi="Times New Roman" w:cs="Times New Roman"/>
        </w:rPr>
      </w:pPr>
      <w:r>
        <w:rPr>
          <w:rFonts w:ascii="Times New Roman" w:hAnsi="Times New Roman" w:cs="Times New Roman"/>
        </w:rPr>
        <w:t>Tag: &lt;editor&gt;</w:t>
      </w:r>
    </w:p>
    <w:p w14:paraId="77B3E1DA" w14:textId="349AAAB3" w:rsidR="00326D09" w:rsidRDefault="00326D09" w:rsidP="00326D09">
      <w:pPr>
        <w:pStyle w:val="ListParagraph"/>
        <w:numPr>
          <w:ilvl w:val="5"/>
          <w:numId w:val="13"/>
        </w:numPr>
        <w:spacing w:line="480" w:lineRule="auto"/>
        <w:rPr>
          <w:rFonts w:ascii="Times New Roman" w:hAnsi="Times New Roman" w:cs="Times New Roman"/>
        </w:rPr>
      </w:pPr>
      <w:r>
        <w:rPr>
          <w:rFonts w:ascii="Times New Roman" w:hAnsi="Times New Roman" w:cs="Times New Roman"/>
        </w:rPr>
        <w:t>Definition: Contains a secondary statement of responsibility for a bibliographic item, for example the name of an individual, institution, or organization, (or of several such) acting as editor, compiler, translator, etc.</w:t>
      </w:r>
    </w:p>
    <w:p w14:paraId="2C032F80" w14:textId="4EB2050D" w:rsidR="00326D09" w:rsidRDefault="00326D09" w:rsidP="00326D09">
      <w:pPr>
        <w:pStyle w:val="ListParagraph"/>
        <w:numPr>
          <w:ilvl w:val="4"/>
          <w:numId w:val="13"/>
        </w:numPr>
        <w:spacing w:line="480" w:lineRule="auto"/>
        <w:rPr>
          <w:rFonts w:ascii="Times New Roman" w:hAnsi="Times New Roman" w:cs="Times New Roman"/>
        </w:rPr>
      </w:pPr>
      <w:r>
        <w:rPr>
          <w:rFonts w:ascii="Times New Roman" w:hAnsi="Times New Roman" w:cs="Times New Roman"/>
        </w:rPr>
        <w:t>Sponsor element:</w:t>
      </w:r>
    </w:p>
    <w:p w14:paraId="15F65B54" w14:textId="37620E35" w:rsidR="00326D09" w:rsidRDefault="00326D09" w:rsidP="00326D09">
      <w:pPr>
        <w:pStyle w:val="ListParagraph"/>
        <w:numPr>
          <w:ilvl w:val="5"/>
          <w:numId w:val="13"/>
        </w:numPr>
        <w:spacing w:line="480" w:lineRule="auto"/>
        <w:rPr>
          <w:rFonts w:ascii="Times New Roman" w:hAnsi="Times New Roman" w:cs="Times New Roman"/>
        </w:rPr>
      </w:pPr>
      <w:r>
        <w:rPr>
          <w:rFonts w:ascii="Times New Roman" w:hAnsi="Times New Roman" w:cs="Times New Roman"/>
        </w:rPr>
        <w:t>Tag: &lt;sponsor&gt;</w:t>
      </w:r>
    </w:p>
    <w:p w14:paraId="56B7AE0F" w14:textId="5D173CE9" w:rsidR="00326D09" w:rsidRDefault="00326D09" w:rsidP="00326D09">
      <w:pPr>
        <w:pStyle w:val="ListParagraph"/>
        <w:numPr>
          <w:ilvl w:val="5"/>
          <w:numId w:val="13"/>
        </w:numPr>
        <w:spacing w:line="480" w:lineRule="auto"/>
        <w:rPr>
          <w:rFonts w:ascii="Times New Roman" w:hAnsi="Times New Roman" w:cs="Times New Roman"/>
        </w:rPr>
      </w:pPr>
      <w:r>
        <w:rPr>
          <w:rFonts w:ascii="Times New Roman" w:hAnsi="Times New Roman" w:cs="Times New Roman"/>
        </w:rPr>
        <w:t>Definition: Specifies the name of a sponsoring organization or institution.</w:t>
      </w:r>
    </w:p>
    <w:p w14:paraId="16D382EF" w14:textId="798889BB" w:rsidR="00326D09" w:rsidRDefault="00326D09" w:rsidP="00326D09">
      <w:pPr>
        <w:pStyle w:val="ListParagraph"/>
        <w:numPr>
          <w:ilvl w:val="4"/>
          <w:numId w:val="13"/>
        </w:numPr>
        <w:spacing w:line="480" w:lineRule="auto"/>
        <w:rPr>
          <w:rFonts w:ascii="Times New Roman" w:hAnsi="Times New Roman" w:cs="Times New Roman"/>
        </w:rPr>
      </w:pPr>
      <w:r>
        <w:rPr>
          <w:rFonts w:ascii="Times New Roman" w:hAnsi="Times New Roman" w:cs="Times New Roman"/>
        </w:rPr>
        <w:t>Funding body element:</w:t>
      </w:r>
    </w:p>
    <w:p w14:paraId="14B92CFC" w14:textId="0AA03039" w:rsidR="00326D09" w:rsidRDefault="00326D09" w:rsidP="00326D09">
      <w:pPr>
        <w:pStyle w:val="ListParagraph"/>
        <w:numPr>
          <w:ilvl w:val="5"/>
          <w:numId w:val="13"/>
        </w:numPr>
        <w:spacing w:line="480" w:lineRule="auto"/>
        <w:rPr>
          <w:rFonts w:ascii="Times New Roman" w:hAnsi="Times New Roman" w:cs="Times New Roman"/>
        </w:rPr>
      </w:pPr>
      <w:r>
        <w:rPr>
          <w:rFonts w:ascii="Times New Roman" w:hAnsi="Times New Roman" w:cs="Times New Roman"/>
        </w:rPr>
        <w:t>Tag: &lt;funder&gt;</w:t>
      </w:r>
    </w:p>
    <w:p w14:paraId="039419FE" w14:textId="0B239BFF" w:rsidR="00326D09" w:rsidRDefault="00326D09" w:rsidP="00326D09">
      <w:pPr>
        <w:pStyle w:val="ListParagraph"/>
        <w:numPr>
          <w:ilvl w:val="5"/>
          <w:numId w:val="13"/>
        </w:numPr>
        <w:spacing w:line="480" w:lineRule="auto"/>
        <w:rPr>
          <w:rFonts w:ascii="Times New Roman" w:hAnsi="Times New Roman" w:cs="Times New Roman"/>
        </w:rPr>
      </w:pPr>
      <w:r>
        <w:rPr>
          <w:rFonts w:ascii="Times New Roman" w:hAnsi="Times New Roman" w:cs="Times New Roman"/>
        </w:rPr>
        <w:lastRenderedPageBreak/>
        <w:t>Definition: Specifies the name of an individual, institution, or organization responsible for the funding of a project or text.</w:t>
      </w:r>
    </w:p>
    <w:p w14:paraId="38EC3C7E" w14:textId="50B6A355" w:rsidR="00326D09" w:rsidRDefault="00326D09" w:rsidP="00326D09">
      <w:pPr>
        <w:pStyle w:val="ListParagraph"/>
        <w:numPr>
          <w:ilvl w:val="4"/>
          <w:numId w:val="13"/>
        </w:numPr>
        <w:spacing w:line="480" w:lineRule="auto"/>
        <w:rPr>
          <w:rFonts w:ascii="Times New Roman" w:hAnsi="Times New Roman" w:cs="Times New Roman"/>
        </w:rPr>
      </w:pPr>
      <w:r>
        <w:rPr>
          <w:rFonts w:ascii="Times New Roman" w:hAnsi="Times New Roman" w:cs="Times New Roman"/>
        </w:rPr>
        <w:t>Principal researcher element:</w:t>
      </w:r>
    </w:p>
    <w:p w14:paraId="164BF14A" w14:textId="468CBBB8" w:rsidR="00326D09" w:rsidRDefault="00326D09" w:rsidP="00326D09">
      <w:pPr>
        <w:pStyle w:val="ListParagraph"/>
        <w:numPr>
          <w:ilvl w:val="5"/>
          <w:numId w:val="13"/>
        </w:numPr>
        <w:spacing w:line="480" w:lineRule="auto"/>
        <w:rPr>
          <w:rFonts w:ascii="Times New Roman" w:hAnsi="Times New Roman" w:cs="Times New Roman"/>
        </w:rPr>
      </w:pPr>
      <w:r>
        <w:rPr>
          <w:rFonts w:ascii="Times New Roman" w:hAnsi="Times New Roman" w:cs="Times New Roman"/>
        </w:rPr>
        <w:t>Tag: &lt;principal&gt;</w:t>
      </w:r>
    </w:p>
    <w:p w14:paraId="46ABAE6C" w14:textId="70906C6C" w:rsidR="00326D09" w:rsidRDefault="00326D09" w:rsidP="00326D09">
      <w:pPr>
        <w:pStyle w:val="ListParagraph"/>
        <w:numPr>
          <w:ilvl w:val="5"/>
          <w:numId w:val="13"/>
        </w:numPr>
        <w:spacing w:line="480" w:lineRule="auto"/>
        <w:rPr>
          <w:rFonts w:ascii="Times New Roman" w:hAnsi="Times New Roman" w:cs="Times New Roman"/>
        </w:rPr>
      </w:pPr>
      <w:r>
        <w:rPr>
          <w:rFonts w:ascii="Times New Roman" w:hAnsi="Times New Roman" w:cs="Times New Roman"/>
        </w:rPr>
        <w:t>Definition: Supplies the name of the principal researcher responsible for the creation of an electronic text.</w:t>
      </w:r>
    </w:p>
    <w:p w14:paraId="73F04E0F" w14:textId="078EBF74" w:rsidR="00326D09" w:rsidRDefault="00326D09" w:rsidP="00326D09">
      <w:pPr>
        <w:pStyle w:val="ListParagraph"/>
        <w:numPr>
          <w:ilvl w:val="4"/>
          <w:numId w:val="13"/>
        </w:numPr>
        <w:spacing w:line="480" w:lineRule="auto"/>
        <w:rPr>
          <w:rFonts w:ascii="Times New Roman" w:hAnsi="Times New Roman" w:cs="Times New Roman"/>
        </w:rPr>
      </w:pPr>
      <w:r>
        <w:rPr>
          <w:rFonts w:ascii="Times New Roman" w:hAnsi="Times New Roman" w:cs="Times New Roman"/>
        </w:rPr>
        <w:t>Responsibility statement:</w:t>
      </w:r>
    </w:p>
    <w:p w14:paraId="40A0078D" w14:textId="4EDD7AD8" w:rsidR="00326D09" w:rsidRDefault="00326D09" w:rsidP="00326D09">
      <w:pPr>
        <w:pStyle w:val="ListParagraph"/>
        <w:numPr>
          <w:ilvl w:val="5"/>
          <w:numId w:val="13"/>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respStmt</w:t>
      </w:r>
      <w:proofErr w:type="spellEnd"/>
      <w:r>
        <w:rPr>
          <w:rFonts w:ascii="Times New Roman" w:hAnsi="Times New Roman" w:cs="Times New Roman"/>
        </w:rPr>
        <w:t>&gt;</w:t>
      </w:r>
    </w:p>
    <w:p w14:paraId="25796E20" w14:textId="580131C0" w:rsidR="00326D09" w:rsidRDefault="00326D09" w:rsidP="00326D09">
      <w:pPr>
        <w:pStyle w:val="ListParagraph"/>
        <w:numPr>
          <w:ilvl w:val="5"/>
          <w:numId w:val="13"/>
        </w:numPr>
        <w:spacing w:line="480" w:lineRule="auto"/>
        <w:rPr>
          <w:rFonts w:ascii="Times New Roman" w:hAnsi="Times New Roman" w:cs="Times New Roman"/>
        </w:rPr>
      </w:pPr>
      <w:r>
        <w:rPr>
          <w:rFonts w:ascii="Times New Roman" w:hAnsi="Times New Roman" w:cs="Times New Roman"/>
        </w:rPr>
        <w:t>Definition: Supplies a statement of responsibility for the intellectual content of a text, edition, recording, or series, where the specialized elements for authors, editors, etc. do not suffice or do not apply. May also be used to encode information about individuals or organizations which have played a role in the production or distribution of a bibliographic work.</w:t>
      </w:r>
    </w:p>
    <w:p w14:paraId="44198AB8" w14:textId="17A05C26" w:rsidR="00DB16B5" w:rsidRDefault="00DB16B5" w:rsidP="00DB16B5">
      <w:pPr>
        <w:pStyle w:val="ListParagraph"/>
        <w:numPr>
          <w:ilvl w:val="6"/>
          <w:numId w:val="14"/>
        </w:numPr>
        <w:spacing w:line="480" w:lineRule="auto"/>
        <w:rPr>
          <w:rFonts w:ascii="Times New Roman" w:hAnsi="Times New Roman" w:cs="Times New Roman"/>
        </w:rPr>
      </w:pPr>
      <w:r>
        <w:rPr>
          <w:rFonts w:ascii="Times New Roman" w:hAnsi="Times New Roman" w:cs="Times New Roman"/>
        </w:rPr>
        <w:t>Responsibility element:</w:t>
      </w:r>
    </w:p>
    <w:p w14:paraId="403C7C4A" w14:textId="38047AF8" w:rsidR="00DB16B5" w:rsidRDefault="00DB16B5" w:rsidP="00DB16B5">
      <w:pPr>
        <w:pStyle w:val="ListParagraph"/>
        <w:numPr>
          <w:ilvl w:val="7"/>
          <w:numId w:val="15"/>
        </w:numPr>
        <w:spacing w:line="480" w:lineRule="auto"/>
        <w:rPr>
          <w:rFonts w:ascii="Times New Roman" w:hAnsi="Times New Roman" w:cs="Times New Roman"/>
        </w:rPr>
      </w:pPr>
      <w:r>
        <w:rPr>
          <w:rFonts w:ascii="Times New Roman" w:hAnsi="Times New Roman" w:cs="Times New Roman"/>
        </w:rPr>
        <w:t>Tag: &lt;resp&gt;</w:t>
      </w:r>
    </w:p>
    <w:p w14:paraId="375DEF44" w14:textId="14FEDA58" w:rsidR="00DB16B5" w:rsidRDefault="00DB16B5" w:rsidP="00DB16B5">
      <w:pPr>
        <w:pStyle w:val="ListParagraph"/>
        <w:numPr>
          <w:ilvl w:val="7"/>
          <w:numId w:val="15"/>
        </w:numPr>
        <w:spacing w:line="480" w:lineRule="auto"/>
        <w:rPr>
          <w:rFonts w:ascii="Times New Roman" w:hAnsi="Times New Roman" w:cs="Times New Roman"/>
        </w:rPr>
      </w:pPr>
      <w:r>
        <w:rPr>
          <w:rFonts w:ascii="Times New Roman" w:hAnsi="Times New Roman" w:cs="Times New Roman"/>
        </w:rPr>
        <w:t xml:space="preserve">Definition: Contains a phrase describing the nature of a person’s intellectual responsibility, or an </w:t>
      </w:r>
      <w:r>
        <w:rPr>
          <w:rFonts w:ascii="Times New Roman" w:hAnsi="Times New Roman" w:cs="Times New Roman"/>
        </w:rPr>
        <w:lastRenderedPageBreak/>
        <w:t>organization’s role in the production or distribution of a work.</w:t>
      </w:r>
    </w:p>
    <w:p w14:paraId="17F43D8A" w14:textId="6719CC98" w:rsidR="00DB16B5" w:rsidRDefault="00DB16B5" w:rsidP="00DB16B5">
      <w:pPr>
        <w:pStyle w:val="ListParagraph"/>
        <w:numPr>
          <w:ilvl w:val="6"/>
          <w:numId w:val="15"/>
        </w:numPr>
        <w:spacing w:line="480" w:lineRule="auto"/>
        <w:rPr>
          <w:rFonts w:ascii="Times New Roman" w:hAnsi="Times New Roman" w:cs="Times New Roman"/>
        </w:rPr>
      </w:pPr>
      <w:r>
        <w:rPr>
          <w:rFonts w:ascii="Times New Roman" w:hAnsi="Times New Roman" w:cs="Times New Roman"/>
        </w:rPr>
        <w:t>Name element:</w:t>
      </w:r>
    </w:p>
    <w:p w14:paraId="7755D0FE" w14:textId="01C9DEF8" w:rsidR="00DB16B5" w:rsidRDefault="00DB16B5" w:rsidP="00DB16B5">
      <w:pPr>
        <w:pStyle w:val="ListParagraph"/>
        <w:numPr>
          <w:ilvl w:val="7"/>
          <w:numId w:val="15"/>
        </w:numPr>
        <w:spacing w:line="480" w:lineRule="auto"/>
        <w:rPr>
          <w:rFonts w:ascii="Times New Roman" w:hAnsi="Times New Roman" w:cs="Times New Roman"/>
        </w:rPr>
      </w:pPr>
      <w:r>
        <w:rPr>
          <w:rFonts w:ascii="Times New Roman" w:hAnsi="Times New Roman" w:cs="Times New Roman"/>
        </w:rPr>
        <w:t>Tag: &lt;name&gt;</w:t>
      </w:r>
    </w:p>
    <w:p w14:paraId="75ACC720" w14:textId="32A30789" w:rsidR="00DB16B5" w:rsidRPr="00DB16B5" w:rsidRDefault="00DB16B5" w:rsidP="00DB16B5">
      <w:pPr>
        <w:pStyle w:val="ListParagraph"/>
        <w:numPr>
          <w:ilvl w:val="7"/>
          <w:numId w:val="15"/>
        </w:numPr>
        <w:spacing w:line="480" w:lineRule="auto"/>
        <w:rPr>
          <w:rFonts w:ascii="Times New Roman" w:hAnsi="Times New Roman" w:cs="Times New Roman"/>
        </w:rPr>
      </w:pPr>
      <w:r>
        <w:rPr>
          <w:rFonts w:ascii="Times New Roman" w:hAnsi="Times New Roman" w:cs="Times New Roman"/>
        </w:rPr>
        <w:t>Definition: Contains a proper noun or noun phrase.</w:t>
      </w:r>
    </w:p>
    <w:p w14:paraId="1AE9FF0A" w14:textId="231ECD23" w:rsidR="00DB22EF" w:rsidRDefault="00DB22EF" w:rsidP="00DB22EF">
      <w:pPr>
        <w:pStyle w:val="ListParagraph"/>
        <w:numPr>
          <w:ilvl w:val="3"/>
          <w:numId w:val="9"/>
        </w:numPr>
        <w:spacing w:line="480" w:lineRule="auto"/>
        <w:rPr>
          <w:rFonts w:ascii="Times New Roman" w:hAnsi="Times New Roman" w:cs="Times New Roman"/>
        </w:rPr>
      </w:pPr>
      <w:r>
        <w:rPr>
          <w:rFonts w:ascii="Times New Roman" w:hAnsi="Times New Roman" w:cs="Times New Roman"/>
        </w:rPr>
        <w:t>Edition statement:</w:t>
      </w:r>
    </w:p>
    <w:p w14:paraId="639068F9" w14:textId="63B3FF2B" w:rsidR="00DB22EF" w:rsidRDefault="00DB22EF" w:rsidP="00DB22EF">
      <w:pPr>
        <w:pStyle w:val="ListParagraph"/>
        <w:numPr>
          <w:ilvl w:val="4"/>
          <w:numId w:val="9"/>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editionStmt</w:t>
      </w:r>
      <w:proofErr w:type="spellEnd"/>
      <w:r>
        <w:rPr>
          <w:rFonts w:ascii="Times New Roman" w:hAnsi="Times New Roman" w:cs="Times New Roman"/>
        </w:rPr>
        <w:t>&gt;</w:t>
      </w:r>
    </w:p>
    <w:p w14:paraId="3AF5B53F" w14:textId="2AE7F0B0" w:rsidR="00DB22EF" w:rsidRDefault="00DB22EF" w:rsidP="00DB22EF">
      <w:pPr>
        <w:pStyle w:val="ListParagraph"/>
        <w:numPr>
          <w:ilvl w:val="4"/>
          <w:numId w:val="9"/>
        </w:numPr>
        <w:spacing w:line="480" w:lineRule="auto"/>
        <w:rPr>
          <w:rFonts w:ascii="Times New Roman" w:hAnsi="Times New Roman" w:cs="Times New Roman"/>
        </w:rPr>
      </w:pPr>
      <w:r>
        <w:rPr>
          <w:rFonts w:ascii="Times New Roman" w:hAnsi="Times New Roman" w:cs="Times New Roman"/>
        </w:rPr>
        <w:t>Definition: Groups information relating to one edition of a text.</w:t>
      </w:r>
    </w:p>
    <w:p w14:paraId="43C7B005" w14:textId="625B9297" w:rsidR="00DB22EF" w:rsidRDefault="00DB22EF" w:rsidP="00DB22EF">
      <w:pPr>
        <w:pStyle w:val="ListParagraph"/>
        <w:numPr>
          <w:ilvl w:val="4"/>
          <w:numId w:val="9"/>
        </w:numPr>
        <w:spacing w:line="480" w:lineRule="auto"/>
        <w:rPr>
          <w:rFonts w:ascii="Times New Roman" w:hAnsi="Times New Roman" w:cs="Times New Roman"/>
        </w:rPr>
      </w:pPr>
      <w:r>
        <w:rPr>
          <w:rFonts w:ascii="Times New Roman" w:hAnsi="Times New Roman" w:cs="Times New Roman"/>
        </w:rPr>
        <w:t>Status: Optional</w:t>
      </w:r>
      <w:r w:rsidR="00707F16">
        <w:rPr>
          <w:rFonts w:ascii="Times New Roman" w:hAnsi="Times New Roman" w:cs="Times New Roman"/>
        </w:rPr>
        <w:t>.</w:t>
      </w:r>
    </w:p>
    <w:p w14:paraId="2240B075" w14:textId="0AE1328C" w:rsidR="00DB22EF" w:rsidRDefault="00DB22EF" w:rsidP="00DB22EF">
      <w:pPr>
        <w:pStyle w:val="ListParagraph"/>
        <w:numPr>
          <w:ilvl w:val="3"/>
          <w:numId w:val="9"/>
        </w:numPr>
        <w:spacing w:line="480" w:lineRule="auto"/>
        <w:rPr>
          <w:rFonts w:ascii="Times New Roman" w:hAnsi="Times New Roman" w:cs="Times New Roman"/>
        </w:rPr>
      </w:pPr>
      <w:r>
        <w:rPr>
          <w:rFonts w:ascii="Times New Roman" w:hAnsi="Times New Roman" w:cs="Times New Roman"/>
        </w:rPr>
        <w:t>Extent:</w:t>
      </w:r>
    </w:p>
    <w:p w14:paraId="10433429" w14:textId="25A61AD6" w:rsidR="00DB22EF" w:rsidRDefault="00DB22EF" w:rsidP="00DB22EF">
      <w:pPr>
        <w:pStyle w:val="ListParagraph"/>
        <w:numPr>
          <w:ilvl w:val="4"/>
          <w:numId w:val="9"/>
        </w:numPr>
        <w:spacing w:line="480" w:lineRule="auto"/>
        <w:rPr>
          <w:rFonts w:ascii="Times New Roman" w:hAnsi="Times New Roman" w:cs="Times New Roman"/>
        </w:rPr>
      </w:pPr>
      <w:r>
        <w:rPr>
          <w:rFonts w:ascii="Times New Roman" w:hAnsi="Times New Roman" w:cs="Times New Roman"/>
        </w:rPr>
        <w:t>Tag: &lt;extent&gt;</w:t>
      </w:r>
    </w:p>
    <w:p w14:paraId="3A0A44C9" w14:textId="42802579" w:rsidR="00DB22EF" w:rsidRDefault="00DB22EF" w:rsidP="00DB22EF">
      <w:pPr>
        <w:pStyle w:val="ListParagraph"/>
        <w:numPr>
          <w:ilvl w:val="4"/>
          <w:numId w:val="9"/>
        </w:numPr>
        <w:spacing w:line="480" w:lineRule="auto"/>
        <w:rPr>
          <w:rFonts w:ascii="Times New Roman" w:hAnsi="Times New Roman" w:cs="Times New Roman"/>
        </w:rPr>
      </w:pPr>
      <w:r>
        <w:rPr>
          <w:rFonts w:ascii="Times New Roman" w:hAnsi="Times New Roman" w:cs="Times New Roman"/>
        </w:rPr>
        <w:t>Definition: Describes the approximate size of a text stored on some carrier medium or of some other object, digital or non-digital, specified in any convenient units.</w:t>
      </w:r>
    </w:p>
    <w:p w14:paraId="51CFE42C" w14:textId="01818F1A" w:rsidR="00DB22EF" w:rsidRDefault="00DB22EF" w:rsidP="00DB22EF">
      <w:pPr>
        <w:pStyle w:val="ListParagraph"/>
        <w:numPr>
          <w:ilvl w:val="4"/>
          <w:numId w:val="9"/>
        </w:numPr>
        <w:spacing w:line="480" w:lineRule="auto"/>
        <w:rPr>
          <w:rFonts w:ascii="Times New Roman" w:hAnsi="Times New Roman" w:cs="Times New Roman"/>
        </w:rPr>
      </w:pPr>
      <w:r>
        <w:rPr>
          <w:rFonts w:ascii="Times New Roman" w:hAnsi="Times New Roman" w:cs="Times New Roman"/>
        </w:rPr>
        <w:t>Status: Optional</w:t>
      </w:r>
      <w:r w:rsidR="00707F16">
        <w:rPr>
          <w:rFonts w:ascii="Times New Roman" w:hAnsi="Times New Roman" w:cs="Times New Roman"/>
        </w:rPr>
        <w:t>.</w:t>
      </w:r>
    </w:p>
    <w:p w14:paraId="7A43AF4C" w14:textId="29B0C9D7" w:rsidR="00DB22EF" w:rsidRDefault="00DB22EF" w:rsidP="00DB22EF">
      <w:pPr>
        <w:pStyle w:val="ListParagraph"/>
        <w:numPr>
          <w:ilvl w:val="3"/>
          <w:numId w:val="9"/>
        </w:numPr>
        <w:spacing w:line="480" w:lineRule="auto"/>
        <w:rPr>
          <w:rFonts w:ascii="Times New Roman" w:hAnsi="Times New Roman" w:cs="Times New Roman"/>
        </w:rPr>
      </w:pPr>
      <w:r>
        <w:rPr>
          <w:rFonts w:ascii="Times New Roman" w:hAnsi="Times New Roman" w:cs="Times New Roman"/>
        </w:rPr>
        <w:t>Publication statement:</w:t>
      </w:r>
    </w:p>
    <w:p w14:paraId="60382B61" w14:textId="436F38A9" w:rsidR="00DB22EF" w:rsidRDefault="00DB22EF" w:rsidP="00DB22EF">
      <w:pPr>
        <w:pStyle w:val="ListParagraph"/>
        <w:numPr>
          <w:ilvl w:val="4"/>
          <w:numId w:val="9"/>
        </w:numPr>
        <w:spacing w:line="480" w:lineRule="auto"/>
        <w:rPr>
          <w:rFonts w:ascii="Times New Roman" w:hAnsi="Times New Roman" w:cs="Times New Roman"/>
        </w:rPr>
      </w:pPr>
      <w:r>
        <w:rPr>
          <w:rFonts w:ascii="Times New Roman" w:hAnsi="Times New Roman" w:cs="Times New Roman"/>
        </w:rPr>
        <w:t>Tag: &lt;</w:t>
      </w:r>
      <w:proofErr w:type="spellStart"/>
      <w:r w:rsidR="00103E9A">
        <w:rPr>
          <w:rFonts w:ascii="Times New Roman" w:hAnsi="Times New Roman" w:cs="Times New Roman"/>
        </w:rPr>
        <w:t>publicationStmt</w:t>
      </w:r>
      <w:proofErr w:type="spellEnd"/>
      <w:r w:rsidR="00103E9A">
        <w:rPr>
          <w:rFonts w:ascii="Times New Roman" w:hAnsi="Times New Roman" w:cs="Times New Roman"/>
        </w:rPr>
        <w:t>&gt;</w:t>
      </w:r>
    </w:p>
    <w:p w14:paraId="793EC11D" w14:textId="295F6408" w:rsidR="00103E9A" w:rsidRDefault="00103E9A" w:rsidP="00DB22EF">
      <w:pPr>
        <w:pStyle w:val="ListParagraph"/>
        <w:numPr>
          <w:ilvl w:val="4"/>
          <w:numId w:val="9"/>
        </w:numPr>
        <w:spacing w:line="480" w:lineRule="auto"/>
        <w:rPr>
          <w:rFonts w:ascii="Times New Roman" w:hAnsi="Times New Roman" w:cs="Times New Roman"/>
        </w:rPr>
      </w:pPr>
      <w:r>
        <w:rPr>
          <w:rFonts w:ascii="Times New Roman" w:hAnsi="Times New Roman" w:cs="Times New Roman"/>
        </w:rPr>
        <w:t>Definition: Groups information concerning the publication or distribution of an electronic or other text.</w:t>
      </w:r>
    </w:p>
    <w:p w14:paraId="395AAE54" w14:textId="359DCB00" w:rsidR="00103E9A" w:rsidRDefault="00103E9A" w:rsidP="00DB22EF">
      <w:pPr>
        <w:pStyle w:val="ListParagraph"/>
        <w:numPr>
          <w:ilvl w:val="4"/>
          <w:numId w:val="9"/>
        </w:numPr>
        <w:spacing w:line="480" w:lineRule="auto"/>
        <w:rPr>
          <w:rFonts w:ascii="Times New Roman" w:hAnsi="Times New Roman" w:cs="Times New Roman"/>
        </w:rPr>
      </w:pPr>
      <w:r>
        <w:rPr>
          <w:rFonts w:ascii="Times New Roman" w:hAnsi="Times New Roman" w:cs="Times New Roman"/>
        </w:rPr>
        <w:t>Status: Mandatory</w:t>
      </w:r>
      <w:r w:rsidR="00707F16">
        <w:rPr>
          <w:rFonts w:ascii="Times New Roman" w:hAnsi="Times New Roman" w:cs="Times New Roman"/>
        </w:rPr>
        <w:t>.</w:t>
      </w:r>
    </w:p>
    <w:p w14:paraId="06783716" w14:textId="74BC9640" w:rsidR="00103E9A" w:rsidRDefault="00103E9A" w:rsidP="00103E9A">
      <w:pPr>
        <w:pStyle w:val="ListParagraph"/>
        <w:numPr>
          <w:ilvl w:val="3"/>
          <w:numId w:val="9"/>
        </w:numPr>
        <w:spacing w:line="480" w:lineRule="auto"/>
        <w:rPr>
          <w:rFonts w:ascii="Times New Roman" w:hAnsi="Times New Roman" w:cs="Times New Roman"/>
        </w:rPr>
      </w:pPr>
      <w:r>
        <w:rPr>
          <w:rFonts w:ascii="Times New Roman" w:hAnsi="Times New Roman" w:cs="Times New Roman"/>
        </w:rPr>
        <w:t>Series statement:</w:t>
      </w:r>
    </w:p>
    <w:p w14:paraId="18CF1D6D" w14:textId="6F409B4B" w:rsidR="00103E9A" w:rsidRDefault="00103E9A" w:rsidP="00103E9A">
      <w:pPr>
        <w:pStyle w:val="ListParagraph"/>
        <w:numPr>
          <w:ilvl w:val="4"/>
          <w:numId w:val="9"/>
        </w:numPr>
        <w:spacing w:line="480" w:lineRule="auto"/>
        <w:rPr>
          <w:rFonts w:ascii="Times New Roman" w:hAnsi="Times New Roman" w:cs="Times New Roman"/>
        </w:rPr>
      </w:pPr>
      <w:r>
        <w:rPr>
          <w:rFonts w:ascii="Times New Roman" w:hAnsi="Times New Roman" w:cs="Times New Roman"/>
        </w:rPr>
        <w:lastRenderedPageBreak/>
        <w:t>Tag: &lt;</w:t>
      </w:r>
      <w:proofErr w:type="spellStart"/>
      <w:r>
        <w:rPr>
          <w:rFonts w:ascii="Times New Roman" w:hAnsi="Times New Roman" w:cs="Times New Roman"/>
        </w:rPr>
        <w:t>seriesStmt</w:t>
      </w:r>
      <w:proofErr w:type="spellEnd"/>
      <w:r>
        <w:rPr>
          <w:rFonts w:ascii="Times New Roman" w:hAnsi="Times New Roman" w:cs="Times New Roman"/>
        </w:rPr>
        <w:t>&gt;</w:t>
      </w:r>
    </w:p>
    <w:p w14:paraId="38D31B30" w14:textId="74309580" w:rsidR="00103E9A" w:rsidRDefault="00103E9A" w:rsidP="00103E9A">
      <w:pPr>
        <w:pStyle w:val="ListParagraph"/>
        <w:numPr>
          <w:ilvl w:val="4"/>
          <w:numId w:val="9"/>
        </w:numPr>
        <w:spacing w:line="480" w:lineRule="auto"/>
        <w:rPr>
          <w:rFonts w:ascii="Times New Roman" w:hAnsi="Times New Roman" w:cs="Times New Roman"/>
        </w:rPr>
      </w:pPr>
      <w:r>
        <w:rPr>
          <w:rFonts w:ascii="Times New Roman" w:hAnsi="Times New Roman" w:cs="Times New Roman"/>
        </w:rPr>
        <w:t>Definition: Groups information about the series, if any, to which a publication belongs.</w:t>
      </w:r>
    </w:p>
    <w:p w14:paraId="4D83C77E" w14:textId="6A7F6DA2" w:rsidR="00103E9A" w:rsidRDefault="00103E9A" w:rsidP="00103E9A">
      <w:pPr>
        <w:pStyle w:val="ListParagraph"/>
        <w:numPr>
          <w:ilvl w:val="4"/>
          <w:numId w:val="9"/>
        </w:numPr>
        <w:spacing w:line="480" w:lineRule="auto"/>
        <w:rPr>
          <w:rFonts w:ascii="Times New Roman" w:hAnsi="Times New Roman" w:cs="Times New Roman"/>
        </w:rPr>
      </w:pPr>
      <w:r>
        <w:rPr>
          <w:rFonts w:ascii="Times New Roman" w:hAnsi="Times New Roman" w:cs="Times New Roman"/>
        </w:rPr>
        <w:t>Status: Optional</w:t>
      </w:r>
      <w:r w:rsidR="00707F16">
        <w:rPr>
          <w:rFonts w:ascii="Times New Roman" w:hAnsi="Times New Roman" w:cs="Times New Roman"/>
        </w:rPr>
        <w:t>.</w:t>
      </w:r>
    </w:p>
    <w:p w14:paraId="0103306F" w14:textId="305F3CF6" w:rsidR="00103E9A" w:rsidRDefault="00103E9A" w:rsidP="00103E9A">
      <w:pPr>
        <w:pStyle w:val="ListParagraph"/>
        <w:numPr>
          <w:ilvl w:val="3"/>
          <w:numId w:val="9"/>
        </w:numPr>
        <w:spacing w:line="480" w:lineRule="auto"/>
        <w:rPr>
          <w:rFonts w:ascii="Times New Roman" w:hAnsi="Times New Roman" w:cs="Times New Roman"/>
        </w:rPr>
      </w:pPr>
      <w:r>
        <w:rPr>
          <w:rFonts w:ascii="Times New Roman" w:hAnsi="Times New Roman" w:cs="Times New Roman"/>
        </w:rPr>
        <w:t xml:space="preserve">Notes statement: </w:t>
      </w:r>
    </w:p>
    <w:p w14:paraId="6B187D28" w14:textId="4E7461CF" w:rsidR="00103E9A" w:rsidRDefault="00103E9A" w:rsidP="00103E9A">
      <w:pPr>
        <w:pStyle w:val="ListParagraph"/>
        <w:numPr>
          <w:ilvl w:val="4"/>
          <w:numId w:val="9"/>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notesStmt</w:t>
      </w:r>
      <w:proofErr w:type="spellEnd"/>
      <w:r>
        <w:rPr>
          <w:rFonts w:ascii="Times New Roman" w:hAnsi="Times New Roman" w:cs="Times New Roman"/>
        </w:rPr>
        <w:t>&gt;</w:t>
      </w:r>
    </w:p>
    <w:p w14:paraId="5F5AD138" w14:textId="18440F82" w:rsidR="00103E9A" w:rsidRDefault="00103E9A" w:rsidP="00103E9A">
      <w:pPr>
        <w:pStyle w:val="ListParagraph"/>
        <w:numPr>
          <w:ilvl w:val="4"/>
          <w:numId w:val="9"/>
        </w:numPr>
        <w:spacing w:line="480" w:lineRule="auto"/>
        <w:rPr>
          <w:rFonts w:ascii="Times New Roman" w:hAnsi="Times New Roman" w:cs="Times New Roman"/>
        </w:rPr>
      </w:pPr>
      <w:r>
        <w:rPr>
          <w:rFonts w:ascii="Times New Roman" w:hAnsi="Times New Roman" w:cs="Times New Roman"/>
        </w:rPr>
        <w:t xml:space="preserve">Definition: </w:t>
      </w:r>
      <w:proofErr w:type="gramStart"/>
      <w:r>
        <w:rPr>
          <w:rFonts w:ascii="Times New Roman" w:hAnsi="Times New Roman" w:cs="Times New Roman"/>
        </w:rPr>
        <w:t>Collects together</w:t>
      </w:r>
      <w:proofErr w:type="gramEnd"/>
      <w:r>
        <w:rPr>
          <w:rFonts w:ascii="Times New Roman" w:hAnsi="Times New Roman" w:cs="Times New Roman"/>
        </w:rPr>
        <w:t xml:space="preserve"> any notes providing information about a text additional to that recorded in other parts of the bibliographic description.</w:t>
      </w:r>
    </w:p>
    <w:p w14:paraId="5BB4B80F" w14:textId="5C5CADAB" w:rsidR="00103E9A" w:rsidRDefault="00103E9A" w:rsidP="00103E9A">
      <w:pPr>
        <w:pStyle w:val="ListParagraph"/>
        <w:numPr>
          <w:ilvl w:val="4"/>
          <w:numId w:val="9"/>
        </w:numPr>
        <w:spacing w:line="480" w:lineRule="auto"/>
        <w:rPr>
          <w:rFonts w:ascii="Times New Roman" w:hAnsi="Times New Roman" w:cs="Times New Roman"/>
        </w:rPr>
      </w:pPr>
      <w:r>
        <w:rPr>
          <w:rFonts w:ascii="Times New Roman" w:hAnsi="Times New Roman" w:cs="Times New Roman"/>
        </w:rPr>
        <w:t>Status: Optional</w:t>
      </w:r>
      <w:r w:rsidR="00707F16">
        <w:rPr>
          <w:rFonts w:ascii="Times New Roman" w:hAnsi="Times New Roman" w:cs="Times New Roman"/>
        </w:rPr>
        <w:t>.</w:t>
      </w:r>
    </w:p>
    <w:p w14:paraId="3E4B58BB" w14:textId="367BD949" w:rsidR="00103E9A" w:rsidRDefault="00103E9A" w:rsidP="00103E9A">
      <w:pPr>
        <w:pStyle w:val="ListParagraph"/>
        <w:numPr>
          <w:ilvl w:val="3"/>
          <w:numId w:val="9"/>
        </w:numPr>
        <w:spacing w:line="480" w:lineRule="auto"/>
        <w:rPr>
          <w:rFonts w:ascii="Times New Roman" w:hAnsi="Times New Roman" w:cs="Times New Roman"/>
        </w:rPr>
      </w:pPr>
      <w:r>
        <w:rPr>
          <w:rFonts w:ascii="Times New Roman" w:hAnsi="Times New Roman" w:cs="Times New Roman"/>
        </w:rPr>
        <w:t>Source description:</w:t>
      </w:r>
    </w:p>
    <w:p w14:paraId="171F2A41" w14:textId="135CA669" w:rsidR="00103E9A" w:rsidRDefault="00103E9A" w:rsidP="00103E9A">
      <w:pPr>
        <w:pStyle w:val="ListParagraph"/>
        <w:numPr>
          <w:ilvl w:val="4"/>
          <w:numId w:val="9"/>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sourceDesc</w:t>
      </w:r>
      <w:proofErr w:type="spellEnd"/>
      <w:r>
        <w:rPr>
          <w:rFonts w:ascii="Times New Roman" w:hAnsi="Times New Roman" w:cs="Times New Roman"/>
        </w:rPr>
        <w:t>&gt;</w:t>
      </w:r>
    </w:p>
    <w:p w14:paraId="1FCF5EFD" w14:textId="07DE3C3B" w:rsidR="00103E9A" w:rsidRDefault="00103E9A" w:rsidP="00103E9A">
      <w:pPr>
        <w:pStyle w:val="ListParagraph"/>
        <w:numPr>
          <w:ilvl w:val="4"/>
          <w:numId w:val="9"/>
        </w:numPr>
        <w:spacing w:line="480" w:lineRule="auto"/>
        <w:rPr>
          <w:rFonts w:ascii="Times New Roman" w:hAnsi="Times New Roman" w:cs="Times New Roman"/>
        </w:rPr>
      </w:pPr>
      <w:r>
        <w:rPr>
          <w:rFonts w:ascii="Times New Roman" w:hAnsi="Times New Roman" w:cs="Times New Roman"/>
        </w:rPr>
        <w:t>Definition: Describes the source from which an electronic text was derived or generated, typically a bibliographic description in the case of a digitized text, or a phrase such as “born digital” for a text that has no previous existence.</w:t>
      </w:r>
    </w:p>
    <w:p w14:paraId="25A198D7" w14:textId="6D727E1A" w:rsidR="00103E9A" w:rsidRDefault="00103E9A" w:rsidP="00103E9A">
      <w:pPr>
        <w:pStyle w:val="ListParagraph"/>
        <w:numPr>
          <w:ilvl w:val="4"/>
          <w:numId w:val="9"/>
        </w:numPr>
        <w:spacing w:line="480" w:lineRule="auto"/>
        <w:rPr>
          <w:rFonts w:ascii="Times New Roman" w:hAnsi="Times New Roman" w:cs="Times New Roman"/>
        </w:rPr>
      </w:pPr>
      <w:r>
        <w:rPr>
          <w:rFonts w:ascii="Times New Roman" w:hAnsi="Times New Roman" w:cs="Times New Roman"/>
        </w:rPr>
        <w:t>Status: Mandatory</w:t>
      </w:r>
      <w:r w:rsidR="00707F16">
        <w:rPr>
          <w:rFonts w:ascii="Times New Roman" w:hAnsi="Times New Roman" w:cs="Times New Roman"/>
        </w:rPr>
        <w:t>.</w:t>
      </w:r>
    </w:p>
    <w:p w14:paraId="3C2DBC94" w14:textId="6B22F7BD" w:rsidR="00DB22EF" w:rsidRDefault="00103E9A" w:rsidP="00DB22EF">
      <w:pPr>
        <w:pStyle w:val="ListParagraph"/>
        <w:numPr>
          <w:ilvl w:val="1"/>
          <w:numId w:val="10"/>
        </w:numPr>
        <w:spacing w:line="480" w:lineRule="auto"/>
        <w:rPr>
          <w:rFonts w:ascii="Times New Roman" w:hAnsi="Times New Roman" w:cs="Times New Roman"/>
        </w:rPr>
      </w:pPr>
      <w:r>
        <w:rPr>
          <w:rFonts w:ascii="Times New Roman" w:hAnsi="Times New Roman" w:cs="Times New Roman"/>
        </w:rPr>
        <w:t>Encoding description:</w:t>
      </w:r>
    </w:p>
    <w:p w14:paraId="52205522" w14:textId="08B257FD" w:rsidR="00103E9A" w:rsidRDefault="00103E9A" w:rsidP="00103E9A">
      <w:pPr>
        <w:pStyle w:val="ListParagraph"/>
        <w:numPr>
          <w:ilvl w:val="2"/>
          <w:numId w:val="10"/>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encodingDesc</w:t>
      </w:r>
      <w:proofErr w:type="spellEnd"/>
      <w:r>
        <w:rPr>
          <w:rFonts w:ascii="Times New Roman" w:hAnsi="Times New Roman" w:cs="Times New Roman"/>
        </w:rPr>
        <w:t>&gt;</w:t>
      </w:r>
    </w:p>
    <w:p w14:paraId="652DF53B" w14:textId="17D1BF06" w:rsidR="00103E9A" w:rsidRDefault="00103E9A" w:rsidP="00103E9A">
      <w:pPr>
        <w:pStyle w:val="ListParagraph"/>
        <w:numPr>
          <w:ilvl w:val="2"/>
          <w:numId w:val="10"/>
        </w:numPr>
        <w:spacing w:line="480" w:lineRule="auto"/>
        <w:rPr>
          <w:rFonts w:ascii="Times New Roman" w:hAnsi="Times New Roman" w:cs="Times New Roman"/>
        </w:rPr>
      </w:pPr>
      <w:r>
        <w:rPr>
          <w:rFonts w:ascii="Times New Roman" w:hAnsi="Times New Roman" w:cs="Times New Roman"/>
        </w:rPr>
        <w:t>Definition: Describes the relationship between an electronic text and its source or sources.</w:t>
      </w:r>
    </w:p>
    <w:p w14:paraId="029589AC" w14:textId="69B3134E" w:rsidR="00103E9A" w:rsidRDefault="00103E9A" w:rsidP="00103E9A">
      <w:pPr>
        <w:pStyle w:val="ListParagraph"/>
        <w:numPr>
          <w:ilvl w:val="1"/>
          <w:numId w:val="10"/>
        </w:numPr>
        <w:spacing w:line="480" w:lineRule="auto"/>
        <w:rPr>
          <w:rFonts w:ascii="Times New Roman" w:hAnsi="Times New Roman" w:cs="Times New Roman"/>
        </w:rPr>
      </w:pPr>
      <w:r>
        <w:rPr>
          <w:rFonts w:ascii="Times New Roman" w:hAnsi="Times New Roman" w:cs="Times New Roman"/>
        </w:rPr>
        <w:t>Text profile:</w:t>
      </w:r>
    </w:p>
    <w:p w14:paraId="7898EBD1" w14:textId="798A13EB" w:rsidR="00103E9A" w:rsidRDefault="00103E9A" w:rsidP="00103E9A">
      <w:pPr>
        <w:pStyle w:val="ListParagraph"/>
        <w:numPr>
          <w:ilvl w:val="2"/>
          <w:numId w:val="10"/>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profileDesc</w:t>
      </w:r>
      <w:proofErr w:type="spellEnd"/>
      <w:r>
        <w:rPr>
          <w:rFonts w:ascii="Times New Roman" w:hAnsi="Times New Roman" w:cs="Times New Roman"/>
        </w:rPr>
        <w:t>&gt;</w:t>
      </w:r>
    </w:p>
    <w:p w14:paraId="2B977DE0" w14:textId="75784B5D" w:rsidR="00103E9A" w:rsidRDefault="00103E9A" w:rsidP="00103E9A">
      <w:pPr>
        <w:pStyle w:val="ListParagraph"/>
        <w:numPr>
          <w:ilvl w:val="2"/>
          <w:numId w:val="10"/>
        </w:numPr>
        <w:spacing w:line="480" w:lineRule="auto"/>
        <w:rPr>
          <w:rFonts w:ascii="Times New Roman" w:hAnsi="Times New Roman" w:cs="Times New Roman"/>
        </w:rPr>
      </w:pPr>
      <w:r>
        <w:rPr>
          <w:rFonts w:ascii="Times New Roman" w:hAnsi="Times New Roman" w:cs="Times New Roman"/>
        </w:rPr>
        <w:lastRenderedPageBreak/>
        <w:t>Definition: Contains classificatory and contextual information about the text, such as its subject matter, the situation in which it was produced, the individuals described by or participating in producing it, and so forth.</w:t>
      </w:r>
    </w:p>
    <w:p w14:paraId="73B78CAF" w14:textId="737F22B5" w:rsidR="00103E9A" w:rsidRDefault="00103E9A" w:rsidP="00103E9A">
      <w:pPr>
        <w:pStyle w:val="ListParagraph"/>
        <w:numPr>
          <w:ilvl w:val="1"/>
          <w:numId w:val="10"/>
        </w:numPr>
        <w:spacing w:line="480" w:lineRule="auto"/>
        <w:rPr>
          <w:rFonts w:ascii="Times New Roman" w:hAnsi="Times New Roman" w:cs="Times New Roman"/>
        </w:rPr>
      </w:pPr>
      <w:r>
        <w:rPr>
          <w:rFonts w:ascii="Times New Roman" w:hAnsi="Times New Roman" w:cs="Times New Roman"/>
        </w:rPr>
        <w:t>Container element:</w:t>
      </w:r>
    </w:p>
    <w:p w14:paraId="51FD8F35" w14:textId="77CDFAF1" w:rsidR="00103E9A" w:rsidRDefault="00103E9A" w:rsidP="00103E9A">
      <w:pPr>
        <w:pStyle w:val="ListParagraph"/>
        <w:numPr>
          <w:ilvl w:val="2"/>
          <w:numId w:val="10"/>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xenoData</w:t>
      </w:r>
      <w:proofErr w:type="spellEnd"/>
      <w:r>
        <w:rPr>
          <w:rFonts w:ascii="Times New Roman" w:hAnsi="Times New Roman" w:cs="Times New Roman"/>
        </w:rPr>
        <w:t>&gt;</w:t>
      </w:r>
    </w:p>
    <w:p w14:paraId="15F00EDD" w14:textId="3E07268F" w:rsidR="00103E9A" w:rsidRDefault="00103E9A" w:rsidP="00103E9A">
      <w:pPr>
        <w:pStyle w:val="ListParagraph"/>
        <w:numPr>
          <w:ilvl w:val="2"/>
          <w:numId w:val="10"/>
        </w:numPr>
        <w:spacing w:line="480" w:lineRule="auto"/>
        <w:rPr>
          <w:rFonts w:ascii="Times New Roman" w:hAnsi="Times New Roman" w:cs="Times New Roman"/>
        </w:rPr>
      </w:pPr>
      <w:r>
        <w:rPr>
          <w:rFonts w:ascii="Times New Roman" w:hAnsi="Times New Roman" w:cs="Times New Roman"/>
        </w:rPr>
        <w:t>Definition: Allows easy inclusion of metadata from non-TEI schemes (i.e., other than elements in the TEI namespace).</w:t>
      </w:r>
    </w:p>
    <w:p w14:paraId="626C1133" w14:textId="48E84003" w:rsidR="00103E9A" w:rsidRDefault="00103E9A" w:rsidP="00103E9A">
      <w:pPr>
        <w:pStyle w:val="ListParagraph"/>
        <w:numPr>
          <w:ilvl w:val="1"/>
          <w:numId w:val="10"/>
        </w:numPr>
        <w:spacing w:line="480" w:lineRule="auto"/>
        <w:rPr>
          <w:rFonts w:ascii="Times New Roman" w:hAnsi="Times New Roman" w:cs="Times New Roman"/>
        </w:rPr>
      </w:pPr>
      <w:r>
        <w:rPr>
          <w:rFonts w:ascii="Times New Roman" w:hAnsi="Times New Roman" w:cs="Times New Roman"/>
        </w:rPr>
        <w:t>Revision history:</w:t>
      </w:r>
    </w:p>
    <w:p w14:paraId="5F5187D6" w14:textId="3420E809" w:rsidR="00103E9A" w:rsidRDefault="00103E9A" w:rsidP="00103E9A">
      <w:pPr>
        <w:pStyle w:val="ListParagraph"/>
        <w:numPr>
          <w:ilvl w:val="2"/>
          <w:numId w:val="10"/>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revisionDesc</w:t>
      </w:r>
      <w:proofErr w:type="spellEnd"/>
      <w:r>
        <w:rPr>
          <w:rFonts w:ascii="Times New Roman" w:hAnsi="Times New Roman" w:cs="Times New Roman"/>
        </w:rPr>
        <w:t>&gt;</w:t>
      </w:r>
    </w:p>
    <w:p w14:paraId="5E9BB9DC" w14:textId="526C2343" w:rsidR="00103E9A" w:rsidRDefault="00103E9A" w:rsidP="00103E9A">
      <w:pPr>
        <w:pStyle w:val="ListParagraph"/>
        <w:numPr>
          <w:ilvl w:val="2"/>
          <w:numId w:val="10"/>
        </w:numPr>
        <w:spacing w:line="480" w:lineRule="auto"/>
        <w:rPr>
          <w:rFonts w:ascii="Times New Roman" w:hAnsi="Times New Roman" w:cs="Times New Roman"/>
        </w:rPr>
      </w:pPr>
      <w:r>
        <w:rPr>
          <w:rFonts w:ascii="Times New Roman" w:hAnsi="Times New Roman" w:cs="Times New Roman"/>
        </w:rPr>
        <w:t xml:space="preserve">Definition: Allows the encoder to provide a history of changes made during the development of </w:t>
      </w:r>
      <w:proofErr w:type="gramStart"/>
      <w:r>
        <w:rPr>
          <w:rFonts w:ascii="Times New Roman" w:hAnsi="Times New Roman" w:cs="Times New Roman"/>
        </w:rPr>
        <w:t>the electronic</w:t>
      </w:r>
      <w:proofErr w:type="gramEnd"/>
      <w:r>
        <w:rPr>
          <w:rFonts w:ascii="Times New Roman" w:hAnsi="Times New Roman" w:cs="Times New Roman"/>
        </w:rPr>
        <w:t xml:space="preserve"> text.</w:t>
      </w:r>
    </w:p>
    <w:p w14:paraId="0093B58D" w14:textId="255D3CB1" w:rsidR="00103E9A" w:rsidRDefault="00103E9A" w:rsidP="00103E9A">
      <w:pPr>
        <w:pStyle w:val="ListParagraph"/>
        <w:numPr>
          <w:ilvl w:val="0"/>
          <w:numId w:val="10"/>
        </w:numPr>
        <w:spacing w:line="480" w:lineRule="auto"/>
        <w:rPr>
          <w:rFonts w:ascii="Times New Roman" w:hAnsi="Times New Roman" w:cs="Times New Roman"/>
        </w:rPr>
      </w:pPr>
      <w:r>
        <w:rPr>
          <w:rFonts w:ascii="Times New Roman" w:hAnsi="Times New Roman" w:cs="Times New Roman"/>
        </w:rPr>
        <w:t>Types of content in the TEI header:</w:t>
      </w:r>
    </w:p>
    <w:p w14:paraId="3A6ED452" w14:textId="5A55960D" w:rsidR="00103E9A" w:rsidRDefault="00103E9A" w:rsidP="00103E9A">
      <w:pPr>
        <w:pStyle w:val="ListParagraph"/>
        <w:numPr>
          <w:ilvl w:val="1"/>
          <w:numId w:val="12"/>
        </w:numPr>
        <w:spacing w:line="480" w:lineRule="auto"/>
        <w:rPr>
          <w:rFonts w:ascii="Times New Roman" w:hAnsi="Times New Roman" w:cs="Times New Roman"/>
        </w:rPr>
      </w:pPr>
      <w:r>
        <w:rPr>
          <w:rFonts w:ascii="Times New Roman" w:hAnsi="Times New Roman" w:cs="Times New Roman"/>
        </w:rPr>
        <w:t>Free prose</w:t>
      </w:r>
      <w:r w:rsidR="00707F16">
        <w:rPr>
          <w:rFonts w:ascii="Times New Roman" w:hAnsi="Times New Roman" w:cs="Times New Roman"/>
        </w:rPr>
        <w:t>.</w:t>
      </w:r>
    </w:p>
    <w:p w14:paraId="3B01A891" w14:textId="034DCA46" w:rsidR="00103E9A" w:rsidRDefault="00707F16" w:rsidP="00103E9A">
      <w:pPr>
        <w:pStyle w:val="ListParagraph"/>
        <w:numPr>
          <w:ilvl w:val="1"/>
          <w:numId w:val="12"/>
        </w:numPr>
        <w:spacing w:line="480" w:lineRule="auto"/>
        <w:rPr>
          <w:rFonts w:ascii="Times New Roman" w:hAnsi="Times New Roman" w:cs="Times New Roman"/>
        </w:rPr>
      </w:pPr>
      <w:r>
        <w:rPr>
          <w:rFonts w:ascii="Times New Roman" w:hAnsi="Times New Roman" w:cs="Times New Roman"/>
        </w:rPr>
        <w:t xml:space="preserve">Grouping elements: Elements whose names end with the suffix </w:t>
      </w:r>
      <w:proofErr w:type="spellStart"/>
      <w:r>
        <w:rPr>
          <w:rFonts w:ascii="Times New Roman" w:hAnsi="Times New Roman" w:cs="Times New Roman"/>
        </w:rPr>
        <w:t>Stmt</w:t>
      </w:r>
      <w:proofErr w:type="spellEnd"/>
      <w:r>
        <w:rPr>
          <w:rFonts w:ascii="Times New Roman" w:hAnsi="Times New Roman" w:cs="Times New Roman"/>
        </w:rPr>
        <w:t xml:space="preserve"> and the </w:t>
      </w:r>
      <w:proofErr w:type="spellStart"/>
      <w:r>
        <w:rPr>
          <w:rFonts w:ascii="Times New Roman" w:hAnsi="Times New Roman" w:cs="Times New Roman"/>
        </w:rPr>
        <w:t>xenoData</w:t>
      </w:r>
      <w:proofErr w:type="spellEnd"/>
      <w:r>
        <w:rPr>
          <w:rFonts w:ascii="Times New Roman" w:hAnsi="Times New Roman" w:cs="Times New Roman"/>
        </w:rPr>
        <w:t xml:space="preserve"> element.</w:t>
      </w:r>
    </w:p>
    <w:p w14:paraId="0395A362" w14:textId="4A781C2B" w:rsidR="00707F16" w:rsidRDefault="00707F16" w:rsidP="00103E9A">
      <w:pPr>
        <w:pStyle w:val="ListParagraph"/>
        <w:numPr>
          <w:ilvl w:val="1"/>
          <w:numId w:val="12"/>
        </w:numPr>
        <w:spacing w:line="480" w:lineRule="auto"/>
        <w:rPr>
          <w:rFonts w:ascii="Times New Roman" w:hAnsi="Times New Roman" w:cs="Times New Roman"/>
        </w:rPr>
      </w:pPr>
      <w:r>
        <w:rPr>
          <w:rFonts w:ascii="Times New Roman" w:hAnsi="Times New Roman" w:cs="Times New Roman"/>
        </w:rPr>
        <w:t>Declaration elements: Elements whose names end with the suffix Decl. These enclose information about specific encoding practices applied in the electronic text.</w:t>
      </w:r>
    </w:p>
    <w:p w14:paraId="564586A9" w14:textId="61A9B656" w:rsidR="00707F16" w:rsidRPr="00103E9A" w:rsidRDefault="00707F16" w:rsidP="00103E9A">
      <w:pPr>
        <w:pStyle w:val="ListParagraph"/>
        <w:numPr>
          <w:ilvl w:val="1"/>
          <w:numId w:val="12"/>
        </w:numPr>
        <w:spacing w:line="480" w:lineRule="auto"/>
        <w:rPr>
          <w:rFonts w:ascii="Times New Roman" w:hAnsi="Times New Roman" w:cs="Times New Roman"/>
        </w:rPr>
      </w:pPr>
      <w:r>
        <w:rPr>
          <w:rFonts w:ascii="Times New Roman" w:hAnsi="Times New Roman" w:cs="Times New Roman"/>
        </w:rPr>
        <w:t>Descriptions: Elements whose names end with the suffix Desc. These contain a prose description.</w:t>
      </w:r>
    </w:p>
    <w:p w14:paraId="551C1834" w14:textId="519B6640" w:rsidR="00DA3096" w:rsidRPr="00330C60" w:rsidRDefault="00DA3096" w:rsidP="00330C60">
      <w:pPr>
        <w:spacing w:line="480" w:lineRule="auto"/>
        <w:rPr>
          <w:rFonts w:ascii="Times New Roman" w:hAnsi="Times New Roman" w:cs="Times New Roman"/>
        </w:rPr>
      </w:pPr>
      <w:r w:rsidRPr="00330C60">
        <w:rPr>
          <w:rFonts w:ascii="Times New Roman" w:hAnsi="Times New Roman" w:cs="Times New Roman"/>
          <w:b/>
          <w:bCs/>
        </w:rPr>
        <w:t>3. Relevant Elements</w:t>
      </w:r>
    </w:p>
    <w:p w14:paraId="077A2341" w14:textId="4103A9BA" w:rsidR="00DA3096" w:rsidRDefault="00332D79" w:rsidP="00DA3096">
      <w:pPr>
        <w:pStyle w:val="ListParagraph"/>
        <w:numPr>
          <w:ilvl w:val="0"/>
          <w:numId w:val="3"/>
        </w:numPr>
        <w:spacing w:line="480" w:lineRule="auto"/>
        <w:rPr>
          <w:rFonts w:ascii="Times New Roman" w:hAnsi="Times New Roman" w:cs="Times New Roman"/>
        </w:rPr>
      </w:pPr>
      <w:r>
        <w:rPr>
          <w:rFonts w:ascii="Times New Roman" w:hAnsi="Times New Roman" w:cs="Times New Roman"/>
        </w:rPr>
        <w:t>Paragraph:</w:t>
      </w:r>
    </w:p>
    <w:p w14:paraId="57FA56BC" w14:textId="3073DD96" w:rsidR="00332D79" w:rsidRDefault="00332D79" w:rsidP="00332D79">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&lt;p&gt;</w:t>
      </w:r>
    </w:p>
    <w:p w14:paraId="2B6C2FDE" w14:textId="791F58D1" w:rsidR="00332D79" w:rsidRDefault="00332D79" w:rsidP="00332D79">
      <w:pPr>
        <w:pStyle w:val="ListParagraph"/>
        <w:numPr>
          <w:ilvl w:val="1"/>
          <w:numId w:val="3"/>
        </w:numPr>
        <w:spacing w:line="480" w:lineRule="auto"/>
        <w:rPr>
          <w:rFonts w:ascii="Times New Roman" w:hAnsi="Times New Roman" w:cs="Times New Roman"/>
        </w:rPr>
      </w:pPr>
      <w:r>
        <w:rPr>
          <w:rFonts w:ascii="Times New Roman" w:hAnsi="Times New Roman" w:cs="Times New Roman"/>
        </w:rPr>
        <w:lastRenderedPageBreak/>
        <w:t>Definition: A mid-level unit of sense, a coherent grouping of sentences.</w:t>
      </w:r>
      <w:r w:rsidR="00FF23E0">
        <w:rPr>
          <w:rFonts w:ascii="Times New Roman" w:hAnsi="Times New Roman" w:cs="Times New Roman"/>
        </w:rPr>
        <w:t xml:space="preserve"> </w:t>
      </w:r>
    </w:p>
    <w:p w14:paraId="48E4C454" w14:textId="7842380F" w:rsidR="00840D02" w:rsidRDefault="00840D02" w:rsidP="00840D02">
      <w:pPr>
        <w:pStyle w:val="ListParagraph"/>
        <w:numPr>
          <w:ilvl w:val="0"/>
          <w:numId w:val="3"/>
        </w:numPr>
        <w:spacing w:line="480" w:lineRule="auto"/>
        <w:rPr>
          <w:rFonts w:ascii="Times New Roman" w:hAnsi="Times New Roman" w:cs="Times New Roman"/>
        </w:rPr>
      </w:pPr>
      <w:r>
        <w:rPr>
          <w:rFonts w:ascii="Times New Roman" w:hAnsi="Times New Roman" w:cs="Times New Roman"/>
        </w:rPr>
        <w:t>Line beginning:</w:t>
      </w:r>
    </w:p>
    <w:p w14:paraId="4BE3C208" w14:textId="6AF88F2C" w:rsidR="00840D02" w:rsidRDefault="00840D02" w:rsidP="00840D02">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lb</w:t>
      </w:r>
      <w:proofErr w:type="spellEnd"/>
      <w:r>
        <w:rPr>
          <w:rFonts w:ascii="Times New Roman" w:hAnsi="Times New Roman" w:cs="Times New Roman"/>
        </w:rPr>
        <w:t>&gt;</w:t>
      </w:r>
    </w:p>
    <w:p w14:paraId="0613A981" w14:textId="33ACACA2" w:rsidR="00840D02" w:rsidRDefault="00840D02" w:rsidP="00840D02">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Starts a new line.</w:t>
      </w:r>
    </w:p>
    <w:p w14:paraId="581ED012" w14:textId="28703A93" w:rsidR="00840D02" w:rsidRDefault="00840D02" w:rsidP="00840D02">
      <w:pPr>
        <w:pStyle w:val="ListParagraph"/>
        <w:numPr>
          <w:ilvl w:val="0"/>
          <w:numId w:val="3"/>
        </w:numPr>
        <w:spacing w:line="480" w:lineRule="auto"/>
        <w:rPr>
          <w:rFonts w:ascii="Times New Roman" w:hAnsi="Times New Roman" w:cs="Times New Roman"/>
        </w:rPr>
      </w:pPr>
      <w:r>
        <w:rPr>
          <w:rFonts w:ascii="Times New Roman" w:hAnsi="Times New Roman" w:cs="Times New Roman"/>
        </w:rPr>
        <w:t>Page beginning:</w:t>
      </w:r>
    </w:p>
    <w:p w14:paraId="025722E2" w14:textId="6AFBF5EF" w:rsidR="00840D02" w:rsidRDefault="00840D02" w:rsidP="00840D02">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&lt;pb&gt;</w:t>
      </w:r>
    </w:p>
    <w:p w14:paraId="09676996" w14:textId="34FF426F" w:rsidR="00840D02" w:rsidRDefault="00840D02" w:rsidP="00840D02">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Starts a new page.</w:t>
      </w:r>
    </w:p>
    <w:p w14:paraId="04E55260" w14:textId="0D955074" w:rsidR="004B5A59" w:rsidRDefault="004B5A59" w:rsidP="004B5A59">
      <w:pPr>
        <w:pStyle w:val="ListParagraph"/>
        <w:numPr>
          <w:ilvl w:val="0"/>
          <w:numId w:val="3"/>
        </w:numPr>
        <w:spacing w:line="480" w:lineRule="auto"/>
        <w:rPr>
          <w:rFonts w:ascii="Times New Roman" w:hAnsi="Times New Roman" w:cs="Times New Roman"/>
        </w:rPr>
      </w:pPr>
      <w:r>
        <w:rPr>
          <w:rFonts w:ascii="Times New Roman" w:hAnsi="Times New Roman" w:cs="Times New Roman"/>
        </w:rPr>
        <w:t>Highlighted:</w:t>
      </w:r>
    </w:p>
    <w:p w14:paraId="012B9F35" w14:textId="4E70DBE7" w:rsidR="004B5A59" w:rsidRDefault="004B5A59" w:rsidP="004B5A59">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&lt;hi&gt;</w:t>
      </w:r>
    </w:p>
    <w:p w14:paraId="529CA653" w14:textId="6807B14B" w:rsidR="004B5A59" w:rsidRDefault="004B5A59" w:rsidP="004B5A59">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Marks a word or phrase as graphically distinct from the surrounding text, for reasons concerning which no claim is made.</w:t>
      </w:r>
    </w:p>
    <w:p w14:paraId="72EB5AE6" w14:textId="79F44AE5" w:rsidR="004B5A59" w:rsidRDefault="004B5A59" w:rsidP="004B5A59">
      <w:pPr>
        <w:pStyle w:val="ListParagraph"/>
        <w:numPr>
          <w:ilvl w:val="0"/>
          <w:numId w:val="3"/>
        </w:numPr>
        <w:spacing w:line="480" w:lineRule="auto"/>
        <w:rPr>
          <w:rFonts w:ascii="Times New Roman" w:hAnsi="Times New Roman" w:cs="Times New Roman"/>
        </w:rPr>
      </w:pPr>
      <w:r>
        <w:rPr>
          <w:rFonts w:ascii="Times New Roman" w:hAnsi="Times New Roman" w:cs="Times New Roman"/>
        </w:rPr>
        <w:t>Foreign:</w:t>
      </w:r>
    </w:p>
    <w:p w14:paraId="502D592F" w14:textId="1E75C568" w:rsidR="004B5A59" w:rsidRDefault="004B5A59" w:rsidP="004B5A59">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&lt;foreign&gt;</w:t>
      </w:r>
    </w:p>
    <w:p w14:paraId="003B5AB8" w14:textId="0C891CD5" w:rsidR="004B5A59" w:rsidRDefault="004B5A59" w:rsidP="004B5A59">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Identifies a word or phrase as belonging to some language other than that of the surrounding text.</w:t>
      </w:r>
    </w:p>
    <w:p w14:paraId="54269462" w14:textId="6D357125" w:rsidR="004B5A59" w:rsidRDefault="004B5A59" w:rsidP="004B5A59">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This element should not be used to represent foreign words which are </w:t>
      </w:r>
      <w:r>
        <w:rPr>
          <w:rFonts w:ascii="Times New Roman" w:hAnsi="Times New Roman" w:cs="Times New Roman"/>
          <w:i/>
          <w:iCs/>
        </w:rPr>
        <w:t xml:space="preserve">mentioned </w:t>
      </w:r>
      <w:r>
        <w:rPr>
          <w:rFonts w:ascii="Times New Roman" w:hAnsi="Times New Roman" w:cs="Times New Roman"/>
        </w:rPr>
        <w:t>within the text.</w:t>
      </w:r>
      <w:r w:rsidR="009B7757">
        <w:rPr>
          <w:rFonts w:ascii="Times New Roman" w:hAnsi="Times New Roman" w:cs="Times New Roman"/>
        </w:rPr>
        <w:t xml:space="preserve">  </w:t>
      </w:r>
    </w:p>
    <w:p w14:paraId="10BF5300" w14:textId="45EED146" w:rsidR="004B5A59" w:rsidRDefault="004B5A59" w:rsidP="004B5A59">
      <w:pPr>
        <w:pStyle w:val="ListParagraph"/>
        <w:numPr>
          <w:ilvl w:val="0"/>
          <w:numId w:val="3"/>
        </w:numPr>
        <w:spacing w:line="480" w:lineRule="auto"/>
        <w:rPr>
          <w:rFonts w:ascii="Times New Roman" w:hAnsi="Times New Roman" w:cs="Times New Roman"/>
        </w:rPr>
      </w:pPr>
      <w:r>
        <w:rPr>
          <w:rFonts w:ascii="Times New Roman" w:hAnsi="Times New Roman" w:cs="Times New Roman"/>
        </w:rPr>
        <w:t>Emphasized:</w:t>
      </w:r>
    </w:p>
    <w:p w14:paraId="1105DFD8" w14:textId="3BE01DE4" w:rsidR="004B5A59" w:rsidRDefault="004B5A59" w:rsidP="004B5A59">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emph</w:t>
      </w:r>
      <w:proofErr w:type="spellEnd"/>
      <w:r>
        <w:rPr>
          <w:rFonts w:ascii="Times New Roman" w:hAnsi="Times New Roman" w:cs="Times New Roman"/>
        </w:rPr>
        <w:t>&gt;</w:t>
      </w:r>
    </w:p>
    <w:p w14:paraId="5DA157AA" w14:textId="4D39515E" w:rsidR="004B5A59" w:rsidRPr="004B5A59" w:rsidRDefault="004B5A59" w:rsidP="004B5A59">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Marks words or phrases which are stressed or emphasized for linguistic or rhetorical effect.</w:t>
      </w:r>
    </w:p>
    <w:p w14:paraId="7ACB9AE3" w14:textId="6C7CD7A3" w:rsidR="004B5A59" w:rsidRDefault="004B5A59" w:rsidP="004B5A59">
      <w:pPr>
        <w:pStyle w:val="ListParagraph"/>
        <w:numPr>
          <w:ilvl w:val="0"/>
          <w:numId w:val="3"/>
        </w:numPr>
        <w:spacing w:line="480" w:lineRule="auto"/>
        <w:rPr>
          <w:rFonts w:ascii="Times New Roman" w:hAnsi="Times New Roman" w:cs="Times New Roman"/>
        </w:rPr>
      </w:pPr>
      <w:r>
        <w:rPr>
          <w:rFonts w:ascii="Times New Roman" w:hAnsi="Times New Roman" w:cs="Times New Roman"/>
        </w:rPr>
        <w:t>Distinct:</w:t>
      </w:r>
    </w:p>
    <w:p w14:paraId="439B50F9" w14:textId="30D14205" w:rsidR="004B5A59" w:rsidRDefault="004B5A59" w:rsidP="004B5A59">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&lt;distinct&gt;</w:t>
      </w:r>
    </w:p>
    <w:p w14:paraId="03A2964B" w14:textId="364E8A83" w:rsidR="004B5A59" w:rsidRDefault="004B5A59" w:rsidP="004B5A59">
      <w:pPr>
        <w:pStyle w:val="ListParagraph"/>
        <w:numPr>
          <w:ilvl w:val="1"/>
          <w:numId w:val="3"/>
        </w:numPr>
        <w:spacing w:line="480" w:lineRule="auto"/>
        <w:rPr>
          <w:rFonts w:ascii="Times New Roman" w:hAnsi="Times New Roman" w:cs="Times New Roman"/>
        </w:rPr>
      </w:pPr>
      <w:r>
        <w:rPr>
          <w:rFonts w:ascii="Times New Roman" w:hAnsi="Times New Roman" w:cs="Times New Roman"/>
        </w:rPr>
        <w:lastRenderedPageBreak/>
        <w:t>Definition: Identifies any word or phrase which is regarded as linguistically distinct, for example as archaic, technical, dialectical, non-preferred, etc., or as forming part of a sublanguage.</w:t>
      </w:r>
    </w:p>
    <w:p w14:paraId="55189AC5" w14:textId="6B4BF626" w:rsidR="009B7757" w:rsidRDefault="009B7757" w:rsidP="009B7757">
      <w:pPr>
        <w:pStyle w:val="ListParagraph"/>
        <w:numPr>
          <w:ilvl w:val="0"/>
          <w:numId w:val="3"/>
        </w:numPr>
        <w:spacing w:line="480" w:lineRule="auto"/>
        <w:rPr>
          <w:rFonts w:ascii="Times New Roman" w:hAnsi="Times New Roman" w:cs="Times New Roman"/>
        </w:rPr>
      </w:pPr>
      <w:r>
        <w:rPr>
          <w:rFonts w:ascii="Times New Roman" w:hAnsi="Times New Roman" w:cs="Times New Roman"/>
        </w:rPr>
        <w:t>Quoted:</w:t>
      </w:r>
    </w:p>
    <w:p w14:paraId="117531DB" w14:textId="3EF94AD5" w:rsidR="009B7757" w:rsidRDefault="009B7757" w:rsidP="009B7757">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&lt;q&gt;</w:t>
      </w:r>
    </w:p>
    <w:p w14:paraId="549D4DE0" w14:textId="32852D2E" w:rsidR="009B7757" w:rsidRDefault="009B7757" w:rsidP="009B775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material which is distinguished from the surrounding text using quotation marks or a similar method, for any one of a variety of reasons including, but not limited to: direct speech or thought, technical terms or jargon, authorial distance, quotations from elsewhere, and passages that are mentioned but not used.</w:t>
      </w:r>
    </w:p>
    <w:p w14:paraId="6BD035FC" w14:textId="6CCF8555" w:rsidR="009B7757" w:rsidRDefault="009B7757" w:rsidP="009B7757">
      <w:pPr>
        <w:pStyle w:val="ListParagraph"/>
        <w:numPr>
          <w:ilvl w:val="0"/>
          <w:numId w:val="3"/>
        </w:numPr>
        <w:spacing w:line="480" w:lineRule="auto"/>
        <w:rPr>
          <w:rFonts w:ascii="Times New Roman" w:hAnsi="Times New Roman" w:cs="Times New Roman"/>
        </w:rPr>
      </w:pPr>
      <w:r>
        <w:rPr>
          <w:rFonts w:ascii="Times New Roman" w:hAnsi="Times New Roman" w:cs="Times New Roman"/>
        </w:rPr>
        <w:t>Said:</w:t>
      </w:r>
    </w:p>
    <w:p w14:paraId="24E889C2" w14:textId="10DF4A9D" w:rsidR="009B7757" w:rsidRDefault="009B7757" w:rsidP="009B7757">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&lt;said&gt;</w:t>
      </w:r>
    </w:p>
    <w:p w14:paraId="252692CB" w14:textId="48250B0B" w:rsidR="009B7757" w:rsidRDefault="009B7757" w:rsidP="009B7757">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Definition: Indicates passages thought or spoken aloud, whether explicitly indicated in the source or not, whether directly or indirectly </w:t>
      </w:r>
      <w:proofErr w:type="gramStart"/>
      <w:r>
        <w:rPr>
          <w:rFonts w:ascii="Times New Roman" w:hAnsi="Times New Roman" w:cs="Times New Roman"/>
        </w:rPr>
        <w:t>report</w:t>
      </w:r>
      <w:proofErr w:type="gramEnd"/>
      <w:r>
        <w:rPr>
          <w:rFonts w:ascii="Times New Roman" w:hAnsi="Times New Roman" w:cs="Times New Roman"/>
        </w:rPr>
        <w:t>, whether by real people or fictional characters.</w:t>
      </w:r>
    </w:p>
    <w:p w14:paraId="4BCFCEC6" w14:textId="020505BC" w:rsidR="009B7757" w:rsidRDefault="009B7757" w:rsidP="009B7757">
      <w:pPr>
        <w:pStyle w:val="ListParagraph"/>
        <w:numPr>
          <w:ilvl w:val="0"/>
          <w:numId w:val="3"/>
        </w:numPr>
        <w:spacing w:line="480" w:lineRule="auto"/>
        <w:rPr>
          <w:rFonts w:ascii="Times New Roman" w:hAnsi="Times New Roman" w:cs="Times New Roman"/>
        </w:rPr>
      </w:pPr>
      <w:r>
        <w:rPr>
          <w:rFonts w:ascii="Times New Roman" w:hAnsi="Times New Roman" w:cs="Times New Roman"/>
        </w:rPr>
        <w:t>Quotation:</w:t>
      </w:r>
    </w:p>
    <w:p w14:paraId="0D162C42" w14:textId="0F99DE7A" w:rsidR="009B7757" w:rsidRDefault="009B7757" w:rsidP="009B7757">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&lt;quote&gt;</w:t>
      </w:r>
    </w:p>
    <w:p w14:paraId="088F2A5B" w14:textId="78BE16C8" w:rsidR="009B7757" w:rsidRDefault="009B7757" w:rsidP="009B775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a phrase or passage attributed by the narrator or author to some agency external to the text.</w:t>
      </w:r>
    </w:p>
    <w:p w14:paraId="64B8CE77" w14:textId="79E43D0F" w:rsidR="009B7757" w:rsidRDefault="009B7757" w:rsidP="009B7757">
      <w:pPr>
        <w:pStyle w:val="ListParagraph"/>
        <w:numPr>
          <w:ilvl w:val="0"/>
          <w:numId w:val="3"/>
        </w:numPr>
        <w:spacing w:line="480" w:lineRule="auto"/>
        <w:rPr>
          <w:rFonts w:ascii="Times New Roman" w:hAnsi="Times New Roman" w:cs="Times New Roman"/>
        </w:rPr>
      </w:pPr>
      <w:r>
        <w:rPr>
          <w:rFonts w:ascii="Times New Roman" w:hAnsi="Times New Roman" w:cs="Times New Roman"/>
        </w:rPr>
        <w:t>Cited quotation:</w:t>
      </w:r>
    </w:p>
    <w:p w14:paraId="68724101" w14:textId="0FDFA4F7" w:rsidR="009B7757" w:rsidRDefault="009B7757" w:rsidP="009B7757">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cit</w:t>
      </w:r>
      <w:proofErr w:type="spellEnd"/>
      <w:r>
        <w:rPr>
          <w:rFonts w:ascii="Times New Roman" w:hAnsi="Times New Roman" w:cs="Times New Roman"/>
        </w:rPr>
        <w:t>&gt;</w:t>
      </w:r>
    </w:p>
    <w:p w14:paraId="4AF18DD3" w14:textId="38AA693B" w:rsidR="009B7757" w:rsidRDefault="009B7757" w:rsidP="009B775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a quotation from some other document, together with a bibliographic reference to its source.</w:t>
      </w:r>
    </w:p>
    <w:p w14:paraId="66CCF6C3" w14:textId="5FD35046" w:rsidR="00A92885" w:rsidRDefault="00A92885" w:rsidP="009B7757">
      <w:pPr>
        <w:pStyle w:val="ListParagraph"/>
        <w:numPr>
          <w:ilvl w:val="1"/>
          <w:numId w:val="3"/>
        </w:numPr>
        <w:spacing w:line="480" w:lineRule="auto"/>
        <w:rPr>
          <w:rFonts w:ascii="Times New Roman" w:hAnsi="Times New Roman" w:cs="Times New Roman"/>
        </w:rPr>
      </w:pPr>
      <w:r>
        <w:rPr>
          <w:rFonts w:ascii="Times New Roman" w:hAnsi="Times New Roman" w:cs="Times New Roman"/>
        </w:rPr>
        <w:lastRenderedPageBreak/>
        <w:t xml:space="preserve">It is common for quotations to be separated from their bibliographic reference by intervening text. In such cases, the use of </w:t>
      </w:r>
      <w:proofErr w:type="spellStart"/>
      <w:r>
        <w:rPr>
          <w:rFonts w:ascii="Times New Roman" w:hAnsi="Times New Roman" w:cs="Times New Roman"/>
        </w:rPr>
        <w:t>cit</w:t>
      </w:r>
      <w:proofErr w:type="spellEnd"/>
      <w:r>
        <w:rPr>
          <w:rFonts w:ascii="Times New Roman" w:hAnsi="Times New Roman" w:cs="Times New Roman"/>
        </w:rPr>
        <w:t xml:space="preserve"> is impractical; the quotation can instead by linked to a bibliographical reference using the source attribute.</w:t>
      </w:r>
    </w:p>
    <w:p w14:paraId="4CE3C05F" w14:textId="33EDD5AC" w:rsidR="009B7757" w:rsidRDefault="009B7757" w:rsidP="009B7757">
      <w:pPr>
        <w:pStyle w:val="ListParagraph"/>
        <w:numPr>
          <w:ilvl w:val="0"/>
          <w:numId w:val="3"/>
        </w:numPr>
        <w:spacing w:line="480" w:lineRule="auto"/>
        <w:rPr>
          <w:rFonts w:ascii="Times New Roman" w:hAnsi="Times New Roman" w:cs="Times New Roman"/>
        </w:rPr>
      </w:pPr>
      <w:r>
        <w:rPr>
          <w:rFonts w:ascii="Times New Roman" w:hAnsi="Times New Roman" w:cs="Times New Roman"/>
        </w:rPr>
        <w:t>Mentioned:</w:t>
      </w:r>
    </w:p>
    <w:p w14:paraId="7888B9B9" w14:textId="15B8C20D" w:rsidR="009B7757" w:rsidRDefault="009B7757" w:rsidP="009B7757">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&lt;mentioned&gt;</w:t>
      </w:r>
    </w:p>
    <w:p w14:paraId="532C29F8" w14:textId="41066C7E" w:rsidR="009B7757" w:rsidRDefault="009B7757" w:rsidP="009B775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Marks words or phrases mentioned, not used.</w:t>
      </w:r>
    </w:p>
    <w:p w14:paraId="09EC6274" w14:textId="04D7DFC5" w:rsidR="009B7757" w:rsidRDefault="001E1931" w:rsidP="009B7757">
      <w:pPr>
        <w:pStyle w:val="ListParagraph"/>
        <w:numPr>
          <w:ilvl w:val="0"/>
          <w:numId w:val="3"/>
        </w:numPr>
        <w:spacing w:line="480" w:lineRule="auto"/>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called:</w:t>
      </w:r>
    </w:p>
    <w:p w14:paraId="4EA864E3" w14:textId="1455001D" w:rsidR="001E1931" w:rsidRDefault="001E1931" w:rsidP="001E1931">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soCalled</w:t>
      </w:r>
      <w:proofErr w:type="spellEnd"/>
      <w:r>
        <w:rPr>
          <w:rFonts w:ascii="Times New Roman" w:hAnsi="Times New Roman" w:cs="Times New Roman"/>
        </w:rPr>
        <w:t>&gt;</w:t>
      </w:r>
    </w:p>
    <w:p w14:paraId="3222257A" w14:textId="0C70FE72" w:rsidR="001E1931" w:rsidRDefault="001E1931" w:rsidP="001E1931">
      <w:pPr>
        <w:pStyle w:val="ListParagraph"/>
        <w:numPr>
          <w:ilvl w:val="1"/>
          <w:numId w:val="3"/>
        </w:numPr>
        <w:spacing w:line="480" w:lineRule="auto"/>
        <w:rPr>
          <w:rFonts w:ascii="Times New Roman" w:hAnsi="Times New Roman" w:cs="Times New Roman"/>
        </w:rPr>
      </w:pPr>
      <w:proofErr w:type="spellStart"/>
      <w:r>
        <w:rPr>
          <w:rFonts w:ascii="Times New Roman" w:hAnsi="Times New Roman" w:cs="Times New Roman"/>
        </w:rPr>
        <w:t>Definiition</w:t>
      </w:r>
      <w:proofErr w:type="spellEnd"/>
      <w:r>
        <w:rPr>
          <w:rFonts w:ascii="Times New Roman" w:hAnsi="Times New Roman" w:cs="Times New Roman"/>
        </w:rPr>
        <w:t xml:space="preserve">: Contains a word or phrase for which the author or narrator indicates a disclaiming of responsibility, for example </w:t>
      </w:r>
      <w:proofErr w:type="gramStart"/>
      <w:r>
        <w:rPr>
          <w:rFonts w:ascii="Times New Roman" w:hAnsi="Times New Roman" w:cs="Times New Roman"/>
        </w:rPr>
        <w:t>by the use of</w:t>
      </w:r>
      <w:proofErr w:type="gramEnd"/>
      <w:r>
        <w:rPr>
          <w:rFonts w:ascii="Times New Roman" w:hAnsi="Times New Roman" w:cs="Times New Roman"/>
        </w:rPr>
        <w:t xml:space="preserve"> scare quotes or italics.</w:t>
      </w:r>
    </w:p>
    <w:p w14:paraId="5C01EADF" w14:textId="1A7E5ECB" w:rsidR="00A92885" w:rsidRDefault="00A92885" w:rsidP="00A92885">
      <w:pPr>
        <w:pStyle w:val="ListParagraph"/>
        <w:numPr>
          <w:ilvl w:val="0"/>
          <w:numId w:val="3"/>
        </w:numPr>
        <w:spacing w:line="480" w:lineRule="auto"/>
        <w:rPr>
          <w:rFonts w:ascii="Times New Roman" w:hAnsi="Times New Roman" w:cs="Times New Roman"/>
        </w:rPr>
      </w:pPr>
      <w:r>
        <w:rPr>
          <w:rFonts w:ascii="Times New Roman" w:hAnsi="Times New Roman" w:cs="Times New Roman"/>
        </w:rPr>
        <w:t>Term:</w:t>
      </w:r>
    </w:p>
    <w:p w14:paraId="1FB196EF" w14:textId="5629D2F9" w:rsidR="00A92885" w:rsidRDefault="00A92885" w:rsidP="00A92885">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&lt;term&gt;</w:t>
      </w:r>
    </w:p>
    <w:p w14:paraId="2794E96F" w14:textId="45E1FA4C" w:rsidR="00A92885" w:rsidRDefault="00A92885" w:rsidP="00A92885">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a single-word, multi-word, or symbolic designation which is regarded as a technical term.</w:t>
      </w:r>
    </w:p>
    <w:p w14:paraId="45CB8285" w14:textId="09772013" w:rsidR="00A92885" w:rsidRDefault="00A92885" w:rsidP="00A92885">
      <w:pPr>
        <w:pStyle w:val="ListParagraph"/>
        <w:numPr>
          <w:ilvl w:val="0"/>
          <w:numId w:val="3"/>
        </w:numPr>
        <w:spacing w:line="480" w:lineRule="auto"/>
        <w:rPr>
          <w:rFonts w:ascii="Times New Roman" w:hAnsi="Times New Roman" w:cs="Times New Roman"/>
        </w:rPr>
      </w:pPr>
      <w:r>
        <w:rPr>
          <w:rFonts w:ascii="Times New Roman" w:hAnsi="Times New Roman" w:cs="Times New Roman"/>
        </w:rPr>
        <w:t>Gloss:</w:t>
      </w:r>
    </w:p>
    <w:p w14:paraId="009A2C70" w14:textId="5A403B98" w:rsidR="00A92885" w:rsidRDefault="00A92885" w:rsidP="00A92885">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&lt;gloss&gt;</w:t>
      </w:r>
    </w:p>
    <w:p w14:paraId="0FD52AC0" w14:textId="09ABDBA6" w:rsidR="00A92885" w:rsidRDefault="00A92885" w:rsidP="00A92885">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Identifies a phrase or word used to provide a gloss or definition for some other word or phrase.</w:t>
      </w:r>
    </w:p>
    <w:p w14:paraId="75E4992C" w14:textId="284D8D38" w:rsidR="00A33777" w:rsidRDefault="00A33777" w:rsidP="00A92885">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A gloss can be linked to the term it is glossing by means of its target attribute. To establish such a link, the encoder should give an </w:t>
      </w:r>
      <w:proofErr w:type="spellStart"/>
      <w:r>
        <w:rPr>
          <w:rFonts w:ascii="Times New Roman" w:hAnsi="Times New Roman" w:cs="Times New Roman"/>
        </w:rPr>
        <w:t>xml:id</w:t>
      </w:r>
      <w:proofErr w:type="spellEnd"/>
      <w:r>
        <w:rPr>
          <w:rFonts w:ascii="Times New Roman" w:hAnsi="Times New Roman" w:cs="Times New Roman"/>
        </w:rPr>
        <w:t xml:space="preserve"> value to the term or mentioned element and provide that value, prefixed by a sharp sign, as the value of the target attribute on the gloss term.</w:t>
      </w:r>
    </w:p>
    <w:p w14:paraId="3191BC88" w14:textId="2A7D1633" w:rsidR="00A33777" w:rsidRDefault="00A33777" w:rsidP="00A92885">
      <w:pPr>
        <w:pStyle w:val="ListParagraph"/>
        <w:numPr>
          <w:ilvl w:val="1"/>
          <w:numId w:val="3"/>
        </w:numPr>
        <w:spacing w:line="480" w:lineRule="auto"/>
        <w:rPr>
          <w:rFonts w:ascii="Times New Roman" w:hAnsi="Times New Roman" w:cs="Times New Roman"/>
        </w:rPr>
      </w:pPr>
      <w:r>
        <w:rPr>
          <w:rFonts w:ascii="Times New Roman" w:hAnsi="Times New Roman" w:cs="Times New Roman"/>
        </w:rPr>
        <w:lastRenderedPageBreak/>
        <w:t>In the absence of a gloss in the source text, a term can also be associated with a gloss or definition by means of its ref attribute.</w:t>
      </w:r>
    </w:p>
    <w:p w14:paraId="4E23DAE2" w14:textId="6A29CFAA" w:rsidR="00851A6D" w:rsidRDefault="00851A6D" w:rsidP="00851A6D">
      <w:pPr>
        <w:pStyle w:val="ListParagraph"/>
        <w:numPr>
          <w:ilvl w:val="0"/>
          <w:numId w:val="3"/>
        </w:numPr>
        <w:spacing w:line="480" w:lineRule="auto"/>
        <w:rPr>
          <w:rFonts w:ascii="Times New Roman" w:hAnsi="Times New Roman" w:cs="Times New Roman"/>
        </w:rPr>
      </w:pPr>
      <w:r>
        <w:rPr>
          <w:rFonts w:ascii="Times New Roman" w:hAnsi="Times New Roman" w:cs="Times New Roman"/>
        </w:rPr>
        <w:t>Sic:</w:t>
      </w:r>
    </w:p>
    <w:p w14:paraId="560D7EF4" w14:textId="294E216B" w:rsidR="00851A6D" w:rsidRDefault="00851A6D" w:rsidP="00851A6D">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&lt;sic&gt;</w:t>
      </w:r>
    </w:p>
    <w:p w14:paraId="75974C72" w14:textId="0C10EEBA" w:rsidR="00851A6D" w:rsidRDefault="00851A6D" w:rsidP="00851A6D">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text reproduced although apparently incorrect or inaccurate.</w:t>
      </w:r>
    </w:p>
    <w:p w14:paraId="08852FB5" w14:textId="173DAAE5" w:rsidR="00851A6D" w:rsidRDefault="00851A6D" w:rsidP="00851A6D">
      <w:pPr>
        <w:pStyle w:val="ListParagraph"/>
        <w:numPr>
          <w:ilvl w:val="0"/>
          <w:numId w:val="3"/>
        </w:numPr>
        <w:spacing w:line="480" w:lineRule="auto"/>
        <w:rPr>
          <w:rFonts w:ascii="Times New Roman" w:hAnsi="Times New Roman" w:cs="Times New Roman"/>
        </w:rPr>
      </w:pPr>
      <w:r>
        <w:rPr>
          <w:rFonts w:ascii="Times New Roman" w:hAnsi="Times New Roman" w:cs="Times New Roman"/>
        </w:rPr>
        <w:t>Correction:</w:t>
      </w:r>
    </w:p>
    <w:p w14:paraId="0805E0B4" w14:textId="02CB4C86" w:rsidR="00851A6D" w:rsidRDefault="00851A6D" w:rsidP="00851A6D">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corr</w:t>
      </w:r>
      <w:proofErr w:type="spellEnd"/>
      <w:r>
        <w:rPr>
          <w:rFonts w:ascii="Times New Roman" w:hAnsi="Times New Roman" w:cs="Times New Roman"/>
        </w:rPr>
        <w:t>&gt;</w:t>
      </w:r>
    </w:p>
    <w:p w14:paraId="520F9110" w14:textId="7D1E8B22" w:rsidR="00851A6D" w:rsidRDefault="00851A6D" w:rsidP="00851A6D">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Definition: </w:t>
      </w:r>
      <w:r w:rsidR="00E455B1">
        <w:rPr>
          <w:rFonts w:ascii="Times New Roman" w:hAnsi="Times New Roman" w:cs="Times New Roman"/>
        </w:rPr>
        <w:t>Contains the correct form of a passage apparently erroneous in the copy text.</w:t>
      </w:r>
    </w:p>
    <w:p w14:paraId="206BA27D" w14:textId="49F67C0C" w:rsidR="00E455B1" w:rsidRDefault="00E455B1" w:rsidP="00E455B1">
      <w:pPr>
        <w:pStyle w:val="ListParagraph"/>
        <w:numPr>
          <w:ilvl w:val="0"/>
          <w:numId w:val="3"/>
        </w:numPr>
        <w:spacing w:line="480" w:lineRule="auto"/>
        <w:rPr>
          <w:rFonts w:ascii="Times New Roman" w:hAnsi="Times New Roman" w:cs="Times New Roman"/>
        </w:rPr>
      </w:pPr>
      <w:r>
        <w:rPr>
          <w:rFonts w:ascii="Times New Roman" w:hAnsi="Times New Roman" w:cs="Times New Roman"/>
        </w:rPr>
        <w:t>Choice:</w:t>
      </w:r>
    </w:p>
    <w:p w14:paraId="2EB06296" w14:textId="0BC6A135" w:rsidR="00E455B1" w:rsidRDefault="00E455B1" w:rsidP="00E455B1">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&lt;choice&gt;</w:t>
      </w:r>
    </w:p>
    <w:p w14:paraId="05A3AB2B" w14:textId="3F45E293" w:rsidR="00E455B1" w:rsidRDefault="00E455B1" w:rsidP="00E455B1">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Definition: Groups </w:t>
      </w:r>
      <w:proofErr w:type="gramStart"/>
      <w:r>
        <w:rPr>
          <w:rFonts w:ascii="Times New Roman" w:hAnsi="Times New Roman" w:cs="Times New Roman"/>
        </w:rPr>
        <w:t>a number of</w:t>
      </w:r>
      <w:proofErr w:type="gramEnd"/>
      <w:r>
        <w:rPr>
          <w:rFonts w:ascii="Times New Roman" w:hAnsi="Times New Roman" w:cs="Times New Roman"/>
        </w:rPr>
        <w:t xml:space="preserve"> alternative encodings for the same point in a text.</w:t>
      </w:r>
    </w:p>
    <w:p w14:paraId="0A2AB0D1" w14:textId="5D12834C" w:rsidR="00E455B1" w:rsidRDefault="00E455B1" w:rsidP="00E455B1">
      <w:pPr>
        <w:pStyle w:val="ListParagraph"/>
        <w:numPr>
          <w:ilvl w:val="0"/>
          <w:numId w:val="3"/>
        </w:numPr>
        <w:spacing w:line="480" w:lineRule="auto"/>
        <w:rPr>
          <w:rFonts w:ascii="Times New Roman" w:hAnsi="Times New Roman" w:cs="Times New Roman"/>
        </w:rPr>
      </w:pPr>
      <w:r>
        <w:rPr>
          <w:rFonts w:ascii="Times New Roman" w:hAnsi="Times New Roman" w:cs="Times New Roman"/>
        </w:rPr>
        <w:t>Regularization:</w:t>
      </w:r>
    </w:p>
    <w:p w14:paraId="09425A0B" w14:textId="0AF6597F" w:rsidR="00E455B1" w:rsidRDefault="00E455B1" w:rsidP="00E455B1">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&lt;reg&gt;</w:t>
      </w:r>
    </w:p>
    <w:p w14:paraId="0B7A60A3" w14:textId="05E805A3" w:rsidR="00E455B1" w:rsidRDefault="00E455B1" w:rsidP="00E455B1">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a reading which has been regularized or normalized in some sense.</w:t>
      </w:r>
    </w:p>
    <w:p w14:paraId="2554D88F" w14:textId="7FD486A7" w:rsidR="00E455B1" w:rsidRDefault="00E455B1" w:rsidP="00E455B1">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Original form: </w:t>
      </w:r>
    </w:p>
    <w:p w14:paraId="5A65EF80" w14:textId="190755E4" w:rsidR="00E455B1" w:rsidRDefault="00E455B1" w:rsidP="00E455B1">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orig</w:t>
      </w:r>
      <w:proofErr w:type="spellEnd"/>
      <w:r>
        <w:rPr>
          <w:rFonts w:ascii="Times New Roman" w:hAnsi="Times New Roman" w:cs="Times New Roman"/>
        </w:rPr>
        <w:t>&gt;</w:t>
      </w:r>
    </w:p>
    <w:p w14:paraId="6B9FF48E" w14:textId="4BABFD47" w:rsidR="00E455B1" w:rsidRDefault="00E455B1" w:rsidP="00E455B1">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a reading which is marked as following the original, rather than being normalized or corrected.</w:t>
      </w:r>
    </w:p>
    <w:p w14:paraId="18EB258C" w14:textId="68B2961F" w:rsidR="00E455B1" w:rsidRDefault="00E455B1" w:rsidP="00E455B1">
      <w:pPr>
        <w:pStyle w:val="ListParagraph"/>
        <w:numPr>
          <w:ilvl w:val="0"/>
          <w:numId w:val="3"/>
        </w:numPr>
        <w:spacing w:line="480" w:lineRule="auto"/>
        <w:rPr>
          <w:rFonts w:ascii="Times New Roman" w:hAnsi="Times New Roman" w:cs="Times New Roman"/>
        </w:rPr>
      </w:pPr>
      <w:r>
        <w:rPr>
          <w:rFonts w:ascii="Times New Roman" w:hAnsi="Times New Roman" w:cs="Times New Roman"/>
        </w:rPr>
        <w:t>Gap:</w:t>
      </w:r>
    </w:p>
    <w:p w14:paraId="03E1D617" w14:textId="71DEE0F5" w:rsidR="00E455B1" w:rsidRDefault="00E455B1" w:rsidP="00E455B1">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&lt;gap&gt;</w:t>
      </w:r>
    </w:p>
    <w:p w14:paraId="6D64C3C3" w14:textId="79664F23" w:rsidR="00E455B1" w:rsidRDefault="00E455B1" w:rsidP="00E455B1">
      <w:pPr>
        <w:pStyle w:val="ListParagraph"/>
        <w:numPr>
          <w:ilvl w:val="1"/>
          <w:numId w:val="3"/>
        </w:numPr>
        <w:spacing w:line="480" w:lineRule="auto"/>
        <w:rPr>
          <w:rFonts w:ascii="Times New Roman" w:hAnsi="Times New Roman" w:cs="Times New Roman"/>
        </w:rPr>
      </w:pPr>
      <w:r>
        <w:rPr>
          <w:rFonts w:ascii="Times New Roman" w:hAnsi="Times New Roman" w:cs="Times New Roman"/>
        </w:rPr>
        <w:lastRenderedPageBreak/>
        <w:t>Definition: Indicates a point where material has been omitted in a transcription, whether for editorial reasons described in the TEI header, as part of sampling practice, or because the material is illegible, invisible, or inaudible.</w:t>
      </w:r>
    </w:p>
    <w:p w14:paraId="7132C70A" w14:textId="2004369C" w:rsidR="00E455B1" w:rsidRDefault="00E455B1" w:rsidP="00E455B1">
      <w:pPr>
        <w:pStyle w:val="ListParagraph"/>
        <w:numPr>
          <w:ilvl w:val="0"/>
          <w:numId w:val="3"/>
        </w:numPr>
        <w:spacing w:line="480" w:lineRule="auto"/>
        <w:rPr>
          <w:rFonts w:ascii="Times New Roman" w:hAnsi="Times New Roman" w:cs="Times New Roman"/>
        </w:rPr>
      </w:pPr>
      <w:r>
        <w:rPr>
          <w:rFonts w:ascii="Times New Roman" w:hAnsi="Times New Roman" w:cs="Times New Roman"/>
        </w:rPr>
        <w:t>Deliberately marked omission:</w:t>
      </w:r>
    </w:p>
    <w:p w14:paraId="5C49625A" w14:textId="7EB50027" w:rsidR="00E455B1" w:rsidRDefault="00E455B1" w:rsidP="00E455B1">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&lt;ellipsis&gt;</w:t>
      </w:r>
    </w:p>
    <w:p w14:paraId="579CA33A" w14:textId="322E073E" w:rsidR="00E455B1" w:rsidRDefault="00E455B1" w:rsidP="00E455B1">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Definition: Indicates a purposeful marking in the source document signaling that content has been </w:t>
      </w:r>
      <w:proofErr w:type="gramStart"/>
      <w:r>
        <w:rPr>
          <w:rFonts w:ascii="Times New Roman" w:hAnsi="Times New Roman" w:cs="Times New Roman"/>
        </w:rPr>
        <w:t>omitted, and</w:t>
      </w:r>
      <w:proofErr w:type="gramEnd"/>
      <w:r>
        <w:rPr>
          <w:rFonts w:ascii="Times New Roman" w:hAnsi="Times New Roman" w:cs="Times New Roman"/>
        </w:rPr>
        <w:t xml:space="preserve"> may also supply or describe the omitted content.</w:t>
      </w:r>
    </w:p>
    <w:p w14:paraId="7697FB2E" w14:textId="0B65B87C" w:rsidR="00382B6A" w:rsidRDefault="00382B6A" w:rsidP="00E455B1">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Within ellipsis, a required </w:t>
      </w:r>
      <w:proofErr w:type="spellStart"/>
      <w:r>
        <w:rPr>
          <w:rFonts w:ascii="Times New Roman" w:hAnsi="Times New Roman" w:cs="Times New Roman"/>
        </w:rPr>
        <w:t>metamark</w:t>
      </w:r>
      <w:proofErr w:type="spellEnd"/>
      <w:r>
        <w:rPr>
          <w:rFonts w:ascii="Times New Roman" w:hAnsi="Times New Roman" w:cs="Times New Roman"/>
        </w:rPr>
        <w:t xml:space="preserve"> is used to represent the characters or markings in the source that indicate the presence of omitted material.</w:t>
      </w:r>
    </w:p>
    <w:p w14:paraId="55E6334B" w14:textId="1AFDEFF1" w:rsidR="00E455B1" w:rsidRDefault="00E455B1" w:rsidP="00E455B1">
      <w:pPr>
        <w:pStyle w:val="ListParagraph"/>
        <w:numPr>
          <w:ilvl w:val="0"/>
          <w:numId w:val="3"/>
        </w:numPr>
        <w:spacing w:line="480" w:lineRule="auto"/>
        <w:rPr>
          <w:rFonts w:ascii="Times New Roman" w:hAnsi="Times New Roman" w:cs="Times New Roman"/>
        </w:rPr>
      </w:pPr>
      <w:r>
        <w:rPr>
          <w:rFonts w:ascii="Times New Roman" w:hAnsi="Times New Roman" w:cs="Times New Roman"/>
        </w:rPr>
        <w:t>Unclear:</w:t>
      </w:r>
    </w:p>
    <w:p w14:paraId="35F6F9FA" w14:textId="22D4E201" w:rsidR="00E455B1" w:rsidRDefault="00E455B1" w:rsidP="00E455B1">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&lt;unclear&gt;</w:t>
      </w:r>
    </w:p>
    <w:p w14:paraId="7B073A03" w14:textId="43AA661A" w:rsidR="00E455B1" w:rsidRDefault="00E455B1" w:rsidP="00E455B1">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a word, phrase, or passage which cannot be transcribed with certainty because it is illegible or inaudible</w:t>
      </w:r>
      <w:r w:rsidR="00382B6A">
        <w:rPr>
          <w:rFonts w:ascii="Times New Roman" w:hAnsi="Times New Roman" w:cs="Times New Roman"/>
        </w:rPr>
        <w:t>.</w:t>
      </w:r>
    </w:p>
    <w:p w14:paraId="7212B88C" w14:textId="7D70C54E" w:rsidR="00382B6A" w:rsidRDefault="00382B6A" w:rsidP="00382B6A">
      <w:pPr>
        <w:pStyle w:val="ListParagraph"/>
        <w:numPr>
          <w:ilvl w:val="0"/>
          <w:numId w:val="3"/>
        </w:numPr>
        <w:spacing w:line="480" w:lineRule="auto"/>
        <w:rPr>
          <w:rFonts w:ascii="Times New Roman" w:hAnsi="Times New Roman" w:cs="Times New Roman"/>
        </w:rPr>
      </w:pPr>
      <w:r>
        <w:rPr>
          <w:rFonts w:ascii="Times New Roman" w:hAnsi="Times New Roman" w:cs="Times New Roman"/>
        </w:rPr>
        <w:t>Addition:</w:t>
      </w:r>
    </w:p>
    <w:p w14:paraId="56B3C2C6" w14:textId="50F71108" w:rsidR="00382B6A" w:rsidRDefault="00382B6A" w:rsidP="00382B6A">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&lt;add&gt;</w:t>
      </w:r>
    </w:p>
    <w:p w14:paraId="2D8106F7" w14:textId="794C14E4" w:rsidR="00382B6A" w:rsidRDefault="00382B6A" w:rsidP="00382B6A">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letters, words, or phrases inserted in the source text by an author, scribe, or a previous annotator or corrector.</w:t>
      </w:r>
    </w:p>
    <w:p w14:paraId="507EC3B2" w14:textId="5E4136DB" w:rsidR="00382B6A" w:rsidRDefault="00382B6A" w:rsidP="00382B6A">
      <w:pPr>
        <w:pStyle w:val="ListParagraph"/>
        <w:numPr>
          <w:ilvl w:val="0"/>
          <w:numId w:val="3"/>
        </w:numPr>
        <w:spacing w:line="480" w:lineRule="auto"/>
        <w:rPr>
          <w:rFonts w:ascii="Times New Roman" w:hAnsi="Times New Roman" w:cs="Times New Roman"/>
        </w:rPr>
      </w:pPr>
      <w:r>
        <w:rPr>
          <w:rFonts w:ascii="Times New Roman" w:hAnsi="Times New Roman" w:cs="Times New Roman"/>
        </w:rPr>
        <w:t>Deletion:</w:t>
      </w:r>
    </w:p>
    <w:p w14:paraId="32321F36" w14:textId="79B42750" w:rsidR="00382B6A" w:rsidRDefault="00382B6A" w:rsidP="00382B6A">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&lt;del&gt;</w:t>
      </w:r>
    </w:p>
    <w:p w14:paraId="51D1009F" w14:textId="25F902C8" w:rsidR="00382B6A" w:rsidRDefault="00382B6A" w:rsidP="00382B6A">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a letter, word, or passage deleted, marked as deleted, or otherwise indicated as superfluous or spurious in the copy text by an author, scribe, or a previous annotator or corrector.</w:t>
      </w:r>
    </w:p>
    <w:p w14:paraId="24F0FAEC" w14:textId="1ED00B30" w:rsidR="00056B55" w:rsidRDefault="00056B55" w:rsidP="00056B55">
      <w:pPr>
        <w:pStyle w:val="ListParagraph"/>
        <w:numPr>
          <w:ilvl w:val="0"/>
          <w:numId w:val="3"/>
        </w:numPr>
        <w:spacing w:line="480" w:lineRule="auto"/>
        <w:rPr>
          <w:rFonts w:ascii="Times New Roman" w:hAnsi="Times New Roman" w:cs="Times New Roman"/>
        </w:rPr>
      </w:pPr>
      <w:r>
        <w:rPr>
          <w:rFonts w:ascii="Times New Roman" w:hAnsi="Times New Roman" w:cs="Times New Roman"/>
        </w:rPr>
        <w:t>Referencing string:</w:t>
      </w:r>
    </w:p>
    <w:p w14:paraId="4F073DF7" w14:textId="5DE86395" w:rsidR="00056B55" w:rsidRDefault="00056B55" w:rsidP="00056B55">
      <w:pPr>
        <w:pStyle w:val="ListParagraph"/>
        <w:numPr>
          <w:ilvl w:val="1"/>
          <w:numId w:val="3"/>
        </w:numPr>
        <w:spacing w:line="480" w:lineRule="auto"/>
        <w:rPr>
          <w:rFonts w:ascii="Times New Roman" w:hAnsi="Times New Roman" w:cs="Times New Roman"/>
        </w:rPr>
      </w:pPr>
      <w:r>
        <w:rPr>
          <w:rFonts w:ascii="Times New Roman" w:hAnsi="Times New Roman" w:cs="Times New Roman"/>
        </w:rPr>
        <w:lastRenderedPageBreak/>
        <w:t>Tag: &lt;</w:t>
      </w:r>
      <w:proofErr w:type="spellStart"/>
      <w:r>
        <w:rPr>
          <w:rFonts w:ascii="Times New Roman" w:hAnsi="Times New Roman" w:cs="Times New Roman"/>
        </w:rPr>
        <w:t>rs</w:t>
      </w:r>
      <w:proofErr w:type="spellEnd"/>
      <w:r>
        <w:rPr>
          <w:rFonts w:ascii="Times New Roman" w:hAnsi="Times New Roman" w:cs="Times New Roman"/>
        </w:rPr>
        <w:t>&gt;</w:t>
      </w:r>
    </w:p>
    <w:p w14:paraId="58FA925A" w14:textId="5D6D0C57" w:rsidR="00056B55" w:rsidRDefault="00056B55" w:rsidP="00056B55">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Definition: Contains a </w:t>
      </w:r>
      <w:proofErr w:type="gramStart"/>
      <w:r>
        <w:rPr>
          <w:rFonts w:ascii="Times New Roman" w:hAnsi="Times New Roman" w:cs="Times New Roman"/>
        </w:rPr>
        <w:t>general purpose</w:t>
      </w:r>
      <w:proofErr w:type="gramEnd"/>
      <w:r>
        <w:rPr>
          <w:rFonts w:ascii="Times New Roman" w:hAnsi="Times New Roman" w:cs="Times New Roman"/>
        </w:rPr>
        <w:t xml:space="preserve"> name or referring string.</w:t>
      </w:r>
    </w:p>
    <w:p w14:paraId="1D3018E3" w14:textId="1ECEAEEC" w:rsidR="00056B55" w:rsidRDefault="00056B55" w:rsidP="00056B55">
      <w:pPr>
        <w:pStyle w:val="ListParagraph"/>
        <w:numPr>
          <w:ilvl w:val="0"/>
          <w:numId w:val="3"/>
        </w:numPr>
        <w:spacing w:line="480" w:lineRule="auto"/>
        <w:rPr>
          <w:rFonts w:ascii="Times New Roman" w:hAnsi="Times New Roman" w:cs="Times New Roman"/>
        </w:rPr>
      </w:pPr>
      <w:r>
        <w:rPr>
          <w:rFonts w:ascii="Times New Roman" w:hAnsi="Times New Roman" w:cs="Times New Roman"/>
        </w:rPr>
        <w:t>Name:</w:t>
      </w:r>
    </w:p>
    <w:p w14:paraId="3B7F3E3B" w14:textId="4E9C0505" w:rsidR="00056B55" w:rsidRDefault="00056B55" w:rsidP="00056B55">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&lt;name&gt;</w:t>
      </w:r>
    </w:p>
    <w:p w14:paraId="185C30EE" w14:textId="6A174A12" w:rsidR="00056B55" w:rsidRDefault="00056B55" w:rsidP="00056B55">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a proper noun or noun phrase.</w:t>
      </w:r>
    </w:p>
    <w:p w14:paraId="0ABB4468" w14:textId="63894877" w:rsidR="0025464D" w:rsidRDefault="0025464D" w:rsidP="0025464D">
      <w:pPr>
        <w:pStyle w:val="ListParagraph"/>
        <w:numPr>
          <w:ilvl w:val="0"/>
          <w:numId w:val="3"/>
        </w:numPr>
        <w:spacing w:line="480" w:lineRule="auto"/>
        <w:rPr>
          <w:rFonts w:ascii="Times New Roman" w:hAnsi="Times New Roman" w:cs="Times New Roman"/>
        </w:rPr>
      </w:pPr>
      <w:r>
        <w:rPr>
          <w:rFonts w:ascii="Times New Roman" w:hAnsi="Times New Roman" w:cs="Times New Roman"/>
        </w:rPr>
        <w:t>Address:</w:t>
      </w:r>
    </w:p>
    <w:p w14:paraId="3DE6CAC7" w14:textId="2CCEF497" w:rsidR="0025464D" w:rsidRDefault="0025464D" w:rsidP="0025464D">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&lt;address&gt;</w:t>
      </w:r>
    </w:p>
    <w:p w14:paraId="3BAF338A" w14:textId="18AB8D95" w:rsidR="0025464D" w:rsidRDefault="0025464D" w:rsidP="0025464D">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a postal address, for example of a publisher, an organization, or an individual.</w:t>
      </w:r>
    </w:p>
    <w:p w14:paraId="09EE32D6" w14:textId="437D8B91" w:rsidR="0025464D" w:rsidRDefault="0025464D" w:rsidP="0025464D">
      <w:pPr>
        <w:pStyle w:val="ListParagraph"/>
        <w:numPr>
          <w:ilvl w:val="0"/>
          <w:numId w:val="3"/>
        </w:numPr>
        <w:spacing w:line="480" w:lineRule="auto"/>
        <w:rPr>
          <w:rFonts w:ascii="Times New Roman" w:hAnsi="Times New Roman" w:cs="Times New Roman"/>
        </w:rPr>
      </w:pPr>
      <w:r>
        <w:rPr>
          <w:rFonts w:ascii="Times New Roman" w:hAnsi="Times New Roman" w:cs="Times New Roman"/>
        </w:rPr>
        <w:t>Address line:</w:t>
      </w:r>
    </w:p>
    <w:p w14:paraId="7B243D42" w14:textId="39EDB5EB" w:rsidR="0025464D" w:rsidRDefault="0025464D" w:rsidP="0025464D">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w:t>
      </w:r>
      <w:proofErr w:type="spellStart"/>
      <w:r>
        <w:rPr>
          <w:rFonts w:ascii="Times New Roman" w:hAnsi="Times New Roman" w:cs="Times New Roman"/>
        </w:rPr>
        <w:t>addrLine</w:t>
      </w:r>
      <w:proofErr w:type="spellEnd"/>
      <w:r>
        <w:rPr>
          <w:rFonts w:ascii="Times New Roman" w:hAnsi="Times New Roman" w:cs="Times New Roman"/>
        </w:rPr>
        <w:t>&gt;</w:t>
      </w:r>
    </w:p>
    <w:p w14:paraId="1FA93D95" w14:textId="700BB012" w:rsidR="0025464D" w:rsidRDefault="0025464D" w:rsidP="0025464D">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one line of a postal address.</w:t>
      </w:r>
    </w:p>
    <w:p w14:paraId="62E1B9D8" w14:textId="5EB688AA" w:rsidR="0025464D" w:rsidRDefault="0025464D" w:rsidP="0025464D">
      <w:pPr>
        <w:pStyle w:val="ListParagraph"/>
        <w:numPr>
          <w:ilvl w:val="0"/>
          <w:numId w:val="3"/>
        </w:numPr>
        <w:spacing w:line="480" w:lineRule="auto"/>
        <w:rPr>
          <w:rFonts w:ascii="Times New Roman" w:hAnsi="Times New Roman" w:cs="Times New Roman"/>
        </w:rPr>
      </w:pPr>
      <w:r>
        <w:rPr>
          <w:rFonts w:ascii="Times New Roman" w:hAnsi="Times New Roman" w:cs="Times New Roman"/>
        </w:rPr>
        <w:t>Email:</w:t>
      </w:r>
    </w:p>
    <w:p w14:paraId="44FA3620" w14:textId="3C0AB032" w:rsidR="0025464D" w:rsidRDefault="0025464D" w:rsidP="0025464D">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&lt;email&gt;</w:t>
      </w:r>
    </w:p>
    <w:p w14:paraId="505C0E72" w14:textId="137F1CE6" w:rsidR="0025464D" w:rsidRDefault="0025464D" w:rsidP="0025464D">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an email address identifying a location to which email messages can be delivered.</w:t>
      </w:r>
    </w:p>
    <w:p w14:paraId="5BA55D2D" w14:textId="06741AA2" w:rsidR="00944AED" w:rsidRDefault="00944AED" w:rsidP="00944AED">
      <w:pPr>
        <w:pStyle w:val="ListParagraph"/>
        <w:numPr>
          <w:ilvl w:val="0"/>
          <w:numId w:val="3"/>
        </w:numPr>
        <w:spacing w:line="480" w:lineRule="auto"/>
        <w:rPr>
          <w:rFonts w:ascii="Times New Roman" w:hAnsi="Times New Roman" w:cs="Times New Roman"/>
        </w:rPr>
      </w:pPr>
      <w:r>
        <w:rPr>
          <w:rFonts w:ascii="Times New Roman" w:hAnsi="Times New Roman" w:cs="Times New Roman"/>
        </w:rPr>
        <w:t>Number:</w:t>
      </w:r>
    </w:p>
    <w:p w14:paraId="250F8C65" w14:textId="661DE9DE" w:rsidR="00944AED" w:rsidRDefault="00944AED" w:rsidP="00944AED">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&lt;num&gt;</w:t>
      </w:r>
    </w:p>
    <w:p w14:paraId="6F08CABB" w14:textId="1B63E0A4" w:rsidR="00944AED" w:rsidRDefault="00944AED" w:rsidP="00944AED">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a number, written in any form.</w:t>
      </w:r>
    </w:p>
    <w:p w14:paraId="61610E0E" w14:textId="11C96C77" w:rsidR="00944AED" w:rsidRDefault="00944AED" w:rsidP="00944AED">
      <w:pPr>
        <w:pStyle w:val="ListParagraph"/>
        <w:numPr>
          <w:ilvl w:val="0"/>
          <w:numId w:val="3"/>
        </w:numPr>
        <w:spacing w:line="480" w:lineRule="auto"/>
        <w:rPr>
          <w:rFonts w:ascii="Times New Roman" w:hAnsi="Times New Roman" w:cs="Times New Roman"/>
        </w:rPr>
      </w:pPr>
      <w:r>
        <w:rPr>
          <w:rFonts w:ascii="Times New Roman" w:hAnsi="Times New Roman" w:cs="Times New Roman"/>
        </w:rPr>
        <w:t>Measure:</w:t>
      </w:r>
    </w:p>
    <w:p w14:paraId="3FFA66C7" w14:textId="515870FA" w:rsidR="00944AED" w:rsidRDefault="00944AED" w:rsidP="00944AED">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&lt;measure&gt;</w:t>
      </w:r>
    </w:p>
    <w:p w14:paraId="1430BE14" w14:textId="7225D37A" w:rsidR="00944AED" w:rsidRDefault="00944AED" w:rsidP="00944AED">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a word or phrase referring to some quantity of an object or commodity, usually comprising a number, a unit, and a commodity name.</w:t>
      </w:r>
    </w:p>
    <w:p w14:paraId="4504A41C" w14:textId="22EFD86A" w:rsidR="00950D4C" w:rsidRDefault="00950D4C" w:rsidP="00950D4C">
      <w:pPr>
        <w:pStyle w:val="ListParagraph"/>
        <w:numPr>
          <w:ilvl w:val="0"/>
          <w:numId w:val="3"/>
        </w:numPr>
        <w:spacing w:line="480" w:lineRule="auto"/>
        <w:rPr>
          <w:rFonts w:ascii="Times New Roman" w:hAnsi="Times New Roman" w:cs="Times New Roman"/>
        </w:rPr>
      </w:pPr>
      <w:r>
        <w:rPr>
          <w:rFonts w:ascii="Times New Roman" w:hAnsi="Times New Roman" w:cs="Times New Roman"/>
        </w:rPr>
        <w:lastRenderedPageBreak/>
        <w:t>Unit:</w:t>
      </w:r>
    </w:p>
    <w:p w14:paraId="5C4A44E8" w14:textId="2745995A" w:rsidR="00950D4C" w:rsidRDefault="00950D4C" w:rsidP="00950D4C">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&lt;unit&gt;</w:t>
      </w:r>
    </w:p>
    <w:p w14:paraId="3875D672" w14:textId="28548044" w:rsidR="00950D4C" w:rsidRDefault="00950D4C" w:rsidP="00950D4C">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a symbol, a word or phrase referring to a unit of measurement in any kind of formal or informal system.</w:t>
      </w:r>
    </w:p>
    <w:p w14:paraId="6995B685" w14:textId="54ED7558" w:rsidR="00950D4C" w:rsidRDefault="00950D4C" w:rsidP="00950D4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Date: </w:t>
      </w:r>
    </w:p>
    <w:p w14:paraId="19B4D9C7" w14:textId="4D0293BA" w:rsidR="00950D4C" w:rsidRDefault="00950D4C" w:rsidP="00950D4C">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&lt;date&gt;</w:t>
      </w:r>
    </w:p>
    <w:p w14:paraId="0E93F1B3" w14:textId="052CF70C" w:rsidR="00950D4C" w:rsidRDefault="00950D4C" w:rsidP="00950D4C">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a date in any format.</w:t>
      </w:r>
    </w:p>
    <w:p w14:paraId="2338C6CD" w14:textId="2B5B7899" w:rsidR="00950D4C" w:rsidRDefault="00950D4C" w:rsidP="00950D4C">
      <w:pPr>
        <w:pStyle w:val="ListParagraph"/>
        <w:numPr>
          <w:ilvl w:val="0"/>
          <w:numId w:val="3"/>
        </w:numPr>
        <w:spacing w:line="480" w:lineRule="auto"/>
        <w:rPr>
          <w:rFonts w:ascii="Times New Roman" w:hAnsi="Times New Roman" w:cs="Times New Roman"/>
        </w:rPr>
      </w:pPr>
      <w:r>
        <w:rPr>
          <w:rFonts w:ascii="Times New Roman" w:hAnsi="Times New Roman" w:cs="Times New Roman"/>
        </w:rPr>
        <w:t>Time:</w:t>
      </w:r>
    </w:p>
    <w:p w14:paraId="6109C42A" w14:textId="60F89E4A" w:rsidR="00950D4C" w:rsidRDefault="00950D4C" w:rsidP="00950D4C">
      <w:pPr>
        <w:pStyle w:val="ListParagraph"/>
        <w:numPr>
          <w:ilvl w:val="1"/>
          <w:numId w:val="3"/>
        </w:numPr>
        <w:spacing w:line="480" w:lineRule="auto"/>
        <w:rPr>
          <w:rFonts w:ascii="Times New Roman" w:hAnsi="Times New Roman" w:cs="Times New Roman"/>
        </w:rPr>
      </w:pPr>
      <w:r>
        <w:rPr>
          <w:rFonts w:ascii="Times New Roman" w:hAnsi="Times New Roman" w:cs="Times New Roman"/>
        </w:rPr>
        <w:t>Tag: &lt;time&gt;</w:t>
      </w:r>
    </w:p>
    <w:p w14:paraId="16541AD7" w14:textId="6439F8DE" w:rsidR="00950D4C" w:rsidRPr="00944AED" w:rsidRDefault="00950D4C" w:rsidP="00950D4C">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a phrase defining a time of day in any format.</w:t>
      </w:r>
    </w:p>
    <w:p w14:paraId="7E1A63AD" w14:textId="22EB6306" w:rsidR="00DA3096" w:rsidRDefault="00DA3096" w:rsidP="00DA3096">
      <w:pPr>
        <w:spacing w:line="480" w:lineRule="auto"/>
        <w:rPr>
          <w:rFonts w:ascii="Times New Roman" w:hAnsi="Times New Roman" w:cs="Times New Roman"/>
          <w:b/>
          <w:bCs/>
        </w:rPr>
      </w:pPr>
      <w:r>
        <w:rPr>
          <w:rFonts w:ascii="Times New Roman" w:hAnsi="Times New Roman" w:cs="Times New Roman"/>
          <w:b/>
          <w:bCs/>
        </w:rPr>
        <w:t>4. Relevant Attributes</w:t>
      </w:r>
    </w:p>
    <w:p w14:paraId="659F29D6" w14:textId="76DFC308" w:rsidR="000C5676" w:rsidRDefault="000C5676" w:rsidP="000C5676">
      <w:pPr>
        <w:pStyle w:val="ListParagraph"/>
        <w:numPr>
          <w:ilvl w:val="0"/>
          <w:numId w:val="3"/>
        </w:numPr>
        <w:spacing w:line="480" w:lineRule="auto"/>
        <w:rPr>
          <w:rFonts w:ascii="Times New Roman" w:hAnsi="Times New Roman" w:cs="Times New Roman"/>
        </w:rPr>
      </w:pPr>
      <w:proofErr w:type="spellStart"/>
      <w:proofErr w:type="gramStart"/>
      <w:r>
        <w:rPr>
          <w:rFonts w:ascii="Times New Roman" w:hAnsi="Times New Roman" w:cs="Times New Roman"/>
        </w:rPr>
        <w:t>xml:lang</w:t>
      </w:r>
      <w:proofErr w:type="spellEnd"/>
      <w:proofErr w:type="gramEnd"/>
      <w:r w:rsidR="00A73B55">
        <w:rPr>
          <w:rFonts w:ascii="Times New Roman" w:hAnsi="Times New Roman" w:cs="Times New Roman"/>
        </w:rPr>
        <w:t>:</w:t>
      </w:r>
    </w:p>
    <w:p w14:paraId="1FEE84BE" w14:textId="170E46C0" w:rsidR="000C5676" w:rsidRDefault="00A73B55" w:rsidP="000C5676">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Definition: </w:t>
      </w:r>
      <w:r w:rsidR="000C5676">
        <w:rPr>
          <w:rFonts w:ascii="Times New Roman" w:hAnsi="Times New Roman" w:cs="Times New Roman"/>
        </w:rPr>
        <w:t>Identifies the language and writing system used.</w:t>
      </w:r>
    </w:p>
    <w:p w14:paraId="3A789536" w14:textId="0D4E6C7D" w:rsidR="00A73B55" w:rsidRDefault="000C5676" w:rsidP="00A73B55">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Defined for all TEI elements. </w:t>
      </w:r>
    </w:p>
    <w:p w14:paraId="76F10657" w14:textId="0149F522" w:rsidR="00A73B55" w:rsidRDefault="00A73B55" w:rsidP="00A73B55">
      <w:pPr>
        <w:pStyle w:val="ListParagraph"/>
        <w:numPr>
          <w:ilvl w:val="0"/>
          <w:numId w:val="3"/>
        </w:numPr>
        <w:spacing w:line="480" w:lineRule="auto"/>
        <w:rPr>
          <w:rFonts w:ascii="Times New Roman" w:hAnsi="Times New Roman" w:cs="Times New Roman"/>
        </w:rPr>
      </w:pPr>
      <w:proofErr w:type="spellStart"/>
      <w:r>
        <w:rPr>
          <w:rFonts w:ascii="Times New Roman" w:hAnsi="Times New Roman" w:cs="Times New Roman"/>
        </w:rPr>
        <w:t>xml:id</w:t>
      </w:r>
      <w:proofErr w:type="spellEnd"/>
      <w:r>
        <w:rPr>
          <w:rFonts w:ascii="Times New Roman" w:hAnsi="Times New Roman" w:cs="Times New Roman"/>
        </w:rPr>
        <w:t>:</w:t>
      </w:r>
    </w:p>
    <w:p w14:paraId="386383F5" w14:textId="583CBBFF" w:rsidR="00A73B55" w:rsidRDefault="00A73B55" w:rsidP="00A73B55">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Provides a unique identifier for the element bearing the attribute.</w:t>
      </w:r>
    </w:p>
    <w:p w14:paraId="3617027B" w14:textId="6875894C" w:rsidR="00A73B55" w:rsidRDefault="00A73B55" w:rsidP="00A73B55">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Defined for all TEI elements.</w:t>
      </w:r>
    </w:p>
    <w:p w14:paraId="21526F66" w14:textId="36753BAD" w:rsidR="004C6317" w:rsidRDefault="004C6317" w:rsidP="00A73B55">
      <w:pPr>
        <w:pStyle w:val="ListParagraph"/>
        <w:numPr>
          <w:ilvl w:val="1"/>
          <w:numId w:val="3"/>
        </w:numPr>
        <w:spacing w:line="480" w:lineRule="auto"/>
        <w:rPr>
          <w:rFonts w:ascii="Times New Roman" w:hAnsi="Times New Roman" w:cs="Times New Roman"/>
        </w:rPr>
      </w:pPr>
      <w:r>
        <w:rPr>
          <w:rFonts w:ascii="Times New Roman" w:hAnsi="Times New Roman" w:cs="Times New Roman"/>
        </w:rPr>
        <w:t>The value supplied for this attribute must be a legal name.</w:t>
      </w:r>
    </w:p>
    <w:p w14:paraId="0E1CDF4E" w14:textId="7874DED5" w:rsidR="00A73B55" w:rsidRDefault="00A73B55" w:rsidP="00A73B55">
      <w:pPr>
        <w:pStyle w:val="ListParagraph"/>
        <w:numPr>
          <w:ilvl w:val="0"/>
          <w:numId w:val="3"/>
        </w:numPr>
        <w:spacing w:line="480" w:lineRule="auto"/>
        <w:rPr>
          <w:rFonts w:ascii="Times New Roman" w:hAnsi="Times New Roman" w:cs="Times New Roman"/>
        </w:rPr>
      </w:pPr>
      <w:r>
        <w:rPr>
          <w:rFonts w:ascii="Times New Roman" w:hAnsi="Times New Roman" w:cs="Times New Roman"/>
        </w:rPr>
        <w:t>n:</w:t>
      </w:r>
    </w:p>
    <w:p w14:paraId="5F605883" w14:textId="668A1678" w:rsidR="00A73B55" w:rsidRDefault="00A73B55" w:rsidP="00A73B55">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Definition: Gives a number (or </w:t>
      </w:r>
      <w:proofErr w:type="gramStart"/>
      <w:r>
        <w:rPr>
          <w:rFonts w:ascii="Times New Roman" w:hAnsi="Times New Roman" w:cs="Times New Roman"/>
        </w:rPr>
        <w:t>other</w:t>
      </w:r>
      <w:proofErr w:type="gramEnd"/>
      <w:r>
        <w:rPr>
          <w:rFonts w:ascii="Times New Roman" w:hAnsi="Times New Roman" w:cs="Times New Roman"/>
        </w:rPr>
        <w:t xml:space="preserve"> label) for an </w:t>
      </w:r>
      <w:proofErr w:type="gramStart"/>
      <w:r>
        <w:rPr>
          <w:rFonts w:ascii="Times New Roman" w:hAnsi="Times New Roman" w:cs="Times New Roman"/>
        </w:rPr>
        <w:t>element, which</w:t>
      </w:r>
      <w:proofErr w:type="gramEnd"/>
      <w:r>
        <w:rPr>
          <w:rFonts w:ascii="Times New Roman" w:hAnsi="Times New Roman" w:cs="Times New Roman"/>
        </w:rPr>
        <w:t xml:space="preserve"> is not necessarily unique within the document.</w:t>
      </w:r>
    </w:p>
    <w:p w14:paraId="41074B90" w14:textId="0E69F3C1" w:rsidR="004C6317" w:rsidRDefault="004C6317" w:rsidP="00A73B55">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Defined for all TEI elements.</w:t>
      </w:r>
    </w:p>
    <w:p w14:paraId="7B621852" w14:textId="403891CF" w:rsidR="004C6317" w:rsidRDefault="004C6317" w:rsidP="004C6317">
      <w:pPr>
        <w:pStyle w:val="ListParagraph"/>
        <w:numPr>
          <w:ilvl w:val="0"/>
          <w:numId w:val="3"/>
        </w:numPr>
        <w:spacing w:line="480" w:lineRule="auto"/>
        <w:rPr>
          <w:rFonts w:ascii="Times New Roman" w:hAnsi="Times New Roman" w:cs="Times New Roman"/>
        </w:rPr>
      </w:pPr>
      <w:r>
        <w:rPr>
          <w:rFonts w:ascii="Times New Roman" w:hAnsi="Times New Roman" w:cs="Times New Roman"/>
        </w:rPr>
        <w:t>rend:</w:t>
      </w:r>
    </w:p>
    <w:p w14:paraId="6C4D61AE" w14:textId="172D96D0" w:rsidR="004C6317" w:rsidRDefault="004C6317" w:rsidP="004C6317">
      <w:pPr>
        <w:pStyle w:val="ListParagraph"/>
        <w:numPr>
          <w:ilvl w:val="1"/>
          <w:numId w:val="3"/>
        </w:numPr>
        <w:spacing w:line="480" w:lineRule="auto"/>
        <w:rPr>
          <w:rFonts w:ascii="Times New Roman" w:hAnsi="Times New Roman" w:cs="Times New Roman"/>
        </w:rPr>
      </w:pPr>
      <w:r>
        <w:rPr>
          <w:rFonts w:ascii="Times New Roman" w:hAnsi="Times New Roman" w:cs="Times New Roman"/>
        </w:rPr>
        <w:lastRenderedPageBreak/>
        <w:t>Definition: Indicates how the element in question was rendered or presented in the source text.</w:t>
      </w:r>
    </w:p>
    <w:p w14:paraId="44CE95B5" w14:textId="114F2906" w:rsidR="004C6317" w:rsidRDefault="004C6317" w:rsidP="004C631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Defined for all TEI elements.</w:t>
      </w:r>
    </w:p>
    <w:p w14:paraId="14D991F4" w14:textId="0D0E901D" w:rsidR="004C6317" w:rsidRDefault="004C6317" w:rsidP="004C6317">
      <w:pPr>
        <w:pStyle w:val="ListParagraph"/>
        <w:numPr>
          <w:ilvl w:val="0"/>
          <w:numId w:val="3"/>
        </w:numPr>
        <w:spacing w:line="480" w:lineRule="auto"/>
        <w:rPr>
          <w:rFonts w:ascii="Times New Roman" w:hAnsi="Times New Roman" w:cs="Times New Roman"/>
        </w:rPr>
      </w:pPr>
      <w:r>
        <w:rPr>
          <w:rFonts w:ascii="Times New Roman" w:hAnsi="Times New Roman" w:cs="Times New Roman"/>
        </w:rPr>
        <w:t>style:</w:t>
      </w:r>
    </w:p>
    <w:p w14:paraId="10CF7E2A" w14:textId="7B485EA4" w:rsidR="004C6317" w:rsidRDefault="004C6317" w:rsidP="004C631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Contains an expression in some formal style definition language which defines the rendering or presentation used for this element in the source text.</w:t>
      </w:r>
    </w:p>
    <w:p w14:paraId="662F9C02" w14:textId="0AB7CD8B" w:rsidR="004C6317" w:rsidRDefault="004C6317" w:rsidP="004C631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Defined for all TEI elements.</w:t>
      </w:r>
    </w:p>
    <w:p w14:paraId="64377DB8" w14:textId="4B108712" w:rsidR="004C6317" w:rsidRDefault="004C6317" w:rsidP="004C6317">
      <w:pPr>
        <w:pStyle w:val="ListParagraph"/>
        <w:numPr>
          <w:ilvl w:val="0"/>
          <w:numId w:val="3"/>
        </w:numPr>
        <w:spacing w:line="480" w:lineRule="auto"/>
        <w:rPr>
          <w:rFonts w:ascii="Times New Roman" w:hAnsi="Times New Roman" w:cs="Times New Roman"/>
        </w:rPr>
      </w:pPr>
      <w:r>
        <w:rPr>
          <w:rFonts w:ascii="Times New Roman" w:hAnsi="Times New Roman" w:cs="Times New Roman"/>
        </w:rPr>
        <w:t>rendition:</w:t>
      </w:r>
    </w:p>
    <w:p w14:paraId="6AEBAFDA" w14:textId="09D39B00" w:rsidR="004C6317" w:rsidRDefault="004C6317" w:rsidP="004C631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Points to a description of the rendering or presentation used for this element in the source text.</w:t>
      </w:r>
    </w:p>
    <w:p w14:paraId="035D5C3E" w14:textId="57F80432" w:rsidR="004C6317" w:rsidRDefault="004C6317" w:rsidP="004C631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Defined for all TEI elements.</w:t>
      </w:r>
    </w:p>
    <w:p w14:paraId="1DF9A201" w14:textId="29591D1C" w:rsidR="004C6317" w:rsidRDefault="004C6317" w:rsidP="004C6317">
      <w:pPr>
        <w:pStyle w:val="ListParagraph"/>
        <w:numPr>
          <w:ilvl w:val="0"/>
          <w:numId w:val="3"/>
        </w:numPr>
        <w:spacing w:line="480" w:lineRule="auto"/>
        <w:rPr>
          <w:rFonts w:ascii="Times New Roman" w:hAnsi="Times New Roman" w:cs="Times New Roman"/>
        </w:rPr>
      </w:pPr>
      <w:proofErr w:type="spellStart"/>
      <w:proofErr w:type="gramStart"/>
      <w:r>
        <w:rPr>
          <w:rFonts w:ascii="Times New Roman" w:hAnsi="Times New Roman" w:cs="Times New Roman"/>
        </w:rPr>
        <w:t>xml:base</w:t>
      </w:r>
      <w:proofErr w:type="spellEnd"/>
      <w:proofErr w:type="gramEnd"/>
      <w:r>
        <w:rPr>
          <w:rFonts w:ascii="Times New Roman" w:hAnsi="Times New Roman" w:cs="Times New Roman"/>
        </w:rPr>
        <w:t>:</w:t>
      </w:r>
    </w:p>
    <w:p w14:paraId="57514058" w14:textId="4828555A" w:rsidR="004C6317" w:rsidRDefault="004C6317" w:rsidP="004C631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Provides a base URI reference with which applications can resolve relative URI references into absolute URI references.</w:t>
      </w:r>
    </w:p>
    <w:p w14:paraId="3563DA22" w14:textId="2309B403" w:rsidR="004C6317" w:rsidRDefault="004C6317" w:rsidP="004C631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Defined for all TEI elements.</w:t>
      </w:r>
    </w:p>
    <w:p w14:paraId="5D00F7F9" w14:textId="0EEFA540" w:rsidR="004C6317" w:rsidRDefault="004C6317" w:rsidP="004C6317">
      <w:pPr>
        <w:pStyle w:val="ListParagraph"/>
        <w:numPr>
          <w:ilvl w:val="0"/>
          <w:numId w:val="3"/>
        </w:numPr>
        <w:spacing w:line="480" w:lineRule="auto"/>
        <w:rPr>
          <w:rFonts w:ascii="Times New Roman" w:hAnsi="Times New Roman" w:cs="Times New Roman"/>
        </w:rPr>
      </w:pPr>
      <w:proofErr w:type="spellStart"/>
      <w:proofErr w:type="gramStart"/>
      <w:r>
        <w:rPr>
          <w:rFonts w:ascii="Times New Roman" w:hAnsi="Times New Roman" w:cs="Times New Roman"/>
        </w:rPr>
        <w:t>xml:space</w:t>
      </w:r>
      <w:proofErr w:type="spellEnd"/>
      <w:proofErr w:type="gramEnd"/>
      <w:r>
        <w:rPr>
          <w:rFonts w:ascii="Times New Roman" w:hAnsi="Times New Roman" w:cs="Times New Roman"/>
        </w:rPr>
        <w:t>:</w:t>
      </w:r>
    </w:p>
    <w:p w14:paraId="055C278B" w14:textId="428205EE" w:rsidR="004C6317" w:rsidRDefault="004C6317" w:rsidP="004C631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Signals an intention about how white space should be managed by applications.</w:t>
      </w:r>
    </w:p>
    <w:p w14:paraId="21EEA770" w14:textId="1677FE36" w:rsidR="004C6317" w:rsidRDefault="004C6317" w:rsidP="004C631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Defined for all TEI elements.</w:t>
      </w:r>
    </w:p>
    <w:p w14:paraId="5EDFDE72" w14:textId="7B7115A9" w:rsidR="004C6317" w:rsidRDefault="004C6317" w:rsidP="004C6317">
      <w:pPr>
        <w:pStyle w:val="ListParagraph"/>
        <w:numPr>
          <w:ilvl w:val="0"/>
          <w:numId w:val="3"/>
        </w:numPr>
        <w:spacing w:line="480" w:lineRule="auto"/>
        <w:rPr>
          <w:rFonts w:ascii="Times New Roman" w:hAnsi="Times New Roman" w:cs="Times New Roman"/>
        </w:rPr>
      </w:pPr>
      <w:r>
        <w:rPr>
          <w:rFonts w:ascii="Times New Roman" w:hAnsi="Times New Roman" w:cs="Times New Roman"/>
        </w:rPr>
        <w:t>source:</w:t>
      </w:r>
    </w:p>
    <w:p w14:paraId="38F1E2AE" w14:textId="6D1A00ED" w:rsidR="004C6317" w:rsidRDefault="004C6317" w:rsidP="004C631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Specifies the source from which some aspect of this element is drawn.</w:t>
      </w:r>
    </w:p>
    <w:p w14:paraId="0699EF37" w14:textId="7ED07B8B" w:rsidR="004C6317" w:rsidRDefault="004C6317" w:rsidP="004C631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Defined for all TEI elements.</w:t>
      </w:r>
    </w:p>
    <w:p w14:paraId="39F9A359" w14:textId="6CF4F473" w:rsidR="004C6317" w:rsidRDefault="004C6317" w:rsidP="004C6317">
      <w:pPr>
        <w:pStyle w:val="ListParagraph"/>
        <w:numPr>
          <w:ilvl w:val="0"/>
          <w:numId w:val="3"/>
        </w:numPr>
        <w:spacing w:line="480" w:lineRule="auto"/>
        <w:rPr>
          <w:rFonts w:ascii="Times New Roman" w:hAnsi="Times New Roman" w:cs="Times New Roman"/>
        </w:rPr>
      </w:pPr>
      <w:r>
        <w:rPr>
          <w:rFonts w:ascii="Times New Roman" w:hAnsi="Times New Roman" w:cs="Times New Roman"/>
        </w:rPr>
        <w:lastRenderedPageBreak/>
        <w:t>cert:</w:t>
      </w:r>
    </w:p>
    <w:p w14:paraId="5F11B86A" w14:textId="15659AA8" w:rsidR="004C6317" w:rsidRDefault="004C6317" w:rsidP="004C631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Signifies the degree of certainty associated with the intervention or interpretation.</w:t>
      </w:r>
    </w:p>
    <w:p w14:paraId="4BE85EEB" w14:textId="13B17EFF" w:rsidR="004C6317" w:rsidRDefault="004C6317" w:rsidP="004C631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Defined for all TEI elements.</w:t>
      </w:r>
    </w:p>
    <w:p w14:paraId="0F6026AF" w14:textId="3702C29F" w:rsidR="004C6317" w:rsidRDefault="004C6317" w:rsidP="004C6317">
      <w:pPr>
        <w:pStyle w:val="ListParagraph"/>
        <w:numPr>
          <w:ilvl w:val="0"/>
          <w:numId w:val="3"/>
        </w:numPr>
        <w:spacing w:line="480" w:lineRule="auto"/>
        <w:rPr>
          <w:rFonts w:ascii="Times New Roman" w:hAnsi="Times New Roman" w:cs="Times New Roman"/>
        </w:rPr>
      </w:pPr>
      <w:r>
        <w:rPr>
          <w:rFonts w:ascii="Times New Roman" w:hAnsi="Times New Roman" w:cs="Times New Roman"/>
        </w:rPr>
        <w:t>resp:</w:t>
      </w:r>
    </w:p>
    <w:p w14:paraId="5F21EC4B" w14:textId="05F3AF1C" w:rsidR="004C6317" w:rsidRDefault="004C6317" w:rsidP="004C631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Indicates the agency responsible for the intervention or interpretation (for example, an editor or transcriber).</w:t>
      </w:r>
    </w:p>
    <w:p w14:paraId="54EF7DF6" w14:textId="3E9C7975" w:rsidR="004C6317" w:rsidRDefault="004C6317" w:rsidP="00332D79">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Defined for all TEI elements.</w:t>
      </w:r>
    </w:p>
    <w:p w14:paraId="16DE0B90" w14:textId="3D52C67F" w:rsidR="00A33777" w:rsidRDefault="00A33777" w:rsidP="00A33777">
      <w:pPr>
        <w:pStyle w:val="ListParagraph"/>
        <w:numPr>
          <w:ilvl w:val="0"/>
          <w:numId w:val="3"/>
        </w:numPr>
        <w:spacing w:line="480" w:lineRule="auto"/>
        <w:rPr>
          <w:rFonts w:ascii="Times New Roman" w:hAnsi="Times New Roman" w:cs="Times New Roman"/>
        </w:rPr>
      </w:pPr>
      <w:r>
        <w:rPr>
          <w:rFonts w:ascii="Times New Roman" w:hAnsi="Times New Roman" w:cs="Times New Roman"/>
        </w:rPr>
        <w:t>ref:</w:t>
      </w:r>
    </w:p>
    <w:p w14:paraId="2E63CF77" w14:textId="0246EC3B" w:rsidR="00A33777" w:rsidRDefault="00056B55" w:rsidP="00A33777">
      <w:pPr>
        <w:pStyle w:val="ListParagraph"/>
        <w:numPr>
          <w:ilvl w:val="1"/>
          <w:numId w:val="3"/>
        </w:numPr>
        <w:spacing w:line="480" w:lineRule="auto"/>
        <w:rPr>
          <w:rFonts w:ascii="Times New Roman" w:hAnsi="Times New Roman" w:cs="Times New Roman"/>
        </w:rPr>
      </w:pPr>
      <w:r>
        <w:rPr>
          <w:rFonts w:ascii="Times New Roman" w:hAnsi="Times New Roman" w:cs="Times New Roman"/>
        </w:rPr>
        <w:t>Definition: Provides an explicit means of locating a full definition or identity for the entity being named by means of one or more URIs.</w:t>
      </w:r>
    </w:p>
    <w:p w14:paraId="5BE64749" w14:textId="24D64168" w:rsidR="00056B55" w:rsidRDefault="00056B55" w:rsidP="00A33777">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Comes from the </w:t>
      </w:r>
      <w:proofErr w:type="spellStart"/>
      <w:proofErr w:type="gramStart"/>
      <w:r>
        <w:rPr>
          <w:rFonts w:ascii="Times New Roman" w:hAnsi="Times New Roman" w:cs="Times New Roman"/>
        </w:rPr>
        <w:t>att.canonical</w:t>
      </w:r>
      <w:proofErr w:type="spellEnd"/>
      <w:proofErr w:type="gramEnd"/>
      <w:r>
        <w:rPr>
          <w:rFonts w:ascii="Times New Roman" w:hAnsi="Times New Roman" w:cs="Times New Roman"/>
        </w:rPr>
        <w:t xml:space="preserve"> class.</w:t>
      </w:r>
    </w:p>
    <w:p w14:paraId="42324F16" w14:textId="6FF7D14D" w:rsidR="00056B55" w:rsidRDefault="00056B55" w:rsidP="00056B55">
      <w:pPr>
        <w:pStyle w:val="ListParagraph"/>
        <w:numPr>
          <w:ilvl w:val="0"/>
          <w:numId w:val="3"/>
        </w:numPr>
        <w:spacing w:line="480" w:lineRule="auto"/>
        <w:rPr>
          <w:rFonts w:ascii="Times New Roman" w:hAnsi="Times New Roman" w:cs="Times New Roman"/>
        </w:rPr>
      </w:pPr>
      <w:r>
        <w:rPr>
          <w:rFonts w:ascii="Times New Roman" w:hAnsi="Times New Roman" w:cs="Times New Roman"/>
        </w:rPr>
        <w:t>key:</w:t>
      </w:r>
    </w:p>
    <w:p w14:paraId="4CFB916D" w14:textId="4126809B" w:rsidR="00056B55" w:rsidRDefault="00056B55" w:rsidP="00056B55">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Definition: Provides an </w:t>
      </w:r>
      <w:proofErr w:type="gramStart"/>
      <w:r>
        <w:rPr>
          <w:rFonts w:ascii="Times New Roman" w:hAnsi="Times New Roman" w:cs="Times New Roman"/>
        </w:rPr>
        <w:t>externally-defined</w:t>
      </w:r>
      <w:proofErr w:type="gramEnd"/>
      <w:r>
        <w:rPr>
          <w:rFonts w:ascii="Times New Roman" w:hAnsi="Times New Roman" w:cs="Times New Roman"/>
        </w:rPr>
        <w:t xml:space="preserve"> means of identifying the entity (or entities) being named, using a coded value of some kind.</w:t>
      </w:r>
    </w:p>
    <w:p w14:paraId="4CFF963D" w14:textId="7842AF97" w:rsidR="0025464D" w:rsidRDefault="00056B55" w:rsidP="0025464D">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Comes from the </w:t>
      </w:r>
      <w:proofErr w:type="spellStart"/>
      <w:proofErr w:type="gramStart"/>
      <w:r>
        <w:rPr>
          <w:rFonts w:ascii="Times New Roman" w:hAnsi="Times New Roman" w:cs="Times New Roman"/>
        </w:rPr>
        <w:t>att.canonical</w:t>
      </w:r>
      <w:proofErr w:type="spellEnd"/>
      <w:proofErr w:type="gramEnd"/>
      <w:r>
        <w:rPr>
          <w:rFonts w:ascii="Times New Roman" w:hAnsi="Times New Roman" w:cs="Times New Roman"/>
        </w:rPr>
        <w:t xml:space="preserve"> class.</w:t>
      </w:r>
    </w:p>
    <w:p w14:paraId="77A4CC0C" w14:textId="1F63CFDC" w:rsidR="0025464D" w:rsidRPr="0025464D" w:rsidRDefault="0025464D" w:rsidP="0025464D">
      <w:pPr>
        <w:pStyle w:val="ListParagraph"/>
        <w:numPr>
          <w:ilvl w:val="1"/>
          <w:numId w:val="3"/>
        </w:numPr>
        <w:spacing w:line="480" w:lineRule="auto"/>
        <w:rPr>
          <w:rFonts w:ascii="Times New Roman" w:hAnsi="Times New Roman" w:cs="Times New Roman"/>
        </w:rPr>
      </w:pPr>
      <w:r>
        <w:rPr>
          <w:rFonts w:ascii="Times New Roman" w:hAnsi="Times New Roman" w:cs="Times New Roman"/>
        </w:rPr>
        <w:t>The value of the key attribute may be an unexpanded code with no particular significance. More usually, however, it will be an externally defined code of some kind, as provided by a standard reference source. The standard reference source should be document, for example using a taxonomy element in the TEI header.</w:t>
      </w:r>
    </w:p>
    <w:p w14:paraId="312A433F" w14:textId="3A6C992F" w:rsidR="00401E87" w:rsidRDefault="00401E87" w:rsidP="00401E87">
      <w:pPr>
        <w:spacing w:line="480" w:lineRule="auto"/>
        <w:rPr>
          <w:rFonts w:ascii="Times New Roman" w:hAnsi="Times New Roman" w:cs="Times New Roman"/>
        </w:rPr>
      </w:pPr>
      <w:r>
        <w:rPr>
          <w:rFonts w:ascii="Times New Roman" w:hAnsi="Times New Roman" w:cs="Times New Roman"/>
          <w:b/>
          <w:bCs/>
        </w:rPr>
        <w:t>5. Relevant Modules</w:t>
      </w:r>
    </w:p>
    <w:p w14:paraId="1907B158" w14:textId="5C9D46E3" w:rsidR="00401E87" w:rsidRDefault="00401E87" w:rsidP="00401E87">
      <w:pPr>
        <w:pStyle w:val="ListParagraph"/>
        <w:numPr>
          <w:ilvl w:val="0"/>
          <w:numId w:val="16"/>
        </w:numPr>
        <w:spacing w:line="48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tei</w:t>
      </w:r>
      <w:proofErr w:type="spellEnd"/>
      <w:r>
        <w:rPr>
          <w:rFonts w:ascii="Times New Roman" w:hAnsi="Times New Roman" w:cs="Times New Roman"/>
        </w:rPr>
        <w:t xml:space="preserve"> module:</w:t>
      </w:r>
    </w:p>
    <w:p w14:paraId="01A9D691" w14:textId="7D7F8343" w:rsidR="00401E87" w:rsidRDefault="00401E87" w:rsidP="00401E87">
      <w:pPr>
        <w:pStyle w:val="ListParagraph"/>
        <w:numPr>
          <w:ilvl w:val="1"/>
          <w:numId w:val="16"/>
        </w:numPr>
        <w:spacing w:line="480" w:lineRule="auto"/>
        <w:rPr>
          <w:rFonts w:ascii="Times New Roman" w:hAnsi="Times New Roman" w:cs="Times New Roman"/>
        </w:rPr>
      </w:pPr>
      <w:r>
        <w:rPr>
          <w:rFonts w:ascii="Times New Roman" w:hAnsi="Times New Roman" w:cs="Times New Roman"/>
        </w:rPr>
        <w:lastRenderedPageBreak/>
        <w:t>Definition: Defines classes, macros, and datatypes which are used by all other modules.</w:t>
      </w:r>
    </w:p>
    <w:p w14:paraId="49D96BC2" w14:textId="0F1B0672" w:rsidR="00401E87" w:rsidRDefault="00401E87" w:rsidP="00401E87">
      <w:pPr>
        <w:pStyle w:val="ListParagraph"/>
        <w:numPr>
          <w:ilvl w:val="0"/>
          <w:numId w:val="16"/>
        </w:numPr>
        <w:spacing w:line="480" w:lineRule="auto"/>
        <w:rPr>
          <w:rFonts w:ascii="Times New Roman" w:hAnsi="Times New Roman" w:cs="Times New Roman"/>
        </w:rPr>
      </w:pPr>
      <w:r>
        <w:rPr>
          <w:rFonts w:ascii="Times New Roman" w:hAnsi="Times New Roman" w:cs="Times New Roman"/>
        </w:rPr>
        <w:t>The core module:</w:t>
      </w:r>
    </w:p>
    <w:p w14:paraId="287EEFB6" w14:textId="1860E689" w:rsidR="00401E87" w:rsidRDefault="00401E87" w:rsidP="00401E87">
      <w:pPr>
        <w:pStyle w:val="ListParagraph"/>
        <w:numPr>
          <w:ilvl w:val="1"/>
          <w:numId w:val="16"/>
        </w:numPr>
        <w:spacing w:line="480" w:lineRule="auto"/>
        <w:rPr>
          <w:rFonts w:ascii="Times New Roman" w:hAnsi="Times New Roman" w:cs="Times New Roman"/>
        </w:rPr>
      </w:pPr>
      <w:r>
        <w:rPr>
          <w:rFonts w:ascii="Times New Roman" w:hAnsi="Times New Roman" w:cs="Times New Roman"/>
        </w:rPr>
        <w:t xml:space="preserve">Definition: Contains declarations for elements and attributes which are likely to be needed in almost any kind of </w:t>
      </w:r>
      <w:proofErr w:type="gramStart"/>
      <w:r>
        <w:rPr>
          <w:rFonts w:ascii="Times New Roman" w:hAnsi="Times New Roman" w:cs="Times New Roman"/>
        </w:rPr>
        <w:t>document, and</w:t>
      </w:r>
      <w:proofErr w:type="gramEnd"/>
      <w:r>
        <w:rPr>
          <w:rFonts w:ascii="Times New Roman" w:hAnsi="Times New Roman" w:cs="Times New Roman"/>
        </w:rPr>
        <w:t xml:space="preserve"> is therefore recommended for global use.</w:t>
      </w:r>
    </w:p>
    <w:p w14:paraId="2E73D48D" w14:textId="40B368AF" w:rsidR="00401E87" w:rsidRDefault="00401E87" w:rsidP="00401E87">
      <w:pPr>
        <w:pStyle w:val="ListParagraph"/>
        <w:numPr>
          <w:ilvl w:val="0"/>
          <w:numId w:val="16"/>
        </w:numPr>
        <w:spacing w:line="480" w:lineRule="auto"/>
        <w:rPr>
          <w:rFonts w:ascii="Times New Roman" w:hAnsi="Times New Roman" w:cs="Times New Roman"/>
        </w:rPr>
      </w:pPr>
      <w:r>
        <w:rPr>
          <w:rFonts w:ascii="Times New Roman" w:hAnsi="Times New Roman" w:cs="Times New Roman"/>
        </w:rPr>
        <w:t>The header module:</w:t>
      </w:r>
    </w:p>
    <w:p w14:paraId="1D46C8DF" w14:textId="3C50D72B" w:rsidR="00401E87" w:rsidRDefault="00401E87" w:rsidP="00401E87">
      <w:pPr>
        <w:pStyle w:val="ListParagraph"/>
        <w:numPr>
          <w:ilvl w:val="1"/>
          <w:numId w:val="16"/>
        </w:numPr>
        <w:spacing w:line="480" w:lineRule="auto"/>
        <w:rPr>
          <w:rFonts w:ascii="Times New Roman" w:hAnsi="Times New Roman" w:cs="Times New Roman"/>
        </w:rPr>
      </w:pPr>
      <w:r>
        <w:rPr>
          <w:rFonts w:ascii="Times New Roman" w:hAnsi="Times New Roman" w:cs="Times New Roman"/>
        </w:rPr>
        <w:t>Definition: Provides metadata elements and attributes constituting the TEI header, a component which is required for TEI conformance.</w:t>
      </w:r>
    </w:p>
    <w:p w14:paraId="3EA50F00" w14:textId="629AF465" w:rsidR="00401E87" w:rsidRDefault="00401E87" w:rsidP="00401E87">
      <w:pPr>
        <w:pStyle w:val="ListParagraph"/>
        <w:numPr>
          <w:ilvl w:val="0"/>
          <w:numId w:val="16"/>
        </w:numPr>
        <w:spacing w:line="48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textstructure</w:t>
      </w:r>
      <w:proofErr w:type="spellEnd"/>
      <w:r>
        <w:rPr>
          <w:rFonts w:ascii="Times New Roman" w:hAnsi="Times New Roman" w:cs="Times New Roman"/>
        </w:rPr>
        <w:t xml:space="preserve"> module:</w:t>
      </w:r>
    </w:p>
    <w:p w14:paraId="7D52A71B" w14:textId="78BF20A4" w:rsidR="00401E87" w:rsidRDefault="00401E87" w:rsidP="00401E87">
      <w:pPr>
        <w:pStyle w:val="ListParagraph"/>
        <w:numPr>
          <w:ilvl w:val="1"/>
          <w:numId w:val="16"/>
        </w:numPr>
        <w:spacing w:line="480" w:lineRule="auto"/>
        <w:rPr>
          <w:rFonts w:ascii="Times New Roman" w:hAnsi="Times New Roman" w:cs="Times New Roman"/>
        </w:rPr>
      </w:pPr>
      <w:r>
        <w:rPr>
          <w:rFonts w:ascii="Times New Roman" w:hAnsi="Times New Roman" w:cs="Times New Roman"/>
        </w:rPr>
        <w:t xml:space="preserve">Definition: Declares basic structural elements needed for the encoding of most book-like objects. </w:t>
      </w:r>
    </w:p>
    <w:p w14:paraId="0A458EC6" w14:textId="11F2F191" w:rsidR="00A73B55" w:rsidRDefault="00A73B55" w:rsidP="00A73B55">
      <w:pPr>
        <w:spacing w:line="480" w:lineRule="auto"/>
        <w:rPr>
          <w:rFonts w:ascii="Times New Roman" w:hAnsi="Times New Roman" w:cs="Times New Roman"/>
        </w:rPr>
      </w:pPr>
      <w:r>
        <w:rPr>
          <w:rFonts w:ascii="Times New Roman" w:hAnsi="Times New Roman" w:cs="Times New Roman"/>
          <w:b/>
          <w:bCs/>
        </w:rPr>
        <w:t>6. Relevant Classes</w:t>
      </w:r>
    </w:p>
    <w:p w14:paraId="56864DFA" w14:textId="594CEAFD" w:rsidR="00A73B55" w:rsidRDefault="00A73B55" w:rsidP="00A73B55">
      <w:pPr>
        <w:pStyle w:val="ListParagraph"/>
        <w:numPr>
          <w:ilvl w:val="0"/>
          <w:numId w:val="17"/>
        </w:numPr>
        <w:spacing w:line="480" w:lineRule="auto"/>
        <w:rPr>
          <w:rFonts w:ascii="Times New Roman" w:hAnsi="Times New Roman" w:cs="Times New Roman"/>
        </w:rPr>
      </w:pPr>
      <w:proofErr w:type="spellStart"/>
      <w:proofErr w:type="gramStart"/>
      <w:r>
        <w:rPr>
          <w:rFonts w:ascii="Times New Roman" w:hAnsi="Times New Roman" w:cs="Times New Roman"/>
        </w:rPr>
        <w:t>att.global</w:t>
      </w:r>
      <w:proofErr w:type="spellEnd"/>
      <w:proofErr w:type="gramEnd"/>
    </w:p>
    <w:p w14:paraId="75F1C9F9" w14:textId="1874CAC9" w:rsidR="00A73B55" w:rsidRDefault="00A73B55" w:rsidP="00A73B55">
      <w:pPr>
        <w:pStyle w:val="ListParagraph"/>
        <w:numPr>
          <w:ilvl w:val="1"/>
          <w:numId w:val="17"/>
        </w:numPr>
        <w:spacing w:line="480" w:lineRule="auto"/>
        <w:rPr>
          <w:rFonts w:ascii="Times New Roman" w:hAnsi="Times New Roman" w:cs="Times New Roman"/>
        </w:rPr>
      </w:pPr>
      <w:r>
        <w:rPr>
          <w:rFonts w:ascii="Times New Roman" w:hAnsi="Times New Roman" w:cs="Times New Roman"/>
        </w:rPr>
        <w:t>Definition: Provides attributes common to all elements in the TEI encoding scheme.</w:t>
      </w:r>
    </w:p>
    <w:p w14:paraId="7A1BCCD4" w14:textId="3A5AD4FC" w:rsidR="004B5A59" w:rsidRDefault="004B5A59" w:rsidP="004B5A59">
      <w:pPr>
        <w:pStyle w:val="ListParagraph"/>
        <w:numPr>
          <w:ilvl w:val="0"/>
          <w:numId w:val="17"/>
        </w:numPr>
        <w:spacing w:line="480" w:lineRule="auto"/>
        <w:rPr>
          <w:rFonts w:ascii="Times New Roman" w:hAnsi="Times New Roman" w:cs="Times New Roman"/>
        </w:rPr>
      </w:pPr>
      <w:proofErr w:type="spellStart"/>
      <w:proofErr w:type="gramStart"/>
      <w:r>
        <w:rPr>
          <w:rFonts w:ascii="Times New Roman" w:hAnsi="Times New Roman" w:cs="Times New Roman"/>
        </w:rPr>
        <w:t>model.highlighted</w:t>
      </w:r>
      <w:proofErr w:type="spellEnd"/>
      <w:proofErr w:type="gramEnd"/>
    </w:p>
    <w:p w14:paraId="0A0BD6E0" w14:textId="6B231536" w:rsidR="004B5A59" w:rsidRDefault="004B5A59" w:rsidP="004B5A59">
      <w:pPr>
        <w:pStyle w:val="ListParagraph"/>
        <w:numPr>
          <w:ilvl w:val="1"/>
          <w:numId w:val="17"/>
        </w:numPr>
        <w:spacing w:line="480" w:lineRule="auto"/>
        <w:rPr>
          <w:rFonts w:ascii="Times New Roman" w:hAnsi="Times New Roman" w:cs="Times New Roman"/>
        </w:rPr>
      </w:pPr>
      <w:r>
        <w:rPr>
          <w:rFonts w:ascii="Times New Roman" w:hAnsi="Times New Roman" w:cs="Times New Roman"/>
        </w:rPr>
        <w:t>Definition: A phrase level class which provides elements used for highlighting.</w:t>
      </w:r>
    </w:p>
    <w:p w14:paraId="3F698EC8" w14:textId="362E8D26" w:rsidR="004B5A59" w:rsidRDefault="004B5A59" w:rsidP="004B5A59">
      <w:pPr>
        <w:pStyle w:val="ListParagraph"/>
        <w:numPr>
          <w:ilvl w:val="1"/>
          <w:numId w:val="17"/>
        </w:numPr>
        <w:spacing w:line="480" w:lineRule="auto"/>
        <w:rPr>
          <w:rFonts w:ascii="Times New Roman" w:hAnsi="Times New Roman" w:cs="Times New Roman"/>
        </w:rPr>
      </w:pPr>
      <w:r>
        <w:rPr>
          <w:rFonts w:ascii="Times New Roman" w:hAnsi="Times New Roman" w:cs="Times New Roman"/>
        </w:rPr>
        <w:t>This class is further broken up into the following two classes:</w:t>
      </w:r>
    </w:p>
    <w:p w14:paraId="4A2D2203" w14:textId="008BD63A" w:rsidR="004B5A59" w:rsidRDefault="004B5A59" w:rsidP="004B5A59">
      <w:pPr>
        <w:pStyle w:val="ListParagraph"/>
        <w:numPr>
          <w:ilvl w:val="2"/>
          <w:numId w:val="17"/>
        </w:numPr>
        <w:spacing w:line="480" w:lineRule="auto"/>
        <w:rPr>
          <w:rFonts w:ascii="Times New Roman" w:hAnsi="Times New Roman" w:cs="Times New Roman"/>
        </w:rPr>
      </w:pPr>
      <w:proofErr w:type="spellStart"/>
      <w:proofErr w:type="gramStart"/>
      <w:r>
        <w:rPr>
          <w:rFonts w:ascii="Times New Roman" w:hAnsi="Times New Roman" w:cs="Times New Roman"/>
        </w:rPr>
        <w:t>model.emphLike</w:t>
      </w:r>
      <w:proofErr w:type="spellEnd"/>
      <w:proofErr w:type="gramEnd"/>
      <w:r>
        <w:rPr>
          <w:rFonts w:ascii="Times New Roman" w:hAnsi="Times New Roman" w:cs="Times New Roman"/>
        </w:rPr>
        <w:t>:</w:t>
      </w:r>
    </w:p>
    <w:p w14:paraId="708B88EE" w14:textId="57709EB9" w:rsidR="004B5A59" w:rsidRDefault="004B5A59" w:rsidP="004B5A59">
      <w:pPr>
        <w:pStyle w:val="ListParagraph"/>
        <w:numPr>
          <w:ilvl w:val="3"/>
          <w:numId w:val="17"/>
        </w:numPr>
        <w:spacing w:line="480" w:lineRule="auto"/>
        <w:rPr>
          <w:rFonts w:ascii="Times New Roman" w:hAnsi="Times New Roman" w:cs="Times New Roman"/>
        </w:rPr>
      </w:pPr>
      <w:r>
        <w:rPr>
          <w:rFonts w:ascii="Times New Roman" w:hAnsi="Times New Roman" w:cs="Times New Roman"/>
        </w:rPr>
        <w:t>Definition: Used to indicate that a passage is linguistically emphasized for some purpose.</w:t>
      </w:r>
    </w:p>
    <w:p w14:paraId="2DC9C65C" w14:textId="314E8F7A" w:rsidR="004B5A59" w:rsidRDefault="004B5A59" w:rsidP="004B5A59">
      <w:pPr>
        <w:pStyle w:val="ListParagraph"/>
        <w:numPr>
          <w:ilvl w:val="2"/>
          <w:numId w:val="17"/>
        </w:numPr>
        <w:spacing w:line="480" w:lineRule="auto"/>
        <w:rPr>
          <w:rFonts w:ascii="Times New Roman" w:hAnsi="Times New Roman" w:cs="Times New Roman"/>
        </w:rPr>
      </w:pPr>
      <w:proofErr w:type="spellStart"/>
      <w:proofErr w:type="gramStart"/>
      <w:r>
        <w:rPr>
          <w:rFonts w:ascii="Times New Roman" w:hAnsi="Times New Roman" w:cs="Times New Roman"/>
        </w:rPr>
        <w:t>model.hiLike</w:t>
      </w:r>
      <w:proofErr w:type="spellEnd"/>
      <w:proofErr w:type="gramEnd"/>
      <w:r>
        <w:rPr>
          <w:rFonts w:ascii="Times New Roman" w:hAnsi="Times New Roman" w:cs="Times New Roman"/>
        </w:rPr>
        <w:t>:</w:t>
      </w:r>
    </w:p>
    <w:p w14:paraId="771DAC33" w14:textId="39F29C08" w:rsidR="004B5A59" w:rsidRDefault="004B5A59" w:rsidP="004B5A59">
      <w:pPr>
        <w:pStyle w:val="ListParagraph"/>
        <w:numPr>
          <w:ilvl w:val="3"/>
          <w:numId w:val="17"/>
        </w:numPr>
        <w:spacing w:line="480" w:lineRule="auto"/>
        <w:rPr>
          <w:rFonts w:ascii="Times New Roman" w:hAnsi="Times New Roman" w:cs="Times New Roman"/>
        </w:rPr>
      </w:pPr>
      <w:r>
        <w:rPr>
          <w:rFonts w:ascii="Times New Roman" w:hAnsi="Times New Roman" w:cs="Times New Roman"/>
        </w:rPr>
        <w:lastRenderedPageBreak/>
        <w:t>Definition: Used to indicate that a passage is typographically distinct in some way.</w:t>
      </w:r>
    </w:p>
    <w:p w14:paraId="7379E523" w14:textId="48A3DCE0" w:rsidR="00056B55" w:rsidRDefault="00944AED" w:rsidP="00056B55">
      <w:pPr>
        <w:pStyle w:val="ListParagraph"/>
        <w:numPr>
          <w:ilvl w:val="0"/>
          <w:numId w:val="17"/>
        </w:numPr>
        <w:spacing w:line="480" w:lineRule="auto"/>
        <w:rPr>
          <w:rFonts w:ascii="Times New Roman" w:hAnsi="Times New Roman" w:cs="Times New Roman"/>
        </w:rPr>
      </w:pPr>
      <w:proofErr w:type="spellStart"/>
      <w:proofErr w:type="gramStart"/>
      <w:r>
        <w:rPr>
          <w:rFonts w:ascii="Times New Roman" w:hAnsi="Times New Roman" w:cs="Times New Roman"/>
        </w:rPr>
        <w:t>a</w:t>
      </w:r>
      <w:r w:rsidR="00056B55">
        <w:rPr>
          <w:rFonts w:ascii="Times New Roman" w:hAnsi="Times New Roman" w:cs="Times New Roman"/>
        </w:rPr>
        <w:t>tt.canonical</w:t>
      </w:r>
      <w:proofErr w:type="spellEnd"/>
      <w:proofErr w:type="gramEnd"/>
      <w:r w:rsidR="00056B55">
        <w:rPr>
          <w:rFonts w:ascii="Times New Roman" w:hAnsi="Times New Roman" w:cs="Times New Roman"/>
        </w:rPr>
        <w:t>:</w:t>
      </w:r>
    </w:p>
    <w:p w14:paraId="279C5EA6" w14:textId="35747F4B" w:rsidR="00056B55" w:rsidRDefault="00056B55" w:rsidP="00056B55">
      <w:pPr>
        <w:pStyle w:val="ListParagraph"/>
        <w:numPr>
          <w:ilvl w:val="1"/>
          <w:numId w:val="17"/>
        </w:numPr>
        <w:spacing w:line="480" w:lineRule="auto"/>
        <w:rPr>
          <w:rFonts w:ascii="Times New Roman" w:hAnsi="Times New Roman" w:cs="Times New Roman"/>
        </w:rPr>
      </w:pPr>
      <w:r>
        <w:rPr>
          <w:rFonts w:ascii="Times New Roman" w:hAnsi="Times New Roman" w:cs="Times New Roman"/>
        </w:rPr>
        <w:t>Definition: Provides attributes that can be used to associate a representation such as a name or title with canonical information about the object being named or reference.</w:t>
      </w:r>
    </w:p>
    <w:p w14:paraId="1082F492" w14:textId="21D34766" w:rsidR="00944AED" w:rsidRDefault="00944AED" w:rsidP="00944AED">
      <w:pPr>
        <w:pStyle w:val="ListParagraph"/>
        <w:numPr>
          <w:ilvl w:val="0"/>
          <w:numId w:val="17"/>
        </w:numPr>
        <w:spacing w:line="480" w:lineRule="auto"/>
        <w:rPr>
          <w:rFonts w:ascii="Times New Roman" w:hAnsi="Times New Roman" w:cs="Times New Roman"/>
        </w:rPr>
      </w:pPr>
      <w:proofErr w:type="spellStart"/>
      <w:proofErr w:type="gramStart"/>
      <w:r>
        <w:rPr>
          <w:rFonts w:ascii="Times New Roman" w:hAnsi="Times New Roman" w:cs="Times New Roman"/>
        </w:rPr>
        <w:t>att.measurement</w:t>
      </w:r>
      <w:proofErr w:type="spellEnd"/>
      <w:proofErr w:type="gramEnd"/>
      <w:r>
        <w:rPr>
          <w:rFonts w:ascii="Times New Roman" w:hAnsi="Times New Roman" w:cs="Times New Roman"/>
        </w:rPr>
        <w:t>:</w:t>
      </w:r>
    </w:p>
    <w:p w14:paraId="20716D87" w14:textId="2EF211EE" w:rsidR="00944AED" w:rsidRDefault="00944AED" w:rsidP="00944AED">
      <w:pPr>
        <w:pStyle w:val="ListParagraph"/>
        <w:numPr>
          <w:ilvl w:val="1"/>
          <w:numId w:val="17"/>
        </w:numPr>
        <w:spacing w:line="480" w:lineRule="auto"/>
        <w:rPr>
          <w:rFonts w:ascii="Times New Roman" w:hAnsi="Times New Roman" w:cs="Times New Roman"/>
        </w:rPr>
      </w:pPr>
      <w:r>
        <w:rPr>
          <w:rFonts w:ascii="Times New Roman" w:hAnsi="Times New Roman" w:cs="Times New Roman"/>
        </w:rPr>
        <w:t>Definition: Provides attributes to represent a regularized or normalized measurement.</w:t>
      </w:r>
    </w:p>
    <w:p w14:paraId="6F51A6A3" w14:textId="717E4142" w:rsidR="00944AED" w:rsidRDefault="00944AED" w:rsidP="00944AED">
      <w:pPr>
        <w:pStyle w:val="ListParagraph"/>
        <w:numPr>
          <w:ilvl w:val="0"/>
          <w:numId w:val="17"/>
        </w:numPr>
        <w:spacing w:line="480" w:lineRule="auto"/>
        <w:rPr>
          <w:rFonts w:ascii="Times New Roman" w:hAnsi="Times New Roman" w:cs="Times New Roman"/>
        </w:rPr>
      </w:pPr>
      <w:proofErr w:type="spellStart"/>
      <w:proofErr w:type="gramStart"/>
      <w:r>
        <w:rPr>
          <w:rFonts w:ascii="Times New Roman" w:hAnsi="Times New Roman" w:cs="Times New Roman"/>
        </w:rPr>
        <w:t>att.ranging</w:t>
      </w:r>
      <w:proofErr w:type="spellEnd"/>
      <w:proofErr w:type="gramEnd"/>
      <w:r>
        <w:rPr>
          <w:rFonts w:ascii="Times New Roman" w:hAnsi="Times New Roman" w:cs="Times New Roman"/>
        </w:rPr>
        <w:t>:</w:t>
      </w:r>
    </w:p>
    <w:p w14:paraId="24FF45A3" w14:textId="4DC12456" w:rsidR="00944AED" w:rsidRDefault="00944AED" w:rsidP="00944AED">
      <w:pPr>
        <w:pStyle w:val="ListParagraph"/>
        <w:numPr>
          <w:ilvl w:val="1"/>
          <w:numId w:val="17"/>
        </w:numPr>
        <w:spacing w:line="480" w:lineRule="auto"/>
        <w:rPr>
          <w:rFonts w:ascii="Times New Roman" w:hAnsi="Times New Roman" w:cs="Times New Roman"/>
        </w:rPr>
      </w:pPr>
      <w:r>
        <w:rPr>
          <w:rFonts w:ascii="Times New Roman" w:hAnsi="Times New Roman" w:cs="Times New Roman"/>
        </w:rPr>
        <w:t>Definition: Provides attributes for describing numerical ranges.</w:t>
      </w:r>
    </w:p>
    <w:p w14:paraId="5C06A784" w14:textId="7BD82151" w:rsidR="00950D4C" w:rsidRDefault="00950D4C" w:rsidP="00950D4C">
      <w:pPr>
        <w:pStyle w:val="ListParagraph"/>
        <w:numPr>
          <w:ilvl w:val="0"/>
          <w:numId w:val="17"/>
        </w:numPr>
        <w:spacing w:line="480" w:lineRule="auto"/>
        <w:rPr>
          <w:rFonts w:ascii="Times New Roman" w:hAnsi="Times New Roman" w:cs="Times New Roman"/>
        </w:rPr>
      </w:pPr>
      <w:proofErr w:type="spellStart"/>
      <w:proofErr w:type="gramStart"/>
      <w:r>
        <w:rPr>
          <w:rFonts w:ascii="Times New Roman" w:hAnsi="Times New Roman" w:cs="Times New Roman"/>
        </w:rPr>
        <w:t>model.dateLike</w:t>
      </w:r>
      <w:proofErr w:type="spellEnd"/>
      <w:proofErr w:type="gramEnd"/>
      <w:r>
        <w:rPr>
          <w:rFonts w:ascii="Times New Roman" w:hAnsi="Times New Roman" w:cs="Times New Roman"/>
        </w:rPr>
        <w:t>:</w:t>
      </w:r>
    </w:p>
    <w:p w14:paraId="1AA17100" w14:textId="5C75834B" w:rsidR="00950D4C" w:rsidRPr="00A73B55" w:rsidRDefault="00950D4C" w:rsidP="00950D4C">
      <w:pPr>
        <w:pStyle w:val="ListParagraph"/>
        <w:numPr>
          <w:ilvl w:val="1"/>
          <w:numId w:val="17"/>
        </w:numPr>
        <w:spacing w:line="480" w:lineRule="auto"/>
        <w:rPr>
          <w:rFonts w:ascii="Times New Roman" w:hAnsi="Times New Roman" w:cs="Times New Roman"/>
        </w:rPr>
      </w:pPr>
      <w:r>
        <w:rPr>
          <w:rFonts w:ascii="Times New Roman" w:hAnsi="Times New Roman" w:cs="Times New Roman"/>
        </w:rPr>
        <w:t>Definition: Contains elements used to represent dates and times.</w:t>
      </w:r>
      <w:r w:rsidR="00111CD4">
        <w:rPr>
          <w:rFonts w:ascii="Times New Roman" w:hAnsi="Times New Roman" w:cs="Times New Roman"/>
        </w:rPr>
        <w:t xml:space="preserve">  </w:t>
      </w:r>
    </w:p>
    <w:sectPr w:rsidR="00950D4C" w:rsidRPr="00A73B5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9CC06" w14:textId="77777777" w:rsidR="005D5A64" w:rsidRDefault="005D5A64" w:rsidP="003C4C48">
      <w:pPr>
        <w:spacing w:after="0" w:line="240" w:lineRule="auto"/>
      </w:pPr>
      <w:r>
        <w:separator/>
      </w:r>
    </w:p>
  </w:endnote>
  <w:endnote w:type="continuationSeparator" w:id="0">
    <w:p w14:paraId="604EA5E5" w14:textId="77777777" w:rsidR="005D5A64" w:rsidRDefault="005D5A64" w:rsidP="003C4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A3FC8" w14:textId="77777777" w:rsidR="003C4C48" w:rsidRDefault="003C4C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1A02B" w14:textId="77777777" w:rsidR="003C4C48" w:rsidRDefault="003C4C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3BE79" w14:textId="77777777" w:rsidR="003C4C48" w:rsidRDefault="003C4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3D436" w14:textId="77777777" w:rsidR="005D5A64" w:rsidRDefault="005D5A64" w:rsidP="003C4C48">
      <w:pPr>
        <w:spacing w:after="0" w:line="240" w:lineRule="auto"/>
      </w:pPr>
      <w:r>
        <w:separator/>
      </w:r>
    </w:p>
  </w:footnote>
  <w:footnote w:type="continuationSeparator" w:id="0">
    <w:p w14:paraId="7319BAA8" w14:textId="77777777" w:rsidR="005D5A64" w:rsidRDefault="005D5A64" w:rsidP="003C4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52EE" w14:textId="77777777" w:rsidR="003C4C48" w:rsidRDefault="003C4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6637286"/>
      <w:docPartObj>
        <w:docPartGallery w:val="Page Numbers (Top of Page)"/>
        <w:docPartUnique/>
      </w:docPartObj>
    </w:sdtPr>
    <w:sdtEndPr>
      <w:rPr>
        <w:noProof/>
      </w:rPr>
    </w:sdtEndPr>
    <w:sdtContent>
      <w:p w14:paraId="546EFAAD" w14:textId="456C8435" w:rsidR="003C4C48" w:rsidRDefault="003C4C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62F5EE" w14:textId="77777777" w:rsidR="003C4C48" w:rsidRDefault="003C4C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6A508" w14:textId="77777777" w:rsidR="003C4C48" w:rsidRDefault="003C4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83E70"/>
    <w:multiLevelType w:val="hybridMultilevel"/>
    <w:tmpl w:val="6000468C"/>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decimal"/>
      <w:lvlText w:val="%4."/>
      <w:lvlJc w:val="left"/>
      <w:pPr>
        <w:ind w:left="2880" w:hanging="360"/>
      </w:pPr>
    </w:lvl>
    <w:lvl w:ilvl="4" w:tplc="FFFFFFFF">
      <w:start w:val="1"/>
      <w:numFmt w:val="bullet"/>
      <w:lvlText w:val="o"/>
      <w:lvlJc w:val="left"/>
      <w:pPr>
        <w:ind w:left="3600" w:hanging="360"/>
      </w:pPr>
      <w:rPr>
        <w:rFonts w:ascii="Courier New" w:hAnsi="Courier New" w:cs="Courier New" w:hint="default"/>
      </w:rPr>
    </w:lvl>
    <w:lvl w:ilvl="5" w:tplc="B1164D9A">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C87DD1"/>
    <w:multiLevelType w:val="hybridMultilevel"/>
    <w:tmpl w:val="5A62B390"/>
    <w:lvl w:ilvl="0" w:tplc="134EDA5E">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66954"/>
    <w:multiLevelType w:val="hybridMultilevel"/>
    <w:tmpl w:val="7C58A414"/>
    <w:lvl w:ilvl="0" w:tplc="134EDA5E">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B740A"/>
    <w:multiLevelType w:val="hybridMultilevel"/>
    <w:tmpl w:val="E3E69C42"/>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A042F6"/>
    <w:multiLevelType w:val="hybridMultilevel"/>
    <w:tmpl w:val="684E1350"/>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216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DE494E"/>
    <w:multiLevelType w:val="hybridMultilevel"/>
    <w:tmpl w:val="6C44D3E0"/>
    <w:lvl w:ilvl="0" w:tplc="0409000F">
      <w:start w:val="1"/>
      <w:numFmt w:val="decimal"/>
      <w:lvlText w:val="%1."/>
      <w:lvlJc w:val="left"/>
      <w:pPr>
        <w:ind w:left="1080" w:hanging="360"/>
      </w:pPr>
      <w:rPr>
        <w:rFonts w:hint="default"/>
      </w:rPr>
    </w:lvl>
    <w:lvl w:ilvl="1" w:tplc="FFFFFFFF">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E355633"/>
    <w:multiLevelType w:val="hybridMultilevel"/>
    <w:tmpl w:val="BEC65756"/>
    <w:lvl w:ilvl="0" w:tplc="134EDA5E">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8260E"/>
    <w:multiLevelType w:val="hybridMultilevel"/>
    <w:tmpl w:val="6308C4BC"/>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decimal"/>
      <w:lvlText w:val="%4."/>
      <w:lvlJc w:val="left"/>
      <w:pPr>
        <w:ind w:left="2880" w:hanging="360"/>
      </w:p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Wingdings 2" w:hAnsi="Wingdings 2" w:hint="default"/>
      </w:rPr>
    </w:lvl>
    <w:lvl w:ilvl="7" w:tplc="833E63F4">
      <w:start w:val="1"/>
      <w:numFmt w:val="bullet"/>
      <w:lvlText w:val=""/>
      <w:lvlJc w:val="left"/>
      <w:pPr>
        <w:ind w:left="5760" w:hanging="360"/>
      </w:pPr>
      <w:rPr>
        <w:rFonts w:ascii="Wingdings 2" w:hAnsi="Wingdings 2"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A981281"/>
    <w:multiLevelType w:val="hybridMultilevel"/>
    <w:tmpl w:val="11E854EC"/>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5E1F25"/>
    <w:multiLevelType w:val="hybridMultilevel"/>
    <w:tmpl w:val="72B04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05C7E"/>
    <w:multiLevelType w:val="hybridMultilevel"/>
    <w:tmpl w:val="71C061DA"/>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AD943A9"/>
    <w:multiLevelType w:val="hybridMultilevel"/>
    <w:tmpl w:val="0DA28328"/>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decimal"/>
      <w:lvlText w:val="%4."/>
      <w:lvlJc w:val="left"/>
      <w:pPr>
        <w:ind w:left="2880" w:hanging="360"/>
      </w:p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7DC432EA">
      <w:start w:val="1"/>
      <w:numFmt w:val="bullet"/>
      <w:lvlText w:val=""/>
      <w:lvlJc w:val="left"/>
      <w:pPr>
        <w:ind w:left="5040" w:hanging="360"/>
      </w:pPr>
      <w:rPr>
        <w:rFonts w:ascii="Wingdings 2" w:hAnsi="Wingdings 2"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47D3756"/>
    <w:multiLevelType w:val="hybridMultilevel"/>
    <w:tmpl w:val="F14ED048"/>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7E308A7"/>
    <w:multiLevelType w:val="hybridMultilevel"/>
    <w:tmpl w:val="B074EA7E"/>
    <w:lvl w:ilvl="0" w:tplc="134EDA5E">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A525CE"/>
    <w:multiLevelType w:val="hybridMultilevel"/>
    <w:tmpl w:val="AECA0A0A"/>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C854868"/>
    <w:multiLevelType w:val="hybridMultilevel"/>
    <w:tmpl w:val="39ACCD96"/>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C9657D7"/>
    <w:multiLevelType w:val="hybridMultilevel"/>
    <w:tmpl w:val="75E692FC"/>
    <w:lvl w:ilvl="0" w:tplc="134EDA5E">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344584">
    <w:abstractNumId w:val="9"/>
  </w:num>
  <w:num w:numId="2" w16cid:durableId="286738506">
    <w:abstractNumId w:val="13"/>
  </w:num>
  <w:num w:numId="3" w16cid:durableId="492990434">
    <w:abstractNumId w:val="16"/>
  </w:num>
  <w:num w:numId="4" w16cid:durableId="1736471500">
    <w:abstractNumId w:val="2"/>
  </w:num>
  <w:num w:numId="5" w16cid:durableId="554312385">
    <w:abstractNumId w:val="12"/>
  </w:num>
  <w:num w:numId="6" w16cid:durableId="1819298725">
    <w:abstractNumId w:val="5"/>
  </w:num>
  <w:num w:numId="7" w16cid:durableId="423184229">
    <w:abstractNumId w:val="4"/>
  </w:num>
  <w:num w:numId="8" w16cid:durableId="244921661">
    <w:abstractNumId w:val="15"/>
  </w:num>
  <w:num w:numId="9" w16cid:durableId="349382368">
    <w:abstractNumId w:val="8"/>
  </w:num>
  <w:num w:numId="10" w16cid:durableId="1823543669">
    <w:abstractNumId w:val="3"/>
  </w:num>
  <w:num w:numId="11" w16cid:durableId="97220450">
    <w:abstractNumId w:val="10"/>
  </w:num>
  <w:num w:numId="12" w16cid:durableId="331493934">
    <w:abstractNumId w:val="14"/>
  </w:num>
  <w:num w:numId="13" w16cid:durableId="412433936">
    <w:abstractNumId w:val="0"/>
  </w:num>
  <w:num w:numId="14" w16cid:durableId="1935749843">
    <w:abstractNumId w:val="11"/>
  </w:num>
  <w:num w:numId="15" w16cid:durableId="535002748">
    <w:abstractNumId w:val="7"/>
  </w:num>
  <w:num w:numId="16" w16cid:durableId="269515531">
    <w:abstractNumId w:val="6"/>
  </w:num>
  <w:num w:numId="17" w16cid:durableId="52351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7A"/>
    <w:rsid w:val="00013E71"/>
    <w:rsid w:val="00021A37"/>
    <w:rsid w:val="00056B55"/>
    <w:rsid w:val="000C5676"/>
    <w:rsid w:val="00103E9A"/>
    <w:rsid w:val="00111CD4"/>
    <w:rsid w:val="00160193"/>
    <w:rsid w:val="001E1931"/>
    <w:rsid w:val="00236ED3"/>
    <w:rsid w:val="0025464D"/>
    <w:rsid w:val="00326D09"/>
    <w:rsid w:val="00330C60"/>
    <w:rsid w:val="00332D79"/>
    <w:rsid w:val="00382B6A"/>
    <w:rsid w:val="003C4C48"/>
    <w:rsid w:val="00401E87"/>
    <w:rsid w:val="004A2FAD"/>
    <w:rsid w:val="004B5A59"/>
    <w:rsid w:val="004C6317"/>
    <w:rsid w:val="005322AA"/>
    <w:rsid w:val="005D5A64"/>
    <w:rsid w:val="0065383C"/>
    <w:rsid w:val="00704E08"/>
    <w:rsid w:val="00707F16"/>
    <w:rsid w:val="007A3338"/>
    <w:rsid w:val="007D1A84"/>
    <w:rsid w:val="007D51B4"/>
    <w:rsid w:val="00840D02"/>
    <w:rsid w:val="00851A6D"/>
    <w:rsid w:val="008B111A"/>
    <w:rsid w:val="008E26F7"/>
    <w:rsid w:val="00944AED"/>
    <w:rsid w:val="00950D4C"/>
    <w:rsid w:val="009B7757"/>
    <w:rsid w:val="00A33777"/>
    <w:rsid w:val="00A73B55"/>
    <w:rsid w:val="00A92885"/>
    <w:rsid w:val="00BA757A"/>
    <w:rsid w:val="00DA3096"/>
    <w:rsid w:val="00DB16B5"/>
    <w:rsid w:val="00DB22EF"/>
    <w:rsid w:val="00E455B1"/>
    <w:rsid w:val="00E8480A"/>
    <w:rsid w:val="00E90309"/>
    <w:rsid w:val="00F234DD"/>
    <w:rsid w:val="00F23FC3"/>
    <w:rsid w:val="00F57D24"/>
    <w:rsid w:val="00FF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0B0C"/>
  <w15:chartTrackingRefBased/>
  <w15:docId w15:val="{4E44214C-E60C-4029-A9A0-8574B3C0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57A"/>
    <w:rPr>
      <w:rFonts w:eastAsiaTheme="majorEastAsia" w:cstheme="majorBidi"/>
      <w:color w:val="272727" w:themeColor="text1" w:themeTint="D8"/>
    </w:rPr>
  </w:style>
  <w:style w:type="paragraph" w:styleId="Title">
    <w:name w:val="Title"/>
    <w:basedOn w:val="Normal"/>
    <w:next w:val="Normal"/>
    <w:link w:val="TitleChar"/>
    <w:uiPriority w:val="10"/>
    <w:qFormat/>
    <w:rsid w:val="00BA7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57A"/>
    <w:pPr>
      <w:spacing w:before="160"/>
      <w:jc w:val="center"/>
    </w:pPr>
    <w:rPr>
      <w:i/>
      <w:iCs/>
      <w:color w:val="404040" w:themeColor="text1" w:themeTint="BF"/>
    </w:rPr>
  </w:style>
  <w:style w:type="character" w:customStyle="1" w:styleId="QuoteChar">
    <w:name w:val="Quote Char"/>
    <w:basedOn w:val="DefaultParagraphFont"/>
    <w:link w:val="Quote"/>
    <w:uiPriority w:val="29"/>
    <w:rsid w:val="00BA757A"/>
    <w:rPr>
      <w:i/>
      <w:iCs/>
      <w:color w:val="404040" w:themeColor="text1" w:themeTint="BF"/>
    </w:rPr>
  </w:style>
  <w:style w:type="paragraph" w:styleId="ListParagraph">
    <w:name w:val="List Paragraph"/>
    <w:basedOn w:val="Normal"/>
    <w:uiPriority w:val="34"/>
    <w:qFormat/>
    <w:rsid w:val="00BA757A"/>
    <w:pPr>
      <w:ind w:left="720"/>
      <w:contextualSpacing/>
    </w:pPr>
  </w:style>
  <w:style w:type="character" w:styleId="IntenseEmphasis">
    <w:name w:val="Intense Emphasis"/>
    <w:basedOn w:val="DefaultParagraphFont"/>
    <w:uiPriority w:val="21"/>
    <w:qFormat/>
    <w:rsid w:val="00BA757A"/>
    <w:rPr>
      <w:i/>
      <w:iCs/>
      <w:color w:val="0F4761" w:themeColor="accent1" w:themeShade="BF"/>
    </w:rPr>
  </w:style>
  <w:style w:type="paragraph" w:styleId="IntenseQuote">
    <w:name w:val="Intense Quote"/>
    <w:basedOn w:val="Normal"/>
    <w:next w:val="Normal"/>
    <w:link w:val="IntenseQuoteChar"/>
    <w:uiPriority w:val="30"/>
    <w:qFormat/>
    <w:rsid w:val="00BA7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57A"/>
    <w:rPr>
      <w:i/>
      <w:iCs/>
      <w:color w:val="0F4761" w:themeColor="accent1" w:themeShade="BF"/>
    </w:rPr>
  </w:style>
  <w:style w:type="character" w:styleId="IntenseReference">
    <w:name w:val="Intense Reference"/>
    <w:basedOn w:val="DefaultParagraphFont"/>
    <w:uiPriority w:val="32"/>
    <w:qFormat/>
    <w:rsid w:val="00BA757A"/>
    <w:rPr>
      <w:b/>
      <w:bCs/>
      <w:smallCaps/>
      <w:color w:val="0F4761" w:themeColor="accent1" w:themeShade="BF"/>
      <w:spacing w:val="5"/>
    </w:rPr>
  </w:style>
  <w:style w:type="paragraph" w:styleId="Header">
    <w:name w:val="header"/>
    <w:basedOn w:val="Normal"/>
    <w:link w:val="HeaderChar"/>
    <w:uiPriority w:val="99"/>
    <w:unhideWhenUsed/>
    <w:rsid w:val="003C4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C48"/>
  </w:style>
  <w:style w:type="paragraph" w:styleId="Footer">
    <w:name w:val="footer"/>
    <w:basedOn w:val="Normal"/>
    <w:link w:val="FooterChar"/>
    <w:uiPriority w:val="99"/>
    <w:unhideWhenUsed/>
    <w:rsid w:val="003C4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436</TotalTime>
  <Pages>24</Pages>
  <Words>3332</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Summers</dc:creator>
  <cp:keywords/>
  <dc:description/>
  <cp:lastModifiedBy>Micah Summers</cp:lastModifiedBy>
  <cp:revision>10</cp:revision>
  <dcterms:created xsi:type="dcterms:W3CDTF">2024-11-01T03:54:00Z</dcterms:created>
  <dcterms:modified xsi:type="dcterms:W3CDTF">2024-12-13T07:57:00Z</dcterms:modified>
</cp:coreProperties>
</file>