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Muhammad Zaim Bin Rusli</w:t>
      </w:r>
    </w:p>
    <w:p>
      <w:pPr>
        <w:jc w:val="center"/>
      </w:pPr>
      <w:r>
        <w:rPr>
          <w:b w:val="0"/>
          <w:sz w:val="24"/>
        </w:rPr>
        <w:t>Senior System Validation &amp; Silicon Debug Engineer</w:t>
      </w:r>
    </w:p>
    <w:p>
      <w:pPr>
        <w:jc w:val="center"/>
      </w:pPr>
      <w:r>
        <w:rPr>
          <w:b w:val="0"/>
          <w:sz w:val="22"/>
        </w:rPr>
        <w:t>mzaimrusli@gmail.com | +60 16-610 4339 | linkedin.com/in/muhammad-zaim-rusli-805715108 | Penang, Malaysia</w:t>
      </w:r>
    </w:p>
    <w:p>
      <w:pPr>
        <w:spacing w:before="280" w:after="80"/>
      </w:pPr>
      <w:r>
        <w:rPr>
          <w:b/>
          <w:sz w:val="24"/>
        </w:rPr>
        <w:t>PROFESSIONAL SUMMARY</w:t>
      </w:r>
    </w:p>
    <w:p>
      <w:r>
        <w:rPr>
          <w:b w:val="0"/>
          <w:sz w:val="22"/>
        </w:rPr>
        <w:t>Senior System Validation and Silicon Debug Engineer with nearly 10 years of experience spanning semiconductor manufacturing, ATE test development, pre-silicon verification, post-silicon validation, System Level Test (SLT) and data center platform qualification across Intel Xeon and AMD EPYC server processors.</w:t>
      </w:r>
    </w:p>
    <w:p>
      <w:r>
        <w:rPr>
          <w:b w:val="0"/>
          <w:sz w:val="22"/>
        </w:rPr>
        <w:t>Proven expertise in system-level validation, production readiness qualification, silicon bring-up, failure analysis, yield improvement, RMA debug, hardware-software-firmware integration and manufacturing test optimization. Experienced in developing automated validation infrastructures using Python and Shell scripting while driving complex cross-domain root cause analysis across silicon, firmware, BIOS, operating systems and platform hardware.</w:t>
      </w:r>
    </w:p>
    <w:p>
      <w:r>
        <w:rPr>
          <w:b w:val="0"/>
          <w:sz w:val="22"/>
        </w:rPr>
        <w:t>Unique background spanning wafer sort, package test, ATE, SLT, pre-silicon verification and post-silicon validation enables strong correlation across manufacturing, lab validation and field deployment environments.</w:t>
      </w:r>
    </w:p>
    <w:p>
      <w:pPr>
        <w:spacing w:before="280" w:after="80"/>
      </w:pPr>
      <w:r>
        <w:rPr>
          <w:b/>
          <w:sz w:val="24"/>
        </w:rPr>
        <w:t>SYSTEM LEVEL TEST AND MANUFACTURING HIGHLIGHTS</w:t>
      </w:r>
    </w:p>
    <w:p>
      <w:pPr>
        <w:pStyle w:val="ListBullet"/>
      </w:pPr>
      <w:r>
        <w:t>Nearly 10 years of experience across semiconductor manufacturing test, ATE, post-silicon validation and production qualification.</w:t>
      </w:r>
    </w:p>
    <w:p>
      <w:pPr>
        <w:pStyle w:val="ListBullet"/>
      </w:pPr>
      <w:r>
        <w:t>Hands-on experience supporting High Volume Manufacturing (HVM) environments.</w:t>
      </w:r>
    </w:p>
    <w:p>
      <w:pPr>
        <w:pStyle w:val="ListBullet"/>
      </w:pPr>
      <w:r>
        <w:t>Developed and maintained automated test infrastructure for validation and production readiness programs.</w:t>
      </w:r>
    </w:p>
    <w:p>
      <w:pPr>
        <w:pStyle w:val="ListBullet"/>
      </w:pPr>
      <w:r>
        <w:t>Expertise correlating manufacturing failures, system-level failures and silicon root causes.</w:t>
      </w:r>
    </w:p>
    <w:p>
      <w:pPr>
        <w:pStyle w:val="ListBullet"/>
      </w:pPr>
      <w:r>
        <w:t>Extensive experience debugging issues across hardware, firmware, BIOS and operating system boundaries.</w:t>
      </w:r>
    </w:p>
    <w:p>
      <w:pPr>
        <w:pStyle w:val="ListBullet"/>
      </w:pPr>
      <w:r>
        <w:t>Strong background in server platform bring-up including CPU, memory, PCIe devices, NICs and BMC infrastructures.</w:t>
      </w:r>
    </w:p>
    <w:p>
      <w:pPr>
        <w:pStyle w:val="ListBullet"/>
      </w:pPr>
      <w:r>
        <w:t>Experience supporting release and manufacturing decisions based on validation readiness criteria.</w:t>
      </w:r>
    </w:p>
    <w:p>
      <w:pPr>
        <w:pStyle w:val="ListBullet"/>
      </w:pPr>
      <w:r>
        <w:t>Proven ability to identify validation and test coverage gaps through structured failure analysis.</w:t>
      </w:r>
    </w:p>
    <w:p>
      <w:pPr>
        <w:pStyle w:val="ListBullet"/>
      </w:pPr>
      <w:r>
        <w:t>Experienced in System Level Test (SLT), Manufacturing Readiness, Production Qualification, Yield Improvement, Failure Correlation, Tester Correlation, Root Cause Analysis, RMA Analysis, Product Characterization, Performance Characterization, Platform Bring-up, Power Characterization and Automation Infrastructure development.</w:t>
      </w:r>
    </w:p>
    <w:p>
      <w:pPr>
        <w:spacing w:before="280" w:after="80"/>
      </w:pPr>
      <w:r>
        <w:rPr>
          <w:b/>
          <w:sz w:val="24"/>
        </w:rPr>
        <w:t>TECHNICAL SKILLS</w:t>
      </w:r>
    </w:p>
    <w:p>
      <w:r>
        <w:rPr>
          <w:b w:val="0"/>
          <w:sz w:val="22"/>
        </w:rPr>
        <w:t>Architecture &amp; Platforms: AMD EPYC, Intel Xeon, x86 Architecture, Server Platforms, Datacenter Infrastructure, PCIe Gen4/Gen5, CXL, DDR4/DDR5, BIOS/UEFI, OpenBMC</w:t>
      </w:r>
    </w:p>
    <w:p>
      <w:r>
        <w:rPr>
          <w:b w:val="0"/>
          <w:sz w:val="22"/>
        </w:rPr>
        <w:t>Programming &amp; Automation: Python, PyTest, Shell/Bash, C/C++, SystemVerilog, UVM, Simics Automation</w:t>
      </w:r>
    </w:p>
    <w:p>
      <w:r>
        <w:rPr>
          <w:b w:val="0"/>
          <w:sz w:val="22"/>
        </w:rPr>
        <w:t>Debug &amp; Diagnostics: Machine Check Exceptions (MCE), WHEA, BERT, Error Injection, Status Registers, Scan Dumps, dmesg, UART, BIOS Debug, Firmware Debug</w:t>
      </w:r>
    </w:p>
    <w:p>
      <w:r>
        <w:rPr>
          <w:b w:val="0"/>
          <w:sz w:val="22"/>
        </w:rPr>
        <w:t>Tools: PRISM, HEXA, Git, JIRA, Simics, Verdi, DediProg, Linux, Windows</w:t>
      </w:r>
    </w:p>
    <w:p>
      <w:pPr>
        <w:spacing w:before="280" w:after="80"/>
      </w:pPr>
      <w:r>
        <w:rPr>
          <w:b/>
          <w:sz w:val="24"/>
        </w:rPr>
        <w:t>PROFESSIONAL EXPERIENCE</w:t>
      </w:r>
    </w:p>
    <w:p>
      <w:pPr>
        <w:tabs>
          <w:tab w:pos="8600" w:val="left"/>
        </w:tabs>
      </w:pPr>
      <w:r>
        <w:rPr>
          <w:b/>
        </w:rPr>
        <w:t>Functional Validation Engineer — Advanced Micro Devices (AMD), Penang, Malaysia</w:t>
      </w:r>
      <w:r>
        <w:tab/>
        <w:t>June 2024 - Present</w:t>
      </w:r>
    </w:p>
    <w:p>
      <w:pPr>
        <w:pStyle w:val="ListBullet"/>
      </w:pPr>
      <w:r>
        <w:t>Execute post-silicon functional validation and production readiness qualification activities on AMD EPYC server processors.</w:t>
      </w:r>
    </w:p>
    <w:p>
      <w:pPr>
        <w:pStyle w:val="ListBullet"/>
      </w:pPr>
      <w:r>
        <w:t>Perform system-level validation across CPU, memory, PCIe and firmware subsystems under customer-representative workloads.</w:t>
      </w:r>
    </w:p>
    <w:p>
      <w:pPr>
        <w:pStyle w:val="ListBullet"/>
      </w:pPr>
      <w:r>
        <w:t>Conduct failure analysis using Machine Check Exceptions (MCE), WHEA Logger, BERT records and hardware status registers to identify silicon and platform root causes.</w:t>
      </w:r>
    </w:p>
    <w:p>
      <w:pPr>
        <w:pStyle w:val="ListBullet"/>
      </w:pPr>
      <w:r>
        <w:t>Execute error injection, reliability testing and platform characterization to evaluate robustness of production silicon.</w:t>
      </w:r>
    </w:p>
    <w:p>
      <w:pPr>
        <w:pStyle w:val="ListBullet"/>
      </w:pPr>
      <w:r>
        <w:t>Support platform bring-up, hardware assembly, BIOS configuration, OpenBMC management, operating system provisioning and regression infrastructure maintenance.</w:t>
      </w:r>
    </w:p>
    <w:p>
      <w:pPr>
        <w:pStyle w:val="ListBullet"/>
      </w:pPr>
      <w:r>
        <w:t>Develop Python-based automation solutions within the PRISM validation framework to improve validation throughput and execution consistency.</w:t>
      </w:r>
    </w:p>
    <w:p>
      <w:pPr>
        <w:pStyle w:val="ListBullet"/>
      </w:pPr>
      <w:r>
        <w:t>Work cross-functionally with architecture, firmware, BIOS and platform engineering teams to resolve complex system-level issues and improve validation coverage.</w:t>
      </w:r>
    </w:p>
    <w:p>
      <w:pPr>
        <w:tabs>
          <w:tab w:pos="8600" w:val="left"/>
        </w:tabs>
      </w:pPr>
      <w:r>
        <w:rPr>
          <w:b/>
        </w:rPr>
        <w:t>System Validation Engineer — Intel Microelectronics, Kulim, Malaysia</w:t>
      </w:r>
      <w:r>
        <w:tab/>
        <w:t>August 2019 - May 2024</w:t>
      </w:r>
    </w:p>
    <w:p>
      <w:r>
        <w:rPr>
          <w:b/>
          <w:sz w:val="22"/>
        </w:rPr>
        <w:t>Post-Silicon System Validation</w:t>
      </w:r>
    </w:p>
    <w:p>
      <w:pPr>
        <w:pStyle w:val="ListBullet"/>
      </w:pPr>
      <w:r>
        <w:t>Executed structured test plans, silicon qualification activities and manufacturing readiness validation on Intel Xeon server processors.</w:t>
      </w:r>
    </w:p>
    <w:p>
      <w:pPr>
        <w:pStyle w:val="ListBullet"/>
      </w:pPr>
      <w:r>
        <w:t>Defined system-level validation methodologies supporting production release decisions for complex server SoCs.</w:t>
      </w:r>
    </w:p>
    <w:p>
      <w:pPr>
        <w:pStyle w:val="ListBullet"/>
      </w:pPr>
      <w:r>
        <w:t>Developed and maintained Python and Shell-based automation within the HEXA validation framework to improve regression efficiency and validation scalability.</w:t>
      </w:r>
    </w:p>
    <w:p>
      <w:pPr>
        <w:pStyle w:val="ListBullet"/>
      </w:pPr>
      <w:r>
        <w:t>Conducted extensive stress, corner-case and concurrency testing to characterize silicon quality, reliability and scalability under production-like conditions.</w:t>
      </w:r>
    </w:p>
    <w:p>
      <w:pPr>
        <w:pStyle w:val="ListBullet"/>
      </w:pPr>
      <w:r>
        <w:t>Performed root cause analysis across hardware, BIOS, firmware and operating system layers to resolve manufacturing-blocking and customer-impacting issues.</w:t>
      </w:r>
    </w:p>
    <w:p>
      <w:pPr>
        <w:pStyle w:val="ListBullet"/>
      </w:pPr>
      <w:r>
        <w:t>Validated security, trusted execution and platform initialization features including TDX, SGX, ACM and SEAM Loader integration.</w:t>
      </w:r>
    </w:p>
    <w:p>
      <w:pPr>
        <w:pStyle w:val="ListBullet"/>
      </w:pPr>
      <w:r>
        <w:t>Executed large-scale concurrency testing involving hundreds of simultaneous workloads to validate platform stability and memory resource management.</w:t>
      </w:r>
    </w:p>
    <w:p>
      <w:pPr>
        <w:pStyle w:val="ListBullet"/>
      </w:pPr>
      <w:r>
        <w:t>Collaborated with architecture teams to drive silicon defect identification, debug and closure.</w:t>
      </w:r>
    </w:p>
    <w:p>
      <w:pPr>
        <w:pStyle w:val="ListBullet"/>
      </w:pPr>
      <w:r>
        <w:t>Supported manufacturing release criteria through objective silicon validation metrics and readiness assessments.</w:t>
      </w:r>
    </w:p>
    <w:p>
      <w:r>
        <w:rPr>
          <w:b/>
          <w:sz w:val="22"/>
        </w:rPr>
        <w:t>Pre-Silicon Validation and Emulation</w:t>
      </w:r>
    </w:p>
    <w:p>
      <w:pPr>
        <w:pStyle w:val="ListBullet"/>
      </w:pPr>
      <w:r>
        <w:t>Executed SoC functional validation in Simics Virtual Platform and FPGA emulation environments.</w:t>
      </w:r>
    </w:p>
    <w:p>
      <w:pPr>
        <w:pStyle w:val="ListBullet"/>
      </w:pPr>
      <w:r>
        <w:t>Developed automation to validate boot flows, feature enablement and register-level functionality.</w:t>
      </w:r>
    </w:p>
    <w:p>
      <w:pPr>
        <w:pStyle w:val="ListBullet"/>
      </w:pPr>
      <w:r>
        <w:t>Validated security and trusted execution features prior to silicon availability, reducing downstream silicon debug effort.</w:t>
      </w:r>
    </w:p>
    <w:p>
      <w:r>
        <w:rPr>
          <w:b/>
          <w:sz w:val="22"/>
        </w:rPr>
        <w:t>Client and Embedded Validation</w:t>
      </w:r>
    </w:p>
    <w:p>
      <w:pPr>
        <w:pStyle w:val="ListBullet"/>
      </w:pPr>
      <w:r>
        <w:t>Performed system-level validation on embedded and client platform SoCs.</w:t>
      </w:r>
    </w:p>
    <w:p>
      <w:pPr>
        <w:pStyle w:val="ListBullet"/>
      </w:pPr>
      <w:r>
        <w:t>Developed automation supporting boot verification and platform readiness checks.</w:t>
      </w:r>
    </w:p>
    <w:p>
      <w:pPr>
        <w:pStyle w:val="ListBullet"/>
      </w:pPr>
      <w:r>
        <w:t>Collaborated with firmware and software teams to resolve integration issues and improve platform stability.</w:t>
      </w:r>
    </w:p>
    <w:p>
      <w:pPr>
        <w:tabs>
          <w:tab w:pos="8600" w:val="left"/>
        </w:tabs>
      </w:pPr>
      <w:r>
        <w:rPr>
          <w:b/>
        </w:rPr>
        <w:t>IP Verification Engineer — Intel Microelectronics, Penang, Malaysia</w:t>
      </w:r>
      <w:r>
        <w:tab/>
        <w:t>March 2018 - August 2019</w:t>
      </w:r>
    </w:p>
    <w:p>
      <w:pPr>
        <w:pStyle w:val="ListBullet"/>
      </w:pPr>
      <w:r>
        <w:t>Verified R-Link Soft IP functionality using SystemVerilog and UVM methodologies.</w:t>
      </w:r>
    </w:p>
    <w:p>
      <w:pPr>
        <w:pStyle w:val="ListBullet"/>
      </w:pPr>
      <w:r>
        <w:t>Developed constrained-random test scenarios to improve feature coverage and RTL bug detection.</w:t>
      </w:r>
    </w:p>
    <w:p>
      <w:pPr>
        <w:pStyle w:val="ListBullet"/>
      </w:pPr>
      <w:r>
        <w:t>Performed waveform analysis and root cause investigation using Verdi simulation tools.</w:t>
      </w:r>
    </w:p>
    <w:p>
      <w:pPr>
        <w:pStyle w:val="ListBullet"/>
      </w:pPr>
      <w:r>
        <w:t>Developed assertions and coverage metrics supporting verification closure objectives.</w:t>
      </w:r>
    </w:p>
    <w:p>
      <w:pPr>
        <w:pStyle w:val="ListBullet"/>
      </w:pPr>
      <w:r>
        <w:t>Collaborated closely with RTL design teams to resolve protocol and integration issues prior to tape-out.</w:t>
      </w:r>
    </w:p>
    <w:p>
      <w:pPr>
        <w:tabs>
          <w:tab w:pos="8600" w:val="left"/>
        </w:tabs>
      </w:pPr>
      <w:r>
        <w:rPr>
          <w:b/>
        </w:rPr>
        <w:t>Test and Product Engineer — Malaysia Microelectronic Solutions (MMS), Selangor, Malaysia</w:t>
      </w:r>
      <w:r>
        <w:tab/>
        <w:t>August 2017 - March 2018</w:t>
      </w:r>
    </w:p>
    <w:p>
      <w:pPr>
        <w:pStyle w:val="ListBullet"/>
      </w:pPr>
      <w:r>
        <w:t>Developed and debugged production ATE test programs supporting semiconductor high-volume manufacturing.</w:t>
      </w:r>
    </w:p>
    <w:p>
      <w:pPr>
        <w:pStyle w:val="ListBullet"/>
      </w:pPr>
      <w:r>
        <w:t>Performed yield analysis, electrical characterization and probe-level failure debug.</w:t>
      </w:r>
    </w:p>
    <w:p>
      <w:pPr>
        <w:pStyle w:val="ListBullet"/>
      </w:pPr>
      <w:r>
        <w:t>Supported manufacturing test optimization and production release readiness.</w:t>
      </w:r>
    </w:p>
    <w:p>
      <w:pPr>
        <w:pStyle w:val="ListBullet"/>
      </w:pPr>
      <w:r>
        <w:t>Collaborated with external organizations to resolve hardware and probe-related production issues.</w:t>
      </w:r>
    </w:p>
    <w:p>
      <w:pPr>
        <w:tabs>
          <w:tab w:pos="8600" w:val="left"/>
        </w:tabs>
      </w:pPr>
      <w:r>
        <w:rPr>
          <w:b/>
        </w:rPr>
        <w:t>Graduate Engineer — NXP Semiconductors, Selangor, Malaysia</w:t>
      </w:r>
      <w:r>
        <w:tab/>
        <w:t>September 2016 - July 2017</w:t>
      </w:r>
    </w:p>
    <w:p>
      <w:pPr>
        <w:pStyle w:val="ListBullet"/>
      </w:pPr>
      <w:r>
        <w:t>Developed Teradyne J750 production test solutions.</w:t>
      </w:r>
    </w:p>
    <w:p>
      <w:pPr>
        <w:pStyle w:val="ListBullet"/>
      </w:pPr>
      <w:r>
        <w:t>Performed device characterization, failure analysis and tester correlation activities.</w:t>
      </w:r>
    </w:p>
    <w:p>
      <w:pPr>
        <w:pStyle w:val="ListBullet"/>
      </w:pPr>
      <w:r>
        <w:t>Supported production qualification and yield improvement initiatives.</w:t>
      </w:r>
    </w:p>
    <w:p>
      <w:pPr>
        <w:pStyle w:val="ListBullet"/>
      </w:pPr>
      <w:r>
        <w:t>Maintained automation scripts supporting manufacturing and characterization activities.</w:t>
      </w:r>
    </w:p>
    <w:p>
      <w:pPr>
        <w:spacing w:before="280" w:after="80"/>
      </w:pPr>
      <w:r>
        <w:rPr>
          <w:b/>
          <w:sz w:val="24"/>
        </w:rPr>
        <w:t>EDUCATION</w:t>
      </w:r>
    </w:p>
    <w:p>
      <w:r>
        <w:rPr>
          <w:b w:val="0"/>
          <w:sz w:val="22"/>
        </w:rPr>
        <w:t>Bachelor of Engineering (Hons.), Electronic Engineering — Universiti Teknologi MARA (UiTM), 2016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