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538AA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RAPAT</w:t>
      </w:r>
    </w:p>
    <w:p w14:paraId="03188134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6FE9E65F">
      <w:pPr>
        <w:numPr>
          <w:ilvl w:val="0"/>
          <w:numId w:val="1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Penjengukan Laili (skip dulu)</w:t>
      </w:r>
    </w:p>
    <w:p w14:paraId="437C7176">
      <w:pPr>
        <w:numPr>
          <w:ilvl w:val="0"/>
          <w:numId w:val="1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PSB</w:t>
      </w:r>
    </w:p>
    <w:p w14:paraId="22FAD411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Flyer online sudah dibagikan, terutama ke relasi Ustadz Wahidi. Di-up setiap bulan untuk mengingatkan</w:t>
      </w:r>
    </w:p>
    <w:p w14:paraId="49FEF888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Iklan PSB fokus di Samarinda dan Balikpapan sama Kutai Kartanegara (Tenggarong)</w:t>
      </w:r>
    </w:p>
    <w:p w14:paraId="7E1B4531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Perbaiki bot WA mabaiz.com</w:t>
      </w:r>
    </w:p>
    <w:p w14:paraId="4EA66533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Kemungkinan Dari Kuttab yang mau daftar ke MABAIZ : 3 anak putra</w:t>
      </w:r>
    </w:p>
    <w:p w14:paraId="36AFF137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Setiap yang daftar, langsung jadwalkan tesnya</w:t>
      </w:r>
    </w:p>
    <w:p w14:paraId="6AE793F4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Masuk ke kelas-kelas kuttab. Segera kirim surat. Yang menjelaskan : Ustadz Wahidi, Latip, zen. Pembahasan : Video-video kegiatan, target-target. Masukkan suratnya Pekan depan, minta konfirmasi harinya bisa kapan. Waktu untuk kelas 4, 5, 6 (3 waktu aja : Putra dijadikan satu, putri dijadikan satu)</w:t>
      </w:r>
    </w:p>
    <w:p w14:paraId="13D8E79F">
      <w:pPr>
        <w:numPr>
          <w:ilvl w:val="0"/>
          <w:numId w:val="1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Tahsin</w:t>
      </w:r>
    </w:p>
    <w:p w14:paraId="31E4276B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Kalau nggak jadi kerja sama dengan Al Haqq, berarti ganti modulnya. Cari informasi abata, simaq, dan modul lainnya. Dicari fokus yang bayarnya cuma modulnya</w:t>
      </w:r>
    </w:p>
    <w:p w14:paraId="142A2844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Talaqqi kelas 3, talaqqi jam’I saja supaya cepat</w:t>
      </w:r>
    </w:p>
    <w:p w14:paraId="17CF3903">
      <w:pPr>
        <w:numPr>
          <w:ilvl w:val="0"/>
          <w:numId w:val="1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Fundraising (lanjutan yang kemarin)</w:t>
      </w:r>
    </w:p>
    <w:p w14:paraId="5424DC9B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Nominal dana dimasukkan ke proposal</w:t>
      </w:r>
    </w:p>
    <w:p w14:paraId="2F2823AD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Tim Fundraising (PJ Zen)</w:t>
      </w:r>
    </w:p>
    <w:p w14:paraId="01D980BA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Komisi yang menyebarkan 12%, kas fundraising 3%</w:t>
      </w:r>
    </w:p>
    <w:p w14:paraId="0250B689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Kalau nggak bisa diuangkan, dicatat kuantitasnya (contoh 10 kg beras)</w:t>
      </w:r>
    </w:p>
    <w:p w14:paraId="60D1EE6C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Kalau yang dari Ustadz Komatsu, dihandle sama Al Fath</w:t>
      </w:r>
    </w:p>
    <w:p w14:paraId="1FF9752A">
      <w:pPr>
        <w:numPr>
          <w:ilvl w:val="0"/>
          <w:numId w:val="1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Bendahara</w:t>
      </w:r>
    </w:p>
    <w:p w14:paraId="56D6BCA3">
      <w:pPr>
        <w:numPr>
          <w:ilvl w:val="0"/>
          <w:numId w:val="1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SARPRAS</w:t>
      </w:r>
    </w:p>
    <w:p w14:paraId="6315AC38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Perbaikan WC samping UKP, nyumbat. Dicoba pakai soda api butir 2 kg (beli di toko bangunan), kasih air mendidih. Sama kloset WC samping kantor</w:t>
      </w:r>
    </w:p>
    <w:p w14:paraId="1314CD40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Bel untuk pelajaran</w:t>
      </w:r>
    </w:p>
    <w:p w14:paraId="1E4B3D39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Beli bor listrik</w:t>
      </w:r>
    </w:p>
    <w:p w14:paraId="4E3D85DE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Pemotong paralon</w:t>
      </w:r>
    </w:p>
    <w:p w14:paraId="308D9C12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Tirai untuk WC samping UKP. Mamanya Huda mau ngasih. Latip follow up</w:t>
      </w:r>
    </w:p>
    <w:p w14:paraId="00E560FC">
      <w:pPr>
        <w:numPr>
          <w:ilvl w:val="0"/>
          <w:numId w:val="1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Masalah santri</w:t>
      </w:r>
    </w:p>
    <w:p w14:paraId="53A86881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Alvin sudah diberi sanksi, sudah dibahas di kajian MBS</w:t>
      </w:r>
    </w:p>
    <w:p w14:paraId="70337F64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Faiz sudah diberi sanksi (membolongi tembok), diminta tambal ulang</w:t>
      </w:r>
    </w:p>
    <w:p w14:paraId="41CD8F5B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Azzam anaknya Pak Danik, dua-duanya salah (Faiz sering usil) tapi Azzam bermasalah dengan cara membalasnya. Perlu diberi sanksi. Ustadz Chairid perlu memanggil Azzam; dinasehati tentang mengatur emosi yang meledak-ledak. Keamanan menghukum sesuai hukum yang sudah ditentukan. Ustadz Chairid perlu memanggil Faiz, sering usil.</w:t>
      </w:r>
    </w:p>
    <w:p w14:paraId="07E4A8C5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Semua kelas 1 kecuali Naura dipanggil ke rumah Ustadz Wahidi</w:t>
      </w:r>
    </w:p>
    <w:p w14:paraId="0DB661B1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Naura dibiarkan aja menyendiri, tanpa meminta teman yang lain untuk menemani</w:t>
      </w:r>
    </w:p>
    <w:p w14:paraId="02C2C211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Dua bulan berikutnya MBS diisi oleh Ustadz Wahidi</w:t>
      </w:r>
    </w:p>
    <w:p w14:paraId="231AB7FD">
      <w:pPr>
        <w:numPr>
          <w:ilvl w:val="2"/>
          <w:numId w:val="1"/>
        </w:numPr>
        <w:ind w:left="126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Putri terlalu berlebihan kakak adek</w:t>
      </w:r>
    </w:p>
    <w:p w14:paraId="4177FA6E">
      <w:pPr>
        <w:numPr>
          <w:ilvl w:val="2"/>
          <w:numId w:val="1"/>
        </w:numPr>
        <w:ind w:left="126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Tidak boleh melukai diri</w:t>
      </w:r>
    </w:p>
    <w:p w14:paraId="1246AE60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Putri sembunyi-sembunyi kakak adekan, kasih peringatan akan ditegur oleh Ustadz Wahidi dan Ustadz Chairid</w:t>
      </w:r>
      <w:bookmarkStart w:id="0" w:name="_GoBack"/>
      <w:bookmarkEnd w:id="0"/>
    </w:p>
    <w:p w14:paraId="6B1CF8ED">
      <w:pPr>
        <w:numPr>
          <w:ilvl w:val="0"/>
          <w:numId w:val="1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Camping</w:t>
      </w:r>
    </w:p>
    <w:p w14:paraId="37B26629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Surat izin belum dikirim. Segera dikirim</w:t>
      </w:r>
    </w:p>
    <w:p w14:paraId="76F91E5A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Orang tua boleh ikut tapi tidak boleh mengganggu kegiatan dan biaya akomodasi sendiri</w:t>
      </w:r>
    </w:p>
    <w:p w14:paraId="055E0D6B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Mengundang pengurus yayasan (9 orang; Ustadz Iskandar, Ustadz Chairid, Ustadz Kastiyawan, Ustadz Sutris, Ustadz Slamet, …)</w:t>
      </w:r>
    </w:p>
    <w:p w14:paraId="3A820C41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Mengundang donatur besar (Pak Pri, Pak Wendi, Pak Komatsu, Pak Imam Taufiq)</w:t>
      </w:r>
    </w:p>
    <w:p w14:paraId="39548721">
      <w:pPr>
        <w:numPr>
          <w:ilvl w:val="1"/>
          <w:numId w:val="1"/>
        </w:numPr>
        <w:ind w:left="840" w:leftChars="0" w:hanging="420" w:firstLineChars="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Minta kepada masing-masing wali santri urunan jika ada kekurangan dana</w:t>
      </w:r>
    </w:p>
    <w:p w14:paraId="65C498CA">
      <w:pPr>
        <w:numPr>
          <w:ilvl w:val="0"/>
          <w:numId w:val="1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Tahfidz </w:t>
      </w:r>
    </w:p>
    <w:p w14:paraId="1B248C68">
      <w:pPr>
        <w:numPr>
          <w:numId w:val="0"/>
        </w:numPr>
        <w:pBdr>
          <w:bottom w:val="single" w:color="auto" w:sz="4" w:space="0"/>
        </w:pBdr>
        <w:rPr>
          <w:rFonts w:hint="default"/>
          <w:sz w:val="44"/>
          <w:szCs w:val="44"/>
          <w:lang w:val="en-US"/>
        </w:rPr>
      </w:pPr>
    </w:p>
    <w:p w14:paraId="2FB39837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7B54EF8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Bismillahirrahmaanirrahim, sehubungan dengan dekatnya agenda *Tafakkur Alam Camp 2026*, saya kirimkan SOP kegiatannya yang nantinya akan kita bahas.</w:t>
      </w:r>
    </w:p>
    <w:p w14:paraId="097F92C7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5BF457C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🧭 1. *Rencana Awal (Konsep dan Tujuan)*</w:t>
      </w:r>
    </w:p>
    <w:p w14:paraId="25E1803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*Tujuan:* Menentukan arah kegiatan.</w:t>
      </w:r>
    </w:p>
    <w:p w14:paraId="3161B3E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Langkah:</w:t>
      </w:r>
    </w:p>
    <w:p w14:paraId="6D49A3F5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AD698E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* *Tema*:  “....” </w:t>
      </w:r>
    </w:p>
    <w:p w14:paraId="6F37516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*Tujuan* :_Terlampir_</w:t>
      </w:r>
    </w:p>
    <w:p w14:paraId="2D73F5B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*Sasaran peserta* Seluruh Santri dan Asatidzah _Terlampir_</w:t>
      </w:r>
    </w:p>
    <w:p w14:paraId="7BB7D11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*Lokasi* : ....?</w:t>
      </w:r>
    </w:p>
    <w:p w14:paraId="3AD672E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*Tanggal dan durasi kegiatan* : 11-12 November 2026</w:t>
      </w:r>
    </w:p>
    <w:p w14:paraId="47C09F8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*Bentuk kegiatan utama* Opening, Perkemahan, Lomba, Wahana, Penampilan, Api Unggun, Renungan, Closing.</w:t>
      </w:r>
    </w:p>
    <w:p w14:paraId="3B507DED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5F3D8B07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1249158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🧑‍💼 2. *Pembentukan Panitia*</w:t>
      </w:r>
    </w:p>
    <w:p w14:paraId="05F8F00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*Tujuan:* Membagi tanggung jawab agar kerja efisien.</w:t>
      </w:r>
    </w:p>
    <w:p w14:paraId="21CAF95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Struktur umum panitia:</w:t>
      </w:r>
    </w:p>
    <w:p w14:paraId="716D6AC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 Penanggung Jawab : Ust. Chairid Daha</w:t>
      </w:r>
    </w:p>
    <w:p w14:paraId="78EA6FF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Ketua : Ust. Abdul Latip</w:t>
      </w:r>
    </w:p>
    <w:p w14:paraId="7A06ABD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Sekretaris : Ust. Abdur Rohman Hanif</w:t>
      </w:r>
    </w:p>
    <w:p w14:paraId="149F0A4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Bendahara : Usth. Fitriyani</w:t>
      </w:r>
    </w:p>
    <w:p w14:paraId="5422080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Sie (Seksi):</w:t>
      </w:r>
    </w:p>
    <w:p w14:paraId="1D399DF2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7CC883E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* *Perlengkapan*</w:t>
      </w:r>
    </w:p>
    <w:p w14:paraId="6A4A115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- Umum: Ust. Muhammad Zaini </w:t>
      </w:r>
    </w:p>
    <w:p w14:paraId="7A52ED5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 Dapur: Usth. Anisyah</w:t>
      </w:r>
    </w:p>
    <w:p w14:paraId="7B9F04F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* *Konsumsi*: Usth. Tutik</w:t>
      </w:r>
    </w:p>
    <w:p w14:paraId="56B2E78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* *Transportasi* (kalau bisa Bis Arafat karena cadangan bisnya banyak)</w:t>
      </w:r>
    </w:p>
    <w:p w14:paraId="60BC3F6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- Santri: Ust. Imanuddin </w:t>
      </w:r>
    </w:p>
    <w:p w14:paraId="0F8D3FE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 Asatidzah: Usth. Eka Devi</w:t>
      </w:r>
    </w:p>
    <w:p w14:paraId="533656D5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* *Acara / kegiatan*: </w:t>
      </w:r>
      <w:r>
        <w:rPr>
          <w:rFonts w:hint="default"/>
          <w:sz w:val="44"/>
          <w:szCs w:val="44"/>
          <w:lang w:val="en-US"/>
        </w:rPr>
        <w:t>(penampilan wajib dipisah putra dan putri)</w:t>
      </w:r>
    </w:p>
    <w:p w14:paraId="77C0581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 Putra : Ustadz Nawwar</w:t>
      </w:r>
    </w:p>
    <w:p w14:paraId="4CDF0EC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 Putri : Usth. Rania (PJ Kegiatan satu ini aja)</w:t>
      </w:r>
    </w:p>
    <w:p w14:paraId="6071D8C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* *Spiritual &amp; Keamanan*: Ust. Zakki Azhar </w:t>
      </w:r>
    </w:p>
    <w:p w14:paraId="4C00A8A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* *Dokumentasi &amp; publikasi* (foto dan video)</w:t>
      </w:r>
    </w:p>
    <w:p w14:paraId="7176932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Umum: Ustadzah Marwa</w:t>
      </w:r>
    </w:p>
    <w:p w14:paraId="1D227D1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Ikhwan: Ust. Nawwar</w:t>
      </w:r>
    </w:p>
    <w:p w14:paraId="1AA850D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Akhwat: Usth. Nur Rahmah</w:t>
      </w:r>
    </w:p>
    <w:p w14:paraId="30F6F5B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* *Perizinan dan kesehatan*: Usth. Marwa</w:t>
      </w:r>
    </w:p>
    <w:p w14:paraId="22A4A524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0E4935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Koordinasi :</w:t>
      </w:r>
    </w:p>
    <w:p w14:paraId="79DF20C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*Jobdesk tertulis* untuk tiap sie _Terlampir_.</w:t>
      </w:r>
    </w:p>
    <w:p w14:paraId="2280716B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*Rapat koordinasi pertama* untuk menyamakan visi _(Menunggu Rapat Koor. Bulanan)_.</w:t>
      </w:r>
    </w:p>
    <w:p w14:paraId="319F5070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D7C21BF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7CE61FA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📋 3. *Perencanaan Teknis*</w:t>
      </w:r>
    </w:p>
    <w:p w14:paraId="1C0B3D0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*Tujuan:* Menentukan semua kebutuhan logistik dan teknis kegiatan.</w:t>
      </w:r>
    </w:p>
    <w:p w14:paraId="46AA8E8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Langkah:</w:t>
      </w:r>
    </w:p>
    <w:p w14:paraId="1866B506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4583B2E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Buat *rundown acara* (waktu, isi, penanggung jawab tiap sesi).</w:t>
      </w:r>
    </w:p>
    <w:p w14:paraId="2F6D371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Buat *daftar perlengkapan* (tenda, alat masak, sound, penerangan, alat P3K, dll).</w:t>
      </w:r>
    </w:p>
    <w:p w14:paraId="4879D90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Tentukan *estimasi biaya tiap bagian.*</w:t>
      </w:r>
    </w:p>
    <w:p w14:paraId="01EB6BC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Buat *proposal kegiatan* lengkap (untuk diajukan ke pimpinan pondok, sponsor, atau donatur).</w:t>
      </w:r>
    </w:p>
    <w:p w14:paraId="6D1DFF7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Urus *izin lokasi dan keamanan* (ke pihak pondok, aparat desa, atau kepolisian jika perlu).</w:t>
      </w:r>
    </w:p>
    <w:p w14:paraId="40C5608B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1F2FAD9D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49A4C90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💰 4. *Pendanaan*</w:t>
      </w:r>
    </w:p>
    <w:p w14:paraId="20CB676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*Tujuan:* Menjamin kegiatan bisa terlaksana tanpa hambatan biaya.</w:t>
      </w:r>
    </w:p>
    <w:p w14:paraId="7A1919B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Langkah:</w:t>
      </w:r>
    </w:p>
    <w:p w14:paraId="34C8130E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585581F9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*Rencana anggaran biaya (RAB)*.</w:t>
      </w:r>
    </w:p>
    <w:p w14:paraId="74923AB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*Sumber dana*:</w:t>
      </w:r>
    </w:p>
    <w:p w14:paraId="64B45B36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DAE433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* Iuran peserta</w:t>
      </w:r>
    </w:p>
    <w:p w14:paraId="18CED57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* Dana pondok</w:t>
      </w:r>
    </w:p>
    <w:p w14:paraId="6A04FB6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* Donatur / sponsor</w:t>
      </w:r>
    </w:p>
    <w:p w14:paraId="7172197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Siapkan *rekening dan pencatatan keuangan yang transparan*.</w:t>
      </w:r>
    </w:p>
    <w:p w14:paraId="3FCA3B6C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7D7EC2DA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1A03F1B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🗓️ 5. *Persiapan Lapangan*</w:t>
      </w:r>
    </w:p>
    <w:p w14:paraId="40B35EE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*Tujuan:* Memastikan lokasi siap digunakan.</w:t>
      </w:r>
    </w:p>
    <w:p w14:paraId="6B2BD21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Langkah:</w:t>
      </w:r>
    </w:p>
    <w:p w14:paraId="28A1989F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5F5D04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Survey lokasi (cek air, tempat shalat, keamanan, akses jalan, sinyal, dan cuaca).</w:t>
      </w:r>
    </w:p>
    <w:p w14:paraId="24646FE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Tentukan *titik kumpul dan pos jaga*.</w:t>
      </w:r>
    </w:p>
    <w:p w14:paraId="3F4418C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Koordinasi dengan warga atau pengelola tempat.</w:t>
      </w:r>
    </w:p>
    <w:p w14:paraId="08FEBB1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Siapkan *peralatan keamanan dan medis dasar*.</w:t>
      </w:r>
    </w:p>
    <w:p w14:paraId="4646D72D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8FF7122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524C642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🗣️ 6. *Koordinasi &amp; Sosialisasi*</w:t>
      </w:r>
    </w:p>
    <w:p w14:paraId="7D3F8A9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*Tujuan:* Semua pihak tahu dan siap.</w:t>
      </w:r>
    </w:p>
    <w:p w14:paraId="3C7CD28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Langkah:</w:t>
      </w:r>
    </w:p>
    <w:p w14:paraId="5E7E45A0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2E9E9F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*Rapat final panitia* (H-7 dan H-1).</w:t>
      </w:r>
    </w:p>
    <w:p w14:paraId="1204D9D7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Sosialisasikan kegiatan ke peserta (aturan, perlengkapan pribadi, waktu kumpul, larangan, dsb).</w:t>
      </w:r>
    </w:p>
    <w:p w14:paraId="74F0E21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Hubungi narasumber / pembimbing yang akan mengisi acara.</w:t>
      </w:r>
    </w:p>
    <w:p w14:paraId="13E6857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Siapkan *grup komunikasi resmi* (misal WhatsApp panitia dan peserta).</w:t>
      </w:r>
    </w:p>
    <w:p w14:paraId="4B0AE5B4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79839181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198F3E9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🧳 7. *Persiapan Akhir*</w:t>
      </w:r>
    </w:p>
    <w:p w14:paraId="45E6DAF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*Tujuan:* Semua sudah siap jalan.</w:t>
      </w:r>
    </w:p>
    <w:p w14:paraId="250B1E6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Langkah:</w:t>
      </w:r>
    </w:p>
    <w:p w14:paraId="05D5EB2D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5E40208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Cek ulang semua perlengkapan dan logistik.</w:t>
      </w:r>
    </w:p>
    <w:p w14:paraId="452275B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Siapkan *checklist barang &amp; tanggung jawab tiap sie*.</w:t>
      </w:r>
    </w:p>
    <w:p w14:paraId="5CC9ADF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Simpan semua surat izin dan dokumen penting.</w:t>
      </w:r>
    </w:p>
    <w:p w14:paraId="25011B6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 Doa bersama panitia sebelum berangkat 💪</w:t>
      </w:r>
    </w:p>
    <w:p w14:paraId="79025BB5">
      <w:pPr>
        <w:numPr>
          <w:numId w:val="0"/>
        </w:numPr>
        <w:pBdr>
          <w:bottom w:val="single" w:color="auto" w:sz="4" w:space="0"/>
        </w:pBdr>
        <w:rPr>
          <w:rFonts w:hint="default"/>
          <w:sz w:val="44"/>
          <w:szCs w:val="44"/>
          <w:lang w:val="en-US"/>
        </w:rPr>
      </w:pPr>
    </w:p>
    <w:p w14:paraId="04796545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5270DF2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Nominal di Proposal</w:t>
      </w:r>
    </w:p>
    <w:p w14:paraId="1D126CE6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Orang Tua Asuh 42 Anak Berprestasi</w:t>
      </w:r>
    </w:p>
    <w:p w14:paraId="66720738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Rp. 39.900.000/bulan</w:t>
      </w:r>
    </w:p>
    <w:p w14:paraId="4EA448D0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40DB2345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Pengembangan Operasional Pendidikan 6.000.000/bulan</w:t>
      </w:r>
    </w:p>
    <w:p w14:paraId="4FD1C75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</w:t>
      </w:r>
    </w:p>
    <w:p w14:paraId="7F79249A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Token Listrik</w:t>
      </w:r>
    </w:p>
    <w:p w14:paraId="318AFFBD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Rp. 2.000.000/bulan</w:t>
      </w:r>
    </w:p>
    <w:p w14:paraId="4CA0A5C0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52B974C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DERAS</w:t>
      </w:r>
    </w:p>
    <w:p w14:paraId="54C718FE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Rp. 5.000.000/bulan</w:t>
      </w:r>
    </w:p>
    <w:p w14:paraId="3372E333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0C08DBF3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Kebutuhan Pokok Santri/Operasional Makan Santri</w:t>
      </w:r>
    </w:p>
    <w:p w14:paraId="6AAD20F1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Rp. 30.000.000/bulan</w:t>
      </w:r>
    </w:p>
    <w:p w14:paraId="4628D36A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7E91DF7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Insentif Ustadz/Ustadzah</w:t>
      </w:r>
    </w:p>
    <w:p w14:paraId="3288ED1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Rp. 25.500.000/bulan</w:t>
      </w:r>
    </w:p>
    <w:p w14:paraId="6094FD02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5EA4C8F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Pembangunan Asrama dan Ruang Belajar</w:t>
      </w:r>
    </w:p>
    <w:p w14:paraId="28D94C84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Rp. 200.000.000</w:t>
      </w:r>
    </w:p>
    <w:p w14:paraId="30A36E38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48C09E90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Biaya Tahsin Ustadz</w:t>
      </w:r>
    </w:p>
    <w:p w14:paraId="3206BF4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Rp. 9.000.000/tahun</w:t>
      </w:r>
    </w:p>
    <w:p w14:paraId="48A9E91B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31E8371C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Mobil Operasional MABAIZ</w:t>
      </w:r>
    </w:p>
    <w:p w14:paraId="765D06B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Rp. 300.000.000</w:t>
      </w:r>
    </w:p>
    <w:p w14:paraId="352482B5">
      <w:pPr>
        <w:numPr>
          <w:numId w:val="0"/>
        </w:numPr>
        <w:rPr>
          <w:rFonts w:hint="default"/>
          <w:sz w:val="44"/>
          <w:szCs w:val="44"/>
          <w:lang w:val="en-US"/>
        </w:rPr>
      </w:pPr>
    </w:p>
    <w:p w14:paraId="2E10B542">
      <w:pPr>
        <w:numPr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Daurah dan kegiatan kesantrian di daurah : 9 juta per tahun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3AB836"/>
    <w:multiLevelType w:val="multilevel"/>
    <w:tmpl w:val="533AB83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65083"/>
    <w:rsid w:val="00D019E4"/>
    <w:rsid w:val="01575141"/>
    <w:rsid w:val="01F96EC8"/>
    <w:rsid w:val="039B4076"/>
    <w:rsid w:val="0431586E"/>
    <w:rsid w:val="044A0997"/>
    <w:rsid w:val="05BA56F5"/>
    <w:rsid w:val="064B71E3"/>
    <w:rsid w:val="073700E5"/>
    <w:rsid w:val="074947E3"/>
    <w:rsid w:val="08452820"/>
    <w:rsid w:val="08EB0A30"/>
    <w:rsid w:val="09E15AC5"/>
    <w:rsid w:val="0A7F46C9"/>
    <w:rsid w:val="0B2E1EE3"/>
    <w:rsid w:val="0B81776F"/>
    <w:rsid w:val="0C157FE3"/>
    <w:rsid w:val="0D1B3C8D"/>
    <w:rsid w:val="0D1E2A14"/>
    <w:rsid w:val="0DC7542B"/>
    <w:rsid w:val="1171712A"/>
    <w:rsid w:val="13270D7A"/>
    <w:rsid w:val="135079C0"/>
    <w:rsid w:val="136817E4"/>
    <w:rsid w:val="137D5F06"/>
    <w:rsid w:val="14212297"/>
    <w:rsid w:val="145304E8"/>
    <w:rsid w:val="15D5735F"/>
    <w:rsid w:val="162D57EF"/>
    <w:rsid w:val="16946498"/>
    <w:rsid w:val="16DC7F11"/>
    <w:rsid w:val="17170FF0"/>
    <w:rsid w:val="1745083A"/>
    <w:rsid w:val="181B501A"/>
    <w:rsid w:val="1A0119B8"/>
    <w:rsid w:val="1A322187"/>
    <w:rsid w:val="1B753A98"/>
    <w:rsid w:val="1B872AB8"/>
    <w:rsid w:val="1C857158"/>
    <w:rsid w:val="1C900D6C"/>
    <w:rsid w:val="1D533029"/>
    <w:rsid w:val="1D715E5C"/>
    <w:rsid w:val="1E6E02FD"/>
    <w:rsid w:val="1FC7052F"/>
    <w:rsid w:val="206261AF"/>
    <w:rsid w:val="21B91FE3"/>
    <w:rsid w:val="228B6AB8"/>
    <w:rsid w:val="22E61751"/>
    <w:rsid w:val="2344756C"/>
    <w:rsid w:val="23551A04"/>
    <w:rsid w:val="238B1EDE"/>
    <w:rsid w:val="245473A9"/>
    <w:rsid w:val="24832476"/>
    <w:rsid w:val="255B46D8"/>
    <w:rsid w:val="261B6D15"/>
    <w:rsid w:val="266C581A"/>
    <w:rsid w:val="271649AE"/>
    <w:rsid w:val="27424579"/>
    <w:rsid w:val="27BC2BBD"/>
    <w:rsid w:val="27BF3329"/>
    <w:rsid w:val="283D7C94"/>
    <w:rsid w:val="28A279B8"/>
    <w:rsid w:val="28D5368A"/>
    <w:rsid w:val="29D71FB3"/>
    <w:rsid w:val="29F12B5D"/>
    <w:rsid w:val="2A7A723E"/>
    <w:rsid w:val="2B5B7BB1"/>
    <w:rsid w:val="2B9D609C"/>
    <w:rsid w:val="2C01033F"/>
    <w:rsid w:val="2E02460C"/>
    <w:rsid w:val="2E3624DD"/>
    <w:rsid w:val="2EEF2F90"/>
    <w:rsid w:val="30062758"/>
    <w:rsid w:val="30960D42"/>
    <w:rsid w:val="30F073BE"/>
    <w:rsid w:val="31607511"/>
    <w:rsid w:val="31C204AF"/>
    <w:rsid w:val="320B79AA"/>
    <w:rsid w:val="33537941"/>
    <w:rsid w:val="33A53035"/>
    <w:rsid w:val="34E46DD3"/>
    <w:rsid w:val="34E622D6"/>
    <w:rsid w:val="34FA0F76"/>
    <w:rsid w:val="371812F1"/>
    <w:rsid w:val="37B02769"/>
    <w:rsid w:val="38321A3E"/>
    <w:rsid w:val="384C5E6B"/>
    <w:rsid w:val="38E8156C"/>
    <w:rsid w:val="39635633"/>
    <w:rsid w:val="3A5771C4"/>
    <w:rsid w:val="3AC26874"/>
    <w:rsid w:val="3ADB521F"/>
    <w:rsid w:val="3B1D370A"/>
    <w:rsid w:val="3B59226A"/>
    <w:rsid w:val="3C2B25C3"/>
    <w:rsid w:val="3CC372BE"/>
    <w:rsid w:val="3DF9513C"/>
    <w:rsid w:val="3E5A0659"/>
    <w:rsid w:val="3F433E5A"/>
    <w:rsid w:val="3F5440F4"/>
    <w:rsid w:val="402975CF"/>
    <w:rsid w:val="41EB6337"/>
    <w:rsid w:val="420339DD"/>
    <w:rsid w:val="431C44AA"/>
    <w:rsid w:val="432A1241"/>
    <w:rsid w:val="438A4ADE"/>
    <w:rsid w:val="44B6424B"/>
    <w:rsid w:val="44F86EB3"/>
    <w:rsid w:val="45267D82"/>
    <w:rsid w:val="45D74323"/>
    <w:rsid w:val="462C182F"/>
    <w:rsid w:val="473F5E74"/>
    <w:rsid w:val="47B86A37"/>
    <w:rsid w:val="485E084A"/>
    <w:rsid w:val="48ED35B0"/>
    <w:rsid w:val="4A3600D0"/>
    <w:rsid w:val="4ADF5065"/>
    <w:rsid w:val="4DC0189A"/>
    <w:rsid w:val="4DE962E2"/>
    <w:rsid w:val="4E310776"/>
    <w:rsid w:val="51186119"/>
    <w:rsid w:val="517C3C40"/>
    <w:rsid w:val="51AB0F0B"/>
    <w:rsid w:val="51DE0461"/>
    <w:rsid w:val="52360AEF"/>
    <w:rsid w:val="52F1599F"/>
    <w:rsid w:val="53874F99"/>
    <w:rsid w:val="53D9371F"/>
    <w:rsid w:val="55317553"/>
    <w:rsid w:val="557A0C4C"/>
    <w:rsid w:val="55A95F18"/>
    <w:rsid w:val="55AC6E9D"/>
    <w:rsid w:val="56623148"/>
    <w:rsid w:val="567C046F"/>
    <w:rsid w:val="572F7019"/>
    <w:rsid w:val="575710D7"/>
    <w:rsid w:val="580C5702"/>
    <w:rsid w:val="588A274D"/>
    <w:rsid w:val="5AB6785F"/>
    <w:rsid w:val="5AF50649"/>
    <w:rsid w:val="5B2568B5"/>
    <w:rsid w:val="5B975C54"/>
    <w:rsid w:val="5CA23B87"/>
    <w:rsid w:val="5CE0366C"/>
    <w:rsid w:val="5D72765A"/>
    <w:rsid w:val="5DE97722"/>
    <w:rsid w:val="5F006EEA"/>
    <w:rsid w:val="5F0C6580"/>
    <w:rsid w:val="5F3560BF"/>
    <w:rsid w:val="5FE1785D"/>
    <w:rsid w:val="5FE53CE4"/>
    <w:rsid w:val="5FE813E6"/>
    <w:rsid w:val="60297C51"/>
    <w:rsid w:val="608E53F7"/>
    <w:rsid w:val="619239A0"/>
    <w:rsid w:val="620152D8"/>
    <w:rsid w:val="632905BE"/>
    <w:rsid w:val="63DB0061"/>
    <w:rsid w:val="647D566C"/>
    <w:rsid w:val="64A27E2A"/>
    <w:rsid w:val="64F87534"/>
    <w:rsid w:val="65D45C1E"/>
    <w:rsid w:val="66032EEA"/>
    <w:rsid w:val="673448E0"/>
    <w:rsid w:val="674D7A09"/>
    <w:rsid w:val="67F66B9D"/>
    <w:rsid w:val="68C84F04"/>
    <w:rsid w:val="68C94977"/>
    <w:rsid w:val="693130A1"/>
    <w:rsid w:val="695967E4"/>
    <w:rsid w:val="6A5F0290"/>
    <w:rsid w:val="6A636C96"/>
    <w:rsid w:val="6A724D32"/>
    <w:rsid w:val="6A9E35F8"/>
    <w:rsid w:val="6B3E5700"/>
    <w:rsid w:val="6B627EBE"/>
    <w:rsid w:val="6B8425F1"/>
    <w:rsid w:val="6C3C1DA0"/>
    <w:rsid w:val="6C8A7920"/>
    <w:rsid w:val="6CFC695A"/>
    <w:rsid w:val="6D637604"/>
    <w:rsid w:val="6E7042BE"/>
    <w:rsid w:val="6EDA00EA"/>
    <w:rsid w:val="6F850583"/>
    <w:rsid w:val="6F884D8A"/>
    <w:rsid w:val="70A67761"/>
    <w:rsid w:val="70F574E0"/>
    <w:rsid w:val="7191735E"/>
    <w:rsid w:val="71CA7144"/>
    <w:rsid w:val="71D80DD7"/>
    <w:rsid w:val="729E4018"/>
    <w:rsid w:val="731629DD"/>
    <w:rsid w:val="732706F9"/>
    <w:rsid w:val="73FE075C"/>
    <w:rsid w:val="74084D1B"/>
    <w:rsid w:val="74152900"/>
    <w:rsid w:val="76446418"/>
    <w:rsid w:val="76F8393D"/>
    <w:rsid w:val="778E18B2"/>
    <w:rsid w:val="77C96214"/>
    <w:rsid w:val="77E55B44"/>
    <w:rsid w:val="788B1B55"/>
    <w:rsid w:val="79D10B67"/>
    <w:rsid w:val="79D85F74"/>
    <w:rsid w:val="7AF16A40"/>
    <w:rsid w:val="7D85447B"/>
    <w:rsid w:val="7D885400"/>
    <w:rsid w:val="7E292D8B"/>
    <w:rsid w:val="7FC250AB"/>
    <w:rsid w:val="7FF1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2026-10-09T23:33:59Z</dcterms:created>
  <dc:creator>Admin</dc:creator>
  <cp:lastModifiedBy>Muhammad Zaini</cp:lastModifiedBy>
  <dcterms:modified xsi:type="dcterms:W3CDTF">2026-10-10T03:23:36Z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eyJoZGlkIjoiOTM4NjhhYWU3OWNlOWFkOWZiNjNjZThkOGRiNTk0N2EiLCJ1c2VySWQiOiI5Nzk5NjU5NDA0NDQifQ==</vt:lpwstr>
  </property>
  <property fmtid="{D5CDD505-2E9C-101B-9397-08002B2CF9AE}" pid="4" name="ICV">
    <vt:lpwstr>F0A81BBD00C54AE2AFBE26E8FCBFB718_12</vt:lpwstr>
  </property>
</Properties>
</file>