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5BAB4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BAB 1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: 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PENDAHULUAN</w:t>
      </w:r>
    </w:p>
    <w:p w14:paraId="4C7840F7">
      <w:pPr>
        <w:pStyle w:val="11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DASAR PEMIKIRAN</w:t>
      </w:r>
    </w:p>
    <w:p w14:paraId="43A84B8E">
      <w:pPr>
        <w:pStyle w:val="11"/>
        <w:ind w:firstLine="720"/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Segala puji hanya milik Allah </w:t>
      </w:r>
      <w:r>
        <w:rPr>
          <w:rFonts w:asciiTheme="majorBidi" w:hAnsiTheme="majorBidi" w:cstheme="majorBidi"/>
          <w:i/>
          <w:iCs/>
          <w:sz w:val="24"/>
          <w:szCs w:val="24"/>
          <w:lang w:val="zh-CN"/>
        </w:rPr>
        <w:t>subhanahuwata’ala,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hanya kepada-Nya kita beribadah dan memohon pertolongan . Sholawat serta sa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</w:p>
    <w:p w14:paraId="3C6118B3">
      <w:pPr>
        <w:pStyle w:val="11"/>
        <w:ind w:firstLine="720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lam tercurahkan kepada Nabi Muhammad </w:t>
      </w:r>
      <w:r>
        <w:rPr>
          <w:rFonts w:asciiTheme="majorBidi" w:hAnsiTheme="majorBidi" w:cstheme="majorBidi"/>
          <w:i/>
          <w:iCs/>
          <w:sz w:val="24"/>
          <w:szCs w:val="24"/>
          <w:lang w:val="zh-CN"/>
        </w:rPr>
        <w:t>sholallahu alaihi wasallam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,keluarganya ,sahabat, serta segenap pengikutnya hingga akhir zaman.</w:t>
      </w:r>
    </w:p>
    <w:p w14:paraId="73FD641D">
      <w:pPr>
        <w:pStyle w:val="11"/>
        <w:spacing w:after="0"/>
        <w:ind w:firstLine="720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Pertama ,kami haturkan do`a kepada bapak/ibu/saudara/i selalu dalam keaadan sehat wal afiat dan senantiasa dalam lindungan Allah </w:t>
      </w:r>
      <w:r>
        <w:rPr>
          <w:rFonts w:asciiTheme="majorBidi" w:hAnsiTheme="majorBidi" w:cstheme="majorBidi"/>
          <w:i/>
          <w:iCs/>
          <w:sz w:val="24"/>
          <w:szCs w:val="24"/>
          <w:lang w:val="zh-CN"/>
        </w:rPr>
        <w:t xml:space="preserve">subhanahu wata`ala </w:t>
      </w:r>
      <w:r>
        <w:rPr>
          <w:rFonts w:asciiTheme="majorBidi" w:hAnsiTheme="majorBidi" w:cstheme="majorBidi"/>
          <w:sz w:val="24"/>
          <w:szCs w:val="24"/>
          <w:lang w:val="zh-CN"/>
        </w:rPr>
        <w:t>dan limpahan rahmat serta hidayah-Nya, sehingga dimudahkan segala aktifitasnya.</w:t>
      </w:r>
    </w:p>
    <w:p w14:paraId="40EC852D">
      <w:pPr>
        <w:spacing w:after="0" w:line="276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val="fi-FI"/>
        </w:rPr>
      </w:pPr>
      <w:r>
        <w:rPr>
          <w:rFonts w:asciiTheme="majorBidi" w:hAnsiTheme="majorBidi" w:cstheme="majorBidi"/>
          <w:sz w:val="24"/>
          <w:szCs w:val="24"/>
          <w:lang w:val="fi-FI"/>
        </w:rPr>
        <w:t>Dalam kehidupan sehari-hari yang penuh dengan kesibukan dan tekanan, seringkali kita melupakan betapa ajaibnya ciptaan Allah yang termanifestasikan dalam keindahan alam. Kegiatan sehari-hari yang monoton dapat memisahkan kita dari pemahaman mendalam akan kebesaran-Nya. Oleh karena itu, kami panitia Tafakkur Alam Madrasah Al-Qur’an Baitul Izzah, ingin mempersembahkan sebuah kegiatan camping atau tafakkur alam.</w:t>
      </w:r>
    </w:p>
    <w:p w14:paraId="4CBDF267">
      <w:pPr>
        <w:spacing w:after="0" w:line="276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val="fi-FI"/>
        </w:rPr>
      </w:pPr>
      <w:r>
        <w:rPr>
          <w:rFonts w:asciiTheme="majorBidi" w:hAnsiTheme="majorBidi" w:cstheme="majorBidi"/>
          <w:sz w:val="24"/>
          <w:szCs w:val="24"/>
          <w:lang w:val="fi-FI"/>
        </w:rPr>
        <w:t xml:space="preserve">Keberadaan kegiatan ini bukan hanya sebagai alternatif rekreasi, melainkan sebagai bentuk keterlibatan spiritual dalam pengamatan dan merenungkan keindahan alam. Rasulullah </w:t>
      </w:r>
      <w:r>
        <w:rPr>
          <w:rFonts w:asciiTheme="majorBidi" w:hAnsiTheme="majorBidi" w:cstheme="majorBidi"/>
          <w:i/>
          <w:iCs/>
          <w:sz w:val="24"/>
          <w:szCs w:val="24"/>
          <w:lang w:val="zh-CN"/>
        </w:rPr>
        <w:t>sholallahu alaihi wasallam</w:t>
      </w:r>
      <w:r>
        <w:rPr>
          <w:rFonts w:asciiTheme="majorBidi" w:hAnsiTheme="majorBidi" w:cstheme="majorBidi"/>
          <w:sz w:val="24"/>
          <w:szCs w:val="24"/>
          <w:lang w:val="fi-FI"/>
        </w:rPr>
        <w:t xml:space="preserve"> sendiri menganjurkan untuk mengamati dan merenungkan alam semesta sebagai cara untuk mendekatkan diri kepada Allah dan memperdalam iman.</w:t>
      </w:r>
    </w:p>
    <w:p w14:paraId="2BB1D727">
      <w:pPr>
        <w:pStyle w:val="11"/>
        <w:ind w:firstLine="720"/>
        <w:jc w:val="both"/>
        <w:rPr>
          <w:rFonts w:asciiTheme="majorBidi" w:hAnsiTheme="majorBidi" w:cstheme="majorBidi"/>
          <w:sz w:val="24"/>
          <w:szCs w:val="24"/>
          <w:lang w:val="fi-FI"/>
        </w:rPr>
      </w:pPr>
    </w:p>
    <w:p w14:paraId="7AEC81E8">
      <w:pPr>
        <w:pStyle w:val="11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LANDASAN</w:t>
      </w:r>
    </w:p>
    <w:p w14:paraId="5E409040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Q.S Yunus :101</w:t>
      </w:r>
    </w:p>
    <w:p w14:paraId="6DEAC189">
      <w:pPr>
        <w:pStyle w:val="11"/>
        <w:ind w:left="1374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“Katakanlah : perhatikan yang ada di langit dan di bumi ! tidaklah bermanfaat tanda tanda (kebesaran Allah) dan Rosul Rosul yang memberi peringatan bagi orang yang tidak beriman”</w:t>
      </w:r>
    </w:p>
    <w:p w14:paraId="620FA040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Q.S Al Mu’minun: 57</w:t>
      </w:r>
    </w:p>
    <w:p w14:paraId="0C839E48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“Sesungguhnya dalam penciptaan lagu dan bumi lebih besar dari penciptaann manusia, akan tetapi kebanykan manusia tidak mengetahui”</w:t>
      </w:r>
    </w:p>
    <w:p w14:paraId="305BDA44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Q.S Al Jumuah :10</w:t>
      </w:r>
    </w:p>
    <w:p w14:paraId="4ED13FB0">
      <w:pPr>
        <w:pStyle w:val="11"/>
        <w:ind w:left="1374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 xml:space="preserve">“apabila sholat telah dilaksanakan maka beterbarlah kamu di muka bumi, carilah karunia </w:t>
      </w:r>
    </w:p>
    <w:p w14:paraId="61034C85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  <w:t>“Mukmin yang kuat lebih baik dan lebih Allah cintai dari pada mukmin yang lemah”(Al hadits)</w:t>
      </w:r>
    </w:p>
    <w:p w14:paraId="3B74C7F2">
      <w:pPr>
        <w:pStyle w:val="11"/>
        <w:ind w:left="1374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zh-CN"/>
        </w:rPr>
      </w:pPr>
    </w:p>
    <w:p w14:paraId="3ECD42C7">
      <w:pPr>
        <w:pStyle w:val="11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TEMA</w:t>
      </w:r>
    </w:p>
    <w:p w14:paraId="054B06EB">
      <w:pPr>
        <w:pStyle w:val="11"/>
        <w:ind w:left="654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“</w:t>
      </w:r>
      <w:r>
        <w:rPr>
          <w:rFonts w:hint="default" w:asciiTheme="majorBidi" w:hAnsiTheme="majorBidi"/>
          <w:sz w:val="24"/>
          <w:szCs w:val="24"/>
          <w:lang w:val="zh-CN"/>
        </w:rPr>
        <w:t>Menemukan Kebesaran Allah di Balik Keindahan Alam</w:t>
      </w:r>
      <w:r>
        <w:rPr>
          <w:rFonts w:asciiTheme="majorBidi" w:hAnsiTheme="majorBidi" w:cstheme="majorBidi"/>
          <w:sz w:val="24"/>
          <w:szCs w:val="24"/>
          <w:lang w:val="zh-CN"/>
        </w:rPr>
        <w:t>”</w:t>
      </w:r>
    </w:p>
    <w:p w14:paraId="75775AD0">
      <w:pPr>
        <w:pStyle w:val="11"/>
        <w:ind w:left="654"/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4FC80FC2">
      <w:pPr>
        <w:pStyle w:val="11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MAKSUD DAN TUJUAN</w:t>
      </w:r>
    </w:p>
    <w:p w14:paraId="0E96BC4C">
      <w:pPr>
        <w:pStyle w:val="11"/>
        <w:ind w:left="654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Adapun maksud dan tujuan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zh-CN"/>
        </w:rPr>
        <w:t>diadakannya kegiatan Tafakkur Alam adalah sebagai berikut :</w:t>
      </w:r>
    </w:p>
    <w:p w14:paraId="2BAC139A">
      <w:pPr>
        <w:pStyle w:val="11"/>
        <w:numPr>
          <w:ilvl w:val="1"/>
          <w:numId w:val="1"/>
        </w:numPr>
        <w:ind w:left="1374" w:leftChars="0" w:hanging="360" w:firstLineChars="0"/>
        <w:jc w:val="both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Menumbuhkan kesadaran spiritual santri bahwa setiap ciptaan Allah di alam semesta adalah tanda-tanda kebesaran-Nya (</w:t>
      </w:r>
      <w:r>
        <w:rPr>
          <w:rFonts w:hint="cs" w:cs="Times New Roman" w:asciiTheme="majorBidi" w:hAnsiTheme="majorBidi"/>
          <w:sz w:val="24"/>
          <w:szCs w:val="24"/>
          <w:rtl/>
          <w:cs/>
          <w:lang w:val="fi-FI" w:bidi="ar-SA"/>
        </w:rPr>
        <w:t>آيات</w:t>
      </w:r>
      <w:r>
        <w:rPr>
          <w:rFonts w:hint="default" w:asciiTheme="majorBidi" w:hAnsiTheme="majorBidi"/>
          <w:sz w:val="24"/>
          <w:szCs w:val="24"/>
          <w:rtl/>
          <w:lang w:val="fi-FI"/>
        </w:rPr>
        <w:t xml:space="preserve"> </w:t>
      </w:r>
      <w:r>
        <w:rPr>
          <w:rFonts w:hint="cs" w:cs="Times New Roman" w:asciiTheme="majorBidi" w:hAnsiTheme="majorBidi"/>
          <w:sz w:val="24"/>
          <w:szCs w:val="24"/>
          <w:rtl/>
          <w:cs/>
          <w:lang w:val="fi-FI" w:bidi="ar-SA"/>
        </w:rPr>
        <w:t>الله</w:t>
      </w:r>
      <w:r>
        <w:rPr>
          <w:rFonts w:hint="default" w:asciiTheme="majorBidi" w:hAnsiTheme="majorBidi"/>
          <w:sz w:val="24"/>
          <w:szCs w:val="24"/>
          <w:rtl/>
          <w:lang w:val="fi-FI"/>
        </w:rPr>
        <w:t xml:space="preserve"> </w:t>
      </w:r>
      <w:r>
        <w:rPr>
          <w:rFonts w:hint="cs" w:cs="Times New Roman" w:asciiTheme="majorBidi" w:hAnsiTheme="majorBidi"/>
          <w:sz w:val="24"/>
          <w:szCs w:val="24"/>
          <w:rtl/>
          <w:cs/>
          <w:lang w:val="fi-FI" w:bidi="ar-SA"/>
        </w:rPr>
        <w:t>الكونية</w:t>
      </w:r>
      <w:r>
        <w:rPr>
          <w:rFonts w:hint="default" w:asciiTheme="majorBidi" w:hAnsiTheme="majorBidi"/>
          <w:sz w:val="24"/>
          <w:szCs w:val="24"/>
          <w:lang w:val="fi-FI"/>
        </w:rPr>
        <w:t>).</w:t>
      </w:r>
    </w:p>
    <w:p w14:paraId="451D7CAA">
      <w:pPr>
        <w:pStyle w:val="11"/>
        <w:numPr>
          <w:ilvl w:val="0"/>
          <w:numId w:val="3"/>
        </w:numPr>
        <w:spacing w:after="160" w:line="259" w:lineRule="auto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Membangun kedekatan hati dengan Allah melalui tafakkur, dzikir, dan muhasabah di alam terbuka.</w:t>
      </w:r>
    </w:p>
    <w:p w14:paraId="712F5B52">
      <w:pPr>
        <w:pStyle w:val="11"/>
        <w:numPr>
          <w:ilvl w:val="0"/>
          <w:numId w:val="3"/>
        </w:numPr>
        <w:spacing w:after="160" w:line="259" w:lineRule="auto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Menanamkan nilai tawakal dan syukur, agar santri mampu menerima ketentuan Allah dengan hati yang lapang dan penuh keikhlasan.</w:t>
      </w:r>
    </w:p>
    <w:p w14:paraId="5A24AD5C">
      <w:pPr>
        <w:pStyle w:val="11"/>
        <w:numPr>
          <w:ilvl w:val="0"/>
          <w:numId w:val="3"/>
        </w:numPr>
        <w:spacing w:after="160" w:line="259" w:lineRule="auto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Melatih santri untuk mengenali dirinya sendiri (muhasabah nafs) sehingga tumbuh semangat untuk memperbaiki akhlak dan ibadah.</w:t>
      </w:r>
    </w:p>
    <w:p w14:paraId="65DA0F97">
      <w:pPr>
        <w:pStyle w:val="11"/>
        <w:numPr>
          <w:ilvl w:val="0"/>
          <w:numId w:val="3"/>
        </w:numPr>
        <w:spacing w:after="160" w:line="259" w:lineRule="auto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Meningkatkan rasa ukhuwah dan kepedulian, baik terhadap sesama manusia maupun terhadap alam sebagai amanah dari Allah.</w:t>
      </w:r>
    </w:p>
    <w:p w14:paraId="4ED916B3">
      <w:pPr>
        <w:pStyle w:val="11"/>
        <w:numPr>
          <w:ilvl w:val="0"/>
          <w:numId w:val="3"/>
        </w:numPr>
        <w:spacing w:after="160" w:line="259" w:lineRule="auto"/>
        <w:rPr>
          <w:rFonts w:hint="default" w:asciiTheme="majorBidi" w:hAnsiTheme="majorBidi"/>
          <w:sz w:val="24"/>
          <w:szCs w:val="24"/>
          <w:lang w:val="fi-FI"/>
        </w:rPr>
      </w:pPr>
      <w:r>
        <w:rPr>
          <w:rFonts w:hint="default" w:asciiTheme="majorBidi" w:hAnsiTheme="majorBidi"/>
          <w:sz w:val="24"/>
          <w:szCs w:val="24"/>
          <w:lang w:val="fi-FI"/>
        </w:rPr>
        <w:t>Menjadikan alam sebagai sarana belajar tentang tauhid, agar santri tidak hanya memahami ayat-ayat dalam mushaf, tapi juga ayat-ayat Allah yang terbentang di alam semesta.</w:t>
      </w:r>
    </w:p>
    <w:p w14:paraId="4BB33B49">
      <w:pPr>
        <w:pStyle w:val="11"/>
        <w:ind w:left="1374"/>
        <w:jc w:val="both"/>
        <w:rPr>
          <w:rFonts w:asciiTheme="majorBidi" w:hAnsiTheme="majorBidi" w:cstheme="majorBidi"/>
          <w:sz w:val="24"/>
          <w:szCs w:val="24"/>
          <w:lang w:val="fi-FI"/>
        </w:rPr>
      </w:pPr>
    </w:p>
    <w:p w14:paraId="74AF0607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BAB II : </w:t>
      </w:r>
      <w:r>
        <w:rPr>
          <w:rFonts w:asciiTheme="majorBidi" w:hAnsiTheme="majorBidi" w:cstheme="majorBidi"/>
          <w:sz w:val="24"/>
          <w:szCs w:val="24"/>
          <w:lang w:val="zh-CN"/>
        </w:rPr>
        <w:t>PELAKSANAAN KEGIATAN</w:t>
      </w:r>
    </w:p>
    <w:p w14:paraId="7987424F">
      <w:pPr>
        <w:pStyle w:val="11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TENTANG KEGIATAN</w:t>
      </w:r>
    </w:p>
    <w:p w14:paraId="5507D5FF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4ED1D87B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Nama kegiatan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Camping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zh-CN"/>
        </w:rPr>
        <w:t>Tafakkur Alam</w:t>
      </w:r>
    </w:p>
    <w:p w14:paraId="273049BB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Tema kegiatan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“</w:t>
      </w:r>
      <w:r>
        <w:rPr>
          <w:rFonts w:hint="default" w:asciiTheme="majorBidi" w:hAnsiTheme="majorBidi"/>
          <w:sz w:val="24"/>
          <w:szCs w:val="24"/>
          <w:lang w:val="zh-CN"/>
        </w:rPr>
        <w:t>Menemukan Kebesaran Allah</w:t>
      </w:r>
      <w:r>
        <w:rPr>
          <w:rFonts w:hint="default" w:asciiTheme="majorBidi" w:hAnsiTheme="majorBidi"/>
          <w:sz w:val="24"/>
          <w:szCs w:val="24"/>
          <w:lang w:val="id-ID"/>
        </w:rPr>
        <w:t xml:space="preserve"> </w:t>
      </w:r>
      <w:r>
        <w:rPr>
          <w:rFonts w:hint="default" w:asciiTheme="majorBidi" w:hAnsiTheme="majorBidi"/>
          <w:sz w:val="24"/>
          <w:szCs w:val="24"/>
          <w:lang w:val="zh-CN"/>
        </w:rPr>
        <w:t xml:space="preserve">di Balik Keindahan </w:t>
      </w:r>
      <w:r>
        <w:rPr>
          <w:rFonts w:hint="default" w:asciiTheme="majorBidi" w:hAnsiTheme="majorBidi"/>
          <w:sz w:val="24"/>
          <w:szCs w:val="24"/>
          <w:lang w:val="id-ID"/>
        </w:rPr>
        <w:tab/>
      </w:r>
      <w:r>
        <w:rPr>
          <w:rFonts w:hint="default" w:asciiTheme="majorBidi" w:hAnsiTheme="majorBidi"/>
          <w:sz w:val="24"/>
          <w:szCs w:val="24"/>
          <w:lang w:val="id-ID"/>
        </w:rPr>
        <w:tab/>
      </w:r>
      <w:r>
        <w:rPr>
          <w:rFonts w:hint="default" w:asciiTheme="majorBidi" w:hAnsiTheme="majorBidi"/>
          <w:sz w:val="24"/>
          <w:szCs w:val="24"/>
          <w:lang w:val="id-ID"/>
        </w:rPr>
        <w:tab/>
      </w:r>
      <w:r>
        <w:rPr>
          <w:rFonts w:hint="default" w:asciiTheme="majorBidi" w:hAnsiTheme="majorBidi"/>
          <w:sz w:val="24"/>
          <w:szCs w:val="24"/>
          <w:lang w:val="id-ID"/>
        </w:rPr>
        <w:t xml:space="preserve">  </w:t>
      </w:r>
      <w:r>
        <w:rPr>
          <w:rFonts w:hint="default" w:asciiTheme="majorBidi" w:hAnsiTheme="majorBidi"/>
          <w:sz w:val="24"/>
          <w:szCs w:val="24"/>
          <w:lang w:val="zh-CN"/>
        </w:rPr>
        <w:t>Alam</w:t>
      </w:r>
      <w:r>
        <w:rPr>
          <w:rFonts w:asciiTheme="majorBidi" w:hAnsiTheme="majorBidi" w:cstheme="majorBidi"/>
          <w:sz w:val="24"/>
          <w:szCs w:val="24"/>
          <w:lang w:val="zh-CN"/>
        </w:rPr>
        <w:t>”</w:t>
      </w:r>
    </w:p>
    <w:p w14:paraId="6B797FCA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Waktu kegiatan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: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Rabu </w:t>
      </w:r>
      <w:r>
        <w:rPr>
          <w:rFonts w:asciiTheme="majorBidi" w:hAnsiTheme="majorBidi" w:cstheme="majorBidi"/>
          <w:sz w:val="24"/>
          <w:szCs w:val="24"/>
          <w:lang w:val="zh-CN"/>
        </w:rPr>
        <w:t>-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Kamis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,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5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–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6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November</w:t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 20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25</w:t>
      </w:r>
    </w:p>
    <w:p w14:paraId="492C91B8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Tempat kegiatan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Pantai Tanah Merah, Samboja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</w:t>
      </w:r>
    </w:p>
    <w:p w14:paraId="5EB2C4E1">
      <w:pPr>
        <w:pStyle w:val="11"/>
        <w:numPr>
          <w:ilvl w:val="0"/>
          <w:numId w:val="0"/>
        </w:numPr>
        <w:spacing w:after="200" w:line="276" w:lineRule="auto"/>
        <w:contextualSpacing/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</w:t>
      </w:r>
    </w:p>
    <w:p w14:paraId="39988E40">
      <w:pPr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br w:type="page"/>
      </w:r>
    </w:p>
    <w:p w14:paraId="693E6C36">
      <w:pPr>
        <w:pStyle w:val="11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KEPANITIAAN</w:t>
      </w:r>
    </w:p>
    <w:p w14:paraId="1ACA4848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5D43C4E0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Ketua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Ustadz Abdul Latip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, S.Pd.</w:t>
      </w:r>
    </w:p>
    <w:p w14:paraId="06A5B315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Sekretaris 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Ustadz Abdurrohman Hanif</w:t>
      </w:r>
    </w:p>
    <w:p w14:paraId="5FCAAF79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Bendahara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: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Ustadzah </w:t>
      </w:r>
      <w:r>
        <w:rPr>
          <w:rFonts w:eastAsia="Times New Roman" w:asciiTheme="majorBidi" w:hAnsiTheme="majorBidi" w:cstheme="majorBidi"/>
          <w:color w:val="000000"/>
          <w:sz w:val="24"/>
          <w:szCs w:val="24"/>
        </w:rPr>
        <w:t>Fitriyani, A.Md</w:t>
      </w:r>
    </w:p>
    <w:p w14:paraId="01B028BD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eastAsia="Times New Roman" w:asciiTheme="majorBidi" w:hAnsiTheme="majorBidi" w:cstheme="majorBidi"/>
          <w:color w:val="000000"/>
          <w:sz w:val="24"/>
          <w:szCs w:val="24"/>
          <w:lang w:val="id-ID"/>
        </w:rPr>
        <w:t>Seksi Perlengkapan</w:t>
      </w:r>
      <w:r>
        <w:rPr>
          <w:rFonts w:hint="default" w:eastAsia="Times New Roman" w:asciiTheme="majorBidi" w:hAnsiTheme="majorBidi" w:cs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 w:cstheme="majorBidi"/>
          <w:color w:val="000000"/>
          <w:sz w:val="24"/>
          <w:szCs w:val="24"/>
          <w:lang w:val="id-ID"/>
        </w:rPr>
        <w:t>: Ustadz Muhammad Zaini, S.Psi.</w:t>
      </w:r>
    </w:p>
    <w:p w14:paraId="138876A5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Seksi Acara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Ustadz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ah </w:t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en-US"/>
        </w:rPr>
        <w:t>Ibnaty Rania Muyassarah</w:t>
      </w:r>
    </w:p>
    <w:p w14:paraId="5064558A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Seksi Keamanan</w:t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: Ustadz Zakki Azhar</w:t>
      </w:r>
    </w:p>
    <w:p w14:paraId="367EBE4E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Seksi Kebersihan</w:t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: Ustadzah Nur Rahma</w:t>
      </w:r>
    </w:p>
    <w:p w14:paraId="709F635A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Seksi Kesehatan</w:t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ab/>
      </w:r>
      <w:r>
        <w:rPr>
          <w:rFonts w:hint="default" w:eastAsia="Times New Roman" w:asciiTheme="majorBidi" w:hAnsiTheme="majorBidi"/>
          <w:color w:val="000000"/>
          <w:sz w:val="24"/>
          <w:szCs w:val="24"/>
          <w:lang w:val="id-ID"/>
        </w:rPr>
        <w:t>: Ustadzah Marwa Azizah Rahmad</w:t>
      </w:r>
    </w:p>
    <w:p w14:paraId="244F80E9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Seksi Konsumsi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: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Ibu Tutik</w:t>
      </w:r>
    </w:p>
    <w:p w14:paraId="674E4280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Seksi Tranportasi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: </w:t>
      </w:r>
      <w:r>
        <w:rPr>
          <w:rFonts w:asciiTheme="majorBidi" w:hAnsiTheme="majorBidi" w:cstheme="majorBidi"/>
          <w:sz w:val="24"/>
          <w:szCs w:val="24"/>
        </w:rPr>
        <w:t>Imanuddin, Lc., ME</w:t>
      </w:r>
    </w:p>
    <w:p w14:paraId="68254E7F">
      <w:pPr>
        <w:pStyle w:val="11"/>
        <w:numPr>
          <w:ilvl w:val="0"/>
          <w:numId w:val="6"/>
        </w:numPr>
        <w:jc w:val="both"/>
        <w:rPr>
          <w:rFonts w:hint="default"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Seksi Pubdekdok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 xml:space="preserve">: Ustadz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Akhmad Yudha Nugraha, S.Pd.</w:t>
      </w:r>
    </w:p>
    <w:p w14:paraId="7A415AE4">
      <w:pPr>
        <w:pStyle w:val="11"/>
        <w:ind w:left="1014"/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 xml:space="preserve"> </w:t>
      </w:r>
    </w:p>
    <w:p w14:paraId="77D352CE">
      <w:pPr>
        <w:pStyle w:val="11"/>
        <w:ind w:left="1014"/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</w:p>
    <w:p w14:paraId="3848C73A">
      <w:pPr>
        <w:pStyle w:val="11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PESERTA</w:t>
      </w:r>
    </w:p>
    <w:p w14:paraId="5B0FD336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(Terlampir)</w:t>
      </w:r>
    </w:p>
    <w:p w14:paraId="0926A1FA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2A20A1C1">
      <w:pPr>
        <w:pStyle w:val="11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TIME TABLE KEGIATAN</w:t>
      </w:r>
    </w:p>
    <w:p w14:paraId="40EA29DA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(Terlampir)</w:t>
      </w:r>
    </w:p>
    <w:p w14:paraId="725467A2">
      <w:pPr>
        <w:pStyle w:val="11"/>
        <w:ind w:left="65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2B18B115">
      <w:pPr>
        <w:pStyle w:val="11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ANGGARAN</w:t>
      </w:r>
    </w:p>
    <w:p w14:paraId="6D4E3696">
      <w:pPr>
        <w:pStyle w:val="11"/>
        <w:numPr>
          <w:numId w:val="0"/>
        </w:numPr>
        <w:jc w:val="both"/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</w:pPr>
    </w:p>
    <w:p w14:paraId="2DB92CD6">
      <w:pPr>
        <w:pStyle w:val="11"/>
        <w:numPr>
          <w:ilvl w:val="0"/>
          <w:numId w:val="7"/>
        </w:numPr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Rancangan Anggaran Biaya</w:t>
      </w:r>
    </w:p>
    <w:p w14:paraId="37D18B19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Survey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Rp.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600</w:t>
      </w:r>
      <w:r>
        <w:rPr>
          <w:rFonts w:asciiTheme="majorBidi" w:hAnsiTheme="majorBidi" w:cstheme="majorBidi"/>
          <w:sz w:val="24"/>
          <w:szCs w:val="24"/>
          <w:lang w:val="zh-CN"/>
        </w:rPr>
        <w:t>.000,-</w:t>
      </w:r>
    </w:p>
    <w:p w14:paraId="42F5F1DF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Registrasi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1.840.000,-</w:t>
      </w:r>
    </w:p>
    <w:p w14:paraId="3AB375A1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Transportasi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9.000.000,-</w:t>
      </w:r>
    </w:p>
    <w:p w14:paraId="61367651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Kegiatan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561.000,-</w:t>
      </w:r>
    </w:p>
    <w:p w14:paraId="1501042F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Kesehatan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160.000,-</w:t>
      </w:r>
    </w:p>
    <w:p w14:paraId="29622EEF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Perlengkapan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2.000.000,-</w:t>
      </w:r>
    </w:p>
    <w:p w14:paraId="2F23816E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Konsumsi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3.300.000,-</w:t>
      </w:r>
    </w:p>
    <w:p w14:paraId="4BBF6A3E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Rapat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405.000,-</w:t>
      </w:r>
    </w:p>
    <w:p w14:paraId="2F5BD977">
      <w:pPr>
        <w:pStyle w:val="11"/>
        <w:ind w:left="1374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Jumlah 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Anggaran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: Rp. 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17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.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866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.000,- </w:t>
      </w:r>
    </w:p>
    <w:p w14:paraId="3B24DB91">
      <w:pPr>
        <w:pStyle w:val="11"/>
        <w:numPr>
          <w:numId w:val="0"/>
        </w:numPr>
        <w:ind w:left="720" w:leftChars="0"/>
        <w:jc w:val="both"/>
        <w:rPr>
          <w:rFonts w:hint="default" w:asciiTheme="majorBidi" w:hAnsiTheme="majorBidi" w:cstheme="majorBidi"/>
          <w:sz w:val="24"/>
          <w:szCs w:val="24"/>
          <w:lang w:val="id-ID"/>
        </w:rPr>
      </w:pPr>
    </w:p>
    <w:p w14:paraId="3ECE4F7F">
      <w:pPr>
        <w:pStyle w:val="11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Pemasukan</w:t>
      </w:r>
    </w:p>
    <w:p w14:paraId="13FA672C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Dana Madrasah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Rp.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7.499</w:t>
      </w:r>
      <w:r>
        <w:rPr>
          <w:rFonts w:asciiTheme="majorBidi" w:hAnsiTheme="majorBidi" w:cstheme="majorBidi"/>
          <w:sz w:val="24"/>
          <w:szCs w:val="24"/>
          <w:lang w:val="zh-CN"/>
        </w:rPr>
        <w:t>.000,-</w:t>
      </w:r>
    </w:p>
    <w:p w14:paraId="2BE1398A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Iuran Donasi Wali Santri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  <w:t>: Rp. 8.900.000,-</w:t>
      </w:r>
    </w:p>
    <w:p w14:paraId="239BC573">
      <w:pPr>
        <w:pStyle w:val="11"/>
        <w:ind w:left="1374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Jumlah Pemasukan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: Rp. 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16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.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339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.000,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-</w:t>
      </w:r>
    </w:p>
    <w:p w14:paraId="60CB99B6">
      <w:pPr>
        <w:pStyle w:val="11"/>
        <w:ind w:left="1374"/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68819AE2">
      <w:pPr>
        <w:pStyle w:val="11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>Pengeluaran</w:t>
      </w:r>
    </w:p>
    <w:p w14:paraId="2EB9DF75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Survey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>: Rp.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>600</w:t>
      </w:r>
      <w:r>
        <w:rPr>
          <w:rFonts w:asciiTheme="majorBidi" w:hAnsiTheme="majorBidi" w:cstheme="majorBidi"/>
          <w:sz w:val="24"/>
          <w:szCs w:val="24"/>
          <w:lang w:val="zh-CN"/>
        </w:rPr>
        <w:t>.000,-</w:t>
      </w:r>
    </w:p>
    <w:p w14:paraId="2CF24AE1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Registrasi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1.850.000,-</w:t>
      </w:r>
    </w:p>
    <w:p w14:paraId="2AC6F53A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Transportasi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9.000.000,-</w:t>
      </w:r>
    </w:p>
    <w:p w14:paraId="0E2B35DF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Kegiatan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641.000,-</w:t>
      </w:r>
    </w:p>
    <w:p w14:paraId="43074437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Kesehatan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160.000,-</w:t>
      </w:r>
    </w:p>
    <w:p w14:paraId="77D0A06A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Perlengkapan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997.500,-</w:t>
      </w:r>
    </w:p>
    <w:p w14:paraId="250DD3AB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Sie. Konsumsi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3.000.000,-</w:t>
      </w:r>
    </w:p>
    <w:p w14:paraId="50F956BE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hint="default" w:asciiTheme="majorBidi" w:hAnsiTheme="majorBidi" w:cstheme="majorBidi"/>
          <w:sz w:val="24"/>
          <w:szCs w:val="24"/>
          <w:lang w:val="id-ID"/>
        </w:rPr>
        <w:t>Rapat</w:t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ab/>
      </w:r>
      <w:r>
        <w:rPr>
          <w:rFonts w:hint="default" w:asciiTheme="majorBidi" w:hAnsiTheme="majorBidi" w:cstheme="majorBidi"/>
          <w:sz w:val="24"/>
          <w:szCs w:val="24"/>
          <w:lang w:val="id-ID"/>
        </w:rPr>
        <w:t>: Rp. 405.000,-</w:t>
      </w:r>
    </w:p>
    <w:p w14:paraId="4A7D61BE">
      <w:pPr>
        <w:pStyle w:val="11"/>
        <w:ind w:left="137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Jumlah 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Anggaran</w:t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: Rp. 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16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.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id-ID"/>
        </w:rPr>
        <w:t>339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 xml:space="preserve">.000,- </w:t>
      </w:r>
    </w:p>
    <w:p w14:paraId="7CA7D80D">
      <w:pPr>
        <w:pStyle w:val="11"/>
        <w:ind w:left="137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518C60D9">
      <w:pPr>
        <w:pStyle w:val="11"/>
        <w:ind w:left="1374"/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57F8BF8E">
      <w:pPr>
        <w:pStyle w:val="11"/>
        <w:numPr>
          <w:ilvl w:val="0"/>
          <w:numId w:val="4"/>
        </w:numPr>
        <w:ind w:left="654" w:leftChars="0" w:hanging="360" w:firstLineChars="0"/>
        <w:jc w:val="both"/>
        <w:rPr>
          <w:rFonts w:hint="default" w:asciiTheme="majorBidi" w:hAnsiTheme="majorBidi" w:cstheme="majorBidi"/>
          <w:b w:val="0"/>
          <w:bCs w:val="0"/>
          <w:sz w:val="24"/>
          <w:szCs w:val="24"/>
          <w:u w:val="single"/>
          <w:lang w:val="id-ID"/>
        </w:rPr>
      </w:pPr>
      <w:r>
        <w:rPr>
          <w:rFonts w:hint="default" w:asciiTheme="majorBidi" w:hAnsiTheme="majorBidi" w:cstheme="majorBidi"/>
          <w:b/>
          <w:bCs/>
          <w:sz w:val="24"/>
          <w:szCs w:val="24"/>
          <w:u w:val="single"/>
          <w:lang w:val="id-ID"/>
        </w:rPr>
        <w:t>TRANPORTASI</w:t>
      </w:r>
    </w:p>
    <w:p w14:paraId="4C45A0E2">
      <w:pPr>
        <w:pStyle w:val="11"/>
        <w:numPr>
          <w:numId w:val="0"/>
        </w:numPr>
        <w:ind w:left="294" w:leftChars="0"/>
        <w:jc w:val="both"/>
        <w:rPr>
          <w:rFonts w:hint="default" w:asciiTheme="majorBidi" w:hAnsiTheme="majorBidi" w:cstheme="majorBidi"/>
          <w:b w:val="0"/>
          <w:bCs w:val="0"/>
          <w:sz w:val="24"/>
          <w:szCs w:val="24"/>
          <w:u w:val="single"/>
          <w:lang w:val="id-ID"/>
        </w:rPr>
      </w:pPr>
    </w:p>
    <w:p w14:paraId="3A10BCE6">
      <w:pPr>
        <w:pStyle w:val="11"/>
        <w:numPr>
          <w:ilvl w:val="0"/>
          <w:numId w:val="9"/>
        </w:numPr>
        <w:ind w:left="720" w:leftChars="0" w:firstLine="0" w:firstLineChars="0"/>
        <w:jc w:val="both"/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</w:pPr>
      <w:r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  <w:t>Bus 1 Unit</w:t>
      </w:r>
    </w:p>
    <w:p w14:paraId="6C129158">
      <w:pPr>
        <w:pStyle w:val="11"/>
        <w:numPr>
          <w:ilvl w:val="0"/>
          <w:numId w:val="9"/>
        </w:numPr>
        <w:ind w:left="720" w:leftChars="0" w:firstLine="0" w:firstLineChars="0"/>
        <w:jc w:val="both"/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</w:pPr>
      <w:r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  <w:t>Sedan 4 Unit</w:t>
      </w:r>
    </w:p>
    <w:p w14:paraId="0599A5F2">
      <w:pPr>
        <w:pStyle w:val="11"/>
        <w:numPr>
          <w:ilvl w:val="0"/>
          <w:numId w:val="9"/>
        </w:numPr>
        <w:ind w:left="720" w:leftChars="0" w:firstLine="0" w:firstLineChars="0"/>
        <w:jc w:val="both"/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</w:pPr>
      <w:r>
        <w:rPr>
          <w:rFonts w:hint="default" w:asciiTheme="majorBidi" w:hAnsiTheme="majorBidi" w:cstheme="majorBidi"/>
          <w:b w:val="0"/>
          <w:bCs w:val="0"/>
          <w:sz w:val="24"/>
          <w:szCs w:val="24"/>
          <w:u w:val="none"/>
          <w:lang w:val="id-ID"/>
        </w:rPr>
        <w:t>Pick Up 1</w:t>
      </w:r>
    </w:p>
    <w:p w14:paraId="52CC9622">
      <w:pPr>
        <w:rPr>
          <w:rFonts w:asciiTheme="majorBidi" w:hAnsiTheme="majorBidi" w:cstheme="majorBidi"/>
          <w:sz w:val="24"/>
          <w:szCs w:val="24"/>
          <w:lang w:val="zh-CN"/>
        </w:rPr>
      </w:pPr>
    </w:p>
    <w:p w14:paraId="5CC0ABEA">
      <w:pPr>
        <w:rPr>
          <w:rFonts w:asciiTheme="majorBidi" w:hAnsiTheme="majorBidi" w:cstheme="majorBidi"/>
          <w:sz w:val="24"/>
          <w:szCs w:val="24"/>
          <w:lang w:val="zh-CN"/>
        </w:rPr>
      </w:pPr>
      <w:bookmarkStart w:id="0" w:name="_GoBack"/>
      <w:bookmarkEnd w:id="0"/>
    </w:p>
    <w:p w14:paraId="57EACAFA">
      <w:pPr>
        <w:rPr>
          <w:rFonts w:asciiTheme="majorBidi" w:hAnsiTheme="majorBidi" w:cstheme="majorBidi"/>
          <w:b/>
          <w:bCs/>
          <w:sz w:val="24"/>
          <w:szCs w:val="24"/>
          <w:lang w:val="zh-CN"/>
        </w:rPr>
      </w:pPr>
    </w:p>
    <w:p w14:paraId="3F73DCFA">
      <w:pPr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br w:type="page"/>
      </w:r>
    </w:p>
    <w:p w14:paraId="28772916">
      <w:pPr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BAB III</w:t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: PENUTUPAN</w:t>
      </w:r>
    </w:p>
    <w:p w14:paraId="7E6FEF67">
      <w:pPr>
        <w:ind w:firstLine="720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 xml:space="preserve">Demikian proposal ini disusun sebagai bahan pengajuan terselenggaranya kegiatan Tafakkur Alam dalam rangka </w:t>
      </w:r>
      <w:r>
        <w:rPr>
          <w:rFonts w:asciiTheme="majorBidi" w:hAnsiTheme="majorBidi" w:cstheme="majorBidi"/>
          <w:sz w:val="24"/>
          <w:szCs w:val="24"/>
          <w:lang w:val="fi-FI"/>
        </w:rPr>
        <w:t xml:space="preserve">mengamati, menghayati, dan mentafakkuri keindahan alam sebagai manifestasi keagungan Allah </w:t>
      </w:r>
      <w:r>
        <w:rPr>
          <w:rFonts w:asciiTheme="majorBidi" w:hAnsiTheme="majorBidi" w:cstheme="majorBidi"/>
          <w:i/>
          <w:iCs/>
          <w:sz w:val="24"/>
          <w:szCs w:val="24"/>
          <w:lang w:val="zh-CN"/>
        </w:rPr>
        <w:t>subhanahu wata`ala</w:t>
      </w:r>
      <w:r>
        <w:rPr>
          <w:rFonts w:asciiTheme="majorBidi" w:hAnsiTheme="majorBidi" w:cstheme="majorBidi"/>
          <w:sz w:val="24"/>
          <w:szCs w:val="24"/>
          <w:lang w:val="fi-FI"/>
        </w:rPr>
        <w:t>.</w:t>
      </w:r>
    </w:p>
    <w:p w14:paraId="27404E63">
      <w:pPr>
        <w:ind w:firstLine="720"/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-356870</wp:posOffset>
            </wp:positionH>
            <wp:positionV relativeFrom="paragraph">
              <wp:posOffset>3153410</wp:posOffset>
            </wp:positionV>
            <wp:extent cx="1441450" cy="1441450"/>
            <wp:effectExtent l="19050" t="19050" r="120650" b="1206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82907">
                      <a:off x="0" y="0"/>
                      <a:ext cx="14414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4"/>
          <w:szCs w:val="24"/>
          <w:lang w:val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-401320</wp:posOffset>
            </wp:positionH>
            <wp:positionV relativeFrom="paragraph">
              <wp:posOffset>626110</wp:posOffset>
            </wp:positionV>
            <wp:extent cx="1441450" cy="1441450"/>
            <wp:effectExtent l="95250" t="95250" r="82550" b="825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02560">
                      <a:off x="0" y="0"/>
                      <a:ext cx="14414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1992"/>
        <w:gridCol w:w="3537"/>
      </w:tblGrid>
      <w:tr w14:paraId="560D0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 w14:paraId="48F9D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1992" w:type="dxa"/>
          </w:tcPr>
          <w:p w14:paraId="34C5A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1EAFB705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Theme="majorBidi" w:hAnsiTheme="majorBidi" w:cstheme="majorBidi"/>
                <w:kern w:val="2"/>
                <w:lang w:val="id-ID"/>
              </w:rPr>
            </w:pPr>
            <w:r>
              <w:rPr>
                <w:rFonts w:hint="eastAsia" w:asciiTheme="majorBidi" w:hAnsiTheme="majorBidi" w:cstheme="majorBidi"/>
                <w:kern w:val="2"/>
                <w:lang w:val="zh-CN"/>
              </w:rPr>
              <w:t xml:space="preserve">Samarinda, </w:t>
            </w:r>
            <w:r>
              <w:rPr>
                <w:rFonts w:hint="default" w:asciiTheme="majorBidi" w:hAnsiTheme="majorBidi" w:cstheme="majorBidi"/>
                <w:kern w:val="2"/>
                <w:lang w:val="id-ID"/>
              </w:rPr>
              <w:t>22 November 2025</w:t>
            </w:r>
          </w:p>
        </w:tc>
      </w:tr>
      <w:tr w14:paraId="2BBCC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 w14:paraId="4E292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  <w:t>Ketua Panitia</w:t>
            </w:r>
          </w:p>
        </w:tc>
        <w:tc>
          <w:tcPr>
            <w:tcW w:w="1992" w:type="dxa"/>
          </w:tcPr>
          <w:p w14:paraId="1C5DB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5342261B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lang w:val="zh-CN"/>
              </w:rPr>
              <w:t>Sekretaris Panitia</w:t>
            </w:r>
          </w:p>
        </w:tc>
      </w:tr>
      <w:tr w14:paraId="1D3DF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2" w:hRule="atLeast"/>
        </w:trPr>
        <w:tc>
          <w:tcPr>
            <w:tcW w:w="2398" w:type="dxa"/>
          </w:tcPr>
          <w:p w14:paraId="03A8F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1992" w:type="dxa"/>
          </w:tcPr>
          <w:p w14:paraId="050F4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-1435735</wp:posOffset>
                  </wp:positionH>
                  <wp:positionV relativeFrom="paragraph">
                    <wp:posOffset>-81280</wp:posOffset>
                  </wp:positionV>
                  <wp:extent cx="1786255" cy="141033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70" cy="141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37" w:type="dxa"/>
          </w:tcPr>
          <w:p w14:paraId="35872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15240</wp:posOffset>
                  </wp:positionV>
                  <wp:extent cx="1763395" cy="1241425"/>
                  <wp:effectExtent l="0" t="0" r="889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202" cy="12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B52C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2398" w:type="dxa"/>
          </w:tcPr>
          <w:p w14:paraId="6CE5D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Bidi" w:hAnsiTheme="majorBidi" w:cstheme="majorBidi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  <w:t>Abdul Latip</w:t>
            </w:r>
            <w:r>
              <w:rPr>
                <w:rFonts w:hint="default" w:asciiTheme="majorBidi" w:hAnsiTheme="majorBidi" w:cstheme="majorBidi"/>
                <w:b/>
                <w:bCs/>
                <w:kern w:val="2"/>
                <w:u w:val="single"/>
                <w:lang w:val="id-ID"/>
              </w:rPr>
              <w:t>, S.Pd.</w:t>
            </w:r>
          </w:p>
        </w:tc>
        <w:tc>
          <w:tcPr>
            <w:tcW w:w="1992" w:type="dxa"/>
          </w:tcPr>
          <w:p w14:paraId="48B95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08E604CC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</w:pPr>
            <w:r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  <w:t>Abdurrohman Hanif</w:t>
            </w:r>
          </w:p>
        </w:tc>
      </w:tr>
      <w:tr w14:paraId="2853B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398" w:type="dxa"/>
          </w:tcPr>
          <w:p w14:paraId="30FC9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1992" w:type="dxa"/>
          </w:tcPr>
          <w:p w14:paraId="64713AB6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right"/>
              <w:rPr>
                <w:rFonts w:hint="eastAsia" w:asciiTheme="majorBidi" w:hAnsiTheme="majorBidi" w:cstheme="majorBidi"/>
                <w:b/>
                <w:bCs/>
                <w:kern w:val="2"/>
                <w:lang w:val="zh-CN"/>
              </w:rPr>
            </w:pPr>
            <w:r>
              <w:rPr>
                <w:rFonts w:hint="eastAsia" w:asciiTheme="majorBidi" w:hAnsiTheme="majorBidi" w:cstheme="majorBidi"/>
                <w:b/>
                <w:bCs/>
                <w:kern w:val="2"/>
                <w:lang w:val="zh-CN"/>
              </w:rPr>
              <w:t>Mengetahui,</w:t>
            </w:r>
          </w:p>
        </w:tc>
        <w:tc>
          <w:tcPr>
            <w:tcW w:w="3537" w:type="dxa"/>
          </w:tcPr>
          <w:p w14:paraId="66E63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</w:tr>
      <w:tr w14:paraId="47119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 w14:paraId="2E0556F1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margin">
                    <wp:posOffset>-19685</wp:posOffset>
                  </wp:positionH>
                  <wp:positionV relativeFrom="paragraph">
                    <wp:posOffset>201930</wp:posOffset>
                  </wp:positionV>
                  <wp:extent cx="1664335" cy="1344930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ajorBidi" w:hAnsiTheme="majorBidi" w:cstheme="majorBidi"/>
                <w:kern w:val="2"/>
                <w:lang w:val="zh-CN"/>
              </w:rPr>
              <w:t>Kepala Sekolah</w:t>
            </w:r>
          </w:p>
        </w:tc>
        <w:tc>
          <w:tcPr>
            <w:tcW w:w="1992" w:type="dxa"/>
          </w:tcPr>
          <w:p w14:paraId="1DE53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7CAE5576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lang w:val="zh-CN"/>
              </w:rPr>
              <w:t>Kepala Kesantrian</w:t>
            </w:r>
          </w:p>
        </w:tc>
      </w:tr>
      <w:tr w14:paraId="38C94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398" w:type="dxa"/>
          </w:tcPr>
          <w:p w14:paraId="09E1B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1992" w:type="dxa"/>
          </w:tcPr>
          <w:p w14:paraId="3408F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56092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asciiTheme="majorBidi" w:hAnsiTheme="majorBidi" w:cstheme="majorBidi"/>
                <w:kern w:val="2"/>
                <w:lang w:val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485140</wp:posOffset>
                  </wp:positionH>
                  <wp:positionV relativeFrom="paragraph">
                    <wp:posOffset>139065</wp:posOffset>
                  </wp:positionV>
                  <wp:extent cx="1374140" cy="137414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-321310</wp:posOffset>
                  </wp:positionH>
                  <wp:positionV relativeFrom="paragraph">
                    <wp:posOffset>-157480</wp:posOffset>
                  </wp:positionV>
                  <wp:extent cx="1441450" cy="1441450"/>
                  <wp:effectExtent l="95250" t="95250" r="101600" b="10160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170064">
                            <a:off x="0" y="0"/>
                            <a:ext cx="1441707" cy="144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3BC6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98" w:type="dxa"/>
          </w:tcPr>
          <w:p w14:paraId="1CC87BD3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default" w:asciiTheme="majorBidi" w:hAnsiTheme="majorBidi" w:cstheme="majorBidi"/>
                <w:b/>
                <w:bCs/>
                <w:kern w:val="2"/>
                <w:u w:val="single"/>
                <w:lang w:val="id-ID"/>
              </w:rPr>
            </w:pPr>
            <w:r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  <w:t>Iskandar, S.Pd</w:t>
            </w:r>
            <w:r>
              <w:rPr>
                <w:rFonts w:hint="default" w:asciiTheme="majorBidi" w:hAnsiTheme="majorBidi" w:cstheme="majorBidi"/>
                <w:b/>
                <w:bCs/>
                <w:kern w:val="2"/>
                <w:u w:val="single"/>
                <w:lang w:val="id-ID"/>
              </w:rPr>
              <w:t>., M.Ag</w:t>
            </w:r>
          </w:p>
        </w:tc>
        <w:tc>
          <w:tcPr>
            <w:tcW w:w="1992" w:type="dxa"/>
          </w:tcPr>
          <w:p w14:paraId="52431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zh-CN"/>
              </w:rPr>
            </w:pPr>
          </w:p>
        </w:tc>
        <w:tc>
          <w:tcPr>
            <w:tcW w:w="3537" w:type="dxa"/>
          </w:tcPr>
          <w:p w14:paraId="732F96E3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40" w:lineRule="auto"/>
              <w:ind w:left="0" w:right="0"/>
              <w:jc w:val="center"/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</w:pPr>
            <w:r>
              <w:rPr>
                <w:rFonts w:hint="eastAsia" w:asciiTheme="majorBidi" w:hAnsiTheme="majorBidi" w:cstheme="majorBidi"/>
                <w:b/>
                <w:bCs/>
                <w:kern w:val="2"/>
                <w:u w:val="single"/>
                <w:lang w:val="zh-CN"/>
              </w:rPr>
              <w:t>Wahidi RahmanAl Anshori, S.H.I.</w:t>
            </w:r>
          </w:p>
        </w:tc>
      </w:tr>
    </w:tbl>
    <w:p w14:paraId="09482F8D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  <w:r>
        <w:rPr>
          <w:rFonts w:asciiTheme="majorBidi" w:hAnsiTheme="majorBidi" w:cstheme="majorBidi"/>
          <w:sz w:val="24"/>
          <w:szCs w:val="24"/>
          <w:lang w:val="zh-CN"/>
        </w:rPr>
        <w:tab/>
      </w:r>
    </w:p>
    <w:p w14:paraId="3154F08B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229CC071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728F6E83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038F9207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116398D2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7EB3E01E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30F0806C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zh-CN"/>
        </w:rPr>
        <w:t>Lampiran I</w:t>
      </w:r>
    </w:p>
    <w:p w14:paraId="157B7EBC">
      <w:pPr>
        <w:spacing w:line="240" w:lineRule="auto"/>
        <w:jc w:val="center"/>
        <w:rPr>
          <w:rFonts w:asciiTheme="majorBidi" w:hAnsiTheme="majorBidi" w:cstheme="majorBidi"/>
          <w:b w:val="0"/>
          <w:bCs w:val="0"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DAFTAR PESERTA KEGIATAN CAMPING</w:t>
      </w:r>
    </w:p>
    <w:tbl>
      <w:tblPr>
        <w:tblStyle w:val="3"/>
        <w:tblpPr w:leftFromText="180" w:rightFromText="180" w:vertAnchor="text" w:tblpXSpec="center" w:tblpY="1"/>
        <w:tblOverlap w:val="never"/>
        <w:tblW w:w="782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94"/>
        <w:gridCol w:w="1856"/>
      </w:tblGrid>
      <w:tr w14:paraId="3F81C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B9C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  <w:t>NO</w:t>
            </w: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E1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  <w:t>NAMA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384FD">
            <w:pPr>
              <w:keepNext w:val="0"/>
              <w:keepLines w:val="0"/>
              <w:widowControl/>
              <w:suppressLineNumbers w:val="0"/>
              <w:spacing w:before="100" w:beforeAutospacing="1" w:after="100" w:afterAutospacing="1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  <w:t>KETERANGAN</w:t>
            </w:r>
          </w:p>
        </w:tc>
      </w:tr>
      <w:tr w14:paraId="7EEE0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2DBE81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24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 xml:space="preserve">Andi 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>Iskandar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>, S.Pd</w:t>
            </w:r>
            <w:r>
              <w:rPr>
                <w:rFonts w:hint="default" w:asciiTheme="majorBidi" w:hAnsiTheme="majorBidi" w:cstheme="majorBidi"/>
                <w:kern w:val="2"/>
                <w:sz w:val="24"/>
                <w:szCs w:val="24"/>
                <w:lang w:val="id-ID"/>
              </w:rPr>
              <w:t>., M.Ag.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A6C1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51F83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AEBB3E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1E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 xml:space="preserve">Wahidi 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>Rahman Al Anshori, S.H.I.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55A3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zh-CN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548D9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691EF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6F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Akhmad Yudha Nugraha, S.Pd.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3EE3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0FEBB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DAFFA2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DC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>Chairid Daha</w:t>
            </w:r>
            <w:r>
              <w:rPr>
                <w:rFonts w:hint="default" w:asciiTheme="majorBidi" w:hAnsiTheme="majorBidi" w:cstheme="majorBidi"/>
                <w:kern w:val="2"/>
                <w:sz w:val="24"/>
                <w:szCs w:val="24"/>
                <w:lang w:val="id-ID"/>
              </w:rPr>
              <w:t>, A.Md.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7C7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6AD07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BC340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4D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>Imanuddin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>, Lc., ME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D9F7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0332D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D818C5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B1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>Rezky Adistya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 xml:space="preserve"> Noor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F964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742C4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9AA955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EF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 xml:space="preserve">Muhammad 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</w:rPr>
              <w:t>Zain</w:t>
            </w:r>
            <w:r>
              <w:rPr>
                <w:rFonts w:hint="eastAsia" w:asciiTheme="majorBidi" w:hAnsiTheme="majorBidi" w:cstheme="majorBidi"/>
                <w:kern w:val="2"/>
                <w:sz w:val="24"/>
                <w:szCs w:val="24"/>
                <w:lang w:val="en-US"/>
              </w:rPr>
              <w:t>i, S.Psi.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58FA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41E22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1BC02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68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Abdul</w:t>
            </w: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  <w:t xml:space="preserve"> Lati</w:t>
            </w: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p</w:t>
            </w:r>
            <w:r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, S.Pd.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D9C5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4F502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BBB04A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6B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Zakki Azhar</w:t>
            </w:r>
            <w:r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, S.Pd.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ADA2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30124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D5BC3A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2E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Abdurrohman Hanif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6BC4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</w:t>
            </w:r>
          </w:p>
        </w:tc>
      </w:tr>
      <w:tr w14:paraId="11BDC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85E3B4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D3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Fitriyani, A.Md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6C6B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04AC5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75E1B6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0F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Eka Devi Mulyanti, S.Pd.I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28FE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4BF95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0561C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43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Tri Handayani, S.Pd.I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1A6E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27DA9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C6987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51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Marwa Azizah Rahmad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C385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401BB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891DB5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56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eastAsia="Times New Roman" w:asciiTheme="majorBidi" w:hAnsiTheme="majorBidi"/>
                <w:color w:val="000000"/>
                <w:kern w:val="2"/>
                <w:sz w:val="24"/>
                <w:szCs w:val="24"/>
              </w:rPr>
              <w:t>Nur Rahmah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4998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1E7B6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557ED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FB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eastAsia="Times New Roman" w:asciiTheme="majorBidi" w:hAnsiTheme="majorBidi"/>
                <w:color w:val="000000"/>
                <w:kern w:val="2"/>
                <w:sz w:val="24"/>
                <w:szCs w:val="24"/>
                <w:lang w:val="en-US"/>
              </w:rPr>
              <w:t>Ibnaty Rania Muyassarah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4CCC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04D42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47DA3C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BE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en-US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en-US" w:bidi="ar"/>
              </w:rPr>
              <w:t>Tutik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CEC9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7B4D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2293B5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DF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en-US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en-US" w:bidi="ar"/>
              </w:rPr>
              <w:t>Rahmawati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925A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Ustadzah</w:t>
            </w:r>
          </w:p>
        </w:tc>
      </w:tr>
      <w:tr w14:paraId="4FF04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9484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C2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Abdullah Ammar Al Maududi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C205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Santri</w:t>
            </w:r>
          </w:p>
        </w:tc>
      </w:tr>
      <w:tr w14:paraId="57A5D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3971CE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CFB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Abdullah Umar Al-Hummam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3B73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0BDA3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8DFB3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EC6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Abdurrahman Aliefdhafie Zain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DDEE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1FAD2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6EE341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11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Afkar Mukayyis Al Wahidi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5D9C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8401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B1C045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2A0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Ahmad Abdullah Kholis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zh-CN" w:bidi="ar"/>
              </w:rPr>
              <w:t>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416C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A14A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37F70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C9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Ammar Azzamul Haq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99DE9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5B0B1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7B0D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294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Ammar Yafi 'Alaudin Ash Shiddiq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26C9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6BBE4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E422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A6D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Fatih Alfaizi Aufa Ramadhan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A1ED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56036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9E9E9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5F7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Ghaisan Alfarezal Tsany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AABA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73BC2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91BEE9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55D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Hanif Syaifullah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650C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47B7E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080270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524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Ibrahim Kholil Muttaqin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3199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1EA52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492E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F5D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en-US" w:bidi="ar"/>
              </w:rPr>
              <w:t>I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froyim Habibullah Fatah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D3CC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0EBE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A086F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66B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en-US" w:bidi="ar"/>
              </w:rPr>
              <w:t>Kamil Khairul Azam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D744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3C220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D89CA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BC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Kemal Abudzar Al Ghifari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176F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3F17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36A0E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C89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Khalid Fayyadh Al Muzzammil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8F75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0EC02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A897A1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CDA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Mirza Faeyza Raziq Ramadhan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2457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40EA1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226012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CC9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Muhammad Alvin Abdurrahman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D6E0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38675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ACAA51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0EC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Muhammad Daffa Abdul Rafi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ED1F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17CF8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A04E0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DE6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Muhammad Karim Amrullah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D98B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7F58A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947F19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C8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Theme="majorBidi" w:hAnsiTheme="majorBidi" w:cstheme="majorBidi"/>
                <w:color w:val="000000"/>
                <w:kern w:val="2"/>
                <w:sz w:val="24"/>
                <w:szCs w:val="24"/>
              </w:rPr>
              <w:t>Muhammad Nizam Ghifari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5A1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C21CEC6"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3F0A91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51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eastAsia" w:asciiTheme="majorBidi" w:hAnsiTheme="majorBidi" w:cstheme="majorBidi"/>
                <w:color w:val="000000"/>
                <w:kern w:val="2"/>
                <w:sz w:val="24"/>
                <w:szCs w:val="24"/>
              </w:rPr>
              <w:t>Muhammad</w:t>
            </w:r>
            <w:r>
              <w:rPr>
                <w:rFonts w:hint="default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 xml:space="preserve"> </w:t>
            </w:r>
            <w:r>
              <w:rPr>
                <w:rFonts w:hint="eastAsia" w:asciiTheme="majorBidi" w:hAnsiTheme="majorBidi" w:cstheme="majorBidi"/>
                <w:color w:val="000000"/>
                <w:kern w:val="2"/>
                <w:sz w:val="24"/>
                <w:szCs w:val="24"/>
              </w:rPr>
              <w:t>Ri</w:t>
            </w:r>
            <w:r>
              <w:rPr>
                <w:rFonts w:hint="default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z</w:t>
            </w:r>
            <w:r>
              <w:rPr>
                <w:rFonts w:hint="eastAsia" w:asciiTheme="majorBidi" w:hAnsiTheme="majorBidi" w:cstheme="majorBidi"/>
                <w:color w:val="000000"/>
                <w:kern w:val="2"/>
                <w:sz w:val="24"/>
                <w:szCs w:val="24"/>
              </w:rPr>
              <w:t>k</w:t>
            </w:r>
            <w:r>
              <w:rPr>
                <w:rFonts w:hint="default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  <w:t>y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D987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664C0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652B4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9F9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Muhammad Rizky Ramadhan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645F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0DDEC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8BB1E3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33F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Muhammad Rizky Suhaili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B8C3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43B9B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0D15C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97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Muhammad Sano Darussalam Ro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90DD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6BA60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89CC9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C3A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Muhammad Yusuf Kamil Fahlevi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86D1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AB94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E82E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60A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en-US" w:bidi="ar"/>
              </w:rPr>
              <w:t>Nadil Al Fayyadh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1AA3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164C4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FD343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A0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Thoriq Mubarok Muttaqin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5987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033B3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46DD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6B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Umar Abdurrosyid Assariy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E1B2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395AA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8D46C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E23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Wildan Akhram Pratama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8066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021926BC"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02D6AA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F22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Wildan Habibi Ariyadi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180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39B12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EFA89B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23F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Zidane Al Asytar Syakur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20EB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283AC9A3"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C2C77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6B2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Zufar Lahid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zh-CN" w:bidi="ar"/>
              </w:rPr>
              <w:t>h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 xml:space="preserve"> Royyan Ash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zh-CN" w:bidi="ar"/>
              </w:rPr>
              <w:t xml:space="preserve"> Shid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di</w:t>
            </w: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id-ID" w:eastAsia="zh-CN" w:bidi="ar"/>
              </w:rPr>
              <w:t>q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12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</w:t>
            </w:r>
          </w:p>
        </w:tc>
      </w:tr>
      <w:tr w14:paraId="54D76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564C0D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08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Aiko Zahwa Syarofana</w:t>
            </w:r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2E9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38EA1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1BBC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7DB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Aina Talita Zahron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FDFD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5EA87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EA2C73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B7E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Aisyah Muwahhidah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2533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26294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61E184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52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Aisyah Nurul Hafizah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4A48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7787C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519FE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704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Aisyah Putri Az Zahra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DC41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06E9D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31F98A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3EE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Amila Nahwal Haq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0625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51CE3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F3C93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C3B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Annisa Qurrotu'aini Al Adawiyah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BB74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37AC2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66446D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5BF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Audrey Callysta Fatih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613F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18CB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5338BE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B4B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Bilqis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1508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3745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07A0D4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B1C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Dhafia Ramadhiani Azzahra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871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01732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A98B7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F18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Erina Liyana Zahra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7598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48857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ECDD0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EA7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en-US" w:bidi="ar"/>
              </w:rPr>
              <w:t>Halwa Haura Jannaty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811A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2B1CF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69202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8C2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Khanza Nur Assyifa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8B46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5E732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8FDD96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348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Khoirunnisa Ahlam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C7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64FAD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A59169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8E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Niswah Adzkiyah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DC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7ED33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9E5E4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9D6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en-US" w:bidi="ar"/>
              </w:rPr>
              <w:t>Nur Humaira Safitri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1D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6AF17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004536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D1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en-US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Sabila Farrah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0F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19876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3AA5CF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8DF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  <w:t>Siti Sofia Azzalea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36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79090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F4FC30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967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Syifa Salsabila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07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  <w:tr w14:paraId="2A14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1100F8"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240" w:lineRule="auto"/>
              <w:ind w:right="0" w:hanging="872"/>
              <w:jc w:val="both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5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11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fi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US" w:eastAsia="zh-CN" w:bidi="ar"/>
              </w:rPr>
              <w:t>Zhafira Aqeela Zahra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F6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color w:val="000000"/>
                <w:kern w:val="2"/>
                <w:sz w:val="24"/>
                <w:szCs w:val="24"/>
                <w:lang w:val="en-US"/>
              </w:rPr>
              <w:t>Santriwati</w:t>
            </w:r>
          </w:p>
        </w:tc>
      </w:tr>
    </w:tbl>
    <w:p w14:paraId="1093B96D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2B2536DE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7678386F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4B69D813">
      <w:pPr>
        <w:ind w:firstLine="360" w:firstLineChars="15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fldChar w:fldCharType="begin"/>
      </w:r>
      <w:r>
        <w:rPr>
          <w:rFonts w:asciiTheme="majorBidi" w:hAnsiTheme="majorBidi" w:cstheme="majorBidi"/>
          <w:sz w:val="24"/>
          <w:szCs w:val="24"/>
          <w:lang w:val="zh-CN"/>
        </w:rPr>
        <w:instrText xml:space="preserve"> LINK Excel.Sheet.12 "H:\\Campuran\\ABSENSI  KEGIATAN.xlsx" "ABSENSI SISWA!R6C1:R68C2" \a \f 5 \h  \* MERGEFORMAT </w:instrText>
      </w:r>
      <w:r>
        <w:rPr>
          <w:rFonts w:asciiTheme="majorBidi" w:hAnsiTheme="majorBidi" w:cstheme="majorBidi"/>
          <w:sz w:val="24"/>
          <w:szCs w:val="24"/>
          <w:lang w:val="zh-CN"/>
        </w:rPr>
        <w:fldChar w:fldCharType="separate"/>
      </w:r>
    </w:p>
    <w:p w14:paraId="369340B2">
      <w:pPr>
        <w:tabs>
          <w:tab w:val="center" w:pos="3968"/>
        </w:tabs>
        <w:jc w:val="both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sz w:val="24"/>
          <w:szCs w:val="24"/>
          <w:lang w:val="zh-CN"/>
        </w:rPr>
        <w:fldChar w:fldCharType="end"/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zh-CN"/>
        </w:rPr>
        <w:t>Lampiran II</w:t>
      </w:r>
    </w:p>
    <w:p w14:paraId="4A25C6CD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zh-C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zh-CN"/>
        </w:rPr>
        <w:t>TIME TABLE KEGIATAN CAMPING</w:t>
      </w:r>
    </w:p>
    <w:tbl>
      <w:tblPr>
        <w:tblStyle w:val="3"/>
        <w:tblW w:w="793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253"/>
        <w:gridCol w:w="1984"/>
      </w:tblGrid>
      <w:tr w14:paraId="32606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5BC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  <w:t>WAKTU</w:t>
            </w:r>
          </w:p>
          <w:p w14:paraId="4A10F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  <w:t>(WITA)</w:t>
            </w:r>
          </w:p>
        </w:tc>
        <w:tc>
          <w:tcPr>
            <w:tcW w:w="4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C1D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  <w:t>KEGIATAN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B51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b/>
                <w:bCs/>
                <w:color w:val="000000"/>
                <w:kern w:val="2"/>
                <w:sz w:val="24"/>
                <w:szCs w:val="24"/>
              </w:rPr>
              <w:t>PENANGGUNG JAWAB</w:t>
            </w:r>
          </w:p>
        </w:tc>
      </w:tr>
      <w:tr w14:paraId="1994E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79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E56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>Rabu</w:t>
            </w:r>
            <w:r>
              <w:rPr>
                <w:rFonts w:hint="eastAsia" w:eastAsia="Times New Roman" w:asciiTheme="majorBidi" w:hAnsiTheme="majorBidi" w:cstheme="majorBidi"/>
                <w:i/>
                <w:iCs/>
                <w:kern w:val="2"/>
                <w:sz w:val="24"/>
                <w:szCs w:val="24"/>
              </w:rPr>
              <w:t xml:space="preserve">, </w:t>
            </w: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>5 November</w:t>
            </w:r>
            <w:r>
              <w:rPr>
                <w:rFonts w:hint="eastAsia" w:eastAsia="Times New Roman" w:asciiTheme="majorBidi" w:hAnsiTheme="majorBidi" w:cstheme="majorBidi"/>
                <w:i/>
                <w:iCs/>
                <w:kern w:val="2"/>
                <w:sz w:val="24"/>
                <w:szCs w:val="24"/>
              </w:rPr>
              <w:t xml:space="preserve"> 20</w:t>
            </w: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>25</w:t>
            </w:r>
          </w:p>
        </w:tc>
      </w:tr>
      <w:tr w14:paraId="0A38B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AD6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06.00 - 09.00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2D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Pembukaan &amp; Berangkat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158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43601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A7A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09.00 - 12.00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4B8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Ice Breaking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B57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48AAA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9A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12.00 - 15.00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A29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Ishoma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988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Peserta &amp; Panitia</w:t>
            </w:r>
          </w:p>
        </w:tc>
      </w:tr>
      <w:tr w14:paraId="0FA6C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190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15.00 - 17.00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2E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Permainan Pantai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BFD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6FB2E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E6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17.00 - 20.00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07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Ishoma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8E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Peserta &amp; Panitia</w:t>
            </w:r>
          </w:p>
        </w:tc>
      </w:tr>
      <w:tr w14:paraId="26D07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6AF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20.00 - 23.00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44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 xml:space="preserve">Api Unggun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157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0FD97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A2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23.00 - 04.00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558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Istirahat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DD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2B813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79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182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</w:pP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>Kamis</w:t>
            </w:r>
            <w:r>
              <w:rPr>
                <w:rFonts w:hint="eastAsia" w:eastAsia="Times New Roman" w:asciiTheme="majorBidi" w:hAnsiTheme="majorBidi" w:cstheme="majorBidi"/>
                <w:i/>
                <w:iCs/>
                <w:kern w:val="2"/>
                <w:sz w:val="24"/>
                <w:szCs w:val="24"/>
              </w:rPr>
              <w:t>,</w:t>
            </w: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 xml:space="preserve"> 6 Nov</w:t>
            </w:r>
            <w:r>
              <w:rPr>
                <w:rFonts w:hint="eastAsia" w:eastAsia="Times New Roman" w:asciiTheme="majorBidi" w:hAnsiTheme="majorBidi" w:cstheme="majorBidi"/>
                <w:i/>
                <w:iCs/>
                <w:kern w:val="2"/>
                <w:sz w:val="24"/>
                <w:szCs w:val="24"/>
              </w:rPr>
              <w:t>ember 202</w:t>
            </w:r>
            <w:r>
              <w:rPr>
                <w:rFonts w:hint="default" w:eastAsia="Times New Roman" w:asciiTheme="majorBidi" w:hAnsiTheme="majorBidi" w:cstheme="majorBidi"/>
                <w:i/>
                <w:iCs/>
                <w:kern w:val="2"/>
                <w:sz w:val="24"/>
                <w:szCs w:val="24"/>
                <w:lang w:val="id-ID"/>
              </w:rPr>
              <w:t>5</w:t>
            </w:r>
          </w:p>
        </w:tc>
      </w:tr>
      <w:tr w14:paraId="506D6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57B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04.00 - 06.00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269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Sholat Subuh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80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46C12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8CE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06.00 - 08.00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9DD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Olahraga &amp; Sarapan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5C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Peserta &amp; Panitia</w:t>
            </w:r>
          </w:p>
        </w:tc>
      </w:tr>
      <w:tr w14:paraId="6C274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EF9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08.00 - 11.00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438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Permainan Pantai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4D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  <w:tr w14:paraId="5A977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0F9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11.00 - 14.00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A0B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Ishoma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349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Peserta &amp; Panitia</w:t>
            </w:r>
          </w:p>
        </w:tc>
      </w:tr>
      <w:tr w14:paraId="399F4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D6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14.00 - 16.00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77B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Packing &amp; Operasi Semut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059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Peserta &amp; Panitia</w:t>
            </w:r>
          </w:p>
        </w:tc>
      </w:tr>
      <w:tr w14:paraId="559EC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2E4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16.00 - Selesai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CBC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Penutupan &amp; Pulang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25C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</w:pPr>
            <w:r>
              <w:rPr>
                <w:rFonts w:hint="eastAsia" w:eastAsia="Times New Roman" w:asciiTheme="majorBidi" w:hAnsiTheme="majorBidi" w:cstheme="majorBidi"/>
                <w:kern w:val="2"/>
                <w:sz w:val="24"/>
                <w:szCs w:val="24"/>
              </w:rPr>
              <w:t>Panitia</w:t>
            </w:r>
          </w:p>
        </w:tc>
      </w:tr>
    </w:tbl>
    <w:p w14:paraId="05461AAC">
      <w:pPr>
        <w:jc w:val="both"/>
        <w:rPr>
          <w:rFonts w:asciiTheme="majorBidi" w:hAnsiTheme="majorBidi" w:cstheme="majorBidi"/>
          <w:sz w:val="24"/>
          <w:szCs w:val="24"/>
          <w:lang w:val="zh-CN"/>
        </w:rPr>
      </w:pPr>
    </w:p>
    <w:p w14:paraId="6D79DCBF">
      <w:pPr>
        <w:jc w:val="both"/>
        <w:rPr>
          <w:rFonts w:asciiTheme="majorBidi" w:hAnsiTheme="majorBidi" w:cstheme="majorBidi"/>
          <w:sz w:val="24"/>
          <w:szCs w:val="24"/>
        </w:rPr>
      </w:pPr>
    </w:p>
    <w:sectPr>
      <w:headerReference r:id="rId5" w:type="default"/>
      <w:pgSz w:w="11906" w:h="16838"/>
      <w:pgMar w:top="2268" w:right="1701" w:bottom="1701" w:left="226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19"/>
      <w:gridCol w:w="6634"/>
    </w:tblGrid>
    <w:tr w14:paraId="1C68FA8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18" w:hRule="atLeast"/>
      </w:trPr>
      <w:tc>
        <w:tcPr>
          <w:tcW w:w="1776" w:type="dxa"/>
          <w:tcBorders>
            <w:bottom w:val="single" w:color="auto" w:sz="36" w:space="0"/>
          </w:tcBorders>
          <w:vAlign w:val="bottom"/>
        </w:tcPr>
        <w:p w14:paraId="5AE0FBCB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/>
            <w:ind w:left="0" w:right="0"/>
            <w:rPr>
              <w:rFonts w:hint="eastAsia" w:asciiTheme="majorBidi" w:hAnsiTheme="majorBidi" w:cstheme="majorBidi"/>
              <w:kern w:val="2"/>
              <w:lang w:val="en-US"/>
            </w:rPr>
          </w:pPr>
          <w:r>
            <w:rPr>
              <w:rFonts w:hint="eastAsia" w:asciiTheme="majorBidi" w:hAnsiTheme="majorBidi" w:cstheme="majorBidi"/>
              <w:kern w:val="2"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-759460</wp:posOffset>
                </wp:positionV>
                <wp:extent cx="779145" cy="779145"/>
                <wp:effectExtent l="0" t="0" r="1905" b="1905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" cy="779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80" w:type="dxa"/>
          <w:tcBorders>
            <w:bottom w:val="single" w:color="auto" w:sz="36" w:space="0"/>
          </w:tcBorders>
          <w:vAlign w:val="bottom"/>
        </w:tcPr>
        <w:p w14:paraId="042870D8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 w:line="276" w:lineRule="auto"/>
            <w:ind w:left="0" w:right="0"/>
            <w:jc w:val="center"/>
            <w:rPr>
              <w:rFonts w:hint="eastAsia" w:asciiTheme="majorBidi" w:hAnsiTheme="majorBidi" w:cstheme="majorBidi"/>
              <w:kern w:val="2"/>
              <w:sz w:val="16"/>
              <w:szCs w:val="16"/>
              <w:lang w:val="en-US"/>
            </w:rPr>
          </w:pPr>
        </w:p>
        <w:p w14:paraId="57D4261D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 w:line="276" w:lineRule="auto"/>
            <w:ind w:left="0" w:right="0"/>
            <w:jc w:val="center"/>
            <w:rPr>
              <w:rFonts w:hint="eastAsia" w:asciiTheme="majorBidi" w:hAnsiTheme="majorBidi" w:cstheme="majorBidi"/>
              <w:b/>
              <w:bCs/>
              <w:kern w:val="2"/>
              <w:sz w:val="20"/>
              <w:szCs w:val="20"/>
              <w:lang w:val="en-US"/>
            </w:rPr>
          </w:pPr>
          <w:r>
            <w:rPr>
              <w:rFonts w:hint="default" w:asciiTheme="majorBidi" w:hAnsiTheme="majorBidi" w:cstheme="majorBidi"/>
              <w:kern w:val="2"/>
              <w:lang w:val="id-ID"/>
            </w:rPr>
            <w:t>LEMBAR PERTANGGUNG JAWABAN CAMPING</w:t>
          </w:r>
          <w:r>
            <w:rPr>
              <w:rFonts w:hint="eastAsia" w:asciiTheme="majorBidi" w:hAnsiTheme="majorBidi" w:cstheme="majorBidi"/>
              <w:kern w:val="2"/>
              <w:lang w:val="en-US"/>
            </w:rPr>
            <w:br w:type="textWrapping"/>
          </w:r>
          <w:r>
            <w:rPr>
              <w:rFonts w:hint="eastAsia" w:asciiTheme="majorBidi" w:hAnsiTheme="majorBidi" w:cstheme="majorBidi"/>
              <w:b/>
              <w:bCs/>
              <w:color w:val="0B576F"/>
              <w:kern w:val="2"/>
              <w:sz w:val="28"/>
              <w:szCs w:val="28"/>
              <w:lang w:val="en-US"/>
            </w:rPr>
            <w:t>MADRASAH AL-QUR’AN BAITUL IZZAH</w:t>
          </w:r>
        </w:p>
        <w:p w14:paraId="700660D4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 w:line="276" w:lineRule="auto"/>
            <w:ind w:left="0" w:right="0"/>
            <w:jc w:val="center"/>
            <w:rPr>
              <w:rFonts w:hint="eastAsia" w:asciiTheme="majorBidi" w:hAnsiTheme="majorBidi" w:cstheme="majorBidi"/>
              <w:kern w:val="2"/>
              <w:sz w:val="14"/>
              <w:szCs w:val="14"/>
              <w:lang w:val="en-US"/>
            </w:rPr>
          </w:pPr>
          <w:r>
            <w:rPr>
              <w:rFonts w:hint="eastAsia" w:asciiTheme="majorBidi" w:hAnsiTheme="majorBidi" w:cstheme="majorBidi"/>
              <w:kern w:val="2"/>
              <w:sz w:val="14"/>
              <w:szCs w:val="14"/>
              <w:lang w:val="en-US"/>
            </w:rPr>
            <w:t>Jl. Padat Karya, Gg. Kaganangan, Kel. Loa Bakung, Kec. Sungai Kunjang,</w:t>
          </w:r>
        </w:p>
        <w:p w14:paraId="00C70865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 w:line="276" w:lineRule="auto"/>
            <w:ind w:left="0" w:right="0"/>
            <w:jc w:val="center"/>
            <w:rPr>
              <w:rFonts w:hint="eastAsia" w:asciiTheme="majorBidi" w:hAnsiTheme="majorBidi" w:cstheme="majorBidi"/>
              <w:kern w:val="2"/>
              <w:sz w:val="14"/>
              <w:szCs w:val="14"/>
              <w:lang w:val="en-US"/>
            </w:rPr>
          </w:pPr>
          <w:r>
            <w:rPr>
              <w:rFonts w:hint="eastAsia" w:asciiTheme="majorBidi" w:hAnsiTheme="majorBidi" w:cstheme="majorBidi"/>
              <w:kern w:val="2"/>
              <w:sz w:val="14"/>
              <w:szCs w:val="14"/>
              <w:lang w:val="en-US"/>
            </w:rPr>
            <w:t>Samarinda, Kalimantan Timur, 75129.</w:t>
          </w:r>
        </w:p>
        <w:p w14:paraId="6E99C6B5">
          <w:pPr>
            <w:pStyle w:val="6"/>
            <w:keepNext w:val="0"/>
            <w:keepLines w:val="0"/>
            <w:widowControl/>
            <w:suppressLineNumbers w:val="0"/>
            <w:spacing w:before="0" w:beforeAutospacing="0" w:afterAutospacing="0"/>
            <w:ind w:left="0" w:right="0"/>
            <w:jc w:val="center"/>
            <w:rPr>
              <w:rFonts w:hint="eastAsia" w:asciiTheme="majorBidi" w:hAnsiTheme="majorBidi" w:cstheme="majorBidi"/>
              <w:kern w:val="2"/>
              <w:sz w:val="16"/>
              <w:szCs w:val="16"/>
              <w:lang w:val="en-US"/>
            </w:rPr>
          </w:pPr>
        </w:p>
      </w:tc>
    </w:tr>
  </w:tbl>
  <w:p w14:paraId="0260CEB7">
    <w:pPr>
      <w:pStyle w:val="6"/>
      <w:rPr>
        <w:rFonts w:asciiTheme="majorBidi" w:hAnsiTheme="majorBidi" w:cstheme="majorBidi"/>
      </w:rPr>
    </w:pPr>
  </w:p>
  <w:p w14:paraId="014503C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A9CF8"/>
    <w:multiLevelType w:val="singleLevel"/>
    <w:tmpl w:val="E67A9CF8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02787257"/>
    <w:multiLevelType w:val="multilevel"/>
    <w:tmpl w:val="02787257"/>
    <w:lvl w:ilvl="0" w:tentative="0">
      <w:start w:val="1"/>
      <w:numFmt w:val="upperLetter"/>
      <w:lvlText w:val="%1."/>
      <w:lvlJc w:val="left"/>
      <w:pPr>
        <w:ind w:left="65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74" w:hanging="360"/>
      </w:pPr>
    </w:lvl>
    <w:lvl w:ilvl="2" w:tentative="0">
      <w:start w:val="1"/>
      <w:numFmt w:val="lowerRoman"/>
      <w:lvlText w:val="%3."/>
      <w:lvlJc w:val="right"/>
      <w:pPr>
        <w:ind w:left="2094" w:hanging="180"/>
      </w:pPr>
    </w:lvl>
    <w:lvl w:ilvl="3" w:tentative="0">
      <w:start w:val="1"/>
      <w:numFmt w:val="decimal"/>
      <w:lvlText w:val="%4."/>
      <w:lvlJc w:val="left"/>
      <w:pPr>
        <w:ind w:left="2814" w:hanging="360"/>
      </w:pPr>
    </w:lvl>
    <w:lvl w:ilvl="4" w:tentative="0">
      <w:start w:val="1"/>
      <w:numFmt w:val="lowerLetter"/>
      <w:lvlText w:val="%5."/>
      <w:lvlJc w:val="left"/>
      <w:pPr>
        <w:ind w:left="3534" w:hanging="360"/>
      </w:pPr>
    </w:lvl>
    <w:lvl w:ilvl="5" w:tentative="0">
      <w:start w:val="1"/>
      <w:numFmt w:val="lowerRoman"/>
      <w:lvlText w:val="%6."/>
      <w:lvlJc w:val="right"/>
      <w:pPr>
        <w:ind w:left="4254" w:hanging="180"/>
      </w:pPr>
    </w:lvl>
    <w:lvl w:ilvl="6" w:tentative="0">
      <w:start w:val="1"/>
      <w:numFmt w:val="decimal"/>
      <w:lvlText w:val="%7."/>
      <w:lvlJc w:val="left"/>
      <w:pPr>
        <w:ind w:left="4974" w:hanging="360"/>
      </w:pPr>
    </w:lvl>
    <w:lvl w:ilvl="7" w:tentative="0">
      <w:start w:val="1"/>
      <w:numFmt w:val="lowerLetter"/>
      <w:lvlText w:val="%8."/>
      <w:lvlJc w:val="left"/>
      <w:pPr>
        <w:ind w:left="5694" w:hanging="360"/>
      </w:pPr>
    </w:lvl>
    <w:lvl w:ilvl="8" w:tentative="0">
      <w:start w:val="1"/>
      <w:numFmt w:val="lowerRoman"/>
      <w:lvlText w:val="%9."/>
      <w:lvlJc w:val="right"/>
      <w:pPr>
        <w:ind w:left="6414" w:hanging="180"/>
      </w:pPr>
    </w:lvl>
  </w:abstractNum>
  <w:abstractNum w:abstractNumId="2">
    <w:nsid w:val="1D340257"/>
    <w:multiLevelType w:val="multilevel"/>
    <w:tmpl w:val="1D340257"/>
    <w:lvl w:ilvl="0" w:tentative="0">
      <w:start w:val="1"/>
      <w:numFmt w:val="upperLetter"/>
      <w:lvlText w:val="%1."/>
      <w:lvlJc w:val="left"/>
      <w:pPr>
        <w:ind w:left="65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74" w:hanging="360"/>
      </w:pPr>
    </w:lvl>
    <w:lvl w:ilvl="2" w:tentative="0">
      <w:start w:val="1"/>
      <w:numFmt w:val="lowerRoman"/>
      <w:lvlText w:val="%3."/>
      <w:lvlJc w:val="right"/>
      <w:pPr>
        <w:ind w:left="2094" w:hanging="180"/>
      </w:pPr>
    </w:lvl>
    <w:lvl w:ilvl="3" w:tentative="0">
      <w:start w:val="1"/>
      <w:numFmt w:val="decimal"/>
      <w:lvlText w:val="%4."/>
      <w:lvlJc w:val="left"/>
      <w:pPr>
        <w:ind w:left="2814" w:hanging="360"/>
      </w:pPr>
    </w:lvl>
    <w:lvl w:ilvl="4" w:tentative="0">
      <w:start w:val="1"/>
      <w:numFmt w:val="lowerLetter"/>
      <w:lvlText w:val="%5."/>
      <w:lvlJc w:val="left"/>
      <w:pPr>
        <w:ind w:left="3534" w:hanging="360"/>
      </w:pPr>
    </w:lvl>
    <w:lvl w:ilvl="5" w:tentative="0">
      <w:start w:val="1"/>
      <w:numFmt w:val="lowerRoman"/>
      <w:lvlText w:val="%6."/>
      <w:lvlJc w:val="right"/>
      <w:pPr>
        <w:ind w:left="4254" w:hanging="180"/>
      </w:pPr>
    </w:lvl>
    <w:lvl w:ilvl="6" w:tentative="0">
      <w:start w:val="1"/>
      <w:numFmt w:val="decimal"/>
      <w:lvlText w:val="%7."/>
      <w:lvlJc w:val="left"/>
      <w:pPr>
        <w:ind w:left="4974" w:hanging="360"/>
      </w:pPr>
    </w:lvl>
    <w:lvl w:ilvl="7" w:tentative="0">
      <w:start w:val="1"/>
      <w:numFmt w:val="lowerLetter"/>
      <w:lvlText w:val="%8."/>
      <w:lvlJc w:val="left"/>
      <w:pPr>
        <w:ind w:left="5694" w:hanging="360"/>
      </w:pPr>
    </w:lvl>
    <w:lvl w:ilvl="8" w:tentative="0">
      <w:start w:val="1"/>
      <w:numFmt w:val="lowerRoman"/>
      <w:lvlText w:val="%9."/>
      <w:lvlJc w:val="right"/>
      <w:pPr>
        <w:ind w:left="6414" w:hanging="180"/>
      </w:pPr>
    </w:lvl>
  </w:abstractNum>
  <w:abstractNum w:abstractNumId="3">
    <w:nsid w:val="48314FDE"/>
    <w:multiLevelType w:val="multilevel"/>
    <w:tmpl w:val="48314FDE"/>
    <w:lvl w:ilvl="0" w:tentative="0">
      <w:start w:val="1"/>
      <w:numFmt w:val="decimal"/>
      <w:lvlText w:val="%1."/>
      <w:lvlJc w:val="left"/>
      <w:pPr>
        <w:ind w:left="1374" w:hanging="360"/>
      </w:pPr>
      <w:rPr>
        <w:b w:val="0"/>
        <w:bCs w:val="0"/>
        <w:i w:val="0"/>
        <w:iCs w:val="0"/>
      </w:rPr>
    </w:lvl>
    <w:lvl w:ilvl="1" w:tentative="0">
      <w:start w:val="1"/>
      <w:numFmt w:val="lowerLetter"/>
      <w:lvlText w:val="%2."/>
      <w:lvlJc w:val="left"/>
      <w:pPr>
        <w:ind w:left="2094" w:hanging="360"/>
      </w:pPr>
    </w:lvl>
    <w:lvl w:ilvl="2" w:tentative="0">
      <w:start w:val="1"/>
      <w:numFmt w:val="lowerRoman"/>
      <w:lvlText w:val="%3."/>
      <w:lvlJc w:val="right"/>
      <w:pPr>
        <w:ind w:left="2814" w:hanging="180"/>
      </w:pPr>
    </w:lvl>
    <w:lvl w:ilvl="3" w:tentative="0">
      <w:start w:val="1"/>
      <w:numFmt w:val="decimal"/>
      <w:lvlText w:val="%4."/>
      <w:lvlJc w:val="left"/>
      <w:pPr>
        <w:ind w:left="3534" w:hanging="360"/>
      </w:pPr>
    </w:lvl>
    <w:lvl w:ilvl="4" w:tentative="0">
      <w:start w:val="1"/>
      <w:numFmt w:val="lowerLetter"/>
      <w:lvlText w:val="%5."/>
      <w:lvlJc w:val="left"/>
      <w:pPr>
        <w:ind w:left="4254" w:hanging="360"/>
      </w:pPr>
    </w:lvl>
    <w:lvl w:ilvl="5" w:tentative="0">
      <w:start w:val="1"/>
      <w:numFmt w:val="lowerRoman"/>
      <w:lvlText w:val="%6."/>
      <w:lvlJc w:val="right"/>
      <w:pPr>
        <w:ind w:left="4974" w:hanging="180"/>
      </w:pPr>
    </w:lvl>
    <w:lvl w:ilvl="6" w:tentative="0">
      <w:start w:val="1"/>
      <w:numFmt w:val="decimal"/>
      <w:lvlText w:val="%7."/>
      <w:lvlJc w:val="left"/>
      <w:pPr>
        <w:ind w:left="5694" w:hanging="360"/>
      </w:pPr>
    </w:lvl>
    <w:lvl w:ilvl="7" w:tentative="0">
      <w:start w:val="1"/>
      <w:numFmt w:val="lowerLetter"/>
      <w:lvlText w:val="%8."/>
      <w:lvlJc w:val="left"/>
      <w:pPr>
        <w:ind w:left="6414" w:hanging="360"/>
      </w:pPr>
    </w:lvl>
    <w:lvl w:ilvl="8" w:tentative="0">
      <w:start w:val="1"/>
      <w:numFmt w:val="lowerRoman"/>
      <w:lvlText w:val="%9."/>
      <w:lvlJc w:val="right"/>
      <w:pPr>
        <w:ind w:left="7134" w:hanging="180"/>
      </w:pPr>
    </w:lvl>
  </w:abstractNum>
  <w:abstractNum w:abstractNumId="4">
    <w:nsid w:val="4E8171C5"/>
    <w:multiLevelType w:val="multilevel"/>
    <w:tmpl w:val="4E8171C5"/>
    <w:lvl w:ilvl="0" w:tentative="0">
      <w:start w:val="1"/>
      <w:numFmt w:val="decimal"/>
      <w:lvlText w:val="%1."/>
      <w:lvlJc w:val="left"/>
      <w:pPr>
        <w:ind w:left="1014" w:hanging="360"/>
      </w:pPr>
    </w:lvl>
    <w:lvl w:ilvl="1" w:tentative="0">
      <w:start w:val="1"/>
      <w:numFmt w:val="lowerLetter"/>
      <w:lvlText w:val="%2."/>
      <w:lvlJc w:val="left"/>
      <w:pPr>
        <w:ind w:left="1734" w:hanging="360"/>
      </w:pPr>
    </w:lvl>
    <w:lvl w:ilvl="2" w:tentative="0">
      <w:start w:val="1"/>
      <w:numFmt w:val="lowerRoman"/>
      <w:lvlText w:val="%3."/>
      <w:lvlJc w:val="right"/>
      <w:pPr>
        <w:ind w:left="2454" w:hanging="180"/>
      </w:pPr>
    </w:lvl>
    <w:lvl w:ilvl="3" w:tentative="0">
      <w:start w:val="1"/>
      <w:numFmt w:val="decimal"/>
      <w:lvlText w:val="%4."/>
      <w:lvlJc w:val="left"/>
      <w:pPr>
        <w:ind w:left="3174" w:hanging="360"/>
      </w:pPr>
    </w:lvl>
    <w:lvl w:ilvl="4" w:tentative="0">
      <w:start w:val="1"/>
      <w:numFmt w:val="lowerLetter"/>
      <w:lvlText w:val="%5."/>
      <w:lvlJc w:val="left"/>
      <w:pPr>
        <w:ind w:left="3894" w:hanging="360"/>
      </w:pPr>
    </w:lvl>
    <w:lvl w:ilvl="5" w:tentative="0">
      <w:start w:val="1"/>
      <w:numFmt w:val="lowerRoman"/>
      <w:lvlText w:val="%6."/>
      <w:lvlJc w:val="right"/>
      <w:pPr>
        <w:ind w:left="4614" w:hanging="180"/>
      </w:pPr>
    </w:lvl>
    <w:lvl w:ilvl="6" w:tentative="0">
      <w:start w:val="1"/>
      <w:numFmt w:val="decimal"/>
      <w:lvlText w:val="%7."/>
      <w:lvlJc w:val="left"/>
      <w:pPr>
        <w:ind w:left="5334" w:hanging="360"/>
      </w:pPr>
    </w:lvl>
    <w:lvl w:ilvl="7" w:tentative="0">
      <w:start w:val="1"/>
      <w:numFmt w:val="lowerLetter"/>
      <w:lvlText w:val="%8."/>
      <w:lvlJc w:val="left"/>
      <w:pPr>
        <w:ind w:left="6054" w:hanging="360"/>
      </w:pPr>
    </w:lvl>
    <w:lvl w:ilvl="8" w:tentative="0">
      <w:start w:val="1"/>
      <w:numFmt w:val="lowerRoman"/>
      <w:lvlText w:val="%9."/>
      <w:lvlJc w:val="right"/>
      <w:pPr>
        <w:ind w:left="6774" w:hanging="180"/>
      </w:pPr>
    </w:lvl>
  </w:abstractNum>
  <w:abstractNum w:abstractNumId="5">
    <w:nsid w:val="4F3860F0"/>
    <w:multiLevelType w:val="multilevel"/>
    <w:tmpl w:val="4F3860F0"/>
    <w:lvl w:ilvl="0" w:tentative="0">
      <w:start w:val="1"/>
      <w:numFmt w:val="decimal"/>
      <w:lvlText w:val="%1."/>
      <w:lvlJc w:val="left"/>
      <w:pPr>
        <w:ind w:left="1014" w:hanging="360"/>
      </w:pPr>
    </w:lvl>
    <w:lvl w:ilvl="1" w:tentative="0">
      <w:start w:val="1"/>
      <w:numFmt w:val="lowerLetter"/>
      <w:lvlText w:val="%2."/>
      <w:lvlJc w:val="left"/>
      <w:pPr>
        <w:ind w:left="1734" w:hanging="360"/>
      </w:pPr>
    </w:lvl>
    <w:lvl w:ilvl="2" w:tentative="0">
      <w:start w:val="1"/>
      <w:numFmt w:val="lowerRoman"/>
      <w:lvlText w:val="%3."/>
      <w:lvlJc w:val="right"/>
      <w:pPr>
        <w:ind w:left="2454" w:hanging="180"/>
      </w:pPr>
    </w:lvl>
    <w:lvl w:ilvl="3" w:tentative="0">
      <w:start w:val="1"/>
      <w:numFmt w:val="decimal"/>
      <w:lvlText w:val="%4."/>
      <w:lvlJc w:val="left"/>
      <w:pPr>
        <w:ind w:left="3174" w:hanging="360"/>
      </w:pPr>
    </w:lvl>
    <w:lvl w:ilvl="4" w:tentative="0">
      <w:start w:val="1"/>
      <w:numFmt w:val="lowerLetter"/>
      <w:lvlText w:val="%5."/>
      <w:lvlJc w:val="left"/>
      <w:pPr>
        <w:ind w:left="3894" w:hanging="360"/>
      </w:pPr>
    </w:lvl>
    <w:lvl w:ilvl="5" w:tentative="0">
      <w:start w:val="1"/>
      <w:numFmt w:val="lowerRoman"/>
      <w:lvlText w:val="%6."/>
      <w:lvlJc w:val="right"/>
      <w:pPr>
        <w:ind w:left="4614" w:hanging="180"/>
      </w:pPr>
    </w:lvl>
    <w:lvl w:ilvl="6" w:tentative="0">
      <w:start w:val="1"/>
      <w:numFmt w:val="decimal"/>
      <w:lvlText w:val="%7."/>
      <w:lvlJc w:val="left"/>
      <w:pPr>
        <w:ind w:left="5334" w:hanging="360"/>
      </w:pPr>
    </w:lvl>
    <w:lvl w:ilvl="7" w:tentative="0">
      <w:start w:val="1"/>
      <w:numFmt w:val="lowerLetter"/>
      <w:lvlText w:val="%8."/>
      <w:lvlJc w:val="left"/>
      <w:pPr>
        <w:ind w:left="6054" w:hanging="360"/>
      </w:pPr>
    </w:lvl>
    <w:lvl w:ilvl="8" w:tentative="0">
      <w:start w:val="1"/>
      <w:numFmt w:val="lowerRoman"/>
      <w:lvlText w:val="%9."/>
      <w:lvlJc w:val="right"/>
      <w:pPr>
        <w:ind w:left="6774" w:hanging="180"/>
      </w:pPr>
    </w:lvl>
  </w:abstractNum>
  <w:abstractNum w:abstractNumId="6">
    <w:nsid w:val="5E582C77"/>
    <w:multiLevelType w:val="multilevel"/>
    <w:tmpl w:val="5E582C77"/>
    <w:lvl w:ilvl="0" w:tentative="0">
      <w:start w:val="1"/>
      <w:numFmt w:val="lowerLetter"/>
      <w:lvlText w:val="%1."/>
      <w:lvlJc w:val="left"/>
      <w:pPr>
        <w:ind w:left="1374" w:hanging="360"/>
      </w:pPr>
    </w:lvl>
    <w:lvl w:ilvl="1" w:tentative="0">
      <w:start w:val="1"/>
      <w:numFmt w:val="lowerLetter"/>
      <w:lvlText w:val="%2."/>
      <w:lvlJc w:val="left"/>
      <w:pPr>
        <w:ind w:left="2094" w:hanging="360"/>
      </w:pPr>
    </w:lvl>
    <w:lvl w:ilvl="2" w:tentative="0">
      <w:start w:val="1"/>
      <w:numFmt w:val="lowerRoman"/>
      <w:lvlText w:val="%3."/>
      <w:lvlJc w:val="right"/>
      <w:pPr>
        <w:ind w:left="2814" w:hanging="180"/>
      </w:pPr>
    </w:lvl>
    <w:lvl w:ilvl="3" w:tentative="0">
      <w:start w:val="1"/>
      <w:numFmt w:val="decimal"/>
      <w:lvlText w:val="%4."/>
      <w:lvlJc w:val="left"/>
      <w:pPr>
        <w:ind w:left="3534" w:hanging="360"/>
      </w:pPr>
    </w:lvl>
    <w:lvl w:ilvl="4" w:tentative="0">
      <w:start w:val="1"/>
      <w:numFmt w:val="lowerLetter"/>
      <w:lvlText w:val="%5."/>
      <w:lvlJc w:val="left"/>
      <w:pPr>
        <w:ind w:left="4254" w:hanging="360"/>
      </w:pPr>
    </w:lvl>
    <w:lvl w:ilvl="5" w:tentative="0">
      <w:start w:val="1"/>
      <w:numFmt w:val="lowerRoman"/>
      <w:lvlText w:val="%6."/>
      <w:lvlJc w:val="right"/>
      <w:pPr>
        <w:ind w:left="4974" w:hanging="180"/>
      </w:pPr>
    </w:lvl>
    <w:lvl w:ilvl="6" w:tentative="0">
      <w:start w:val="1"/>
      <w:numFmt w:val="decimal"/>
      <w:lvlText w:val="%7."/>
      <w:lvlJc w:val="left"/>
      <w:pPr>
        <w:ind w:left="5694" w:hanging="360"/>
      </w:pPr>
    </w:lvl>
    <w:lvl w:ilvl="7" w:tentative="0">
      <w:start w:val="1"/>
      <w:numFmt w:val="lowerLetter"/>
      <w:lvlText w:val="%8."/>
      <w:lvlJc w:val="left"/>
      <w:pPr>
        <w:ind w:left="6414" w:hanging="360"/>
      </w:pPr>
    </w:lvl>
    <w:lvl w:ilvl="8" w:tentative="0">
      <w:start w:val="1"/>
      <w:numFmt w:val="lowerRoman"/>
      <w:lvlText w:val="%9."/>
      <w:lvlJc w:val="right"/>
      <w:pPr>
        <w:ind w:left="7134" w:hanging="180"/>
      </w:pPr>
    </w:lvl>
  </w:abstractNum>
  <w:abstractNum w:abstractNumId="7">
    <w:nsid w:val="69374306"/>
    <w:multiLevelType w:val="multilevel"/>
    <w:tmpl w:val="69374306"/>
    <w:lvl w:ilvl="0" w:tentative="0">
      <w:start w:val="1"/>
      <w:numFmt w:val="decimal"/>
      <w:lvlText w:val="%1."/>
      <w:lvlJc w:val="left"/>
      <w:pPr>
        <w:ind w:left="101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E47D0D"/>
    <w:multiLevelType w:val="multilevel"/>
    <w:tmpl w:val="6EE47D0D"/>
    <w:lvl w:ilvl="0" w:tentative="0">
      <w:start w:val="1"/>
      <w:numFmt w:val="decimal"/>
      <w:lvlText w:val="%1."/>
      <w:lvlJc w:val="left"/>
      <w:pPr>
        <w:ind w:left="1014" w:hanging="360"/>
      </w:pPr>
    </w:lvl>
    <w:lvl w:ilvl="1" w:tentative="0">
      <w:start w:val="1"/>
      <w:numFmt w:val="lowerLetter"/>
      <w:lvlText w:val="%2."/>
      <w:lvlJc w:val="left"/>
      <w:pPr>
        <w:ind w:left="1734" w:hanging="360"/>
      </w:pPr>
    </w:lvl>
    <w:lvl w:ilvl="2" w:tentative="0">
      <w:start w:val="1"/>
      <w:numFmt w:val="lowerRoman"/>
      <w:lvlText w:val="%3."/>
      <w:lvlJc w:val="right"/>
      <w:pPr>
        <w:ind w:left="2454" w:hanging="180"/>
      </w:pPr>
    </w:lvl>
    <w:lvl w:ilvl="3" w:tentative="0">
      <w:start w:val="1"/>
      <w:numFmt w:val="decimal"/>
      <w:lvlText w:val="%4."/>
      <w:lvlJc w:val="left"/>
      <w:pPr>
        <w:ind w:left="3174" w:hanging="360"/>
      </w:pPr>
    </w:lvl>
    <w:lvl w:ilvl="4" w:tentative="0">
      <w:start w:val="1"/>
      <w:numFmt w:val="lowerLetter"/>
      <w:lvlText w:val="%5."/>
      <w:lvlJc w:val="left"/>
      <w:pPr>
        <w:ind w:left="3894" w:hanging="360"/>
      </w:pPr>
    </w:lvl>
    <w:lvl w:ilvl="5" w:tentative="0">
      <w:start w:val="1"/>
      <w:numFmt w:val="lowerRoman"/>
      <w:lvlText w:val="%6."/>
      <w:lvlJc w:val="right"/>
      <w:pPr>
        <w:ind w:left="4614" w:hanging="180"/>
      </w:pPr>
    </w:lvl>
    <w:lvl w:ilvl="6" w:tentative="0">
      <w:start w:val="1"/>
      <w:numFmt w:val="decimal"/>
      <w:lvlText w:val="%7."/>
      <w:lvlJc w:val="left"/>
      <w:pPr>
        <w:ind w:left="5334" w:hanging="360"/>
      </w:pPr>
    </w:lvl>
    <w:lvl w:ilvl="7" w:tentative="0">
      <w:start w:val="1"/>
      <w:numFmt w:val="lowerLetter"/>
      <w:lvlText w:val="%8."/>
      <w:lvlJc w:val="left"/>
      <w:pPr>
        <w:ind w:left="6054" w:hanging="360"/>
      </w:pPr>
    </w:lvl>
    <w:lvl w:ilvl="8" w:tentative="0">
      <w:start w:val="1"/>
      <w:numFmt w:val="lowerRoman"/>
      <w:lvlText w:val="%9."/>
      <w:lvlJc w:val="right"/>
      <w:pPr>
        <w:ind w:left="6774" w:hanging="180"/>
      </w:pPr>
    </w:lvl>
  </w:abstractNum>
  <w:abstractNum w:abstractNumId="9">
    <w:nsid w:val="7B397F5F"/>
    <w:multiLevelType w:val="multilevel"/>
    <w:tmpl w:val="7B397F5F"/>
    <w:lvl w:ilvl="0" w:tentative="0">
      <w:start w:val="1"/>
      <w:numFmt w:val="lowerLetter"/>
      <w:lvlText w:val="%1."/>
      <w:lvlJc w:val="left"/>
      <w:pPr>
        <w:ind w:left="1374" w:hanging="360"/>
      </w:pPr>
    </w:lvl>
    <w:lvl w:ilvl="1" w:tentative="0">
      <w:start w:val="1"/>
      <w:numFmt w:val="lowerLetter"/>
      <w:lvlText w:val="%2."/>
      <w:lvlJc w:val="left"/>
      <w:pPr>
        <w:ind w:left="2094" w:hanging="360"/>
      </w:pPr>
    </w:lvl>
    <w:lvl w:ilvl="2" w:tentative="0">
      <w:start w:val="1"/>
      <w:numFmt w:val="lowerRoman"/>
      <w:lvlText w:val="%3."/>
      <w:lvlJc w:val="right"/>
      <w:pPr>
        <w:ind w:left="2814" w:hanging="180"/>
      </w:pPr>
    </w:lvl>
    <w:lvl w:ilvl="3" w:tentative="0">
      <w:start w:val="1"/>
      <w:numFmt w:val="decimal"/>
      <w:lvlText w:val="%4."/>
      <w:lvlJc w:val="left"/>
      <w:pPr>
        <w:ind w:left="3534" w:hanging="360"/>
      </w:pPr>
    </w:lvl>
    <w:lvl w:ilvl="4" w:tentative="0">
      <w:start w:val="1"/>
      <w:numFmt w:val="lowerLetter"/>
      <w:lvlText w:val="%5."/>
      <w:lvlJc w:val="left"/>
      <w:pPr>
        <w:ind w:left="4254" w:hanging="360"/>
      </w:pPr>
    </w:lvl>
    <w:lvl w:ilvl="5" w:tentative="0">
      <w:start w:val="1"/>
      <w:numFmt w:val="lowerRoman"/>
      <w:lvlText w:val="%6."/>
      <w:lvlJc w:val="right"/>
      <w:pPr>
        <w:ind w:left="4974" w:hanging="180"/>
      </w:pPr>
    </w:lvl>
    <w:lvl w:ilvl="6" w:tentative="0">
      <w:start w:val="1"/>
      <w:numFmt w:val="decimal"/>
      <w:lvlText w:val="%7."/>
      <w:lvlJc w:val="left"/>
      <w:pPr>
        <w:ind w:left="5694" w:hanging="360"/>
      </w:pPr>
    </w:lvl>
    <w:lvl w:ilvl="7" w:tentative="0">
      <w:start w:val="1"/>
      <w:numFmt w:val="lowerLetter"/>
      <w:lvlText w:val="%8."/>
      <w:lvlJc w:val="left"/>
      <w:pPr>
        <w:ind w:left="6414" w:hanging="360"/>
      </w:pPr>
    </w:lvl>
    <w:lvl w:ilvl="8" w:tentative="0">
      <w:start w:val="1"/>
      <w:numFmt w:val="lowerRoman"/>
      <w:lvlText w:val="%9."/>
      <w:lvlJc w:val="right"/>
      <w:pPr>
        <w:ind w:left="7134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8"/>
  </w:num>
  <w:num w:numId="8">
    <w:abstractNumId w:val="9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3F5"/>
    <w:rsid w:val="0001321D"/>
    <w:rsid w:val="00017A1C"/>
    <w:rsid w:val="00025DF8"/>
    <w:rsid w:val="00026E85"/>
    <w:rsid w:val="000406C7"/>
    <w:rsid w:val="000A08BF"/>
    <w:rsid w:val="000A42A9"/>
    <w:rsid w:val="000C3DC2"/>
    <w:rsid w:val="000D2B3A"/>
    <w:rsid w:val="000E3117"/>
    <w:rsid w:val="0011123F"/>
    <w:rsid w:val="00120A7D"/>
    <w:rsid w:val="00137E72"/>
    <w:rsid w:val="00142C18"/>
    <w:rsid w:val="001461A4"/>
    <w:rsid w:val="00154397"/>
    <w:rsid w:val="00174232"/>
    <w:rsid w:val="0017431D"/>
    <w:rsid w:val="0018527E"/>
    <w:rsid w:val="001977B9"/>
    <w:rsid w:val="001B3AA1"/>
    <w:rsid w:val="001C7708"/>
    <w:rsid w:val="001E65DB"/>
    <w:rsid w:val="00202E11"/>
    <w:rsid w:val="0020407B"/>
    <w:rsid w:val="002052BA"/>
    <w:rsid w:val="002104F3"/>
    <w:rsid w:val="00251148"/>
    <w:rsid w:val="002737B7"/>
    <w:rsid w:val="00286B44"/>
    <w:rsid w:val="002D6C6B"/>
    <w:rsid w:val="002E5C28"/>
    <w:rsid w:val="002F57B5"/>
    <w:rsid w:val="0032659E"/>
    <w:rsid w:val="00344313"/>
    <w:rsid w:val="00366E30"/>
    <w:rsid w:val="00373516"/>
    <w:rsid w:val="00391747"/>
    <w:rsid w:val="003C4149"/>
    <w:rsid w:val="003C5664"/>
    <w:rsid w:val="003C6A3F"/>
    <w:rsid w:val="00426060"/>
    <w:rsid w:val="00427009"/>
    <w:rsid w:val="00437B03"/>
    <w:rsid w:val="004B4F1D"/>
    <w:rsid w:val="004D58A8"/>
    <w:rsid w:val="004D7755"/>
    <w:rsid w:val="004F2DC6"/>
    <w:rsid w:val="00500D4E"/>
    <w:rsid w:val="00506124"/>
    <w:rsid w:val="00562F17"/>
    <w:rsid w:val="005C3C0C"/>
    <w:rsid w:val="005C5B74"/>
    <w:rsid w:val="005C710B"/>
    <w:rsid w:val="005D3017"/>
    <w:rsid w:val="005D35AC"/>
    <w:rsid w:val="005E4F4E"/>
    <w:rsid w:val="00610208"/>
    <w:rsid w:val="00650D89"/>
    <w:rsid w:val="00655166"/>
    <w:rsid w:val="00674DD4"/>
    <w:rsid w:val="00682FF4"/>
    <w:rsid w:val="00697325"/>
    <w:rsid w:val="006A2792"/>
    <w:rsid w:val="0071234D"/>
    <w:rsid w:val="00783870"/>
    <w:rsid w:val="007D4701"/>
    <w:rsid w:val="00864538"/>
    <w:rsid w:val="0087686D"/>
    <w:rsid w:val="00881ACC"/>
    <w:rsid w:val="008F5A42"/>
    <w:rsid w:val="00906BDD"/>
    <w:rsid w:val="0093755D"/>
    <w:rsid w:val="00982F9C"/>
    <w:rsid w:val="009B034F"/>
    <w:rsid w:val="009C1897"/>
    <w:rsid w:val="009E083B"/>
    <w:rsid w:val="009E5921"/>
    <w:rsid w:val="00A05C7C"/>
    <w:rsid w:val="00A05D3E"/>
    <w:rsid w:val="00A259FC"/>
    <w:rsid w:val="00A25D1E"/>
    <w:rsid w:val="00A411DF"/>
    <w:rsid w:val="00A639CA"/>
    <w:rsid w:val="00A734B9"/>
    <w:rsid w:val="00A81E3A"/>
    <w:rsid w:val="00A8284E"/>
    <w:rsid w:val="00A85E3E"/>
    <w:rsid w:val="00AA47E9"/>
    <w:rsid w:val="00AC3EF0"/>
    <w:rsid w:val="00AD3C0D"/>
    <w:rsid w:val="00B10FCA"/>
    <w:rsid w:val="00B353F5"/>
    <w:rsid w:val="00B457C3"/>
    <w:rsid w:val="00B473C6"/>
    <w:rsid w:val="00B61932"/>
    <w:rsid w:val="00B83852"/>
    <w:rsid w:val="00BA16B7"/>
    <w:rsid w:val="00C23635"/>
    <w:rsid w:val="00C2389F"/>
    <w:rsid w:val="00C900BD"/>
    <w:rsid w:val="00CB5DC4"/>
    <w:rsid w:val="00CF0DAE"/>
    <w:rsid w:val="00CF778E"/>
    <w:rsid w:val="00D11282"/>
    <w:rsid w:val="00D1603C"/>
    <w:rsid w:val="00D3150A"/>
    <w:rsid w:val="00D8096A"/>
    <w:rsid w:val="00D871D4"/>
    <w:rsid w:val="00DA38B5"/>
    <w:rsid w:val="00DB47DE"/>
    <w:rsid w:val="00DF1FC1"/>
    <w:rsid w:val="00E053CE"/>
    <w:rsid w:val="00E5447D"/>
    <w:rsid w:val="00E7768D"/>
    <w:rsid w:val="00EA382A"/>
    <w:rsid w:val="00EB1729"/>
    <w:rsid w:val="00EB5B6A"/>
    <w:rsid w:val="00EC775C"/>
    <w:rsid w:val="00EF3A31"/>
    <w:rsid w:val="00F91EC4"/>
    <w:rsid w:val="00FA2E0E"/>
    <w:rsid w:val="00FA3772"/>
    <w:rsid w:val="00FC598A"/>
    <w:rsid w:val="00FE4CD0"/>
    <w:rsid w:val="0CAC281A"/>
    <w:rsid w:val="0DC56EA3"/>
    <w:rsid w:val="13183297"/>
    <w:rsid w:val="1EF37887"/>
    <w:rsid w:val="35561690"/>
    <w:rsid w:val="48496326"/>
    <w:rsid w:val="5E325597"/>
    <w:rsid w:val="646B664C"/>
    <w:rsid w:val="68B66FDB"/>
    <w:rsid w:val="6FD66756"/>
    <w:rsid w:val="730E1E7E"/>
    <w:rsid w:val="783F2DEE"/>
    <w:rsid w:val="7BBE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Arial"/>
      <w:kern w:val="2"/>
      <w:sz w:val="24"/>
      <w:szCs w:val="24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1043</Words>
  <Characters>5946</Characters>
  <Lines>49</Lines>
  <Paragraphs>13</Paragraphs>
  <TotalTime>208</TotalTime>
  <ScaleCrop>false</ScaleCrop>
  <LinksUpToDate>false</LinksUpToDate>
  <CharactersWithSpaces>6976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2023-11-29T08:18:00Z</dcterms:created>
  <dc:creator>Kesantrian</dc:creator>
  <cp:lastModifiedBy>Madrasah Al-Qur'an Baitul Izza</cp:lastModifiedBy>
  <cp:lastPrinted>2025-10-26T00:24:00Z</cp:lastPrinted>
  <dcterms:modified xsi:type="dcterms:W3CDTF">2025-11-22T06:33:15Z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1057-12.2.0.23155</vt:lpwstr>
  </property>
  <property fmtid="{D5CDD505-2E9C-101B-9397-08002B2CF9AE}" pid="3" name="ICV">
    <vt:lpwstr>5BBFF8B0C3E740F199FA9ADE7178F5EE_13</vt:lpwstr>
  </property>
</Properties>
</file>