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8B518" w14:textId="07E2E0BD" w:rsidR="00C3230C" w:rsidRPr="006E16E8" w:rsidRDefault="006E16E8" w:rsidP="006E16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6E8">
        <w:rPr>
          <w:b/>
          <w:bCs/>
          <w:sz w:val="28"/>
          <w:szCs w:val="28"/>
          <w:lang w:val="id-ID"/>
        </w:rPr>
        <w:t>Murojaah hafalan baru</w:t>
      </w:r>
      <w:r>
        <w:rPr>
          <w:b/>
          <w:bCs/>
          <w:sz w:val="28"/>
          <w:szCs w:val="28"/>
          <w:lang w:val="id-ID"/>
        </w:rPr>
        <w:t xml:space="preserve"> :</w:t>
      </w:r>
    </w:p>
    <w:p w14:paraId="25D46CA8" w14:textId="259A4BC7" w:rsidR="006E16E8" w:rsidRPr="000077A1" w:rsidRDefault="006E16E8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Santri memurojaah dari halaman 1A satiap ziyadah hafalan baru ( 1halaman) sampai pada halaman 5B.</w:t>
      </w:r>
    </w:p>
    <w:p w14:paraId="2B59E67D" w14:textId="32496CD6" w:rsidR="000077A1" w:rsidRPr="006E16E8" w:rsidRDefault="000077A1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Apabila hafalan santri telah sampai ½ juz (1A-5B), maka harus disetorkan kepada musyrif/ah.</w:t>
      </w:r>
    </w:p>
    <w:p w14:paraId="3E3A34E6" w14:textId="3E8353B9" w:rsidR="006E16E8" w:rsidRPr="00B90084" w:rsidRDefault="006E16E8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Hafalan ½ juz (1A-5B) dimurojaah setiap ba’da isya</w:t>
      </w:r>
      <w:r w:rsidR="00B90084">
        <w:rPr>
          <w:sz w:val="28"/>
          <w:szCs w:val="28"/>
          <w:lang w:val="id-ID"/>
        </w:rPr>
        <w:t>.</w:t>
      </w:r>
    </w:p>
    <w:p w14:paraId="4F2FB4F3" w14:textId="26826C55" w:rsidR="00B90084" w:rsidRPr="00B90084" w:rsidRDefault="00B90084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Santri melanjutkan murojaah hafalan baru dari halaman 6A sampai 10B setelah itu melakukan ujian juziyyah.</w:t>
      </w:r>
    </w:p>
    <w:p w14:paraId="6A6AF8BA" w14:textId="1CA22658" w:rsidR="00356595" w:rsidRPr="00B4508D" w:rsidRDefault="00356595" w:rsidP="00B4508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d-ID"/>
        </w:rPr>
        <w:t xml:space="preserve">Murojaah hafalan lama </w:t>
      </w:r>
    </w:p>
    <w:p w14:paraId="13A5C2FB" w14:textId="3D822293" w:rsidR="00B4508D" w:rsidRDefault="00C17B42" w:rsidP="00B4508D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Seluruh hafalan santri wajib terulang setiap pekan sekali, maka :</w:t>
      </w:r>
    </w:p>
    <w:p w14:paraId="447540C9" w14:textId="3BEE349E" w:rsidR="00C17B42" w:rsidRDefault="00C17B42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Hafalan 1-5 juz, santri </w:t>
      </w:r>
      <w:r w:rsidR="000B6D88">
        <w:rPr>
          <w:sz w:val="28"/>
          <w:szCs w:val="28"/>
          <w:lang w:val="id-ID"/>
        </w:rPr>
        <w:t>wajib murojaah 1 juz perhari yaitu ba’da isya</w:t>
      </w:r>
    </w:p>
    <w:p w14:paraId="3C65556F" w14:textId="32679594" w:rsidR="000B6D88" w:rsidRDefault="000B6D88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6-10 juz, santri wajib murojaah 2 juz perhari yaitu ba’da ashar dan isya.</w:t>
      </w:r>
    </w:p>
    <w:p w14:paraId="4AE22768" w14:textId="0BD2A0E2" w:rsidR="000B6D88" w:rsidRDefault="000B6D88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11-15 juz, santri wajib murojaah 3 juz perhari yaitu jam 10.00 – 11.30, ba</w:t>
      </w:r>
      <w:r w:rsidR="001B34F0">
        <w:rPr>
          <w:sz w:val="28"/>
          <w:szCs w:val="28"/>
          <w:lang w:val="id-ID"/>
        </w:rPr>
        <w:t>,</w:t>
      </w:r>
      <w:r>
        <w:rPr>
          <w:sz w:val="28"/>
          <w:szCs w:val="28"/>
          <w:lang w:val="id-ID"/>
        </w:rPr>
        <w:t>da ashar dan isya.</w:t>
      </w:r>
    </w:p>
    <w:p w14:paraId="2F693A22" w14:textId="0DC5846C" w:rsidR="000B6D88" w:rsidRDefault="000B6D88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Hafalan 16-20 juz, santri wajib murojaah 4 juz perhari </w:t>
      </w:r>
      <w:r w:rsidR="001B34F0">
        <w:rPr>
          <w:sz w:val="28"/>
          <w:szCs w:val="28"/>
          <w:lang w:val="id-ID"/>
        </w:rPr>
        <w:t>yaitu jam 10.00 – 11.30, ba’da ashar dan isya.</w:t>
      </w:r>
    </w:p>
    <w:p w14:paraId="6D75E34C" w14:textId="0DE02EC8" w:rsidR="001B34F0" w:rsidRDefault="001B34F0" w:rsidP="001B34F0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21-25 juz, santri wajib murojaah 5 juz perhari yaitu jam ba,da subuh – isya.</w:t>
      </w:r>
    </w:p>
    <w:p w14:paraId="6C6F58C3" w14:textId="34775377" w:rsidR="001B34F0" w:rsidRDefault="001B34F0" w:rsidP="001B34F0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26-30 juz, santri wajib murojaah 6 juz perhari yaitu jam qobla subuh – isya.</w:t>
      </w:r>
    </w:p>
    <w:p w14:paraId="6FCBC400" w14:textId="4893BA28" w:rsidR="001B34F0" w:rsidRDefault="001B34F0" w:rsidP="00C03A4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 xml:space="preserve">Murojaah hafalan yang tidak lancar </w:t>
      </w:r>
      <w:r w:rsidR="00C3466E">
        <w:rPr>
          <w:b/>
          <w:bCs/>
          <w:sz w:val="28"/>
          <w:szCs w:val="28"/>
          <w:lang w:val="id-ID"/>
        </w:rPr>
        <w:t>:</w:t>
      </w:r>
    </w:p>
    <w:p w14:paraId="3EC6F74A" w14:textId="28C4B169" w:rsidR="00C03A42" w:rsidRDefault="00C3466E" w:rsidP="00C3466E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Santri wajib mencatat hafalan yang tidak lancar di buku tahfidz pada kolom yang telah disediakan.</w:t>
      </w:r>
    </w:p>
    <w:p w14:paraId="1CD6D80C" w14:textId="60259365" w:rsidR="00C3466E" w:rsidRDefault="00C3466E" w:rsidP="00C3466E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Santri memurojaah hafalan yang tidak lancar pada sisa waktu dari waktu murojaah hafalan lama.</w:t>
      </w:r>
    </w:p>
    <w:p w14:paraId="498C93E5" w14:textId="22C2026D" w:rsidR="00C3466E" w:rsidRPr="00D825DA" w:rsidRDefault="00C3466E" w:rsidP="00D825DA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Musyrif/ah melukan evaluasi perpekan pada setiap santri.</w:t>
      </w:r>
      <w:bookmarkStart w:id="0" w:name="_GoBack"/>
      <w:bookmarkEnd w:id="0"/>
    </w:p>
    <w:p w14:paraId="6070204B" w14:textId="77777777" w:rsidR="00C3466E" w:rsidRPr="00C03A42" w:rsidRDefault="00C3466E" w:rsidP="00C3466E">
      <w:pPr>
        <w:pStyle w:val="ListParagraph"/>
        <w:ind w:firstLine="720"/>
        <w:rPr>
          <w:sz w:val="28"/>
          <w:szCs w:val="28"/>
          <w:lang w:val="id-ID"/>
        </w:rPr>
      </w:pPr>
    </w:p>
    <w:sectPr w:rsidR="00C3466E" w:rsidRPr="00C0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17C21"/>
    <w:multiLevelType w:val="hybridMultilevel"/>
    <w:tmpl w:val="925A15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35F7F20"/>
    <w:multiLevelType w:val="hybridMultilevel"/>
    <w:tmpl w:val="AF721F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F09FE"/>
    <w:multiLevelType w:val="hybridMultilevel"/>
    <w:tmpl w:val="D91204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2C7AD2"/>
    <w:multiLevelType w:val="hybridMultilevel"/>
    <w:tmpl w:val="560EAB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FF56F4"/>
    <w:multiLevelType w:val="hybridMultilevel"/>
    <w:tmpl w:val="2A4E60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A0F6CF1"/>
    <w:multiLevelType w:val="hybridMultilevel"/>
    <w:tmpl w:val="4B321C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63"/>
    <w:rsid w:val="000077A1"/>
    <w:rsid w:val="000B6D88"/>
    <w:rsid w:val="001B34F0"/>
    <w:rsid w:val="00356595"/>
    <w:rsid w:val="006E16E8"/>
    <w:rsid w:val="00B4508D"/>
    <w:rsid w:val="00B90084"/>
    <w:rsid w:val="00C03A42"/>
    <w:rsid w:val="00C17B42"/>
    <w:rsid w:val="00C3230C"/>
    <w:rsid w:val="00C3466E"/>
    <w:rsid w:val="00D73C63"/>
    <w:rsid w:val="00D8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F514"/>
  <w15:chartTrackingRefBased/>
  <w15:docId w15:val="{17BF629E-3258-4EAE-A54E-7EC804F3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2024-05-31T11:20:00Z</dcterms:created>
  <dcterms:modified xsi:type="dcterms:W3CDTF">2024-05-31T15:09:00Z</dcterms:modified>
</cp:coreProperties>
</file>