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F603BA" w14:textId="0359B568" w:rsidR="00021D2F" w:rsidRDefault="00021D2F">
      <w:pPr>
        <w:shd w:val="clear" w:color="auto" w:fill="FFFFFF"/>
        <w:spacing w:after="0" w:line="240" w:lineRule="auto"/>
        <w:jc w:val="center"/>
        <w:rPr>
          <w:rFonts w:eastAsia="Times New Roman" w:cstheme="minorHAnsi"/>
          <w:b/>
          <w:bCs/>
          <w:sz w:val="24"/>
          <w:szCs w:val="24"/>
        </w:rPr>
      </w:pPr>
      <w:r>
        <w:rPr>
          <w:rFonts w:eastAsia="Times New Roman" w:cstheme="minorHAnsi"/>
          <w:b/>
          <w:bCs/>
          <w:sz w:val="24"/>
          <w:szCs w:val="24"/>
        </w:rPr>
        <w:t>TATA TERTIB</w:t>
      </w:r>
    </w:p>
    <w:p w14:paraId="239101F1" w14:textId="53CD29C8" w:rsidR="00021D2F" w:rsidRDefault="00021D2F">
      <w:pPr>
        <w:shd w:val="clear" w:color="auto" w:fill="FFFFFF"/>
        <w:spacing w:after="0" w:line="240" w:lineRule="auto"/>
        <w:jc w:val="center"/>
        <w:rPr>
          <w:rFonts w:eastAsia="Times New Roman" w:cstheme="minorHAnsi"/>
          <w:b/>
          <w:bCs/>
          <w:sz w:val="24"/>
          <w:szCs w:val="24"/>
        </w:rPr>
      </w:pPr>
      <w:r>
        <w:rPr>
          <w:rFonts w:eastAsia="Times New Roman" w:cstheme="minorHAnsi"/>
          <w:b/>
          <w:bCs/>
          <w:sz w:val="24"/>
          <w:szCs w:val="24"/>
        </w:rPr>
        <w:t>MADRASAH AL-QURAN BAITUL IZZAH</w:t>
      </w:r>
    </w:p>
    <w:p w14:paraId="0C30A6AE" w14:textId="77777777" w:rsidR="00021D2F" w:rsidRDefault="00021D2F">
      <w:pPr>
        <w:shd w:val="clear" w:color="auto" w:fill="FFFFFF"/>
        <w:spacing w:after="0" w:line="240" w:lineRule="auto"/>
        <w:jc w:val="center"/>
        <w:rPr>
          <w:rFonts w:eastAsia="Times New Roman" w:cstheme="minorHAnsi"/>
          <w:b/>
          <w:bCs/>
          <w:sz w:val="24"/>
          <w:szCs w:val="24"/>
        </w:rPr>
      </w:pPr>
    </w:p>
    <w:p w14:paraId="7EA42E58" w14:textId="54F9BF67" w:rsidR="003C6907" w:rsidRDefault="005A15F1">
      <w:pPr>
        <w:shd w:val="clear" w:color="auto" w:fill="FFFFFF"/>
        <w:spacing w:after="0" w:line="240" w:lineRule="auto"/>
        <w:jc w:val="center"/>
        <w:rPr>
          <w:rFonts w:eastAsia="Times New Roman" w:cstheme="minorHAnsi"/>
          <w:b/>
          <w:bCs/>
          <w:sz w:val="24"/>
          <w:szCs w:val="24"/>
        </w:rPr>
      </w:pPr>
      <w:r>
        <w:rPr>
          <w:rFonts w:eastAsia="Times New Roman" w:cstheme="minorHAnsi"/>
          <w:b/>
          <w:bCs/>
          <w:sz w:val="24"/>
          <w:szCs w:val="24"/>
        </w:rPr>
        <w:t>BAB I</w:t>
      </w:r>
    </w:p>
    <w:p w14:paraId="7B92E74B"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PENDAHULUAN</w:t>
      </w:r>
    </w:p>
    <w:p w14:paraId="4DC015DE"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Pasal 1</w:t>
      </w:r>
    </w:p>
    <w:p w14:paraId="5D13B598"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Ketentuan Umum</w:t>
      </w:r>
    </w:p>
    <w:p w14:paraId="582A8127" w14:textId="77777777" w:rsidR="003C6907" w:rsidRDefault="005A15F1">
      <w:pPr>
        <w:numPr>
          <w:ilvl w:val="0"/>
          <w:numId w:val="1"/>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santri harus bersungguh-sungguh mempelajari, menghayati, mengamalkan dan mengembangkan syari’at Islam baik secara individu, kelompok maupun bermasyarakat</w:t>
      </w:r>
    </w:p>
    <w:p w14:paraId="71A99573" w14:textId="77777777" w:rsidR="003C6907" w:rsidRDefault="005A15F1">
      <w:pPr>
        <w:numPr>
          <w:ilvl w:val="0"/>
          <w:numId w:val="1"/>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Selalu berusaha mempererat ukhuwah </w:t>
      </w:r>
      <w:r>
        <w:rPr>
          <w:rFonts w:eastAsia="Times New Roman" w:cstheme="minorHAnsi"/>
          <w:sz w:val="24"/>
          <w:szCs w:val="24"/>
        </w:rPr>
        <w:t>Islamiyah sesama muslim dan bergaul dengan akhlak yang mulia</w:t>
      </w:r>
    </w:p>
    <w:p w14:paraId="11D74648" w14:textId="77777777" w:rsidR="003C6907" w:rsidRDefault="005A15F1">
      <w:pPr>
        <w:numPr>
          <w:ilvl w:val="0"/>
          <w:numId w:val="1"/>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Percaya dan taat sepenuhnya kepada pimpinan MABAIZ, para pengasuh (musyrif/ah) dan dewan asatidzah</w:t>
      </w:r>
    </w:p>
    <w:p w14:paraId="0AAFE20B" w14:textId="77777777" w:rsidR="003C6907" w:rsidRDefault="005A15F1">
      <w:pPr>
        <w:numPr>
          <w:ilvl w:val="0"/>
          <w:numId w:val="1"/>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Melaksanakan dengan sebaik-baiknya segala bimbingan, arahan, tata tertib dan peraturan dalam seg</w:t>
      </w:r>
      <w:r>
        <w:rPr>
          <w:rFonts w:eastAsia="Times New Roman" w:cstheme="minorHAnsi"/>
          <w:sz w:val="24"/>
          <w:szCs w:val="24"/>
        </w:rPr>
        <w:t>ala gerak-gerik serta tingkah laku</w:t>
      </w:r>
    </w:p>
    <w:p w14:paraId="187F8814" w14:textId="77777777" w:rsidR="003C6907" w:rsidRDefault="005A15F1">
      <w:pPr>
        <w:numPr>
          <w:ilvl w:val="0"/>
          <w:numId w:val="1"/>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Bersedia menerima segala tindakan/perbaikan yang diberikan oleh atau atas nama pimpinan MABAIZ</w:t>
      </w:r>
    </w:p>
    <w:p w14:paraId="6F943710" w14:textId="77777777" w:rsidR="003C6907" w:rsidRDefault="005A15F1">
      <w:pPr>
        <w:numPr>
          <w:ilvl w:val="0"/>
          <w:numId w:val="1"/>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Cinta kepada agama, orang tua, MABAIZ dan lingkungan.</w:t>
      </w:r>
    </w:p>
    <w:p w14:paraId="24114BD0" w14:textId="77777777" w:rsidR="003C6907" w:rsidRDefault="003C6907">
      <w:pPr>
        <w:shd w:val="clear" w:color="auto" w:fill="FFFFFF"/>
        <w:spacing w:after="0" w:line="240" w:lineRule="auto"/>
        <w:jc w:val="both"/>
        <w:rPr>
          <w:rFonts w:eastAsia="Times New Roman" w:cstheme="minorHAnsi"/>
          <w:kern w:val="36"/>
          <w:sz w:val="24"/>
          <w:szCs w:val="24"/>
        </w:rPr>
      </w:pPr>
    </w:p>
    <w:p w14:paraId="46962CB9" w14:textId="77777777" w:rsidR="003C6907" w:rsidRDefault="005A15F1">
      <w:pPr>
        <w:shd w:val="clear" w:color="auto" w:fill="FFFFFF"/>
        <w:spacing w:after="0" w:line="240" w:lineRule="auto"/>
        <w:jc w:val="center"/>
        <w:rPr>
          <w:rFonts w:eastAsia="Times New Roman" w:cstheme="minorHAnsi"/>
          <w:b/>
          <w:bCs/>
          <w:kern w:val="36"/>
          <w:sz w:val="24"/>
          <w:szCs w:val="24"/>
        </w:rPr>
      </w:pPr>
      <w:r>
        <w:rPr>
          <w:rFonts w:eastAsia="Times New Roman" w:cstheme="minorHAnsi"/>
          <w:b/>
          <w:bCs/>
          <w:kern w:val="36"/>
          <w:sz w:val="24"/>
          <w:szCs w:val="24"/>
        </w:rPr>
        <w:t>BAB II</w:t>
      </w:r>
    </w:p>
    <w:p w14:paraId="0A3E9DF6" w14:textId="77777777" w:rsidR="003C6907" w:rsidRDefault="005A15F1">
      <w:pPr>
        <w:shd w:val="clear" w:color="auto" w:fill="FFFFFF"/>
        <w:spacing w:after="0" w:line="240" w:lineRule="auto"/>
        <w:jc w:val="center"/>
        <w:rPr>
          <w:rFonts w:eastAsia="Times New Roman" w:cstheme="minorHAnsi"/>
          <w:b/>
          <w:bCs/>
          <w:kern w:val="36"/>
          <w:sz w:val="24"/>
          <w:szCs w:val="24"/>
        </w:rPr>
      </w:pPr>
      <w:r>
        <w:rPr>
          <w:rFonts w:eastAsia="Times New Roman" w:cstheme="minorHAnsi"/>
          <w:b/>
          <w:bCs/>
          <w:kern w:val="36"/>
          <w:sz w:val="24"/>
          <w:szCs w:val="24"/>
        </w:rPr>
        <w:t>KETENTUAN KHUSUS</w:t>
      </w:r>
    </w:p>
    <w:p w14:paraId="1F3E974C" w14:textId="77777777" w:rsidR="003C6907" w:rsidRDefault="005A15F1">
      <w:pPr>
        <w:shd w:val="clear" w:color="auto" w:fill="FFFFFF"/>
        <w:spacing w:after="0" w:line="240" w:lineRule="auto"/>
        <w:jc w:val="center"/>
        <w:rPr>
          <w:rFonts w:eastAsia="Times New Roman" w:cstheme="minorHAnsi"/>
          <w:b/>
          <w:bCs/>
          <w:sz w:val="24"/>
          <w:szCs w:val="24"/>
        </w:rPr>
      </w:pPr>
      <w:r>
        <w:rPr>
          <w:rFonts w:eastAsia="Times New Roman" w:cstheme="minorHAnsi"/>
          <w:b/>
          <w:bCs/>
          <w:sz w:val="24"/>
          <w:szCs w:val="24"/>
        </w:rPr>
        <w:t>Pasal 2</w:t>
      </w:r>
    </w:p>
    <w:p w14:paraId="3F3F098A" w14:textId="77777777" w:rsidR="003C6907" w:rsidRDefault="005A15F1">
      <w:pPr>
        <w:shd w:val="clear" w:color="auto" w:fill="FFFFFF"/>
        <w:spacing w:after="0" w:line="240" w:lineRule="auto"/>
        <w:jc w:val="center"/>
        <w:rPr>
          <w:rFonts w:eastAsia="Times New Roman" w:cstheme="minorHAnsi"/>
          <w:b/>
          <w:bCs/>
          <w:sz w:val="24"/>
          <w:szCs w:val="24"/>
        </w:rPr>
      </w:pPr>
      <w:r>
        <w:rPr>
          <w:rFonts w:eastAsia="Times New Roman" w:cstheme="minorHAnsi"/>
          <w:b/>
          <w:bCs/>
          <w:sz w:val="24"/>
          <w:szCs w:val="24"/>
        </w:rPr>
        <w:t>Ubudiyah Santri</w:t>
      </w:r>
    </w:p>
    <w:p w14:paraId="705DBF2F" w14:textId="77777777" w:rsidR="003C6907" w:rsidRDefault="005A15F1">
      <w:pPr>
        <w:numPr>
          <w:ilvl w:val="0"/>
          <w:numId w:val="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santri diwajibk</w:t>
      </w:r>
      <w:r>
        <w:rPr>
          <w:rFonts w:eastAsia="Times New Roman" w:cstheme="minorHAnsi"/>
          <w:sz w:val="24"/>
          <w:szCs w:val="24"/>
        </w:rPr>
        <w:t>an:</w:t>
      </w:r>
    </w:p>
    <w:p w14:paraId="577C55EC" w14:textId="77777777" w:rsidR="003C6907" w:rsidRDefault="005A15F1">
      <w:pPr>
        <w:numPr>
          <w:ilvl w:val="1"/>
          <w:numId w:val="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Shalat lima waktu berjama’ah di mesjid khusus putra dan di Mushola Asrama bagi putri</w:t>
      </w:r>
    </w:p>
    <w:p w14:paraId="57F935A5" w14:textId="77777777" w:rsidR="003C6907" w:rsidRDefault="005A15F1">
      <w:pPr>
        <w:numPr>
          <w:ilvl w:val="1"/>
          <w:numId w:val="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Seluruh santri berhenti beraktifitas 1 jam sebelum adzan berkumandang</w:t>
      </w:r>
    </w:p>
    <w:p w14:paraId="0E8BDEE6" w14:textId="77777777" w:rsidR="003C6907" w:rsidRDefault="005A15F1">
      <w:pPr>
        <w:numPr>
          <w:ilvl w:val="1"/>
          <w:numId w:val="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Santri putra sudah berada di masjid setengah jam sebelum adzan berkumandang</w:t>
      </w:r>
    </w:p>
    <w:p w14:paraId="26F2DCDF" w14:textId="77777777" w:rsidR="003C6907" w:rsidRDefault="005A15F1">
      <w:pPr>
        <w:numPr>
          <w:ilvl w:val="1"/>
          <w:numId w:val="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 xml:space="preserve">Santri membaca </w:t>
      </w:r>
      <w:r>
        <w:rPr>
          <w:rFonts w:eastAsia="Times New Roman" w:cstheme="minorHAnsi"/>
          <w:sz w:val="24"/>
          <w:szCs w:val="24"/>
        </w:rPr>
        <w:t>al-Qur’an ketika menunggu waktu shalat</w:t>
      </w:r>
    </w:p>
    <w:p w14:paraId="4E101D25" w14:textId="77777777" w:rsidR="003C6907" w:rsidRDefault="005A15F1">
      <w:pPr>
        <w:numPr>
          <w:ilvl w:val="1"/>
          <w:numId w:val="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Mengikuti wirid pagi dan sore</w:t>
      </w:r>
    </w:p>
    <w:p w14:paraId="5B3AEEE1" w14:textId="77777777" w:rsidR="003C6907" w:rsidRDefault="005A15F1">
      <w:pPr>
        <w:numPr>
          <w:ilvl w:val="1"/>
          <w:numId w:val="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Mengikuti latihan pidato pada malam yang telah ditentukan</w:t>
      </w:r>
    </w:p>
    <w:p w14:paraId="7EEB10CA" w14:textId="77777777" w:rsidR="003C6907" w:rsidRDefault="005A15F1">
      <w:pPr>
        <w:numPr>
          <w:ilvl w:val="1"/>
          <w:numId w:val="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Telah hadir di Mesjid 10 menit sebelum azan dikumandangkan khususnya menjelang shalat dhuhur dan isya’</w:t>
      </w:r>
    </w:p>
    <w:p w14:paraId="1AF01A88" w14:textId="77777777" w:rsidR="003C6907" w:rsidRDefault="005A15F1">
      <w:pPr>
        <w:numPr>
          <w:ilvl w:val="0"/>
          <w:numId w:val="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Bagi santri yang mengenaka</w:t>
      </w:r>
      <w:r>
        <w:rPr>
          <w:rFonts w:eastAsia="Times New Roman" w:cstheme="minorHAnsi"/>
          <w:sz w:val="24"/>
          <w:szCs w:val="24"/>
        </w:rPr>
        <w:t>n baju koko / kemeja, maka wajib mengenakan sarung</w:t>
      </w:r>
    </w:p>
    <w:p w14:paraId="0836A4B5" w14:textId="77777777" w:rsidR="003C6907" w:rsidRDefault="005A15F1">
      <w:pPr>
        <w:numPr>
          <w:ilvl w:val="0"/>
          <w:numId w:val="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Bagi santri yang mengenakan jubah / gamis pakistan (gamis selutut) diperbolehkan memakai celana</w:t>
      </w:r>
    </w:p>
    <w:p w14:paraId="33596A4E" w14:textId="77777777" w:rsidR="003C6907" w:rsidRDefault="005A15F1">
      <w:pPr>
        <w:numPr>
          <w:ilvl w:val="0"/>
          <w:numId w:val="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santri diwajibkan agar:</w:t>
      </w:r>
    </w:p>
    <w:p w14:paraId="084FEECF" w14:textId="77777777" w:rsidR="003C6907" w:rsidRDefault="005A15F1">
      <w:pPr>
        <w:numPr>
          <w:ilvl w:val="1"/>
          <w:numId w:val="4"/>
        </w:numPr>
        <w:shd w:val="clear" w:color="auto" w:fill="FFFFFF"/>
        <w:spacing w:after="0" w:line="240" w:lineRule="auto"/>
        <w:jc w:val="both"/>
        <w:rPr>
          <w:rFonts w:eastAsia="Times New Roman" w:cstheme="minorHAnsi"/>
          <w:sz w:val="24"/>
          <w:szCs w:val="24"/>
          <w:highlight w:val="yellow"/>
        </w:rPr>
      </w:pPr>
      <w:r>
        <w:rPr>
          <w:rFonts w:eastAsia="Times New Roman" w:cstheme="minorHAnsi"/>
          <w:sz w:val="24"/>
          <w:szCs w:val="24"/>
          <w:highlight w:val="yellow"/>
        </w:rPr>
        <w:t>Tidak masbuk dalam mengikuti shalat berjama’ah</w:t>
      </w:r>
    </w:p>
    <w:p w14:paraId="7D891EB6" w14:textId="77777777" w:rsidR="003C6907" w:rsidRDefault="005A15F1">
      <w:pPr>
        <w:numPr>
          <w:ilvl w:val="1"/>
          <w:numId w:val="4"/>
        </w:numPr>
        <w:shd w:val="clear" w:color="auto" w:fill="FFFFFF"/>
        <w:spacing w:after="0" w:line="240" w:lineRule="auto"/>
        <w:jc w:val="both"/>
        <w:rPr>
          <w:rFonts w:eastAsia="Times New Roman" w:cstheme="minorHAnsi"/>
          <w:sz w:val="24"/>
          <w:szCs w:val="24"/>
          <w:highlight w:val="yellow"/>
        </w:rPr>
      </w:pPr>
      <w:r>
        <w:rPr>
          <w:rFonts w:eastAsia="Times New Roman" w:cstheme="minorHAnsi"/>
          <w:sz w:val="24"/>
          <w:szCs w:val="24"/>
          <w:highlight w:val="yellow"/>
        </w:rPr>
        <w:t xml:space="preserve">Tidak bermain, bercanda gurau </w:t>
      </w:r>
      <w:r>
        <w:rPr>
          <w:rFonts w:eastAsia="Times New Roman" w:cstheme="minorHAnsi"/>
          <w:sz w:val="24"/>
          <w:szCs w:val="24"/>
          <w:highlight w:val="yellow"/>
        </w:rPr>
        <w:t>dan membuat kegaduhan di dalam dan sekitar mesjid khususnya dalam pelaksanaan shalat</w:t>
      </w:r>
    </w:p>
    <w:p w14:paraId="106C3012" w14:textId="77777777" w:rsidR="003C6907" w:rsidRDefault="005A15F1">
      <w:pPr>
        <w:numPr>
          <w:ilvl w:val="1"/>
          <w:numId w:val="4"/>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Mengisi shaf yang kosong lebih dahulu dan mengatur shaf dengan rapi dan rapat sebelum iqamah</w:t>
      </w:r>
    </w:p>
    <w:p w14:paraId="217CD112" w14:textId="77777777" w:rsidR="003C6907" w:rsidRDefault="005A15F1">
      <w:pPr>
        <w:numPr>
          <w:ilvl w:val="0"/>
          <w:numId w:val="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Seluruh santri diharuskan memakai peci putih / songkok hitam setiap </w:t>
      </w:r>
      <w:r>
        <w:rPr>
          <w:rFonts w:eastAsia="Times New Roman" w:cstheme="minorHAnsi"/>
          <w:sz w:val="24"/>
          <w:szCs w:val="24"/>
        </w:rPr>
        <w:t>shalat (dihari yang ditentukan) dan tidak dibenarkan memakai kaos oblong (pakaian yang tidak pantas) ke mesjid</w:t>
      </w:r>
    </w:p>
    <w:p w14:paraId="4C6D71A9" w14:textId="77777777" w:rsidR="003C6907" w:rsidRDefault="005A15F1">
      <w:pPr>
        <w:numPr>
          <w:ilvl w:val="0"/>
          <w:numId w:val="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Menjelang pelaksanaan shalat Jum’at seluruh santri harus telah berada di mesjid sambil membaca al-Qur’an 20 menit sebelum adzan</w:t>
      </w:r>
    </w:p>
    <w:p w14:paraId="1DAE3D3C" w14:textId="77777777" w:rsidR="003C6907" w:rsidRDefault="005A15F1">
      <w:pPr>
        <w:numPr>
          <w:ilvl w:val="0"/>
          <w:numId w:val="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lastRenderedPageBreak/>
        <w:t>Diwajibkan bagi s</w:t>
      </w:r>
      <w:r>
        <w:rPr>
          <w:rFonts w:eastAsia="Times New Roman" w:cstheme="minorHAnsi"/>
          <w:sz w:val="24"/>
          <w:szCs w:val="24"/>
        </w:rPr>
        <w:t>eluruh santri mengenakan jubah putih dan kopyah putih ketika shalat jum’at</w:t>
      </w:r>
    </w:p>
    <w:p w14:paraId="406FDC4C" w14:textId="77777777" w:rsidR="003C6907" w:rsidRDefault="005A15F1">
      <w:pPr>
        <w:numPr>
          <w:ilvl w:val="0"/>
          <w:numId w:val="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Mengikuti praktek ibadah/kajian kitab pada malam yang telah ditentukan</w:t>
      </w:r>
    </w:p>
    <w:p w14:paraId="1E631D9D" w14:textId="77777777" w:rsidR="003C6907" w:rsidRDefault="005A15F1">
      <w:pPr>
        <w:numPr>
          <w:ilvl w:val="0"/>
          <w:numId w:val="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Jika menggunakan pakaian berwarna putih, maka dilarang menggunakan pakaian dalam berposter/bergambar/bertulisa</w:t>
      </w:r>
      <w:r>
        <w:rPr>
          <w:rFonts w:eastAsia="Times New Roman" w:cstheme="minorHAnsi"/>
          <w:sz w:val="24"/>
          <w:szCs w:val="24"/>
        </w:rPr>
        <w:t>n</w:t>
      </w:r>
    </w:p>
    <w:p w14:paraId="5B73C6E2" w14:textId="77777777" w:rsidR="003C6907" w:rsidRDefault="003C6907">
      <w:pPr>
        <w:shd w:val="clear" w:color="auto" w:fill="FFFFFF"/>
        <w:spacing w:after="0" w:line="240" w:lineRule="auto"/>
        <w:jc w:val="both"/>
        <w:rPr>
          <w:rFonts w:eastAsia="Times New Roman" w:cstheme="minorHAnsi"/>
          <w:b/>
          <w:bCs/>
          <w:sz w:val="24"/>
          <w:szCs w:val="24"/>
        </w:rPr>
      </w:pPr>
    </w:p>
    <w:p w14:paraId="03A1A472"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Pasal 3</w:t>
      </w:r>
    </w:p>
    <w:p w14:paraId="6B2E62CF"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Pakaian</w:t>
      </w:r>
    </w:p>
    <w:p w14:paraId="6D917E48" w14:textId="77777777" w:rsidR="003C6907" w:rsidRDefault="005A15F1">
      <w:pPr>
        <w:numPr>
          <w:ilvl w:val="0"/>
          <w:numId w:val="5"/>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Pakaian harus sopan dan rapi yang sesuai dengan syari’at Islam, tidak dibenarkan menggunakan perhiasan yang mewah, celana jeans, pakaian berposter dan pakaian yang bersimbol politik</w:t>
      </w:r>
    </w:p>
    <w:p w14:paraId="01A67D55" w14:textId="77777777" w:rsidR="003C6907" w:rsidRDefault="005A15F1">
      <w:pPr>
        <w:numPr>
          <w:ilvl w:val="0"/>
          <w:numId w:val="6"/>
        </w:numPr>
        <w:shd w:val="clear" w:color="auto" w:fill="FFFFFF"/>
        <w:tabs>
          <w:tab w:val="clear" w:pos="425"/>
        </w:tabs>
        <w:spacing w:after="0" w:line="240" w:lineRule="auto"/>
        <w:ind w:left="1455" w:hanging="360"/>
        <w:jc w:val="both"/>
        <w:rPr>
          <w:rFonts w:eastAsia="Times New Roman" w:cstheme="minorHAnsi"/>
          <w:sz w:val="24"/>
          <w:szCs w:val="24"/>
          <w:highlight w:val="yellow"/>
        </w:rPr>
      </w:pPr>
      <w:r>
        <w:rPr>
          <w:rFonts w:eastAsia="Times New Roman" w:cstheme="minorHAnsi"/>
          <w:sz w:val="24"/>
          <w:szCs w:val="24"/>
          <w:highlight w:val="yellow"/>
        </w:rPr>
        <w:t xml:space="preserve">Standard kerudung adalah bagian depan menutup </w:t>
      </w:r>
      <w:r>
        <w:rPr>
          <w:rFonts w:eastAsia="Times New Roman" w:cstheme="minorHAnsi"/>
          <w:sz w:val="24"/>
          <w:szCs w:val="24"/>
          <w:highlight w:val="yellow"/>
        </w:rPr>
        <w:t>pusar, bagian samping menutup siku, dan bagian belakang menutup bokong</w:t>
      </w:r>
    </w:p>
    <w:p w14:paraId="6B22CC04" w14:textId="77777777" w:rsidR="003C6907" w:rsidRDefault="005A15F1">
      <w:pPr>
        <w:numPr>
          <w:ilvl w:val="0"/>
          <w:numId w:val="6"/>
        </w:numPr>
        <w:shd w:val="clear" w:color="auto" w:fill="FFFFFF"/>
        <w:tabs>
          <w:tab w:val="clear" w:pos="425"/>
        </w:tabs>
        <w:spacing w:after="0" w:line="240" w:lineRule="auto"/>
        <w:ind w:left="1455" w:hanging="360"/>
        <w:jc w:val="both"/>
        <w:rPr>
          <w:rFonts w:eastAsia="Times New Roman" w:cstheme="minorHAnsi"/>
          <w:sz w:val="24"/>
          <w:szCs w:val="24"/>
          <w:highlight w:val="yellow"/>
        </w:rPr>
      </w:pPr>
      <w:r>
        <w:rPr>
          <w:rFonts w:eastAsia="Times New Roman" w:cstheme="minorHAnsi"/>
          <w:sz w:val="24"/>
          <w:szCs w:val="24"/>
          <w:highlight w:val="yellow"/>
        </w:rPr>
        <w:t>Celana harian putri harus menutup betis</w:t>
      </w:r>
    </w:p>
    <w:p w14:paraId="30F9A0C1" w14:textId="77777777" w:rsidR="003C6907" w:rsidRDefault="005A15F1">
      <w:pPr>
        <w:numPr>
          <w:ilvl w:val="0"/>
          <w:numId w:val="5"/>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Pada setiap hari belajar pagi dan sore harus memakai pakaian yang telah ditetapkan</w:t>
      </w:r>
    </w:p>
    <w:p w14:paraId="7398CF52" w14:textId="77777777" w:rsidR="003C6907" w:rsidRDefault="005A15F1">
      <w:pPr>
        <w:numPr>
          <w:ilvl w:val="0"/>
          <w:numId w:val="5"/>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Pakaian olah raga digunakan pada waktu olah raga</w:t>
      </w:r>
    </w:p>
    <w:p w14:paraId="48567A5E" w14:textId="77777777" w:rsidR="003C6907" w:rsidRDefault="005A15F1">
      <w:pPr>
        <w:numPr>
          <w:ilvl w:val="0"/>
          <w:numId w:val="5"/>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w:t>
      </w:r>
      <w:r>
        <w:rPr>
          <w:rFonts w:eastAsia="Times New Roman" w:cstheme="minorHAnsi"/>
          <w:sz w:val="24"/>
          <w:szCs w:val="24"/>
        </w:rPr>
        <w:t>i harus memiliki sandal dan memakainya</w:t>
      </w:r>
    </w:p>
    <w:p w14:paraId="38A15279" w14:textId="77777777" w:rsidR="003C6907" w:rsidRDefault="005A15F1">
      <w:pPr>
        <w:numPr>
          <w:ilvl w:val="0"/>
          <w:numId w:val="5"/>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santri tidak dibenarkan memakai topi (kecuali di moment-moment tertentu)</w:t>
      </w:r>
    </w:p>
    <w:p w14:paraId="1FE5BC22" w14:textId="77777777" w:rsidR="003C6907" w:rsidRDefault="005A15F1">
      <w:pPr>
        <w:numPr>
          <w:ilvl w:val="0"/>
          <w:numId w:val="5"/>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santri wajib memakai celana dan kaos ketika tidur</w:t>
      </w:r>
    </w:p>
    <w:p w14:paraId="4B6F2577" w14:textId="77777777" w:rsidR="003C6907" w:rsidRDefault="005A15F1">
      <w:pPr>
        <w:numPr>
          <w:ilvl w:val="0"/>
          <w:numId w:val="5"/>
        </w:numPr>
        <w:shd w:val="clear" w:color="auto" w:fill="FFFFFF"/>
        <w:spacing w:after="0" w:line="240" w:lineRule="auto"/>
        <w:ind w:left="1035"/>
        <w:jc w:val="both"/>
        <w:rPr>
          <w:rFonts w:eastAsia="Times New Roman" w:cstheme="minorHAnsi"/>
          <w:sz w:val="24"/>
          <w:szCs w:val="24"/>
          <w:highlight w:val="yellow"/>
        </w:rPr>
      </w:pPr>
      <w:r>
        <w:rPr>
          <w:rFonts w:eastAsia="Times New Roman" w:cstheme="minorHAnsi"/>
          <w:sz w:val="24"/>
          <w:szCs w:val="24"/>
          <w:highlight w:val="yellow"/>
        </w:rPr>
        <w:t>Seluruh santri wajib mengambil pakaian</w:t>
      </w:r>
      <w:r>
        <w:rPr>
          <w:rFonts w:eastAsia="Times New Roman" w:cstheme="minorHAnsi"/>
          <w:sz w:val="24"/>
          <w:szCs w:val="24"/>
          <w:highlight w:val="yellow"/>
        </w:rPr>
        <w:t xml:space="preserve"> yang telah kering</w:t>
      </w:r>
      <w:r>
        <w:rPr>
          <w:rFonts w:eastAsia="Times New Roman" w:cstheme="minorHAnsi"/>
          <w:sz w:val="24"/>
          <w:szCs w:val="24"/>
          <w:highlight w:val="yellow"/>
        </w:rPr>
        <w:t xml:space="preserve"> di</w:t>
      </w:r>
      <w:r>
        <w:rPr>
          <w:rFonts w:eastAsia="Times New Roman" w:cstheme="minorHAnsi"/>
          <w:sz w:val="24"/>
          <w:szCs w:val="24"/>
          <w:highlight w:val="yellow"/>
        </w:rPr>
        <w:t xml:space="preserve"> </w:t>
      </w:r>
      <w:r>
        <w:rPr>
          <w:rFonts w:eastAsia="Times New Roman" w:cstheme="minorHAnsi"/>
          <w:sz w:val="24"/>
          <w:szCs w:val="24"/>
          <w:highlight w:val="yellow"/>
        </w:rPr>
        <w:t xml:space="preserve">jemuran setelah </w:t>
      </w:r>
      <w:r>
        <w:rPr>
          <w:rFonts w:eastAsia="Times New Roman" w:cstheme="minorHAnsi"/>
          <w:sz w:val="24"/>
          <w:szCs w:val="24"/>
          <w:highlight w:val="yellow"/>
        </w:rPr>
        <w:t>A</w:t>
      </w:r>
      <w:r>
        <w:rPr>
          <w:rFonts w:eastAsia="Times New Roman" w:cstheme="minorHAnsi"/>
          <w:sz w:val="24"/>
          <w:szCs w:val="24"/>
          <w:highlight w:val="yellow"/>
        </w:rPr>
        <w:t>s</w:t>
      </w:r>
      <w:r>
        <w:rPr>
          <w:rFonts w:eastAsia="Times New Roman" w:cstheme="minorHAnsi"/>
          <w:sz w:val="24"/>
          <w:szCs w:val="24"/>
          <w:highlight w:val="yellow"/>
        </w:rPr>
        <w:t>har setiap hari</w:t>
      </w:r>
    </w:p>
    <w:p w14:paraId="01FD1A27" w14:textId="77777777" w:rsidR="003C6907" w:rsidRDefault="003C6907">
      <w:pPr>
        <w:shd w:val="clear" w:color="auto" w:fill="FFFFFF"/>
        <w:spacing w:after="0" w:line="240" w:lineRule="auto"/>
        <w:jc w:val="both"/>
        <w:rPr>
          <w:rFonts w:eastAsia="Times New Roman" w:cstheme="minorHAnsi"/>
          <w:b/>
          <w:bCs/>
          <w:sz w:val="24"/>
          <w:szCs w:val="24"/>
        </w:rPr>
      </w:pPr>
    </w:p>
    <w:p w14:paraId="65E10E6D"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Pasal 4</w:t>
      </w:r>
    </w:p>
    <w:p w14:paraId="05F357A7"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Kebersihan, Keindahan dan Kesehatan</w:t>
      </w:r>
    </w:p>
    <w:p w14:paraId="637642EF" w14:textId="77777777" w:rsidR="003C6907" w:rsidRDefault="005A15F1">
      <w:pPr>
        <w:numPr>
          <w:ilvl w:val="0"/>
          <w:numId w:val="7"/>
        </w:numPr>
        <w:shd w:val="clear" w:color="auto" w:fill="FFFFFF"/>
        <w:tabs>
          <w:tab w:val="clear" w:pos="720"/>
        </w:tabs>
        <w:spacing w:after="0" w:line="240" w:lineRule="auto"/>
        <w:ind w:left="1035" w:hanging="468"/>
        <w:jc w:val="both"/>
        <w:rPr>
          <w:rFonts w:eastAsia="Times New Roman" w:cstheme="minorHAnsi"/>
          <w:sz w:val="24"/>
          <w:szCs w:val="24"/>
        </w:rPr>
      </w:pPr>
      <w:r>
        <w:rPr>
          <w:rFonts w:eastAsia="Times New Roman" w:cstheme="minorHAnsi"/>
          <w:sz w:val="24"/>
          <w:szCs w:val="24"/>
        </w:rPr>
        <w:t>Kamar tidur harus bersih dan selalu rapi</w:t>
      </w:r>
    </w:p>
    <w:p w14:paraId="4AF2BD8A" w14:textId="77777777" w:rsidR="003C6907" w:rsidRDefault="005A15F1">
      <w:pPr>
        <w:numPr>
          <w:ilvl w:val="0"/>
          <w:numId w:val="7"/>
        </w:numPr>
        <w:shd w:val="clear" w:color="auto" w:fill="FFFFFF"/>
        <w:tabs>
          <w:tab w:val="clear" w:pos="720"/>
        </w:tabs>
        <w:spacing w:after="0" w:line="240" w:lineRule="auto"/>
        <w:ind w:left="1035" w:hanging="468"/>
        <w:jc w:val="both"/>
        <w:rPr>
          <w:rFonts w:eastAsia="Times New Roman" w:cstheme="minorHAnsi"/>
          <w:sz w:val="24"/>
          <w:szCs w:val="24"/>
        </w:rPr>
      </w:pPr>
      <w:r>
        <w:rPr>
          <w:rFonts w:eastAsia="Times New Roman" w:cstheme="minorHAnsi"/>
          <w:sz w:val="24"/>
          <w:szCs w:val="24"/>
        </w:rPr>
        <w:t>Kasur harus ada sprei, sarung bantal dan dirapikan setiap saat, khususnya setelah bangun tidur</w:t>
      </w:r>
    </w:p>
    <w:p w14:paraId="5D5E347E" w14:textId="77777777" w:rsidR="003C6907" w:rsidRDefault="005A15F1">
      <w:pPr>
        <w:numPr>
          <w:ilvl w:val="0"/>
          <w:numId w:val="7"/>
        </w:numPr>
        <w:shd w:val="clear" w:color="auto" w:fill="FFFFFF"/>
        <w:tabs>
          <w:tab w:val="clear" w:pos="720"/>
        </w:tabs>
        <w:spacing w:after="0" w:line="240" w:lineRule="auto"/>
        <w:ind w:left="1035" w:hanging="468"/>
        <w:jc w:val="both"/>
        <w:rPr>
          <w:rFonts w:eastAsia="Times New Roman" w:cstheme="minorHAnsi"/>
          <w:sz w:val="24"/>
          <w:szCs w:val="24"/>
          <w:highlight w:val="yellow"/>
        </w:rPr>
      </w:pPr>
      <w:r>
        <w:rPr>
          <w:rFonts w:eastAsia="Times New Roman" w:cstheme="minorHAnsi"/>
          <w:sz w:val="24"/>
          <w:szCs w:val="24"/>
          <w:highlight w:val="yellow"/>
        </w:rPr>
        <w:t>Membawa sprei dua lembar dan dicuci sepekan sekali</w:t>
      </w:r>
    </w:p>
    <w:p w14:paraId="0210AC0E" w14:textId="77777777" w:rsidR="003C6907" w:rsidRDefault="005A15F1">
      <w:pPr>
        <w:numPr>
          <w:ilvl w:val="0"/>
          <w:numId w:val="7"/>
        </w:numPr>
        <w:shd w:val="clear" w:color="auto" w:fill="FFFFFF"/>
        <w:tabs>
          <w:tab w:val="clear" w:pos="720"/>
        </w:tabs>
        <w:spacing w:after="0" w:line="240" w:lineRule="auto"/>
        <w:ind w:left="1035" w:hanging="468"/>
        <w:jc w:val="both"/>
        <w:rPr>
          <w:rFonts w:eastAsia="Times New Roman" w:cstheme="minorHAnsi"/>
          <w:sz w:val="24"/>
          <w:szCs w:val="24"/>
          <w:highlight w:val="yellow"/>
        </w:rPr>
      </w:pPr>
      <w:r>
        <w:rPr>
          <w:rFonts w:eastAsia="Times New Roman" w:cstheme="minorHAnsi"/>
          <w:sz w:val="24"/>
          <w:szCs w:val="24"/>
          <w:highlight w:val="yellow"/>
        </w:rPr>
        <w:t>Membawa handuk dua lembar dan dicuci sepekan sekali</w:t>
      </w:r>
    </w:p>
    <w:p w14:paraId="54A5463D" w14:textId="77777777" w:rsidR="003C6907" w:rsidRDefault="005A15F1">
      <w:pPr>
        <w:numPr>
          <w:ilvl w:val="0"/>
          <w:numId w:val="7"/>
        </w:numPr>
        <w:shd w:val="clear" w:color="auto" w:fill="FFFFFF"/>
        <w:tabs>
          <w:tab w:val="clear" w:pos="720"/>
        </w:tabs>
        <w:spacing w:after="0" w:line="240" w:lineRule="auto"/>
        <w:ind w:left="1035" w:hanging="468"/>
        <w:jc w:val="both"/>
        <w:rPr>
          <w:rFonts w:eastAsia="Times New Roman" w:cstheme="minorHAnsi"/>
          <w:sz w:val="24"/>
          <w:szCs w:val="24"/>
        </w:rPr>
      </w:pPr>
      <w:r>
        <w:rPr>
          <w:rFonts w:eastAsia="Times New Roman" w:cstheme="minorHAnsi"/>
          <w:sz w:val="24"/>
          <w:szCs w:val="24"/>
        </w:rPr>
        <w:t xml:space="preserve">Seluruh santri </w:t>
      </w:r>
      <w:r>
        <w:rPr>
          <w:rFonts w:eastAsia="Times New Roman" w:cstheme="minorHAnsi"/>
          <w:sz w:val="24"/>
          <w:szCs w:val="24"/>
          <w:highlight w:val="yellow"/>
        </w:rPr>
        <w:t>dilarang</w:t>
      </w:r>
      <w:r>
        <w:rPr>
          <w:rFonts w:eastAsia="Times New Roman" w:cstheme="minorHAnsi"/>
          <w:sz w:val="24"/>
          <w:szCs w:val="24"/>
        </w:rPr>
        <w:t xml:space="preserve"> keras:</w:t>
      </w:r>
    </w:p>
    <w:p w14:paraId="638471FE" w14:textId="77777777" w:rsidR="003C6907" w:rsidRDefault="005A15F1">
      <w:pPr>
        <w:pStyle w:val="ListParagraph"/>
        <w:numPr>
          <w:ilvl w:val="1"/>
          <w:numId w:val="8"/>
        </w:numPr>
        <w:shd w:val="clear" w:color="auto" w:fill="FFFFFF"/>
        <w:spacing w:after="0" w:line="240" w:lineRule="auto"/>
        <w:ind w:left="1560" w:hanging="468"/>
        <w:jc w:val="both"/>
        <w:rPr>
          <w:rFonts w:eastAsia="Times New Roman" w:cstheme="minorHAnsi"/>
          <w:sz w:val="24"/>
          <w:szCs w:val="24"/>
        </w:rPr>
      </w:pPr>
      <w:r>
        <w:rPr>
          <w:rFonts w:eastAsia="Times New Roman" w:cstheme="minorHAnsi"/>
          <w:sz w:val="24"/>
          <w:szCs w:val="24"/>
        </w:rPr>
        <w:t>Membuang sampah bukan pada tempat yang disediakan</w:t>
      </w:r>
    </w:p>
    <w:p w14:paraId="6B161A54" w14:textId="77777777" w:rsidR="003C6907" w:rsidRDefault="005A15F1">
      <w:pPr>
        <w:pStyle w:val="ListParagraph"/>
        <w:numPr>
          <w:ilvl w:val="1"/>
          <w:numId w:val="8"/>
        </w:numPr>
        <w:shd w:val="clear" w:color="auto" w:fill="FFFFFF"/>
        <w:spacing w:after="0" w:line="240" w:lineRule="auto"/>
        <w:ind w:left="1560" w:hanging="468"/>
        <w:jc w:val="both"/>
        <w:rPr>
          <w:rFonts w:eastAsia="Times New Roman" w:cstheme="minorHAnsi"/>
          <w:sz w:val="24"/>
          <w:szCs w:val="24"/>
        </w:rPr>
      </w:pPr>
      <w:r>
        <w:rPr>
          <w:rFonts w:eastAsia="Times New Roman" w:cstheme="minorHAnsi"/>
          <w:sz w:val="24"/>
          <w:szCs w:val="24"/>
        </w:rPr>
        <w:t>Mencoret-coret dinding, meja, pintu, jendela dan tempat-tempat lainnya.</w:t>
      </w:r>
    </w:p>
    <w:p w14:paraId="49FCE86C" w14:textId="77777777" w:rsidR="003C6907" w:rsidRDefault="005A15F1">
      <w:pPr>
        <w:pStyle w:val="ListParagraph"/>
        <w:numPr>
          <w:ilvl w:val="1"/>
          <w:numId w:val="8"/>
        </w:numPr>
        <w:shd w:val="clear" w:color="auto" w:fill="FFFFFF"/>
        <w:spacing w:after="0" w:line="240" w:lineRule="auto"/>
        <w:ind w:left="1560" w:hanging="468"/>
        <w:jc w:val="both"/>
        <w:rPr>
          <w:rFonts w:eastAsia="Times New Roman" w:cstheme="minorHAnsi"/>
          <w:sz w:val="24"/>
          <w:szCs w:val="24"/>
        </w:rPr>
      </w:pPr>
      <w:r>
        <w:rPr>
          <w:rFonts w:eastAsia="Times New Roman" w:cstheme="minorHAnsi"/>
          <w:sz w:val="24"/>
          <w:szCs w:val="24"/>
        </w:rPr>
        <w:t xml:space="preserve">Berkuku panjang (dipotong setiap hari jum’at </w:t>
      </w:r>
      <w:r>
        <w:rPr>
          <w:rFonts w:eastAsia="Times New Roman" w:cstheme="minorHAnsi"/>
          <w:sz w:val="24"/>
          <w:szCs w:val="24"/>
          <w:highlight w:val="yellow"/>
        </w:rPr>
        <w:t>di asr</w:t>
      </w:r>
      <w:r>
        <w:rPr>
          <w:rFonts w:eastAsia="Times New Roman" w:cstheme="minorHAnsi"/>
          <w:sz w:val="24"/>
          <w:szCs w:val="24"/>
          <w:highlight w:val="yellow"/>
        </w:rPr>
        <w:t>ama</w:t>
      </w:r>
      <w:r>
        <w:rPr>
          <w:rFonts w:eastAsia="Times New Roman" w:cstheme="minorHAnsi"/>
          <w:sz w:val="24"/>
          <w:szCs w:val="24"/>
        </w:rPr>
        <w:t>)</w:t>
      </w:r>
    </w:p>
    <w:p w14:paraId="066D6442" w14:textId="77777777" w:rsidR="003C6907" w:rsidRDefault="005A15F1">
      <w:pPr>
        <w:pStyle w:val="ListParagraph"/>
        <w:numPr>
          <w:ilvl w:val="1"/>
          <w:numId w:val="8"/>
        </w:numPr>
        <w:shd w:val="clear" w:color="auto" w:fill="FFFFFF"/>
        <w:spacing w:after="0" w:line="240" w:lineRule="auto"/>
        <w:ind w:left="1560" w:hanging="468"/>
        <w:jc w:val="both"/>
        <w:rPr>
          <w:rFonts w:eastAsia="Times New Roman" w:cstheme="minorHAnsi"/>
          <w:sz w:val="24"/>
          <w:szCs w:val="24"/>
        </w:rPr>
      </w:pPr>
      <w:r>
        <w:rPr>
          <w:rFonts w:eastAsia="Times New Roman" w:cstheme="minorHAnsi"/>
          <w:sz w:val="24"/>
          <w:szCs w:val="24"/>
        </w:rPr>
        <w:t>Santri putra berambut gondrong</w:t>
      </w:r>
    </w:p>
    <w:p w14:paraId="2DABF678" w14:textId="77777777" w:rsidR="003C6907" w:rsidRDefault="005A15F1">
      <w:pPr>
        <w:pStyle w:val="ListParagraph"/>
        <w:numPr>
          <w:ilvl w:val="1"/>
          <w:numId w:val="8"/>
        </w:numPr>
        <w:shd w:val="clear" w:color="auto" w:fill="FFFFFF"/>
        <w:spacing w:after="0" w:line="240" w:lineRule="auto"/>
        <w:ind w:left="1560" w:hanging="468"/>
        <w:jc w:val="both"/>
        <w:rPr>
          <w:rFonts w:eastAsia="Times New Roman" w:cstheme="minorHAnsi"/>
          <w:sz w:val="24"/>
          <w:szCs w:val="24"/>
        </w:rPr>
      </w:pPr>
      <w:r>
        <w:rPr>
          <w:rFonts w:eastAsia="Times New Roman" w:cstheme="minorHAnsi"/>
          <w:sz w:val="24"/>
          <w:szCs w:val="24"/>
        </w:rPr>
        <w:t>Santri putra dilarang qozak</w:t>
      </w:r>
    </w:p>
    <w:p w14:paraId="391B1FCD" w14:textId="77777777" w:rsidR="003C6907" w:rsidRDefault="005A15F1">
      <w:pPr>
        <w:pStyle w:val="ListParagraph"/>
        <w:numPr>
          <w:ilvl w:val="1"/>
          <w:numId w:val="8"/>
        </w:numPr>
        <w:shd w:val="clear" w:color="auto" w:fill="FFFFFF"/>
        <w:spacing w:after="0" w:line="240" w:lineRule="auto"/>
        <w:ind w:left="1560" w:hanging="468"/>
        <w:jc w:val="both"/>
        <w:rPr>
          <w:rFonts w:eastAsia="Times New Roman" w:cstheme="minorHAnsi"/>
          <w:sz w:val="24"/>
          <w:szCs w:val="24"/>
        </w:rPr>
      </w:pPr>
      <w:r>
        <w:rPr>
          <w:rFonts w:eastAsia="Times New Roman" w:cstheme="minorHAnsi"/>
          <w:sz w:val="24"/>
          <w:szCs w:val="24"/>
        </w:rPr>
        <w:t>Santri dilarang mewarnai rambut</w:t>
      </w:r>
    </w:p>
    <w:p w14:paraId="609FDCE1" w14:textId="77777777" w:rsidR="003C6907" w:rsidRDefault="005A15F1">
      <w:pPr>
        <w:pStyle w:val="ListParagraph"/>
        <w:numPr>
          <w:ilvl w:val="1"/>
          <w:numId w:val="8"/>
        </w:numPr>
        <w:shd w:val="clear" w:color="auto" w:fill="FFFFFF"/>
        <w:spacing w:after="0" w:line="240" w:lineRule="auto"/>
        <w:ind w:left="1560" w:hanging="468"/>
        <w:jc w:val="both"/>
        <w:rPr>
          <w:rFonts w:eastAsia="Times New Roman" w:cstheme="minorHAnsi"/>
          <w:sz w:val="24"/>
          <w:szCs w:val="24"/>
        </w:rPr>
      </w:pPr>
      <w:r>
        <w:rPr>
          <w:rFonts w:eastAsia="Times New Roman" w:cstheme="minorHAnsi"/>
          <w:sz w:val="24"/>
          <w:szCs w:val="24"/>
        </w:rPr>
        <w:t>Merendam pakaian lebih dari satu hari</w:t>
      </w:r>
    </w:p>
    <w:p w14:paraId="6FE982AB" w14:textId="77777777" w:rsidR="003C6907" w:rsidRDefault="005A15F1">
      <w:pPr>
        <w:pStyle w:val="ListParagraph"/>
        <w:numPr>
          <w:ilvl w:val="1"/>
          <w:numId w:val="8"/>
        </w:numPr>
        <w:shd w:val="clear" w:color="auto" w:fill="FFFFFF"/>
        <w:spacing w:after="0" w:line="240" w:lineRule="auto"/>
        <w:ind w:left="1560" w:hanging="468"/>
        <w:jc w:val="both"/>
        <w:rPr>
          <w:rFonts w:eastAsia="Times New Roman" w:cstheme="minorHAnsi"/>
          <w:sz w:val="24"/>
          <w:szCs w:val="24"/>
        </w:rPr>
      </w:pPr>
      <w:r>
        <w:rPr>
          <w:rFonts w:eastAsia="Times New Roman" w:cstheme="minorHAnsi"/>
          <w:sz w:val="24"/>
          <w:szCs w:val="24"/>
        </w:rPr>
        <w:t xml:space="preserve">Meletakkan peralatan mandi </w:t>
      </w:r>
      <w:r>
        <w:rPr>
          <w:rFonts w:eastAsia="Times New Roman" w:cstheme="minorHAnsi"/>
          <w:sz w:val="24"/>
          <w:szCs w:val="24"/>
        </w:rPr>
        <w:t>tidak pada tempatnya</w:t>
      </w:r>
    </w:p>
    <w:p w14:paraId="6C46DFA4" w14:textId="77777777" w:rsidR="003C6907" w:rsidRDefault="005A15F1">
      <w:pPr>
        <w:pStyle w:val="ListParagraph"/>
        <w:numPr>
          <w:ilvl w:val="1"/>
          <w:numId w:val="8"/>
        </w:numPr>
        <w:shd w:val="clear" w:color="auto" w:fill="FFFFFF"/>
        <w:spacing w:after="0" w:line="240" w:lineRule="auto"/>
        <w:ind w:left="1560" w:hanging="468"/>
        <w:jc w:val="both"/>
        <w:rPr>
          <w:rFonts w:eastAsia="Times New Roman" w:cstheme="minorHAnsi"/>
          <w:sz w:val="24"/>
          <w:szCs w:val="24"/>
        </w:rPr>
      </w:pPr>
      <w:r>
        <w:rPr>
          <w:rFonts w:eastAsia="Times New Roman" w:cstheme="minorHAnsi"/>
          <w:sz w:val="24"/>
          <w:szCs w:val="24"/>
        </w:rPr>
        <w:t>Memasukkan sikat gigi dan sabun ke</w:t>
      </w:r>
      <w:r>
        <w:rPr>
          <w:rFonts w:eastAsia="Times New Roman" w:cstheme="minorHAnsi"/>
          <w:sz w:val="24"/>
          <w:szCs w:val="24"/>
        </w:rPr>
        <w:t xml:space="preserve"> </w:t>
      </w:r>
      <w:r>
        <w:rPr>
          <w:rFonts w:eastAsia="Times New Roman" w:cstheme="minorHAnsi"/>
          <w:sz w:val="24"/>
          <w:szCs w:val="24"/>
        </w:rPr>
        <w:t>dalam bak mandi</w:t>
      </w:r>
    </w:p>
    <w:p w14:paraId="75FE8ACA" w14:textId="77777777" w:rsidR="003C6907" w:rsidRDefault="005A15F1">
      <w:pPr>
        <w:numPr>
          <w:ilvl w:val="0"/>
          <w:numId w:val="7"/>
        </w:numPr>
        <w:shd w:val="clear" w:color="auto" w:fill="FFFFFF"/>
        <w:tabs>
          <w:tab w:val="clear" w:pos="720"/>
        </w:tabs>
        <w:spacing w:after="0" w:line="240" w:lineRule="auto"/>
        <w:ind w:left="1035" w:hanging="468"/>
        <w:jc w:val="both"/>
        <w:rPr>
          <w:rFonts w:eastAsia="Times New Roman" w:cstheme="minorHAnsi"/>
          <w:sz w:val="24"/>
          <w:szCs w:val="24"/>
        </w:rPr>
      </w:pPr>
      <w:r>
        <w:rPr>
          <w:rFonts w:eastAsia="Times New Roman" w:cstheme="minorHAnsi"/>
          <w:sz w:val="24"/>
          <w:szCs w:val="24"/>
        </w:rPr>
        <w:t xml:space="preserve">Setiap santri </w:t>
      </w:r>
      <w:r>
        <w:rPr>
          <w:rFonts w:eastAsia="Times New Roman" w:cstheme="minorHAnsi"/>
          <w:sz w:val="24"/>
          <w:szCs w:val="24"/>
        </w:rPr>
        <w:t>harus menjalani piket MABAIZ, asrama, mesjid secara bergiliran</w:t>
      </w:r>
    </w:p>
    <w:p w14:paraId="411F5D18" w14:textId="77777777" w:rsidR="003C6907" w:rsidRDefault="005A15F1">
      <w:pPr>
        <w:numPr>
          <w:ilvl w:val="0"/>
          <w:numId w:val="7"/>
        </w:numPr>
        <w:shd w:val="clear" w:color="auto" w:fill="FFFFFF"/>
        <w:tabs>
          <w:tab w:val="clear" w:pos="720"/>
        </w:tabs>
        <w:spacing w:after="0" w:line="240" w:lineRule="auto"/>
        <w:ind w:left="1035" w:hanging="468"/>
        <w:jc w:val="both"/>
        <w:rPr>
          <w:rFonts w:eastAsia="Times New Roman" w:cstheme="minorHAnsi"/>
          <w:sz w:val="24"/>
          <w:szCs w:val="24"/>
        </w:rPr>
      </w:pPr>
      <w:r>
        <w:rPr>
          <w:rFonts w:eastAsia="Times New Roman" w:cstheme="minorHAnsi"/>
          <w:sz w:val="24"/>
          <w:szCs w:val="24"/>
        </w:rPr>
        <w:t>Setiap santri harus mengikuti gotong royong pada hari ahad pagi atau waktu yang ditentukan</w:t>
      </w:r>
    </w:p>
    <w:p w14:paraId="6B434958" w14:textId="77777777" w:rsidR="003C6907" w:rsidRDefault="005A15F1">
      <w:pPr>
        <w:numPr>
          <w:ilvl w:val="0"/>
          <w:numId w:val="7"/>
        </w:numPr>
        <w:shd w:val="clear" w:color="auto" w:fill="FFFFFF"/>
        <w:tabs>
          <w:tab w:val="clear" w:pos="720"/>
        </w:tabs>
        <w:spacing w:after="0" w:line="240" w:lineRule="auto"/>
        <w:ind w:left="1035" w:hanging="468"/>
        <w:jc w:val="both"/>
        <w:rPr>
          <w:rFonts w:eastAsia="Times New Roman" w:cstheme="minorHAnsi"/>
          <w:sz w:val="24"/>
          <w:szCs w:val="24"/>
        </w:rPr>
      </w:pPr>
      <w:r>
        <w:rPr>
          <w:rFonts w:eastAsia="Times New Roman" w:cstheme="minorHAnsi"/>
          <w:sz w:val="24"/>
          <w:szCs w:val="24"/>
        </w:rPr>
        <w:t>Setiap santri wajib membawa gayung/peralatan mandi lainnya ketika pergi ke kamar mandi</w:t>
      </w:r>
    </w:p>
    <w:p w14:paraId="0F6196D4" w14:textId="77777777" w:rsidR="003C6907" w:rsidRDefault="005A15F1">
      <w:pPr>
        <w:numPr>
          <w:ilvl w:val="0"/>
          <w:numId w:val="7"/>
        </w:numPr>
        <w:shd w:val="clear" w:color="auto" w:fill="FFFFFF"/>
        <w:tabs>
          <w:tab w:val="clear" w:pos="720"/>
          <w:tab w:val="left" w:pos="1035"/>
        </w:tabs>
        <w:spacing w:after="0" w:line="240" w:lineRule="auto"/>
        <w:ind w:left="1035" w:hanging="468"/>
        <w:jc w:val="both"/>
        <w:rPr>
          <w:rFonts w:eastAsia="Times New Roman" w:cstheme="minorHAnsi"/>
          <w:sz w:val="24"/>
          <w:szCs w:val="24"/>
        </w:rPr>
      </w:pPr>
      <w:r>
        <w:rPr>
          <w:rFonts w:eastAsia="Times New Roman" w:cstheme="minorHAnsi"/>
          <w:sz w:val="24"/>
          <w:szCs w:val="24"/>
        </w:rPr>
        <w:t>Santri wajib me</w:t>
      </w:r>
      <w:r>
        <w:rPr>
          <w:rFonts w:eastAsia="Times New Roman" w:cstheme="minorHAnsi"/>
          <w:sz w:val="24"/>
          <w:szCs w:val="24"/>
        </w:rPr>
        <w:t>melihara keindahan diri, pakaian, kamar dan lingkungan sekitarnya</w:t>
      </w:r>
    </w:p>
    <w:p w14:paraId="2DE3FF2F" w14:textId="77777777" w:rsidR="003C6907" w:rsidRDefault="005A15F1">
      <w:pPr>
        <w:numPr>
          <w:ilvl w:val="0"/>
          <w:numId w:val="7"/>
        </w:numPr>
        <w:shd w:val="clear" w:color="auto" w:fill="FFFFFF"/>
        <w:tabs>
          <w:tab w:val="clear" w:pos="720"/>
          <w:tab w:val="left" w:pos="1035"/>
        </w:tabs>
        <w:spacing w:after="0" w:line="240" w:lineRule="auto"/>
        <w:ind w:left="1035" w:hanging="468"/>
        <w:jc w:val="both"/>
        <w:rPr>
          <w:rFonts w:eastAsia="Times New Roman" w:cstheme="minorHAnsi"/>
          <w:sz w:val="24"/>
          <w:szCs w:val="24"/>
          <w:highlight w:val="yellow"/>
        </w:rPr>
      </w:pPr>
      <w:r>
        <w:rPr>
          <w:rFonts w:eastAsia="Times New Roman" w:cstheme="minorHAnsi"/>
          <w:sz w:val="24"/>
          <w:szCs w:val="24"/>
          <w:highlight w:val="yellow"/>
        </w:rPr>
        <w:t>Santri tidak boleh menggantung pakaian dan sejenisnya yang bukan pada tempatnya </w:t>
      </w:r>
    </w:p>
    <w:p w14:paraId="1EC18272" w14:textId="77777777" w:rsidR="003C6907" w:rsidRDefault="005A15F1">
      <w:pPr>
        <w:numPr>
          <w:ilvl w:val="0"/>
          <w:numId w:val="7"/>
        </w:numPr>
        <w:shd w:val="clear" w:color="auto" w:fill="FFFFFF"/>
        <w:tabs>
          <w:tab w:val="clear" w:pos="720"/>
          <w:tab w:val="left" w:pos="1035"/>
        </w:tabs>
        <w:spacing w:after="0" w:line="240" w:lineRule="auto"/>
        <w:ind w:left="1035" w:hanging="468"/>
        <w:jc w:val="both"/>
        <w:rPr>
          <w:rFonts w:eastAsia="Times New Roman" w:cstheme="minorHAnsi"/>
          <w:sz w:val="24"/>
          <w:szCs w:val="24"/>
        </w:rPr>
      </w:pPr>
      <w:r>
        <w:rPr>
          <w:rFonts w:eastAsia="Times New Roman" w:cstheme="minorHAnsi"/>
          <w:sz w:val="24"/>
          <w:szCs w:val="24"/>
        </w:rPr>
        <w:t>Santri tidak boleh merusak tanaman dan pohonan di sekitar MABAIZ</w:t>
      </w:r>
    </w:p>
    <w:p w14:paraId="00B61720" w14:textId="77777777" w:rsidR="003C6907" w:rsidRDefault="005A15F1">
      <w:pPr>
        <w:numPr>
          <w:ilvl w:val="0"/>
          <w:numId w:val="7"/>
        </w:numPr>
        <w:shd w:val="clear" w:color="auto" w:fill="FFFFFF"/>
        <w:tabs>
          <w:tab w:val="clear" w:pos="720"/>
        </w:tabs>
        <w:spacing w:after="0" w:line="240" w:lineRule="auto"/>
        <w:ind w:left="1035" w:hanging="468"/>
        <w:jc w:val="both"/>
        <w:rPr>
          <w:rFonts w:eastAsia="Times New Roman" w:cstheme="minorHAnsi"/>
          <w:sz w:val="24"/>
          <w:szCs w:val="24"/>
        </w:rPr>
      </w:pPr>
      <w:r>
        <w:rPr>
          <w:rFonts w:eastAsia="Times New Roman" w:cstheme="minorHAnsi"/>
          <w:sz w:val="24"/>
          <w:szCs w:val="24"/>
        </w:rPr>
        <w:lastRenderedPageBreak/>
        <w:t xml:space="preserve">Santri tidak boleh </w:t>
      </w:r>
      <w:r>
        <w:rPr>
          <w:rFonts w:eastAsia="Times New Roman" w:cstheme="minorHAnsi"/>
          <w:sz w:val="24"/>
          <w:szCs w:val="24"/>
          <w:highlight w:val="yellow"/>
        </w:rPr>
        <w:t xml:space="preserve">menyimpan/mengoleksi </w:t>
      </w:r>
      <w:r>
        <w:rPr>
          <w:rFonts w:eastAsia="Times New Roman" w:cstheme="minorHAnsi"/>
          <w:sz w:val="24"/>
          <w:szCs w:val="24"/>
        </w:rPr>
        <w:t xml:space="preserve">dan </w:t>
      </w:r>
      <w:r>
        <w:rPr>
          <w:rFonts w:eastAsia="Times New Roman" w:cstheme="minorHAnsi"/>
          <w:sz w:val="24"/>
          <w:szCs w:val="24"/>
        </w:rPr>
        <w:t>menempelkan hiasan dan gambar yang tidak islami</w:t>
      </w:r>
      <w:r>
        <w:rPr>
          <w:rFonts w:eastAsia="Times New Roman" w:cstheme="minorHAnsi"/>
          <w:sz w:val="24"/>
          <w:szCs w:val="24"/>
        </w:rPr>
        <w:t xml:space="preserve"> (termasuk tokoh/karakter idola dan boneka/action figure)</w:t>
      </w:r>
    </w:p>
    <w:p w14:paraId="64A1D394" w14:textId="77777777" w:rsidR="003C6907" w:rsidRDefault="005A15F1">
      <w:pPr>
        <w:numPr>
          <w:ilvl w:val="0"/>
          <w:numId w:val="7"/>
        </w:numPr>
        <w:shd w:val="clear" w:color="auto" w:fill="FFFFFF"/>
        <w:tabs>
          <w:tab w:val="clear" w:pos="720"/>
        </w:tabs>
        <w:spacing w:before="100" w:beforeAutospacing="1" w:after="100" w:afterAutospacing="1" w:line="240" w:lineRule="auto"/>
        <w:ind w:left="1035" w:hanging="468"/>
        <w:rPr>
          <w:rFonts w:eastAsia="Times New Roman" w:cstheme="minorHAnsi"/>
          <w:sz w:val="24"/>
          <w:szCs w:val="24"/>
        </w:rPr>
      </w:pPr>
      <w:r>
        <w:rPr>
          <w:rFonts w:eastAsia="Times New Roman" w:cstheme="minorHAnsi"/>
          <w:sz w:val="24"/>
          <w:szCs w:val="24"/>
        </w:rPr>
        <w:t>Santri wajib menjaga kesehatan diri dan lingkungan</w:t>
      </w:r>
    </w:p>
    <w:p w14:paraId="2F3ED45F" w14:textId="77777777" w:rsidR="003C6907" w:rsidRDefault="005A15F1">
      <w:pPr>
        <w:numPr>
          <w:ilvl w:val="0"/>
          <w:numId w:val="7"/>
        </w:numPr>
        <w:shd w:val="clear" w:color="auto" w:fill="FFFFFF"/>
        <w:tabs>
          <w:tab w:val="clear" w:pos="720"/>
        </w:tabs>
        <w:spacing w:before="100" w:beforeAutospacing="1" w:after="100" w:afterAutospacing="1" w:line="240" w:lineRule="auto"/>
        <w:ind w:left="1035" w:hanging="468"/>
        <w:rPr>
          <w:rFonts w:eastAsia="Times New Roman" w:cstheme="minorHAnsi"/>
          <w:sz w:val="24"/>
          <w:szCs w:val="24"/>
          <w:highlight w:val="yellow"/>
        </w:rPr>
      </w:pPr>
      <w:r>
        <w:rPr>
          <w:rFonts w:eastAsia="Times New Roman" w:cstheme="minorHAnsi"/>
          <w:sz w:val="24"/>
          <w:szCs w:val="24"/>
          <w:highlight w:val="yellow"/>
        </w:rPr>
        <w:t>Santri wajib sikat gigi dan berwudhu sebelum tidur</w:t>
      </w:r>
    </w:p>
    <w:p w14:paraId="18660C44" w14:textId="77777777" w:rsidR="003C6907" w:rsidRDefault="005A15F1">
      <w:pPr>
        <w:numPr>
          <w:ilvl w:val="0"/>
          <w:numId w:val="7"/>
        </w:numPr>
        <w:shd w:val="clear" w:color="auto" w:fill="FFFFFF"/>
        <w:tabs>
          <w:tab w:val="clear" w:pos="720"/>
        </w:tabs>
        <w:spacing w:before="100" w:beforeAutospacing="1" w:after="100" w:afterAutospacing="1" w:line="240" w:lineRule="auto"/>
        <w:ind w:left="1035" w:hanging="468"/>
        <w:rPr>
          <w:rFonts w:eastAsia="Times New Roman" w:cstheme="minorHAnsi"/>
          <w:sz w:val="24"/>
          <w:szCs w:val="24"/>
        </w:rPr>
      </w:pPr>
      <w:r>
        <w:rPr>
          <w:rFonts w:eastAsia="Times New Roman" w:cstheme="minorHAnsi"/>
          <w:sz w:val="24"/>
          <w:szCs w:val="24"/>
        </w:rPr>
        <w:t xml:space="preserve">Santri wajib melaporkan </w:t>
      </w:r>
      <w:r>
        <w:rPr>
          <w:rFonts w:eastAsia="Times New Roman" w:cstheme="minorHAnsi"/>
          <w:sz w:val="24"/>
          <w:szCs w:val="24"/>
        </w:rPr>
        <w:t>diri ke musyrif asrama apabila merasa kesehatanya terganggu</w:t>
      </w:r>
    </w:p>
    <w:p w14:paraId="1DF158AF" w14:textId="77777777" w:rsidR="003C6907" w:rsidRDefault="005A15F1">
      <w:pPr>
        <w:shd w:val="clear" w:color="auto" w:fill="FFFFFF"/>
        <w:spacing w:after="0" w:line="240" w:lineRule="auto"/>
        <w:jc w:val="center"/>
        <w:rPr>
          <w:rFonts w:eastAsia="Times New Roman" w:cstheme="minorHAnsi"/>
          <w:b/>
          <w:bCs/>
          <w:color w:val="000000"/>
          <w:sz w:val="24"/>
          <w:szCs w:val="24"/>
        </w:rPr>
      </w:pPr>
      <w:r>
        <w:rPr>
          <w:rFonts w:eastAsia="Times New Roman" w:cstheme="minorHAnsi"/>
          <w:b/>
          <w:bCs/>
          <w:color w:val="000000"/>
          <w:sz w:val="24"/>
          <w:szCs w:val="24"/>
        </w:rPr>
        <w:t>Pasal 5</w:t>
      </w:r>
    </w:p>
    <w:p w14:paraId="4EE3EC18" w14:textId="77777777" w:rsidR="003C6907" w:rsidRDefault="005A15F1">
      <w:pPr>
        <w:shd w:val="clear" w:color="auto" w:fill="FFFFFF"/>
        <w:spacing w:after="0" w:line="240" w:lineRule="auto"/>
        <w:jc w:val="center"/>
        <w:rPr>
          <w:rFonts w:eastAsia="Times New Roman" w:cstheme="minorHAnsi"/>
          <w:color w:val="7A7A7A"/>
          <w:sz w:val="24"/>
          <w:szCs w:val="24"/>
        </w:rPr>
      </w:pPr>
      <w:r>
        <w:rPr>
          <w:rFonts w:eastAsia="Times New Roman" w:cstheme="minorHAnsi"/>
          <w:b/>
          <w:bCs/>
          <w:color w:val="000000"/>
          <w:sz w:val="24"/>
          <w:szCs w:val="24"/>
        </w:rPr>
        <w:t>Keamanan dan Ketertiban</w:t>
      </w:r>
    </w:p>
    <w:p w14:paraId="18E5293E"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wajib bertanggung jawab atas keamanan MABAIZ</w:t>
      </w:r>
    </w:p>
    <w:p w14:paraId="2A6BDECE"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wajib melaporkan hal-hal yang diduga dapat menimbulkan gangguan keamanan </w:t>
      </w:r>
    </w:p>
    <w:p w14:paraId="074F4FEB"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highlight w:val="yellow"/>
        </w:rPr>
      </w:pPr>
      <w:r>
        <w:rPr>
          <w:rFonts w:eastAsia="Times New Roman" w:cstheme="minorHAnsi"/>
          <w:sz w:val="24"/>
          <w:szCs w:val="24"/>
          <w:highlight w:val="yellow"/>
        </w:rPr>
        <w:t xml:space="preserve">Santri wajib melaporkan kepada </w:t>
      </w:r>
      <w:r>
        <w:rPr>
          <w:rFonts w:eastAsia="Times New Roman" w:cstheme="minorHAnsi"/>
          <w:sz w:val="24"/>
          <w:szCs w:val="24"/>
          <w:highlight w:val="yellow"/>
        </w:rPr>
        <w:t>ustadz/ah apabila kehilangan atau menemukan barang milik orang lain</w:t>
      </w:r>
    </w:p>
    <w:p w14:paraId="08B99E00"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wajib membudayakan tertib, sopan santun, dan ramah dalam bermuamalah </w:t>
      </w:r>
    </w:p>
    <w:p w14:paraId="53EF1F3F"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wajib berbuat baik kepada sesama, menghormati pembina, ustadz, pengurus, dan pimpinan MABAIZ</w:t>
      </w:r>
    </w:p>
    <w:p w14:paraId="178E8509"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bertindak asusila di lingkungan MABAIZ</w:t>
      </w:r>
    </w:p>
    <w:p w14:paraId="5192793E"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melakukan kegiatan yang secara langsung atau tidak langsung merugikan MABAIZ</w:t>
      </w:r>
    </w:p>
    <w:p w14:paraId="7B422A98"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 xml:space="preserve">Santri tidak boleh membawa, memiliki, menyimpan, menggunakan senjata api, senjata tajam, dan </w:t>
      </w:r>
      <w:r>
        <w:rPr>
          <w:rFonts w:eastAsia="Times New Roman" w:cstheme="minorHAnsi"/>
          <w:sz w:val="24"/>
          <w:szCs w:val="24"/>
        </w:rPr>
        <w:t>narkoba</w:t>
      </w:r>
    </w:p>
    <w:p w14:paraId="3468F8B7"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membawa dan mengenakan perhiasan atau aksesoris (seperti tindik, gelang, kalung, cincin, gesper bergambar)</w:t>
      </w:r>
    </w:p>
    <w:p w14:paraId="3A1A42BF"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membeli, membawa, menyimpan dan menghisap rokok</w:t>
      </w:r>
      <w:r>
        <w:rPr>
          <w:rFonts w:eastAsia="Times New Roman" w:cstheme="minorHAnsi"/>
          <w:sz w:val="24"/>
          <w:szCs w:val="24"/>
        </w:rPr>
        <w:t xml:space="preserve"> </w:t>
      </w:r>
      <w:r>
        <w:rPr>
          <w:rFonts w:eastAsia="Times New Roman" w:cstheme="minorHAnsi"/>
          <w:sz w:val="24"/>
          <w:szCs w:val="24"/>
          <w:highlight w:val="yellow"/>
        </w:rPr>
        <w:t>(termasuk rokok elektrik)</w:t>
      </w:r>
    </w:p>
    <w:p w14:paraId="1C7F710E"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membawa at</w:t>
      </w:r>
      <w:r>
        <w:rPr>
          <w:rFonts w:eastAsia="Times New Roman" w:cstheme="minorHAnsi"/>
          <w:sz w:val="24"/>
          <w:szCs w:val="24"/>
        </w:rPr>
        <w:t>au memiliki barang-barang elektronik tanpa izin dari MABAIZ</w:t>
      </w:r>
    </w:p>
    <w:p w14:paraId="6020ED7E"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berjual-beli barang apapun</w:t>
      </w:r>
    </w:p>
    <w:p w14:paraId="6A43D895"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memberikan keterangan palsu atau berbohong</w:t>
      </w:r>
    </w:p>
    <w:p w14:paraId="47D8B5DA"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membuat atau mengikuti gank perkelahian dan perbuatan buruk lainnya</w:t>
      </w:r>
    </w:p>
    <w:p w14:paraId="5FC55159"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w:t>
      </w:r>
      <w:r>
        <w:rPr>
          <w:rFonts w:eastAsia="Times New Roman" w:cstheme="minorHAnsi"/>
          <w:sz w:val="24"/>
          <w:szCs w:val="24"/>
        </w:rPr>
        <w:t>antri tidak boleh melakukan perbuatan yang mengarah kepada perjudian dan kemusyrikan</w:t>
      </w:r>
    </w:p>
    <w:p w14:paraId="2FCEA56A"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mencuri, menipu, menggelapkan uang, dan tindak kejahatan lainnya</w:t>
      </w:r>
    </w:p>
    <w:p w14:paraId="25ACA46F"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melakukan ancaman dan tindak kekerasan</w:t>
      </w:r>
    </w:p>
    <w:p w14:paraId="6B2CF064"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 xml:space="preserve">Santri tidak boleh melakukan </w:t>
      </w:r>
      <w:r>
        <w:rPr>
          <w:rFonts w:eastAsia="Times New Roman" w:cstheme="minorHAnsi"/>
          <w:sz w:val="24"/>
          <w:szCs w:val="24"/>
        </w:rPr>
        <w:t>kerjasama dalam kejahatan</w:t>
      </w:r>
    </w:p>
    <w:p w14:paraId="360F23C4" w14:textId="77777777" w:rsidR="003C6907" w:rsidRDefault="005A15F1">
      <w:pPr>
        <w:numPr>
          <w:ilvl w:val="0"/>
          <w:numId w:val="9"/>
        </w:numPr>
        <w:shd w:val="clear" w:color="auto" w:fill="FFFFFF"/>
        <w:tabs>
          <w:tab w:val="clear" w:pos="720"/>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berkelahi dengan alasan apapun dan dalam bentuk apapun</w:t>
      </w:r>
    </w:p>
    <w:p w14:paraId="7DDBDE5B" w14:textId="77777777" w:rsidR="003C6907" w:rsidRDefault="005A15F1">
      <w:pPr>
        <w:numPr>
          <w:ilvl w:val="0"/>
          <w:numId w:val="9"/>
        </w:numPr>
        <w:shd w:val="clear" w:color="auto" w:fill="FFFFFF"/>
        <w:tabs>
          <w:tab w:val="left" w:pos="993"/>
        </w:tabs>
        <w:spacing w:after="0" w:line="240" w:lineRule="auto"/>
        <w:ind w:left="993" w:hanging="426"/>
        <w:jc w:val="both"/>
        <w:rPr>
          <w:rFonts w:eastAsia="Times New Roman" w:cstheme="minorHAnsi"/>
          <w:sz w:val="24"/>
          <w:szCs w:val="24"/>
        </w:rPr>
      </w:pPr>
      <w:r>
        <w:rPr>
          <w:rFonts w:eastAsia="Times New Roman" w:cstheme="minorHAnsi"/>
          <w:sz w:val="24"/>
          <w:szCs w:val="24"/>
        </w:rPr>
        <w:t>Santri tidak boleh mengganggu kenyamanan santri yang lain</w:t>
      </w:r>
    </w:p>
    <w:p w14:paraId="76EE4630" w14:textId="77777777" w:rsidR="003C6907" w:rsidRDefault="003C6907">
      <w:pPr>
        <w:shd w:val="clear" w:color="auto" w:fill="FFFFFF"/>
        <w:spacing w:after="0" w:line="240" w:lineRule="auto"/>
        <w:jc w:val="center"/>
        <w:rPr>
          <w:rFonts w:eastAsia="Times New Roman" w:cstheme="minorHAnsi"/>
          <w:b/>
          <w:bCs/>
          <w:sz w:val="24"/>
          <w:szCs w:val="24"/>
        </w:rPr>
      </w:pPr>
    </w:p>
    <w:p w14:paraId="2E078677"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Pasal 6</w:t>
      </w:r>
    </w:p>
    <w:p w14:paraId="71BE53C7" w14:textId="77777777" w:rsidR="003C6907" w:rsidRDefault="005A15F1">
      <w:pPr>
        <w:shd w:val="clear" w:color="auto" w:fill="FFFFFF"/>
        <w:spacing w:after="0" w:line="240" w:lineRule="auto"/>
        <w:jc w:val="center"/>
        <w:rPr>
          <w:rFonts w:eastAsia="Times New Roman" w:cstheme="minorHAnsi"/>
          <w:b/>
          <w:bCs/>
          <w:sz w:val="24"/>
          <w:szCs w:val="24"/>
        </w:rPr>
      </w:pPr>
      <w:r>
        <w:rPr>
          <w:rFonts w:eastAsia="Times New Roman" w:cstheme="minorHAnsi"/>
          <w:b/>
          <w:bCs/>
          <w:sz w:val="24"/>
          <w:szCs w:val="24"/>
        </w:rPr>
        <w:t>Sikap/Adab dan Sopan Santun</w:t>
      </w:r>
    </w:p>
    <w:p w14:paraId="2DA0DD40" w14:textId="77777777" w:rsidR="003C6907" w:rsidRDefault="005A15F1">
      <w:pPr>
        <w:numPr>
          <w:ilvl w:val="0"/>
          <w:numId w:val="10"/>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Setiap santri harus bersikap sopan, hormat, sabar dan </w:t>
      </w:r>
      <w:r>
        <w:rPr>
          <w:rFonts w:eastAsia="Times New Roman" w:cstheme="minorHAnsi"/>
          <w:sz w:val="24"/>
          <w:szCs w:val="24"/>
        </w:rPr>
        <w:t>rendah hati (</w:t>
      </w:r>
      <w:r>
        <w:rPr>
          <w:rFonts w:eastAsia="Times New Roman" w:cstheme="minorHAnsi"/>
          <w:i/>
          <w:iCs/>
          <w:sz w:val="24"/>
          <w:szCs w:val="24"/>
        </w:rPr>
        <w:t>tawâdhu`</w:t>
      </w:r>
      <w:r>
        <w:rPr>
          <w:rFonts w:eastAsia="Times New Roman" w:cstheme="minorHAnsi"/>
          <w:sz w:val="24"/>
          <w:szCs w:val="24"/>
        </w:rPr>
        <w:t>) serta menanamkan rasa memiliki terhadap lembaga/almamater</w:t>
      </w:r>
    </w:p>
    <w:p w14:paraId="0F549FB8" w14:textId="77777777" w:rsidR="003C6907" w:rsidRDefault="005A15F1">
      <w:pPr>
        <w:numPr>
          <w:ilvl w:val="0"/>
          <w:numId w:val="10"/>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Apabila berkunjung/memasuki kamar, rumah guru, kantor dan kelas terlebih dahulu </w:t>
      </w:r>
      <w:r>
        <w:rPr>
          <w:rFonts w:eastAsia="Times New Roman" w:cstheme="minorHAnsi"/>
          <w:sz w:val="24"/>
          <w:szCs w:val="24"/>
          <w:highlight w:val="yellow"/>
        </w:rPr>
        <w:t>mengetuk pintu dan memberi salam</w:t>
      </w:r>
    </w:p>
    <w:p w14:paraId="3C80038D" w14:textId="77777777" w:rsidR="003C6907" w:rsidRDefault="005A15F1">
      <w:pPr>
        <w:numPr>
          <w:ilvl w:val="0"/>
          <w:numId w:val="10"/>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Seluruh santri dilarang </w:t>
      </w:r>
      <w:proofErr w:type="gramStart"/>
      <w:r>
        <w:rPr>
          <w:rFonts w:eastAsia="Times New Roman" w:cstheme="minorHAnsi"/>
          <w:sz w:val="24"/>
          <w:szCs w:val="24"/>
        </w:rPr>
        <w:t>keras :</w:t>
      </w:r>
      <w:proofErr w:type="gramEnd"/>
    </w:p>
    <w:p w14:paraId="16150A6C" w14:textId="77777777" w:rsidR="003C6907" w:rsidRDefault="005A15F1">
      <w:pPr>
        <w:pStyle w:val="ListParagraph"/>
        <w:numPr>
          <w:ilvl w:val="1"/>
          <w:numId w:val="1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Bergaul bebas, berpacaran, ber</w:t>
      </w:r>
      <w:r>
        <w:rPr>
          <w:rFonts w:eastAsia="Times New Roman" w:cstheme="minorHAnsi"/>
          <w:sz w:val="24"/>
          <w:szCs w:val="24"/>
        </w:rPr>
        <w:t xml:space="preserve">hubungan dengan lawan jenis melalui </w:t>
      </w:r>
      <w:r>
        <w:rPr>
          <w:rFonts w:eastAsia="Times New Roman" w:cstheme="minorHAnsi"/>
          <w:sz w:val="24"/>
          <w:szCs w:val="24"/>
          <w:highlight w:val="yellow"/>
        </w:rPr>
        <w:t>surat-menyurat</w:t>
      </w:r>
      <w:r>
        <w:rPr>
          <w:rFonts w:eastAsia="Times New Roman" w:cstheme="minorHAnsi"/>
          <w:sz w:val="24"/>
          <w:szCs w:val="24"/>
        </w:rPr>
        <w:t>, telepon, chatting, kirim barang dan sejenisnya yang tidak dibenarkan Islam</w:t>
      </w:r>
    </w:p>
    <w:p w14:paraId="403D8EAD" w14:textId="77777777" w:rsidR="003C6907" w:rsidRDefault="005A15F1">
      <w:pPr>
        <w:pStyle w:val="ListParagraph"/>
        <w:numPr>
          <w:ilvl w:val="1"/>
          <w:numId w:val="1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lastRenderedPageBreak/>
        <w:t>Menghina, mengumpat, mengolok-olok, dan sejenisnya pada orang lain</w:t>
      </w:r>
      <w:r>
        <w:rPr>
          <w:rFonts w:eastAsia="Times New Roman" w:cstheme="minorHAnsi"/>
          <w:sz w:val="24"/>
          <w:szCs w:val="24"/>
        </w:rPr>
        <w:t xml:space="preserve"> </w:t>
      </w:r>
      <w:r>
        <w:rPr>
          <w:rFonts w:eastAsia="Times New Roman" w:cstheme="minorHAnsi"/>
          <w:sz w:val="24"/>
          <w:szCs w:val="24"/>
          <w:highlight w:val="yellow"/>
        </w:rPr>
        <w:t>(termasuk perundungan)</w:t>
      </w:r>
    </w:p>
    <w:p w14:paraId="14975A97" w14:textId="77777777" w:rsidR="003C6907" w:rsidRDefault="005A15F1">
      <w:pPr>
        <w:numPr>
          <w:ilvl w:val="1"/>
          <w:numId w:val="1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Memiliki senjata tajam, alat komunikasi</w:t>
      </w:r>
      <w:r>
        <w:rPr>
          <w:rFonts w:eastAsia="Times New Roman" w:cstheme="minorHAnsi"/>
          <w:sz w:val="24"/>
          <w:szCs w:val="24"/>
        </w:rPr>
        <w:t xml:space="preserve"> dan elektronik.</w:t>
      </w:r>
    </w:p>
    <w:p w14:paraId="0D7B213C" w14:textId="77777777" w:rsidR="003C6907" w:rsidRDefault="005A15F1">
      <w:pPr>
        <w:numPr>
          <w:ilvl w:val="1"/>
          <w:numId w:val="1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Memiliki/membaca buku-buku/majalah yang tidak mendidik/ tidak dibenarkan oleh syari’at Islam.</w:t>
      </w:r>
    </w:p>
    <w:p w14:paraId="47B6AE1F" w14:textId="77777777" w:rsidR="003C6907" w:rsidRDefault="005A15F1">
      <w:pPr>
        <w:numPr>
          <w:ilvl w:val="1"/>
          <w:numId w:val="1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Membuat keributan/kegaduhan di komplek MABAIZ.</w:t>
      </w:r>
    </w:p>
    <w:p w14:paraId="4642C55C" w14:textId="77777777" w:rsidR="003C6907" w:rsidRDefault="005A15F1">
      <w:pPr>
        <w:numPr>
          <w:ilvl w:val="1"/>
          <w:numId w:val="1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Duduk di atas meja, jendela dan tempat-tempat yang kurang sopan.</w:t>
      </w:r>
    </w:p>
    <w:p w14:paraId="0A9A3C0F" w14:textId="77777777" w:rsidR="003C6907" w:rsidRDefault="005A15F1">
      <w:pPr>
        <w:numPr>
          <w:ilvl w:val="1"/>
          <w:numId w:val="1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Tidur di kamar/kasur orang lain.</w:t>
      </w:r>
    </w:p>
    <w:p w14:paraId="59FEB28F" w14:textId="77777777" w:rsidR="003C6907" w:rsidRDefault="005A15F1">
      <w:pPr>
        <w:numPr>
          <w:ilvl w:val="1"/>
          <w:numId w:val="1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Masuk/keluar melalui pagar atau jendela.</w:t>
      </w:r>
    </w:p>
    <w:p w14:paraId="1B15111C" w14:textId="77777777" w:rsidR="003C6907" w:rsidRDefault="005A15F1">
      <w:pPr>
        <w:numPr>
          <w:ilvl w:val="1"/>
          <w:numId w:val="1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Tidak menutup dan mengunci jendela dan pintu setiap selesai belajar.</w:t>
      </w:r>
    </w:p>
    <w:p w14:paraId="123E2E00" w14:textId="77777777" w:rsidR="003C6907" w:rsidRDefault="003C6907">
      <w:pPr>
        <w:shd w:val="clear" w:color="auto" w:fill="FFFFFF"/>
        <w:spacing w:after="0" w:line="240" w:lineRule="auto"/>
        <w:jc w:val="both"/>
        <w:rPr>
          <w:rFonts w:eastAsia="Times New Roman" w:cstheme="minorHAnsi"/>
          <w:b/>
          <w:bCs/>
          <w:sz w:val="24"/>
          <w:szCs w:val="24"/>
        </w:rPr>
      </w:pPr>
    </w:p>
    <w:p w14:paraId="76776CC5"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Pasal 7</w:t>
      </w:r>
    </w:p>
    <w:p w14:paraId="5E94B94D"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Disiplin Belajar</w:t>
      </w:r>
    </w:p>
    <w:p w14:paraId="0A95A301"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Semua santri sudah berada di kelas lima menit sebelum bel masuk dibunyikan.</w:t>
      </w:r>
    </w:p>
    <w:p w14:paraId="299B23A6"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 xml:space="preserve">Ketua kelas wajib melapor ke guru piket </w:t>
      </w:r>
      <w:r>
        <w:rPr>
          <w:rFonts w:eastAsia="Times New Roman" w:cstheme="minorHAnsi"/>
          <w:sz w:val="24"/>
          <w:szCs w:val="24"/>
        </w:rPr>
        <w:t>jika lima menit setelah bel guru belum datang</w:t>
      </w:r>
    </w:p>
    <w:p w14:paraId="3FB35951"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Santri yang tidak masuk wajib meminta izin kepada Wali Kelas</w:t>
      </w:r>
    </w:p>
    <w:p w14:paraId="5E76533D"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Santri tidak diperkenankan keluar kelas saat pergantian jam pelajaran </w:t>
      </w:r>
    </w:p>
    <w:p w14:paraId="7C642AB1"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Santri tidak diperkenankan meninggalkan kelas tanpa izin dari guru</w:t>
      </w:r>
    </w:p>
    <w:p w14:paraId="29C6B8D8"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highlight w:val="yellow"/>
        </w:rPr>
        <w:t>Santri tida</w:t>
      </w:r>
      <w:r>
        <w:rPr>
          <w:rFonts w:eastAsia="Times New Roman" w:cstheme="minorHAnsi"/>
          <w:sz w:val="24"/>
          <w:szCs w:val="24"/>
          <w:highlight w:val="yellow"/>
        </w:rPr>
        <w:t>k dibenarkan pulang ke asrama pada saat berlangsungnya proses belajar mengajar</w:t>
      </w:r>
      <w:r>
        <w:rPr>
          <w:rFonts w:eastAsia="Times New Roman" w:cstheme="minorHAnsi"/>
          <w:sz w:val="24"/>
          <w:szCs w:val="24"/>
        </w:rPr>
        <w:t xml:space="preserve"> dan semua perlengkapan belajar harus dibawa pada waktu berangkat ke ruang belajar</w:t>
      </w:r>
    </w:p>
    <w:p w14:paraId="47AE09B7"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Wajib bagi seluruh santri putra menunggu ustadz di masjid sebelum pembelajaran berlangsung</w:t>
      </w:r>
    </w:p>
    <w:p w14:paraId="7AB783C0"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Waji</w:t>
      </w:r>
      <w:r>
        <w:rPr>
          <w:rFonts w:eastAsia="Times New Roman" w:cstheme="minorHAnsi"/>
          <w:sz w:val="24"/>
          <w:szCs w:val="24"/>
        </w:rPr>
        <w:t>b bagi santri putra berada di masjid ketika jam istirahat dan ketika tidak ada ustadz di dalam kelas</w:t>
      </w:r>
    </w:p>
    <w:p w14:paraId="6D464785"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 xml:space="preserve">Santri </w:t>
      </w:r>
      <w:r>
        <w:rPr>
          <w:rFonts w:eastAsia="Times New Roman" w:cstheme="minorHAnsi"/>
          <w:sz w:val="24"/>
          <w:szCs w:val="24"/>
          <w:highlight w:val="yellow"/>
        </w:rPr>
        <w:t xml:space="preserve">wajib berlaku jujur </w:t>
      </w:r>
      <w:r>
        <w:rPr>
          <w:rFonts w:eastAsia="Times New Roman" w:cstheme="minorHAnsi"/>
          <w:sz w:val="24"/>
          <w:szCs w:val="24"/>
        </w:rPr>
        <w:t>saat melaksanakan test atau ujian</w:t>
      </w:r>
    </w:p>
    <w:p w14:paraId="3C32B360"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Jam 22.00 seluruh santri telah berada di asrama masing-masing untuk di absen dan istirahat</w:t>
      </w:r>
    </w:p>
    <w:p w14:paraId="00183FAC"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Sel</w:t>
      </w:r>
      <w:r>
        <w:rPr>
          <w:rFonts w:eastAsia="Times New Roman" w:cstheme="minorHAnsi"/>
          <w:sz w:val="24"/>
          <w:szCs w:val="24"/>
        </w:rPr>
        <w:t>uruh Santri harus melengkapi buku-buku dan peralatan belajar</w:t>
      </w:r>
    </w:p>
    <w:p w14:paraId="3D4F5C23"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Seluruh santri wajib menyiapkan buku pelajaran pada malam hari</w:t>
      </w:r>
    </w:p>
    <w:p w14:paraId="288E7C77" w14:textId="77777777" w:rsidR="003C6907" w:rsidRDefault="005A15F1">
      <w:pPr>
        <w:numPr>
          <w:ilvl w:val="0"/>
          <w:numId w:val="12"/>
        </w:numPr>
        <w:shd w:val="clear" w:color="auto" w:fill="FFFFFF"/>
        <w:tabs>
          <w:tab w:val="clear" w:pos="720"/>
          <w:tab w:val="left" w:pos="993"/>
        </w:tabs>
        <w:spacing w:after="0" w:line="240" w:lineRule="auto"/>
        <w:ind w:left="1035" w:hanging="468"/>
        <w:jc w:val="both"/>
        <w:rPr>
          <w:rFonts w:eastAsia="Times New Roman" w:cstheme="minorHAnsi"/>
          <w:sz w:val="24"/>
          <w:szCs w:val="24"/>
        </w:rPr>
      </w:pPr>
      <w:r>
        <w:rPr>
          <w:rFonts w:eastAsia="Times New Roman" w:cstheme="minorHAnsi"/>
          <w:sz w:val="24"/>
          <w:szCs w:val="24"/>
        </w:rPr>
        <w:t>Santri wajib mewujudkan dan memelihara kebersihan, kesehatan, keindahan, keamanan, dan ketertiban di kelas masing-masing</w:t>
      </w:r>
    </w:p>
    <w:p w14:paraId="7D49A8DC" w14:textId="77777777" w:rsidR="003C6907" w:rsidRDefault="003C6907">
      <w:pPr>
        <w:shd w:val="clear" w:color="auto" w:fill="FFFFFF"/>
        <w:spacing w:after="0" w:line="240" w:lineRule="auto"/>
        <w:jc w:val="both"/>
        <w:rPr>
          <w:rFonts w:eastAsia="Times New Roman" w:cstheme="minorHAnsi"/>
          <w:b/>
          <w:bCs/>
          <w:sz w:val="24"/>
          <w:szCs w:val="24"/>
        </w:rPr>
      </w:pPr>
    </w:p>
    <w:p w14:paraId="0DDFF2A4" w14:textId="77777777" w:rsidR="003C6907" w:rsidRDefault="005A15F1">
      <w:pPr>
        <w:shd w:val="clear" w:color="auto" w:fill="FFFFFF"/>
        <w:spacing w:after="0" w:line="240" w:lineRule="auto"/>
        <w:jc w:val="center"/>
        <w:rPr>
          <w:rFonts w:eastAsia="Times New Roman" w:cstheme="minorHAnsi"/>
          <w:b/>
          <w:bCs/>
          <w:sz w:val="24"/>
          <w:szCs w:val="24"/>
        </w:rPr>
      </w:pPr>
      <w:r>
        <w:rPr>
          <w:rFonts w:eastAsia="Times New Roman" w:cstheme="minorHAnsi"/>
          <w:b/>
          <w:bCs/>
          <w:sz w:val="24"/>
          <w:szCs w:val="24"/>
        </w:rPr>
        <w:t>Pasal 8</w:t>
      </w:r>
    </w:p>
    <w:p w14:paraId="636C34A6"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Bu</w:t>
      </w:r>
      <w:r>
        <w:rPr>
          <w:rFonts w:eastAsia="Times New Roman" w:cstheme="minorHAnsi"/>
          <w:b/>
          <w:bCs/>
          <w:sz w:val="24"/>
          <w:szCs w:val="24"/>
        </w:rPr>
        <w:t>ku Pelajaran dan Alat Sekolah</w:t>
      </w:r>
    </w:p>
    <w:p w14:paraId="492CB18D" w14:textId="77777777" w:rsidR="003C6907" w:rsidRDefault="005A15F1">
      <w:pPr>
        <w:numPr>
          <w:ilvl w:val="0"/>
          <w:numId w:val="13"/>
        </w:numPr>
        <w:shd w:val="clear" w:color="auto" w:fill="FFFFFF"/>
        <w:tabs>
          <w:tab w:val="clear" w:pos="960"/>
          <w:tab w:val="left" w:pos="1134"/>
        </w:tabs>
        <w:spacing w:after="0" w:line="240" w:lineRule="auto"/>
        <w:ind w:left="1134" w:hanging="425"/>
        <w:jc w:val="both"/>
        <w:rPr>
          <w:rFonts w:eastAsia="Times New Roman" w:cstheme="minorHAnsi"/>
          <w:sz w:val="24"/>
          <w:szCs w:val="24"/>
        </w:rPr>
      </w:pPr>
      <w:r>
        <w:rPr>
          <w:rFonts w:eastAsia="Times New Roman" w:cstheme="minorHAnsi"/>
          <w:sz w:val="24"/>
          <w:szCs w:val="24"/>
        </w:rPr>
        <w:t>Santri wajib memiliki dan bertanggung jawab atas buku pelajaran, catatan, dan alat sekolah yang diperlukan</w:t>
      </w:r>
    </w:p>
    <w:p w14:paraId="52A4419E" w14:textId="77777777" w:rsidR="003C6907" w:rsidRDefault="005A15F1">
      <w:pPr>
        <w:numPr>
          <w:ilvl w:val="0"/>
          <w:numId w:val="13"/>
        </w:numPr>
        <w:shd w:val="clear" w:color="auto" w:fill="FFFFFF"/>
        <w:tabs>
          <w:tab w:val="clear" w:pos="960"/>
          <w:tab w:val="left" w:pos="1134"/>
        </w:tabs>
        <w:spacing w:after="0" w:line="240" w:lineRule="auto"/>
        <w:ind w:left="1134" w:hanging="425"/>
        <w:jc w:val="both"/>
        <w:rPr>
          <w:rFonts w:eastAsia="Times New Roman" w:cstheme="minorHAnsi"/>
          <w:sz w:val="24"/>
          <w:szCs w:val="24"/>
        </w:rPr>
      </w:pPr>
      <w:r>
        <w:rPr>
          <w:rFonts w:eastAsia="Times New Roman" w:cstheme="minorHAnsi"/>
          <w:sz w:val="24"/>
          <w:szCs w:val="24"/>
        </w:rPr>
        <w:t>Santri tidak diperk</w:t>
      </w:r>
      <w:r>
        <w:rPr>
          <w:rFonts w:eastAsia="Times New Roman" w:cstheme="minorHAnsi"/>
          <w:sz w:val="24"/>
          <w:szCs w:val="24"/>
        </w:rPr>
        <w:t>e</w:t>
      </w:r>
      <w:r>
        <w:rPr>
          <w:rFonts w:eastAsia="Times New Roman" w:cstheme="minorHAnsi"/>
          <w:sz w:val="24"/>
          <w:szCs w:val="24"/>
        </w:rPr>
        <w:t>nankan menggunakan buku bergambar dan bertulisan tidak islami</w:t>
      </w:r>
    </w:p>
    <w:p w14:paraId="02762A9C" w14:textId="77777777" w:rsidR="003C6907" w:rsidRDefault="005A15F1">
      <w:pPr>
        <w:numPr>
          <w:ilvl w:val="0"/>
          <w:numId w:val="13"/>
        </w:numPr>
        <w:shd w:val="clear" w:color="auto" w:fill="FFFFFF"/>
        <w:tabs>
          <w:tab w:val="clear" w:pos="960"/>
          <w:tab w:val="left" w:pos="1134"/>
        </w:tabs>
        <w:spacing w:after="0" w:line="240" w:lineRule="auto"/>
        <w:ind w:left="1134" w:hanging="425"/>
        <w:jc w:val="both"/>
        <w:rPr>
          <w:rFonts w:eastAsia="Times New Roman" w:cstheme="minorHAnsi"/>
          <w:sz w:val="24"/>
          <w:szCs w:val="24"/>
        </w:rPr>
      </w:pPr>
      <w:r>
        <w:rPr>
          <w:rFonts w:eastAsia="Times New Roman" w:cstheme="minorHAnsi"/>
          <w:sz w:val="24"/>
          <w:szCs w:val="24"/>
        </w:rPr>
        <w:t xml:space="preserve">Santri tidak boleh </w:t>
      </w:r>
      <w:r>
        <w:rPr>
          <w:rFonts w:eastAsia="Times New Roman" w:cstheme="minorHAnsi"/>
          <w:sz w:val="24"/>
          <w:szCs w:val="24"/>
        </w:rPr>
        <w:t>meninggalkan buku pelajaran atau alat-alat tulis di sembarang tempat</w:t>
      </w:r>
    </w:p>
    <w:p w14:paraId="0A4D5ED8" w14:textId="77777777" w:rsidR="003C6907" w:rsidRDefault="005A15F1">
      <w:pPr>
        <w:numPr>
          <w:ilvl w:val="0"/>
          <w:numId w:val="13"/>
        </w:numPr>
        <w:shd w:val="clear" w:color="auto" w:fill="FFFFFF"/>
        <w:tabs>
          <w:tab w:val="clear" w:pos="960"/>
          <w:tab w:val="left" w:pos="1134"/>
        </w:tabs>
        <w:spacing w:after="0" w:line="240" w:lineRule="auto"/>
        <w:ind w:left="1134" w:hanging="425"/>
        <w:jc w:val="both"/>
        <w:rPr>
          <w:rFonts w:eastAsia="Times New Roman" w:cstheme="minorHAnsi"/>
          <w:sz w:val="24"/>
          <w:szCs w:val="24"/>
        </w:rPr>
      </w:pPr>
      <w:r>
        <w:rPr>
          <w:rFonts w:eastAsia="Times New Roman" w:cstheme="minorHAnsi"/>
          <w:sz w:val="24"/>
          <w:szCs w:val="24"/>
        </w:rPr>
        <w:t>Santri wajib membawa semua buku pelajaran sesuai jadwal </w:t>
      </w:r>
    </w:p>
    <w:p w14:paraId="553C327A" w14:textId="77777777" w:rsidR="003C6907" w:rsidRDefault="003C6907">
      <w:pPr>
        <w:shd w:val="clear" w:color="auto" w:fill="FFFFFF"/>
        <w:spacing w:after="0" w:line="240" w:lineRule="auto"/>
        <w:jc w:val="center"/>
        <w:rPr>
          <w:rFonts w:eastAsia="Times New Roman" w:cstheme="minorHAnsi"/>
          <w:b/>
          <w:bCs/>
          <w:sz w:val="24"/>
          <w:szCs w:val="24"/>
        </w:rPr>
      </w:pPr>
    </w:p>
    <w:p w14:paraId="01695106" w14:textId="77777777" w:rsidR="003C6907" w:rsidRDefault="005A15F1">
      <w:pPr>
        <w:shd w:val="clear" w:color="auto" w:fill="FFFFFF"/>
        <w:spacing w:after="0" w:line="240" w:lineRule="auto"/>
        <w:jc w:val="center"/>
        <w:rPr>
          <w:rFonts w:eastAsia="Times New Roman" w:cstheme="minorHAnsi"/>
          <w:sz w:val="24"/>
          <w:szCs w:val="24"/>
        </w:rPr>
      </w:pPr>
      <w:proofErr w:type="gramStart"/>
      <w:r>
        <w:rPr>
          <w:rFonts w:eastAsia="Times New Roman" w:cstheme="minorHAnsi"/>
          <w:b/>
          <w:bCs/>
          <w:sz w:val="24"/>
          <w:szCs w:val="24"/>
        </w:rPr>
        <w:t>Pasal  9</w:t>
      </w:r>
      <w:proofErr w:type="gramEnd"/>
      <w:r>
        <w:rPr>
          <w:rFonts w:eastAsia="Times New Roman" w:cstheme="minorHAnsi"/>
          <w:b/>
          <w:bCs/>
          <w:sz w:val="24"/>
          <w:szCs w:val="24"/>
        </w:rPr>
        <w:br/>
        <w:t>Buku Bacaan</w:t>
      </w:r>
    </w:p>
    <w:p w14:paraId="40560E26" w14:textId="77777777" w:rsidR="003C6907" w:rsidRDefault="005A15F1">
      <w:pPr>
        <w:numPr>
          <w:ilvl w:val="0"/>
          <w:numId w:val="14"/>
        </w:numPr>
        <w:shd w:val="clear" w:color="auto" w:fill="FFFFFF"/>
        <w:tabs>
          <w:tab w:val="clear" w:pos="720"/>
          <w:tab w:val="left" w:pos="1134"/>
        </w:tabs>
        <w:spacing w:after="0" w:line="240" w:lineRule="auto"/>
        <w:ind w:left="1134" w:hanging="425"/>
        <w:jc w:val="both"/>
        <w:rPr>
          <w:rFonts w:eastAsia="Times New Roman" w:cstheme="minorHAnsi"/>
          <w:sz w:val="24"/>
          <w:szCs w:val="24"/>
        </w:rPr>
      </w:pPr>
      <w:r>
        <w:rPr>
          <w:rFonts w:eastAsia="Times New Roman" w:cstheme="minorHAnsi"/>
          <w:sz w:val="24"/>
          <w:szCs w:val="24"/>
        </w:rPr>
        <w:t>Santri wajib membaca dan merawat buku, majalah, atau bacaan lain yang disediakan di MABAIZ</w:t>
      </w:r>
    </w:p>
    <w:p w14:paraId="40699FC6" w14:textId="77777777" w:rsidR="003C6907" w:rsidRDefault="005A15F1">
      <w:pPr>
        <w:numPr>
          <w:ilvl w:val="0"/>
          <w:numId w:val="14"/>
        </w:numPr>
        <w:shd w:val="clear" w:color="auto" w:fill="FFFFFF"/>
        <w:tabs>
          <w:tab w:val="clear" w:pos="720"/>
          <w:tab w:val="left" w:pos="1134"/>
        </w:tabs>
        <w:spacing w:after="0" w:line="240" w:lineRule="auto"/>
        <w:ind w:left="1134" w:hanging="425"/>
        <w:jc w:val="both"/>
        <w:rPr>
          <w:rFonts w:eastAsia="Times New Roman" w:cstheme="minorHAnsi"/>
          <w:sz w:val="24"/>
          <w:szCs w:val="24"/>
        </w:rPr>
      </w:pPr>
      <w:r>
        <w:rPr>
          <w:rFonts w:eastAsia="Times New Roman" w:cstheme="minorHAnsi"/>
          <w:sz w:val="24"/>
          <w:szCs w:val="24"/>
        </w:rPr>
        <w:t>Santri tidak bole</w:t>
      </w:r>
      <w:r>
        <w:rPr>
          <w:rFonts w:eastAsia="Times New Roman" w:cstheme="minorHAnsi"/>
          <w:sz w:val="24"/>
          <w:szCs w:val="24"/>
        </w:rPr>
        <w:t>h meminjam buku atau bacaan lainnya tanpa izin dari petugas perpustakaan</w:t>
      </w:r>
    </w:p>
    <w:p w14:paraId="2F233750" w14:textId="77777777" w:rsidR="003C6907" w:rsidRDefault="005A15F1">
      <w:pPr>
        <w:numPr>
          <w:ilvl w:val="0"/>
          <w:numId w:val="14"/>
        </w:numPr>
        <w:shd w:val="clear" w:color="auto" w:fill="FFFFFF"/>
        <w:tabs>
          <w:tab w:val="clear" w:pos="720"/>
          <w:tab w:val="left" w:pos="1134"/>
        </w:tabs>
        <w:spacing w:after="0" w:line="240" w:lineRule="auto"/>
        <w:ind w:left="1134" w:hanging="425"/>
        <w:jc w:val="both"/>
        <w:rPr>
          <w:rFonts w:eastAsia="Times New Roman" w:cstheme="minorHAnsi"/>
          <w:sz w:val="24"/>
          <w:szCs w:val="24"/>
        </w:rPr>
      </w:pPr>
      <w:r>
        <w:rPr>
          <w:rFonts w:eastAsia="Times New Roman" w:cstheme="minorHAnsi"/>
          <w:sz w:val="24"/>
          <w:szCs w:val="24"/>
        </w:rPr>
        <w:lastRenderedPageBreak/>
        <w:t>Santri wajib memiliki buku-buku penunjang pendidikan dan pembelajaran</w:t>
      </w:r>
    </w:p>
    <w:p w14:paraId="750DBD5E" w14:textId="77777777" w:rsidR="003C6907" w:rsidRDefault="005A15F1">
      <w:pPr>
        <w:numPr>
          <w:ilvl w:val="0"/>
          <w:numId w:val="14"/>
        </w:numPr>
        <w:shd w:val="clear" w:color="auto" w:fill="FFFFFF"/>
        <w:tabs>
          <w:tab w:val="clear" w:pos="720"/>
          <w:tab w:val="left" w:pos="1134"/>
        </w:tabs>
        <w:spacing w:after="0" w:line="240" w:lineRule="auto"/>
        <w:ind w:left="1134" w:hanging="425"/>
        <w:jc w:val="both"/>
        <w:rPr>
          <w:rFonts w:eastAsia="Times New Roman" w:cstheme="minorHAnsi"/>
          <w:sz w:val="24"/>
          <w:szCs w:val="24"/>
        </w:rPr>
      </w:pPr>
      <w:r>
        <w:rPr>
          <w:rFonts w:eastAsia="Times New Roman" w:cstheme="minorHAnsi"/>
          <w:sz w:val="24"/>
          <w:szCs w:val="24"/>
          <w:highlight w:val="yellow"/>
        </w:rPr>
        <w:t>Santri dilarang membawa, memiliki, dan menyimpan buku-buku yang tidak menunjang pembelajaran</w:t>
      </w:r>
    </w:p>
    <w:p w14:paraId="2B26C007" w14:textId="77777777" w:rsidR="003C6907" w:rsidRDefault="005A15F1">
      <w:pPr>
        <w:numPr>
          <w:ilvl w:val="0"/>
          <w:numId w:val="14"/>
        </w:numPr>
        <w:shd w:val="clear" w:color="auto" w:fill="FFFFFF"/>
        <w:tabs>
          <w:tab w:val="clear" w:pos="720"/>
          <w:tab w:val="left" w:pos="1134"/>
        </w:tabs>
        <w:spacing w:after="0" w:line="240" w:lineRule="auto"/>
        <w:ind w:left="1134" w:hanging="425"/>
        <w:jc w:val="both"/>
        <w:rPr>
          <w:rFonts w:eastAsia="Times New Roman" w:cstheme="minorHAnsi"/>
          <w:sz w:val="24"/>
          <w:szCs w:val="24"/>
        </w:rPr>
      </w:pPr>
      <w:r>
        <w:rPr>
          <w:rFonts w:eastAsia="Times New Roman" w:cstheme="minorHAnsi"/>
          <w:sz w:val="24"/>
          <w:szCs w:val="24"/>
        </w:rPr>
        <w:t>Santri dilarang mela</w:t>
      </w:r>
      <w:r>
        <w:rPr>
          <w:rFonts w:eastAsia="Times New Roman" w:cstheme="minorHAnsi"/>
          <w:sz w:val="24"/>
          <w:szCs w:val="24"/>
        </w:rPr>
        <w:t>kukan jual beli buku, majalah, dan sejenisnya tanpa izin MABAIZ</w:t>
      </w:r>
    </w:p>
    <w:p w14:paraId="08A19035" w14:textId="77777777" w:rsidR="003C6907" w:rsidRDefault="003C6907">
      <w:pPr>
        <w:shd w:val="clear" w:color="auto" w:fill="FFFFFF"/>
        <w:spacing w:after="0" w:line="240" w:lineRule="auto"/>
        <w:jc w:val="center"/>
        <w:rPr>
          <w:rFonts w:eastAsia="Times New Roman" w:cstheme="minorHAnsi"/>
          <w:b/>
          <w:bCs/>
          <w:color w:val="000000"/>
          <w:sz w:val="24"/>
          <w:szCs w:val="24"/>
        </w:rPr>
      </w:pPr>
    </w:p>
    <w:p w14:paraId="3925F58E" w14:textId="77777777" w:rsidR="003C6907" w:rsidRDefault="005A15F1">
      <w:pPr>
        <w:shd w:val="clear" w:color="auto" w:fill="FFFFFF"/>
        <w:spacing w:after="0" w:line="240" w:lineRule="auto"/>
        <w:jc w:val="center"/>
        <w:rPr>
          <w:rFonts w:eastAsia="Times New Roman" w:cstheme="minorHAnsi"/>
          <w:b/>
          <w:bCs/>
          <w:color w:val="000000"/>
          <w:sz w:val="24"/>
          <w:szCs w:val="24"/>
        </w:rPr>
      </w:pPr>
      <w:r>
        <w:rPr>
          <w:rFonts w:eastAsia="Times New Roman" w:cstheme="minorHAnsi"/>
          <w:b/>
          <w:bCs/>
          <w:color w:val="000000"/>
          <w:sz w:val="24"/>
          <w:szCs w:val="24"/>
        </w:rPr>
        <w:t>Pasal 10</w:t>
      </w:r>
    </w:p>
    <w:p w14:paraId="004A1A30" w14:textId="77777777" w:rsidR="003C6907" w:rsidRDefault="005A15F1">
      <w:pPr>
        <w:shd w:val="clear" w:color="auto" w:fill="FFFFFF"/>
        <w:spacing w:after="0" w:line="240" w:lineRule="auto"/>
        <w:jc w:val="center"/>
        <w:rPr>
          <w:rFonts w:eastAsia="Times New Roman" w:cstheme="minorHAnsi"/>
          <w:color w:val="7A7A7A"/>
          <w:sz w:val="24"/>
          <w:szCs w:val="24"/>
        </w:rPr>
      </w:pPr>
      <w:r>
        <w:rPr>
          <w:rFonts w:eastAsia="Times New Roman" w:cstheme="minorHAnsi"/>
          <w:b/>
          <w:bCs/>
          <w:color w:val="000000"/>
          <w:sz w:val="24"/>
          <w:szCs w:val="24"/>
        </w:rPr>
        <w:t>Halaqah Tahfizh dan Tahsin Al Qu’ran</w:t>
      </w:r>
    </w:p>
    <w:p w14:paraId="35DB4F7F" w14:textId="77777777" w:rsidR="003C6907" w:rsidRDefault="005A15F1">
      <w:pPr>
        <w:numPr>
          <w:ilvl w:val="0"/>
          <w:numId w:val="15"/>
        </w:numPr>
        <w:shd w:val="clear" w:color="auto" w:fill="FFFFFF"/>
        <w:tabs>
          <w:tab w:val="left" w:pos="1134"/>
        </w:tabs>
        <w:spacing w:after="0" w:line="240" w:lineRule="auto"/>
        <w:ind w:left="1134"/>
        <w:jc w:val="both"/>
        <w:rPr>
          <w:rFonts w:eastAsia="Times New Roman" w:cstheme="minorHAnsi"/>
          <w:sz w:val="24"/>
          <w:szCs w:val="24"/>
        </w:rPr>
      </w:pPr>
      <w:r>
        <w:rPr>
          <w:rFonts w:eastAsia="Times New Roman" w:cstheme="minorHAnsi"/>
          <w:sz w:val="24"/>
          <w:szCs w:val="24"/>
        </w:rPr>
        <w:t>Santri wajib mengikuti halaqah tahfizh dan tahsin al Qu’ran dengan musyrif dalam kelompok yang telah ditentukan </w:t>
      </w:r>
    </w:p>
    <w:p w14:paraId="39858D7C" w14:textId="77777777" w:rsidR="003C6907" w:rsidRDefault="005A15F1">
      <w:pPr>
        <w:numPr>
          <w:ilvl w:val="0"/>
          <w:numId w:val="15"/>
        </w:numPr>
        <w:shd w:val="clear" w:color="auto" w:fill="FFFFFF"/>
        <w:tabs>
          <w:tab w:val="left" w:pos="1134"/>
        </w:tabs>
        <w:spacing w:after="0" w:line="240" w:lineRule="auto"/>
        <w:ind w:left="1134"/>
        <w:jc w:val="both"/>
        <w:rPr>
          <w:rFonts w:eastAsia="Times New Roman" w:cstheme="minorHAnsi"/>
          <w:sz w:val="24"/>
          <w:szCs w:val="24"/>
        </w:rPr>
      </w:pPr>
      <w:r>
        <w:rPr>
          <w:rFonts w:eastAsia="Times New Roman" w:cstheme="minorHAnsi"/>
          <w:sz w:val="24"/>
          <w:szCs w:val="24"/>
        </w:rPr>
        <w:t xml:space="preserve">Santri wajib mengikuti </w:t>
      </w:r>
      <w:r>
        <w:rPr>
          <w:rFonts w:eastAsia="Times New Roman" w:cstheme="minorHAnsi"/>
          <w:sz w:val="24"/>
          <w:szCs w:val="24"/>
        </w:rPr>
        <w:t>halaqah tahfizh dan tahsin al Qu’ran pada waktu dan tempat yang telah ditentukan  </w:t>
      </w:r>
    </w:p>
    <w:p w14:paraId="5391A7CF" w14:textId="77777777" w:rsidR="003C6907" w:rsidRDefault="005A15F1">
      <w:pPr>
        <w:numPr>
          <w:ilvl w:val="0"/>
          <w:numId w:val="15"/>
        </w:numPr>
        <w:shd w:val="clear" w:color="auto" w:fill="FFFFFF"/>
        <w:tabs>
          <w:tab w:val="left" w:pos="1134"/>
        </w:tabs>
        <w:spacing w:after="0" w:line="240" w:lineRule="auto"/>
        <w:ind w:left="1134"/>
        <w:jc w:val="both"/>
        <w:rPr>
          <w:rFonts w:eastAsia="Times New Roman" w:cstheme="minorHAnsi"/>
          <w:sz w:val="24"/>
          <w:szCs w:val="24"/>
        </w:rPr>
      </w:pPr>
      <w:r>
        <w:rPr>
          <w:rFonts w:eastAsia="Times New Roman" w:cstheme="minorHAnsi"/>
          <w:sz w:val="24"/>
          <w:szCs w:val="24"/>
        </w:rPr>
        <w:t>Santri wajib menambah hafalan baru (ziyadah) dan mengulang hafalan (muraja’ah) yang ditugaskan musyrif halaqah tahfizh Al Qu’ran </w:t>
      </w:r>
    </w:p>
    <w:p w14:paraId="15DFA145" w14:textId="77777777" w:rsidR="003C6907" w:rsidRDefault="005A15F1">
      <w:pPr>
        <w:numPr>
          <w:ilvl w:val="0"/>
          <w:numId w:val="15"/>
        </w:numPr>
        <w:shd w:val="clear" w:color="auto" w:fill="FFFFFF"/>
        <w:tabs>
          <w:tab w:val="left" w:pos="1134"/>
        </w:tabs>
        <w:spacing w:after="0" w:line="240" w:lineRule="auto"/>
        <w:ind w:left="1134"/>
        <w:jc w:val="both"/>
        <w:rPr>
          <w:rFonts w:eastAsia="Times New Roman" w:cstheme="minorHAnsi"/>
          <w:sz w:val="24"/>
          <w:szCs w:val="24"/>
        </w:rPr>
      </w:pPr>
      <w:r>
        <w:rPr>
          <w:rFonts w:eastAsia="Times New Roman" w:cstheme="minorHAnsi"/>
          <w:sz w:val="24"/>
          <w:szCs w:val="24"/>
        </w:rPr>
        <w:t xml:space="preserve">Santri wajib membawa mushaf al Qu’ran </w:t>
      </w:r>
      <w:r>
        <w:rPr>
          <w:rFonts w:eastAsia="Times New Roman" w:cstheme="minorHAnsi"/>
          <w:sz w:val="24"/>
          <w:szCs w:val="24"/>
        </w:rPr>
        <w:t>standar saat mengikuti halaqah </w:t>
      </w:r>
    </w:p>
    <w:p w14:paraId="3F3A8B37" w14:textId="77777777" w:rsidR="003C6907" w:rsidRDefault="005A15F1">
      <w:pPr>
        <w:numPr>
          <w:ilvl w:val="0"/>
          <w:numId w:val="15"/>
        </w:numPr>
        <w:shd w:val="clear" w:color="auto" w:fill="FFFFFF"/>
        <w:tabs>
          <w:tab w:val="left" w:pos="1134"/>
        </w:tabs>
        <w:spacing w:after="0" w:line="240" w:lineRule="auto"/>
        <w:ind w:left="1134"/>
        <w:jc w:val="both"/>
        <w:rPr>
          <w:rFonts w:eastAsia="Times New Roman" w:cstheme="minorHAnsi"/>
          <w:sz w:val="24"/>
          <w:szCs w:val="24"/>
          <w:highlight w:val="yellow"/>
        </w:rPr>
      </w:pPr>
      <w:r>
        <w:rPr>
          <w:rFonts w:eastAsia="Times New Roman" w:cstheme="minorHAnsi"/>
          <w:sz w:val="24"/>
          <w:szCs w:val="24"/>
          <w:highlight w:val="yellow"/>
        </w:rPr>
        <w:t>Kegiatan halaqah yang dilakukan di luar area MABAIZ harus mendapat izin dari</w:t>
      </w:r>
      <w:r>
        <w:rPr>
          <w:rFonts w:eastAsia="Times New Roman" w:cstheme="minorHAnsi"/>
          <w:sz w:val="24"/>
          <w:szCs w:val="24"/>
          <w:highlight w:val="yellow"/>
        </w:rPr>
        <w:t xml:space="preserve"> Waka Kesantrian dan</w:t>
      </w:r>
      <w:r>
        <w:rPr>
          <w:rFonts w:eastAsia="Times New Roman" w:cstheme="minorHAnsi"/>
          <w:sz w:val="24"/>
          <w:szCs w:val="24"/>
          <w:highlight w:val="yellow"/>
        </w:rPr>
        <w:t xml:space="preserve"> kepala MABAIZ</w:t>
      </w:r>
    </w:p>
    <w:p w14:paraId="43FB8AD5" w14:textId="77777777" w:rsidR="003C6907" w:rsidRDefault="003C6907">
      <w:pPr>
        <w:shd w:val="clear" w:color="auto" w:fill="FFFFFF"/>
        <w:tabs>
          <w:tab w:val="left" w:pos="1134"/>
        </w:tabs>
        <w:spacing w:after="0" w:line="240" w:lineRule="auto"/>
        <w:ind w:left="1134"/>
        <w:jc w:val="both"/>
        <w:rPr>
          <w:rFonts w:eastAsia="Times New Roman" w:cstheme="minorHAnsi"/>
          <w:b/>
          <w:bCs/>
          <w:sz w:val="24"/>
          <w:szCs w:val="24"/>
        </w:rPr>
      </w:pPr>
    </w:p>
    <w:p w14:paraId="2409DCA8"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Pasal 11</w:t>
      </w:r>
    </w:p>
    <w:p w14:paraId="2962D341"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Disiplin Bahasa</w:t>
      </w:r>
    </w:p>
    <w:p w14:paraId="4F4F1D42" w14:textId="77777777" w:rsidR="003C6907" w:rsidRDefault="005A15F1">
      <w:pPr>
        <w:numPr>
          <w:ilvl w:val="0"/>
          <w:numId w:val="16"/>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Setiap Santri harus bertutur kata dengan lembut, sopan dan menghindari kata-kata/ucapan</w:t>
      </w:r>
      <w:r>
        <w:rPr>
          <w:rFonts w:eastAsia="Times New Roman" w:cstheme="minorHAnsi"/>
          <w:sz w:val="24"/>
          <w:szCs w:val="24"/>
        </w:rPr>
        <w:t xml:space="preserve"> kotor yang dapat menyinggung perasaan orang lain</w:t>
      </w:r>
    </w:p>
    <w:p w14:paraId="2922531B" w14:textId="77777777" w:rsidR="003C6907" w:rsidRDefault="005A15F1">
      <w:pPr>
        <w:numPr>
          <w:ilvl w:val="0"/>
          <w:numId w:val="16"/>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santri dilarang keras berbicara dengan bahasa daerah</w:t>
      </w:r>
    </w:p>
    <w:p w14:paraId="24DAFC64" w14:textId="77777777" w:rsidR="003C6907" w:rsidRDefault="005A15F1">
      <w:pPr>
        <w:numPr>
          <w:ilvl w:val="0"/>
          <w:numId w:val="16"/>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Seluruh Santri di </w:t>
      </w:r>
      <w:proofErr w:type="gramStart"/>
      <w:r>
        <w:rPr>
          <w:rFonts w:eastAsia="Times New Roman" w:cstheme="minorHAnsi"/>
          <w:sz w:val="24"/>
          <w:szCs w:val="24"/>
        </w:rPr>
        <w:t>wajibkan :</w:t>
      </w:r>
      <w:proofErr w:type="gramEnd"/>
    </w:p>
    <w:p w14:paraId="00114A0B" w14:textId="77777777" w:rsidR="003C6907" w:rsidRDefault="005A15F1">
      <w:pPr>
        <w:numPr>
          <w:ilvl w:val="1"/>
          <w:numId w:val="17"/>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Berbahasa resmi yang telah ditetapkan (B. Arab) dalam percakapan sehari-hari</w:t>
      </w:r>
      <w:r>
        <w:rPr>
          <w:rFonts w:eastAsia="Times New Roman" w:cstheme="minorHAnsi"/>
          <w:sz w:val="24"/>
          <w:szCs w:val="24"/>
        </w:rPr>
        <w:t xml:space="preserve"> pada waktu dan lokasi yang ditentukan</w:t>
      </w:r>
    </w:p>
    <w:p w14:paraId="325246F0" w14:textId="77777777" w:rsidR="003C6907" w:rsidRDefault="005A15F1">
      <w:pPr>
        <w:numPr>
          <w:ilvl w:val="1"/>
          <w:numId w:val="17"/>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w:t>
      </w:r>
      <w:r>
        <w:rPr>
          <w:rFonts w:eastAsia="Times New Roman" w:cstheme="minorHAnsi"/>
          <w:sz w:val="24"/>
          <w:szCs w:val="24"/>
        </w:rPr>
        <w:t>engikuti muhadatsah pada hari ahad pagi dan hari-hari yang ditentukan</w:t>
      </w:r>
    </w:p>
    <w:p w14:paraId="19782ED9" w14:textId="77777777" w:rsidR="003C6907" w:rsidRDefault="005A15F1">
      <w:pPr>
        <w:numPr>
          <w:ilvl w:val="1"/>
          <w:numId w:val="17"/>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Mengikuti pemberian kosa kata/mufradat setiap ba`da shalat subuh</w:t>
      </w:r>
    </w:p>
    <w:p w14:paraId="32A9EACA" w14:textId="77777777" w:rsidR="003C6907" w:rsidRDefault="005A15F1">
      <w:pPr>
        <w:numPr>
          <w:ilvl w:val="1"/>
          <w:numId w:val="17"/>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Membawa notes kosa kata setiap saat</w:t>
      </w:r>
    </w:p>
    <w:p w14:paraId="3BA10473" w14:textId="77777777" w:rsidR="003C6907" w:rsidRDefault="005A15F1">
      <w:pPr>
        <w:numPr>
          <w:ilvl w:val="0"/>
          <w:numId w:val="16"/>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Santri dianjurkan untuk memiliki kamus bahasa Arab</w:t>
      </w:r>
    </w:p>
    <w:p w14:paraId="2B348B0B" w14:textId="77777777" w:rsidR="003C6907" w:rsidRDefault="003C6907">
      <w:pPr>
        <w:shd w:val="clear" w:color="auto" w:fill="FFFFFF"/>
        <w:spacing w:after="0" w:line="240" w:lineRule="auto"/>
        <w:jc w:val="both"/>
        <w:rPr>
          <w:rFonts w:eastAsia="Times New Roman" w:cstheme="minorHAnsi"/>
          <w:b/>
          <w:bCs/>
          <w:sz w:val="24"/>
          <w:szCs w:val="24"/>
        </w:rPr>
      </w:pPr>
    </w:p>
    <w:p w14:paraId="19C6E19E"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Pasal 12</w:t>
      </w:r>
    </w:p>
    <w:p w14:paraId="7DCA1BD9"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 xml:space="preserve">Disiplin </w:t>
      </w:r>
      <w:r>
        <w:rPr>
          <w:rFonts w:eastAsia="Times New Roman" w:cstheme="minorHAnsi"/>
          <w:b/>
          <w:bCs/>
          <w:sz w:val="24"/>
          <w:szCs w:val="24"/>
        </w:rPr>
        <w:t>Makan</w:t>
      </w:r>
    </w:p>
    <w:p w14:paraId="4D9B4F8A" w14:textId="77777777" w:rsidR="003C6907" w:rsidRDefault="005A15F1">
      <w:pPr>
        <w:numPr>
          <w:ilvl w:val="0"/>
          <w:numId w:val="18"/>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Santri diwajibkan:</w:t>
      </w:r>
    </w:p>
    <w:p w14:paraId="5A4736C6" w14:textId="77777777" w:rsidR="003C6907" w:rsidRDefault="005A15F1">
      <w:pPr>
        <w:numPr>
          <w:ilvl w:val="1"/>
          <w:numId w:val="19"/>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Makan pada waktu, tempat yang telah ditentukan</w:t>
      </w:r>
    </w:p>
    <w:p w14:paraId="790D3B5E" w14:textId="77777777" w:rsidR="003C6907" w:rsidRDefault="005A15F1">
      <w:pPr>
        <w:numPr>
          <w:ilvl w:val="1"/>
          <w:numId w:val="19"/>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Memiliki piring/cangkir/alat makan dan membawanya setiap makan serta memelihara, meletakkan di lemari masing-masing</w:t>
      </w:r>
    </w:p>
    <w:p w14:paraId="0BAB8581" w14:textId="77777777" w:rsidR="003C6907" w:rsidRDefault="005A15F1">
      <w:pPr>
        <w:numPr>
          <w:ilvl w:val="1"/>
          <w:numId w:val="19"/>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Menjaga kesopanan pada waktu makan dan membaca do’a sesuai d</w:t>
      </w:r>
      <w:r>
        <w:rPr>
          <w:rFonts w:eastAsia="Times New Roman" w:cstheme="minorHAnsi"/>
          <w:sz w:val="24"/>
          <w:szCs w:val="24"/>
        </w:rPr>
        <w:t>engan tuntunan Rasulullah</w:t>
      </w:r>
    </w:p>
    <w:p w14:paraId="4E2D5F2F" w14:textId="77777777" w:rsidR="003C6907" w:rsidRDefault="005A15F1">
      <w:pPr>
        <w:numPr>
          <w:ilvl w:val="0"/>
          <w:numId w:val="18"/>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Tidak dibenarkan membawa nasi ke kamar kecuali alasan sakit</w:t>
      </w:r>
    </w:p>
    <w:p w14:paraId="3DA96631" w14:textId="77777777" w:rsidR="003C6907" w:rsidRDefault="005A15F1">
      <w:pPr>
        <w:numPr>
          <w:ilvl w:val="0"/>
          <w:numId w:val="18"/>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Seluruh santri tidak dibenarkan pergi ke dapur kecuali waktu makan</w:t>
      </w:r>
    </w:p>
    <w:p w14:paraId="26C230A8" w14:textId="77777777" w:rsidR="003C6907" w:rsidRDefault="005A15F1">
      <w:pPr>
        <w:numPr>
          <w:ilvl w:val="0"/>
          <w:numId w:val="18"/>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highlight w:val="yellow"/>
        </w:rPr>
        <w:t>Dilarang berpuasa selain puasa yang ditetapkan oleh Kesantrian</w:t>
      </w:r>
    </w:p>
    <w:p w14:paraId="02D1621F" w14:textId="77777777" w:rsidR="003C6907" w:rsidRDefault="003C6907">
      <w:pPr>
        <w:shd w:val="clear" w:color="auto" w:fill="FFFFFF"/>
        <w:spacing w:after="0" w:line="240" w:lineRule="auto"/>
        <w:jc w:val="both"/>
        <w:rPr>
          <w:rFonts w:eastAsia="Times New Roman" w:cstheme="minorHAnsi"/>
          <w:b/>
          <w:bCs/>
          <w:sz w:val="24"/>
          <w:szCs w:val="24"/>
        </w:rPr>
      </w:pPr>
    </w:p>
    <w:p w14:paraId="35ADDE82"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Pasal 13</w:t>
      </w:r>
    </w:p>
    <w:p w14:paraId="6A3DF140"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Olah Raga</w:t>
      </w:r>
    </w:p>
    <w:p w14:paraId="655D14CA" w14:textId="77777777" w:rsidR="003C6907" w:rsidRDefault="005A15F1">
      <w:pPr>
        <w:numPr>
          <w:ilvl w:val="0"/>
          <w:numId w:val="20"/>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Seluruh Santri </w:t>
      </w:r>
      <w:r>
        <w:rPr>
          <w:rFonts w:eastAsia="Times New Roman" w:cstheme="minorHAnsi"/>
          <w:sz w:val="24"/>
          <w:szCs w:val="24"/>
        </w:rPr>
        <w:t>diwajibkan:</w:t>
      </w:r>
    </w:p>
    <w:p w14:paraId="3EF382D8" w14:textId="77777777" w:rsidR="003C6907" w:rsidRDefault="005A15F1">
      <w:pPr>
        <w:numPr>
          <w:ilvl w:val="1"/>
          <w:numId w:val="2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Memiliki pakaian olah raga</w:t>
      </w:r>
    </w:p>
    <w:p w14:paraId="1EEF5CCE" w14:textId="77777777" w:rsidR="003C6907" w:rsidRDefault="005A15F1">
      <w:pPr>
        <w:numPr>
          <w:ilvl w:val="1"/>
          <w:numId w:val="2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Berpakaian olah raga saat berolah raga</w:t>
      </w:r>
    </w:p>
    <w:p w14:paraId="5FC8177C" w14:textId="77777777" w:rsidR="003C6907" w:rsidRDefault="005A15F1">
      <w:pPr>
        <w:numPr>
          <w:ilvl w:val="1"/>
          <w:numId w:val="21"/>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lastRenderedPageBreak/>
        <w:t xml:space="preserve">Mengikuti </w:t>
      </w:r>
      <w:r>
        <w:rPr>
          <w:rFonts w:eastAsia="Times New Roman" w:cstheme="minorHAnsi"/>
          <w:sz w:val="24"/>
          <w:szCs w:val="24"/>
        </w:rPr>
        <w:t>kegiatan olahraga rutin</w:t>
      </w:r>
      <w:r>
        <w:rPr>
          <w:rFonts w:eastAsia="Times New Roman" w:cstheme="minorHAnsi"/>
          <w:sz w:val="24"/>
          <w:szCs w:val="24"/>
        </w:rPr>
        <w:t xml:space="preserve"> pada hari ahad pagi</w:t>
      </w:r>
    </w:p>
    <w:p w14:paraId="1A39E949" w14:textId="77777777" w:rsidR="003C6907" w:rsidRDefault="005A15F1">
      <w:pPr>
        <w:numPr>
          <w:ilvl w:val="0"/>
          <w:numId w:val="20"/>
        </w:numPr>
        <w:shd w:val="clear" w:color="auto" w:fill="FFFFFF"/>
        <w:spacing w:after="0" w:line="240" w:lineRule="auto"/>
        <w:ind w:left="1035"/>
        <w:jc w:val="both"/>
        <w:rPr>
          <w:rFonts w:eastAsia="Times New Roman" w:cstheme="minorHAnsi"/>
          <w:sz w:val="24"/>
          <w:szCs w:val="24"/>
          <w:highlight w:val="yellow"/>
        </w:rPr>
      </w:pPr>
      <w:r>
        <w:rPr>
          <w:rFonts w:eastAsia="Times New Roman" w:cstheme="minorHAnsi"/>
          <w:sz w:val="24"/>
          <w:szCs w:val="24"/>
          <w:highlight w:val="yellow"/>
        </w:rPr>
        <w:t>Seluruh santri tidak diperkenankan berolah raga tidak pada waktu dan tempatnya</w:t>
      </w:r>
    </w:p>
    <w:p w14:paraId="3AB744F3" w14:textId="77777777" w:rsidR="003C6907" w:rsidRDefault="005A15F1">
      <w:pPr>
        <w:numPr>
          <w:ilvl w:val="0"/>
          <w:numId w:val="20"/>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Apabila bel dibunyikan tanda </w:t>
      </w:r>
      <w:r>
        <w:rPr>
          <w:rFonts w:eastAsia="Times New Roman" w:cstheme="minorHAnsi"/>
          <w:sz w:val="24"/>
          <w:szCs w:val="24"/>
        </w:rPr>
        <w:t>selesainya olah raga/kegiatan sore, maka seluruh Santri harus segera mandi sore dan bersiap-siap ke mesjid</w:t>
      </w:r>
    </w:p>
    <w:p w14:paraId="23DCF74B" w14:textId="77777777" w:rsidR="003C6907" w:rsidRDefault="003C6907">
      <w:pPr>
        <w:shd w:val="clear" w:color="auto" w:fill="FFFFFF"/>
        <w:spacing w:after="0" w:line="240" w:lineRule="auto"/>
        <w:jc w:val="both"/>
        <w:rPr>
          <w:rFonts w:eastAsia="Times New Roman" w:cstheme="minorHAnsi"/>
          <w:b/>
          <w:bCs/>
          <w:sz w:val="24"/>
          <w:szCs w:val="24"/>
        </w:rPr>
      </w:pPr>
    </w:p>
    <w:p w14:paraId="6F07C9FE" w14:textId="77777777" w:rsidR="003C6907" w:rsidRDefault="003C6907">
      <w:pPr>
        <w:shd w:val="clear" w:color="auto" w:fill="FFFFFF"/>
        <w:spacing w:after="0" w:line="240" w:lineRule="auto"/>
        <w:jc w:val="both"/>
        <w:rPr>
          <w:rFonts w:eastAsia="Times New Roman" w:cstheme="minorHAnsi"/>
          <w:b/>
          <w:bCs/>
          <w:sz w:val="24"/>
          <w:szCs w:val="24"/>
        </w:rPr>
      </w:pPr>
    </w:p>
    <w:p w14:paraId="18DCF5A2"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Pasal 14</w:t>
      </w:r>
    </w:p>
    <w:p w14:paraId="6FC8121A"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Perizinan</w:t>
      </w:r>
    </w:p>
    <w:p w14:paraId="696B6FDF" w14:textId="77777777" w:rsidR="003C6907" w:rsidRDefault="005A15F1">
      <w:pPr>
        <w:numPr>
          <w:ilvl w:val="0"/>
          <w:numId w:val="2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Seluruh santri hanya dibenarkan izin pulang (keluar/pamit) dari MABAIZ pada hari yang ditentukan kesantrian apabila ada hal-hal </w:t>
      </w:r>
      <w:r>
        <w:rPr>
          <w:rFonts w:eastAsia="Times New Roman" w:cstheme="minorHAnsi"/>
          <w:sz w:val="24"/>
          <w:szCs w:val="24"/>
        </w:rPr>
        <w:t>yang mendadak</w:t>
      </w:r>
    </w:p>
    <w:p w14:paraId="59AFA4BD" w14:textId="77777777" w:rsidR="003C6907" w:rsidRDefault="005A15F1">
      <w:pPr>
        <w:numPr>
          <w:ilvl w:val="0"/>
          <w:numId w:val="2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Santri yang ingin pamit keluar harus meminta izin telebih dahulu pada bagian kesantrian/pengasuhan/perizinan dengan membawa Kartu Perizinan</w:t>
      </w:r>
    </w:p>
    <w:p w14:paraId="424FC1A0" w14:textId="77777777" w:rsidR="003C6907" w:rsidRDefault="005A15F1">
      <w:pPr>
        <w:numPr>
          <w:ilvl w:val="0"/>
          <w:numId w:val="2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Melaporkan dan menyerahkan surat keterangan izin/mengambil kartu perizinan setelah kembali ke MABAIZ</w:t>
      </w:r>
    </w:p>
    <w:p w14:paraId="08C3DE3C" w14:textId="77777777" w:rsidR="003C6907" w:rsidRDefault="005A15F1">
      <w:pPr>
        <w:numPr>
          <w:ilvl w:val="0"/>
          <w:numId w:val="2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w:t>
      </w:r>
      <w:r>
        <w:rPr>
          <w:rFonts w:eastAsia="Times New Roman" w:cstheme="minorHAnsi"/>
          <w:sz w:val="24"/>
          <w:szCs w:val="24"/>
        </w:rPr>
        <w:t>antri dapat diberikan izin apabila dijemput, dan hanya dibenarkan dijemput oleh orang tua/wali santri yang tercantum dalam biodata pendaftaran, apabila dijemput oleh orang lain maka harus memperlihatkan tanda pengantar/pengenal dari orang tua</w:t>
      </w:r>
    </w:p>
    <w:p w14:paraId="5D3165BB" w14:textId="77777777" w:rsidR="003C6907" w:rsidRDefault="005A15F1">
      <w:pPr>
        <w:numPr>
          <w:ilvl w:val="0"/>
          <w:numId w:val="2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Santri yang i</w:t>
      </w:r>
      <w:r>
        <w:rPr>
          <w:rFonts w:eastAsia="Times New Roman" w:cstheme="minorHAnsi"/>
          <w:sz w:val="24"/>
          <w:szCs w:val="24"/>
        </w:rPr>
        <w:t>ngin ijin keluar kampus menggunakan pakaian yang sopan</w:t>
      </w:r>
    </w:p>
    <w:p w14:paraId="4B18B124" w14:textId="77777777" w:rsidR="003C6907" w:rsidRDefault="005A15F1">
      <w:pPr>
        <w:numPr>
          <w:ilvl w:val="0"/>
          <w:numId w:val="22"/>
        </w:numPr>
        <w:shd w:val="clear" w:color="auto" w:fill="FFFFFF"/>
        <w:spacing w:after="0" w:line="240" w:lineRule="auto"/>
        <w:ind w:left="1035"/>
        <w:jc w:val="both"/>
        <w:rPr>
          <w:rFonts w:eastAsia="Times New Roman" w:cstheme="minorHAnsi"/>
          <w:color w:val="FF0000"/>
          <w:sz w:val="24"/>
          <w:szCs w:val="24"/>
        </w:rPr>
      </w:pPr>
      <w:r>
        <w:rPr>
          <w:rFonts w:eastAsia="Times New Roman" w:cstheme="minorHAnsi"/>
          <w:color w:val="FF0000"/>
          <w:sz w:val="24"/>
          <w:szCs w:val="24"/>
        </w:rPr>
        <w:t xml:space="preserve">Jadwal kunjungan santri pada pekan </w:t>
      </w:r>
      <w:r>
        <w:rPr>
          <w:rFonts w:eastAsia="Times New Roman" w:cstheme="minorHAnsi"/>
          <w:color w:val="FF0000"/>
          <w:sz w:val="24"/>
          <w:szCs w:val="24"/>
        </w:rPr>
        <w:t xml:space="preserve">pertama </w:t>
      </w:r>
      <w:r>
        <w:rPr>
          <w:rFonts w:eastAsia="Times New Roman" w:cstheme="minorHAnsi"/>
          <w:color w:val="FF0000"/>
          <w:sz w:val="24"/>
          <w:szCs w:val="24"/>
        </w:rPr>
        <w:t xml:space="preserve">menyesuikan dengan kalender pendidikan yang berlaku </w:t>
      </w:r>
    </w:p>
    <w:p w14:paraId="0D5095BC" w14:textId="77777777" w:rsidR="003C6907" w:rsidRDefault="005A15F1">
      <w:pPr>
        <w:numPr>
          <w:ilvl w:val="0"/>
          <w:numId w:val="2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Jika di bulan tersebut ada liburan kepulangan, maka jadwal kunjungan di bulan tersebut </w:t>
      </w:r>
      <w:r>
        <w:rPr>
          <w:rFonts w:eastAsia="Times New Roman" w:cstheme="minorHAnsi"/>
          <w:sz w:val="24"/>
          <w:szCs w:val="24"/>
        </w:rPr>
        <w:t>ditiadakan</w:t>
      </w:r>
    </w:p>
    <w:p w14:paraId="678D1719" w14:textId="77777777" w:rsidR="003C6907" w:rsidRDefault="005A15F1">
      <w:pPr>
        <w:numPr>
          <w:ilvl w:val="0"/>
          <w:numId w:val="22"/>
        </w:numPr>
        <w:shd w:val="clear" w:color="auto" w:fill="FFFFFF"/>
        <w:spacing w:after="0" w:line="240" w:lineRule="auto"/>
        <w:ind w:left="1035"/>
        <w:jc w:val="both"/>
        <w:rPr>
          <w:rFonts w:eastAsia="Times New Roman" w:cstheme="minorHAnsi"/>
          <w:sz w:val="24"/>
          <w:szCs w:val="24"/>
        </w:rPr>
      </w:pPr>
      <w:r>
        <w:rPr>
          <w:rFonts w:eastAsia="Times New Roman" w:cstheme="minorHAnsi"/>
          <w:sz w:val="24"/>
          <w:szCs w:val="24"/>
        </w:rPr>
        <w:t xml:space="preserve">Jadwal penelponan santri satu bulan sekali (di hari aktif): </w:t>
      </w:r>
    </w:p>
    <w:p w14:paraId="2ABC1710" w14:textId="77777777" w:rsidR="003C6907" w:rsidRDefault="005A15F1">
      <w:pPr>
        <w:pStyle w:val="ListParagraph"/>
        <w:numPr>
          <w:ilvl w:val="1"/>
          <w:numId w:val="22"/>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Santri putri pada pekan ketiga</w:t>
      </w:r>
    </w:p>
    <w:p w14:paraId="0CCD99C1" w14:textId="77777777" w:rsidR="003C6907" w:rsidRDefault="005A15F1">
      <w:pPr>
        <w:pStyle w:val="ListParagraph"/>
        <w:numPr>
          <w:ilvl w:val="1"/>
          <w:numId w:val="22"/>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 xml:space="preserve">Santri putra pada pekan keempat </w:t>
      </w:r>
    </w:p>
    <w:p w14:paraId="46904BE4" w14:textId="77777777" w:rsidR="003C6907" w:rsidRDefault="005A15F1">
      <w:pPr>
        <w:pStyle w:val="ListParagraph"/>
        <w:shd w:val="clear" w:color="auto" w:fill="FFFFFF"/>
        <w:spacing w:after="0" w:line="240" w:lineRule="auto"/>
        <w:ind w:left="1440"/>
        <w:jc w:val="both"/>
        <w:rPr>
          <w:rFonts w:eastAsia="Times New Roman" w:cstheme="minorHAnsi"/>
          <w:sz w:val="24"/>
          <w:szCs w:val="24"/>
        </w:rPr>
      </w:pPr>
      <w:r>
        <w:rPr>
          <w:rFonts w:eastAsia="Times New Roman" w:cstheme="minorHAnsi"/>
          <w:sz w:val="24"/>
          <w:szCs w:val="24"/>
        </w:rPr>
        <w:t>(untuk pengaturan jadwal penelponan akan diatur oleh qismul amni)</w:t>
      </w:r>
    </w:p>
    <w:p w14:paraId="28BC4E4F" w14:textId="77777777" w:rsidR="003C6907" w:rsidRDefault="005A15F1">
      <w:pPr>
        <w:pStyle w:val="ListParagraph"/>
        <w:numPr>
          <w:ilvl w:val="0"/>
          <w:numId w:val="22"/>
        </w:numPr>
        <w:shd w:val="clear" w:color="auto" w:fill="FFFFFF"/>
        <w:spacing w:after="0" w:line="240" w:lineRule="auto"/>
        <w:ind w:left="1035"/>
        <w:jc w:val="both"/>
        <w:rPr>
          <w:rFonts w:eastAsia="Times New Roman" w:cstheme="minorHAnsi"/>
          <w:sz w:val="24"/>
          <w:szCs w:val="24"/>
          <w:highlight w:val="yellow"/>
        </w:rPr>
      </w:pPr>
      <w:r>
        <w:rPr>
          <w:rFonts w:eastAsia="Times New Roman" w:cstheme="minorHAnsi"/>
          <w:sz w:val="24"/>
          <w:szCs w:val="24"/>
          <w:highlight w:val="yellow"/>
        </w:rPr>
        <w:t xml:space="preserve">Penelponan hanya boleh menggunakan HP Khusus </w:t>
      </w:r>
      <w:r>
        <w:rPr>
          <w:rFonts w:eastAsia="Times New Roman" w:cstheme="minorHAnsi"/>
          <w:sz w:val="24"/>
          <w:szCs w:val="24"/>
          <w:highlight w:val="yellow"/>
        </w:rPr>
        <w:t>untuk Penelponan</w:t>
      </w:r>
    </w:p>
    <w:p w14:paraId="5B14F66D" w14:textId="77777777" w:rsidR="003C6907" w:rsidRDefault="005A15F1">
      <w:pPr>
        <w:pStyle w:val="ListParagraph"/>
        <w:numPr>
          <w:ilvl w:val="0"/>
          <w:numId w:val="22"/>
        </w:numPr>
        <w:shd w:val="clear" w:color="auto" w:fill="FFFFFF"/>
        <w:spacing w:after="0" w:line="240" w:lineRule="auto"/>
        <w:ind w:left="1035"/>
        <w:jc w:val="both"/>
        <w:rPr>
          <w:rFonts w:eastAsia="Times New Roman" w:cstheme="minorHAnsi"/>
          <w:sz w:val="24"/>
          <w:szCs w:val="24"/>
          <w:highlight w:val="yellow"/>
        </w:rPr>
      </w:pPr>
      <w:r>
        <w:rPr>
          <w:rFonts w:eastAsia="Times New Roman" w:cstheme="minorHAnsi"/>
          <w:sz w:val="24"/>
          <w:szCs w:val="24"/>
          <w:highlight w:val="yellow"/>
        </w:rPr>
        <w:t>Santri dilarang menggunakan HP di luar jadwal penelponan (khususnya ketika waktu penjengukan dan kajian Selasa malam)</w:t>
      </w:r>
    </w:p>
    <w:p w14:paraId="4E3EA99C" w14:textId="77777777" w:rsidR="003C6907" w:rsidRDefault="003C6907">
      <w:pPr>
        <w:pStyle w:val="ListParagraph"/>
        <w:shd w:val="clear" w:color="auto" w:fill="FFFFFF"/>
        <w:tabs>
          <w:tab w:val="left" w:pos="720"/>
        </w:tabs>
        <w:spacing w:after="0" w:line="240" w:lineRule="auto"/>
        <w:ind w:left="0"/>
        <w:jc w:val="both"/>
        <w:rPr>
          <w:rFonts w:eastAsia="Times New Roman" w:cstheme="minorHAnsi"/>
          <w:sz w:val="24"/>
          <w:szCs w:val="24"/>
        </w:rPr>
      </w:pPr>
    </w:p>
    <w:p w14:paraId="54FDA2BB" w14:textId="77777777" w:rsidR="003C6907" w:rsidRDefault="005A15F1">
      <w:pPr>
        <w:pStyle w:val="ListParagraph"/>
        <w:shd w:val="clear" w:color="auto" w:fill="FFFFFF"/>
        <w:tabs>
          <w:tab w:val="left" w:pos="720"/>
        </w:tabs>
        <w:spacing w:after="0" w:line="240" w:lineRule="auto"/>
        <w:ind w:left="0"/>
        <w:jc w:val="center"/>
        <w:rPr>
          <w:rFonts w:eastAsia="Times New Roman" w:cstheme="minorHAnsi"/>
          <w:b/>
          <w:bCs/>
          <w:sz w:val="24"/>
          <w:szCs w:val="24"/>
        </w:rPr>
      </w:pPr>
      <w:r>
        <w:rPr>
          <w:rFonts w:eastAsia="Times New Roman" w:cstheme="minorHAnsi"/>
          <w:b/>
          <w:bCs/>
          <w:sz w:val="24"/>
          <w:szCs w:val="24"/>
        </w:rPr>
        <w:t>Pasal 15</w:t>
      </w:r>
    </w:p>
    <w:p w14:paraId="2158D0B4" w14:textId="77777777" w:rsidR="003C6907" w:rsidRDefault="005A15F1">
      <w:pPr>
        <w:pStyle w:val="ListParagraph"/>
        <w:shd w:val="clear" w:color="auto" w:fill="FFFFFF"/>
        <w:tabs>
          <w:tab w:val="left" w:pos="720"/>
        </w:tabs>
        <w:spacing w:after="0" w:line="240" w:lineRule="auto"/>
        <w:ind w:left="0"/>
        <w:jc w:val="center"/>
        <w:rPr>
          <w:rFonts w:eastAsia="Times New Roman" w:cstheme="minorHAnsi"/>
          <w:b/>
          <w:bCs/>
          <w:sz w:val="24"/>
          <w:szCs w:val="24"/>
          <w:highlight w:val="yellow"/>
        </w:rPr>
      </w:pPr>
      <w:r>
        <w:rPr>
          <w:rFonts w:eastAsia="Times New Roman" w:cstheme="minorHAnsi"/>
          <w:b/>
          <w:bCs/>
          <w:sz w:val="24"/>
          <w:szCs w:val="24"/>
          <w:highlight w:val="yellow"/>
        </w:rPr>
        <w:t>Uang Saku Santri</w:t>
      </w:r>
    </w:p>
    <w:p w14:paraId="674B4B07" w14:textId="77777777" w:rsidR="003C6907" w:rsidRDefault="003C6907">
      <w:pPr>
        <w:pStyle w:val="ListParagraph"/>
        <w:shd w:val="clear" w:color="auto" w:fill="FFFFFF"/>
        <w:tabs>
          <w:tab w:val="left" w:pos="720"/>
        </w:tabs>
        <w:spacing w:after="0" w:line="240" w:lineRule="auto"/>
        <w:ind w:left="0"/>
        <w:jc w:val="center"/>
        <w:rPr>
          <w:rFonts w:eastAsia="Times New Roman" w:cstheme="minorHAnsi"/>
          <w:sz w:val="24"/>
          <w:szCs w:val="24"/>
        </w:rPr>
      </w:pPr>
    </w:p>
    <w:p w14:paraId="4E8A29E1" w14:textId="77777777" w:rsidR="003C6907" w:rsidRDefault="005A15F1">
      <w:pPr>
        <w:pStyle w:val="ListParagraph"/>
        <w:numPr>
          <w:ilvl w:val="0"/>
          <w:numId w:val="2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Uang saku santri tidak boleh orang tua langsung memberikan kepada anaknya</w:t>
      </w:r>
    </w:p>
    <w:p w14:paraId="25756A84" w14:textId="77777777" w:rsidR="003C6907" w:rsidRDefault="005A15F1">
      <w:pPr>
        <w:pStyle w:val="ListParagraph"/>
        <w:numPr>
          <w:ilvl w:val="0"/>
          <w:numId w:val="2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 xml:space="preserve">Uang sangu </w:t>
      </w:r>
      <w:r>
        <w:rPr>
          <w:rFonts w:eastAsia="Times New Roman" w:cstheme="minorHAnsi"/>
          <w:sz w:val="24"/>
          <w:szCs w:val="24"/>
        </w:rPr>
        <w:t>santri disetorkan hanya ke website sangu.mabaiz.com atau dititipkan ke Ustadz Imanuddin, Lc., M.E</w:t>
      </w:r>
    </w:p>
    <w:p w14:paraId="24841243" w14:textId="77777777" w:rsidR="003C6907" w:rsidRDefault="005A15F1">
      <w:pPr>
        <w:pStyle w:val="ListParagraph"/>
        <w:numPr>
          <w:ilvl w:val="0"/>
          <w:numId w:val="23"/>
        </w:numPr>
        <w:shd w:val="clear" w:color="auto" w:fill="FFFFFF"/>
        <w:spacing w:after="0" w:line="240" w:lineRule="auto"/>
        <w:jc w:val="both"/>
        <w:rPr>
          <w:rFonts w:eastAsia="Times New Roman" w:cstheme="minorHAnsi"/>
          <w:sz w:val="24"/>
          <w:szCs w:val="24"/>
        </w:rPr>
      </w:pPr>
      <w:r>
        <w:rPr>
          <w:rFonts w:eastAsia="Times New Roman" w:cstheme="minorHAnsi"/>
          <w:sz w:val="24"/>
          <w:szCs w:val="24"/>
        </w:rPr>
        <w:t>Limit belanja santri per pekan adalah Rp 50.000</w:t>
      </w:r>
    </w:p>
    <w:p w14:paraId="79BD52AD" w14:textId="77777777" w:rsidR="003C6907" w:rsidRDefault="003C6907">
      <w:pPr>
        <w:shd w:val="clear" w:color="auto" w:fill="FFFFFF"/>
        <w:spacing w:after="0" w:line="240" w:lineRule="auto"/>
        <w:jc w:val="both"/>
        <w:rPr>
          <w:rFonts w:eastAsia="Times New Roman" w:cstheme="minorHAnsi"/>
          <w:b/>
          <w:bCs/>
          <w:sz w:val="24"/>
          <w:szCs w:val="24"/>
        </w:rPr>
      </w:pPr>
    </w:p>
    <w:p w14:paraId="6F19BBD8" w14:textId="77777777" w:rsidR="003C6907" w:rsidRDefault="005A15F1">
      <w:pPr>
        <w:shd w:val="clear" w:color="auto" w:fill="FFFFFF"/>
        <w:spacing w:after="0" w:line="240" w:lineRule="auto"/>
        <w:jc w:val="center"/>
        <w:rPr>
          <w:rFonts w:eastAsia="Times New Roman" w:cstheme="minorHAnsi"/>
          <w:b/>
          <w:bCs/>
          <w:sz w:val="24"/>
          <w:szCs w:val="24"/>
        </w:rPr>
      </w:pPr>
      <w:r>
        <w:rPr>
          <w:rFonts w:eastAsia="Times New Roman" w:cstheme="minorHAnsi"/>
          <w:b/>
          <w:bCs/>
          <w:sz w:val="24"/>
          <w:szCs w:val="24"/>
        </w:rPr>
        <w:t>Pasal 1</w:t>
      </w:r>
      <w:r>
        <w:rPr>
          <w:rFonts w:eastAsia="Times New Roman" w:cstheme="minorHAnsi"/>
          <w:b/>
          <w:bCs/>
          <w:sz w:val="24"/>
          <w:szCs w:val="24"/>
        </w:rPr>
        <w:t>6</w:t>
      </w:r>
    </w:p>
    <w:p w14:paraId="49483731" w14:textId="77777777" w:rsidR="003C6907" w:rsidRDefault="005A15F1">
      <w:pPr>
        <w:shd w:val="clear" w:color="auto" w:fill="FFFFFF"/>
        <w:spacing w:after="0" w:line="240" w:lineRule="auto"/>
        <w:jc w:val="center"/>
        <w:rPr>
          <w:rFonts w:eastAsia="Times New Roman" w:cstheme="minorHAnsi"/>
          <w:sz w:val="24"/>
          <w:szCs w:val="24"/>
        </w:rPr>
      </w:pPr>
      <w:r>
        <w:rPr>
          <w:rFonts w:eastAsia="Times New Roman" w:cstheme="minorHAnsi"/>
          <w:b/>
          <w:bCs/>
          <w:sz w:val="24"/>
          <w:szCs w:val="24"/>
        </w:rPr>
        <w:t>P e n u t u p</w:t>
      </w:r>
    </w:p>
    <w:p w14:paraId="727A3807" w14:textId="77777777" w:rsidR="003C6907" w:rsidRDefault="005A15F1">
      <w:pPr>
        <w:shd w:val="clear" w:color="auto" w:fill="FFFFFF"/>
        <w:spacing w:after="0" w:line="240" w:lineRule="auto"/>
        <w:jc w:val="both"/>
        <w:rPr>
          <w:rFonts w:eastAsia="Times New Roman" w:cstheme="minorHAnsi"/>
          <w:sz w:val="24"/>
          <w:szCs w:val="24"/>
        </w:rPr>
      </w:pPr>
      <w:r>
        <w:rPr>
          <w:rFonts w:eastAsia="Times New Roman" w:cstheme="minorHAnsi"/>
          <w:sz w:val="24"/>
          <w:szCs w:val="24"/>
        </w:rPr>
        <w:t>Segala ketentuan, kebiasaan dan sunnah yang ada pada MABAIZ yang tidak tercantum dalam</w:t>
      </w:r>
      <w:r>
        <w:rPr>
          <w:rFonts w:eastAsia="Times New Roman" w:cstheme="minorHAnsi"/>
          <w:sz w:val="24"/>
          <w:szCs w:val="24"/>
        </w:rPr>
        <w:t xml:space="preserve"> tata tertib dan peraturan ini tetap berlaku seperti biasanya.</w:t>
      </w:r>
    </w:p>
    <w:p w14:paraId="55C44D97" w14:textId="77777777" w:rsidR="003C6907" w:rsidRDefault="003C6907">
      <w:pPr>
        <w:shd w:val="clear" w:color="auto" w:fill="FFFFFF"/>
        <w:spacing w:after="0" w:line="240" w:lineRule="auto"/>
        <w:jc w:val="both"/>
        <w:rPr>
          <w:rFonts w:eastAsia="Times New Roman" w:cstheme="minorHAnsi"/>
          <w:sz w:val="24"/>
          <w:szCs w:val="24"/>
        </w:rPr>
      </w:pPr>
    </w:p>
    <w:p w14:paraId="66E18D2B" w14:textId="77777777" w:rsidR="003C6907" w:rsidRDefault="005A15F1">
      <w:pPr>
        <w:shd w:val="clear" w:color="auto" w:fill="FFFFFF"/>
        <w:spacing w:after="0" w:line="240" w:lineRule="auto"/>
        <w:jc w:val="right"/>
        <w:rPr>
          <w:rFonts w:eastAsia="Times New Roman" w:cstheme="minorHAnsi"/>
          <w:sz w:val="24"/>
          <w:szCs w:val="24"/>
        </w:rPr>
      </w:pPr>
      <w:r>
        <w:rPr>
          <w:rFonts w:eastAsia="Times New Roman" w:cstheme="minorHAnsi"/>
          <w:sz w:val="24"/>
          <w:szCs w:val="24"/>
        </w:rPr>
        <w:t>Samarinda,</w:t>
      </w:r>
      <w:r>
        <w:rPr>
          <w:rFonts w:eastAsia="Times New Roman" w:cstheme="minorHAnsi"/>
          <w:sz w:val="24"/>
          <w:szCs w:val="24"/>
        </w:rPr>
        <w:t xml:space="preserve"> 9 </w:t>
      </w:r>
      <w:r>
        <w:rPr>
          <w:rFonts w:eastAsia="Times New Roman" w:cstheme="minorHAnsi"/>
          <w:sz w:val="24"/>
          <w:szCs w:val="24"/>
        </w:rPr>
        <w:t>Juli 2026</w:t>
      </w:r>
    </w:p>
    <w:p w14:paraId="75F1995D" w14:textId="77777777" w:rsidR="003C6907" w:rsidRDefault="005A15F1">
      <w:pPr>
        <w:shd w:val="clear" w:color="auto" w:fill="FFFFFF"/>
        <w:spacing w:after="0" w:line="240" w:lineRule="auto"/>
        <w:jc w:val="right"/>
        <w:rPr>
          <w:rFonts w:eastAsia="Times New Roman" w:cstheme="minorHAnsi"/>
          <w:sz w:val="24"/>
          <w:szCs w:val="24"/>
        </w:rPr>
      </w:pPr>
      <w:r>
        <w:rPr>
          <w:rFonts w:eastAsia="Times New Roman" w:cstheme="minorHAnsi"/>
          <w:sz w:val="24"/>
          <w:szCs w:val="24"/>
        </w:rPr>
        <w:t xml:space="preserve">Ketua Kesantrian </w:t>
      </w:r>
    </w:p>
    <w:p w14:paraId="50957075" w14:textId="77777777" w:rsidR="003C6907" w:rsidRDefault="005A15F1">
      <w:pPr>
        <w:shd w:val="clear" w:color="auto" w:fill="FFFFFF"/>
        <w:spacing w:after="0" w:line="240" w:lineRule="auto"/>
        <w:jc w:val="right"/>
        <w:rPr>
          <w:rFonts w:eastAsia="Times New Roman" w:cstheme="minorHAnsi"/>
          <w:sz w:val="24"/>
          <w:szCs w:val="24"/>
        </w:rPr>
      </w:pPr>
      <w:r>
        <w:rPr>
          <w:rFonts w:eastAsia="Times New Roman" w:cstheme="minorHAnsi"/>
          <w:sz w:val="24"/>
          <w:szCs w:val="24"/>
        </w:rPr>
        <w:t>Madrasa</w:t>
      </w:r>
      <w:r>
        <w:rPr>
          <w:rFonts w:eastAsia="Times New Roman" w:cstheme="minorHAnsi"/>
          <w:sz w:val="24"/>
          <w:szCs w:val="24"/>
        </w:rPr>
        <w:t>h</w:t>
      </w:r>
      <w:r>
        <w:rPr>
          <w:rFonts w:eastAsia="Times New Roman" w:cstheme="minorHAnsi"/>
          <w:sz w:val="24"/>
          <w:szCs w:val="24"/>
        </w:rPr>
        <w:t xml:space="preserve"> Al Qur’an Bai</w:t>
      </w:r>
      <w:r>
        <w:rPr>
          <w:rFonts w:eastAsia="Times New Roman" w:cstheme="minorHAnsi"/>
          <w:sz w:val="24"/>
          <w:szCs w:val="24"/>
        </w:rPr>
        <w:t>t</w:t>
      </w:r>
      <w:r>
        <w:rPr>
          <w:rFonts w:eastAsia="Times New Roman" w:cstheme="minorHAnsi"/>
          <w:sz w:val="24"/>
          <w:szCs w:val="24"/>
        </w:rPr>
        <w:t>ul Izzah</w:t>
      </w:r>
    </w:p>
    <w:p w14:paraId="3C7E4BE1" w14:textId="1020EF8C" w:rsidR="00CF0B7E" w:rsidRDefault="005A15F1" w:rsidP="00CF0B7E">
      <w:pPr>
        <w:shd w:val="clear" w:color="auto" w:fill="FFFFFF"/>
        <w:spacing w:after="0" w:line="240" w:lineRule="auto"/>
        <w:jc w:val="right"/>
        <w:rPr>
          <w:rFonts w:eastAsia="Times New Roman" w:cstheme="minorHAnsi"/>
          <w:sz w:val="24"/>
          <w:szCs w:val="24"/>
        </w:rPr>
      </w:pPr>
      <w:r>
        <w:rPr>
          <w:rFonts w:eastAsia="Times New Roman" w:cstheme="minorHAnsi"/>
          <w:sz w:val="24"/>
          <w:szCs w:val="24"/>
        </w:rPr>
        <w:t>Ust. Chairid Daha, A.Md</w:t>
      </w:r>
    </w:p>
    <w:p w14:paraId="5447BB03" w14:textId="77777777" w:rsidR="002A3278" w:rsidRDefault="00CF0B7E" w:rsidP="002A3278">
      <w:pPr>
        <w:spacing w:after="0" w:line="240" w:lineRule="auto"/>
        <w:jc w:val="center"/>
        <w:rPr>
          <w:rFonts w:asciiTheme="minorBidi" w:eastAsia="Times New Roman" w:hAnsiTheme="minorBidi"/>
          <w:b/>
          <w:bCs/>
          <w:color w:val="000000"/>
          <w:sz w:val="24"/>
          <w:szCs w:val="24"/>
          <w:lang w:val="id-ID"/>
        </w:rPr>
      </w:pPr>
      <w:r>
        <w:rPr>
          <w:rFonts w:eastAsia="Times New Roman" w:cstheme="minorHAnsi"/>
          <w:sz w:val="24"/>
          <w:szCs w:val="24"/>
        </w:rPr>
        <w:br w:type="page"/>
      </w:r>
      <w:r w:rsidR="002A3278">
        <w:rPr>
          <w:rFonts w:asciiTheme="minorBidi" w:eastAsia="Times New Roman" w:hAnsiTheme="minorBidi"/>
          <w:b/>
          <w:bCs/>
          <w:color w:val="000000"/>
          <w:sz w:val="24"/>
          <w:szCs w:val="24"/>
          <w:lang w:val="id-ID"/>
        </w:rPr>
        <w:lastRenderedPageBreak/>
        <w:t>JENIS-JENIS PELANGGARAN</w:t>
      </w:r>
    </w:p>
    <w:p w14:paraId="5EDE3CE7" w14:textId="77777777" w:rsidR="002A3278" w:rsidRDefault="002A3278" w:rsidP="002A3278">
      <w:pPr>
        <w:spacing w:after="0" w:line="240" w:lineRule="auto"/>
        <w:jc w:val="both"/>
        <w:rPr>
          <w:rFonts w:asciiTheme="minorBidi" w:eastAsia="Times New Roman" w:hAnsiTheme="minorBidi"/>
          <w:b/>
          <w:bCs/>
          <w:color w:val="000000"/>
          <w:sz w:val="24"/>
          <w:szCs w:val="24"/>
          <w:lang w:val="id-ID"/>
        </w:rPr>
      </w:pPr>
    </w:p>
    <w:p w14:paraId="0ED34974" w14:textId="77777777" w:rsidR="002A3278" w:rsidRDefault="002A3278" w:rsidP="002A3278">
      <w:pPr>
        <w:spacing w:after="0" w:line="240" w:lineRule="auto"/>
        <w:jc w:val="both"/>
        <w:rPr>
          <w:rFonts w:asciiTheme="minorBidi" w:hAnsiTheme="minorBidi"/>
          <w:b/>
          <w:bCs/>
          <w:sz w:val="24"/>
          <w:szCs w:val="24"/>
          <w:lang w:val="id-ID"/>
        </w:rPr>
      </w:pPr>
      <w:hyperlink r:id="rId7" w:history="1">
        <w:r>
          <w:rPr>
            <w:rFonts w:asciiTheme="minorBidi" w:eastAsia="Times New Roman" w:hAnsiTheme="minorBidi"/>
            <w:b/>
            <w:bCs/>
            <w:sz w:val="24"/>
            <w:szCs w:val="24"/>
          </w:rPr>
          <w:t>Pelanggaran</w:t>
        </w:r>
        <w:r>
          <w:rPr>
            <w:rFonts w:asciiTheme="minorBidi" w:eastAsia="Times New Roman" w:hAnsiTheme="minorBidi"/>
            <w:b/>
            <w:bCs/>
            <w:sz w:val="24"/>
            <w:szCs w:val="24"/>
            <w:lang w:val="id-ID"/>
          </w:rPr>
          <w:t xml:space="preserve"> </w:t>
        </w:r>
        <w:r>
          <w:rPr>
            <w:rFonts w:asciiTheme="minorBidi" w:eastAsia="Times New Roman" w:hAnsiTheme="minorBidi"/>
            <w:b/>
            <w:bCs/>
            <w:sz w:val="24"/>
            <w:szCs w:val="24"/>
          </w:rPr>
          <w:t>Ringan</w:t>
        </w:r>
      </w:hyperlink>
      <w:r>
        <w:rPr>
          <w:rFonts w:asciiTheme="minorBidi" w:hAnsiTheme="minorBidi"/>
          <w:b/>
          <w:bCs/>
          <w:sz w:val="24"/>
          <w:szCs w:val="24"/>
          <w:lang w:val="id-ID"/>
        </w:rPr>
        <w:t>:</w:t>
      </w:r>
    </w:p>
    <w:p w14:paraId="5AB5B151" w14:textId="77777777" w:rsidR="002A3278" w:rsidRDefault="002A3278" w:rsidP="002A3278">
      <w:pPr>
        <w:spacing w:after="0" w:line="240" w:lineRule="auto"/>
        <w:jc w:val="both"/>
        <w:rPr>
          <w:rFonts w:asciiTheme="minorBidi" w:eastAsia="Times New Roman" w:hAnsiTheme="minorBidi"/>
          <w:b/>
          <w:bCs/>
          <w:sz w:val="24"/>
          <w:szCs w:val="24"/>
          <w:lang w:val="id-ID"/>
        </w:rPr>
      </w:pPr>
    </w:p>
    <w:p w14:paraId="076069E3"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Model rambut tidak sesuai dengan ketentuan MABAIZ</w:t>
      </w:r>
    </w:p>
    <w:p w14:paraId="18CAEDCD"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lang w:val="id-ID"/>
        </w:rPr>
        <w:t>Mewarnai kuku bagi santriwan</w:t>
      </w:r>
    </w:p>
    <w:p w14:paraId="3C119E20"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pakaian yang tidak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sesuai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dengan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ketentuan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pesantren</w:t>
      </w:r>
    </w:p>
    <w:p w14:paraId="0AEC0480"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Terlambat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pada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setiap</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kegiatan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sekolah</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pesantren</w:t>
      </w:r>
    </w:p>
    <w:p w14:paraId="1B7551EF"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Melanggar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peraturan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ibadah</w:t>
      </w:r>
    </w:p>
    <w:p w14:paraId="7ED4F079"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Makan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minum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sambil</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berjalan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berdiri</w:t>
      </w:r>
    </w:p>
    <w:p w14:paraId="4A1A4A11"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Meninggalkan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buku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pelajaran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alat-alat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sekolah di sembarang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tempat</w:t>
      </w:r>
    </w:p>
    <w:p w14:paraId="6D984E9B"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Tukar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menukar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pakaian</w:t>
      </w:r>
    </w:p>
    <w:p w14:paraId="070C87C0"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Pinjam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meminjam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peralatan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makan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tidur</w:t>
      </w:r>
    </w:p>
    <w:p w14:paraId="06C0728C"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Memakai</w:t>
      </w:r>
      <w:r>
        <w:rPr>
          <w:rFonts w:asciiTheme="minorBidi" w:eastAsia="Times New Roman" w:hAnsiTheme="minorBidi"/>
          <w:color w:val="000000"/>
          <w:sz w:val="24"/>
          <w:szCs w:val="24"/>
          <w:lang w:val="id-ID"/>
        </w:rPr>
        <w:t xml:space="preserve"> barang</w:t>
      </w:r>
      <w:r>
        <w:rPr>
          <w:rFonts w:asciiTheme="minorBidi" w:eastAsia="Times New Roman" w:hAnsiTheme="minorBidi"/>
          <w:color w:val="000000"/>
          <w:sz w:val="24"/>
          <w:szCs w:val="24"/>
        </w:rPr>
        <w:t xml:space="preserve"> orang lain tanpa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seizing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pemiliknya</w:t>
      </w:r>
      <w:r>
        <w:rPr>
          <w:rFonts w:asciiTheme="minorBidi" w:eastAsia="Times New Roman" w:hAnsiTheme="minorBidi"/>
          <w:color w:val="000000"/>
          <w:sz w:val="24"/>
          <w:szCs w:val="24"/>
          <w:lang w:val="id-ID"/>
        </w:rPr>
        <w:t xml:space="preserve"> (Ghosob)</w:t>
      </w:r>
    </w:p>
    <w:p w14:paraId="1FF71544"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Mengambil</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lauk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melebihi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dari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haknya</w:t>
      </w:r>
    </w:p>
    <w:p w14:paraId="64F79237"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Tidur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setelah</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shalat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shubuh</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ashar</w:t>
      </w:r>
    </w:p>
    <w:p w14:paraId="08B130E2"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Memanggil orang lain dengan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suara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keras</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kasar (berteriak)</w:t>
      </w:r>
    </w:p>
    <w:p w14:paraId="10AD0CF8"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Shalat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berjama’ah</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tanpa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peci</w:t>
      </w:r>
      <w:r>
        <w:rPr>
          <w:rFonts w:asciiTheme="minorBidi" w:eastAsia="Times New Roman" w:hAnsiTheme="minorBidi"/>
          <w:color w:val="000000"/>
          <w:sz w:val="24"/>
          <w:szCs w:val="24"/>
          <w:lang w:val="id-ID"/>
        </w:rPr>
        <w:t xml:space="preserve"> dan pakaian yang sopan.</w:t>
      </w:r>
    </w:p>
    <w:p w14:paraId="59D748C7"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Meninggalkan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shaf</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pada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waktu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zikir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shalat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berjamaah di mesjid</w:t>
      </w:r>
    </w:p>
    <w:p w14:paraId="330FED75"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celana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pendek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ketat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selutut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keluar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kamar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asrama</w:t>
      </w:r>
    </w:p>
    <w:p w14:paraId="05158251"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Tidak mengambil pakaian yang sudah kering di jemuran hingga malam hari</w:t>
      </w:r>
    </w:p>
    <w:p w14:paraId="2535049E"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Membuang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sampah</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meludah</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di sembarang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tempat</w:t>
      </w:r>
      <w:r>
        <w:rPr>
          <w:rFonts w:asciiTheme="minorBidi" w:eastAsia="Times New Roman" w:hAnsiTheme="minorBidi"/>
          <w:color w:val="000000"/>
          <w:sz w:val="24"/>
          <w:szCs w:val="24"/>
          <w:lang w:val="id-ID"/>
        </w:rPr>
        <w:t>.</w:t>
      </w:r>
    </w:p>
    <w:p w14:paraId="7DFED4CC"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Memiliki buku-buku bacaan yang tidak menunjang pelajaran di MABAIZ</w:t>
      </w:r>
    </w:p>
    <w:p w14:paraId="3436872D"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Memiliki hiasan dan gambar yang tidak islami</w:t>
      </w:r>
    </w:p>
    <w:p w14:paraId="2AECA6EF"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Menggantungkan pakaian tidak pada tempatnya</w:t>
      </w:r>
    </w:p>
    <w:p w14:paraId="53CCF3A4" w14:textId="77777777" w:rsidR="002A3278" w:rsidRDefault="002A3278" w:rsidP="002A3278">
      <w:pPr>
        <w:numPr>
          <w:ilvl w:val="0"/>
          <w:numId w:val="24"/>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Kembali ke asrama dalam proses KBM dan kegiatan kesantrian (tidak pada waktu yang telah ditentukan)</w:t>
      </w:r>
    </w:p>
    <w:p w14:paraId="78ABCC17" w14:textId="77777777" w:rsidR="002A3278" w:rsidRDefault="002A3278" w:rsidP="002A3278">
      <w:pPr>
        <w:spacing w:after="60" w:line="240" w:lineRule="auto"/>
        <w:jc w:val="both"/>
        <w:rPr>
          <w:rFonts w:asciiTheme="minorBidi" w:eastAsia="Times New Roman" w:hAnsiTheme="minorBidi"/>
          <w:color w:val="000000"/>
          <w:sz w:val="24"/>
          <w:szCs w:val="24"/>
          <w:lang w:val="id-ID"/>
        </w:rPr>
      </w:pPr>
    </w:p>
    <w:p w14:paraId="71C195AC" w14:textId="77777777" w:rsidR="002A3278" w:rsidRDefault="002A3278" w:rsidP="002A3278">
      <w:pPr>
        <w:spacing w:after="0" w:line="240" w:lineRule="auto"/>
        <w:jc w:val="both"/>
        <w:rPr>
          <w:rFonts w:asciiTheme="minorBidi" w:hAnsiTheme="minorBidi"/>
          <w:b/>
          <w:bCs/>
          <w:sz w:val="24"/>
          <w:szCs w:val="24"/>
          <w:lang w:val="id-ID"/>
        </w:rPr>
      </w:pPr>
      <w:hyperlink r:id="rId8" w:history="1">
        <w:r>
          <w:rPr>
            <w:rFonts w:asciiTheme="minorBidi" w:eastAsia="Times New Roman" w:hAnsiTheme="minorBidi"/>
            <w:b/>
            <w:bCs/>
            <w:sz w:val="24"/>
            <w:szCs w:val="24"/>
          </w:rPr>
          <w:t>Pelanggaran</w:t>
        </w:r>
        <w:r>
          <w:rPr>
            <w:rFonts w:asciiTheme="minorBidi" w:eastAsia="Times New Roman" w:hAnsiTheme="minorBidi"/>
            <w:b/>
            <w:bCs/>
            <w:sz w:val="24"/>
            <w:szCs w:val="24"/>
            <w:lang w:val="id-ID"/>
          </w:rPr>
          <w:t xml:space="preserve"> </w:t>
        </w:r>
        <w:r>
          <w:rPr>
            <w:rFonts w:asciiTheme="minorBidi" w:eastAsia="Times New Roman" w:hAnsiTheme="minorBidi"/>
            <w:b/>
            <w:bCs/>
            <w:sz w:val="24"/>
            <w:szCs w:val="24"/>
          </w:rPr>
          <w:t>Sedang</w:t>
        </w:r>
      </w:hyperlink>
      <w:r>
        <w:rPr>
          <w:rFonts w:asciiTheme="minorBidi" w:hAnsiTheme="minorBidi"/>
          <w:b/>
          <w:bCs/>
          <w:sz w:val="24"/>
          <w:szCs w:val="24"/>
          <w:lang w:val="id-ID"/>
        </w:rPr>
        <w:t>:</w:t>
      </w:r>
    </w:p>
    <w:p w14:paraId="2A97E97D" w14:textId="77777777" w:rsidR="002A3278" w:rsidRDefault="002A3278" w:rsidP="002A3278">
      <w:pPr>
        <w:spacing w:after="0" w:line="240" w:lineRule="auto"/>
        <w:jc w:val="both"/>
        <w:rPr>
          <w:rFonts w:asciiTheme="minorBidi" w:eastAsia="Times New Roman" w:hAnsiTheme="minorBidi"/>
          <w:b/>
          <w:bCs/>
          <w:sz w:val="24"/>
          <w:szCs w:val="24"/>
          <w:lang w:val="id-ID"/>
        </w:rPr>
      </w:pPr>
    </w:p>
    <w:p w14:paraId="20E51995"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Mewarnai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rambut</w:t>
      </w:r>
      <w:r>
        <w:rPr>
          <w:rFonts w:asciiTheme="minorBidi" w:eastAsia="Times New Roman" w:hAnsiTheme="minorBidi"/>
          <w:color w:val="000000"/>
          <w:sz w:val="24"/>
          <w:szCs w:val="24"/>
          <w:lang w:val="id-ID"/>
        </w:rPr>
        <w:t xml:space="preserve"> </w:t>
      </w:r>
    </w:p>
    <w:p w14:paraId="10133350"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Berlaku tidak jujur ketika pelaksanaan ujian</w:t>
      </w:r>
    </w:p>
    <w:p w14:paraId="4BA430CB"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Bergurau, gaduh</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maupun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melakukan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perbuatan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sejenisnya di masjid, kelas</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majlis yang lain</w:t>
      </w:r>
    </w:p>
    <w:p w14:paraId="74F0C671"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Menyalahgunakan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uang</w:t>
      </w:r>
      <w:r>
        <w:rPr>
          <w:rFonts w:asciiTheme="minorBidi" w:eastAsia="Times New Roman" w:hAnsiTheme="minorBidi"/>
          <w:color w:val="000000"/>
          <w:sz w:val="24"/>
          <w:szCs w:val="24"/>
          <w:lang w:val="id-ID"/>
        </w:rPr>
        <w:t xml:space="preserve"> </w:t>
      </w:r>
      <w:r>
        <w:rPr>
          <w:rFonts w:asciiTheme="minorBidi" w:eastAsia="Times New Roman" w:hAnsiTheme="minorBidi"/>
          <w:i/>
          <w:iCs/>
          <w:color w:val="000000"/>
          <w:sz w:val="24"/>
          <w:szCs w:val="24"/>
        </w:rPr>
        <w:t>syahriyah </w:t>
      </w:r>
      <w:r>
        <w:rPr>
          <w:rFonts w:asciiTheme="minorBidi" w:eastAsia="Times New Roman" w:hAnsiTheme="minorBidi"/>
          <w:color w:val="000000"/>
          <w:sz w:val="24"/>
          <w:szCs w:val="24"/>
        </w:rPr>
        <w:t>(bulanan) dalam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bentuk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apapun.</w:t>
      </w:r>
    </w:p>
    <w:p w14:paraId="53F9D011"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Berpakaian yang bergambar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bertulis yang tidak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bernafaskan Islam.</w:t>
      </w:r>
    </w:p>
    <w:p w14:paraId="31AFEF1F"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Mengadakan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kegiatan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Rihlah (Perjalanan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 xml:space="preserve">rekreasi), jogging, camping, </w:t>
      </w:r>
      <w:r>
        <w:rPr>
          <w:rFonts w:asciiTheme="minorBidi" w:eastAsia="Times New Roman" w:hAnsiTheme="minorBidi"/>
          <w:color w:val="000000"/>
          <w:sz w:val="24"/>
          <w:szCs w:val="24"/>
          <w:lang w:val="id-ID"/>
        </w:rPr>
        <w:t>tanpa seijin pembina MABAIZ</w:t>
      </w:r>
    </w:p>
    <w:p w14:paraId="45755506"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Menerima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tamu / orang lain di dalam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asrama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kecuali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dengan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izin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Pembina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asrama</w:t>
      </w:r>
    </w:p>
    <w:p w14:paraId="414B9C13"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Berkelahi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bertengkar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dengan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alasan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apapun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dalam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bentuk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apapun</w:t>
      </w:r>
    </w:p>
    <w:p w14:paraId="0CAF5707"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pakaian yang ketat, transparan, sempit, pendek yang tidak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layak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dipakai di asrama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maupun di luar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asrama</w:t>
      </w:r>
      <w:r>
        <w:rPr>
          <w:rFonts w:asciiTheme="minorBidi" w:eastAsia="Times New Roman" w:hAnsiTheme="minorBidi"/>
          <w:color w:val="000000"/>
          <w:sz w:val="24"/>
          <w:szCs w:val="24"/>
          <w:lang w:val="id-ID"/>
        </w:rPr>
        <w:t>.</w:t>
      </w:r>
    </w:p>
    <w:p w14:paraId="3DAA5E04"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Berkuku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panjang 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bertato</w:t>
      </w:r>
    </w:p>
    <w:p w14:paraId="4BE59B51"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lastRenderedPageBreak/>
        <w:t>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pakaian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perempuan/menyerupai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perempuan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bagi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santri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putra</w:t>
      </w:r>
    </w:p>
    <w:p w14:paraId="4284406D"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pakaian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laki-laki / menyerupai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laki-laki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bagi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santri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putri</w:t>
      </w:r>
    </w:p>
    <w:p w14:paraId="66A872CE"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Berambut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pendek (cepak) 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menyerupai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laki-laki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bagi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santri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putri</w:t>
      </w:r>
    </w:p>
    <w:p w14:paraId="6749478A"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Membawa, memiliki, menyimpan, menggunakan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barang-barang yang tidak dibenarkan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oleh</w:t>
      </w:r>
      <w:r>
        <w:rPr>
          <w:rFonts w:asciiTheme="minorBidi" w:eastAsia="Times New Roman" w:hAnsiTheme="minorBidi"/>
          <w:color w:val="000000"/>
          <w:sz w:val="24"/>
          <w:szCs w:val="24"/>
          <w:lang w:val="id-ID"/>
        </w:rPr>
        <w:t xml:space="preserve"> MABAIZ </w:t>
      </w:r>
      <w:r>
        <w:rPr>
          <w:rFonts w:asciiTheme="minorBidi" w:eastAsia="Times New Roman" w:hAnsiTheme="minorBidi"/>
          <w:color w:val="000000"/>
          <w:sz w:val="24"/>
          <w:szCs w:val="24"/>
        </w:rPr>
        <w:t>dan Agama</w:t>
      </w:r>
    </w:p>
    <w:p w14:paraId="014A58E5"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perhiasan yang berlebihan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bagi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santri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putri</w:t>
      </w:r>
    </w:p>
    <w:p w14:paraId="1C4101EA"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gelang, anting, cincing yang dapat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memyerupai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perhiasan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wanita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bagi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santri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putra</w:t>
      </w:r>
    </w:p>
    <w:p w14:paraId="04F334BF"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Menulis, mencoret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dinding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kamar, kelas, ranjang, almari, pintu, tembok, meja, bangku, toilet, kamar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mandi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fasilitas</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lainnya</w:t>
      </w:r>
      <w:r>
        <w:rPr>
          <w:rFonts w:asciiTheme="minorBidi" w:eastAsia="Times New Roman" w:hAnsiTheme="minorBidi"/>
          <w:color w:val="000000"/>
          <w:sz w:val="24"/>
          <w:szCs w:val="24"/>
          <w:lang w:val="id-ID"/>
        </w:rPr>
        <w:t>.</w:t>
      </w:r>
    </w:p>
    <w:p w14:paraId="013B2DFD"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Membuat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kegaduhan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selama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kegiatan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muraja’ah</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berlangsung</w:t>
      </w:r>
    </w:p>
    <w:p w14:paraId="565FED48"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Melantunkan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nyanyian yang tidak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w:t>
      </w:r>
      <w:r>
        <w:rPr>
          <w:rFonts w:asciiTheme="minorBidi" w:eastAsia="Times New Roman" w:hAnsiTheme="minorBidi"/>
          <w:color w:val="000000"/>
          <w:sz w:val="24"/>
          <w:szCs w:val="24"/>
          <w:lang w:val="id-ID"/>
        </w:rPr>
        <w:t>ern</w:t>
      </w:r>
      <w:r>
        <w:rPr>
          <w:rFonts w:asciiTheme="minorBidi" w:eastAsia="Times New Roman" w:hAnsiTheme="minorBidi"/>
          <w:color w:val="000000"/>
          <w:sz w:val="24"/>
          <w:szCs w:val="24"/>
        </w:rPr>
        <w:t>afaskan Islam.</w:t>
      </w:r>
    </w:p>
    <w:p w14:paraId="391EC55A"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Berada di asrama</w:t>
      </w:r>
      <w:r>
        <w:rPr>
          <w:rFonts w:asciiTheme="minorBidi" w:eastAsia="Times New Roman" w:hAnsiTheme="minorBidi"/>
          <w:color w:val="000000"/>
          <w:sz w:val="24"/>
          <w:szCs w:val="24"/>
          <w:lang w:val="id-ID"/>
        </w:rPr>
        <w:t xml:space="preserve"> selama kegiatan belajar di kelas maupun kegiatan kesantrian sedang berlangsung.</w:t>
      </w:r>
    </w:p>
    <w:p w14:paraId="6C85E163"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Meninggalkan program asrama</w:t>
      </w:r>
    </w:p>
    <w:p w14:paraId="67248F0B"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lang w:val="id-ID"/>
        </w:rPr>
        <w:t>Menempel poster yang tidak ada hubungannya dengan Madrasah.</w:t>
      </w:r>
    </w:p>
    <w:p w14:paraId="00909169"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lang w:val="id-ID"/>
        </w:rPr>
        <w:t>Terlambat datang ke Asrama ketika ijin keluar / pulang.</w:t>
      </w:r>
    </w:p>
    <w:p w14:paraId="452718A6"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Membuat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seragam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tertentu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tanpa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seizing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pimpinan</w:t>
      </w:r>
      <w:r>
        <w:rPr>
          <w:rFonts w:asciiTheme="minorBidi" w:eastAsia="Times New Roman" w:hAnsiTheme="minorBidi"/>
          <w:color w:val="000000"/>
          <w:sz w:val="24"/>
          <w:szCs w:val="24"/>
          <w:lang w:val="id-ID"/>
        </w:rPr>
        <w:t xml:space="preserve"> MABAIZ</w:t>
      </w:r>
    </w:p>
    <w:p w14:paraId="07E9784B"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Menyimpan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uang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tunai</w:t>
      </w:r>
      <w:r>
        <w:rPr>
          <w:rFonts w:asciiTheme="minorBidi" w:eastAsia="Times New Roman" w:hAnsiTheme="minorBidi"/>
          <w:color w:val="000000"/>
          <w:sz w:val="24"/>
          <w:szCs w:val="24"/>
          <w:lang w:val="id-ID"/>
        </w:rPr>
        <w:t xml:space="preserve"> di luar ketentuan yang diatur MABAIZ</w:t>
      </w:r>
    </w:p>
    <w:p w14:paraId="22B887FA" w14:textId="77777777" w:rsidR="002A3278" w:rsidRDefault="002A3278" w:rsidP="002A3278">
      <w:pPr>
        <w:numPr>
          <w:ilvl w:val="0"/>
          <w:numId w:val="25"/>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Mengganggu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ketenangan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suasana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istirahat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tidur</w:t>
      </w:r>
      <w:r>
        <w:rPr>
          <w:rFonts w:asciiTheme="minorBidi" w:eastAsia="Times New Roman" w:hAnsiTheme="minorBidi"/>
          <w:color w:val="000000"/>
          <w:sz w:val="24"/>
          <w:szCs w:val="24"/>
          <w:lang w:val="id-ID"/>
        </w:rPr>
        <w:t>.</w:t>
      </w:r>
    </w:p>
    <w:p w14:paraId="1C45342D" w14:textId="77777777" w:rsidR="002A3278" w:rsidRDefault="002A3278" w:rsidP="002A3278">
      <w:pPr>
        <w:spacing w:after="0" w:line="240" w:lineRule="auto"/>
        <w:jc w:val="both"/>
        <w:rPr>
          <w:rFonts w:asciiTheme="minorBidi" w:eastAsia="Times New Roman" w:hAnsiTheme="minorBidi"/>
          <w:b/>
          <w:bCs/>
          <w:color w:val="000000"/>
          <w:sz w:val="24"/>
          <w:szCs w:val="24"/>
        </w:rPr>
      </w:pPr>
    </w:p>
    <w:p w14:paraId="25EF5839" w14:textId="77777777" w:rsidR="002A3278" w:rsidRDefault="002A3278" w:rsidP="002A3278">
      <w:pPr>
        <w:spacing w:after="0" w:line="240" w:lineRule="auto"/>
        <w:jc w:val="both"/>
        <w:rPr>
          <w:rFonts w:asciiTheme="minorBidi" w:eastAsia="Times New Roman" w:hAnsiTheme="minorBidi"/>
          <w:b/>
          <w:bCs/>
          <w:color w:val="000000"/>
          <w:sz w:val="24"/>
          <w:szCs w:val="24"/>
          <w:lang w:val="id-ID"/>
        </w:rPr>
      </w:pPr>
      <w:hyperlink r:id="rId9" w:history="1">
        <w:r>
          <w:rPr>
            <w:rFonts w:asciiTheme="minorBidi" w:eastAsia="Times New Roman" w:hAnsiTheme="minorBidi"/>
            <w:b/>
            <w:bCs/>
            <w:color w:val="000000"/>
            <w:sz w:val="24"/>
            <w:szCs w:val="24"/>
          </w:rPr>
          <w:t>Pelanggaran</w:t>
        </w:r>
        <w:r>
          <w:rPr>
            <w:rFonts w:asciiTheme="minorBidi" w:eastAsia="Times New Roman" w:hAnsiTheme="minorBidi"/>
            <w:b/>
            <w:bCs/>
            <w:color w:val="000000"/>
            <w:sz w:val="24"/>
            <w:szCs w:val="24"/>
            <w:lang w:val="id-ID"/>
          </w:rPr>
          <w:t xml:space="preserve"> </w:t>
        </w:r>
        <w:r>
          <w:rPr>
            <w:rFonts w:asciiTheme="minorBidi" w:eastAsia="Times New Roman" w:hAnsiTheme="minorBidi"/>
            <w:b/>
            <w:bCs/>
            <w:color w:val="000000"/>
            <w:sz w:val="24"/>
            <w:szCs w:val="24"/>
          </w:rPr>
          <w:t>Berat</w:t>
        </w:r>
      </w:hyperlink>
      <w:r>
        <w:rPr>
          <w:rFonts w:asciiTheme="minorBidi" w:eastAsia="Times New Roman" w:hAnsiTheme="minorBidi"/>
          <w:b/>
          <w:bCs/>
          <w:color w:val="000000"/>
          <w:sz w:val="24"/>
          <w:szCs w:val="24"/>
          <w:lang w:val="id-ID"/>
        </w:rPr>
        <w:t xml:space="preserve"> :</w:t>
      </w:r>
    </w:p>
    <w:p w14:paraId="6A184D2F" w14:textId="77777777" w:rsidR="002A3278" w:rsidRDefault="002A3278" w:rsidP="002A3278">
      <w:pPr>
        <w:spacing w:after="0" w:line="240" w:lineRule="auto"/>
        <w:jc w:val="both"/>
        <w:rPr>
          <w:rFonts w:asciiTheme="minorBidi" w:eastAsia="Times New Roman" w:hAnsiTheme="minorBidi"/>
          <w:color w:val="000000"/>
          <w:sz w:val="24"/>
          <w:szCs w:val="24"/>
          <w:lang w:val="id-ID"/>
        </w:rPr>
      </w:pPr>
      <w:r>
        <w:rPr>
          <w:rFonts w:asciiTheme="minorBidi" w:eastAsia="Times New Roman" w:hAnsiTheme="minorBidi"/>
          <w:b/>
          <w:bCs/>
          <w:color w:val="000000"/>
          <w:sz w:val="24"/>
          <w:szCs w:val="24"/>
          <w:lang w:val="id-ID"/>
        </w:rPr>
        <w:t xml:space="preserve"> </w:t>
      </w:r>
    </w:p>
    <w:p w14:paraId="4155F30B"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lang w:val="id-ID"/>
        </w:rPr>
      </w:pPr>
      <w:r>
        <w:rPr>
          <w:rFonts w:asciiTheme="minorBidi" w:eastAsia="Times New Roman" w:hAnsiTheme="minorBidi"/>
          <w:color w:val="000000"/>
          <w:sz w:val="24"/>
          <w:szCs w:val="24"/>
          <w:lang w:val="id-ID"/>
        </w:rPr>
        <w:t>Melakukan tindakan yang mengarah kepada perbuatan asusila yang bertentangan dengan moral etika, agama. </w:t>
      </w:r>
      <w:r>
        <w:rPr>
          <w:rFonts w:asciiTheme="minorBidi" w:eastAsia="Times New Roman" w:hAnsiTheme="minorBidi"/>
          <w:color w:val="000000"/>
          <w:sz w:val="24"/>
          <w:szCs w:val="24"/>
        </w:rPr>
        <w:t>(contoh: mandi berdua, berselimut berdua)</w:t>
      </w:r>
      <w:r>
        <w:rPr>
          <w:rFonts w:asciiTheme="minorBidi" w:eastAsia="Times New Roman" w:hAnsiTheme="minorBidi"/>
          <w:color w:val="000000"/>
          <w:sz w:val="24"/>
          <w:szCs w:val="24"/>
          <w:lang w:val="id-ID"/>
        </w:rPr>
        <w:t>,</w:t>
      </w:r>
    </w:p>
    <w:p w14:paraId="1959C736"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lang w:val="id-ID"/>
        </w:rPr>
      </w:pPr>
      <w:r>
        <w:rPr>
          <w:rFonts w:asciiTheme="minorBidi" w:eastAsia="Times New Roman" w:hAnsiTheme="minorBidi"/>
          <w:color w:val="000000"/>
          <w:sz w:val="24"/>
          <w:szCs w:val="24"/>
          <w:lang w:val="id-ID"/>
        </w:rPr>
        <w:t>Mencuri, menipu, menggelapkan dan melakukan kejahatan lain yang sejenisnya </w:t>
      </w:r>
    </w:p>
    <w:p w14:paraId="243C30C5"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lang w:val="id-ID"/>
        </w:rPr>
        <w:t>Menonton, membaca, menyimpan, dan mengedarkan barang-bar</w:t>
      </w:r>
      <w:r>
        <w:rPr>
          <w:rFonts w:asciiTheme="minorBidi" w:eastAsia="Times New Roman" w:hAnsiTheme="minorBidi"/>
          <w:color w:val="000000"/>
          <w:sz w:val="24"/>
          <w:szCs w:val="24"/>
        </w:rPr>
        <w:t>ang yang berbau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pornografi </w:t>
      </w:r>
    </w:p>
    <w:p w14:paraId="3427BA5A"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Mengambil</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barang / uang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milik orang lain </w:t>
      </w:r>
    </w:p>
    <w:p w14:paraId="7324DECA"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Menyalahgunakan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barang, peralatan, surat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berharga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milik</w:t>
      </w:r>
      <w:r>
        <w:rPr>
          <w:rFonts w:asciiTheme="minorBidi" w:eastAsia="Times New Roman" w:hAnsiTheme="minorBidi"/>
          <w:color w:val="000000"/>
          <w:sz w:val="24"/>
          <w:szCs w:val="24"/>
          <w:lang w:val="id-ID"/>
        </w:rPr>
        <w:t xml:space="preserve"> Madrasah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membawanya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keluar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dari</w:t>
      </w:r>
      <w:r>
        <w:rPr>
          <w:rFonts w:asciiTheme="minorBidi" w:eastAsia="Times New Roman" w:hAnsiTheme="minorBidi"/>
          <w:color w:val="000000"/>
          <w:sz w:val="24"/>
          <w:szCs w:val="24"/>
          <w:lang w:val="id-ID"/>
        </w:rPr>
        <w:t xml:space="preserve"> Madrasah </w:t>
      </w:r>
      <w:r>
        <w:rPr>
          <w:rFonts w:asciiTheme="minorBidi" w:eastAsia="Times New Roman" w:hAnsiTheme="minorBidi"/>
          <w:color w:val="000000"/>
          <w:sz w:val="24"/>
          <w:szCs w:val="24"/>
        </w:rPr>
        <w:t>tanpa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seizin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Pimpinan</w:t>
      </w:r>
      <w:r>
        <w:rPr>
          <w:rFonts w:asciiTheme="minorBidi" w:eastAsia="Times New Roman" w:hAnsiTheme="minorBidi"/>
          <w:color w:val="000000"/>
          <w:sz w:val="24"/>
          <w:szCs w:val="24"/>
          <w:lang w:val="id-ID"/>
        </w:rPr>
        <w:t xml:space="preserve"> Madrasah </w:t>
      </w:r>
      <w:r>
        <w:rPr>
          <w:rFonts w:asciiTheme="minorBidi" w:eastAsia="Times New Roman" w:hAnsiTheme="minorBidi"/>
          <w:color w:val="000000"/>
          <w:sz w:val="24"/>
          <w:szCs w:val="24"/>
        </w:rPr>
        <w:t>atau yang berwenang. </w:t>
      </w:r>
    </w:p>
    <w:p w14:paraId="6883F240"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Menyimpan, membawa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w:t>
      </w:r>
      <w:r>
        <w:rPr>
          <w:rFonts w:asciiTheme="minorBidi" w:eastAsia="Times New Roman" w:hAnsiTheme="minorBidi"/>
          <w:color w:val="000000"/>
          <w:sz w:val="24"/>
          <w:szCs w:val="24"/>
          <w:lang w:val="id-ID"/>
        </w:rPr>
        <w:t>e</w:t>
      </w:r>
      <w:r>
        <w:rPr>
          <w:rFonts w:asciiTheme="minorBidi" w:eastAsia="Times New Roman" w:hAnsiTheme="minorBidi"/>
          <w:color w:val="000000"/>
          <w:sz w:val="24"/>
          <w:szCs w:val="24"/>
        </w:rPr>
        <w:t>rokok. </w:t>
      </w:r>
    </w:p>
    <w:p w14:paraId="28F17FA8"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Makan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minum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sesuatu yang memabukkan </w:t>
      </w:r>
    </w:p>
    <w:p w14:paraId="53BB13EA"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Membawa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barang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terlarang</w:t>
      </w:r>
      <w:r>
        <w:rPr>
          <w:rFonts w:asciiTheme="minorBidi" w:eastAsia="Times New Roman" w:hAnsiTheme="minorBidi"/>
          <w:color w:val="000000"/>
          <w:sz w:val="24"/>
          <w:szCs w:val="24"/>
          <w:lang w:val="id-ID"/>
        </w:rPr>
        <w:t xml:space="preserve"> </w:t>
      </w:r>
      <w:proofErr w:type="gramStart"/>
      <w:r>
        <w:rPr>
          <w:rFonts w:asciiTheme="minorBidi" w:eastAsia="Times New Roman" w:hAnsiTheme="minorBidi"/>
          <w:color w:val="000000"/>
          <w:sz w:val="24"/>
          <w:szCs w:val="24"/>
        </w:rPr>
        <w:t>seperti :</w:t>
      </w:r>
      <w:proofErr w:type="gramEnd"/>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senjata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tajam, buku / majalah / gambar porno 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alat-alat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asusila. </w:t>
      </w:r>
    </w:p>
    <w:p w14:paraId="4AF7E793"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Membawa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barang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terlarang</w:t>
      </w:r>
      <w:r>
        <w:rPr>
          <w:rFonts w:asciiTheme="minorBidi" w:eastAsia="Times New Roman" w:hAnsiTheme="minorBidi"/>
          <w:color w:val="000000"/>
          <w:sz w:val="24"/>
          <w:szCs w:val="24"/>
          <w:lang w:val="id-ID"/>
        </w:rPr>
        <w:t xml:space="preserve"> </w:t>
      </w:r>
      <w:proofErr w:type="gramStart"/>
      <w:r>
        <w:rPr>
          <w:rFonts w:asciiTheme="minorBidi" w:eastAsia="Times New Roman" w:hAnsiTheme="minorBidi"/>
          <w:color w:val="000000"/>
          <w:sz w:val="24"/>
          <w:szCs w:val="24"/>
        </w:rPr>
        <w:t>seperti :</w:t>
      </w:r>
      <w:proofErr w:type="gramEnd"/>
      <w:r>
        <w:rPr>
          <w:rFonts w:asciiTheme="minorBidi" w:eastAsia="Times New Roman" w:hAnsiTheme="minorBidi"/>
          <w:color w:val="000000"/>
          <w:sz w:val="24"/>
          <w:szCs w:val="24"/>
        </w:rPr>
        <w:t xml:space="preserve"> ganja, narkotika, khomer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sejenisnya </w:t>
      </w:r>
    </w:p>
    <w:p w14:paraId="237BDE00"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Menolak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melawan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Pimpinan</w:t>
      </w:r>
      <w:r>
        <w:rPr>
          <w:rFonts w:asciiTheme="minorBidi" w:eastAsia="Times New Roman" w:hAnsiTheme="minorBidi"/>
          <w:color w:val="000000"/>
          <w:sz w:val="24"/>
          <w:szCs w:val="24"/>
          <w:lang w:val="id-ID"/>
        </w:rPr>
        <w:t xml:space="preserve"> Madrasah</w:t>
      </w:r>
      <w:r>
        <w:rPr>
          <w:rFonts w:asciiTheme="minorBidi" w:eastAsia="Times New Roman" w:hAnsiTheme="minorBidi"/>
          <w:color w:val="000000"/>
          <w:sz w:val="24"/>
          <w:szCs w:val="24"/>
        </w:rPr>
        <w:t xml:space="preserve">, para Pembina, </w:t>
      </w:r>
      <w:r>
        <w:rPr>
          <w:rFonts w:asciiTheme="minorBidi" w:eastAsia="Times New Roman" w:hAnsiTheme="minorBidi"/>
          <w:color w:val="000000"/>
          <w:sz w:val="24"/>
          <w:szCs w:val="24"/>
          <w:lang w:val="id-ID"/>
        </w:rPr>
        <w:t>ataupun para asatidzah.</w:t>
      </w:r>
    </w:p>
    <w:p w14:paraId="6200798B"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Membawa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memiliki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alat-alat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elekronik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berupa radi</w:t>
      </w:r>
      <w:r>
        <w:rPr>
          <w:rFonts w:asciiTheme="minorBidi" w:eastAsia="Times New Roman" w:hAnsiTheme="minorBidi"/>
          <w:color w:val="000000"/>
          <w:sz w:val="24"/>
          <w:szCs w:val="24"/>
          <w:lang w:val="id-ID"/>
        </w:rPr>
        <w:t>o</w:t>
      </w:r>
      <w:r>
        <w:rPr>
          <w:rFonts w:asciiTheme="minorBidi" w:eastAsia="Times New Roman" w:hAnsiTheme="minorBidi"/>
          <w:color w:val="000000"/>
          <w:sz w:val="24"/>
          <w:szCs w:val="24"/>
        </w:rPr>
        <w:t>, PS, 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barang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elektronik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permainan yang tidak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Islami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lainnya </w:t>
      </w:r>
    </w:p>
    <w:p w14:paraId="4743B7A4"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Membawa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menggunakan Hand Phone (HP) </w:t>
      </w:r>
    </w:p>
    <w:p w14:paraId="0BE8E8DF"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Membawa, memakai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menyimpan Laptop, Notebook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di dalam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asrama</w:t>
      </w:r>
      <w:r>
        <w:rPr>
          <w:rFonts w:asciiTheme="minorBidi" w:eastAsia="Times New Roman" w:hAnsiTheme="minorBidi"/>
          <w:color w:val="000000"/>
          <w:sz w:val="24"/>
          <w:szCs w:val="24"/>
          <w:lang w:val="id-ID"/>
        </w:rPr>
        <w:t>.</w:t>
      </w:r>
    </w:p>
    <w:p w14:paraId="013A61C5"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Melakukan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 xml:space="preserve">perbuatan </w:t>
      </w:r>
      <w:proofErr w:type="gramStart"/>
      <w:r>
        <w:rPr>
          <w:rFonts w:asciiTheme="minorBidi" w:eastAsia="Times New Roman" w:hAnsiTheme="minorBidi"/>
          <w:color w:val="000000"/>
          <w:sz w:val="24"/>
          <w:szCs w:val="24"/>
        </w:rPr>
        <w:t xml:space="preserve">yang </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mengarah</w:t>
      </w:r>
      <w:proofErr w:type="gramEnd"/>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pada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perjudian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kemusyrikan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dalam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bentuk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apapun</w:t>
      </w:r>
      <w:r>
        <w:rPr>
          <w:rFonts w:asciiTheme="minorBidi" w:eastAsia="Times New Roman" w:hAnsiTheme="minorBidi"/>
          <w:color w:val="000000"/>
          <w:sz w:val="24"/>
          <w:szCs w:val="24"/>
          <w:lang w:val="id-ID"/>
        </w:rPr>
        <w:t>.</w:t>
      </w:r>
    </w:p>
    <w:p w14:paraId="37C5833B"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lastRenderedPageBreak/>
        <w:t>Membuat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mengikuti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kelompok-kelompok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gank, perkelahian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perbuatan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sewenang-wenang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lainnya</w:t>
      </w:r>
      <w:r>
        <w:rPr>
          <w:rFonts w:asciiTheme="minorBidi" w:eastAsia="Times New Roman" w:hAnsiTheme="minorBidi"/>
          <w:color w:val="000000"/>
          <w:sz w:val="24"/>
          <w:szCs w:val="24"/>
          <w:lang w:val="id-ID"/>
        </w:rPr>
        <w:t>.</w:t>
      </w:r>
      <w:r>
        <w:rPr>
          <w:rFonts w:asciiTheme="minorBidi" w:eastAsia="Times New Roman" w:hAnsiTheme="minorBidi"/>
          <w:color w:val="000000"/>
          <w:sz w:val="24"/>
          <w:szCs w:val="24"/>
        </w:rPr>
        <w:t> </w:t>
      </w:r>
    </w:p>
    <w:p w14:paraId="2F483EE9"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Mengintip</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mengganggu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kenyamanan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santri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yang lain</w:t>
      </w:r>
      <w:r>
        <w:rPr>
          <w:rFonts w:asciiTheme="minorBidi" w:eastAsia="Times New Roman" w:hAnsiTheme="minorBidi"/>
          <w:color w:val="000000"/>
          <w:sz w:val="24"/>
          <w:szCs w:val="24"/>
          <w:lang w:val="id-ID"/>
        </w:rPr>
        <w:t>.</w:t>
      </w:r>
    </w:p>
    <w:p w14:paraId="01A232BC"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Mengadakan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pesta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ulang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tahun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perayaan yang tidak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Islami.</w:t>
      </w:r>
    </w:p>
    <w:p w14:paraId="468111B7"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Berpacaran</w:t>
      </w:r>
      <w:r>
        <w:rPr>
          <w:rFonts w:asciiTheme="minorBidi" w:eastAsia="Times New Roman" w:hAnsiTheme="minorBidi"/>
          <w:color w:val="000000"/>
          <w:sz w:val="24"/>
          <w:szCs w:val="24"/>
          <w:lang w:val="id-ID"/>
        </w:rPr>
        <w:t>.</w:t>
      </w:r>
    </w:p>
    <w:p w14:paraId="609174E4"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lang w:val="id-ID"/>
        </w:rPr>
        <w:t>B</w:t>
      </w:r>
      <w:r>
        <w:rPr>
          <w:rFonts w:asciiTheme="minorBidi" w:eastAsia="Times New Roman" w:hAnsiTheme="minorBidi"/>
          <w:color w:val="000000"/>
          <w:sz w:val="24"/>
          <w:szCs w:val="24"/>
        </w:rPr>
        <w:t>ergaul</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bebas, berhubungan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dengan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lawan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jenis</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melalui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surat-menyurat, telepon, chating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sarana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komunikasi yang lain 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berkirim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barang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perbuatan yang sejenisnya yang tidak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dibenarkan</w:t>
      </w:r>
      <w:r>
        <w:rPr>
          <w:rFonts w:asciiTheme="minorBidi" w:eastAsia="Times New Roman" w:hAnsiTheme="minorBidi"/>
          <w:color w:val="000000"/>
          <w:sz w:val="24"/>
          <w:szCs w:val="24"/>
          <w:lang w:val="id-ID"/>
        </w:rPr>
        <w:t xml:space="preserve"> MABAIZ</w:t>
      </w:r>
    </w:p>
    <w:p w14:paraId="473E4B35"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Memasuki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tempat-tempat yang mengandung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maksiat, di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antaranya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gedung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bioskop, video game, play station 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sejenisnya</w:t>
      </w:r>
      <w:r>
        <w:rPr>
          <w:rFonts w:asciiTheme="minorBidi" w:eastAsia="Times New Roman" w:hAnsiTheme="minorBidi"/>
          <w:color w:val="000000"/>
          <w:sz w:val="24"/>
          <w:szCs w:val="24"/>
          <w:lang w:val="id-ID"/>
        </w:rPr>
        <w:t>.</w:t>
      </w:r>
      <w:r>
        <w:rPr>
          <w:rFonts w:asciiTheme="minorBidi" w:eastAsia="Times New Roman" w:hAnsiTheme="minorBidi"/>
          <w:color w:val="000000"/>
          <w:sz w:val="24"/>
          <w:szCs w:val="24"/>
        </w:rPr>
        <w:t> </w:t>
      </w:r>
    </w:p>
    <w:p w14:paraId="3BD81E2D"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Menghina, 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mengancam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kepada ustadz, ustadzah, Pembina, 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Pimpinan</w:t>
      </w:r>
      <w:r>
        <w:rPr>
          <w:rFonts w:asciiTheme="minorBidi" w:eastAsia="Times New Roman" w:hAnsiTheme="minorBidi"/>
          <w:color w:val="000000"/>
          <w:sz w:val="24"/>
          <w:szCs w:val="24"/>
          <w:lang w:val="id-ID"/>
        </w:rPr>
        <w:t xml:space="preserve"> Madrasah </w:t>
      </w:r>
      <w:r>
        <w:rPr>
          <w:rFonts w:asciiTheme="minorBidi" w:eastAsia="Times New Roman" w:hAnsiTheme="minorBidi"/>
          <w:color w:val="000000"/>
          <w:sz w:val="24"/>
          <w:szCs w:val="24"/>
        </w:rPr>
        <w:t>baik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berupa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tulisan, isyarat, gerak-gerik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maupun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dengan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cara lain. </w:t>
      </w:r>
    </w:p>
    <w:p w14:paraId="6D0A69BB"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Bersuara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keras/berteriak-teriak, memaki, berbicara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kotor, membuat</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gaduh, menghina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perbuatan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lainnya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yang</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tidak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Islami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atau</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tidak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sesuai</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dengan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ketentuan</w:t>
      </w:r>
      <w:r>
        <w:rPr>
          <w:rFonts w:asciiTheme="minorBidi" w:eastAsia="Times New Roman" w:hAnsiTheme="minorBidi"/>
          <w:color w:val="000000"/>
          <w:sz w:val="24"/>
          <w:szCs w:val="24"/>
          <w:lang w:val="id-ID"/>
        </w:rPr>
        <w:t xml:space="preserve"> MABAIZ.</w:t>
      </w:r>
    </w:p>
    <w:p w14:paraId="43870C6A"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Menampakkan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dan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memamerkan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auratnya, seperti: buka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jilbab di luar</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asrama </w:t>
      </w:r>
    </w:p>
    <w:p w14:paraId="2EF4247D"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Menganiaya, menghina, menghasud, mengancam</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kepada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sesam</w:t>
      </w:r>
      <w:r>
        <w:rPr>
          <w:rFonts w:asciiTheme="minorBidi" w:eastAsia="Times New Roman" w:hAnsiTheme="minorBidi"/>
          <w:color w:val="000000"/>
          <w:sz w:val="24"/>
          <w:szCs w:val="24"/>
          <w:lang w:val="id-ID"/>
        </w:rPr>
        <w:t xml:space="preserve">a </w:t>
      </w:r>
      <w:r>
        <w:rPr>
          <w:rFonts w:asciiTheme="minorBidi" w:eastAsia="Times New Roman" w:hAnsiTheme="minorBidi"/>
          <w:color w:val="000000"/>
          <w:sz w:val="24"/>
          <w:szCs w:val="24"/>
        </w:rPr>
        <w:t>santri</w:t>
      </w:r>
      <w:r>
        <w:rPr>
          <w:rFonts w:asciiTheme="minorBidi" w:eastAsia="Times New Roman" w:hAnsiTheme="minorBidi"/>
          <w:color w:val="000000"/>
          <w:sz w:val="24"/>
          <w:szCs w:val="24"/>
          <w:lang w:val="id-ID"/>
        </w:rPr>
        <w:t>.</w:t>
      </w:r>
    </w:p>
    <w:p w14:paraId="67288B0D"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Memalsukan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tanda</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tangan</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orangtua/wali </w:t>
      </w:r>
    </w:p>
    <w:p w14:paraId="196B620B"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rPr>
        <w:t>Merusak</w:t>
      </w:r>
      <w:r>
        <w:rPr>
          <w:rFonts w:asciiTheme="minorBidi" w:eastAsia="Times New Roman" w:hAnsiTheme="minorBidi"/>
          <w:color w:val="000000"/>
          <w:sz w:val="24"/>
          <w:szCs w:val="24"/>
          <w:lang w:val="id-ID"/>
        </w:rPr>
        <w:t xml:space="preserve"> </w:t>
      </w:r>
      <w:r>
        <w:rPr>
          <w:rFonts w:asciiTheme="minorBidi" w:eastAsia="Times New Roman" w:hAnsiTheme="minorBidi"/>
          <w:color w:val="000000"/>
          <w:sz w:val="24"/>
          <w:szCs w:val="24"/>
        </w:rPr>
        <w:t>fasilitas</w:t>
      </w:r>
      <w:r>
        <w:rPr>
          <w:rFonts w:asciiTheme="minorBidi" w:eastAsia="Times New Roman" w:hAnsiTheme="minorBidi"/>
          <w:color w:val="000000"/>
          <w:sz w:val="24"/>
          <w:szCs w:val="24"/>
          <w:lang w:val="id-ID"/>
        </w:rPr>
        <w:t xml:space="preserve"> MABAIZ</w:t>
      </w:r>
    </w:p>
    <w:p w14:paraId="479CFE30"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lang w:val="id-ID"/>
        </w:rPr>
        <w:t>Meninggalkan shalat wajib dengan sengaja</w:t>
      </w:r>
      <w:r>
        <w:rPr>
          <w:rFonts w:asciiTheme="minorBidi" w:eastAsia="Times New Roman" w:hAnsiTheme="minorBidi"/>
          <w:color w:val="000000"/>
          <w:sz w:val="24"/>
          <w:szCs w:val="24"/>
        </w:rPr>
        <w:t>.</w:t>
      </w:r>
    </w:p>
    <w:p w14:paraId="6CD04822" w14:textId="77777777" w:rsidR="002A3278" w:rsidRDefault="002A3278" w:rsidP="002A3278">
      <w:pPr>
        <w:numPr>
          <w:ilvl w:val="0"/>
          <w:numId w:val="26"/>
        </w:numPr>
        <w:spacing w:after="60" w:line="240" w:lineRule="auto"/>
        <w:jc w:val="both"/>
        <w:rPr>
          <w:rFonts w:asciiTheme="minorBidi" w:eastAsia="Times New Roman" w:hAnsiTheme="minorBidi"/>
          <w:color w:val="000000"/>
          <w:sz w:val="24"/>
          <w:szCs w:val="24"/>
        </w:rPr>
      </w:pPr>
      <w:r>
        <w:rPr>
          <w:rFonts w:asciiTheme="minorBidi" w:eastAsia="Times New Roman" w:hAnsiTheme="minorBidi"/>
          <w:color w:val="000000"/>
          <w:sz w:val="24"/>
          <w:szCs w:val="24"/>
          <w:lang w:val="id-ID"/>
        </w:rPr>
        <w:t>Meninggalkan shiyam Ramadhan dengan sengaja</w:t>
      </w:r>
      <w:r>
        <w:rPr>
          <w:rFonts w:asciiTheme="minorBidi" w:eastAsia="Times New Roman" w:hAnsiTheme="minorBidi"/>
          <w:color w:val="000000"/>
          <w:sz w:val="24"/>
          <w:szCs w:val="24"/>
        </w:rPr>
        <w:t>.</w:t>
      </w:r>
    </w:p>
    <w:p w14:paraId="767F63B4" w14:textId="635796F1" w:rsidR="002A3278" w:rsidRDefault="002A3278">
      <w:pPr>
        <w:spacing w:after="0" w:line="240" w:lineRule="auto"/>
        <w:rPr>
          <w:rFonts w:asciiTheme="minorBidi" w:eastAsia="Times New Roman" w:hAnsiTheme="minorBidi"/>
          <w:color w:val="000000"/>
          <w:sz w:val="24"/>
          <w:szCs w:val="24"/>
        </w:rPr>
      </w:pPr>
      <w:r>
        <w:rPr>
          <w:rFonts w:asciiTheme="minorBidi" w:eastAsia="Times New Roman" w:hAnsiTheme="minorBidi"/>
          <w:color w:val="000000"/>
          <w:sz w:val="24"/>
          <w:szCs w:val="24"/>
        </w:rPr>
        <w:br w:type="page"/>
      </w:r>
    </w:p>
    <w:p w14:paraId="6FC14706" w14:textId="77777777" w:rsidR="00831089" w:rsidRDefault="00831089" w:rsidP="00831089">
      <w:pPr>
        <w:jc w:val="center"/>
        <w:rPr>
          <w:rFonts w:asciiTheme="minorBidi" w:hAnsiTheme="minorBidi"/>
          <w:b/>
          <w:bCs/>
          <w:sz w:val="24"/>
          <w:szCs w:val="24"/>
        </w:rPr>
      </w:pPr>
      <w:r>
        <w:rPr>
          <w:rFonts w:asciiTheme="minorBidi" w:hAnsiTheme="minorBidi"/>
          <w:b/>
          <w:bCs/>
          <w:sz w:val="24"/>
          <w:szCs w:val="24"/>
        </w:rPr>
        <w:lastRenderedPageBreak/>
        <w:t>KLASIFIKASI KATEGORI PELANGGARAN</w:t>
      </w:r>
      <w:r>
        <w:rPr>
          <w:rFonts w:asciiTheme="minorBidi" w:hAnsiTheme="minorBidi"/>
          <w:b/>
          <w:bCs/>
          <w:sz w:val="24"/>
          <w:szCs w:val="24"/>
          <w:lang w:val="id-ID"/>
        </w:rPr>
        <w:t xml:space="preserve"> </w:t>
      </w:r>
      <w:r>
        <w:rPr>
          <w:rFonts w:asciiTheme="minorBidi" w:hAnsiTheme="minorBidi"/>
          <w:b/>
          <w:bCs/>
          <w:sz w:val="24"/>
          <w:szCs w:val="24"/>
        </w:rPr>
        <w:t>DAN JENIS HUKUMAN</w:t>
      </w:r>
    </w:p>
    <w:p w14:paraId="64CE9D39" w14:textId="77777777" w:rsidR="00831089" w:rsidRDefault="00831089" w:rsidP="00831089">
      <w:pPr>
        <w:jc w:val="both"/>
        <w:rPr>
          <w:rFonts w:asciiTheme="minorBidi" w:hAnsiTheme="minorBidi"/>
          <w:sz w:val="24"/>
          <w:szCs w:val="24"/>
          <w:lang w:val="id-ID"/>
        </w:rPr>
      </w:pPr>
      <w:r>
        <w:rPr>
          <w:rFonts w:asciiTheme="minorBidi" w:hAnsiTheme="minorBidi"/>
          <w:sz w:val="24"/>
          <w:szCs w:val="24"/>
        </w:rPr>
        <w:t>Santri yang melanggar tata tertib akan dikenai sanksi yang berupa hukuman sesuai bobot pelanggarannya.</w:t>
      </w:r>
      <w:r>
        <w:rPr>
          <w:rFonts w:asciiTheme="minorBidi" w:hAnsiTheme="minorBidi"/>
          <w:sz w:val="24"/>
          <w:szCs w:val="24"/>
          <w:lang w:val="id-ID"/>
        </w:rPr>
        <w:t xml:space="preserve"> Kategori pelanggran dan jenis hukuman diklasifikasikan menurut bobot pelanggarannya dibagi menjadi tiga tingkat yaitu tingkat ringan, tingkat sedang, dan tingkat berat. Pelanggaran Tingkat Ringan bentuk hukumannya dapat berupa salah satu atau beberapa diantara berikut ini yang ditetapkan oleh musyrif/ah :</w:t>
      </w:r>
    </w:p>
    <w:p w14:paraId="65729136"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Beristighfar sebanyak 70 kal</w:t>
      </w:r>
      <w:r>
        <w:rPr>
          <w:rFonts w:asciiTheme="minorBidi" w:hAnsiTheme="minorBidi"/>
          <w:sz w:val="24"/>
          <w:szCs w:val="24"/>
          <w:lang w:val="id-ID"/>
        </w:rPr>
        <w:t>i</w:t>
      </w:r>
    </w:p>
    <w:p w14:paraId="7739A7F8"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Diberikan teguran atau peringatan langsung.</w:t>
      </w:r>
    </w:p>
    <w:p w14:paraId="79EDCFC0"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lang w:val="id-ID"/>
        </w:rPr>
        <w:t>Push up 10x (berlaku akumulasi setiap kali melanggar pelanggaran ringan)</w:t>
      </w:r>
    </w:p>
    <w:p w14:paraId="3347DFED"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lang w:val="id-ID"/>
        </w:rPr>
        <w:t>Berdiri di depan asrama (lama berdiri ditentukan oleh musyrif/musyrifah) sesuai dengan jenis pelanggaran.</w:t>
      </w:r>
    </w:p>
    <w:p w14:paraId="67666595"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Menulis mufrodat</w:t>
      </w:r>
    </w:p>
    <w:p w14:paraId="5E53E0D7"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Menghafal ayat Al Qur’an atau Hadits yang ditentukan.</w:t>
      </w:r>
    </w:p>
    <w:p w14:paraId="52E57E88"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Merangkum buku.</w:t>
      </w:r>
    </w:p>
    <w:p w14:paraId="49340CDC"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Membangunkan santri pada saat jadwal qiyamul lail selama sepekan.</w:t>
      </w:r>
    </w:p>
    <w:p w14:paraId="6CDE2B83"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Menyapu tempat yang ditentukan.</w:t>
      </w:r>
    </w:p>
    <w:p w14:paraId="22382765"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Mengepel tempat-tempat yang ditentukan</w:t>
      </w:r>
    </w:p>
    <w:p w14:paraId="5F4C0942"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Meminta nasihat dan tanda tangan kepada asatidzah.</w:t>
      </w:r>
    </w:p>
    <w:p w14:paraId="030C1254"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Menulis ayat Al Qur’an atau Hadits tertentu.</w:t>
      </w:r>
    </w:p>
    <w:p w14:paraId="0127E2D5"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Membaca Al Qur’an dengan jumlah, waktu, dan tempat yang ditentukan.</w:t>
      </w:r>
    </w:p>
    <w:p w14:paraId="7235AF57"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Merapikan sandal di</w:t>
      </w:r>
      <w:r>
        <w:rPr>
          <w:rFonts w:asciiTheme="minorBidi" w:hAnsiTheme="minorBidi"/>
          <w:sz w:val="24"/>
          <w:szCs w:val="24"/>
          <w:lang w:val="id-ID"/>
        </w:rPr>
        <w:t xml:space="preserve"> </w:t>
      </w:r>
      <w:r>
        <w:rPr>
          <w:rFonts w:asciiTheme="minorBidi" w:hAnsiTheme="minorBidi"/>
          <w:sz w:val="24"/>
          <w:szCs w:val="24"/>
        </w:rPr>
        <w:t>m</w:t>
      </w:r>
      <w:r>
        <w:rPr>
          <w:rFonts w:asciiTheme="minorBidi" w:hAnsiTheme="minorBidi"/>
          <w:sz w:val="24"/>
          <w:szCs w:val="24"/>
          <w:lang w:val="id-ID"/>
        </w:rPr>
        <w:t>a</w:t>
      </w:r>
      <w:r>
        <w:rPr>
          <w:rFonts w:asciiTheme="minorBidi" w:hAnsiTheme="minorBidi"/>
          <w:sz w:val="24"/>
          <w:szCs w:val="24"/>
        </w:rPr>
        <w:t>sjid dan asrama selama sepekan</w:t>
      </w:r>
    </w:p>
    <w:p w14:paraId="109482A8"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Shalat di shaf pertama selama sepekan.</w:t>
      </w:r>
    </w:p>
    <w:p w14:paraId="2C65169D" w14:textId="77777777" w:rsidR="00831089" w:rsidRDefault="00831089" w:rsidP="00831089">
      <w:pPr>
        <w:pStyle w:val="ListParagraph"/>
        <w:numPr>
          <w:ilvl w:val="0"/>
          <w:numId w:val="27"/>
        </w:numPr>
        <w:spacing w:after="200" w:line="276" w:lineRule="auto"/>
        <w:ind w:left="426"/>
        <w:jc w:val="both"/>
        <w:rPr>
          <w:rFonts w:asciiTheme="minorBidi" w:hAnsiTheme="minorBidi"/>
          <w:sz w:val="24"/>
          <w:szCs w:val="24"/>
        </w:rPr>
      </w:pPr>
      <w:r>
        <w:rPr>
          <w:rFonts w:asciiTheme="minorBidi" w:hAnsiTheme="minorBidi"/>
          <w:sz w:val="24"/>
          <w:szCs w:val="24"/>
        </w:rPr>
        <w:t>Penyitaan barang yang dilarang untuk dimiliki di MABAIZ</w:t>
      </w:r>
    </w:p>
    <w:p w14:paraId="3D2145A0" w14:textId="77777777" w:rsidR="00831089" w:rsidRDefault="00831089" w:rsidP="00831089">
      <w:pPr>
        <w:jc w:val="both"/>
        <w:rPr>
          <w:rFonts w:asciiTheme="minorBidi" w:hAnsiTheme="minorBidi"/>
          <w:sz w:val="24"/>
          <w:szCs w:val="24"/>
        </w:rPr>
      </w:pPr>
      <w:r>
        <w:rPr>
          <w:rFonts w:asciiTheme="minorBidi" w:hAnsiTheme="minorBidi"/>
          <w:sz w:val="24"/>
          <w:szCs w:val="24"/>
        </w:rPr>
        <w:t>Apabila hukuman yang diberikan tidak dijalankan maka akan mendapat tambahan hukuman dan poin pelanggaran.</w:t>
      </w:r>
      <w:r>
        <w:rPr>
          <w:rFonts w:asciiTheme="minorBidi" w:hAnsiTheme="minorBidi"/>
          <w:sz w:val="24"/>
          <w:szCs w:val="24"/>
          <w:lang w:val="id-ID"/>
        </w:rPr>
        <w:t xml:space="preserve"> </w:t>
      </w:r>
      <w:r>
        <w:rPr>
          <w:rFonts w:asciiTheme="minorBidi" w:hAnsiTheme="minorBidi"/>
          <w:sz w:val="24"/>
          <w:szCs w:val="24"/>
        </w:rPr>
        <w:t xml:space="preserve">Pelanggaran tingkat sedang bentuk hukumannya dapat berupa salah satu atau beberapa diantara berikut </w:t>
      </w:r>
      <w:proofErr w:type="gramStart"/>
      <w:r>
        <w:rPr>
          <w:rFonts w:asciiTheme="minorBidi" w:hAnsiTheme="minorBidi"/>
          <w:sz w:val="24"/>
          <w:szCs w:val="24"/>
        </w:rPr>
        <w:t>ini :</w:t>
      </w:r>
      <w:proofErr w:type="gramEnd"/>
    </w:p>
    <w:p w14:paraId="4078D4A1"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Beristighfar sebanyak 100 kali.</w:t>
      </w:r>
    </w:p>
    <w:p w14:paraId="76820598"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Membuat dan membaca surat pernyataan dihadapan santri.</w:t>
      </w:r>
    </w:p>
    <w:p w14:paraId="751D81A4"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lang w:val="id-ID"/>
        </w:rPr>
        <w:t>Berdiri di depan asrama (lama berdiri ditentukan oleh musyrif/musyrifah) sesuai dengan jenis pelanggaran.</w:t>
      </w:r>
    </w:p>
    <w:p w14:paraId="0803604D"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lang w:val="id-ID"/>
        </w:rPr>
        <w:t>Push up 20x (berlaku akumulasi setiap kali melanggar pelanggaran ringan)</w:t>
      </w:r>
    </w:p>
    <w:p w14:paraId="049216DC"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Membuang sampah</w:t>
      </w:r>
    </w:p>
    <w:p w14:paraId="7383A1D4"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Membersihkan kamar madi / WC</w:t>
      </w:r>
    </w:p>
    <w:p w14:paraId="1BE42CCA"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Dilarang keluar dari Madrasah selama 2 bulan</w:t>
      </w:r>
    </w:p>
    <w:p w14:paraId="1B971515"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Meminta tanda tangan dan nasehat kepada seluruh pimpinan Madrasah, wali kamar, dan wali kelas.</w:t>
      </w:r>
    </w:p>
    <w:p w14:paraId="0E1075FD"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Mentasmi’kan ayat-ayat Al Qur’an atau hadits yang ditentukan.</w:t>
      </w:r>
    </w:p>
    <w:p w14:paraId="288B1698"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Rambutnya dicukur cepak setengah cm</w:t>
      </w:r>
    </w:p>
    <w:p w14:paraId="7AEE9B15"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Memakai jilbab khusus bagi santriwati.</w:t>
      </w:r>
    </w:p>
    <w:p w14:paraId="2EC07AFA"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Diumumkan didepan umum.</w:t>
      </w:r>
    </w:p>
    <w:p w14:paraId="293A9686"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Membangunkan santri lain sebelum subuh selama dua pekan.</w:t>
      </w:r>
    </w:p>
    <w:p w14:paraId="47AD5404"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Shalat fardhu di</w:t>
      </w:r>
      <w:r>
        <w:rPr>
          <w:rFonts w:asciiTheme="minorBidi" w:hAnsiTheme="minorBidi"/>
          <w:sz w:val="24"/>
          <w:szCs w:val="24"/>
          <w:lang w:val="id-ID"/>
        </w:rPr>
        <w:t xml:space="preserve"> </w:t>
      </w:r>
      <w:r>
        <w:rPr>
          <w:rFonts w:asciiTheme="minorBidi" w:hAnsiTheme="minorBidi"/>
          <w:sz w:val="24"/>
          <w:szCs w:val="24"/>
        </w:rPr>
        <w:t>shaf pertama selama dua pekan.</w:t>
      </w:r>
    </w:p>
    <w:p w14:paraId="5F7D0647"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lastRenderedPageBreak/>
        <w:t>Merapikan sandal di masjid dan asrama selama 2 pekan.</w:t>
      </w:r>
    </w:p>
    <w:p w14:paraId="5A66B00D" w14:textId="77777777" w:rsidR="00831089" w:rsidRDefault="00831089" w:rsidP="00831089">
      <w:pPr>
        <w:pStyle w:val="ListParagraph"/>
        <w:numPr>
          <w:ilvl w:val="0"/>
          <w:numId w:val="28"/>
        </w:numPr>
        <w:spacing w:after="200" w:line="276" w:lineRule="auto"/>
        <w:ind w:left="426"/>
        <w:jc w:val="both"/>
        <w:rPr>
          <w:rFonts w:asciiTheme="minorBidi" w:hAnsiTheme="minorBidi"/>
          <w:sz w:val="24"/>
          <w:szCs w:val="24"/>
        </w:rPr>
      </w:pPr>
      <w:r>
        <w:rPr>
          <w:rFonts w:asciiTheme="minorBidi" w:hAnsiTheme="minorBidi"/>
          <w:sz w:val="24"/>
          <w:szCs w:val="24"/>
        </w:rPr>
        <w:t>Orang tua atau wali dipanggil.</w:t>
      </w:r>
    </w:p>
    <w:p w14:paraId="307CCFE5" w14:textId="77777777" w:rsidR="00831089" w:rsidRDefault="00831089" w:rsidP="00831089">
      <w:pPr>
        <w:jc w:val="both"/>
        <w:rPr>
          <w:rFonts w:asciiTheme="minorBidi" w:hAnsiTheme="minorBidi"/>
          <w:sz w:val="24"/>
          <w:szCs w:val="24"/>
        </w:rPr>
      </w:pPr>
      <w:r>
        <w:rPr>
          <w:rFonts w:asciiTheme="minorBidi" w:hAnsiTheme="minorBidi"/>
          <w:sz w:val="24"/>
          <w:szCs w:val="24"/>
        </w:rPr>
        <w:t>Apabila hukuman yang diberikan tidak dijalankan maka akan mendapat tambahan hukuman dan poin pelanggaran.</w:t>
      </w:r>
      <w:r>
        <w:rPr>
          <w:rFonts w:asciiTheme="minorBidi" w:hAnsiTheme="minorBidi"/>
          <w:sz w:val="24"/>
          <w:szCs w:val="24"/>
          <w:lang w:val="id-ID"/>
        </w:rPr>
        <w:t xml:space="preserve"> </w:t>
      </w:r>
      <w:r>
        <w:rPr>
          <w:rFonts w:asciiTheme="minorBidi" w:hAnsiTheme="minorBidi"/>
          <w:sz w:val="24"/>
          <w:szCs w:val="24"/>
        </w:rPr>
        <w:t xml:space="preserve">Pelanggaran tingkat berat bentuk hukumannya dapat berupa salah satu atau beberapa diantara berikut </w:t>
      </w:r>
      <w:proofErr w:type="gramStart"/>
      <w:r>
        <w:rPr>
          <w:rFonts w:asciiTheme="minorBidi" w:hAnsiTheme="minorBidi"/>
          <w:sz w:val="24"/>
          <w:szCs w:val="24"/>
        </w:rPr>
        <w:t>ini :</w:t>
      </w:r>
      <w:proofErr w:type="gramEnd"/>
    </w:p>
    <w:p w14:paraId="3F40509E"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rPr>
        <w:t>Beristighfar sebanyak 100 kali.</w:t>
      </w:r>
    </w:p>
    <w:p w14:paraId="2161A1BB"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rPr>
        <w:t>Diumumkan didepan umum</w:t>
      </w:r>
    </w:p>
    <w:p w14:paraId="39863EBA"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lang w:val="id-ID"/>
        </w:rPr>
        <w:t>Berdiri di depan asrama (lama berdiri ditentukan oleh musyrif/musyrifah) sesuai dengan jenis pelanggaran</w:t>
      </w:r>
    </w:p>
    <w:p w14:paraId="6E213D75"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lang w:val="id-ID"/>
        </w:rPr>
        <w:t>ush up 30x (berlaku akumulasi setiap kali melanggar pelanggaran ringan)</w:t>
      </w:r>
    </w:p>
    <w:p w14:paraId="0C3FB42F"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rPr>
        <w:t>Shalat di shaf petama selama satu bulan</w:t>
      </w:r>
    </w:p>
    <w:p w14:paraId="02F01A29"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rPr>
        <w:t>Membangunkan santri lain sebelum shubuh selama satu bulan</w:t>
      </w:r>
    </w:p>
    <w:p w14:paraId="50285B61"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rPr>
        <w:t>Merapikan sandal dimasjid dan asrama selama satu bulan</w:t>
      </w:r>
    </w:p>
    <w:p w14:paraId="374672D4"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rPr>
        <w:t>Diskorsing</w:t>
      </w:r>
    </w:p>
    <w:p w14:paraId="24B010A6"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rPr>
        <w:t>Dipukul sesuai dengan ketentuan syar’i</w:t>
      </w:r>
      <w:r>
        <w:rPr>
          <w:rFonts w:asciiTheme="minorBidi" w:hAnsiTheme="minorBidi"/>
          <w:sz w:val="24"/>
          <w:szCs w:val="24"/>
          <w:lang w:val="id-ID"/>
        </w:rPr>
        <w:t xml:space="preserve"> (menggunakan lidi / rotan) dan diserahkan secara simbolik oleh wali santri.</w:t>
      </w:r>
    </w:p>
    <w:p w14:paraId="117B7DC9"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rPr>
        <w:t xml:space="preserve">Membuat dan menandatangani Surat Peringatan Terakhir </w:t>
      </w:r>
      <w:proofErr w:type="gramStart"/>
      <w:r>
        <w:rPr>
          <w:rFonts w:asciiTheme="minorBidi" w:hAnsiTheme="minorBidi"/>
          <w:sz w:val="24"/>
          <w:szCs w:val="24"/>
        </w:rPr>
        <w:t>( SPT</w:t>
      </w:r>
      <w:proofErr w:type="gramEnd"/>
      <w:r>
        <w:rPr>
          <w:rFonts w:asciiTheme="minorBidi" w:hAnsiTheme="minorBidi"/>
          <w:sz w:val="24"/>
          <w:szCs w:val="24"/>
        </w:rPr>
        <w:t xml:space="preserve"> ).</w:t>
      </w:r>
    </w:p>
    <w:p w14:paraId="49953474" w14:textId="77777777" w:rsidR="00831089" w:rsidRDefault="00831089" w:rsidP="00831089">
      <w:pPr>
        <w:pStyle w:val="ListParagraph"/>
        <w:numPr>
          <w:ilvl w:val="0"/>
          <w:numId w:val="29"/>
        </w:numPr>
        <w:spacing w:after="200" w:line="276" w:lineRule="auto"/>
        <w:ind w:left="426"/>
        <w:jc w:val="both"/>
        <w:rPr>
          <w:rFonts w:asciiTheme="minorBidi" w:hAnsiTheme="minorBidi"/>
          <w:sz w:val="24"/>
          <w:szCs w:val="24"/>
        </w:rPr>
      </w:pPr>
      <w:r>
        <w:rPr>
          <w:rFonts w:asciiTheme="minorBidi" w:hAnsiTheme="minorBidi"/>
          <w:sz w:val="24"/>
          <w:szCs w:val="24"/>
        </w:rPr>
        <w:t>Dikembalikan kepada orang tua.</w:t>
      </w:r>
    </w:p>
    <w:p w14:paraId="7C0A14F6" w14:textId="77777777" w:rsidR="00831089" w:rsidRDefault="00831089" w:rsidP="00831089">
      <w:pPr>
        <w:jc w:val="both"/>
        <w:rPr>
          <w:rFonts w:asciiTheme="minorBidi" w:hAnsiTheme="minorBidi"/>
          <w:sz w:val="24"/>
          <w:szCs w:val="24"/>
          <w:lang w:val="id-ID"/>
        </w:rPr>
      </w:pPr>
      <w:r>
        <w:rPr>
          <w:rFonts w:asciiTheme="minorBidi" w:hAnsiTheme="minorBidi"/>
          <w:sz w:val="24"/>
          <w:szCs w:val="24"/>
        </w:rPr>
        <w:t>Pelanggaran yang sama apabila dilakukan lebih dari 3 kali meningkat menjadi katagori pelanggaran tingkat diatasnya.</w:t>
      </w:r>
      <w:r>
        <w:rPr>
          <w:rFonts w:asciiTheme="minorBidi" w:hAnsiTheme="minorBidi"/>
          <w:sz w:val="24"/>
          <w:szCs w:val="24"/>
          <w:lang w:val="id-ID"/>
        </w:rPr>
        <w:t xml:space="preserve"> </w:t>
      </w:r>
      <w:r>
        <w:rPr>
          <w:rFonts w:asciiTheme="minorBidi" w:hAnsiTheme="minorBidi"/>
          <w:sz w:val="24"/>
          <w:szCs w:val="24"/>
        </w:rPr>
        <w:t>Santri yang ketahuan melakukan pelanggaran akan mendapatkan kartu pelanggaran, mendapatkan hukuman, dan mendapatkan skor pelanggaran.</w:t>
      </w:r>
      <w:r>
        <w:rPr>
          <w:rFonts w:asciiTheme="minorBidi" w:hAnsiTheme="minorBidi"/>
          <w:sz w:val="24"/>
          <w:szCs w:val="24"/>
          <w:lang w:val="id-ID"/>
        </w:rPr>
        <w:t xml:space="preserve"> Santri yang diduga melakukan pelanggaran atas informasi dari pihak lain akan menjalani sidang Ishlah terlebih dahulu sebelum diputuskan melanggar tata tertib atau tidaknya.Sidang Ishlah dilakukan oleh kepala kesantrian dan atau musyrif / musyrifah bagian keamanan Madrasah.</w:t>
      </w:r>
    </w:p>
    <w:p w14:paraId="29D324DE" w14:textId="77777777" w:rsidR="00831089" w:rsidRDefault="00831089" w:rsidP="00831089">
      <w:pPr>
        <w:rPr>
          <w:rFonts w:asciiTheme="minorBidi" w:hAnsiTheme="minorBidi"/>
          <w:sz w:val="24"/>
          <w:szCs w:val="24"/>
          <w:lang w:val="id-ID"/>
        </w:rPr>
      </w:pPr>
      <w:r>
        <w:rPr>
          <w:rFonts w:asciiTheme="minorBidi" w:hAnsiTheme="minorBidi"/>
          <w:sz w:val="24"/>
          <w:szCs w:val="24"/>
          <w:lang w:val="id-ID"/>
        </w:rPr>
        <w:t>Perkara yang disidangkan dicatat dalam berita acara penyidangan ( BAP ) yang ditandatangani oleh petugas penyidang dan santri yang bersangkutan. Salinan BAP ditembuskan kepada kepalaMadrasah, sekretaris Madrasah, dan Orang Tua santri yang bersangkutan.</w:t>
      </w:r>
    </w:p>
    <w:p w14:paraId="243A2A19" w14:textId="77777777" w:rsidR="00831089" w:rsidRDefault="00831089" w:rsidP="00831089">
      <w:pPr>
        <w:rPr>
          <w:rFonts w:asciiTheme="minorBidi" w:hAnsiTheme="minorBidi"/>
          <w:sz w:val="24"/>
          <w:szCs w:val="24"/>
          <w:lang w:val="id-ID"/>
        </w:rPr>
      </w:pPr>
    </w:p>
    <w:p w14:paraId="32250B3E" w14:textId="77777777" w:rsidR="0010017A" w:rsidRDefault="0010017A" w:rsidP="0010017A">
      <w:pPr>
        <w:shd w:val="clear" w:color="auto" w:fill="FFFFFF"/>
        <w:spacing w:after="0" w:line="240" w:lineRule="auto"/>
        <w:jc w:val="right"/>
        <w:rPr>
          <w:rFonts w:eastAsia="Times New Roman" w:cstheme="minorHAnsi"/>
          <w:sz w:val="24"/>
          <w:szCs w:val="24"/>
        </w:rPr>
      </w:pPr>
      <w:r>
        <w:rPr>
          <w:rFonts w:eastAsia="Times New Roman" w:cstheme="minorHAnsi"/>
          <w:sz w:val="24"/>
          <w:szCs w:val="24"/>
        </w:rPr>
        <w:t>Samarinda, 9 Juli 2026</w:t>
      </w:r>
    </w:p>
    <w:p w14:paraId="522D0A09" w14:textId="77777777" w:rsidR="0010017A" w:rsidRDefault="0010017A" w:rsidP="0010017A">
      <w:pPr>
        <w:shd w:val="clear" w:color="auto" w:fill="FFFFFF"/>
        <w:spacing w:after="0" w:line="240" w:lineRule="auto"/>
        <w:jc w:val="right"/>
        <w:rPr>
          <w:rFonts w:eastAsia="Times New Roman" w:cstheme="minorHAnsi"/>
          <w:sz w:val="24"/>
          <w:szCs w:val="24"/>
        </w:rPr>
      </w:pPr>
      <w:r>
        <w:rPr>
          <w:rFonts w:eastAsia="Times New Roman" w:cstheme="minorHAnsi"/>
          <w:sz w:val="24"/>
          <w:szCs w:val="24"/>
        </w:rPr>
        <w:t xml:space="preserve">Ketua Kesantrian </w:t>
      </w:r>
    </w:p>
    <w:p w14:paraId="24E6E42C" w14:textId="77777777" w:rsidR="0010017A" w:rsidRDefault="0010017A" w:rsidP="0010017A">
      <w:pPr>
        <w:shd w:val="clear" w:color="auto" w:fill="FFFFFF"/>
        <w:spacing w:after="0" w:line="240" w:lineRule="auto"/>
        <w:jc w:val="right"/>
        <w:rPr>
          <w:rFonts w:eastAsia="Times New Roman" w:cstheme="minorHAnsi"/>
          <w:sz w:val="24"/>
          <w:szCs w:val="24"/>
        </w:rPr>
      </w:pPr>
      <w:r>
        <w:rPr>
          <w:rFonts w:eastAsia="Times New Roman" w:cstheme="minorHAnsi"/>
          <w:sz w:val="24"/>
          <w:szCs w:val="24"/>
        </w:rPr>
        <w:t>Madrasah Al Qur’an Baitul Izzah</w:t>
      </w:r>
    </w:p>
    <w:p w14:paraId="48CC2AD9" w14:textId="77777777" w:rsidR="0010017A" w:rsidRDefault="0010017A" w:rsidP="0010017A">
      <w:pPr>
        <w:shd w:val="clear" w:color="auto" w:fill="FFFFFF"/>
        <w:spacing w:after="0" w:line="240" w:lineRule="auto"/>
        <w:jc w:val="right"/>
        <w:rPr>
          <w:rFonts w:eastAsia="Times New Roman" w:cstheme="minorHAnsi"/>
          <w:sz w:val="24"/>
          <w:szCs w:val="24"/>
        </w:rPr>
      </w:pPr>
      <w:r>
        <w:rPr>
          <w:rFonts w:eastAsia="Times New Roman" w:cstheme="minorHAnsi"/>
          <w:sz w:val="24"/>
          <w:szCs w:val="24"/>
        </w:rPr>
        <w:t>Ust. Chairid Daha, A.Md</w:t>
      </w:r>
    </w:p>
    <w:p w14:paraId="324691B7" w14:textId="77777777" w:rsidR="003C6907" w:rsidRDefault="003C6907" w:rsidP="0010017A">
      <w:pPr>
        <w:shd w:val="clear" w:color="auto" w:fill="FFFFFF"/>
        <w:spacing w:after="390" w:line="240" w:lineRule="auto"/>
        <w:jc w:val="right"/>
        <w:rPr>
          <w:rFonts w:eastAsia="Times New Roman" w:cstheme="minorHAnsi"/>
          <w:sz w:val="24"/>
          <w:szCs w:val="24"/>
        </w:rPr>
      </w:pPr>
      <w:bookmarkStart w:id="0" w:name="_GoBack"/>
      <w:bookmarkEnd w:id="0"/>
    </w:p>
    <w:sectPr w:rsidR="003C6907">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07594B" w14:textId="77777777" w:rsidR="005A15F1" w:rsidRDefault="005A15F1">
      <w:pPr>
        <w:spacing w:line="240" w:lineRule="auto"/>
      </w:pPr>
      <w:r>
        <w:separator/>
      </w:r>
    </w:p>
  </w:endnote>
  <w:endnote w:type="continuationSeparator" w:id="0">
    <w:p w14:paraId="7754A474" w14:textId="77777777" w:rsidR="005A15F1" w:rsidRDefault="005A15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B2D87A" w14:textId="77777777" w:rsidR="005A15F1" w:rsidRDefault="005A15F1">
      <w:pPr>
        <w:spacing w:after="0"/>
      </w:pPr>
      <w:r>
        <w:separator/>
      </w:r>
    </w:p>
  </w:footnote>
  <w:footnote w:type="continuationSeparator" w:id="0">
    <w:p w14:paraId="5DD19372" w14:textId="77777777" w:rsidR="005A15F1" w:rsidRDefault="005A15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310D850"/>
    <w:multiLevelType w:val="singleLevel"/>
    <w:tmpl w:val="A310D850"/>
    <w:lvl w:ilvl="0">
      <w:start w:val="1"/>
      <w:numFmt w:val="lowerLetter"/>
      <w:lvlText w:val="%1."/>
      <w:lvlJc w:val="left"/>
      <w:pPr>
        <w:tabs>
          <w:tab w:val="left" w:pos="425"/>
        </w:tabs>
        <w:ind w:left="425" w:hanging="425"/>
      </w:pPr>
      <w:rPr>
        <w:rFonts w:hint="default"/>
      </w:rPr>
    </w:lvl>
  </w:abstractNum>
  <w:abstractNum w:abstractNumId="1" w15:restartNumberingAfterBreak="0">
    <w:nsid w:val="BB307B38"/>
    <w:multiLevelType w:val="singleLevel"/>
    <w:tmpl w:val="BB307B38"/>
    <w:lvl w:ilvl="0">
      <w:start w:val="1"/>
      <w:numFmt w:val="decimal"/>
      <w:suff w:val="space"/>
      <w:lvlText w:val="%1."/>
      <w:lvlJc w:val="left"/>
    </w:lvl>
  </w:abstractNum>
  <w:abstractNum w:abstractNumId="2" w15:restartNumberingAfterBreak="0">
    <w:nsid w:val="055F3A27"/>
    <w:multiLevelType w:val="multilevel"/>
    <w:tmpl w:val="055F3A2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A9C2178"/>
    <w:multiLevelType w:val="multilevel"/>
    <w:tmpl w:val="0A9C217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0546AB9"/>
    <w:multiLevelType w:val="multilevel"/>
    <w:tmpl w:val="20546A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7FA4ED8"/>
    <w:multiLevelType w:val="multilevel"/>
    <w:tmpl w:val="27FA4ED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E832281"/>
    <w:multiLevelType w:val="multilevel"/>
    <w:tmpl w:val="2E832281"/>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Letter"/>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3016744D"/>
    <w:multiLevelType w:val="multilevel"/>
    <w:tmpl w:val="3016744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0305C28"/>
    <w:multiLevelType w:val="multilevel"/>
    <w:tmpl w:val="30305C28"/>
    <w:lvl w:ilvl="0">
      <w:start w:val="1"/>
      <w:numFmt w:val="decimal"/>
      <w:lvlText w:val="%1."/>
      <w:lvlJc w:val="left"/>
      <w:pPr>
        <w:tabs>
          <w:tab w:val="left" w:pos="840"/>
        </w:tabs>
        <w:ind w:left="840" w:hanging="360"/>
      </w:pPr>
    </w:lvl>
    <w:lvl w:ilvl="1">
      <w:start w:val="1"/>
      <w:numFmt w:val="decimal"/>
      <w:lvlText w:val="%2."/>
      <w:lvlJc w:val="left"/>
      <w:pPr>
        <w:tabs>
          <w:tab w:val="left" w:pos="1560"/>
        </w:tabs>
        <w:ind w:left="1560" w:hanging="360"/>
      </w:pPr>
    </w:lvl>
    <w:lvl w:ilvl="2">
      <w:start w:val="1"/>
      <w:numFmt w:val="decimal"/>
      <w:lvlText w:val="%3."/>
      <w:lvlJc w:val="left"/>
      <w:pPr>
        <w:tabs>
          <w:tab w:val="left" w:pos="2280"/>
        </w:tabs>
        <w:ind w:left="2280" w:hanging="360"/>
      </w:pPr>
    </w:lvl>
    <w:lvl w:ilvl="3">
      <w:start w:val="1"/>
      <w:numFmt w:val="decimal"/>
      <w:lvlText w:val="%4."/>
      <w:lvlJc w:val="left"/>
      <w:pPr>
        <w:tabs>
          <w:tab w:val="left" w:pos="3000"/>
        </w:tabs>
        <w:ind w:left="3000" w:hanging="360"/>
      </w:pPr>
    </w:lvl>
    <w:lvl w:ilvl="4">
      <w:start w:val="1"/>
      <w:numFmt w:val="decimal"/>
      <w:lvlText w:val="%5."/>
      <w:lvlJc w:val="left"/>
      <w:pPr>
        <w:tabs>
          <w:tab w:val="left" w:pos="3720"/>
        </w:tabs>
        <w:ind w:left="3720" w:hanging="360"/>
      </w:pPr>
    </w:lvl>
    <w:lvl w:ilvl="5">
      <w:start w:val="1"/>
      <w:numFmt w:val="decimal"/>
      <w:lvlText w:val="%6."/>
      <w:lvlJc w:val="left"/>
      <w:pPr>
        <w:tabs>
          <w:tab w:val="left" w:pos="4440"/>
        </w:tabs>
        <w:ind w:left="4440" w:hanging="360"/>
      </w:pPr>
    </w:lvl>
    <w:lvl w:ilvl="6">
      <w:start w:val="1"/>
      <w:numFmt w:val="decimal"/>
      <w:lvlText w:val="%7."/>
      <w:lvlJc w:val="left"/>
      <w:pPr>
        <w:tabs>
          <w:tab w:val="left" w:pos="5160"/>
        </w:tabs>
        <w:ind w:left="5160" w:hanging="360"/>
      </w:pPr>
    </w:lvl>
    <w:lvl w:ilvl="7">
      <w:start w:val="1"/>
      <w:numFmt w:val="decimal"/>
      <w:lvlText w:val="%8."/>
      <w:lvlJc w:val="left"/>
      <w:pPr>
        <w:tabs>
          <w:tab w:val="left" w:pos="5880"/>
        </w:tabs>
        <w:ind w:left="5880" w:hanging="360"/>
      </w:pPr>
    </w:lvl>
    <w:lvl w:ilvl="8">
      <w:start w:val="1"/>
      <w:numFmt w:val="decimal"/>
      <w:lvlText w:val="%9."/>
      <w:lvlJc w:val="left"/>
      <w:pPr>
        <w:tabs>
          <w:tab w:val="left" w:pos="6600"/>
        </w:tabs>
        <w:ind w:left="6600" w:hanging="360"/>
      </w:pPr>
    </w:lvl>
  </w:abstractNum>
  <w:abstractNum w:abstractNumId="9" w15:restartNumberingAfterBreak="0">
    <w:nsid w:val="30FA1E02"/>
    <w:multiLevelType w:val="multilevel"/>
    <w:tmpl w:val="30FA1E02"/>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350964A3"/>
    <w:multiLevelType w:val="multilevel"/>
    <w:tmpl w:val="350964A3"/>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354F6451"/>
    <w:multiLevelType w:val="multilevel"/>
    <w:tmpl w:val="354F64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355E0BB2"/>
    <w:multiLevelType w:val="multilevel"/>
    <w:tmpl w:val="355E0BB2"/>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rPr>
        <w:b w:val="0"/>
        <w:bCs w:val="0"/>
        <w:color w:val="auto"/>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41FB0748"/>
    <w:multiLevelType w:val="multilevel"/>
    <w:tmpl w:val="41FB07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38D39A5"/>
    <w:multiLevelType w:val="multilevel"/>
    <w:tmpl w:val="438D39A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3AD0F7C"/>
    <w:multiLevelType w:val="multilevel"/>
    <w:tmpl w:val="43AD0F7C"/>
    <w:lvl w:ilvl="0">
      <w:start w:val="1"/>
      <w:numFmt w:val="decimal"/>
      <w:lvlText w:val="%1."/>
      <w:lvlJc w:val="left"/>
      <w:pPr>
        <w:tabs>
          <w:tab w:val="left" w:pos="960"/>
        </w:tabs>
        <w:ind w:left="960" w:hanging="360"/>
      </w:pPr>
    </w:lvl>
    <w:lvl w:ilvl="1">
      <w:start w:val="1"/>
      <w:numFmt w:val="decimal"/>
      <w:lvlText w:val="%2."/>
      <w:lvlJc w:val="left"/>
      <w:pPr>
        <w:tabs>
          <w:tab w:val="left" w:pos="1680"/>
        </w:tabs>
        <w:ind w:left="1680" w:hanging="360"/>
      </w:pPr>
    </w:lvl>
    <w:lvl w:ilvl="2">
      <w:start w:val="1"/>
      <w:numFmt w:val="decimal"/>
      <w:lvlText w:val="%3."/>
      <w:lvlJc w:val="left"/>
      <w:pPr>
        <w:tabs>
          <w:tab w:val="left" w:pos="2400"/>
        </w:tabs>
        <w:ind w:left="2400" w:hanging="360"/>
      </w:pPr>
    </w:lvl>
    <w:lvl w:ilvl="3">
      <w:start w:val="1"/>
      <w:numFmt w:val="decimal"/>
      <w:lvlText w:val="%4."/>
      <w:lvlJc w:val="left"/>
      <w:pPr>
        <w:tabs>
          <w:tab w:val="left" w:pos="3120"/>
        </w:tabs>
        <w:ind w:left="3120" w:hanging="360"/>
      </w:pPr>
    </w:lvl>
    <w:lvl w:ilvl="4">
      <w:start w:val="1"/>
      <w:numFmt w:val="decimal"/>
      <w:lvlText w:val="%5."/>
      <w:lvlJc w:val="left"/>
      <w:pPr>
        <w:tabs>
          <w:tab w:val="left" w:pos="3840"/>
        </w:tabs>
        <w:ind w:left="3840" w:hanging="360"/>
      </w:pPr>
    </w:lvl>
    <w:lvl w:ilvl="5">
      <w:start w:val="1"/>
      <w:numFmt w:val="decimal"/>
      <w:lvlText w:val="%6."/>
      <w:lvlJc w:val="left"/>
      <w:pPr>
        <w:tabs>
          <w:tab w:val="left" w:pos="4560"/>
        </w:tabs>
        <w:ind w:left="4560" w:hanging="360"/>
      </w:pPr>
    </w:lvl>
    <w:lvl w:ilvl="6">
      <w:start w:val="1"/>
      <w:numFmt w:val="decimal"/>
      <w:lvlText w:val="%7."/>
      <w:lvlJc w:val="left"/>
      <w:pPr>
        <w:tabs>
          <w:tab w:val="left" w:pos="5280"/>
        </w:tabs>
        <w:ind w:left="5280" w:hanging="360"/>
      </w:pPr>
    </w:lvl>
    <w:lvl w:ilvl="7">
      <w:start w:val="1"/>
      <w:numFmt w:val="decimal"/>
      <w:lvlText w:val="%8."/>
      <w:lvlJc w:val="left"/>
      <w:pPr>
        <w:tabs>
          <w:tab w:val="left" w:pos="6000"/>
        </w:tabs>
        <w:ind w:left="6000" w:hanging="360"/>
      </w:pPr>
    </w:lvl>
    <w:lvl w:ilvl="8">
      <w:start w:val="1"/>
      <w:numFmt w:val="decimal"/>
      <w:lvlText w:val="%9."/>
      <w:lvlJc w:val="left"/>
      <w:pPr>
        <w:tabs>
          <w:tab w:val="left" w:pos="6720"/>
        </w:tabs>
        <w:ind w:left="6720" w:hanging="360"/>
      </w:pPr>
    </w:lvl>
  </w:abstractNum>
  <w:abstractNum w:abstractNumId="16" w15:restartNumberingAfterBreak="0">
    <w:nsid w:val="44830B5B"/>
    <w:multiLevelType w:val="multilevel"/>
    <w:tmpl w:val="44830B5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48D019A6"/>
    <w:multiLevelType w:val="multilevel"/>
    <w:tmpl w:val="48D019A6"/>
    <w:lvl w:ilvl="0">
      <w:start w:val="1"/>
      <w:numFmt w:val="decimal"/>
      <w:lvlText w:val="%1."/>
      <w:lvlJc w:val="left"/>
      <w:pPr>
        <w:tabs>
          <w:tab w:val="left"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4A7C44D1"/>
    <w:multiLevelType w:val="multilevel"/>
    <w:tmpl w:val="4A7C44D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4D5A2CA1"/>
    <w:multiLevelType w:val="multilevel"/>
    <w:tmpl w:val="4D5A2CA1"/>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D770EBF"/>
    <w:multiLevelType w:val="multilevel"/>
    <w:tmpl w:val="4D770EB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529B4EF1"/>
    <w:multiLevelType w:val="multilevel"/>
    <w:tmpl w:val="529B4EF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52FF54B3"/>
    <w:multiLevelType w:val="multilevel"/>
    <w:tmpl w:val="52FF54B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56C043D7"/>
    <w:multiLevelType w:val="multilevel"/>
    <w:tmpl w:val="56C043D7"/>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656C3254"/>
    <w:multiLevelType w:val="multilevel"/>
    <w:tmpl w:val="656C32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770746A"/>
    <w:multiLevelType w:val="multilevel"/>
    <w:tmpl w:val="6770746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6F893BE2"/>
    <w:multiLevelType w:val="multilevel"/>
    <w:tmpl w:val="6F893B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74401BE5"/>
    <w:multiLevelType w:val="multilevel"/>
    <w:tmpl w:val="74401BE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98E1AC3"/>
    <w:multiLevelType w:val="multilevel"/>
    <w:tmpl w:val="798E1AC3"/>
    <w:lvl w:ilvl="0">
      <w:start w:val="1"/>
      <w:numFmt w:val="decimal"/>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8"/>
  </w:num>
  <w:num w:numId="2">
    <w:abstractNumId w:val="13"/>
  </w:num>
  <w:num w:numId="3">
    <w:abstractNumId w:val="23"/>
  </w:num>
  <w:num w:numId="4">
    <w:abstractNumId w:val="9"/>
  </w:num>
  <w:num w:numId="5">
    <w:abstractNumId w:val="2"/>
  </w:num>
  <w:num w:numId="6">
    <w:abstractNumId w:val="0"/>
  </w:num>
  <w:num w:numId="7">
    <w:abstractNumId w:val="11"/>
  </w:num>
  <w:num w:numId="8">
    <w:abstractNumId w:val="6"/>
  </w:num>
  <w:num w:numId="9">
    <w:abstractNumId w:val="26"/>
  </w:num>
  <w:num w:numId="10">
    <w:abstractNumId w:val="14"/>
  </w:num>
  <w:num w:numId="11">
    <w:abstractNumId w:val="12"/>
  </w:num>
  <w:num w:numId="12">
    <w:abstractNumId w:val="4"/>
  </w:num>
  <w:num w:numId="13">
    <w:abstractNumId w:val="15"/>
  </w:num>
  <w:num w:numId="14">
    <w:abstractNumId w:val="16"/>
  </w:num>
  <w:num w:numId="15">
    <w:abstractNumId w:val="8"/>
  </w:num>
  <w:num w:numId="16">
    <w:abstractNumId w:val="3"/>
  </w:num>
  <w:num w:numId="17">
    <w:abstractNumId w:val="28"/>
  </w:num>
  <w:num w:numId="18">
    <w:abstractNumId w:val="5"/>
  </w:num>
  <w:num w:numId="19">
    <w:abstractNumId w:val="10"/>
  </w:num>
  <w:num w:numId="20">
    <w:abstractNumId w:val="25"/>
  </w:num>
  <w:num w:numId="21">
    <w:abstractNumId w:val="19"/>
  </w:num>
  <w:num w:numId="22">
    <w:abstractNumId w:val="17"/>
  </w:num>
  <w:num w:numId="23">
    <w:abstractNumId w:val="1"/>
  </w:num>
  <w:num w:numId="24">
    <w:abstractNumId w:val="22"/>
  </w:num>
  <w:num w:numId="25">
    <w:abstractNumId w:val="20"/>
  </w:num>
  <w:num w:numId="26">
    <w:abstractNumId w:val="21"/>
  </w:num>
  <w:num w:numId="27">
    <w:abstractNumId w:val="27"/>
  </w:num>
  <w:num w:numId="28">
    <w:abstractNumId w:val="7"/>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890"/>
    <w:rsid w:val="000159A2"/>
    <w:rsid w:val="00021D2F"/>
    <w:rsid w:val="00025AFC"/>
    <w:rsid w:val="00065044"/>
    <w:rsid w:val="00066E55"/>
    <w:rsid w:val="00073C1E"/>
    <w:rsid w:val="000C2129"/>
    <w:rsid w:val="0010017A"/>
    <w:rsid w:val="00114408"/>
    <w:rsid w:val="001D7000"/>
    <w:rsid w:val="001F7AF4"/>
    <w:rsid w:val="00273221"/>
    <w:rsid w:val="002A3278"/>
    <w:rsid w:val="002B06D5"/>
    <w:rsid w:val="002C06BF"/>
    <w:rsid w:val="002D503C"/>
    <w:rsid w:val="003118AF"/>
    <w:rsid w:val="003229BD"/>
    <w:rsid w:val="00353214"/>
    <w:rsid w:val="003611E8"/>
    <w:rsid w:val="00365CB0"/>
    <w:rsid w:val="003A6877"/>
    <w:rsid w:val="003C6907"/>
    <w:rsid w:val="003E2792"/>
    <w:rsid w:val="00420E7C"/>
    <w:rsid w:val="00421FB2"/>
    <w:rsid w:val="00422982"/>
    <w:rsid w:val="00424088"/>
    <w:rsid w:val="00437FC2"/>
    <w:rsid w:val="005476D3"/>
    <w:rsid w:val="005A15F1"/>
    <w:rsid w:val="005E49B1"/>
    <w:rsid w:val="00622567"/>
    <w:rsid w:val="00683E6B"/>
    <w:rsid w:val="006F3BD2"/>
    <w:rsid w:val="00727095"/>
    <w:rsid w:val="007638C5"/>
    <w:rsid w:val="00775C20"/>
    <w:rsid w:val="00797E55"/>
    <w:rsid w:val="00816C22"/>
    <w:rsid w:val="00831089"/>
    <w:rsid w:val="00864D1B"/>
    <w:rsid w:val="00864D6A"/>
    <w:rsid w:val="008A15F9"/>
    <w:rsid w:val="008B72CC"/>
    <w:rsid w:val="008C0035"/>
    <w:rsid w:val="00920513"/>
    <w:rsid w:val="00920E15"/>
    <w:rsid w:val="00940890"/>
    <w:rsid w:val="0098210D"/>
    <w:rsid w:val="009A7AB6"/>
    <w:rsid w:val="00A12B8E"/>
    <w:rsid w:val="00A26886"/>
    <w:rsid w:val="00A315E5"/>
    <w:rsid w:val="00A31D30"/>
    <w:rsid w:val="00A9037A"/>
    <w:rsid w:val="00B8240D"/>
    <w:rsid w:val="00B97F19"/>
    <w:rsid w:val="00BD76C6"/>
    <w:rsid w:val="00C22E4B"/>
    <w:rsid w:val="00C73D91"/>
    <w:rsid w:val="00C77A0D"/>
    <w:rsid w:val="00C91054"/>
    <w:rsid w:val="00CF0B7E"/>
    <w:rsid w:val="00DA0393"/>
    <w:rsid w:val="00DF7FB9"/>
    <w:rsid w:val="00E009F0"/>
    <w:rsid w:val="00E10094"/>
    <w:rsid w:val="00E33BC4"/>
    <w:rsid w:val="00E35BE1"/>
    <w:rsid w:val="00E55165"/>
    <w:rsid w:val="00E74919"/>
    <w:rsid w:val="00E81DD3"/>
    <w:rsid w:val="00E90F21"/>
    <w:rsid w:val="00F506C7"/>
    <w:rsid w:val="00F83934"/>
    <w:rsid w:val="00FA2A8A"/>
    <w:rsid w:val="00FB4518"/>
    <w:rsid w:val="00FB5B6F"/>
    <w:rsid w:val="00FF1726"/>
    <w:rsid w:val="014C132E"/>
    <w:rsid w:val="020C396B"/>
    <w:rsid w:val="041B14CC"/>
    <w:rsid w:val="06223E20"/>
    <w:rsid w:val="06A336F7"/>
    <w:rsid w:val="074F578B"/>
    <w:rsid w:val="07672E32"/>
    <w:rsid w:val="083D1B91"/>
    <w:rsid w:val="08A46BE7"/>
    <w:rsid w:val="08E20A74"/>
    <w:rsid w:val="09205A07"/>
    <w:rsid w:val="09C54A03"/>
    <w:rsid w:val="0B61723B"/>
    <w:rsid w:val="0BD10B8C"/>
    <w:rsid w:val="0D521BE9"/>
    <w:rsid w:val="0DC15AA0"/>
    <w:rsid w:val="0DDD3D4B"/>
    <w:rsid w:val="0E94387A"/>
    <w:rsid w:val="0EB827B5"/>
    <w:rsid w:val="0EE61FFF"/>
    <w:rsid w:val="12A726E9"/>
    <w:rsid w:val="130B144A"/>
    <w:rsid w:val="134D0507"/>
    <w:rsid w:val="16F7653D"/>
    <w:rsid w:val="17336426"/>
    <w:rsid w:val="19741EF7"/>
    <w:rsid w:val="1A0C7D49"/>
    <w:rsid w:val="1A1928E2"/>
    <w:rsid w:val="1A50741F"/>
    <w:rsid w:val="1BEB12A7"/>
    <w:rsid w:val="1C361957"/>
    <w:rsid w:val="1C7D42CA"/>
    <w:rsid w:val="1D4B5C1C"/>
    <w:rsid w:val="1F1D5B17"/>
    <w:rsid w:val="20967902"/>
    <w:rsid w:val="24240DD8"/>
    <w:rsid w:val="24A86E33"/>
    <w:rsid w:val="24B11CC1"/>
    <w:rsid w:val="24C663E3"/>
    <w:rsid w:val="253036CC"/>
    <w:rsid w:val="26991966"/>
    <w:rsid w:val="26A7581D"/>
    <w:rsid w:val="26FD1886"/>
    <w:rsid w:val="28730DC5"/>
    <w:rsid w:val="293E30BA"/>
    <w:rsid w:val="295D6920"/>
    <w:rsid w:val="2ADF6F62"/>
    <w:rsid w:val="2C31690F"/>
    <w:rsid w:val="2CC01936"/>
    <w:rsid w:val="2DCB2E2D"/>
    <w:rsid w:val="2E7C2C51"/>
    <w:rsid w:val="2F9C692C"/>
    <w:rsid w:val="304308C8"/>
    <w:rsid w:val="31362E4A"/>
    <w:rsid w:val="31AC7A4E"/>
    <w:rsid w:val="32CB4565"/>
    <w:rsid w:val="331C5269"/>
    <w:rsid w:val="36345AF6"/>
    <w:rsid w:val="36A77D38"/>
    <w:rsid w:val="381F40A2"/>
    <w:rsid w:val="38957564"/>
    <w:rsid w:val="3A0045B7"/>
    <w:rsid w:val="3B4E1CDB"/>
    <w:rsid w:val="3BF16F66"/>
    <w:rsid w:val="3BFD3AAC"/>
    <w:rsid w:val="3C2564BB"/>
    <w:rsid w:val="3CF03605"/>
    <w:rsid w:val="412F2700"/>
    <w:rsid w:val="419637C4"/>
    <w:rsid w:val="41D51904"/>
    <w:rsid w:val="426C57EE"/>
    <w:rsid w:val="4298644F"/>
    <w:rsid w:val="439F0F11"/>
    <w:rsid w:val="442A0DE4"/>
    <w:rsid w:val="447E086E"/>
    <w:rsid w:val="44CB096E"/>
    <w:rsid w:val="45500BC7"/>
    <w:rsid w:val="455671BE"/>
    <w:rsid w:val="45EF19CA"/>
    <w:rsid w:val="46F510B4"/>
    <w:rsid w:val="492B5710"/>
    <w:rsid w:val="4AC12232"/>
    <w:rsid w:val="4B0D2690"/>
    <w:rsid w:val="4BB275BC"/>
    <w:rsid w:val="4BC03E40"/>
    <w:rsid w:val="4D147203"/>
    <w:rsid w:val="51CC1440"/>
    <w:rsid w:val="51FF2E10"/>
    <w:rsid w:val="52BE7ACF"/>
    <w:rsid w:val="53D41815"/>
    <w:rsid w:val="53E804B6"/>
    <w:rsid w:val="56D42182"/>
    <w:rsid w:val="584E3BED"/>
    <w:rsid w:val="59DA6BF7"/>
    <w:rsid w:val="5BB054F9"/>
    <w:rsid w:val="5C6E6BB0"/>
    <w:rsid w:val="5C89373D"/>
    <w:rsid w:val="5D0E453B"/>
    <w:rsid w:val="5E595457"/>
    <w:rsid w:val="5EFD20A7"/>
    <w:rsid w:val="5F646C0E"/>
    <w:rsid w:val="5FDC4FB2"/>
    <w:rsid w:val="5FE926EA"/>
    <w:rsid w:val="604A5C07"/>
    <w:rsid w:val="6184248C"/>
    <w:rsid w:val="62A420D5"/>
    <w:rsid w:val="63436BE9"/>
    <w:rsid w:val="63A26C03"/>
    <w:rsid w:val="642052D3"/>
    <w:rsid w:val="642D45E8"/>
    <w:rsid w:val="6499046D"/>
    <w:rsid w:val="64D34D76"/>
    <w:rsid w:val="65015C46"/>
    <w:rsid w:val="65EE67C8"/>
    <w:rsid w:val="66B02FF4"/>
    <w:rsid w:val="672C74D4"/>
    <w:rsid w:val="676A1537"/>
    <w:rsid w:val="69787099"/>
    <w:rsid w:val="699D5FD4"/>
    <w:rsid w:val="6A6C75A6"/>
    <w:rsid w:val="6A961A6F"/>
    <w:rsid w:val="6A9A4BF2"/>
    <w:rsid w:val="6B8303F3"/>
    <w:rsid w:val="6C465F32"/>
    <w:rsid w:val="6DD61B41"/>
    <w:rsid w:val="6E9D6087"/>
    <w:rsid w:val="705A1860"/>
    <w:rsid w:val="750C7B8E"/>
    <w:rsid w:val="750D091A"/>
    <w:rsid w:val="75400D68"/>
    <w:rsid w:val="75EA7003"/>
    <w:rsid w:val="7818209F"/>
    <w:rsid w:val="78653E94"/>
    <w:rsid w:val="794A540B"/>
    <w:rsid w:val="7A086AC3"/>
    <w:rsid w:val="7B8C46C1"/>
    <w:rsid w:val="7D572A32"/>
    <w:rsid w:val="7E4E3EC4"/>
    <w:rsid w:val="7E65718F"/>
    <w:rsid w:val="7ECB28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76CB"/>
  <w15:docId w15:val="{7D0495A7-EB63-4DFD-A457-4907C5995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ponpeshamka.com/2015/09/pelangaran-dan-sanksi-pondok-pesantren.html" TargetMode="External"/><Relationship Id="rId3" Type="http://schemas.openxmlformats.org/officeDocument/2006/relationships/settings" Target="settings.xml"/><Relationship Id="rId7" Type="http://schemas.openxmlformats.org/officeDocument/2006/relationships/hyperlink" Target="http://www.ponpeshamka.com/2015/09/pelangaran-dan-sanksi-pondok-pesantre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onpeshamka.com/2015/09/pelangaran-dan-sanksi-pondok-pesantr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3375</Words>
  <Characters>19243</Characters>
  <Application>Microsoft Office Word</Application>
  <DocSecurity>0</DocSecurity>
  <Lines>160</Lines>
  <Paragraphs>45</Paragraphs>
  <ScaleCrop>false</ScaleCrop>
  <Company/>
  <LinksUpToDate>false</LinksUpToDate>
  <CharactersWithSpaces>22573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123</cp:lastModifiedBy>
  <cp:revision>54</cp:revision>
  <dcterms:created xsi:type="dcterms:W3CDTF">2023-07-20T02:48:00Z</dcterms:created>
  <dcterms:modified xsi:type="dcterms:W3CDTF">2026-07-11T04:37:00Z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eyJoZGlkIjoiOTM4NjhhYWU3OWNlOWFkOWZiNjNjZThkOGRiNTk0N2EiLCJ1c2VySWQiOiI5Nzk2MDUyNjE5MjUifQ==</vt:lpwstr>
  </property>
  <property fmtid="{D5CDD505-2E9C-101B-9397-08002B2CF9AE}" pid="3" name="KSOProductBuildVer">
    <vt:lpwstr>1033-12.1.0.26880</vt:lpwstr>
  </property>
  <property fmtid="{D5CDD505-2E9C-101B-9397-08002B2CF9AE}" pid="4" name="ICV">
    <vt:lpwstr>BAD1B92D88D74CC39BE30B37CA341728_12</vt:lpwstr>
  </property>
</Properties>
</file>