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6AB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Setiap Jumat pertama setiap bulannya, musyrif-musyrifah belajar bersama setelah Ashar</w:t>
      </w:r>
    </w:p>
    <w:p w14:paraId="4B4AB53E">
      <w:pPr>
        <w:rPr>
          <w:rFonts w:hint="default"/>
          <w:sz w:val="24"/>
          <w:szCs w:val="24"/>
          <w:lang w:val="en-US"/>
        </w:rPr>
      </w:pPr>
    </w:p>
    <w:p w14:paraId="3E5B88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Ketika halaqah, musyrif jangan sibuk dengan kegiatan yang lain seperti memegang HP atau membaca buku</w:t>
      </w:r>
    </w:p>
    <w:p w14:paraId="02842F11">
      <w:pPr>
        <w:rPr>
          <w:rFonts w:hint="default"/>
          <w:sz w:val="24"/>
          <w:szCs w:val="24"/>
          <w:lang w:val="en-US"/>
        </w:rPr>
      </w:pPr>
    </w:p>
    <w:p w14:paraId="03CDB8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Murajaah dipantau dengan cara istamir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143DD"/>
    <w:rsid w:val="12E93494"/>
    <w:rsid w:val="2D726F1C"/>
    <w:rsid w:val="314E65F4"/>
    <w:rsid w:val="50C4668F"/>
    <w:rsid w:val="520B58C0"/>
    <w:rsid w:val="5C2A51C2"/>
    <w:rsid w:val="5C56150A"/>
    <w:rsid w:val="5EF046D1"/>
    <w:rsid w:val="624721CA"/>
    <w:rsid w:val="64112ABA"/>
    <w:rsid w:val="6FA71DBC"/>
    <w:rsid w:val="71C61DB6"/>
    <w:rsid w:val="7E85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2025-08-31T13:01:00Z</dcterms:created>
  <dc:creator>Admin</dc:creator>
  <cp:lastModifiedBy>Admin</cp:lastModifiedBy>
  <dcterms:modified xsi:type="dcterms:W3CDTF">2025-08-31T14:37:22Z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1517161E983845F7A3996CDCF3409A10_12</vt:lpwstr>
  </property>
</Properties>
</file>