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cs="Candara" w:asciiTheme="minorAscii" w:hAnsiTheme="minorAscii"/>
          <w:sz w:val="24"/>
          <w:szCs w:val="24"/>
          <w:lang w:val="id-ID"/>
        </w:rPr>
      </w:pPr>
      <w:r>
        <w:rPr>
          <w:rFonts w:hint="default" w:cs="Candara" w:asciiTheme="minorAscii" w:hAnsiTheme="minorAscii"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-884555</wp:posOffset>
            </wp:positionV>
            <wp:extent cx="7560310" cy="10694035"/>
            <wp:effectExtent l="0" t="0" r="2540" b="12065"/>
            <wp:wrapNone/>
            <wp:docPr id="1" name="Picture 1" descr="Kurikulum K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urikulum Komput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80" w:lineRule="auto"/>
        <w:rPr>
          <w:rFonts w:hint="default" w:cs="Candara" w:asciiTheme="minorAscii" w:hAnsiTheme="minorAscii"/>
          <w:sz w:val="24"/>
          <w:szCs w:val="24"/>
          <w:lang w:val="id-ID"/>
        </w:rPr>
      </w:pPr>
      <w:r>
        <w:rPr>
          <w:rFonts w:hint="default" w:cs="Candara" w:asciiTheme="minorAscii" w:hAnsiTheme="minorAscii"/>
          <w:sz w:val="24"/>
          <w:szCs w:val="24"/>
          <w:lang w:val="id-ID"/>
        </w:rPr>
        <w:br w:type="page"/>
      </w:r>
    </w:p>
    <w:p>
      <w:pPr>
        <w:spacing w:line="480" w:lineRule="auto"/>
        <w:rPr>
          <w:rFonts w:hint="default" w:cs="Candara" w:asciiTheme="minorAscii" w:hAnsiTheme="minorAscii"/>
          <w:sz w:val="24"/>
          <w:szCs w:val="24"/>
          <w:lang w:val="id-ID"/>
        </w:rPr>
      </w:pPr>
      <w:r>
        <w:rPr>
          <w:rFonts w:hint="default" w:cs="Candara" w:asciiTheme="minorAscii" w:hAnsiTheme="minorAscii"/>
          <w:sz w:val="24"/>
          <w:szCs w:val="24"/>
          <w:lang w:val="id-ID"/>
        </w:rPr>
        <w:t>Mengetik 10 Jari</w:t>
      </w:r>
      <w:bookmarkStart w:id="0" w:name="_GoBack"/>
      <w:bookmarkEnd w:id="0"/>
    </w:p>
    <w:p>
      <w:pPr>
        <w:spacing w:line="480" w:lineRule="auto"/>
        <w:rPr>
          <w:rFonts w:hint="default" w:cs="Candara" w:asciiTheme="minorAscii" w:hAnsiTheme="minorAscii"/>
          <w:sz w:val="24"/>
          <w:szCs w:val="24"/>
          <w:lang w:val="id-ID"/>
        </w:rPr>
      </w:pPr>
      <w:r>
        <w:rPr>
          <w:rFonts w:hint="default" w:cs="Candara" w:asciiTheme="minorAscii" w:hAnsiTheme="minorAscii"/>
          <w:sz w:val="24"/>
          <w:szCs w:val="24"/>
          <w:lang w:val="id-ID"/>
        </w:rPr>
        <w:t>Excel</w:t>
      </w:r>
    </w:p>
    <w:p>
      <w:pPr>
        <w:spacing w:line="480" w:lineRule="auto"/>
        <w:rPr>
          <w:rFonts w:hint="default" w:cs="Candara" w:asciiTheme="minorAscii" w:hAnsiTheme="minorAscii"/>
          <w:sz w:val="24"/>
          <w:szCs w:val="24"/>
          <w:lang w:val="id-ID"/>
        </w:rPr>
      </w:pPr>
      <w:r>
        <w:rPr>
          <w:rFonts w:hint="default" w:cs="Candara" w:asciiTheme="minorAscii" w:hAnsiTheme="minorAscii"/>
          <w:sz w:val="24"/>
          <w:szCs w:val="24"/>
          <w:lang w:val="id-ID"/>
        </w:rPr>
        <w:t>Word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New Ka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New Sung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AR PL New Sung">
    <w:panose1 w:val="020B0600010101010101"/>
    <w:charset w:val="86"/>
    <w:family w:val="auto"/>
    <w:pitch w:val="default"/>
    <w:sig w:usb0="800002EF" w:usb1="38CFFCFA" w:usb2="00000016" w:usb3="00000000" w:csb0="6016000C" w:csb1="9213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quario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quarion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libri">
    <w:altName w:val="Candar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imSun">
    <w:altName w:val="AR PL New Sung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DA163"/>
    <w:rsid w:val="77DE9D93"/>
    <w:rsid w:val="9FED6115"/>
    <w:rsid w:val="BF33ECDA"/>
    <w:rsid w:val="DBFB6DFC"/>
    <w:rsid w:val="FE6DA163"/>
    <w:rsid w:val="FEE7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2024-07-18T23:45:00Z</dcterms:created>
  <dc:creator>zen</dc:creator>
  <cp:lastModifiedBy>zen</cp:lastModifiedBy>
  <dcterms:modified xsi:type="dcterms:W3CDTF">2024-07-18T15:51:06Z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