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119813CA" w:rsidR="00530FF5" w:rsidRPr="00152D18" w:rsidRDefault="00530FF5" w:rsidP="006426C8">
      <w:pPr>
        <w:pStyle w:val="NormalWeb"/>
        <w:rPr>
          <w:rFonts w:ascii="Avenir Next" w:hAnsi="Avenir Next"/>
        </w:rPr>
      </w:pPr>
      <w:r w:rsidRPr="00152D18">
        <w:rPr>
          <w:rFonts w:ascii="Avenir Next" w:hAnsi="Avenir Next"/>
        </w:rPr>
        <w:t>v + 283 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0"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0"/>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1"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1"/>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2"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2"/>
        </w:p>
        <w:p w14:paraId="163A69DD" w14:textId="6E58E46F" w:rsidR="008A5135" w:rsidRPr="005F4A84" w:rsidRDefault="008A5135" w:rsidP="0067055C">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2" w:history="1">
            <w:r w:rsidRPr="009C1052">
              <w:rPr>
                <w:rStyle w:val="Hyperlink"/>
                <w:rFonts w:ascii="Candara" w:hAnsi="Candara"/>
                <w:b/>
                <w:bCs/>
                <w:noProof/>
                <w:sz w:val="20"/>
                <w:szCs w:val="20"/>
              </w:rPr>
              <w:t>Acknowledgement</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_Toc151535042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9C1BBC">
              <w:rPr>
                <w:rFonts w:ascii="Candara" w:hAnsi="Candara"/>
                <w:noProof/>
                <w:webHidden/>
                <w:sz w:val="20"/>
                <w:szCs w:val="20"/>
              </w:rPr>
              <w:t>iii</w:t>
            </w:r>
            <w:r w:rsidRPr="005F4A84">
              <w:rPr>
                <w:rFonts w:ascii="Candara" w:hAnsi="Candara"/>
                <w:noProof/>
                <w:webHidden/>
                <w:sz w:val="20"/>
                <w:szCs w:val="20"/>
              </w:rPr>
              <w:fldChar w:fldCharType="end"/>
            </w:r>
          </w:hyperlink>
        </w:p>
        <w:p w14:paraId="59FC024C" w14:textId="41403413" w:rsidR="008A5135" w:rsidRDefault="00596B0A" w:rsidP="008A5135">
          <w:pPr>
            <w:pStyle w:val="TOC1"/>
            <w:tabs>
              <w:tab w:val="right" w:leader="dot" w:pos="5838"/>
            </w:tabs>
            <w:rPr>
              <w:rFonts w:ascii="Candara" w:hAnsi="Candara"/>
              <w:noProof/>
              <w:sz w:val="20"/>
              <w:szCs w:val="20"/>
            </w:rPr>
          </w:pPr>
          <w:hyperlink w:anchor="_Toc151535043" w:history="1">
            <w:r w:rsidR="008A5135" w:rsidRPr="009C1052">
              <w:rPr>
                <w:rStyle w:val="Hyperlink"/>
                <w:rFonts w:ascii="Candara" w:hAnsi="Candara"/>
                <w:b/>
                <w:bCs/>
                <w:noProof/>
                <w:sz w:val="20"/>
                <w:szCs w:val="20"/>
              </w:rPr>
              <w:t>Prologue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v</w:t>
            </w:r>
            <w:r w:rsidR="008A5135" w:rsidRPr="005F4A84">
              <w:rPr>
                <w:rFonts w:ascii="Candara" w:hAnsi="Candara"/>
                <w:noProof/>
                <w:webHidden/>
                <w:sz w:val="20"/>
                <w:szCs w:val="20"/>
              </w:rPr>
              <w:fldChar w:fldCharType="end"/>
            </w:r>
          </w:hyperlink>
        </w:p>
        <w:p w14:paraId="4C2DECA6" w14:textId="6B02AE06" w:rsidR="0067055C" w:rsidRPr="0067055C" w:rsidRDefault="0067055C" w:rsidP="0067055C">
          <w:pPr>
            <w:pStyle w:val="TOC1"/>
            <w:tabs>
              <w:tab w:val="right" w:leader="dot" w:pos="5838"/>
            </w:tabs>
            <w:rPr>
              <w:rFonts w:ascii="Candara" w:eastAsiaTheme="minorEastAsia" w:hAnsi="Candara" w:cstheme="minorBidi"/>
              <w:noProof/>
              <w:sz w:val="18"/>
              <w:szCs w:val="18"/>
            </w:rPr>
          </w:pPr>
          <w:hyperlink w:anchor="_Toc151535041" w:history="1">
            <w:r w:rsidRPr="009C1052">
              <w:rPr>
                <w:rStyle w:val="Hyperlink"/>
                <w:rFonts w:ascii="Candara" w:hAnsi="Candara"/>
                <w:b/>
                <w:bCs/>
                <w:noProof/>
                <w:sz w:val="20"/>
                <w:szCs w:val="20"/>
              </w:rPr>
              <w:t>Contents</w:t>
            </w:r>
            <w:r w:rsidRPr="005F4A84">
              <w:rPr>
                <w:rFonts w:ascii="Candara" w:hAnsi="Candara"/>
                <w:noProof/>
                <w:webHidden/>
                <w:sz w:val="20"/>
                <w:szCs w:val="20"/>
              </w:rPr>
              <w:tab/>
            </w:r>
            <w:bookmarkStart w:id="3" w:name="_GoBack"/>
            <w:bookmarkEnd w:id="3"/>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_Toc151535041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9C1BBC">
              <w:rPr>
                <w:rFonts w:ascii="Candara" w:hAnsi="Candara"/>
                <w:noProof/>
                <w:webHidden/>
                <w:sz w:val="20"/>
                <w:szCs w:val="20"/>
              </w:rPr>
              <w:t>vii</w:t>
            </w:r>
            <w:r w:rsidRPr="005F4A84">
              <w:rPr>
                <w:rFonts w:ascii="Candara" w:hAnsi="Candara"/>
                <w:noProof/>
                <w:webHidden/>
                <w:sz w:val="20"/>
                <w:szCs w:val="20"/>
              </w:rPr>
              <w:fldChar w:fldCharType="end"/>
            </w:r>
          </w:hyperlink>
        </w:p>
        <w:p w14:paraId="33F11499" w14:textId="56C78A5A"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4" w:history="1">
            <w:r w:rsidR="008A5135" w:rsidRPr="009C1052">
              <w:rPr>
                <w:rStyle w:val="Hyperlink"/>
                <w:rFonts w:ascii="Candara" w:hAnsi="Candara"/>
                <w:b/>
                <w:bCs/>
                <w:noProof/>
                <w:sz w:val="20"/>
                <w:szCs w:val="20"/>
              </w:rPr>
              <w:t>Chapter 1 Crossing Boundaries</w:t>
            </w:r>
            <w:r w:rsidR="008A5135" w:rsidRPr="005F4A84">
              <w:rPr>
                <w:rStyle w:val="Hyperlink"/>
                <w:rFonts w:ascii="Candara" w:hAnsi="Candara"/>
                <w:bCs/>
                <w:noProof/>
                <w:sz w:val="20"/>
                <w:szCs w:val="20"/>
              </w:rPr>
              <w:t>: My Brave Leap into Interdisciplinary Terrain</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1</w:t>
            </w:r>
            <w:r w:rsidR="008A5135" w:rsidRPr="005F4A84">
              <w:rPr>
                <w:rFonts w:ascii="Candara" w:hAnsi="Candara"/>
                <w:noProof/>
                <w:webHidden/>
                <w:sz w:val="20"/>
                <w:szCs w:val="20"/>
              </w:rPr>
              <w:fldChar w:fldCharType="end"/>
            </w:r>
          </w:hyperlink>
        </w:p>
        <w:p w14:paraId="42AFF624" w14:textId="142E4E6B"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5" w:history="1">
            <w:r w:rsidR="008A5135" w:rsidRPr="009C1052">
              <w:rPr>
                <w:rStyle w:val="Hyperlink"/>
                <w:rFonts w:ascii="Candara" w:hAnsi="Candara"/>
                <w:b/>
                <w:bCs/>
                <w:noProof/>
                <w:sz w:val="20"/>
                <w:szCs w:val="20"/>
              </w:rPr>
              <w:t>Chapter 2  Exploring the Asia-Pacific</w:t>
            </w:r>
            <w:r w:rsidR="008A5135" w:rsidRPr="005F4A84">
              <w:rPr>
                <w:rStyle w:val="Hyperlink"/>
                <w:rFonts w:ascii="Candara" w:hAnsi="Candara"/>
                <w:bCs/>
                <w:noProof/>
                <w:sz w:val="20"/>
                <w:szCs w:val="20"/>
              </w:rPr>
              <w:t>: Unveiling a New Academic Landscape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5</w:t>
            </w:r>
            <w:r w:rsidR="008A5135" w:rsidRPr="005F4A84">
              <w:rPr>
                <w:rFonts w:ascii="Candara" w:hAnsi="Candara"/>
                <w:noProof/>
                <w:webHidden/>
                <w:sz w:val="20"/>
                <w:szCs w:val="20"/>
              </w:rPr>
              <w:fldChar w:fldCharType="end"/>
            </w:r>
          </w:hyperlink>
        </w:p>
        <w:p w14:paraId="7382A4A2" w14:textId="6786A18E"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6" w:history="1">
            <w:r w:rsidR="008A5135" w:rsidRPr="009C1052">
              <w:rPr>
                <w:rStyle w:val="Hyperlink"/>
                <w:rFonts w:ascii="Candara" w:hAnsi="Candara"/>
                <w:b/>
                <w:bCs/>
                <w:noProof/>
                <w:sz w:val="20"/>
                <w:szCs w:val="20"/>
              </w:rPr>
              <w:t>Chapter 3  Bridging Language and Policy</w:t>
            </w:r>
            <w:r w:rsidR="008A5135" w:rsidRPr="005F4A84">
              <w:rPr>
                <w:rStyle w:val="Hyperlink"/>
                <w:rFonts w:ascii="Candara" w:hAnsi="Candara"/>
                <w:bCs/>
                <w:noProof/>
                <w:sz w:val="20"/>
                <w:szCs w:val="20"/>
              </w:rPr>
              <w:t>: The Intersection of Language and Southeast Asia Policy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_Toc151535046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9</w:t>
            </w:r>
            <w:r w:rsidR="008A5135" w:rsidRPr="005F4A84">
              <w:rPr>
                <w:rFonts w:ascii="Candara" w:hAnsi="Candara"/>
                <w:noProof/>
                <w:webHidden/>
                <w:sz w:val="20"/>
                <w:szCs w:val="20"/>
              </w:rPr>
              <w:fldChar w:fldCharType="end"/>
            </w:r>
          </w:hyperlink>
        </w:p>
        <w:p w14:paraId="75F2C7B8" w14:textId="35C25B68"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7" w:history="1">
            <w:r w:rsidR="008A5135" w:rsidRPr="00FF6146">
              <w:rPr>
                <w:rStyle w:val="Hyperlink"/>
                <w:rFonts w:ascii="Candara" w:hAnsi="Candara"/>
                <w:b/>
                <w:bCs/>
                <w:noProof/>
                <w:sz w:val="20"/>
                <w:szCs w:val="20"/>
              </w:rPr>
              <w:t>Chapter 4  Unraveling Language Constructs</w:t>
            </w:r>
            <w:r w:rsidR="008A5135" w:rsidRPr="005F4A84">
              <w:rPr>
                <w:rStyle w:val="Hyperlink"/>
                <w:rFonts w:ascii="Candara" w:hAnsi="Candara"/>
                <w:bCs/>
                <w:noProof/>
                <w:sz w:val="20"/>
                <w:szCs w:val="20"/>
              </w:rPr>
              <w:t>: Grammar, Phrases, and Sentence Construction  in APRS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_Toc151535047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13</w:t>
            </w:r>
            <w:r w:rsidR="008A5135" w:rsidRPr="005F4A84">
              <w:rPr>
                <w:rFonts w:ascii="Candara" w:hAnsi="Candara"/>
                <w:noProof/>
                <w:webHidden/>
                <w:sz w:val="20"/>
                <w:szCs w:val="20"/>
              </w:rPr>
              <w:fldChar w:fldCharType="end"/>
            </w:r>
          </w:hyperlink>
        </w:p>
        <w:p w14:paraId="7DE4DB32" w14:textId="008F9F6F"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8" w:history="1">
            <w:r w:rsidR="008A5135" w:rsidRPr="009B1374">
              <w:rPr>
                <w:rStyle w:val="Hyperlink"/>
                <w:rFonts w:ascii="Candara" w:hAnsi="Candara"/>
                <w:b/>
                <w:bCs/>
                <w:noProof/>
                <w:sz w:val="20"/>
                <w:szCs w:val="20"/>
              </w:rPr>
              <w:t>Chapter 5  Classroom Challenges</w:t>
            </w:r>
            <w:r w:rsidR="008A5135" w:rsidRPr="005F4A84">
              <w:rPr>
                <w:rStyle w:val="Hyperlink"/>
                <w:rFonts w:ascii="Candara" w:hAnsi="Candara"/>
                <w:bCs/>
                <w:noProof/>
                <w:sz w:val="20"/>
                <w:szCs w:val="20"/>
              </w:rPr>
              <w:t>: Navigating Discussions and Linking APRS with Language Teaching</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_Toc151535048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17</w:t>
            </w:r>
            <w:r w:rsidR="008A5135" w:rsidRPr="005F4A84">
              <w:rPr>
                <w:rFonts w:ascii="Candara" w:hAnsi="Candara"/>
                <w:noProof/>
                <w:webHidden/>
                <w:sz w:val="20"/>
                <w:szCs w:val="20"/>
              </w:rPr>
              <w:fldChar w:fldCharType="end"/>
            </w:r>
          </w:hyperlink>
        </w:p>
        <w:p w14:paraId="4FBA0905" w14:textId="65841C52"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49" w:history="1">
            <w:r w:rsidR="008A5135" w:rsidRPr="009B1374">
              <w:rPr>
                <w:rStyle w:val="Hyperlink"/>
                <w:rFonts w:ascii="Candara" w:hAnsi="Candara"/>
                <w:b/>
                <w:bCs/>
                <w:noProof/>
                <w:sz w:val="20"/>
                <w:szCs w:val="20"/>
              </w:rPr>
              <w:t>Chapter 6  Interdisciplinary Pedagogy</w:t>
            </w:r>
            <w:r w:rsidR="008A5135" w:rsidRPr="005F4A84">
              <w:rPr>
                <w:rStyle w:val="Hyperlink"/>
                <w:rFonts w:ascii="Candara" w:hAnsi="Candara"/>
                <w:bCs/>
                <w:noProof/>
                <w:sz w:val="20"/>
                <w:szCs w:val="20"/>
              </w:rPr>
              <w:t>: Embracing Content from Various Disciplines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_Toc151535049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21</w:t>
            </w:r>
            <w:r w:rsidR="008A5135" w:rsidRPr="005F4A84">
              <w:rPr>
                <w:rFonts w:ascii="Candara" w:hAnsi="Candara"/>
                <w:noProof/>
                <w:webHidden/>
                <w:sz w:val="20"/>
                <w:szCs w:val="20"/>
              </w:rPr>
              <w:fldChar w:fldCharType="end"/>
            </w:r>
          </w:hyperlink>
        </w:p>
        <w:p w14:paraId="2EF8E866" w14:textId="6D9296BC"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0" w:history="1">
            <w:r w:rsidR="008A5135" w:rsidRPr="009B1374">
              <w:rPr>
                <w:rStyle w:val="Hyperlink"/>
                <w:rFonts w:ascii="Candara" w:hAnsi="Candara"/>
                <w:b/>
                <w:bCs/>
                <w:noProof/>
                <w:sz w:val="20"/>
                <w:szCs w:val="20"/>
              </w:rPr>
              <w:t>Chapter 7  Breaking Linear Thinking</w:t>
            </w:r>
            <w:r w:rsidR="008A5135" w:rsidRPr="005F4A84">
              <w:rPr>
                <w:rStyle w:val="Hyperlink"/>
                <w:rFonts w:ascii="Candara" w:hAnsi="Candara"/>
                <w:bCs/>
                <w:noProof/>
                <w:sz w:val="20"/>
                <w:szCs w:val="20"/>
              </w:rPr>
              <w:t>: Emphasizing the Interconnectedness of Knowledge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_Toc151535050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25</w:t>
            </w:r>
            <w:r w:rsidR="008A5135" w:rsidRPr="005F4A84">
              <w:rPr>
                <w:rFonts w:ascii="Candara" w:hAnsi="Candara"/>
                <w:noProof/>
                <w:webHidden/>
                <w:sz w:val="20"/>
                <w:szCs w:val="20"/>
              </w:rPr>
              <w:fldChar w:fldCharType="end"/>
            </w:r>
          </w:hyperlink>
        </w:p>
        <w:p w14:paraId="1DF853E5" w14:textId="603CF383"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1" w:history="1">
            <w:r w:rsidR="008A5135" w:rsidRPr="009B1374">
              <w:rPr>
                <w:rStyle w:val="Hyperlink"/>
                <w:rFonts w:ascii="Candara" w:hAnsi="Candara"/>
                <w:b/>
                <w:bCs/>
                <w:noProof/>
                <w:sz w:val="20"/>
                <w:szCs w:val="20"/>
              </w:rPr>
              <w:t>Chapter 8  Language as a Medium</w:t>
            </w:r>
            <w:r w:rsidR="008A5135" w:rsidRPr="005F4A84">
              <w:rPr>
                <w:rStyle w:val="Hyperlink"/>
                <w:rFonts w:ascii="Candara" w:hAnsi="Candara"/>
                <w:bCs/>
                <w:noProof/>
                <w:sz w:val="20"/>
                <w:szCs w:val="20"/>
              </w:rPr>
              <w:t>: Communicating Ideas in an Interdisciplinary Context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_Toc151535051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29</w:t>
            </w:r>
            <w:r w:rsidR="008A5135" w:rsidRPr="005F4A84">
              <w:rPr>
                <w:rFonts w:ascii="Candara" w:hAnsi="Candara"/>
                <w:noProof/>
                <w:webHidden/>
                <w:sz w:val="20"/>
                <w:szCs w:val="20"/>
              </w:rPr>
              <w:fldChar w:fldCharType="end"/>
            </w:r>
          </w:hyperlink>
        </w:p>
        <w:p w14:paraId="5AB72C91" w14:textId="08233EEB"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2" w:history="1">
            <w:r w:rsidR="008A5135" w:rsidRPr="009B1374">
              <w:rPr>
                <w:rStyle w:val="Hyperlink"/>
                <w:rFonts w:ascii="Candara" w:hAnsi="Candara"/>
                <w:b/>
                <w:bCs/>
                <w:noProof/>
                <w:sz w:val="20"/>
                <w:szCs w:val="20"/>
              </w:rPr>
              <w:t>Chapter 9  Integrating Interdisciplinary Content</w:t>
            </w:r>
            <w:r w:rsidR="008A5135" w:rsidRPr="005F4A84">
              <w:rPr>
                <w:rStyle w:val="Hyperlink"/>
                <w:rFonts w:ascii="Candara" w:hAnsi="Candara"/>
                <w:bCs/>
                <w:noProof/>
                <w:sz w:val="20"/>
                <w:szCs w:val="20"/>
              </w:rPr>
              <w:t>: Enriching Language Teaching Practices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33</w:t>
            </w:r>
            <w:r w:rsidR="008A5135" w:rsidRPr="005F4A84">
              <w:rPr>
                <w:rFonts w:ascii="Candara" w:hAnsi="Candara"/>
                <w:noProof/>
                <w:webHidden/>
                <w:sz w:val="20"/>
                <w:szCs w:val="20"/>
              </w:rPr>
              <w:fldChar w:fldCharType="end"/>
            </w:r>
          </w:hyperlink>
        </w:p>
        <w:p w14:paraId="40358F3E" w14:textId="52CA417D"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3" w:history="1">
            <w:r w:rsidR="008A5135" w:rsidRPr="00F67F24">
              <w:rPr>
                <w:rStyle w:val="Hyperlink"/>
                <w:rFonts w:ascii="Candara" w:hAnsi="Candara"/>
                <w:b/>
                <w:bCs/>
                <w:noProof/>
                <w:sz w:val="20"/>
                <w:szCs w:val="20"/>
              </w:rPr>
              <w:t>Chapter 10  Inspiring a New Generation</w:t>
            </w:r>
            <w:r w:rsidR="008A5135" w:rsidRPr="005F4A84">
              <w:rPr>
                <w:rStyle w:val="Hyperlink"/>
                <w:rFonts w:ascii="Candara" w:hAnsi="Candara"/>
                <w:bCs/>
                <w:noProof/>
                <w:sz w:val="20"/>
                <w:szCs w:val="20"/>
              </w:rPr>
              <w:t>: Encouraging EFL Teachers on the Interdisciplinary Path</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37</w:t>
            </w:r>
            <w:r w:rsidR="008A5135" w:rsidRPr="005F4A84">
              <w:rPr>
                <w:rFonts w:ascii="Candara" w:hAnsi="Candara"/>
                <w:noProof/>
                <w:webHidden/>
                <w:sz w:val="20"/>
                <w:szCs w:val="20"/>
              </w:rPr>
              <w:fldChar w:fldCharType="end"/>
            </w:r>
          </w:hyperlink>
        </w:p>
        <w:p w14:paraId="61C50BD2" w14:textId="104A9E3F"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4" w:history="1">
            <w:r w:rsidR="008A5135" w:rsidRPr="00F67F24">
              <w:rPr>
                <w:rStyle w:val="Hyperlink"/>
                <w:rFonts w:ascii="Candara" w:hAnsi="Candara"/>
                <w:b/>
                <w:bCs/>
                <w:noProof/>
                <w:sz w:val="20"/>
                <w:szCs w:val="20"/>
              </w:rPr>
              <w:t>Summary of the Novel</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41</w:t>
            </w:r>
            <w:r w:rsidR="008A5135" w:rsidRPr="005F4A84">
              <w:rPr>
                <w:rFonts w:ascii="Candara" w:hAnsi="Candara"/>
                <w:noProof/>
                <w:webHidden/>
                <w:sz w:val="20"/>
                <w:szCs w:val="20"/>
              </w:rPr>
              <w:fldChar w:fldCharType="end"/>
            </w:r>
          </w:hyperlink>
        </w:p>
        <w:p w14:paraId="5F63705F" w14:textId="0A9B8760" w:rsidR="008A5135" w:rsidRPr="005F4A84" w:rsidRDefault="00596B0A" w:rsidP="008A5135">
          <w:pPr>
            <w:pStyle w:val="TOC1"/>
            <w:tabs>
              <w:tab w:val="right" w:leader="dot" w:pos="5838"/>
            </w:tabs>
            <w:rPr>
              <w:rFonts w:ascii="Candara" w:eastAsiaTheme="minorEastAsia" w:hAnsi="Candara" w:cstheme="minorBidi"/>
              <w:noProof/>
              <w:sz w:val="18"/>
              <w:szCs w:val="18"/>
            </w:rPr>
          </w:pPr>
          <w:hyperlink w:anchor="_Toc151535055" w:history="1">
            <w:r w:rsidR="008A5135" w:rsidRPr="00F67F24">
              <w:rPr>
                <w:rStyle w:val="Hyperlink"/>
                <w:rFonts w:ascii="Candara" w:hAnsi="Candara"/>
                <w:b/>
                <w:bCs/>
                <w:noProof/>
                <w:sz w:val="20"/>
                <w:szCs w:val="20"/>
              </w:rPr>
              <w:t>Author Biography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9C1BBC">
              <w:rPr>
                <w:rFonts w:ascii="Candara" w:hAnsi="Candara"/>
                <w:noProof/>
                <w:webHidden/>
                <w:sz w:val="20"/>
                <w:szCs w:val="20"/>
              </w:rPr>
              <w:t>45</w:t>
            </w:r>
            <w:r w:rsidR="008A5135" w:rsidRPr="005F4A84">
              <w:rPr>
                <w:rFonts w:ascii="Candara" w:hAnsi="Candara"/>
                <w:noProof/>
                <w:webHidden/>
                <w:sz w:val="20"/>
                <w:szCs w:val="20"/>
              </w:rPr>
              <w:fldChar w:fldCharType="end"/>
            </w:r>
          </w:hyperlink>
        </w:p>
        <w:p w14:paraId="04DADABC" w14:textId="77777777" w:rsidR="008A5135" w:rsidRDefault="008A5135" w:rsidP="008A5135">
          <w:r w:rsidRPr="005F4A84">
            <w:rPr>
              <w:rFonts w:ascii="Candara" w:hAnsi="Candara"/>
              <w:b/>
              <w:bCs/>
              <w:noProof/>
              <w:sz w:val="16"/>
              <w:szCs w:val="16"/>
            </w:rPr>
            <w:lastRenderedPageBreak/>
            <w:fldChar w:fldCharType="end"/>
          </w:r>
        </w:p>
      </w:sdtContent>
    </w:sdt>
    <w:p w14:paraId="5B061930" w14:textId="77777777" w:rsidR="008A5135" w:rsidRDefault="008A5135" w:rsidP="008A5135">
      <w:pPr>
        <w:spacing w:line="288" w:lineRule="auto"/>
        <w:jc w:val="both"/>
        <w:rPr>
          <w:rFonts w:asciiTheme="minorHAnsi" w:eastAsia="Constantia" w:hAnsiTheme="minorHAnsi" w:cs="Constantia"/>
          <w:sz w:val="22"/>
          <w:szCs w:val="22"/>
        </w:rPr>
      </w:pPr>
    </w:p>
    <w:p w14:paraId="14013DCD" w14:textId="77777777" w:rsidR="008A5135" w:rsidRDefault="008A5135" w:rsidP="008A5135">
      <w:pPr>
        <w:spacing w:line="288" w:lineRule="auto"/>
        <w:jc w:val="both"/>
        <w:rPr>
          <w:rFonts w:asciiTheme="minorHAnsi" w:eastAsia="Constantia" w:hAnsiTheme="minorHAnsi" w:cs="Constantia"/>
          <w:sz w:val="22"/>
          <w:szCs w:val="22"/>
        </w:rPr>
        <w:sectPr w:rsidR="008A5135" w:rsidSect="00D06009">
          <w:footerReference w:type="default" r:id="rId9"/>
          <w:pgSz w:w="8400" w:h="11900"/>
          <w:pgMar w:top="1038" w:right="1134" w:bottom="941" w:left="1418" w:header="709" w:footer="709" w:gutter="0"/>
          <w:pgNumType w:fmt="lowerRoman" w:start="2"/>
          <w:cols w:space="720"/>
          <w:docGrid w:linePitch="326"/>
        </w:sectPr>
      </w:pPr>
    </w:p>
    <w:p w14:paraId="44D837B9" w14:textId="075EB1A2" w:rsidR="005D75E6" w:rsidRPr="00175C4C" w:rsidRDefault="00DD0E40" w:rsidP="00B1527E">
      <w:pPr>
        <w:pStyle w:val="Heading1"/>
        <w:rPr>
          <w:b w:val="0"/>
          <w:bCs/>
          <w:sz w:val="40"/>
          <w:szCs w:val="40"/>
        </w:rPr>
      </w:pPr>
      <w:bookmarkStart w:id="4" w:name="_Toc151535044"/>
      <w:r w:rsidRPr="00175C4C">
        <w:rPr>
          <w:rFonts w:asciiTheme="minorHAnsi" w:hAnsiTheme="minorHAnsi"/>
          <w:b w:val="0"/>
          <w:bCs/>
          <w:noProof/>
          <w:sz w:val="18"/>
          <w:szCs w:val="18"/>
        </w:rPr>
        <w:lastRenderedPageBreak/>
        <mc:AlternateContent>
          <mc:Choice Requires="wps">
            <w:drawing>
              <wp:anchor distT="0" distB="0" distL="114300" distR="114300" simplePos="0" relativeHeight="251658240" behindDoc="0" locked="0" layoutInCell="1" hidden="0" allowOverlap="1" wp14:anchorId="38B753FB" wp14:editId="56D13DE3">
                <wp:simplePos x="0" y="0"/>
                <wp:positionH relativeFrom="margin">
                  <wp:align>center</wp:align>
                </wp:positionH>
                <wp:positionV relativeFrom="paragraph">
                  <wp:posOffset>2058566</wp:posOffset>
                </wp:positionV>
                <wp:extent cx="3199765" cy="1143000"/>
                <wp:effectExtent l="0" t="0" r="635"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38B753FB" id="Rectangle 4" o:spid="_x0000_s1026" style="position:absolute;left:0;text-align:left;margin-left:0;margin-top:162.1pt;width:251.95pt;height:90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" fillcolor="#c9c9c9" stroked="f">
                <v:textbox inset="2.53958mm,1.2694mm,2.53958mm,1.2694mm">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anchorx="margin"/>
              </v:rect>
            </w:pict>
          </mc:Fallback>
        </mc:AlternateContent>
      </w:r>
      <w:r w:rsidR="00144558">
        <w:rPr>
          <w:noProof/>
        </w:rPr>
        <w:drawing>
          <wp:anchor distT="0" distB="0" distL="114300" distR="114300" simplePos="0" relativeHeight="251674624" behindDoc="0" locked="0" layoutInCell="1" allowOverlap="1" wp14:anchorId="7B6D5D88" wp14:editId="2DAA2D9B">
            <wp:simplePos x="0" y="0"/>
            <wp:positionH relativeFrom="column">
              <wp:posOffset>3063192</wp:posOffset>
            </wp:positionH>
            <wp:positionV relativeFrom="paragraph">
              <wp:posOffset>-457536</wp:posOffset>
            </wp:positionV>
            <wp:extent cx="1168268" cy="1168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175C4C">
        <w:rPr>
          <w:sz w:val="96"/>
          <w:szCs w:val="96"/>
        </w:rPr>
        <w:t>Chapter 1</w:t>
      </w:r>
      <w:r w:rsidR="00876D59" w:rsidRPr="00175C4C">
        <w:br/>
      </w:r>
      <w:r w:rsidR="000B5087" w:rsidRPr="00175C4C">
        <w:rPr>
          <w:b w:val="0"/>
          <w:bCs/>
          <w:sz w:val="40"/>
          <w:szCs w:val="40"/>
        </w:rPr>
        <w:t>Crossing Boundaries: My Brave Leap into Interdisciplinary Terrain</w:t>
      </w:r>
      <w:bookmarkEnd w:id="4"/>
    </w:p>
    <w:p w14:paraId="35DE9371"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6CB2AB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2B32B86D"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w:t>
      </w:r>
      <w:r w:rsidRPr="003413F7">
        <w:rPr>
          <w:rFonts w:asciiTheme="minorHAnsi" w:eastAsia="Constantia" w:hAnsiTheme="minorHAnsi" w:cs="Constantia"/>
          <w:sz w:val="22"/>
          <w:szCs w:val="22"/>
        </w:rPr>
        <w:lastRenderedPageBreak/>
        <w:t>approach that doesn't just build language skills, but also interconnects knowledge like never before.</w:t>
      </w:r>
    </w:p>
    <w:p w14:paraId="53D9F06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6AE9AD0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1A11761"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3C0AB2B0"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So, in my ideal classroom of the future, traditional language education harmoniously coexists with </w:t>
      </w:r>
      <w:r w:rsidRPr="003413F7">
        <w:rPr>
          <w:rFonts w:asciiTheme="minorHAnsi" w:eastAsia="Constantia" w:hAnsiTheme="minorHAnsi" w:cs="Constantia"/>
          <w:sz w:val="22"/>
          <w:szCs w:val="22"/>
        </w:rPr>
        <w:lastRenderedPageBreak/>
        <w:t>interdisciplinary content. Students aren't just learning a language; they're actively engaging with a vast interconnected web of knowledge. This shift is my commitment, inspired by the potential to ignite intellectual curiosity and a deeper grasp of the English language.</w:t>
      </w:r>
    </w:p>
    <w:p w14:paraId="0175EA99"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23B5AF33" w14:textId="77777777" w:rsidR="005E4118" w:rsidRDefault="005E411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C0EF32D" w14:textId="77777777"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14:paraId="3493B471" w14:textId="77777777" w:rsidR="005D75E6" w:rsidRPr="00357225" w:rsidRDefault="000B5087" w:rsidP="00014F05">
      <w:pPr>
        <w:pStyle w:val="Heading1"/>
        <w:rPr>
          <w:sz w:val="40"/>
          <w:szCs w:val="40"/>
        </w:rPr>
      </w:pPr>
      <w:r w:rsidRPr="003413F7">
        <w:br w:type="column"/>
      </w:r>
      <w:bookmarkStart w:id="5" w:name="_Toc151535045"/>
      <w:r w:rsidR="00EE0472">
        <w:rPr>
          <w:noProof/>
        </w:rPr>
        <w:lastRenderedPageBreak/>
        <w:drawing>
          <wp:anchor distT="0" distB="0" distL="114300" distR="114300" simplePos="0" relativeHeight="251676672" behindDoc="0" locked="0" layoutInCell="1" allowOverlap="1" wp14:anchorId="0C90E2CD" wp14:editId="2D5992C3">
            <wp:simplePos x="0" y="0"/>
            <wp:positionH relativeFrom="column">
              <wp:posOffset>3071818</wp:posOffset>
            </wp:positionH>
            <wp:positionV relativeFrom="paragraph">
              <wp:posOffset>-457536</wp:posOffset>
            </wp:positionV>
            <wp:extent cx="1168268" cy="116826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951AB6">
        <w:rPr>
          <w:sz w:val="96"/>
          <w:szCs w:val="96"/>
        </w:rPr>
        <w:t>Chapter 2</w:t>
      </w:r>
      <w:r w:rsidR="006C30A7" w:rsidRPr="00951AB6">
        <w:rPr>
          <w:sz w:val="96"/>
          <w:szCs w:val="96"/>
        </w:rPr>
        <w:t xml:space="preserve"> </w:t>
      </w:r>
      <w:r w:rsidR="006C30A7" w:rsidRPr="00951AB6">
        <w:rPr>
          <w:sz w:val="96"/>
          <w:szCs w:val="96"/>
        </w:rPr>
        <w:br/>
      </w:r>
      <w:r w:rsidRPr="00357225">
        <w:rPr>
          <w:b w:val="0"/>
          <w:bCs/>
          <w:sz w:val="40"/>
          <w:szCs w:val="40"/>
        </w:rPr>
        <w:t xml:space="preserve">Exploring the Asia-Pacific: Unveiling </w:t>
      </w:r>
      <w:r w:rsidR="000A2B1E"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14:anchorId="4680A6A5" wp14:editId="5085ED2B">
                <wp:simplePos x="0" y="0"/>
                <wp:positionH relativeFrom="margin">
                  <wp:align>center</wp:align>
                </wp:positionH>
                <wp:positionV relativeFrom="paragraph">
                  <wp:posOffset>1789176</wp:posOffset>
                </wp:positionV>
                <wp:extent cx="3199765" cy="1143000"/>
                <wp:effectExtent l="0" t="0" r="635"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4680A6A5" id="Rectangle 8" o:spid="_x0000_s1027" style="position:absolute;left:0;text-align:left;margin-left:0;margin-top:140.9pt;width:251.95pt;height:90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" fillcolor="#c9c9c9" stroked="f">
                <v:textbox inset="2.53958mm,1.2694mm,2.53958mm,1.2694mm">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anchorx="margin"/>
              </v:rect>
            </w:pict>
          </mc:Fallback>
        </mc:AlternateContent>
      </w:r>
      <w:r w:rsidRPr="00357225">
        <w:rPr>
          <w:b w:val="0"/>
          <w:bCs/>
          <w:sz w:val="40"/>
          <w:szCs w:val="40"/>
        </w:rPr>
        <w:t>a New Academic Landscape</w:t>
      </w:r>
      <w:bookmarkEnd w:id="5"/>
    </w:p>
    <w:p w14:paraId="217E1FE4"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7E9A3EEF"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14:paraId="7E6D5BDB"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w:t>
      </w:r>
      <w:r w:rsidRPr="003413F7">
        <w:rPr>
          <w:rFonts w:asciiTheme="minorHAnsi" w:eastAsia="Constantia" w:hAnsiTheme="minorHAnsi" w:cs="Constantia"/>
          <w:sz w:val="22"/>
          <w:szCs w:val="22"/>
        </w:rPr>
        <w:lastRenderedPageBreak/>
        <w:t>How do I tackle this uncharted territory and bridge the gap between interdisciplinary studies and my EFL teaching expertise?</w:t>
      </w:r>
    </w:p>
    <w:p w14:paraId="4469E0E9"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14:paraId="2CE62A54"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14:paraId="14F2B0A2"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14:paraId="3D6F01B5"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w:t>
      </w:r>
      <w:r w:rsidRPr="003413F7">
        <w:rPr>
          <w:rFonts w:asciiTheme="minorHAnsi" w:eastAsia="Constantia" w:hAnsiTheme="minorHAnsi" w:cs="Constantia"/>
          <w:sz w:val="22"/>
          <w:szCs w:val="22"/>
        </w:rPr>
        <w:lastRenderedPageBreak/>
        <w:t>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14:paraId="66A141D6" w14:textId="77777777" w:rsidR="00745DAD"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saying goes, "Adventure is worthwhile in itself." This adventure is just getting started, and I'm all in!</w:t>
      </w:r>
    </w:p>
    <w:p w14:paraId="53679AB7" w14:textId="77777777" w:rsidR="00745DAD" w:rsidRDefault="00745D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8A72E81" w14:textId="77777777" w:rsidR="005D75E6" w:rsidRPr="003413F7" w:rsidRDefault="005D75E6" w:rsidP="00F7509B">
      <w:pPr>
        <w:spacing w:line="288" w:lineRule="auto"/>
        <w:ind w:firstLine="567"/>
        <w:jc w:val="both"/>
        <w:rPr>
          <w:rFonts w:asciiTheme="minorHAnsi" w:eastAsia="Constantia" w:hAnsiTheme="minorHAnsi" w:cs="Constantia"/>
          <w:sz w:val="22"/>
          <w:szCs w:val="22"/>
        </w:rPr>
      </w:pPr>
    </w:p>
    <w:p w14:paraId="50AFE467" w14:textId="77777777" w:rsidR="005D75E6" w:rsidRPr="003413F7" w:rsidRDefault="005D75E6" w:rsidP="006D3939">
      <w:pPr>
        <w:spacing w:line="288" w:lineRule="auto"/>
        <w:ind w:firstLine="720"/>
        <w:jc w:val="both"/>
        <w:rPr>
          <w:rFonts w:asciiTheme="minorHAnsi" w:eastAsia="Constantia" w:hAnsiTheme="minorHAnsi" w:cs="Constantia"/>
          <w:sz w:val="22"/>
          <w:szCs w:val="22"/>
        </w:rPr>
      </w:pPr>
    </w:p>
    <w:p w14:paraId="06DA1F95" w14:textId="77777777" w:rsidR="005D75E6" w:rsidRPr="00D2663A" w:rsidRDefault="000B5087" w:rsidP="00D2663A">
      <w:pPr>
        <w:pStyle w:val="Heading1"/>
        <w:rPr>
          <w:b w:val="0"/>
          <w:bCs/>
          <w:sz w:val="36"/>
          <w:szCs w:val="36"/>
        </w:rPr>
      </w:pPr>
      <w:r w:rsidRPr="003413F7">
        <w:br w:type="column"/>
      </w:r>
      <w:bookmarkStart w:id="6" w:name="_Toc151535046"/>
      <w:r w:rsidR="00235DF5">
        <w:rPr>
          <w:noProof/>
        </w:rPr>
        <w:lastRenderedPageBreak/>
        <w:drawing>
          <wp:anchor distT="0" distB="0" distL="114300" distR="114300" simplePos="0" relativeHeight="251678720" behindDoc="0" locked="0" layoutInCell="1" allowOverlap="1" wp14:anchorId="28D54405" wp14:editId="189F4B2F">
            <wp:simplePos x="0" y="0"/>
            <wp:positionH relativeFrom="column">
              <wp:posOffset>3106325</wp:posOffset>
            </wp:positionH>
            <wp:positionV relativeFrom="paragraph">
              <wp:posOffset>-492041</wp:posOffset>
            </wp:positionV>
            <wp:extent cx="1168268" cy="116826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2663A">
        <w:rPr>
          <w:sz w:val="96"/>
          <w:szCs w:val="96"/>
        </w:rPr>
        <w:t>Chapter 3</w:t>
      </w:r>
      <w:r w:rsidR="00E7620C" w:rsidRPr="00D2663A">
        <w:rPr>
          <w:sz w:val="96"/>
          <w:szCs w:val="96"/>
        </w:rPr>
        <w:t xml:space="preserve"> </w:t>
      </w:r>
      <w:r w:rsidR="00E7620C" w:rsidRPr="00D2663A">
        <w:rPr>
          <w:sz w:val="96"/>
          <w:szCs w:val="96"/>
        </w:rPr>
        <w:br/>
      </w:r>
      <w:r w:rsidRPr="00D2663A">
        <w:rPr>
          <w:b w:val="0"/>
          <w:bCs/>
          <w:sz w:val="36"/>
          <w:szCs w:val="36"/>
        </w:rPr>
        <w:t xml:space="preserve">Bridging Language and Policy: The Intersection of Language and </w:t>
      </w:r>
      <w:r w:rsidR="005A17A5"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14:anchorId="3CE873AC" wp14:editId="3CAA5A49">
                <wp:simplePos x="0" y="0"/>
                <wp:positionH relativeFrom="margin">
                  <wp:align>center</wp:align>
                </wp:positionH>
                <wp:positionV relativeFrom="paragraph">
                  <wp:posOffset>2055571</wp:posOffset>
                </wp:positionV>
                <wp:extent cx="3199765" cy="1143000"/>
                <wp:effectExtent l="0" t="0" r="63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3CE873AC" id="Rectangle 2" o:spid="_x0000_s1028" style="position:absolute;left:0;text-align:left;margin-left:0;margin-top:161.85pt;width:251.95pt;height:9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" fillcolor="#c9c9c9" stroked="f">
                <v:textbox inset="2.53958mm,1.2694mm,2.53958mm,1.2694mm">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anchorx="margin"/>
              </v:rect>
            </w:pict>
          </mc:Fallback>
        </mc:AlternateContent>
      </w:r>
      <w:r w:rsidRPr="00D2663A">
        <w:rPr>
          <w:b w:val="0"/>
          <w:bCs/>
          <w:sz w:val="36"/>
          <w:szCs w:val="36"/>
        </w:rPr>
        <w:t>Southeast Asia Policy</w:t>
      </w:r>
      <w:bookmarkEnd w:id="6"/>
    </w:p>
    <w:p w14:paraId="78FA5AA3"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774124E"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14:paraId="7AEF142C"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14:paraId="40E5D405"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14:paraId="4C039D5B"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14:paraId="41B88838"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14:paraId="5F4EB637"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14:paraId="69B14F1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14:paraId="52333F6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14:paraId="13133DEA"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14:paraId="643AED08" w14:textId="77777777" w:rsidR="000F17E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14:paraId="43A4407F" w14:textId="77777777" w:rsidR="000F17E7" w:rsidRDefault="000F17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F4B13E4" w14:textId="77777777" w:rsidR="005D75E6" w:rsidRPr="003413F7" w:rsidRDefault="005D75E6" w:rsidP="00F82437">
      <w:pPr>
        <w:spacing w:line="288" w:lineRule="auto"/>
        <w:ind w:firstLine="567"/>
        <w:jc w:val="both"/>
        <w:rPr>
          <w:rFonts w:asciiTheme="minorHAnsi" w:eastAsia="Constantia" w:hAnsiTheme="minorHAnsi" w:cs="Constantia"/>
          <w:sz w:val="22"/>
          <w:szCs w:val="22"/>
        </w:rPr>
      </w:pPr>
    </w:p>
    <w:p w14:paraId="4E46DDCE" w14:textId="77777777" w:rsidR="005D75E6" w:rsidRPr="004652F4" w:rsidRDefault="000B5087" w:rsidP="00F21E75">
      <w:pPr>
        <w:pStyle w:val="Heading1"/>
        <w:rPr>
          <w:b w:val="0"/>
          <w:bCs/>
          <w:sz w:val="32"/>
          <w:szCs w:val="32"/>
        </w:rPr>
      </w:pPr>
      <w:r w:rsidRPr="003413F7">
        <w:br w:type="column"/>
      </w:r>
      <w:bookmarkStart w:id="7" w:name="_Toc151535047"/>
      <w:r w:rsidR="00F21C56">
        <w:rPr>
          <w:noProof/>
        </w:rPr>
        <w:lastRenderedPageBreak/>
        <w:drawing>
          <wp:anchor distT="0" distB="0" distL="114300" distR="114300" simplePos="0" relativeHeight="251680768" behindDoc="0" locked="0" layoutInCell="1" allowOverlap="1" wp14:anchorId="3A96A931" wp14:editId="40E589AD">
            <wp:simplePos x="0" y="0"/>
            <wp:positionH relativeFrom="column">
              <wp:posOffset>3071819</wp:posOffset>
            </wp:positionH>
            <wp:positionV relativeFrom="paragraph">
              <wp:posOffset>-492041</wp:posOffset>
            </wp:positionV>
            <wp:extent cx="1168268" cy="11682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652F4">
        <w:rPr>
          <w:sz w:val="96"/>
          <w:szCs w:val="96"/>
        </w:rPr>
        <w:t>Chapter 4</w:t>
      </w:r>
      <w:r w:rsidR="00805116" w:rsidRPr="004652F4">
        <w:rPr>
          <w:sz w:val="96"/>
          <w:szCs w:val="96"/>
        </w:rPr>
        <w:t xml:space="preserve"> </w:t>
      </w:r>
      <w:r w:rsidR="00EA6094" w:rsidRPr="004652F4">
        <w:rPr>
          <w:sz w:val="96"/>
          <w:szCs w:val="96"/>
        </w:rPr>
        <w:br/>
      </w:r>
      <w:r w:rsidRPr="004652F4">
        <w:rPr>
          <w:b w:val="0"/>
          <w:bCs/>
          <w:sz w:val="32"/>
          <w:szCs w:val="32"/>
        </w:rPr>
        <w:t>Unraveling Language Constructs: Grammar, Phrases, and Sentence Construction</w:t>
      </w:r>
      <w:r w:rsidR="00EA6094" w:rsidRPr="004652F4">
        <w:rPr>
          <w:b w:val="0"/>
          <w:bCs/>
          <w:sz w:val="32"/>
          <w:szCs w:val="32"/>
        </w:rPr>
        <w:t xml:space="preserve"> </w:t>
      </w:r>
      <w:r w:rsidR="00EA6094" w:rsidRPr="004652F4">
        <w:rPr>
          <w:b w:val="0"/>
          <w:bCs/>
          <w:sz w:val="32"/>
          <w:szCs w:val="32"/>
        </w:rPr>
        <w:br/>
      </w:r>
      <w:r w:rsidR="006F640D"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14:anchorId="6E568353" wp14:editId="07F8FB12">
                <wp:simplePos x="0" y="0"/>
                <wp:positionH relativeFrom="margin">
                  <wp:align>center</wp:align>
                </wp:positionH>
                <wp:positionV relativeFrom="paragraph">
                  <wp:posOffset>1944446</wp:posOffset>
                </wp:positionV>
                <wp:extent cx="3199765" cy="1143000"/>
                <wp:effectExtent l="0" t="0" r="635"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6E568353" id="Rectangle 10" o:spid="_x0000_s1029" style="position:absolute;left:0;text-align:left;margin-left:0;margin-top:153.1pt;width:251.95pt;height:9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" fillcolor="#c9c9c9" stroked="f">
                <v:textbox inset="2.53958mm,1.2694mm,2.53958mm,1.2694mm">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anchorx="margin"/>
              </v:rect>
            </w:pict>
          </mc:Fallback>
        </mc:AlternateContent>
      </w:r>
      <w:r w:rsidRPr="004652F4">
        <w:rPr>
          <w:b w:val="0"/>
          <w:bCs/>
          <w:sz w:val="32"/>
          <w:szCs w:val="32"/>
        </w:rPr>
        <w:t>in APRS</w:t>
      </w:r>
      <w:bookmarkEnd w:id="7"/>
    </w:p>
    <w:p w14:paraId="0FB808B9"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22334F5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14:paraId="2578786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14:paraId="19B0DF0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14:paraId="31695C9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14:paraId="32131F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14:paraId="22A750A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14:paraId="07CE32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wait, there's more – communication activities are the name of the game. Imagine classroom role-plays that feel like stepping onto a real-world stage. It's like learning through </w:t>
      </w:r>
      <w:r w:rsidRPr="003413F7">
        <w:rPr>
          <w:rFonts w:asciiTheme="minorHAnsi" w:eastAsia="Constantia" w:hAnsiTheme="minorHAnsi" w:cs="Constantia"/>
          <w:sz w:val="22"/>
          <w:szCs w:val="22"/>
        </w:rPr>
        <w:lastRenderedPageBreak/>
        <w:t>experience, where students not only enhance their language skills but also build confidence and fluency. Who said learning can't be a blast?</w:t>
      </w:r>
    </w:p>
    <w:p w14:paraId="0C6F2B3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14:paraId="1FD9F2D7"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14:paraId="0745E060" w14:textId="77777777" w:rsidR="001A39AD"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14:paraId="1EBD742E" w14:textId="77777777" w:rsidR="001A39AD" w:rsidRDefault="001A39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51ED01E" w14:textId="77777777" w:rsidR="00522AC4" w:rsidRDefault="00522AC4">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6A22ECB5" w14:textId="77777777" w:rsidR="005D75E6" w:rsidRPr="00F3748D" w:rsidRDefault="00A85620" w:rsidP="005D6436">
      <w:pPr>
        <w:pStyle w:val="Heading1"/>
        <w:rPr>
          <w:b w:val="0"/>
          <w:bCs/>
          <w:sz w:val="40"/>
          <w:szCs w:val="40"/>
        </w:rPr>
      </w:pPr>
      <w:bookmarkStart w:id="8" w:name="_Toc151535048"/>
      <w:r>
        <w:rPr>
          <w:noProof/>
        </w:rPr>
        <w:lastRenderedPageBreak/>
        <w:drawing>
          <wp:anchor distT="0" distB="0" distL="114300" distR="114300" simplePos="0" relativeHeight="251682816" behindDoc="0" locked="0" layoutInCell="1" allowOverlap="1" wp14:anchorId="16F319BA" wp14:editId="072EBBC2">
            <wp:simplePos x="0" y="0"/>
            <wp:positionH relativeFrom="column">
              <wp:posOffset>3096883</wp:posOffset>
            </wp:positionH>
            <wp:positionV relativeFrom="paragraph">
              <wp:posOffset>-483415</wp:posOffset>
            </wp:positionV>
            <wp:extent cx="1168268" cy="11682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5D2C44">
        <w:rPr>
          <w:sz w:val="72"/>
          <w:szCs w:val="72"/>
        </w:rPr>
        <w:t>Chapter 5</w:t>
      </w:r>
      <w:r w:rsidR="0013546B" w:rsidRPr="005D2C44">
        <w:rPr>
          <w:sz w:val="72"/>
          <w:szCs w:val="72"/>
        </w:rPr>
        <w:t xml:space="preserve"> </w:t>
      </w:r>
      <w:r w:rsidR="0013546B" w:rsidRPr="005D2C44">
        <w:rPr>
          <w:sz w:val="72"/>
          <w:szCs w:val="72"/>
        </w:rPr>
        <w:br/>
      </w:r>
      <w:r w:rsidR="000B5087" w:rsidRPr="00F3748D">
        <w:rPr>
          <w:b w:val="0"/>
          <w:bCs/>
          <w:sz w:val="40"/>
          <w:szCs w:val="40"/>
        </w:rPr>
        <w:t>Classroom Challenges: Navigating Discussions and Linking APRS with Language Teaching</w:t>
      </w:r>
      <w:bookmarkEnd w:id="8"/>
    </w:p>
    <w:p w14:paraId="58DFC57A" w14:textId="77777777" w:rsidR="005D75E6" w:rsidRPr="003413F7" w:rsidRDefault="00B37BD9"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14:anchorId="75C49503" wp14:editId="11958C21">
                <wp:simplePos x="0" y="0"/>
                <wp:positionH relativeFrom="margin">
                  <wp:align>center</wp:align>
                </wp:positionH>
                <wp:positionV relativeFrom="paragraph">
                  <wp:posOffset>206655</wp:posOffset>
                </wp:positionV>
                <wp:extent cx="3199765" cy="1143000"/>
                <wp:effectExtent l="0" t="0" r="635"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75C49503" id="Rectangle 5" o:spid="_x0000_s1030" style="position:absolute;left:0;text-align:left;margin-left:0;margin-top:16.25pt;width:251.95pt;height:90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" fillcolor="#c9c9c9" stroked="f">
                <v:textbox inset="2.53958mm,1.2694mm,2.53958mm,1.2694mm">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anchorx="margin"/>
              </v:rect>
            </w:pict>
          </mc:Fallback>
        </mc:AlternateContent>
      </w:r>
    </w:p>
    <w:p w14:paraId="1BA7BE7A"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D430A0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14:paraId="5FE4F28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14:paraId="6D3A1204"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imagine me, stepping into the ring as a discussion facilitator. Yep, it's like being the referee of a lively debate </w:t>
      </w:r>
      <w:r w:rsidRPr="003413F7">
        <w:rPr>
          <w:rFonts w:asciiTheme="minorHAnsi" w:eastAsia="Constantia" w:hAnsiTheme="minorHAnsi" w:cs="Constantia"/>
          <w:sz w:val="22"/>
          <w:szCs w:val="22"/>
        </w:rPr>
        <w:lastRenderedPageBreak/>
        <w:t>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14:paraId="67D21AE3"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14:paraId="025E64F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14:paraId="7A54EE50"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14:paraId="274759F1"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hey, no journey is complete without addressing the elephant in the room – integrating APRS with language </w:t>
      </w:r>
      <w:r w:rsidRPr="003413F7">
        <w:rPr>
          <w:rFonts w:asciiTheme="minorHAnsi" w:eastAsia="Constantia" w:hAnsiTheme="minorHAnsi" w:cs="Constantia"/>
          <w:sz w:val="22"/>
          <w:szCs w:val="22"/>
        </w:rPr>
        <w:lastRenderedPageBreak/>
        <w:t>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14:paraId="77524C16"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14:paraId="2B3DEA85"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14:paraId="015AB3F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14:paraId="0FB7587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there you have it, folks! This chapter is like a treasure trove of insights, strategies, and real talk about integrating APRS and language instruction. So, whether you're a teacher or a student, there's something here for everyone. </w:t>
      </w:r>
      <w:r w:rsidRPr="003413F7">
        <w:rPr>
          <w:rFonts w:asciiTheme="minorHAnsi" w:eastAsia="Constantia" w:hAnsiTheme="minorHAnsi" w:cs="Constantia"/>
          <w:sz w:val="22"/>
          <w:szCs w:val="22"/>
        </w:rPr>
        <w:lastRenderedPageBreak/>
        <w:t>Keep these tips and tricks in your back pocket, and let's embark on this learning journey together. After all, a little effort goes a long way when it comes to bridging the language and content divide.</w:t>
      </w:r>
    </w:p>
    <w:p w14:paraId="07CA5EA6" w14:textId="77777777" w:rsidR="005D75E6" w:rsidRPr="00F11A7C" w:rsidRDefault="000B5087" w:rsidP="00FF0457">
      <w:pPr>
        <w:pStyle w:val="Heading1"/>
        <w:rPr>
          <w:b w:val="0"/>
          <w:bCs/>
          <w:sz w:val="36"/>
          <w:szCs w:val="36"/>
        </w:rPr>
      </w:pPr>
      <w:r w:rsidRPr="003413F7">
        <w:br w:type="column"/>
      </w:r>
      <w:bookmarkStart w:id="9" w:name="_Toc151535049"/>
      <w:r w:rsidR="00893703">
        <w:rPr>
          <w:noProof/>
        </w:rPr>
        <w:lastRenderedPageBreak/>
        <w:drawing>
          <wp:anchor distT="0" distB="0" distL="114300" distR="114300" simplePos="0" relativeHeight="251684864" behindDoc="0" locked="0" layoutInCell="1" allowOverlap="1" wp14:anchorId="62AA4929" wp14:editId="39C5968B">
            <wp:simplePos x="0" y="0"/>
            <wp:positionH relativeFrom="column">
              <wp:posOffset>3071819</wp:posOffset>
            </wp:positionH>
            <wp:positionV relativeFrom="paragraph">
              <wp:posOffset>-440283</wp:posOffset>
            </wp:positionV>
            <wp:extent cx="1168268" cy="116826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F11A7C">
        <w:rPr>
          <w:sz w:val="96"/>
          <w:szCs w:val="96"/>
        </w:rPr>
        <w:t>Chapter 6</w:t>
      </w:r>
      <w:r w:rsidR="00CF59EF" w:rsidRPr="00F11A7C">
        <w:rPr>
          <w:sz w:val="96"/>
          <w:szCs w:val="96"/>
        </w:rPr>
        <w:t xml:space="preserve"> </w:t>
      </w:r>
      <w:r w:rsidR="00CF59EF" w:rsidRPr="00F11A7C">
        <w:rPr>
          <w:sz w:val="96"/>
          <w:szCs w:val="96"/>
        </w:rPr>
        <w:br/>
      </w:r>
      <w:r w:rsidRPr="00F11A7C">
        <w:rPr>
          <w:b w:val="0"/>
          <w:bCs/>
          <w:sz w:val="36"/>
          <w:szCs w:val="36"/>
        </w:rPr>
        <w:t xml:space="preserve">Interdisciplinary Pedagogy: Embracing </w:t>
      </w:r>
      <w:r w:rsidR="00B9781D"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14:anchorId="312D812A" wp14:editId="39C1046C">
                <wp:simplePos x="0" y="0"/>
                <wp:positionH relativeFrom="margin">
                  <wp:align>center</wp:align>
                </wp:positionH>
                <wp:positionV relativeFrom="paragraph">
                  <wp:posOffset>1685621</wp:posOffset>
                </wp:positionV>
                <wp:extent cx="3199765" cy="1143000"/>
                <wp:effectExtent l="0" t="0" r="635"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312D812A" id="Rectangle 7" o:spid="_x0000_s1031" style="position:absolute;left:0;text-align:left;margin-left:0;margin-top:132.75pt;width:251.95pt;height:90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" fillcolor="#c9c9c9" stroked="f">
                <v:textbox inset="2.53958mm,1.2694mm,2.53958mm,1.2694mm">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anchorx="margin"/>
              </v:rect>
            </w:pict>
          </mc:Fallback>
        </mc:AlternateContent>
      </w:r>
      <w:r w:rsidRPr="00F11A7C">
        <w:rPr>
          <w:b w:val="0"/>
          <w:bCs/>
          <w:sz w:val="36"/>
          <w:szCs w:val="36"/>
        </w:rPr>
        <w:t>Content from Various Disciplines</w:t>
      </w:r>
      <w:bookmarkEnd w:id="9"/>
    </w:p>
    <w:p w14:paraId="799DBDDC"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389A84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14:paraId="43099E0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14:paraId="63017F5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One way to rock this interdisciplinary boat? Content-based instruction. Imagine learning vocab and grammar through gripping historical events or cool science experiments. It's like learning language while uncovering hidden gems from </w:t>
      </w:r>
      <w:r w:rsidRPr="003413F7">
        <w:rPr>
          <w:rFonts w:asciiTheme="minorHAnsi" w:eastAsia="Constantia" w:hAnsiTheme="minorHAnsi" w:cs="Constantia"/>
          <w:sz w:val="22"/>
          <w:szCs w:val="22"/>
        </w:rPr>
        <w:lastRenderedPageBreak/>
        <w:t>different fields. As another wise soul once said, "Learning is an experience. Everything else is just information." So why not make language education an exciting experience that sparks curiosity and fuels communication skills?</w:t>
      </w:r>
    </w:p>
    <w:p w14:paraId="4B7FEB6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14:paraId="057789D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14:paraId="55F0D83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14:paraId="13A4D77C"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t>
      </w:r>
      <w:r w:rsidRPr="003413F7">
        <w:rPr>
          <w:rFonts w:asciiTheme="minorHAnsi" w:eastAsia="Constantia" w:hAnsiTheme="minorHAnsi" w:cs="Constantia"/>
          <w:sz w:val="22"/>
          <w:szCs w:val="22"/>
        </w:rPr>
        <w:lastRenderedPageBreak/>
        <w:t>we keep our eyes on the horizon, we're pushing boundaries, rewriting the rules, and creating a new era of education.</w:t>
      </w:r>
    </w:p>
    <w:p w14:paraId="35EB676B" w14:textId="77777777" w:rsidR="006A10E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14:paraId="22EB56A1" w14:textId="77777777" w:rsidR="006A10E7" w:rsidRDefault="006A10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39672166" w14:textId="77777777" w:rsidR="005D75E6" w:rsidRPr="003413F7" w:rsidRDefault="005D75E6" w:rsidP="001467A2">
      <w:pPr>
        <w:spacing w:line="288" w:lineRule="auto"/>
        <w:ind w:firstLine="567"/>
        <w:jc w:val="both"/>
        <w:rPr>
          <w:rFonts w:asciiTheme="minorHAnsi" w:eastAsia="Constantia" w:hAnsiTheme="minorHAnsi" w:cs="Constantia"/>
          <w:sz w:val="22"/>
          <w:szCs w:val="22"/>
        </w:rPr>
      </w:pPr>
    </w:p>
    <w:p w14:paraId="447927C3" w14:textId="77777777" w:rsidR="005D75E6" w:rsidRPr="007526DE" w:rsidRDefault="000B5087" w:rsidP="00626118">
      <w:pPr>
        <w:pStyle w:val="Heading1"/>
        <w:rPr>
          <w:b w:val="0"/>
          <w:bCs/>
          <w:sz w:val="36"/>
          <w:szCs w:val="36"/>
        </w:rPr>
      </w:pPr>
      <w:r w:rsidRPr="003413F7">
        <w:br w:type="column"/>
      </w:r>
      <w:bookmarkStart w:id="10" w:name="_Toc151535050"/>
      <w:r w:rsidR="00893703">
        <w:rPr>
          <w:noProof/>
        </w:rPr>
        <w:lastRenderedPageBreak/>
        <w:drawing>
          <wp:anchor distT="0" distB="0" distL="114300" distR="114300" simplePos="0" relativeHeight="251686912" behindDoc="0" locked="0" layoutInCell="1" allowOverlap="1" wp14:anchorId="65BA512A" wp14:editId="37C8A8CD">
            <wp:simplePos x="0" y="0"/>
            <wp:positionH relativeFrom="column">
              <wp:posOffset>3080445</wp:posOffset>
            </wp:positionH>
            <wp:positionV relativeFrom="paragraph">
              <wp:posOffset>-474788</wp:posOffset>
            </wp:positionV>
            <wp:extent cx="1168268" cy="11682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E5576D">
        <w:rPr>
          <w:sz w:val="96"/>
          <w:szCs w:val="96"/>
        </w:rPr>
        <w:t>Chapter 7</w:t>
      </w:r>
      <w:r w:rsidR="00134515" w:rsidRPr="00E5576D">
        <w:rPr>
          <w:sz w:val="96"/>
          <w:szCs w:val="96"/>
        </w:rPr>
        <w:t xml:space="preserve"> </w:t>
      </w:r>
      <w:r w:rsidR="00134515" w:rsidRPr="00E5576D">
        <w:rPr>
          <w:sz w:val="96"/>
          <w:szCs w:val="96"/>
        </w:rPr>
        <w:br/>
      </w:r>
      <w:r w:rsidRPr="007526DE">
        <w:rPr>
          <w:b w:val="0"/>
          <w:bCs/>
          <w:sz w:val="36"/>
          <w:szCs w:val="36"/>
        </w:rPr>
        <w:t xml:space="preserve">Breaking Linear Thinking: Emphasizing </w:t>
      </w:r>
      <w:r w:rsidR="006F128E"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14:anchorId="3CD366BF" wp14:editId="15197A1E">
                <wp:simplePos x="0" y="0"/>
                <wp:positionH relativeFrom="margin">
                  <wp:align>center</wp:align>
                </wp:positionH>
                <wp:positionV relativeFrom="paragraph">
                  <wp:posOffset>1714881</wp:posOffset>
                </wp:positionV>
                <wp:extent cx="3199765" cy="1143000"/>
                <wp:effectExtent l="0" t="0" r="635"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3CD366BF" id="Rectangle 6" o:spid="_x0000_s1032" style="position:absolute;left:0;text-align:left;margin-left:0;margin-top:135.05pt;width:251.95pt;height:90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" fillcolor="#c9c9c9" stroked="f">
                <v:textbox inset="2.53958mm,1.2694mm,2.53958mm,1.2694mm">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v:textbox>
                <w10:wrap type="square" anchorx="margin"/>
              </v:rect>
            </w:pict>
          </mc:Fallback>
        </mc:AlternateContent>
      </w:r>
      <w:r w:rsidRPr="007526DE">
        <w:rPr>
          <w:b w:val="0"/>
          <w:bCs/>
          <w:sz w:val="36"/>
          <w:szCs w:val="36"/>
        </w:rPr>
        <w:t>the Interconnectedness of Knowledge</w:t>
      </w:r>
      <w:bookmarkEnd w:id="10"/>
    </w:p>
    <w:p w14:paraId="76F73848"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5371733"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14:paraId="2D81A88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14:paraId="622A912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to put on our critical thinking hats and dive deep into the rabbit hole of linear thinking. Picture this: subjects being taught in isolation, like lonely islands in a vast ocean of </w:t>
      </w:r>
      <w:r w:rsidRPr="003413F7">
        <w:rPr>
          <w:rFonts w:asciiTheme="minorHAnsi" w:eastAsia="Constantia" w:hAnsiTheme="minorHAnsi" w:cs="Constantia"/>
          <w:sz w:val="22"/>
          <w:szCs w:val="22"/>
        </w:rPr>
        <w:lastRenderedPageBreak/>
        <w:t>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14:paraId="160EECF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14:paraId="55A5A63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14:paraId="4EE711D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14:paraId="11A4D20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the real secret sauce? A growth mindset. Imagine students seeing themselves as explorers, constantly seeking connections between different fields. It's like being a </w:t>
      </w:r>
      <w:r w:rsidRPr="003413F7">
        <w:rPr>
          <w:rFonts w:asciiTheme="minorHAnsi" w:eastAsia="Constantia" w:hAnsiTheme="minorHAnsi" w:cs="Constantia"/>
          <w:sz w:val="22"/>
          <w:szCs w:val="22"/>
        </w:rPr>
        <w:lastRenderedPageBreak/>
        <w:t>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14:paraId="7B1A3DB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14:paraId="38BE9A41" w14:textId="77777777" w:rsidR="00E0700A"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14:paraId="0330845C" w14:textId="77777777" w:rsidR="00E0700A" w:rsidRDefault="00E0700A">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752819B" w14:textId="77777777" w:rsidR="002A56F8" w:rsidRDefault="002A56F8">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3342FC64" w14:textId="77777777" w:rsidR="005D75E6" w:rsidRPr="00A95C15" w:rsidRDefault="00C26F54" w:rsidP="00111998">
      <w:pPr>
        <w:pStyle w:val="Heading1"/>
        <w:rPr>
          <w:b w:val="0"/>
          <w:bCs/>
          <w:sz w:val="36"/>
          <w:szCs w:val="36"/>
        </w:rPr>
      </w:pPr>
      <w:bookmarkStart w:id="11" w:name="_Toc151535051"/>
      <w:r>
        <w:rPr>
          <w:noProof/>
        </w:rPr>
        <w:lastRenderedPageBreak/>
        <w:drawing>
          <wp:anchor distT="0" distB="0" distL="114300" distR="114300" simplePos="0" relativeHeight="251688960" behindDoc="0" locked="0" layoutInCell="1" allowOverlap="1" wp14:anchorId="37878C28" wp14:editId="6618BAE3">
            <wp:simplePos x="0" y="0"/>
            <wp:positionH relativeFrom="column">
              <wp:posOffset>3122763</wp:posOffset>
            </wp:positionH>
            <wp:positionV relativeFrom="paragraph">
              <wp:posOffset>-457535</wp:posOffset>
            </wp:positionV>
            <wp:extent cx="1168268" cy="116826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F53456"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14:anchorId="245CC2CD" wp14:editId="15AA0B7E">
                <wp:simplePos x="0" y="0"/>
                <wp:positionH relativeFrom="margin">
                  <wp:align>center</wp:align>
                </wp:positionH>
                <wp:positionV relativeFrom="paragraph">
                  <wp:posOffset>1521892</wp:posOffset>
                </wp:positionV>
                <wp:extent cx="3199765" cy="1143000"/>
                <wp:effectExtent l="0" t="0" r="635"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245CC2CD" id="Rectangle 3" o:spid="_x0000_s1033" style="position:absolute;left:0;text-align:left;margin-left:0;margin-top:119.85pt;width:251.95pt;height:90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" fillcolor="#c9c9c9" stroked="f">
                <v:textbox inset="2.53958mm,1.2694mm,2.53958mm,1.2694mm">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anchorx="margin"/>
              </v:rect>
            </w:pict>
          </mc:Fallback>
        </mc:AlternateContent>
      </w:r>
      <w:r w:rsidR="000B5087" w:rsidRPr="00A95C15">
        <w:rPr>
          <w:sz w:val="72"/>
          <w:szCs w:val="72"/>
        </w:rPr>
        <w:t>Chapter 8</w:t>
      </w:r>
      <w:r w:rsidR="00AF444B" w:rsidRPr="00A95C15">
        <w:rPr>
          <w:sz w:val="72"/>
          <w:szCs w:val="72"/>
        </w:rPr>
        <w:t xml:space="preserve"> </w:t>
      </w:r>
      <w:r w:rsidR="00AF444B" w:rsidRPr="00A95C15">
        <w:rPr>
          <w:sz w:val="72"/>
          <w:szCs w:val="72"/>
        </w:rPr>
        <w:br/>
      </w:r>
      <w:r w:rsidR="000B5087" w:rsidRPr="00A95C15">
        <w:rPr>
          <w:b w:val="0"/>
          <w:bCs/>
          <w:sz w:val="36"/>
          <w:szCs w:val="36"/>
        </w:rPr>
        <w:t>Language as a Medium: Communicating Ideas in an Interdisciplinary Context</w:t>
      </w:r>
      <w:bookmarkEnd w:id="11"/>
    </w:p>
    <w:p w14:paraId="2BD95415" w14:textId="77777777" w:rsidR="005D75E6" w:rsidRPr="003413F7" w:rsidRDefault="005D75E6" w:rsidP="006D3939">
      <w:pPr>
        <w:spacing w:line="288" w:lineRule="auto"/>
        <w:rPr>
          <w:rFonts w:asciiTheme="minorHAnsi" w:eastAsia="Constantia" w:hAnsiTheme="minorHAnsi" w:cs="Constantia"/>
          <w:sz w:val="22"/>
          <w:szCs w:val="22"/>
        </w:rPr>
      </w:pPr>
    </w:p>
    <w:p w14:paraId="4B7B759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14:paraId="5A5B9C31"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14:paraId="0783D85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w:t>
      </w:r>
      <w:r w:rsidRPr="003413F7">
        <w:rPr>
          <w:rFonts w:asciiTheme="minorHAnsi" w:eastAsia="Constantia" w:hAnsiTheme="minorHAnsi" w:cs="Constantia"/>
          <w:sz w:val="22"/>
          <w:szCs w:val="22"/>
        </w:rPr>
        <w:lastRenderedPageBreak/>
        <w:t>the dance floor, grooving to the same beat. We're not just talking about language; we're talking about creating bridges between different fields of knowledge.</w:t>
      </w:r>
    </w:p>
    <w:p w14:paraId="680E976E"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14:paraId="12D4486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14:paraId="74EA716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14:paraId="610D826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w:t>
      </w:r>
      <w:r w:rsidRPr="003413F7">
        <w:rPr>
          <w:rFonts w:asciiTheme="minorHAnsi" w:eastAsia="Constantia" w:hAnsiTheme="minorHAnsi" w:cs="Constantia"/>
          <w:sz w:val="22"/>
          <w:szCs w:val="22"/>
        </w:rPr>
        <w:lastRenderedPageBreak/>
        <w:t>respectful debates, students are learning to communicate effectively while embracing diverse viewpoints.</w:t>
      </w:r>
    </w:p>
    <w:p w14:paraId="5E500779"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14:paraId="3F3BA24C" w14:textId="77777777" w:rsidR="00C131E8"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14:paraId="6DCE0251" w14:textId="77777777" w:rsidR="00C131E8" w:rsidRDefault="00C131E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133BCCEC" w14:textId="77777777" w:rsidR="005D75E6" w:rsidRPr="003413F7" w:rsidRDefault="005D75E6" w:rsidP="002E414C">
      <w:pPr>
        <w:spacing w:line="288" w:lineRule="auto"/>
        <w:ind w:firstLine="567"/>
        <w:jc w:val="both"/>
        <w:rPr>
          <w:rFonts w:asciiTheme="minorHAnsi" w:eastAsia="Constantia" w:hAnsiTheme="minorHAnsi" w:cs="Constantia"/>
          <w:sz w:val="22"/>
          <w:szCs w:val="22"/>
        </w:rPr>
      </w:pPr>
    </w:p>
    <w:p w14:paraId="783137FF" w14:textId="77777777" w:rsidR="005D75E6" w:rsidRPr="00492062" w:rsidRDefault="000B5087" w:rsidP="00257760">
      <w:pPr>
        <w:pStyle w:val="Heading1"/>
        <w:rPr>
          <w:b w:val="0"/>
          <w:bCs/>
          <w:sz w:val="36"/>
          <w:szCs w:val="36"/>
        </w:rPr>
      </w:pPr>
      <w:r w:rsidRPr="003413F7">
        <w:br w:type="column"/>
      </w:r>
      <w:bookmarkStart w:id="12" w:name="_Toc151535052"/>
      <w:r w:rsidR="00DE79C6">
        <w:rPr>
          <w:noProof/>
        </w:rPr>
        <w:lastRenderedPageBreak/>
        <w:drawing>
          <wp:anchor distT="0" distB="0" distL="114300" distR="114300" simplePos="0" relativeHeight="251691008" behindDoc="0" locked="0" layoutInCell="1" allowOverlap="1" wp14:anchorId="5ECF3B18" wp14:editId="4F1AFA5C">
            <wp:simplePos x="0" y="0"/>
            <wp:positionH relativeFrom="column">
              <wp:posOffset>3071819</wp:posOffset>
            </wp:positionH>
            <wp:positionV relativeFrom="paragraph">
              <wp:posOffset>-500667</wp:posOffset>
            </wp:positionV>
            <wp:extent cx="1168268" cy="116826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92062">
        <w:rPr>
          <w:sz w:val="96"/>
          <w:szCs w:val="96"/>
        </w:rPr>
        <w:t>Chapter 9</w:t>
      </w:r>
      <w:r w:rsidR="00311150" w:rsidRPr="00492062">
        <w:rPr>
          <w:sz w:val="96"/>
          <w:szCs w:val="96"/>
        </w:rPr>
        <w:t xml:space="preserve"> </w:t>
      </w:r>
      <w:r w:rsidR="00311150" w:rsidRPr="00492062">
        <w:rPr>
          <w:sz w:val="96"/>
          <w:szCs w:val="96"/>
        </w:rPr>
        <w:br/>
      </w:r>
      <w:r w:rsidRPr="00492062">
        <w:rPr>
          <w:b w:val="0"/>
          <w:bCs/>
          <w:sz w:val="36"/>
          <w:szCs w:val="36"/>
        </w:rPr>
        <w:t xml:space="preserve">Integrating Interdisciplinary Content: </w:t>
      </w:r>
      <w:r w:rsidR="0064011D"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14:anchorId="1CF55C40" wp14:editId="0BE0D17B">
                <wp:simplePos x="0" y="0"/>
                <wp:positionH relativeFrom="margin">
                  <wp:align>center</wp:align>
                </wp:positionH>
                <wp:positionV relativeFrom="paragraph">
                  <wp:posOffset>1685620</wp:posOffset>
                </wp:positionV>
                <wp:extent cx="3199765" cy="1143000"/>
                <wp:effectExtent l="0" t="0" r="635"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1CF55C40" id="Rectangle 1" o:spid="_x0000_s1034" style="position:absolute;left:0;text-align:left;margin-left:0;margin-top:132.75pt;width:251.95pt;height:90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" fillcolor="#c9c9c9" stroked="f">
                <v:textbox inset="2.53958mm,1.2694mm,2.53958mm,1.2694mm">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anchorx="margin"/>
              </v:rect>
            </w:pict>
          </mc:Fallback>
        </mc:AlternateContent>
      </w:r>
      <w:r w:rsidRPr="00492062">
        <w:rPr>
          <w:b w:val="0"/>
          <w:bCs/>
          <w:sz w:val="36"/>
          <w:szCs w:val="36"/>
        </w:rPr>
        <w:t>Enriching Language Teaching Practices</w:t>
      </w:r>
      <w:bookmarkEnd w:id="12"/>
    </w:p>
    <w:p w14:paraId="133E2FA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53B77AA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14:paraId="40EA2A98"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14:paraId="7270EAB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Slowly but surely, I've come to realize the limitations of the old ways. It's like trying to build a skyscraper with just a </w:t>
      </w:r>
      <w:r w:rsidRPr="003413F7">
        <w:rPr>
          <w:rFonts w:asciiTheme="minorHAnsi" w:eastAsia="Constantia" w:hAnsiTheme="minorHAnsi" w:cs="Constantia"/>
          <w:sz w:val="22"/>
          <w:szCs w:val="22"/>
        </w:rPr>
        <w:lastRenderedPageBreak/>
        <w:t>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14:paraId="70E8BAE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14:paraId="2B581780"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14:paraId="6D8A57A6"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14:paraId="6F51667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w:t>
      </w:r>
      <w:r w:rsidRPr="003413F7">
        <w:rPr>
          <w:rFonts w:asciiTheme="minorHAnsi" w:eastAsia="Constantia" w:hAnsiTheme="minorHAnsi" w:cs="Constantia"/>
          <w:sz w:val="22"/>
          <w:szCs w:val="22"/>
        </w:rPr>
        <w:lastRenderedPageBreak/>
        <w:t>just language skills but also teamwork and the art of seeing things from different angles.</w:t>
      </w:r>
    </w:p>
    <w:p w14:paraId="20D44064"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14:paraId="09B7047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14:paraId="4D33DFD0" w14:textId="77777777" w:rsidR="00826819"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14:paraId="5A1E1570" w14:textId="77777777" w:rsidR="00826819" w:rsidRDefault="00826819">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F295296" w14:textId="77777777" w:rsidR="005D75E6" w:rsidRPr="003413F7" w:rsidRDefault="005D75E6" w:rsidP="00390081">
      <w:pPr>
        <w:spacing w:line="288" w:lineRule="auto"/>
        <w:ind w:firstLine="567"/>
        <w:jc w:val="both"/>
        <w:rPr>
          <w:rFonts w:asciiTheme="minorHAnsi" w:eastAsia="Constantia" w:hAnsiTheme="minorHAnsi" w:cs="Constantia"/>
          <w:sz w:val="22"/>
          <w:szCs w:val="22"/>
        </w:rPr>
      </w:pPr>
    </w:p>
    <w:p w14:paraId="7F5229B7" w14:textId="77777777" w:rsidR="005D75E6" w:rsidRPr="00B115BD" w:rsidRDefault="000B5087" w:rsidP="004F79B1">
      <w:pPr>
        <w:pStyle w:val="Heading1"/>
        <w:rPr>
          <w:b w:val="0"/>
          <w:bCs/>
          <w:sz w:val="32"/>
          <w:szCs w:val="32"/>
        </w:rPr>
      </w:pPr>
      <w:r w:rsidRPr="003413F7">
        <w:br w:type="column"/>
      </w:r>
      <w:bookmarkStart w:id="13" w:name="_Toc151535053"/>
      <w:r w:rsidR="0030312C">
        <w:rPr>
          <w:noProof/>
        </w:rPr>
        <w:lastRenderedPageBreak/>
        <w:drawing>
          <wp:anchor distT="0" distB="0" distL="114300" distR="114300" simplePos="0" relativeHeight="251693056" behindDoc="0" locked="0" layoutInCell="1" allowOverlap="1" wp14:anchorId="42740E82" wp14:editId="795D74A7">
            <wp:simplePos x="0" y="0"/>
            <wp:positionH relativeFrom="column">
              <wp:posOffset>3045939</wp:posOffset>
            </wp:positionH>
            <wp:positionV relativeFrom="paragraph">
              <wp:posOffset>-509293</wp:posOffset>
            </wp:positionV>
            <wp:extent cx="1168268" cy="11682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5111A">
        <w:rPr>
          <w:sz w:val="96"/>
          <w:szCs w:val="96"/>
        </w:rPr>
        <w:t>Chapter 10</w:t>
      </w:r>
      <w:r w:rsidR="00A54321" w:rsidRPr="00D5111A">
        <w:rPr>
          <w:sz w:val="96"/>
          <w:szCs w:val="96"/>
        </w:rPr>
        <w:t xml:space="preserve"> </w:t>
      </w:r>
      <w:r w:rsidR="00A54321" w:rsidRPr="00D5111A">
        <w:rPr>
          <w:sz w:val="96"/>
          <w:szCs w:val="96"/>
        </w:rPr>
        <w:br/>
      </w:r>
      <w:r w:rsidRPr="00B115BD">
        <w:rPr>
          <w:b w:val="0"/>
          <w:bCs/>
          <w:sz w:val="32"/>
          <w:szCs w:val="32"/>
        </w:rPr>
        <w:t xml:space="preserve">Inspiring a New Generation: Encouraging EFL </w:t>
      </w:r>
      <w:r w:rsidR="007522AA"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14:anchorId="4AD10113" wp14:editId="4F2301E1">
                <wp:simplePos x="0" y="0"/>
                <wp:positionH relativeFrom="margin">
                  <wp:align>center</wp:align>
                </wp:positionH>
                <wp:positionV relativeFrom="paragraph">
                  <wp:posOffset>1610919</wp:posOffset>
                </wp:positionV>
                <wp:extent cx="3199765" cy="1143000"/>
                <wp:effectExtent l="0" t="0" r="635"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AD10113" id="Rectangle 9" o:spid="_x0000_s1035" style="position:absolute;left:0;text-align:left;margin-left:0;margin-top:126.85pt;width:251.95pt;height:90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" fillcolor="#c9c9c9" stroked="f">
                <v:textbox inset="2.53958mm,1.2694mm,2.53958mm,1.2694mm">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anchorx="margin"/>
              </v:rect>
            </w:pict>
          </mc:Fallback>
        </mc:AlternateContent>
      </w:r>
      <w:r w:rsidRPr="00B115BD">
        <w:rPr>
          <w:b w:val="0"/>
          <w:bCs/>
          <w:sz w:val="32"/>
          <w:szCs w:val="32"/>
        </w:rPr>
        <w:t>Teachers on the Interdisciplinary Path</w:t>
      </w:r>
      <w:bookmarkEnd w:id="13"/>
    </w:p>
    <w:p w14:paraId="0E1760E6"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1ECFE2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14:paraId="6BDE99D2"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14:paraId="55BFF8F6"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Okay, let's get real for a moment. Asia-Pacific Regional Studies, you've been a game-changer. It's like I've discovered a whole new universe where language isn't just words; it's bridges connecting cultures and ideas. Dive into this field, and </w:t>
      </w:r>
      <w:r w:rsidRPr="003413F7">
        <w:rPr>
          <w:rFonts w:asciiTheme="minorHAnsi" w:eastAsia="Constantia" w:hAnsiTheme="minorHAnsi" w:cs="Constantia"/>
          <w:sz w:val="22"/>
          <w:szCs w:val="22"/>
        </w:rPr>
        <w:lastRenderedPageBreak/>
        <w:t>you'll see how language doesn't just help us communicate – it has the power to create deep bonds and mend cross-cultural fences. It's like a secret weapon for global understanding!</w:t>
      </w:r>
    </w:p>
    <w:p w14:paraId="40BECFF5"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14:paraId="733CB4A1"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14:paraId="7AEA8164"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14:paraId="1172D1BE"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14:paraId="7CE51599" w14:textId="77777777" w:rsidR="00C23D7D"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14:paraId="7B7A9BE5" w14:textId="77777777" w:rsidR="00C23D7D" w:rsidRDefault="00C23D7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29BB9036" w14:textId="77777777" w:rsidR="005D75E6" w:rsidRPr="003413F7" w:rsidRDefault="005D75E6" w:rsidP="005C6559">
      <w:pPr>
        <w:spacing w:line="288" w:lineRule="auto"/>
        <w:ind w:firstLine="567"/>
        <w:jc w:val="both"/>
        <w:rPr>
          <w:rFonts w:asciiTheme="minorHAnsi" w:eastAsia="Constantia" w:hAnsiTheme="minorHAnsi" w:cs="Constantia"/>
          <w:sz w:val="22"/>
          <w:szCs w:val="22"/>
        </w:rPr>
      </w:pPr>
    </w:p>
    <w:p w14:paraId="1B983060" w14:textId="77777777" w:rsidR="005D75E6" w:rsidRPr="00BA1C95" w:rsidRDefault="000B5087" w:rsidP="00BA1C95">
      <w:pPr>
        <w:pStyle w:val="Heading1"/>
      </w:pPr>
      <w:r w:rsidRPr="003413F7">
        <w:br w:type="column"/>
      </w:r>
      <w:bookmarkStart w:id="14" w:name="_Toc151535054"/>
      <w:r w:rsidR="00276406">
        <w:rPr>
          <w:noProof/>
        </w:rPr>
        <w:lastRenderedPageBreak/>
        <w:drawing>
          <wp:anchor distT="0" distB="0" distL="114300" distR="114300" simplePos="0" relativeHeight="251695104" behindDoc="0" locked="0" layoutInCell="1" allowOverlap="1" wp14:anchorId="61D674A0" wp14:editId="7B4511BC">
            <wp:simplePos x="0" y="0"/>
            <wp:positionH relativeFrom="column">
              <wp:posOffset>3123577</wp:posOffset>
            </wp:positionH>
            <wp:positionV relativeFrom="paragraph">
              <wp:posOffset>-569679</wp:posOffset>
            </wp:positionV>
            <wp:extent cx="1168268" cy="1168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BA1C95">
        <w:t>Summary of the Novel</w:t>
      </w:r>
      <w:bookmarkEnd w:id="14"/>
    </w:p>
    <w:p w14:paraId="388494AA" w14:textId="77777777" w:rsidR="00EC6F83" w:rsidRDefault="00EC6F83" w:rsidP="006D3939">
      <w:pPr>
        <w:spacing w:line="288" w:lineRule="auto"/>
        <w:jc w:val="both"/>
        <w:rPr>
          <w:rFonts w:asciiTheme="minorHAnsi" w:eastAsia="Constantia" w:hAnsiTheme="minorHAnsi" w:cs="Constantia"/>
          <w:b/>
          <w:sz w:val="22"/>
          <w:szCs w:val="22"/>
        </w:rPr>
      </w:pPr>
    </w:p>
    <w:p w14:paraId="514803AA"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52C17CA7" w14:textId="77777777" w:rsidR="005D75E6" w:rsidRPr="003413F7" w:rsidRDefault="005D75E6" w:rsidP="006D3939">
      <w:pPr>
        <w:spacing w:line="288" w:lineRule="auto"/>
        <w:jc w:val="both"/>
        <w:rPr>
          <w:rFonts w:asciiTheme="minorHAnsi" w:eastAsia="Constantia" w:hAnsiTheme="minorHAnsi" w:cs="Constantia"/>
          <w:sz w:val="22"/>
          <w:szCs w:val="22"/>
        </w:rPr>
      </w:pPr>
    </w:p>
    <w:p w14:paraId="63D80216"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70D4E3A6" w14:textId="77777777" w:rsidR="005D75E6" w:rsidRPr="003413F7" w:rsidRDefault="005D75E6" w:rsidP="006D3939">
      <w:pPr>
        <w:spacing w:line="288" w:lineRule="auto"/>
        <w:jc w:val="both"/>
        <w:rPr>
          <w:rFonts w:asciiTheme="minorHAnsi" w:eastAsia="Constantia" w:hAnsiTheme="minorHAnsi" w:cs="Constantia"/>
          <w:sz w:val="22"/>
          <w:szCs w:val="22"/>
        </w:rPr>
      </w:pPr>
    </w:p>
    <w:p w14:paraId="322E597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372AA49D" w14:textId="77777777" w:rsidR="005D75E6" w:rsidRPr="003413F7" w:rsidRDefault="005D75E6" w:rsidP="006D3939">
      <w:pPr>
        <w:spacing w:line="288" w:lineRule="auto"/>
        <w:jc w:val="both"/>
        <w:rPr>
          <w:rFonts w:asciiTheme="minorHAnsi" w:eastAsia="Constantia" w:hAnsiTheme="minorHAnsi" w:cs="Constantia"/>
          <w:sz w:val="22"/>
          <w:szCs w:val="22"/>
        </w:rPr>
      </w:pPr>
    </w:p>
    <w:p w14:paraId="79F9DCF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w:t>
      </w:r>
      <w:r w:rsidRPr="003413F7">
        <w:rPr>
          <w:rFonts w:asciiTheme="minorHAnsi" w:eastAsia="Constantia" w:hAnsiTheme="minorHAnsi" w:cs="Constantia"/>
          <w:sz w:val="22"/>
          <w:szCs w:val="22"/>
        </w:rPr>
        <w:lastRenderedPageBreak/>
        <w:t xml:space="preserve">sentence forms. I describe methods for incorporating these language components into language training while highlighting how I use them in my everyday conversation. </w:t>
      </w:r>
    </w:p>
    <w:p w14:paraId="019F104E"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E413DB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37E8F32A" w14:textId="77777777" w:rsidR="005D75E6" w:rsidRPr="003413F7" w:rsidRDefault="005D75E6" w:rsidP="006D3939">
      <w:pPr>
        <w:spacing w:line="288" w:lineRule="auto"/>
        <w:jc w:val="both"/>
        <w:rPr>
          <w:rFonts w:asciiTheme="minorHAnsi" w:eastAsia="Constantia" w:hAnsiTheme="minorHAnsi" w:cs="Constantia"/>
          <w:sz w:val="22"/>
          <w:szCs w:val="22"/>
        </w:rPr>
      </w:pPr>
    </w:p>
    <w:p w14:paraId="7EC57037"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776EE5A3" w14:textId="77777777" w:rsidR="005D75E6" w:rsidRPr="003413F7" w:rsidRDefault="005D75E6" w:rsidP="006D3939">
      <w:pPr>
        <w:spacing w:line="288" w:lineRule="auto"/>
        <w:jc w:val="both"/>
        <w:rPr>
          <w:rFonts w:asciiTheme="minorHAnsi" w:eastAsia="Constantia" w:hAnsiTheme="minorHAnsi" w:cs="Constantia"/>
          <w:sz w:val="22"/>
          <w:szCs w:val="22"/>
        </w:rPr>
      </w:pPr>
    </w:p>
    <w:p w14:paraId="746CA190"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14:paraId="067EFB31" w14:textId="77777777" w:rsidR="005D75E6" w:rsidRPr="003413F7" w:rsidRDefault="005D75E6" w:rsidP="006D3939">
      <w:pPr>
        <w:spacing w:line="288" w:lineRule="auto"/>
        <w:jc w:val="both"/>
        <w:rPr>
          <w:rFonts w:asciiTheme="minorHAnsi" w:eastAsia="Constantia" w:hAnsiTheme="minorHAnsi" w:cs="Constantia"/>
          <w:sz w:val="22"/>
          <w:szCs w:val="22"/>
        </w:rPr>
      </w:pPr>
    </w:p>
    <w:p w14:paraId="50772D3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070F5DF9" w14:textId="77777777" w:rsidR="005D75E6" w:rsidRPr="003413F7" w:rsidRDefault="005D75E6" w:rsidP="006D3939">
      <w:pPr>
        <w:spacing w:line="288" w:lineRule="auto"/>
        <w:jc w:val="both"/>
        <w:rPr>
          <w:rFonts w:asciiTheme="minorHAnsi" w:eastAsia="Constantia" w:hAnsiTheme="minorHAnsi" w:cs="Constantia"/>
          <w:sz w:val="22"/>
          <w:szCs w:val="22"/>
        </w:rPr>
      </w:pPr>
    </w:p>
    <w:p w14:paraId="7394C0A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2CAF53B5" w14:textId="77777777" w:rsidR="005D75E6" w:rsidRPr="003413F7" w:rsidRDefault="005D75E6" w:rsidP="006D3939">
      <w:pPr>
        <w:spacing w:line="288" w:lineRule="auto"/>
        <w:jc w:val="both"/>
        <w:rPr>
          <w:rFonts w:asciiTheme="minorHAnsi" w:eastAsia="Constantia" w:hAnsiTheme="minorHAnsi" w:cs="Constantia"/>
          <w:sz w:val="22"/>
          <w:szCs w:val="22"/>
        </w:rPr>
      </w:pPr>
    </w:p>
    <w:p w14:paraId="5D2B119B" w14:textId="77777777" w:rsidR="008653FB"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584F52C1" w14:textId="77777777" w:rsidR="008653FB" w:rsidRDefault="008653FB">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26A215"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324F604" w14:textId="77777777" w:rsidR="005D75E6" w:rsidRPr="005D7C4C" w:rsidRDefault="000B5087" w:rsidP="005D7C4C">
      <w:pPr>
        <w:pStyle w:val="Heading1"/>
      </w:pPr>
      <w:bookmarkStart w:id="15" w:name="_gjdgxs" w:colFirst="0" w:colLast="0"/>
      <w:bookmarkEnd w:id="15"/>
      <w:r w:rsidRPr="003413F7">
        <w:br w:type="column"/>
      </w:r>
      <w:bookmarkStart w:id="16" w:name="_Toc151535055"/>
      <w:r w:rsidR="002E3012">
        <w:rPr>
          <w:noProof/>
        </w:rPr>
        <w:lastRenderedPageBreak/>
        <w:drawing>
          <wp:anchor distT="0" distB="0" distL="114300" distR="114300" simplePos="0" relativeHeight="251697152" behindDoc="0" locked="0" layoutInCell="1" allowOverlap="1" wp14:anchorId="036590EC" wp14:editId="6A755B10">
            <wp:simplePos x="0" y="0"/>
            <wp:positionH relativeFrom="column">
              <wp:posOffset>3140830</wp:posOffset>
            </wp:positionH>
            <wp:positionV relativeFrom="paragraph">
              <wp:posOffset>-535173</wp:posOffset>
            </wp:positionV>
            <wp:extent cx="1168268" cy="11682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5D7C4C">
        <w:t>Author Biography</w:t>
      </w:r>
      <w:bookmarkEnd w:id="16"/>
    </w:p>
    <w:p w14:paraId="7BFED0F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9A47C6F"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14:paraId="36469859"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w:t>
      </w:r>
      <w:r w:rsidRPr="003413F7">
        <w:rPr>
          <w:rFonts w:asciiTheme="minorHAnsi" w:eastAsia="Constantia" w:hAnsiTheme="minorHAnsi" w:cs="Constantia"/>
          <w:sz w:val="22"/>
          <w:szCs w:val="22"/>
        </w:rPr>
        <w:lastRenderedPageBreak/>
        <w:t>grasp of language, people, and culture, which is reflected in his pursuit of a Ph.D.</w:t>
      </w:r>
    </w:p>
    <w:sectPr w:rsidR="005D75E6" w:rsidRPr="003413F7" w:rsidSect="00EA54C1">
      <w:footerReference w:type="even" r:id="rId10"/>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B474" w14:textId="77777777" w:rsidR="00596B0A" w:rsidRDefault="00596B0A">
      <w:r>
        <w:separator/>
      </w:r>
    </w:p>
  </w:endnote>
  <w:endnote w:type="continuationSeparator" w:id="0">
    <w:p w14:paraId="47E9FAF7" w14:textId="77777777" w:rsidR="00596B0A" w:rsidRDefault="0059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1D62C4E1" w14:textId="77777777" w:rsidR="008A5135" w:rsidRDefault="008A5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7B10B" w14:textId="77777777" w:rsidR="008A5135" w:rsidRPr="00DA03DB" w:rsidRDefault="008A5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9C276" w14:textId="77777777" w:rsidR="00596B0A" w:rsidRDefault="00596B0A">
      <w:r>
        <w:separator/>
      </w:r>
    </w:p>
  </w:footnote>
  <w:footnote w:type="continuationSeparator" w:id="0">
    <w:p w14:paraId="7B20A95A" w14:textId="77777777" w:rsidR="00596B0A" w:rsidRDefault="00596B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45AB"/>
    <w:rsid w:val="0013546B"/>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96B0A"/>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7055C"/>
    <w:rsid w:val="006866A0"/>
    <w:rsid w:val="00694C4D"/>
    <w:rsid w:val="006A10E7"/>
    <w:rsid w:val="006C30A7"/>
    <w:rsid w:val="006D3939"/>
    <w:rsid w:val="006F128E"/>
    <w:rsid w:val="006F640D"/>
    <w:rsid w:val="00701C3D"/>
    <w:rsid w:val="007033A0"/>
    <w:rsid w:val="00745DAD"/>
    <w:rsid w:val="007522AA"/>
    <w:rsid w:val="007526DE"/>
    <w:rsid w:val="007738A3"/>
    <w:rsid w:val="00792CD4"/>
    <w:rsid w:val="007C1D27"/>
    <w:rsid w:val="00805116"/>
    <w:rsid w:val="00813E29"/>
    <w:rsid w:val="00826819"/>
    <w:rsid w:val="008279AC"/>
    <w:rsid w:val="00833838"/>
    <w:rsid w:val="008611C9"/>
    <w:rsid w:val="00862735"/>
    <w:rsid w:val="008653FB"/>
    <w:rsid w:val="008671E6"/>
    <w:rsid w:val="00876D59"/>
    <w:rsid w:val="008874D3"/>
    <w:rsid w:val="00893703"/>
    <w:rsid w:val="00897768"/>
    <w:rsid w:val="008A10D1"/>
    <w:rsid w:val="008A5135"/>
    <w:rsid w:val="008A5265"/>
    <w:rsid w:val="008B63A4"/>
    <w:rsid w:val="008D6247"/>
    <w:rsid w:val="008F4A2F"/>
    <w:rsid w:val="00900499"/>
    <w:rsid w:val="00906DDF"/>
    <w:rsid w:val="009137A9"/>
    <w:rsid w:val="0093293C"/>
    <w:rsid w:val="00932E7C"/>
    <w:rsid w:val="00951AB6"/>
    <w:rsid w:val="009528AF"/>
    <w:rsid w:val="00965C26"/>
    <w:rsid w:val="00984E33"/>
    <w:rsid w:val="00994C7A"/>
    <w:rsid w:val="009B1374"/>
    <w:rsid w:val="009C1052"/>
    <w:rsid w:val="009C1BBC"/>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B526B"/>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D23F-DC1D-41B2-929D-5EC054AF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54</Pages>
  <Words>7518</Words>
  <Characters>42854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245</cp:revision>
  <cp:lastPrinted>2023-11-23T10:29:00Z</cp:lastPrinted>
  <dcterms:created xsi:type="dcterms:W3CDTF">2023-11-20T05:22:00Z</dcterms:created>
  <dcterms:modified xsi:type="dcterms:W3CDTF">2023-11-25T07:17:00Z</dcterms:modified>
</cp:coreProperties>
</file>