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72006" w14:textId="77777777" w:rsidR="00772429" w:rsidRPr="00772429" w:rsidRDefault="00772429" w:rsidP="00B008D5">
      <w:pPr>
        <w:jc w:val="center"/>
        <w:rPr>
          <w:rFonts w:ascii="Century Gothic" w:hAnsi="Century Gothic"/>
          <w:sz w:val="420"/>
          <w:szCs w:val="420"/>
        </w:rPr>
      </w:pPr>
    </w:p>
    <w:p w14:paraId="0C319B2A" w14:textId="42D43D41" w:rsidR="00C250AC" w:rsidRDefault="005B7A2F" w:rsidP="00B008D5">
      <w:pPr>
        <w:jc w:val="center"/>
        <w:rPr>
          <w:rFonts w:ascii="Century Gothic" w:hAnsi="Century Gothic"/>
          <w:sz w:val="72"/>
          <w:szCs w:val="72"/>
        </w:rPr>
      </w:pPr>
      <w:r w:rsidRPr="00B008D5">
        <w:rPr>
          <w:rFonts w:ascii="Century Gothic" w:hAnsi="Century Gothic"/>
          <w:sz w:val="72"/>
          <w:szCs w:val="72"/>
        </w:rPr>
        <w:t>LAPORAN DIVISI BAHASA</w:t>
      </w:r>
    </w:p>
    <w:p w14:paraId="633EAD7E" w14:textId="77777777" w:rsidR="00772429" w:rsidRPr="00772429" w:rsidRDefault="00772429" w:rsidP="00B008D5">
      <w:pPr>
        <w:jc w:val="center"/>
        <w:rPr>
          <w:rFonts w:ascii="Century Gothic" w:hAnsi="Century Gothic"/>
          <w:sz w:val="48"/>
          <w:szCs w:val="48"/>
        </w:rPr>
      </w:pPr>
    </w:p>
    <w:p w14:paraId="2D43DF3E" w14:textId="666CA8A2" w:rsidR="005B7A2F" w:rsidRPr="00B008D5" w:rsidRDefault="005B7A2F" w:rsidP="00B008D5">
      <w:pPr>
        <w:jc w:val="center"/>
        <w:rPr>
          <w:rFonts w:ascii="Century Gothic" w:hAnsi="Century Gothic"/>
          <w:sz w:val="44"/>
          <w:szCs w:val="44"/>
        </w:rPr>
      </w:pPr>
      <w:r w:rsidRPr="00B008D5">
        <w:rPr>
          <w:rFonts w:ascii="Century Gothic" w:hAnsi="Century Gothic"/>
          <w:sz w:val="44"/>
          <w:szCs w:val="44"/>
        </w:rPr>
        <w:t>SEMESTER GANJIL</w:t>
      </w:r>
    </w:p>
    <w:p w14:paraId="718E4696" w14:textId="58B6AFAC" w:rsidR="005B7A2F" w:rsidRPr="00B008D5" w:rsidRDefault="005B7A2F" w:rsidP="00B008D5">
      <w:pPr>
        <w:jc w:val="center"/>
        <w:rPr>
          <w:rFonts w:ascii="Century Gothic" w:hAnsi="Century Gothic"/>
          <w:sz w:val="32"/>
          <w:szCs w:val="32"/>
        </w:rPr>
      </w:pPr>
      <w:r w:rsidRPr="00B008D5">
        <w:rPr>
          <w:rFonts w:ascii="Century Gothic" w:hAnsi="Century Gothic"/>
          <w:sz w:val="32"/>
          <w:szCs w:val="32"/>
        </w:rPr>
        <w:t>TAHUN AJARAN 2023/2024</w:t>
      </w:r>
    </w:p>
    <w:sectPr w:rsidR="005B7A2F" w:rsidRPr="00B008D5" w:rsidSect="00A77065">
      <w:pgSz w:w="11906" w:h="18709" w:code="2000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975"/>
    <w:rsid w:val="00191975"/>
    <w:rsid w:val="005B7A2F"/>
    <w:rsid w:val="00772429"/>
    <w:rsid w:val="00A77065"/>
    <w:rsid w:val="00B008D5"/>
    <w:rsid w:val="00C25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C967C"/>
  <w15:chartTrackingRefBased/>
  <w15:docId w15:val="{2E15C18B-BCAD-4A8C-A95C-EB8FBD616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2023-12-08T23:13:00Z</dcterms:created>
  <dcterms:modified xsi:type="dcterms:W3CDTF">2023-12-08T23:15:00Z</dcterms:modified>
</cp:coreProperties>
</file>