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penelitian deskriptif dan regresi berganda. Penelitian deskriptif yaitu penelitian yang berusaha untuk menjelaskan atau merancangkan suatu peristiwa berdasarkan data. Sedangkan penelitian regresi berganda bertujuan untuk membentuk model hubungan antara variabel terikat dengan satu atau lebih variabel bebas (Kurniawan, 2010).</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peneliti menggunakan rancangan penelitian regresi berganda yang bertujuan untuk mengetahui sampai sejauh mana suatu variabel 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 xml:space="preserve">. Sedangkan penelitian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w:t>
      </w:r>
    </w:p>
    <w:p>
      <w:pPr>
        <w:pStyle w:val="9"/>
        <w:spacing w:after="0" w:line="480" w:lineRule="auto"/>
        <w:ind w:left="0"/>
        <w:jc w:val="both"/>
        <w:rPr>
          <w:rFonts w:ascii="Times New Roman" w:hAnsi="Times New Roman" w:cs="Times New Roman"/>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Dalam penelitian ini terdapat tiga variabel bebas dan satu variabel terikat, yaitu sebagai berikut:</w:t>
      </w:r>
    </w:p>
    <w:p>
      <w:pPr>
        <w:pStyle w:val="9"/>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Kesiapan Berubah</w:t>
      </w:r>
    </w:p>
    <w:p>
      <w:pPr>
        <w:pStyle w:val="9"/>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a. Perubahan Organisasi</w:t>
      </w:r>
    </w:p>
    <w:p>
      <w:pPr>
        <w:pStyle w:val="9"/>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Pemberdayaan Karyawan</w:t>
      </w:r>
    </w:p>
    <w:p>
      <w:pPr>
        <w:pStyle w:val="9"/>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Modal Psikologis</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ini jelas dan mudah dipahami, maka perlu konsep-konsep yang harus dijelaskan oleh penulis. Definisi konsepsional yang dikemukakan dalam penelitian ini adalah sebagai berikut: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esiapan untuk berubah adalah sikap individu terhadap perubahan yang mempengaruhi kesediannya untuk menginisiasi perubahan, mengerahkan usaha dan ketekunan yang lebih besar, dan menunjukkan perilaku lebih koperatif dalam upaya perubahan. Komponen kesiapan untuk berubah adalah komitmen untuk berubah, efikasi untuk berubah, dukungan pihak managemen, dan kebermanfaatan perubahan bagi individu</w:t>
      </w:r>
      <w:r>
        <w:rPr>
          <w:rFonts w:ascii="Times New Roman" w:hAnsi="Times New Roman" w:cs="Times New Roman"/>
          <w:sz w:val="24"/>
          <w:szCs w:val="24"/>
          <w:lang w:val="en-US"/>
        </w:rPr>
        <w: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p>
    <w:p>
      <w:pPr>
        <w:pStyle w:val="9"/>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w:t>
      </w:r>
      <w:r>
        <w:rPr>
          <w:rFonts w:ascii="Times New Roman" w:hAnsi="Times New Roman" w:cs="Times New Roman"/>
          <w:b/>
          <w:sz w:val="24"/>
          <w:szCs w:val="24"/>
        </w:rPr>
        <w:br w:type="page"/>
      </w:r>
    </w:p>
    <w:p>
      <w:pPr>
        <w:pStyle w:val="9"/>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p>
    <w:p>
      <w:pPr>
        <w:pStyle w:val="9"/>
        <w:spacing w:after="0" w:line="480" w:lineRule="auto"/>
        <w:ind w:left="0" w:firstLine="709"/>
        <w:jc w:val="both"/>
        <w:rPr>
          <w:rFonts w:ascii="Times New Roman" w:hAnsi="Times New Roman" w:cs="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 berikut:</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 xml:space="preserve">esiapan untuk berubah adalah sikap individu terhadap perubahan yang mempengaruhi kesediannya untuk menginisiasi perubahan, mengerahkan usaha dan ketekunan yang lebih besar, dan menunjukkan perilaku lebih koperatif dalam upaya perubahan. </w:t>
      </w:r>
      <w:r>
        <w:rPr>
          <w:rFonts w:ascii="Times New Roman" w:hAnsi="Times New Roman" w:cs="Times New Roman"/>
          <w:sz w:val="24"/>
          <w:szCs w:val="24"/>
          <w:lang w:val="en-US"/>
        </w:rPr>
        <w:t>Terdapat empat aspek dalam kesiapan beru</w:t>
      </w:r>
      <w:r>
        <w:rPr>
          <w:rFonts w:ascii="Times New Roman" w:hAnsi="Times New Roman" w:cs="Times New Roman"/>
          <w:sz w:val="24"/>
          <w:szCs w:val="24"/>
        </w:rPr>
        <w:t xml:space="preserve">bah yaitu kesesuaian, kepercayaan diri untuk berubah, </w:t>
      </w:r>
      <w:r>
        <w:rPr>
          <w:rFonts w:ascii="Times New Roman" w:hAnsi="Times New Roman" w:cs="Times New Roman"/>
          <w:sz w:val="24"/>
          <w:szCs w:val="24"/>
          <w:lang w:val="en-US"/>
        </w:rPr>
        <w:t>dukungan manajemen, dan keuntungan bagi diri</w:t>
      </w:r>
      <w:r>
        <w:rPr>
          <w:rFonts w:ascii="Times New Roman" w:hAnsi="Times New Roman" w:cs="Times New Roman"/>
          <w:sz w:val="24"/>
          <w:szCs w:val="24"/>
        </w:rPr>
        <w:t xml:space="preserve">.  </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r>
        <w:rPr>
          <w:rFonts w:ascii="Times New Roman" w:hAnsi="Times New Roman" w:cs="Times New Roman"/>
          <w:sz w:val="24"/>
          <w:szCs w:val="24"/>
          <w:lang w:val="en-US"/>
        </w:rPr>
        <w:t>. Terdapat empat aspek dalam perubahan organisasi yaitu perubahan produk dan jasa, perubahan strategi dan struktur, perubahan budaya dan orang, dan peruahan teknologi.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 Terdapat empat aspek dalam pemberdayaan karyawan yaitu rasa memaknai, rasa berkompetisi, rasa memiliki pilihan, dan rasa memiliki dampak.</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r>
        <w:rPr>
          <w:rFonts w:ascii="Times New Roman" w:hAnsi="Times New Roman" w:cs="Times New Roman"/>
          <w:sz w:val="24"/>
          <w:szCs w:val="24"/>
          <w:lang w:val="en-US"/>
        </w:rPr>
        <w:t xml:space="preserve"> Terdapat empat aspek dalam modal psikologis yaitu efikasi diri, harapan, optimis</w:t>
      </w:r>
      <w:r>
        <w:rPr>
          <w:rFonts w:ascii="Times New Roman" w:hAnsi="Times New Roman" w:cs="Times New Roman"/>
          <w:sz w:val="24"/>
          <w:szCs w:val="24"/>
        </w:rPr>
        <w:t>me, dan resiliensi.</w:t>
      </w:r>
    </w:p>
    <w:p>
      <w:pPr>
        <w:spacing w:after="0" w:line="480" w:lineRule="auto"/>
        <w:jc w:val="both"/>
        <w:rPr>
          <w:rFonts w:ascii="Times New Roman" w:hAnsi="Times New Roman" w:cs="Times New Roman"/>
          <w:b/>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universum</w:t>
      </w:r>
      <w:r>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 kesimpulan penelitian sebagai sesuatu yang berlaku bagi 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eastAsia="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Pr>
          <w:rFonts w:ascii="Times New Roman" w:hAnsi="Times New Roman"/>
          <w:sz w:val="24"/>
          <w:szCs w:val="24"/>
          <w:lang w:val="en-US"/>
        </w:rPr>
        <w:t>karyawan</w:t>
      </w:r>
      <w:r>
        <w:rPr>
          <w:rFonts w:ascii="Times New Roman" w:hAnsi="Times New Roman"/>
          <w:sz w:val="24"/>
          <w:szCs w:val="24"/>
        </w:rPr>
        <w:t xml:space="preserve"> yang </w:t>
      </w:r>
      <w:r>
        <w:rPr>
          <w:rFonts w:ascii="Times New Roman" w:hAnsi="Times New Roman"/>
          <w:sz w:val="24"/>
          <w:szCs w:val="24"/>
          <w:lang w:val="en-US"/>
        </w:rPr>
        <w:t>bekerja</w:t>
      </w:r>
      <w:r>
        <w:rPr>
          <w:rFonts w:ascii="Times New Roman" w:hAnsi="Times New Roman"/>
          <w:sz w:val="24"/>
          <w:szCs w:val="24"/>
        </w:rPr>
        <w:t xml:space="preserve"> di </w:t>
      </w:r>
      <w:r>
        <w:rPr>
          <w:rFonts w:ascii="Times New Roman" w:hAnsi="Times New Roman"/>
          <w:sz w:val="24"/>
          <w:szCs w:val="24"/>
          <w:lang w:val="en-US"/>
        </w:rPr>
        <w:t xml:space="preserve">PT. SLJ Global Tbk </w:t>
      </w:r>
      <w:r>
        <w:rPr>
          <w:rFonts w:ascii="Times New Roman" w:hAnsi="Times New Roman"/>
          <w:sz w:val="24"/>
          <w:szCs w:val="24"/>
        </w:rPr>
        <w:t xml:space="preserve">Samarinda yaitu berjumlah </w:t>
      </w:r>
      <w:r>
        <w:rPr>
          <w:rFonts w:ascii="Times New Roman" w:hAnsi="Times New Roman"/>
          <w:sz w:val="24"/>
          <w:szCs w:val="24"/>
        </w:rPr>
        <w:t>4</w:t>
      </w:r>
      <w:bookmarkStart w:id="0" w:name="_GoBack"/>
      <w:bookmarkEnd w:id="0"/>
      <w:r>
        <w:rPr>
          <w:rFonts w:ascii="Times New Roman" w:hAnsi="Times New Roman"/>
          <w:sz w:val="24"/>
          <w:szCs w:val="24"/>
          <w:lang w:val="en-US"/>
        </w:rPr>
        <w:t>00</w:t>
      </w:r>
      <w:r>
        <w:rPr>
          <w:rFonts w:ascii="Times New Roman" w:hAnsi="Times New Roman"/>
          <w:sz w:val="24"/>
          <w:szCs w:val="24"/>
        </w:rPr>
        <w:t xml:space="preserve"> </w:t>
      </w:r>
      <w:r>
        <w:rPr>
          <w:rFonts w:ascii="Times New Roman" w:hAnsi="Times New Roman"/>
          <w:sz w:val="24"/>
          <w:szCs w:val="24"/>
          <w:lang w:val="en-US"/>
        </w:rPr>
        <w:t>orang</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pPr>
        <w:spacing w:after="0" w:line="480" w:lineRule="auto"/>
        <w:ind w:firstLine="720"/>
        <w:jc w:val="both"/>
        <w:rPr>
          <w:rFonts w:ascii="Times New Roman" w:hAnsi="Times New Roman" w:cs="Times New Roman" w:eastAsiaTheme="minorEastAsia"/>
          <w:sz w:val="24"/>
          <w:szCs w:val="24"/>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Pr>
          <w:rFonts w:ascii="Times New Roman" w:hAnsi="Times New Roman" w:eastAsia="TimesNewRomanPSMT"/>
          <w:sz w:val="24"/>
          <w:szCs w:val="24"/>
        </w:rPr>
        <w:t>presisi yang ditetapkan atau pr</w:t>
      </w:r>
      <w:r>
        <w:rPr>
          <w:rFonts w:ascii="Times New Roman" w:hAnsi="Times New Roman" w:eastAsia="TimesNewRomanPSMT"/>
          <w:sz w:val="24"/>
          <w:szCs w:val="24"/>
          <w:lang w:val="en-US"/>
        </w:rPr>
        <w:t>e</w:t>
      </w:r>
      <w:r>
        <w:rPr>
          <w:rFonts w:ascii="Times New Roman" w:hAnsi="Times New Roman" w:eastAsia="TimesNewRomanPSMT"/>
          <w:sz w:val="24"/>
          <w:szCs w:val="24"/>
        </w:rPr>
        <w:t>sentase kelonggaran ketidaktelitian karena kesalahan pengambilan sampel yang masih dapat ditolerir atau diinginkan</w:t>
      </w:r>
      <w:r>
        <w:rPr>
          <w:rFonts w:ascii="Times New Roman" w:hAnsi="Times New Roman"/>
          <w:sz w:val="24"/>
          <w:szCs w:val="24"/>
        </w:rPr>
        <w:t>.</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penentuan besarnya sampel dengan perhitungan sebagai berikut:</w:t>
      </w:r>
    </w:p>
    <w:p>
      <w:pPr>
        <w:spacing w:after="0" w:line="480" w:lineRule="auto"/>
        <w:ind w:firstLine="709"/>
        <w:jc w:val="both"/>
        <w:rPr>
          <w:rFonts w:ascii="Times New Roman" w:hAnsi="Times New Roman" w:cs="Times New Roman"/>
          <w:sz w:val="24"/>
          <w:szCs w:val="24"/>
          <w:lang w:val="en-US"/>
        </w:rPr>
      </w:pP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w:t>
      </w:r>
      <w:r>
        <w:rPr>
          <w:rFonts w:ascii="Times New Roman" w:hAnsi="Times New Roman" w:cs="Times New Roman"/>
          <w:sz w:val="24"/>
          <w:szCs w:val="24"/>
        </w:rPr>
        <w:t xml:space="preserve"> </w:t>
      </w:r>
      <w:r>
        <w:rPr>
          <w:rFonts w:ascii="Times New Roman" w:hAnsi="Times New Roman" w:cs="Times New Roman"/>
          <w:i/>
          <w:sz w:val="24"/>
          <w:szCs w:val="24"/>
        </w:rPr>
        <w:t>sampling</w:t>
      </w:r>
      <w:r>
        <w:rPr>
          <w:rFonts w:ascii="Times New Roman" w:hAnsi="Times New Roman" w:cs="Times New Roman"/>
          <w:sz w:val="24"/>
          <w:szCs w:val="24"/>
        </w:rPr>
        <w:t xml:space="preserve"> yaitu pengambilan sampel yang memberikan peluang yang sama bagi setiap anggota populasi untuk dipilih menjadi anggota sampel (Sugiyono,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pPr>
        <w:spacing w:after="0" w:line="480" w:lineRule="auto"/>
        <w:ind w:firstLine="709"/>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dimaksud pada penelitian ini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kesiapan berubah, perubahan organisasi, pemberdayaan karyawan, dan modal psikologis</w:t>
      </w:r>
      <w:r>
        <w:rPr>
          <w:rFonts w:ascii="Times New Roman" w:hAnsi="Times New Roman" w:cs="Times New Roman"/>
          <w:sz w:val="24"/>
          <w:szCs w:val="24"/>
        </w:rPr>
        <w:t>. Penelitian ini menggunakan skala Likert yang telah dimodifikasi.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menjawab ke tengah (</w:t>
      </w:r>
      <w:r>
        <w:rPr>
          <w:rFonts w:ascii="Times New Roman" w:hAnsi="Times New Roman" w:cs="Times New Roman"/>
          <w:i/>
          <w:sz w:val="24"/>
          <w:szCs w:val="24"/>
        </w:rPr>
        <w:t>central tendency effect</w:t>
      </w:r>
      <w:r>
        <w:rPr>
          <w:rFonts w:ascii="Times New Roman" w:hAnsi="Times New Roman" w:cs="Times New Roman"/>
          <w:sz w:val="24"/>
          <w:szCs w:val="24"/>
        </w:rPr>
        <w:t xml:space="preserve">), terutama bagi mereka yang ragu-ragu atas arah kecenderungan pendapat responden, kearah jawaban itu, akan menghilangkan banyak data penelitian sehingga mengurangi banyaknya informasi yang dapat dijaring dari para responden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sz w:val="24"/>
          <w:szCs w:val="24"/>
        </w:rPr>
        <w:t xml:space="preserve"> </w:t>
      </w:r>
      <w:r>
        <w:rPr>
          <w:rFonts w:ascii="Times New Roman" w:hAnsi="Times New Roman" w:cs="Times New Roman"/>
          <w:sz w:val="24"/>
          <w:szCs w:val="24"/>
          <w:lang w:val="en-US"/>
        </w:rPr>
        <w:t>Holt</w:t>
      </w:r>
      <w:r>
        <w:rPr>
          <w:rFonts w:ascii="Times New Roman" w:hAnsi="Times New Roman" w:cs="Times New Roman"/>
          <w:sz w:val="24"/>
          <w:szCs w:val="24"/>
        </w:rPr>
        <w:t xml:space="preserve"> (20</w:t>
      </w:r>
      <w:r>
        <w:rPr>
          <w:rFonts w:ascii="Times New Roman" w:hAnsi="Times New Roman" w:cs="Times New Roman"/>
          <w:sz w:val="24"/>
          <w:szCs w:val="24"/>
          <w:lang w:val="en-US"/>
        </w:rPr>
        <w:t>07</w:t>
      </w:r>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lang w:val="en-US"/>
        </w:rPr>
        <w:t>yaitu kesesuaian, kepercayaan diri untuk berubah, dukungan manajemen, dan keuntungan bagi diri.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Kesiapan Berubah</w:t>
      </w:r>
    </w:p>
    <w:p>
      <w:pPr>
        <w:pStyle w:val="9"/>
        <w:spacing w:after="0" w:line="240" w:lineRule="auto"/>
        <w:ind w:left="0"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140"/>
        <w:gridCol w:w="1219"/>
        <w:gridCol w:w="11"/>
        <w:gridCol w:w="149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jc w:val="center"/>
        </w:trPr>
        <w:tc>
          <w:tcPr>
            <w:tcW w:w="57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314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1230" w:type="dxa"/>
            <w:gridSpan w:val="2"/>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07" w:type="dxa"/>
            <w:gridSpan w:val="2"/>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jc w:val="center"/>
        </w:trPr>
        <w:tc>
          <w:tcPr>
            <w:tcW w:w="6436" w:type="dxa"/>
            <w:gridSpan w:val="5"/>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spacing w:after="0" w:line="480" w:lineRule="auto"/>
        <w:rPr>
          <w:rFonts w:ascii="Times New Roman" w:hAnsi="Times New Roman" w:cs="Times New Roman"/>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Perubahan Organisasi</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Alat ukur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Daff</w:t>
      </w:r>
      <w:r>
        <w:rPr>
          <w:rFonts w:ascii="Times New Roman" w:hAnsi="Times New Roman" w:cs="Times New Roman"/>
          <w:sz w:val="24"/>
          <w:szCs w:val="24"/>
        </w:rPr>
        <w:t xml:space="preserve"> (</w:t>
      </w:r>
      <w:r>
        <w:rPr>
          <w:rFonts w:ascii="Times New Roman" w:hAnsi="Times New Roman" w:cs="Times New Roman"/>
          <w:sz w:val="24"/>
          <w:szCs w:val="24"/>
          <w:lang w:val="en-US"/>
        </w:rPr>
        <w:t>1995</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perubahan produk dan jasa, perubahan strategi dan struktur, perubahan budaya dan orang, dan perubahan teknologi</w:t>
      </w:r>
      <w:r>
        <w:rPr>
          <w:rFonts w:ascii="Times New Roman" w:hAnsi="Times New Roman" w:cs="Times New Roman"/>
          <w:sz w:val="24"/>
          <w:szCs w:val="24"/>
        </w:rPr>
        <w:t>.</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b/>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Perubahan Organisasi</w:t>
      </w:r>
    </w:p>
    <w:p>
      <w:pPr>
        <w:pStyle w:val="9"/>
        <w:spacing w:after="0" w:line="240" w:lineRule="auto"/>
        <w:ind w:left="0" w:firstLine="709"/>
        <w:jc w:val="center"/>
        <w:rPr>
          <w:rFonts w:ascii="Times New Roman" w:hAnsi="Times New Roman" w:cs="Times New Roman"/>
          <w:sz w:val="24"/>
          <w:szCs w:val="24"/>
        </w:rPr>
      </w:pPr>
    </w:p>
    <w:tbl>
      <w:tblPr>
        <w:tblStyle w:val="8"/>
        <w:tblW w:w="77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512"/>
        <w:gridCol w:w="1263"/>
        <w:gridCol w:w="1456"/>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jc w:val="center"/>
        </w:trPr>
        <w:tc>
          <w:tcPr>
            <w:tcW w:w="570" w:type="dxa"/>
            <w:vMerge w:val="continue"/>
          </w:tcPr>
          <w:p>
            <w:pPr>
              <w:pStyle w:val="9"/>
              <w:spacing w:after="0" w:line="240" w:lineRule="auto"/>
              <w:ind w:left="0"/>
              <w:jc w:val="center"/>
              <w:rPr>
                <w:rFonts w:ascii="Times New Roman" w:hAnsi="Times New Roman" w:cs="Times New Roman"/>
                <w:sz w:val="24"/>
                <w:szCs w:val="24"/>
              </w:rPr>
            </w:pPr>
          </w:p>
        </w:tc>
        <w:tc>
          <w:tcPr>
            <w:tcW w:w="3512" w:type="dxa"/>
            <w:vMerge w:val="continue"/>
          </w:tcPr>
          <w:p>
            <w:pPr>
              <w:pStyle w:val="9"/>
              <w:spacing w:after="0" w:line="240" w:lineRule="auto"/>
              <w:ind w:left="0"/>
              <w:jc w:val="center"/>
              <w:rPr>
                <w:rFonts w:ascii="Times New Roman" w:hAnsi="Times New Roman" w:cs="Times New Roman"/>
                <w:sz w:val="24"/>
                <w:szCs w:val="24"/>
              </w:rPr>
            </w:pPr>
          </w:p>
        </w:tc>
        <w:tc>
          <w:tcPr>
            <w:tcW w:w="1263"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val="continue"/>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456"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jc w:val="center"/>
        </w:trPr>
        <w:tc>
          <w:tcPr>
            <w:tcW w:w="6801"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rPr>
          <w:rFonts w:ascii="Times New Roman" w:hAnsi="Times New Roman" w:cs="Times New Roman"/>
          <w:b/>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pemberdayaan karyawan yang digunakan dalam penelitian ini menggunakan aspek-aspek yang dikemukakan oleh </w:t>
      </w:r>
      <w:r>
        <w:rPr>
          <w:rFonts w:ascii="Times New Roman" w:hAnsi="Times New Roman" w:cs="Times New Roman"/>
          <w:sz w:val="24"/>
          <w:szCs w:val="24"/>
          <w:lang w:val="en-US"/>
        </w:rPr>
        <w:t>Spreitzer</w:t>
      </w:r>
      <w:r>
        <w:rPr>
          <w:rFonts w:ascii="Times New Roman" w:hAnsi="Times New Roman" w:cs="Times New Roman"/>
          <w:sz w:val="24"/>
          <w:szCs w:val="24"/>
        </w:rPr>
        <w:t xml:space="preserve"> (20</w:t>
      </w:r>
      <w:r>
        <w:rPr>
          <w:rFonts w:ascii="Times New Roman" w:hAnsi="Times New Roman" w:cs="Times New Roman"/>
          <w:sz w:val="24"/>
          <w:szCs w:val="24"/>
          <w:lang w:val="en-US"/>
        </w:rPr>
        <w:t>04</w:t>
      </w:r>
      <w:r>
        <w:rPr>
          <w:rFonts w:ascii="Times New Roman" w:hAnsi="Times New Roman" w:cs="Times New Roman"/>
          <w:sz w:val="24"/>
          <w:szCs w:val="24"/>
        </w:rPr>
        <w:t xml:space="preserve">) yaitu </w:t>
      </w:r>
      <w:r>
        <w:rPr>
          <w:rFonts w:ascii="Times New Roman" w:hAnsi="Times New Roman" w:cs="Times New Roman"/>
          <w:sz w:val="24"/>
          <w:szCs w:val="24"/>
          <w:lang w:val="en-US"/>
        </w:rPr>
        <w:t>rasa memaknai, rasa berkompetisi, rasa memiliki pilihan, dan rasa memiliki dampak.</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Begitupun sebaliknya, semakin tinggi skor yang diperoleh subjek, semakin tinggi pula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lang w:val="en-US"/>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Pemberdayaan Karyawan</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253"/>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jc w:val="center"/>
        </w:trPr>
        <w:tc>
          <w:tcPr>
            <w:tcW w:w="570" w:type="dxa"/>
            <w:vMerge w:val="continue"/>
          </w:tcPr>
          <w:p>
            <w:pPr>
              <w:pStyle w:val="9"/>
              <w:spacing w:after="0" w:line="240" w:lineRule="auto"/>
              <w:ind w:left="0"/>
              <w:jc w:val="both"/>
              <w:rPr>
                <w:rFonts w:ascii="Times New Roman" w:hAnsi="Times New Roman" w:cs="Times New Roman"/>
                <w:sz w:val="24"/>
                <w:szCs w:val="24"/>
              </w:rPr>
            </w:pPr>
          </w:p>
        </w:tc>
        <w:tc>
          <w:tcPr>
            <w:tcW w:w="3253" w:type="dxa"/>
            <w:vMerge w:val="continue"/>
          </w:tcPr>
          <w:p>
            <w:pPr>
              <w:pStyle w:val="9"/>
              <w:spacing w:after="0" w:line="240" w:lineRule="auto"/>
              <w:ind w:left="0"/>
              <w:jc w:val="both"/>
              <w:rPr>
                <w:rFonts w:ascii="Times New Roman" w:hAnsi="Times New Roman" w:cs="Times New Roman"/>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Pr>
          <w:p>
            <w:pPr>
              <w:pStyle w:val="9"/>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Pr>
                <w:rFonts w:ascii="Times New Roman" w:hAnsi="Times New Roman" w:cs="Times New Roman"/>
                <w:sz w:val="24"/>
                <w:szCs w:val="24"/>
              </w:rPr>
              <w:t xml:space="preserve"> </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rPr>
          <w:rFonts w:ascii="Times New Roman" w:hAnsi="Times New Roman" w:cs="Times New Roman"/>
          <w:b/>
          <w:sz w:val="24"/>
          <w:szCs w:val="24"/>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Luthans</w:t>
      </w:r>
      <w:r>
        <w:rPr>
          <w:rFonts w:ascii="Times New Roman" w:hAnsi="Times New Roman" w:cs="Times New Roman"/>
          <w:sz w:val="24"/>
          <w:szCs w:val="24"/>
        </w:rPr>
        <w:t xml:space="preserve">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efikasi diri, harapan, optimisme, dan resiliensi.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disusun mengacu pada skala Likert yang telah dimodifikasi dengan empat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Modal Psikologis</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119"/>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jc w:val="center"/>
        </w:trPr>
        <w:tc>
          <w:tcPr>
            <w:tcW w:w="704"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704" w:type="dxa"/>
            <w:vMerge w:val="continue"/>
          </w:tcPr>
          <w:p>
            <w:pPr>
              <w:pStyle w:val="9"/>
              <w:spacing w:after="0" w:line="240" w:lineRule="auto"/>
              <w:ind w:left="0"/>
              <w:jc w:val="both"/>
              <w:rPr>
                <w:rFonts w:ascii="Times New Roman" w:hAnsi="Times New Roman" w:cs="Times New Roman"/>
                <w:b/>
                <w:sz w:val="24"/>
                <w:szCs w:val="24"/>
              </w:rPr>
            </w:pPr>
          </w:p>
        </w:tc>
        <w:tc>
          <w:tcPr>
            <w:tcW w:w="3119" w:type="dxa"/>
            <w:vMerge w:val="continue"/>
          </w:tcPr>
          <w:p>
            <w:pPr>
              <w:pStyle w:val="9"/>
              <w:spacing w:after="0" w:line="240" w:lineRule="auto"/>
              <w:ind w:left="0"/>
              <w:jc w:val="both"/>
              <w:rPr>
                <w:rFonts w:ascii="Times New Roman" w:hAnsi="Times New Roman" w:cs="Times New Roman"/>
                <w:b/>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pPr>
        <w:pStyle w:val="9"/>
        <w:spacing w:after="0" w:line="480" w:lineRule="auto"/>
        <w:ind w:left="0"/>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pPr>
        <w:pStyle w:val="3"/>
        <w:spacing w:line="480" w:lineRule="auto"/>
        <w:ind w:firstLine="709"/>
        <w:jc w:val="both"/>
        <w:rPr>
          <w:rFonts w:ascii="Times New Roman" w:hAnsi="Times New Roman"/>
          <w:color w:val="000000"/>
        </w:rPr>
      </w:pPr>
      <w:r>
        <w:rPr>
          <w:rFonts w:ascii="Times New Roman" w:hAnsi="Times New Roman"/>
        </w:rPr>
        <w:t xml:space="preserve">Standar pengukuran yang digunakan untuk menentukan validitas aitem berdasarkan pendapat Azwar (2007), bahwa suatu aitem dikatakan valid apabila rix lebih dari atau sama dengan 0,30. Apabila jumlah aitem yang valid ternyata masih tidak mencukupi jumlah yang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pPr>
        <w:rPr>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spacing w:after="0" w:line="480" w:lineRule="auto"/>
              <w:jc w:val="center"/>
              <w:rPr>
                <w:rFonts w:ascii="Times New Roman" w:hAnsi="Times New Roman"/>
                <w:color w:val="000000"/>
              </w:rPr>
            </w:pPr>
            <w:r>
              <w:rPr>
                <w:rFonts w:ascii="Times New Roman" w:hAnsi="Times New Roman"/>
                <w:position w:val="-66"/>
                <w:sz w:val="24"/>
                <w:szCs w:val="24"/>
                <w:lang w:eastAsia="id-ID"/>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pPr>
        <w:pStyle w:val="3"/>
        <w:spacing w:line="480" w:lineRule="auto"/>
        <w:jc w:val="both"/>
        <w:rPr>
          <w:rFonts w:ascii="Times New Roman" w:hAnsi="Times New Roman"/>
          <w:color w:val="000000"/>
        </w:rPr>
      </w:pPr>
      <w:r>
        <w:rPr>
          <w:rFonts w:ascii="Times New Roman" w:hAnsi="Times New Roman"/>
          <w:color w:val="000000"/>
        </w:rPr>
        <w:t>keterangan:</w:t>
      </w:r>
    </w:p>
    <w:p>
      <w:pPr>
        <w:pStyle w:val="3"/>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koefisien korelasi aitem total</w:t>
      </w:r>
    </w:p>
    <w:p>
      <w:pPr>
        <w:pStyle w:val="3"/>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w:t>
      </w:r>
      <w:r>
        <w:rPr>
          <w:rFonts w:ascii="Times New Roman" w:hAnsi="Times New Roman"/>
          <w:color w:val="000000"/>
        </w:rPr>
        <w:t xml:space="preserve"> jumlah skor aitem</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skor total skala</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perkalian skor aitem dengan total skor skala</w:t>
      </w:r>
    </w:p>
    <w:p>
      <w:pPr>
        <w:pStyle w:val="3"/>
        <w:spacing w:line="480" w:lineRule="auto"/>
        <w:ind w:firstLine="720"/>
        <w:jc w:val="both"/>
        <w:rPr>
          <w:rFonts w:ascii="Times New Roman" w:hAnsi="Times New Roman"/>
          <w:color w:val="000000"/>
          <w:lang w:val="id-ID"/>
        </w:rPr>
      </w:pPr>
      <w:r>
        <w:rPr>
          <w:rFonts w:ascii="Times New Roman" w:hAnsi="Times New Roman"/>
          <w:color w:val="000000"/>
        </w:rPr>
        <w:t xml:space="preserve">N </w:t>
      </w:r>
      <w:r>
        <w:rPr>
          <w:rFonts w:ascii="Times New Roman" w:hAnsi="Times New Roman"/>
          <w:color w:val="000000"/>
          <w:lang w:val="id-ID"/>
        </w:rPr>
        <w:t>=</w:t>
      </w:r>
      <w:r>
        <w:rPr>
          <w:rFonts w:ascii="Times New Roman" w:hAnsi="Times New Roman"/>
          <w:color w:val="000000"/>
        </w:rPr>
        <w:t xml:space="preserve"> jumlah subjek</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Reliabilitas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rendahnya reliabilitas secara empirik ditunjukkan oleh suatu angka yang disebut koefisien reabilitas. Semakin tinggi koefisien 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16.00 </w:t>
      </w:r>
      <w:r>
        <w:rPr>
          <w:rFonts w:ascii="Times New Roman" w:hAnsi="Times New Roman" w:cs="Times New Roman"/>
          <w:i/>
          <w:sz w:val="24"/>
          <w:szCs w:val="24"/>
        </w:rPr>
        <w:t>for windows</w:t>
      </w:r>
      <w:r>
        <w:rPr>
          <w:rFonts w:ascii="Times New Roman" w:hAnsi="Times New Roman" w:cs="Times New Roman"/>
          <w:sz w:val="24"/>
          <w:szCs w:val="24"/>
        </w:rPr>
        <w:t xml:space="preserve">. 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autoSpaceDE w:val="0"/>
              <w:autoSpaceDN w:val="0"/>
              <w:adjustRightInd w:val="0"/>
              <w:spacing w:after="0" w:line="480" w:lineRule="auto"/>
              <w:jc w:val="center"/>
              <w:rPr>
                <w:rFonts w:ascii="Times New Roman" w:hAnsi="Times New Roman"/>
                <w:sz w:val="24"/>
                <w:szCs w:val="24"/>
              </w:rPr>
            </w:pPr>
            <w:r>
              <w:rPr>
                <w:rFonts w:ascii="Times New Roman" w:hAnsi="Times New Roman"/>
                <w:position w:val="-24"/>
                <w:sz w:val="24"/>
                <w:szCs w:val="24"/>
                <w:lang w:eastAsia="id-ID"/>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 banyaknya belahan skala</w:t>
      </w:r>
    </w:p>
    <w:p>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belahan; j = 1,2,..,k</w:t>
      </w:r>
    </w:p>
    <w:p>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skor skala</w:t>
      </w:r>
    </w:p>
    <w:p>
      <w:pPr>
        <w:autoSpaceDE w:val="0"/>
        <w:autoSpaceDN w:val="0"/>
        <w:adjustRightInd w:val="0"/>
        <w:spacing w:after="0" w:line="480" w:lineRule="auto"/>
        <w:ind w:firstLine="720"/>
        <w:jc w:val="both"/>
        <w:rPr>
          <w:rFonts w:ascii="Times New Roman" w:hAnsi="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pPr>
        <w:pStyle w:val="9"/>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pPr>
        <w:pStyle w:val="14"/>
        <w:numPr>
          <w:ilvl w:val="0"/>
          <w:numId w:val="8"/>
        </w:numPr>
        <w:autoSpaceDE w:val="0"/>
        <w:autoSpaceDN w:val="0"/>
        <w:adjustRightInd w:val="0"/>
        <w:spacing w:after="0" w:line="480" w:lineRule="auto"/>
        <w:ind w:hanging="294"/>
        <w:jc w:val="both"/>
        <w:rPr>
          <w:rFonts w:ascii="Times New Roman" w:hAnsi="Times New Roman" w:eastAsia="Times New Roman"/>
          <w:sz w:val="24"/>
          <w:szCs w:val="24"/>
        </w:rPr>
      </w:pPr>
      <w:r>
        <w:rPr>
          <w:rFonts w:ascii="Times New Roman" w:hAnsi="Times New Roman"/>
          <w:sz w:val="24"/>
          <w:szCs w:val="24"/>
        </w:rPr>
        <w:t>Uji Normalitas.</w:t>
      </w:r>
    </w:p>
    <w:p>
      <w:pPr>
        <w:pStyle w:val="14"/>
        <w:autoSpaceDE w:val="0"/>
        <w:autoSpaceDN w:val="0"/>
        <w:adjustRightInd w:val="0"/>
        <w:spacing w:after="0" w:line="480" w:lineRule="auto"/>
        <w:ind w:left="709"/>
        <w:jc w:val="both"/>
        <w:rPr>
          <w:rFonts w:ascii="Times New Roman" w:hAnsi="Times New Roman" w:eastAsia="Times New Roman"/>
          <w:sz w:val="24"/>
          <w:szCs w:val="24"/>
          <w:lang w:val="id-ID"/>
        </w:rPr>
      </w:pPr>
      <w:r>
        <w:rPr>
          <w:rFonts w:ascii="Times New Roman" w:hAnsi="Times New Roman" w:eastAsia="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hAnsi="Times New Roman" w:eastAsia="Times New Roman"/>
          <w:sz w:val="24"/>
          <w:szCs w:val="24"/>
          <w:lang w:val="id-ID"/>
        </w:rPr>
        <w:t>.</w:t>
      </w:r>
      <w:r>
        <w:rPr>
          <w:rFonts w:ascii="Times New Roman" w:hAnsi="Times New Roman" w:eastAsia="Times New Roman"/>
          <w:sz w:val="24"/>
          <w:szCs w:val="24"/>
        </w:rPr>
        <w:t>05 (5%). Apabila probabilitas nilai koefisien &gt; 0</w:t>
      </w:r>
      <w:r>
        <w:rPr>
          <w:rFonts w:ascii="Times New Roman" w:hAnsi="Times New Roman" w:eastAsia="Times New Roman"/>
          <w:sz w:val="24"/>
          <w:szCs w:val="24"/>
          <w:lang w:val="id-ID"/>
        </w:rPr>
        <w:t>.</w:t>
      </w:r>
      <w:r>
        <w:rPr>
          <w:rFonts w:ascii="Times New Roman" w:hAnsi="Times New Roman" w:eastAsia="Times New Roman"/>
          <w:sz w:val="24"/>
          <w:szCs w:val="24"/>
        </w:rPr>
        <w:t>05 maka dapat terdistribusi normal, sebaliknya jika nilai koefisien &lt; 0</w:t>
      </w:r>
      <w:r>
        <w:rPr>
          <w:rFonts w:ascii="Times New Roman" w:hAnsi="Times New Roman" w:eastAsia="Times New Roman"/>
          <w:sz w:val="24"/>
          <w:szCs w:val="24"/>
          <w:lang w:val="id-ID"/>
        </w:rPr>
        <w:t>.</w:t>
      </w:r>
      <w:r>
        <w:rPr>
          <w:rFonts w:ascii="Times New Roman" w:hAnsi="Times New Roman" w:eastAsia="Times New Roman"/>
          <w:sz w:val="24"/>
          <w:szCs w:val="24"/>
        </w:rPr>
        <w:t>05 maka tidak dapat terdistribusi normal (Hadi, 2015).</w:t>
      </w:r>
    </w:p>
    <w:p>
      <w:pPr>
        <w:pStyle w:val="14"/>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pPr>
        <w:pStyle w:val="14"/>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pPr>
        <w:pStyle w:val="14"/>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pPr>
        <w:pStyle w:val="14"/>
        <w:autoSpaceDE w:val="0"/>
        <w:autoSpaceDN w:val="0"/>
        <w:adjustRightInd w:val="0"/>
        <w:spacing w:after="0" w:line="480" w:lineRule="auto"/>
        <w:ind w:left="708" w:leftChars="322"/>
        <w:jc w:val="both"/>
        <w:rPr>
          <w:rFonts w:ascii="Times New Roman" w:hAnsi="Times New Roman" w:eastAsia="Times New Roman"/>
          <w:sz w:val="24"/>
          <w:szCs w:val="24"/>
          <w:lang w:val="id-ID"/>
        </w:rPr>
      </w:pPr>
      <w:r>
        <w:rPr>
          <w:rFonts w:ascii="Times New Roman" w:hAnsi="Times New Roman" w:eastAsia="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hAnsi="Times New Roman" w:eastAsia="Times New Roman"/>
          <w:sz w:val="24"/>
          <w:szCs w:val="24"/>
          <w:lang w:val="id-ID"/>
        </w:rPr>
        <w:t>Santoso, 2015</w:t>
      </w:r>
      <w:r>
        <w:rPr>
          <w:rFonts w:ascii="Times New Roman" w:hAnsi="Times New Roman" w:eastAsia="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hAnsi="Times New Roman" w:eastAsia="Times New Roman"/>
          <w:i/>
          <w:sz w:val="24"/>
          <w:szCs w:val="24"/>
        </w:rPr>
        <w:t xml:space="preserve">Tolerance Value </w:t>
      </w:r>
      <w:r>
        <w:rPr>
          <w:rFonts w:ascii="Times New Roman" w:hAnsi="Times New Roman" w:eastAsia="Times New Roman"/>
          <w:sz w:val="24"/>
          <w:szCs w:val="24"/>
        </w:rPr>
        <w:t xml:space="preserve">atau </w:t>
      </w:r>
      <w:r>
        <w:rPr>
          <w:rFonts w:ascii="Times New Roman" w:hAnsi="Times New Roman" w:eastAsia="Times New Roman"/>
          <w:i/>
          <w:sz w:val="24"/>
          <w:szCs w:val="24"/>
        </w:rPr>
        <w:t>Variance Inflantion Faktor (VIF)</w:t>
      </w:r>
      <w:r>
        <w:rPr>
          <w:rFonts w:ascii="Times New Roman" w:hAnsi="Times New Roman" w:eastAsia="Times New Roman"/>
          <w:sz w:val="24"/>
          <w:szCs w:val="24"/>
        </w:rPr>
        <w:t>.</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 New Roman"/>
          <w:sz w:val="24"/>
          <w:szCs w:val="24"/>
          <w:lang w:val="id-ID"/>
        </w:rPr>
        <w:t>Uji Homoskedastisitas</w:t>
      </w:r>
      <w:r>
        <w:rPr>
          <w:rFonts w:ascii="Times New Roman" w:hAnsi="Times New Roman" w:eastAsia="Times New Roman"/>
          <w:sz w:val="24"/>
          <w:szCs w:val="24"/>
        </w:rPr>
        <w:t>.</w:t>
      </w:r>
    </w:p>
    <w:p>
      <w:pPr>
        <w:pStyle w:val="14"/>
        <w:autoSpaceDE w:val="0"/>
        <w:autoSpaceDN w:val="0"/>
        <w:adjustRightInd w:val="0"/>
        <w:spacing w:after="0" w:line="480" w:lineRule="auto"/>
        <w:jc w:val="both"/>
        <w:rPr>
          <w:rFonts w:ascii="Times New Roman" w:hAnsi="Times New Roman" w:eastAsia="TimesNewRomanPSMT"/>
          <w:bCs/>
          <w:sz w:val="24"/>
        </w:rPr>
      </w:pPr>
      <w:r>
        <w:rPr>
          <w:rFonts w:ascii="Times New Roman" w:hAnsi="Times New Roman" w:eastAsia="TimesNewRomanPSMT"/>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NewRomanPSMT"/>
          <w:bCs/>
          <w:sz w:val="24"/>
        </w:rPr>
        <w:t>Uji Autokorelasi.</w:t>
      </w:r>
    </w:p>
    <w:p>
      <w:pPr>
        <w:pStyle w:val="9"/>
        <w:spacing w:after="0" w:line="480" w:lineRule="auto"/>
        <w:ind w:left="709"/>
        <w:jc w:val="both"/>
        <w:rPr>
          <w:rFonts w:ascii="Times New Roman" w:hAnsi="Times New Roman" w:cs="Times New Roman"/>
          <w:sz w:val="24"/>
          <w:szCs w:val="24"/>
          <w:lang w:val="en-US"/>
        </w:rPr>
      </w:pPr>
      <w:r>
        <w:rPr>
          <w:rFonts w:ascii="Times New Roman" w:hAnsi="Times New Roman" w:eastAsia="Times New Roman"/>
          <w:sz w:val="24"/>
          <w:szCs w:val="24"/>
          <w:lang w:val="en-US"/>
        </w:rPr>
        <w:t>Uji atokorelasi adalah uji yang digunakan untuk mengetahui apakah dalam sebuah model</w:t>
      </w:r>
      <w:r>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pPr>
        <w:pStyle w:val="14"/>
        <w:autoSpaceDE w:val="0"/>
        <w:autoSpaceDN w:val="0"/>
        <w:adjustRightInd w:val="0"/>
        <w:spacing w:after="0" w:line="480" w:lineRule="auto"/>
        <w:ind w:left="0" w:firstLine="709"/>
        <w:jc w:val="both"/>
        <w:rPr>
          <w:rFonts w:ascii="Times New Roman" w:hAnsi="Times New Roman" w:eastAsia="Times New Roman"/>
          <w:sz w:val="24"/>
          <w:szCs w:val="24"/>
        </w:rPr>
      </w:pPr>
      <w:r>
        <w:rPr>
          <w:rFonts w:ascii="Times New Roman" w:hAnsi="Times New Roman" w:eastAsia="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hAnsi="Times New Roman" w:eastAsia="Times New Roman"/>
          <w:sz w:val="24"/>
          <w:szCs w:val="24"/>
          <w:lang w:val="id-ID"/>
        </w:rPr>
        <w:t>k</w:t>
      </w:r>
      <w:r>
        <w:rPr>
          <w:rFonts w:ascii="Times New Roman" w:hAnsi="Times New Roman" w:eastAsia="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sectPr>
      <w:headerReference r:id="rId4" w:type="first"/>
      <w:footerReference r:id="rId6" w:type="first"/>
      <w:headerReference r:id="rId3" w:type="default"/>
      <w:footerReference r:id="rId5" w:type="default"/>
      <w:pgSz w:w="11906" w:h="16838"/>
      <w:pgMar w:top="2268" w:right="1701" w:bottom="1701" w:left="2268" w:header="709" w:footer="709" w:gutter="0"/>
      <w:pgNumType w:start="3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egoe UI">
    <w:panose1 w:val="020B0402040204020203"/>
    <w:charset w:val="00"/>
    <w:family w:val="decorative"/>
    <w:pitch w:val="default"/>
    <w:sig w:usb0="E4002EFF" w:usb1="C000E47F" w:usb2="00000009" w:usb3="00000000" w:csb0="200001FF" w:csb1="00000000"/>
  </w:font>
  <w:font w:name="AHDLBK+TimesNewRoma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modern"/>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decorative"/>
    <w:pitch w:val="default"/>
    <w:sig w:usb0="A00002EF" w:usb1="4000207B" w:usb2="00000000" w:usb3="00000000" w:csb0="2000019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24305"/>
    </w:sdtPr>
    <w:sdtEndPr>
      <w:rPr>
        <w:rFonts w:ascii="Times New Roman" w:hAnsi="Times New Roman" w:cs="Times New Roman"/>
        <w:sz w:val="24"/>
        <w:szCs w:val="24"/>
      </w:rPr>
    </w:sdtEndPr>
    <w:sdtContent>
      <w:p>
        <w:pPr>
          <w:pStyle w:val="4"/>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5524298"/>
    </w:sdtPr>
    <w:sdtEndPr>
      <w:rPr>
        <w:rFonts w:ascii="Times New Roman" w:hAnsi="Times New Roman" w:cs="Times New Roman"/>
        <w:sz w:val="24"/>
      </w:rPr>
    </w:sdtEndPr>
    <w:sdtContent>
      <w:p>
        <w:pPr>
          <w:pStyle w:val="5"/>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47</w:t>
        </w:r>
        <w:r>
          <w:rPr>
            <w:rFonts w:ascii="Times New Roman" w:hAnsi="Times New Roman" w:cs="Times New Roman"/>
            <w:sz w:val="24"/>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5454501">
    <w:nsid w:val="21B426A5"/>
    <w:multiLevelType w:val="multilevel"/>
    <w:tmpl w:val="21B426A5"/>
    <w:lvl w:ilvl="0" w:tentative="1">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43757836">
    <w:nsid w:val="2069160C"/>
    <w:multiLevelType w:val="multilevel"/>
    <w:tmpl w:val="206916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60265933">
    <w:nsid w:val="452840CD"/>
    <w:multiLevelType w:val="multilevel"/>
    <w:tmpl w:val="452840CD"/>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534892">
    <w:nsid w:val="51CF386C"/>
    <w:multiLevelType w:val="multilevel"/>
    <w:tmpl w:val="51CF386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3412588">
    <w:nsid w:val="53A6606C"/>
    <w:multiLevelType w:val="multilevel"/>
    <w:tmpl w:val="53A6606C"/>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333290215">
    <w:nsid w:val="4F7864E7"/>
    <w:multiLevelType w:val="multilevel"/>
    <w:tmpl w:val="4F7864E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46158876">
    <w:nsid w:val="7400071C"/>
    <w:multiLevelType w:val="multilevel"/>
    <w:tmpl w:val="740007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73020802">
    <w:nsid w:val="63B84582"/>
    <w:multiLevelType w:val="multilevel"/>
    <w:tmpl w:val="63B8458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60265933"/>
  </w:num>
  <w:num w:numId="2">
    <w:abstractNumId w:val="1403412588"/>
  </w:num>
  <w:num w:numId="3">
    <w:abstractNumId w:val="543757836"/>
  </w:num>
  <w:num w:numId="4">
    <w:abstractNumId w:val="1333290215"/>
  </w:num>
  <w:num w:numId="5">
    <w:abstractNumId w:val="1673020802"/>
  </w:num>
  <w:num w:numId="6">
    <w:abstractNumId w:val="1372534892"/>
  </w:num>
  <w:num w:numId="7">
    <w:abstractNumId w:val="1946158876"/>
  </w:num>
  <w:num w:numId="8">
    <w:abstractNumId w:val="565454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3476"/>
  <w:drawingGridHorizontalSpacing w:val="110"/>
  <w:displayHorizontalDrawingGridEvery w:val="2"/>
  <w:characterSpacingControl w:val="doNotCompress"/>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A49EC"/>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13936"/>
    <w:rsid w:val="00F30BB7"/>
    <w:rsid w:val="00F365B5"/>
    <w:rsid w:val="00F46D4E"/>
    <w:rsid w:val="00F529E3"/>
    <w:rsid w:val="00F53F72"/>
    <w:rsid w:val="00F559D1"/>
    <w:rsid w:val="00F56109"/>
    <w:rsid w:val="00F60D21"/>
    <w:rsid w:val="00F6526E"/>
    <w:rsid w:val="00F7627A"/>
    <w:rsid w:val="00F901E2"/>
    <w:rsid w:val="00FA2F6D"/>
    <w:rsid w:val="00FA53A4"/>
    <w:rsid w:val="00FA56B7"/>
    <w:rsid w:val="00FB0FE7"/>
    <w:rsid w:val="00FB4929"/>
    <w:rsid w:val="00FD2CAC"/>
    <w:rsid w:val="00FD6BBA"/>
    <w:rsid w:val="00FF6851"/>
    <w:rsid w:val="00FF762F"/>
    <w:rsid w:val="7EFF04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Body Text"/>
    <w:basedOn w:val="1"/>
    <w:next w:val="1"/>
    <w:link w:val="13"/>
    <w:uiPriority w:val="99"/>
    <w:pPr>
      <w:autoSpaceDE w:val="0"/>
      <w:autoSpaceDN w:val="0"/>
      <w:adjustRightInd w:val="0"/>
      <w:spacing w:after="0" w:line="240" w:lineRule="auto"/>
    </w:pPr>
    <w:rPr>
      <w:rFonts w:ascii="AHDLBK+TimesNewRoman" w:hAnsi="AHDLBK+TimesNewRoman" w:eastAsia="Times New Roman" w:cs="Times New Roman"/>
      <w:sz w:val="24"/>
      <w:szCs w:val="24"/>
      <w:lang w:val="en-US"/>
    </w:r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Header Char"/>
    <w:basedOn w:val="6"/>
    <w:link w:val="5"/>
    <w:uiPriority w:val="99"/>
  </w:style>
  <w:style w:type="character" w:customStyle="1" w:styleId="11">
    <w:name w:val="Footer Char"/>
    <w:basedOn w:val="6"/>
    <w:link w:val="4"/>
    <w:qFormat/>
    <w:uiPriority w:val="99"/>
  </w:style>
  <w:style w:type="character" w:customStyle="1" w:styleId="12">
    <w:name w:val="Balloon Text Char"/>
    <w:basedOn w:val="6"/>
    <w:link w:val="2"/>
    <w:semiHidden/>
    <w:uiPriority w:val="99"/>
    <w:rPr>
      <w:rFonts w:ascii="Segoe UI" w:hAnsi="Segoe UI" w:cs="Segoe UI"/>
      <w:sz w:val="18"/>
      <w:szCs w:val="18"/>
    </w:rPr>
  </w:style>
  <w:style w:type="character" w:customStyle="1" w:styleId="13">
    <w:name w:val="Body Text Char"/>
    <w:basedOn w:val="6"/>
    <w:link w:val="3"/>
    <w:qFormat/>
    <w:uiPriority w:val="99"/>
    <w:rPr>
      <w:rFonts w:ascii="AHDLBK+TimesNewRoman" w:hAnsi="AHDLBK+TimesNewRoman" w:eastAsia="Times New Roman" w:cs="Times New Roman"/>
      <w:sz w:val="24"/>
      <w:szCs w:val="24"/>
      <w:lang w:val="en-US"/>
    </w:rPr>
  </w:style>
  <w:style w:type="paragraph" w:customStyle="1" w:styleId="14">
    <w:name w:val="List Paragraph11"/>
    <w:basedOn w:val="1"/>
    <w:qFormat/>
    <w:uiPriority w:val="34"/>
    <w:pPr>
      <w:spacing w:after="200" w:line="27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3301</Words>
  <Characters>18822</Characters>
  <Lines>156</Lines>
  <Paragraphs>44</Paragraphs>
  <TotalTime>0</TotalTime>
  <ScaleCrop>false</ScaleCrop>
  <LinksUpToDate>false</LinksUpToDate>
  <CharactersWithSpaces>22079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2017-04-21T12:04:00Z</dcterms:created>
  <dc:creator>User</dc:creator>
  <cp:lastModifiedBy>root</cp:lastModifiedBy>
  <cp:lastPrinted>2016-04-10T19:30:00Z</cp:lastPrinted>
  <dcterms:modified xsi:type="dcterms:W3CDTF">2017-04-27T21:17:41Z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