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88" w:rsidRPr="00473BA7" w:rsidRDefault="009B2088" w:rsidP="00E26DE7">
      <w:pPr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SEMANIS TEH HANGAT FAVORIT ATANG</w:t>
      </w:r>
      <w:r w:rsid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Tema</w:t>
      </w:r>
      <w:proofErr w:type="spellEnd"/>
      <w:r w:rsid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14)</w:t>
      </w:r>
    </w:p>
    <w:p w:rsidR="00E26DE7" w:rsidRDefault="00E26DE7" w:rsidP="00473BA7">
      <w:pPr>
        <w:spacing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Namaku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Jonathan,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panggil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saja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Atang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Maksud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hati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hari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ngabuburit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bersepeda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keliling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kampung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karena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belum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semua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tempat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sekitar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kost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kenal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Tapi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kayaknya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nyasar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nih</w:t>
      </w:r>
      <w:proofErr w:type="spellEnd"/>
      <w:proofErr w:type="gram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karena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terlalu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menikmati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pemandangan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semakin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jauh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masuk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perkebunan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jarang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sekali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rumah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penduduk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</w:t>
      </w:r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dzan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terdengar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kejauhan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Alhamdulillah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berarti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perkampungan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disini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Kuikuti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sumber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suara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mulai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gelap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Mataku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melihat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sesosok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nenek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berjalan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dipinggir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jalan</w:t>
      </w:r>
      <w:proofErr w:type="spellEnd"/>
      <w:r w:rsid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E26DE7" w:rsidRDefault="00E26DE7" w:rsidP="00473BA7">
      <w:pPr>
        <w:spacing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proofErr w:type="gram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"Nek,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mau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kemana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"Eh,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pulang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habis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petik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kacang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ampuun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kasian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petik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kacang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panjang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sampe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hari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Alhamdulillah-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nenek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itu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manusia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sempat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berpikir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macam-macam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tadi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"Ayo, mi,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antar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Tapi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gimana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sepedanya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boncengan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Itu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berdiri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sampai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rumah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Waduh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!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Nekat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juga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nih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nenek</w:t>
      </w:r>
      <w:proofErr w:type="spell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pikirku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"Yakin, mi?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Ga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takut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Usia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berapa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Baru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75,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ayo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berangkat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Si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nenek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mengikat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rok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antara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kaki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hingga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seperti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celana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memegang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pundak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naik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kedua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ban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belakang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Kacang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panjang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nangkring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pundak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kiriku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"Ayo, cep,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tariiik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menepuk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helmku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kirinya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melingkar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leherku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kanan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menunjuk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arah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tepat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depan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mataku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Hingga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akhirnya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sampai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"Ayo,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encep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puasa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ikut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Aaduuh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ngerepotin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A?"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Nggak</w:t>
      </w:r>
      <w:proofErr w:type="spell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kok</w:t>
      </w:r>
      <w:proofErr w:type="spell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</w:t>
      </w: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Kebetulan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li</w:t>
      </w:r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</w:t>
      </w: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jalan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sendirian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hebat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kebun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petik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kacang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itu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alasan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Bilang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kebun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padahal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hobinya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nonton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balapan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liar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jalur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jalan</w:t>
      </w:r>
      <w:proofErr w:type="spell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baru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Pengen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ketawa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tapi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takut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dosa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cadas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Mangga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diminum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Cuma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hangat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Pakein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gula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ikut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disini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lastRenderedPageBreak/>
        <w:t xml:space="preserve">"Duh,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terima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Cukup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manis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segeran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pulang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takut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nyasar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gelap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Aa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pulang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kemana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Kost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dekat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Ondemart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deket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itu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Hayu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ikut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belakang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  <w:r w:rsidR="00E26DE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Ternyata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belakang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rumah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Anis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Ondemart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terlihat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jelas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kolam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jembatan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bawah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pohon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jengkol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tinggal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nyebrang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Ada MCK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umum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lewat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sawah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haji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Wahyu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sampe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belakang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Ondemart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"Eh,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ternyata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deket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Aa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pamit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Salam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kapok,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kapan-kapan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main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E26DE7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Insya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Allah,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asal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disuguhin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manis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hangat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manis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eh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Anis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..."</w:t>
      </w:r>
    </w:p>
    <w:p w:rsidR="005E4C3D" w:rsidRPr="009B2088" w:rsidRDefault="009B2088" w:rsidP="00473BA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Besok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ajak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ummi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nonton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balapan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liar, Ah!</w:t>
      </w:r>
    </w:p>
    <w:p w:rsidR="009B2088" w:rsidRPr="009B2088" w:rsidRDefault="00473BA7" w:rsidP="00473BA7">
      <w:pPr>
        <w:spacing w:line="360" w:lineRule="auto"/>
        <w:jc w:val="center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***</w:t>
      </w:r>
    </w:p>
    <w:p w:rsidR="009B2088" w:rsidRDefault="009B2088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473BA7" w:rsidRPr="009B2088" w:rsidRDefault="00473BA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CE1FFA" w:rsidRDefault="009B2088" w:rsidP="00A53187">
      <w:pPr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lastRenderedPageBreak/>
        <w:t>PESTA MI INSTAN ALA ATANG</w:t>
      </w:r>
      <w:r w:rsid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Tema</w:t>
      </w:r>
      <w:proofErr w:type="spellEnd"/>
      <w:r w:rsidR="00473BA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21)</w:t>
      </w:r>
    </w:p>
    <w:p w:rsidR="00A53187" w:rsidRDefault="00CE1FFA" w:rsidP="00A53187">
      <w:pPr>
        <w:spacing w:line="360" w:lineRule="auto"/>
        <w:jc w:val="center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Mutia</w:t>
      </w:r>
      <w:proofErr w:type="spellEnd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Rachmat</w:t>
      </w:r>
      <w:proofErr w:type="spellEnd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)</w:t>
      </w:r>
      <w:r w:rsidR="009B2088" w:rsidRPr="009B2088">
        <w:rPr>
          <w:rFonts w:ascii="Times New Roman" w:hAnsi="Times New Roman" w:cs="Times New Roman"/>
          <w:color w:val="262626"/>
          <w:sz w:val="24"/>
          <w:szCs w:val="24"/>
        </w:rPr>
        <w:br/>
      </w:r>
    </w:p>
    <w:p w:rsidR="00CE1FFA" w:rsidRDefault="00A53187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Namaku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Jonathan,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Atang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kesayangan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nyonya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, Bryan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Adam, juga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Arloji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Jaya sang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tukang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kebun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setia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kostan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:rsidR="00A53187" w:rsidRDefault="00A53187" w:rsidP="00CE1FFA">
      <w:pPr>
        <w:spacing w:line="360" w:lineRule="auto"/>
        <w:ind w:firstLine="720"/>
        <w:jc w:val="center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br/>
        <w:t xml:space="preserve"> ***</w:t>
      </w:r>
    </w:p>
    <w:p w:rsidR="00473BA7" w:rsidRPr="00A53187" w:rsidRDefault="00473BA7" w:rsidP="00A53187">
      <w:pPr>
        <w:spacing w:line="360" w:lineRule="auto"/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proofErr w:type="gram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"Dam,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kenapa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Bryan </w:t>
      </w:r>
      <w:proofErr w:type="spellStart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Loyo</w:t>
      </w:r>
      <w:proofErr w:type="spellEnd"/>
      <w:r w:rsidR="009B2088"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sahur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mi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instan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terakhirnya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ngeloyor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wastafel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pas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airnya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dibuang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Rusuh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bangunnya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kesiangan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”</w:t>
      </w:r>
      <w:proofErr w:type="gram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Haha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dalam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hati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ingin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tertawa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tapi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kasian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juga.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pernah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mengalami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serupa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Yan,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sedih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nanti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pesta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traktir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Beneran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Tang?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gulai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kambing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Ilyas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instan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doooong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...!"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Bryan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kembali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loyo.</w:t>
      </w:r>
      <w:proofErr w:type="spellEnd"/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Sejak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gaduh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dapur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ibu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kost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belanja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keperluan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lebaran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Arloji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Maju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Jaya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siap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siaga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menjadi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asisten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Chef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stok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instan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kamar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bawa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dapur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Entah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dipikirkan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orang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mendengar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kegaduhan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sendok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panci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berbenturan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belum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teriakan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Oji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memperingati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terlalu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besar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tepung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berhamburan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"Please,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Bro!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kaya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kapal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pecah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! Tar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pasti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beresin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iyalah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siapa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”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Hampir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tiga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jam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tenggelam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dalam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misi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membahagiakan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teman-temanku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Sampai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terdengar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suara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shalawatan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speaker masjid,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sebentar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"Pas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beresin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Ji!"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Bantuin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dong, Bro!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”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Eeeh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nih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lastRenderedPageBreak/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Iye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iye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... huh!"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tempat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biasa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ibu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kost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ngabsen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anak-anak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bayar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sewa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bulanan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tinggal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solat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magrib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473BA7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Selesai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solat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turun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kulihat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teman-teman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berkumpul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mengerjai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Oji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sibuk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mempertahankan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tudung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saji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supaya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tidak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sebelum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Ji,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boleh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Woow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..."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gumam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anak-anak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kost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kayaknya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Tang?"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Silahkan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banyak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pilihan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Ada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martabak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midog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temannya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corndog,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itu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donat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mi, pizza mi, mi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schoothel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mi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goreng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mi rebus,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seblak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takoyaki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instan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Kurang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lengkap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berebut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mencicipi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ala-ala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Chef</w:t>
      </w: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"Oji,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sisakan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nyonya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sebagian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473BA7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Bro, </w:t>
      </w:r>
      <w:proofErr w:type="spell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nyonya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bro</w:t>
      </w: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Nyonya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ngome</w:t>
      </w:r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belakang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isi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kulkasnya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bro</w:t>
      </w: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kuras</w:t>
      </w:r>
      <w:proofErr w:type="spellEnd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473BA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9B2088" w:rsidRDefault="009B2088" w:rsidP="00A53187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Waduh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juga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tenang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tanggung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jawab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Sekarang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tanggung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omelannya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tar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jawab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pulang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tarawih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Ji!"</w:t>
      </w:r>
      <w:proofErr w:type="gramEnd"/>
    </w:p>
    <w:p w:rsidR="00A53187" w:rsidRPr="009B2088" w:rsidRDefault="00A53187" w:rsidP="00A53187">
      <w:pPr>
        <w:spacing w:line="360" w:lineRule="auto"/>
        <w:jc w:val="center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***</w:t>
      </w:r>
    </w:p>
    <w:p w:rsidR="009B2088" w:rsidRDefault="009B2088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A53187" w:rsidRDefault="00A53187" w:rsidP="00E26DE7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9B2088" w:rsidRPr="009B2088" w:rsidRDefault="009B2088" w:rsidP="00E26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3187" w:rsidRDefault="009B2088" w:rsidP="00A53187">
      <w:pPr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A5318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BALADA RENDANG DALAM RANTANG ATANG</w:t>
      </w:r>
      <w:r w:rsidR="00A53187" w:rsidRPr="00A5318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="00A53187" w:rsidRPr="00A5318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tema</w:t>
      </w:r>
      <w:proofErr w:type="spellEnd"/>
      <w:r w:rsidR="00A53187" w:rsidRPr="00A53187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24)</w:t>
      </w:r>
    </w:p>
    <w:p w:rsidR="00CE1FFA" w:rsidRPr="00A53187" w:rsidRDefault="00CE1FFA" w:rsidP="00A53187">
      <w:pPr>
        <w:spacing w:line="360" w:lineRule="auto"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Mutia</w:t>
      </w:r>
      <w:proofErr w:type="spellEnd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Rachmat</w:t>
      </w:r>
      <w:proofErr w:type="spellEnd"/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)</w:t>
      </w:r>
    </w:p>
    <w:p w:rsidR="00A53187" w:rsidRDefault="009B2088" w:rsidP="00CE1FFA">
      <w:pPr>
        <w:spacing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</w:rPr>
        <w:br/>
      </w:r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ab/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Namaku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Jonathan,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Panggil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saja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Atang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kali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sering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mendapat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kiriman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misterius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kala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Itikaf</w:t>
      </w:r>
      <w:proofErr w:type="spellEnd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masjid.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juga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rantang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loreng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mesjid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Kali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hidangan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puasa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dalamnya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adalah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putih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sambal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ijo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lalapan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rebus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emping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Hidangan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cukup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mewah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seorang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kost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Setelah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sebelum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kutitip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rantang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pada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ojek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mengantar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menyelipkan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ucapan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terima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sekaligus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nomor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HP agar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empunya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rantang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agar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menghubungiku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ingin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berterima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perhatian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berikan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"Bro,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bro!"</w:t>
      </w:r>
      <w:proofErr w:type="gramEnd"/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Ji, Alhamdulillah,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rezeki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bulan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puasa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Santap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Duluan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minum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beranjak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kembali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gelas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air.</w:t>
      </w:r>
      <w:proofErr w:type="gramEnd"/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duluan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nih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bro,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tahan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"G</w:t>
      </w:r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 </w:t>
      </w:r>
      <w:proofErr w:type="spellStart"/>
      <w:proofErr w:type="gramStart"/>
      <w:r w:rsidR="00A53187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Ji,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lauknya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terus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sisanya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simpan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tempat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biasa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lain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ikutan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</w:p>
    <w:p w:rsidR="00A53187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Siap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Bro!"</w:t>
      </w:r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Loh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Ji,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tumben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kecil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Biasa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apa-apa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pilih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gede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"Hehe...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bro, diet.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dibanyakin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lalapannya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</w:t>
      </w:r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anlah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akhirnya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kita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berdua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perhatikan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Oji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sangat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gembira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</w:t>
      </w:r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</w:t>
      </w:r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pernah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</w:t>
      </w:r>
      <w:r w:rsidR="00CE1FFA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Oji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menghabiskan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dalam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gigitan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sementara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lalapannya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banyak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piring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Mungkin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diet.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Ji?"</w:t>
      </w:r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bro, Alhamdulillah."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lastRenderedPageBreak/>
        <w:t xml:space="preserve">"Mau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nambah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ambilin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"Ah,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usah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lain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Beneran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?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Soalnya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nambah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Beneran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santai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Arloji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Maju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Jaya,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bukan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orang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rakus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</w:t>
      </w: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ecukupnya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bi</w:t>
      </w:r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dihabiskan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Gitu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kan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kata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Ustadz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Zack?"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"Hmmm...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mantap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lu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Ji!"</w:t>
      </w:r>
      <w:r w:rsidR="00CE1FFA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menambah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sedikit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lauk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Ketika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kembali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kulihat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Oji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mengais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nasinya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mencari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sesuatu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ia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mengelua</w:t>
      </w:r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rkan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satu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potongam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="00CE1FF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agak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besar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Emmm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elu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Ji.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Katanya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orang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rakus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secukupnya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diet,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orang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aja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!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Ternyata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tadi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lo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kubur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paling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gede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Cerdik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lo,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Ampun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bro,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khilaf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Oji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nyengir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sambil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menggigit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ia</w:t>
      </w:r>
      <w:proofErr w:type="spellEnd"/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kubur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dalam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nasi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"Duh!"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Kenapa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Ji?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Enak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rendangnya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gede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lagi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"Bro..."</w:t>
      </w:r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Aku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menjawab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tanpa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melihat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arah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Oji.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Brooo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CE1FFA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udah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jangan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ganggu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orang!"</w:t>
      </w:r>
      <w:proofErr w:type="gramEnd"/>
    </w:p>
    <w:p w:rsidR="009B2088" w:rsidRDefault="009B2088" w:rsidP="00CE1FFA">
      <w:pPr>
        <w:spacing w:line="36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"Bro...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lengkuas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bukan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daging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rendang</w:t>
      </w:r>
      <w:proofErr w:type="spellEnd"/>
      <w:r w:rsidRPr="009B208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!"</w:t>
      </w:r>
      <w:proofErr w:type="gramEnd"/>
    </w:p>
    <w:p w:rsidR="00CE1FFA" w:rsidRDefault="00CE1FFA" w:rsidP="00CE1FFA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CE1FFA" w:rsidRDefault="00CE1FFA" w:rsidP="00CE1FFA">
      <w:pPr>
        <w:spacing w:line="360" w:lineRule="auto"/>
        <w:jc w:val="center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***</w:t>
      </w:r>
    </w:p>
    <w:p w:rsidR="00CE1FFA" w:rsidRDefault="00CE1FFA" w:rsidP="00CE1FFA">
      <w:pPr>
        <w:spacing w:line="360" w:lineRule="auto"/>
        <w:jc w:val="center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:rsidR="00CE1FFA" w:rsidRDefault="00CE1FFA" w:rsidP="00CE1FFA">
      <w:pPr>
        <w:spacing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Profil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Penulis</w:t>
      </w:r>
      <w:proofErr w:type="spellEnd"/>
    </w:p>
    <w:p w:rsidR="00CE1FFA" w:rsidRPr="00A53187" w:rsidRDefault="00CE1FFA" w:rsidP="00CE1FFA">
      <w:pPr>
        <w:spacing w:line="360" w:lineRule="auto"/>
        <w:jc w:val="bot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Mutia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Rachmat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nama</w:t>
      </w:r>
      <w:proofErr w:type="spellEnd"/>
      <w:proofErr w:type="gram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Savitri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Mutia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Agustine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Lahir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menyelesaikan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semua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pendidikannya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Kota Bandung,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sekarang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ia</w:t>
      </w:r>
      <w:proofErr w:type="spellEnd"/>
      <w:proofErr w:type="gram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bermukim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Kota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Sukabumi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kecintaannya</w:t>
      </w:r>
      <w:proofErr w:type="spellEnd"/>
      <w:proofErr w:type="gram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pada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dunia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pendidikan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anak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mengawali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keseriusannya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menulis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Berawal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lastRenderedPageBreak/>
        <w:t>dari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cerita-cerita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pendek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lingkungan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sendiri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hingga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bahan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bacaan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bahan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ajar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kini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telah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ia</w:t>
      </w:r>
      <w:proofErr w:type="spellEnd"/>
      <w:proofErr w:type="gram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terbitkan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Penulis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dapat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dihubungi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melalui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: </w:t>
      </w:r>
      <w:hyperlink r:id="rId5" w:history="1">
        <w:r w:rsidR="00046B42" w:rsidRPr="00D17F0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savitrimutia@gmail.com</w:t>
        </w:r>
      </w:hyperlink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atau</w:t>
      </w:r>
      <w:proofErr w:type="spell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IG</w:t>
      </w:r>
      <w:proofErr w:type="gramEnd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 @</w:t>
      </w:r>
      <w:proofErr w:type="spellStart"/>
      <w:r w:rsidR="00046B4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ivieth_mutia</w:t>
      </w:r>
      <w:bookmarkStart w:id="0" w:name="_GoBack"/>
      <w:bookmarkEnd w:id="0"/>
      <w:proofErr w:type="spellEnd"/>
    </w:p>
    <w:sectPr w:rsidR="00CE1FFA" w:rsidRPr="00A53187" w:rsidSect="00473BA7">
      <w:pgSz w:w="11907" w:h="16840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88"/>
    <w:rsid w:val="00046B42"/>
    <w:rsid w:val="00473BA7"/>
    <w:rsid w:val="005A1B56"/>
    <w:rsid w:val="009B2088"/>
    <w:rsid w:val="00A53187"/>
    <w:rsid w:val="00B05AD3"/>
    <w:rsid w:val="00CE1FFA"/>
    <w:rsid w:val="00E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B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vitrimut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SAVITRI</dc:creator>
  <cp:lastModifiedBy>SAVITRI</cp:lastModifiedBy>
  <cp:revision>1</cp:revision>
  <dcterms:created xsi:type="dcterms:W3CDTF">2021-06-06T13:30:00Z</dcterms:created>
  <dcterms:modified xsi:type="dcterms:W3CDTF">2021-06-06T14:44:00Z</dcterms:modified>
</cp:coreProperties>
</file>