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198F4">
      <w:pPr>
        <w:pStyle w:val="6"/>
        <w:keepNext w:val="0"/>
        <w:keepLines w:val="0"/>
        <w:widowControl/>
        <w:suppressLineNumbers w:val="0"/>
      </w:pPr>
      <w:r>
        <w:t xml:space="preserve">Berikut adalah rancangan Standar Operasional Prosedur (SOP) yang detail untuk posisi </w:t>
      </w:r>
      <w:r>
        <w:rPr>
          <w:rStyle w:val="7"/>
        </w:rPr>
        <w:t>Mudir Aam</w:t>
      </w:r>
      <w:r>
        <w:t xml:space="preserve"> di Lembaga Pendidikan Baitul Izzah, yang disusun berdasarkan pedoman manajemen pesantren, kepemimpinan </w:t>
      </w:r>
      <w:r>
        <w:rPr>
          <w:rStyle w:val="5"/>
        </w:rPr>
        <w:t>mudir</w:t>
      </w:r>
      <w:r>
        <w:t>, serta sistem penjaminan mutu lembaga pendidikan Islam:</w:t>
      </w:r>
      <w:bookmarkStart w:id="0" w:name="_GoBack"/>
      <w:bookmarkEnd w:id="0"/>
    </w:p>
    <w:p w14:paraId="5D67211F">
      <w:pPr>
        <w:pStyle w:val="2"/>
        <w:keepNext w:val="0"/>
        <w:keepLines w:val="0"/>
        <w:widowControl/>
        <w:suppressLineNumbers w:val="0"/>
      </w:pPr>
      <w:r>
        <w:rPr>
          <w:rStyle w:val="7"/>
          <w:b/>
          <w:bCs/>
        </w:rPr>
        <w:t>STANDAR OPERASIONAL PROSEDUR (SOP) MUDIR AAM</w:t>
      </w:r>
    </w:p>
    <w:p w14:paraId="771225AB">
      <w:pPr>
        <w:pStyle w:val="6"/>
        <w:keepNext w:val="0"/>
        <w:keepLines w:val="0"/>
        <w:widowControl/>
        <w:suppressLineNumbers w:val="0"/>
      </w:pPr>
      <w:r>
        <w:rPr>
          <w:rStyle w:val="7"/>
        </w:rPr>
        <w:t>Lembaga Pendidikan Baitul Izzah</w:t>
      </w:r>
    </w:p>
    <w:p w14:paraId="3C772AC1">
      <w:pPr>
        <w:pStyle w:val="6"/>
        <w:keepNext w:val="0"/>
        <w:keepLines w:val="0"/>
        <w:widowControl/>
        <w:suppressLineNumbers w:val="0"/>
      </w:pPr>
      <w:r>
        <w:rPr>
          <w:rStyle w:val="7"/>
        </w:rPr>
        <w:t>I. IDENTITAS JABATAN</w:t>
      </w:r>
    </w:p>
    <w:p w14:paraId="7AC0579B">
      <w:pPr>
        <w:keepNext w:val="0"/>
        <w:keepLines w:val="0"/>
        <w:widowControl/>
        <w:numPr>
          <w:ilvl w:val="0"/>
          <w:numId w:val="1"/>
        </w:numPr>
        <w:suppressLineNumbers w:val="0"/>
        <w:spacing w:before="0" w:beforeAutospacing="1" w:after="0" w:afterAutospacing="1"/>
        <w:ind w:left="720" w:hanging="360"/>
      </w:pPr>
      <w:r>
        <w:rPr>
          <w:rStyle w:val="7"/>
        </w:rPr>
        <w:t>Nama Jabatan:</w:t>
      </w:r>
      <w:r>
        <w:t xml:space="preserve"> Mudir Aam Lembaga Pendidikan Baitul Izzah</w:t>
      </w:r>
    </w:p>
    <w:p w14:paraId="5A8596BD">
      <w:pPr>
        <w:keepNext w:val="0"/>
        <w:keepLines w:val="0"/>
        <w:widowControl/>
        <w:numPr>
          <w:ilvl w:val="0"/>
          <w:numId w:val="1"/>
        </w:numPr>
        <w:suppressLineNumbers w:val="0"/>
        <w:spacing w:before="0" w:beforeAutospacing="1" w:after="0" w:afterAutospacing="1"/>
        <w:ind w:left="720" w:hanging="360"/>
      </w:pPr>
      <w:r>
        <w:rPr>
          <w:rStyle w:val="7"/>
        </w:rPr>
        <w:t>Kedudukan Struktural:</w:t>
      </w:r>
      <w:r>
        <w:t xml:space="preserve"> Bertanggung jawab kepada Pimpinan Yayasan / Pengasuh Utama.</w:t>
      </w:r>
    </w:p>
    <w:p w14:paraId="6187055C">
      <w:pPr>
        <w:keepNext w:val="0"/>
        <w:keepLines w:val="0"/>
        <w:widowControl/>
        <w:numPr>
          <w:ilvl w:val="0"/>
          <w:numId w:val="1"/>
        </w:numPr>
        <w:suppressLineNumbers w:val="0"/>
        <w:spacing w:before="0" w:beforeAutospacing="1" w:after="0" w:afterAutospacing="1"/>
        <w:ind w:left="720" w:hanging="360"/>
      </w:pPr>
      <w:r>
        <w:rPr>
          <w:rStyle w:val="7"/>
        </w:rPr>
        <w:t>Membawahi Langsung:</w:t>
      </w:r>
      <w:r>
        <w:t xml:space="preserve"> </w:t>
      </w:r>
    </w:p>
    <w:p w14:paraId="1AF949E7">
      <w:pPr>
        <w:keepNext w:val="0"/>
        <w:keepLines w:val="0"/>
        <w:widowControl/>
        <w:numPr>
          <w:ilvl w:val="1"/>
          <w:numId w:val="1"/>
        </w:numPr>
        <w:suppressLineNumbers w:val="0"/>
        <w:spacing w:before="0" w:beforeAutospacing="1" w:after="0" w:afterAutospacing="1"/>
        <w:ind w:left="1440" w:hanging="360"/>
      </w:pPr>
      <w:r>
        <w:t>Kepala Kuttab Baitul Izzah (Tingkat SD)</w:t>
      </w:r>
    </w:p>
    <w:p w14:paraId="1604B194">
      <w:pPr>
        <w:keepNext w:val="0"/>
        <w:keepLines w:val="0"/>
        <w:widowControl/>
        <w:numPr>
          <w:ilvl w:val="1"/>
          <w:numId w:val="1"/>
        </w:numPr>
        <w:suppressLineNumbers w:val="0"/>
        <w:spacing w:before="0" w:beforeAutospacing="1" w:after="0" w:afterAutospacing="1"/>
        <w:ind w:left="1440" w:hanging="360"/>
      </w:pPr>
      <w:r>
        <w:t>Kepala Madrasah Al-Quran Baitul Izzah (Tingkat SMP)</w:t>
      </w:r>
    </w:p>
    <w:p w14:paraId="17055DF0">
      <w:pPr>
        <w:keepNext w:val="0"/>
        <w:keepLines w:val="0"/>
        <w:widowControl/>
        <w:numPr>
          <w:ilvl w:val="1"/>
          <w:numId w:val="1"/>
        </w:numPr>
        <w:suppressLineNumbers w:val="0"/>
        <w:spacing w:before="0" w:beforeAutospacing="1" w:after="0" w:afterAutospacing="1"/>
        <w:ind w:left="1440" w:hanging="360"/>
      </w:pPr>
      <w:r>
        <w:t>Staf atau jajaran pengurus harian di bawah naungan Mudir Aam.</w:t>
      </w:r>
    </w:p>
    <w:p w14:paraId="2B33F001">
      <w:pPr>
        <w:pStyle w:val="6"/>
        <w:keepNext w:val="0"/>
        <w:keepLines w:val="0"/>
        <w:widowControl/>
        <w:suppressLineNumbers w:val="0"/>
      </w:pPr>
      <w:r>
        <w:rPr>
          <w:rStyle w:val="7"/>
        </w:rPr>
        <w:t>II. TUJUAN JABATAN</w:t>
      </w:r>
      <w:r>
        <w:t xml:space="preserve"> Mudir Aam bertugas menjadi penanggung jawab tertinggi dalam menjalankan dan mengorkestrasikan seluruh sumber daya kelembagaan untuk mencapai performa pendidikan yang unggul. Jabatan ini bertujuan untuk memastikan terwujudnya visi lembaga melalui integrasi program pendidikan, pembelajaran, dan kepengasuhan antara tingkat Kuttab (SD) dan Madrasah Al-Quran (SMP).</w:t>
      </w:r>
    </w:p>
    <w:p w14:paraId="243E8C17">
      <w:pPr>
        <w:pStyle w:val="6"/>
        <w:keepNext w:val="0"/>
        <w:keepLines w:val="0"/>
        <w:widowControl/>
        <w:suppressLineNumbers w:val="0"/>
      </w:pPr>
      <w:r>
        <w:rPr>
          <w:rStyle w:val="7"/>
        </w:rPr>
        <w:t>III. TUGAS POKOK</w:t>
      </w:r>
    </w:p>
    <w:p w14:paraId="283BC4FF">
      <w:pPr>
        <w:keepNext w:val="0"/>
        <w:keepLines w:val="0"/>
        <w:widowControl/>
        <w:numPr>
          <w:ilvl w:val="0"/>
          <w:numId w:val="2"/>
        </w:numPr>
        <w:suppressLineNumbers w:val="0"/>
        <w:spacing w:before="0" w:beforeAutospacing="1" w:after="0" w:afterAutospacing="1"/>
        <w:ind w:left="720" w:hanging="360"/>
      </w:pPr>
      <w:r>
        <w:rPr>
          <w:rStyle w:val="7"/>
        </w:rPr>
        <w:t>Mendesain dan Merumuskan Pendidikan:</w:t>
      </w:r>
      <w:r>
        <w:t xml:space="preserve"> Merancang sistem pendidikan, pembelajaran, dan kepengasuhan yang berkesinambungan antara tingkat SD dan SMP di lingkungan Baitul Izzah.</w:t>
      </w:r>
    </w:p>
    <w:p w14:paraId="256B89CB">
      <w:pPr>
        <w:keepNext w:val="0"/>
        <w:keepLines w:val="0"/>
        <w:widowControl/>
        <w:numPr>
          <w:ilvl w:val="0"/>
          <w:numId w:val="2"/>
        </w:numPr>
        <w:suppressLineNumbers w:val="0"/>
        <w:spacing w:before="0" w:beforeAutospacing="1" w:after="0" w:afterAutospacing="1"/>
        <w:ind w:left="720" w:hanging="360"/>
      </w:pPr>
      <w:r>
        <w:rPr>
          <w:rStyle w:val="7"/>
        </w:rPr>
        <w:t>Tanggung Jawab Menyeluruh:</w:t>
      </w:r>
      <w:r>
        <w:t xml:space="preserve"> Bertanggung jawab atas semua bagian dan seluruh kegiatan, baik yang bersifat formal maupun non-formal di Baitul Izzah.</w:t>
      </w:r>
    </w:p>
    <w:p w14:paraId="620AF0A9">
      <w:pPr>
        <w:keepNext w:val="0"/>
        <w:keepLines w:val="0"/>
        <w:widowControl/>
        <w:numPr>
          <w:ilvl w:val="0"/>
          <w:numId w:val="2"/>
        </w:numPr>
        <w:suppressLineNumbers w:val="0"/>
        <w:spacing w:before="0" w:beforeAutospacing="1" w:after="0" w:afterAutospacing="1"/>
        <w:ind w:left="720" w:hanging="360"/>
      </w:pPr>
      <w:r>
        <w:rPr>
          <w:rStyle w:val="7"/>
        </w:rPr>
        <w:t>Pengembangan SDM dan Kelembagaan:</w:t>
      </w:r>
      <w:r>
        <w:t xml:space="preserve"> Mengembangkan kualitas Sumber Daya Manusia (SDM) pendidik dan tenaga kependidikan, serta merencanakan pengembangan arah dan kebijakan lembaga.</w:t>
      </w:r>
    </w:p>
    <w:p w14:paraId="0AF75244">
      <w:pPr>
        <w:keepNext w:val="0"/>
        <w:keepLines w:val="0"/>
        <w:widowControl/>
        <w:numPr>
          <w:ilvl w:val="0"/>
          <w:numId w:val="2"/>
        </w:numPr>
        <w:suppressLineNumbers w:val="0"/>
        <w:spacing w:before="0" w:beforeAutospacing="1" w:after="0" w:afterAutospacing="1"/>
        <w:ind w:left="720" w:hanging="360"/>
      </w:pPr>
      <w:r>
        <w:rPr>
          <w:rStyle w:val="7"/>
        </w:rPr>
        <w:t>Penjaminan Mutu:</w:t>
      </w:r>
      <w:r>
        <w:t xml:space="preserve"> Berperan aktif dalam mengawasi dan menjamin pelaksanaan Sistem Penjaminan Mutu Internal (SPMI) di seluruh unit lembaga agar sesuai dengan visi dan misi yang ditetapkan.</w:t>
      </w:r>
    </w:p>
    <w:p w14:paraId="6D52EB3C">
      <w:pPr>
        <w:pStyle w:val="6"/>
        <w:keepNext w:val="0"/>
        <w:keepLines w:val="0"/>
        <w:widowControl/>
        <w:suppressLineNumbers w:val="0"/>
      </w:pPr>
      <w:r>
        <w:rPr>
          <w:rStyle w:val="7"/>
        </w:rPr>
        <w:t>IV. WEWENANG DAN FUNGSI</w:t>
      </w:r>
    </w:p>
    <w:p w14:paraId="77F7AEDF">
      <w:pPr>
        <w:keepNext w:val="0"/>
        <w:keepLines w:val="0"/>
        <w:widowControl/>
        <w:numPr>
          <w:ilvl w:val="0"/>
          <w:numId w:val="3"/>
        </w:numPr>
        <w:suppressLineNumbers w:val="0"/>
        <w:spacing w:before="0" w:beforeAutospacing="1" w:after="0" w:afterAutospacing="1"/>
        <w:ind w:left="720" w:hanging="360"/>
      </w:pPr>
      <w:r>
        <w:rPr>
          <w:rStyle w:val="7"/>
        </w:rPr>
        <w:t>Pengambilan Kebijakan:</w:t>
      </w:r>
      <w:r>
        <w:t xml:space="preserve"> Membuat kebijakan-kebijakan strategis yang dianggap perlu demi kemajuan lembaga dengan tetap berkoordinasi bersama Pimpinan Yayasan.</w:t>
      </w:r>
    </w:p>
    <w:p w14:paraId="65D42364">
      <w:pPr>
        <w:keepNext w:val="0"/>
        <w:keepLines w:val="0"/>
        <w:widowControl/>
        <w:numPr>
          <w:ilvl w:val="0"/>
          <w:numId w:val="3"/>
        </w:numPr>
        <w:suppressLineNumbers w:val="0"/>
        <w:spacing w:before="0" w:beforeAutospacing="1" w:after="0" w:afterAutospacing="1"/>
        <w:ind w:left="720" w:hanging="360"/>
      </w:pPr>
      <w:r>
        <w:rPr>
          <w:rStyle w:val="7"/>
        </w:rPr>
        <w:t>Koordinasi dan Rapat:</w:t>
      </w:r>
      <w:r>
        <w:t xml:space="preserve"> Menyelenggarakan dan memimpin berbagai rapat, termasuk rapat program kerja, rapat koordinasi dengan para Kepala Sekolah, rapat evaluasi, dan rapat luar biasa.</w:t>
      </w:r>
    </w:p>
    <w:p w14:paraId="3BE216F9">
      <w:pPr>
        <w:keepNext w:val="0"/>
        <w:keepLines w:val="0"/>
        <w:widowControl/>
        <w:numPr>
          <w:ilvl w:val="0"/>
          <w:numId w:val="3"/>
        </w:numPr>
        <w:suppressLineNumbers w:val="0"/>
        <w:spacing w:before="0" w:beforeAutospacing="1" w:after="0" w:afterAutospacing="1"/>
        <w:ind w:left="720" w:hanging="360"/>
      </w:pPr>
      <w:r>
        <w:rPr>
          <w:rStyle w:val="7"/>
        </w:rPr>
        <w:t>Pendelegasian dan Tim Kerja:</w:t>
      </w:r>
      <w:r>
        <w:t xml:space="preserve"> Membentuk, mengangkat, dan menggerakkan tim kerja atau kepanitiaan khusus lintas unit (SD dan SMP), serta mendelegasikan tugas-tugas tertentu kepada jajaran pengurus.</w:t>
      </w:r>
    </w:p>
    <w:p w14:paraId="28CE392D">
      <w:pPr>
        <w:keepNext w:val="0"/>
        <w:keepLines w:val="0"/>
        <w:widowControl/>
        <w:numPr>
          <w:ilvl w:val="0"/>
          <w:numId w:val="3"/>
        </w:numPr>
        <w:suppressLineNumbers w:val="0"/>
        <w:spacing w:before="0" w:beforeAutospacing="1" w:after="0" w:afterAutospacing="1"/>
        <w:ind w:left="720" w:hanging="360"/>
      </w:pPr>
      <w:r>
        <w:rPr>
          <w:rStyle w:val="7"/>
        </w:rPr>
        <w:t>Supervisi dan Evaluasi:</w:t>
      </w:r>
      <w:r>
        <w:t xml:space="preserve"> Mengevaluasi jalannya organisasi dan kelembagaan secara berkala, serta melakukan supervisi langsung terhadap kinerja Kepala Kuttab dan Kepala Madrasah Al-Quran.</w:t>
      </w:r>
    </w:p>
    <w:p w14:paraId="4EAACEF1">
      <w:pPr>
        <w:keepNext w:val="0"/>
        <w:keepLines w:val="0"/>
        <w:widowControl/>
        <w:numPr>
          <w:ilvl w:val="0"/>
          <w:numId w:val="3"/>
        </w:numPr>
        <w:suppressLineNumbers w:val="0"/>
        <w:spacing w:before="0" w:beforeAutospacing="1" w:after="0" w:afterAutospacing="1"/>
        <w:ind w:left="720" w:hanging="360"/>
      </w:pPr>
      <w:r>
        <w:rPr>
          <w:rStyle w:val="7"/>
        </w:rPr>
        <w:t>Membangun Hubungan Eksternal (Networking):</w:t>
      </w:r>
      <w:r>
        <w:t xml:space="preserve"> Menjalin hubungan yang dinamis dan kerja sama eksternal dengan pihak-pihak terkait (</w:t>
      </w:r>
      <w:r>
        <w:rPr>
          <w:rStyle w:val="5"/>
        </w:rPr>
        <w:t>stakeholders</w:t>
      </w:r>
      <w:r>
        <w:t>), pemerintah, wali santri, maupun lembaga pendidikan lainnya.</w:t>
      </w:r>
    </w:p>
    <w:p w14:paraId="103D87B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B204A5A">
      <w:pPr>
        <w:pStyle w:val="6"/>
        <w:keepNext w:val="0"/>
        <w:keepLines w:val="0"/>
        <w:widowControl/>
        <w:suppressLineNumbers w:val="0"/>
      </w:pPr>
      <w:r>
        <w:rPr>
          <w:rStyle w:val="7"/>
        </w:rPr>
        <w:t>V. PROSEDUR PELAKSANAAN KERJA (SOP HARIAN, BULANAN, TAHUNAN)</w:t>
      </w:r>
    </w:p>
    <w:p w14:paraId="6C30F2B3">
      <w:pPr>
        <w:pStyle w:val="6"/>
        <w:keepNext w:val="0"/>
        <w:keepLines w:val="0"/>
        <w:widowControl/>
        <w:suppressLineNumbers w:val="0"/>
      </w:pPr>
      <w:r>
        <w:rPr>
          <w:rStyle w:val="7"/>
        </w:rPr>
        <w:t>Tahap 1: Perencanaan Strategis (Awal Tahun Ajaran)</w:t>
      </w:r>
    </w:p>
    <w:p w14:paraId="51B114CF">
      <w:pPr>
        <w:keepNext w:val="0"/>
        <w:keepLines w:val="0"/>
        <w:widowControl/>
        <w:numPr>
          <w:ilvl w:val="0"/>
          <w:numId w:val="4"/>
        </w:numPr>
        <w:suppressLineNumbers w:val="0"/>
        <w:spacing w:before="0" w:beforeAutospacing="1" w:after="0" w:afterAutospacing="1"/>
        <w:ind w:left="720" w:hanging="360"/>
      </w:pPr>
      <w:r>
        <w:rPr>
          <w:rStyle w:val="7"/>
        </w:rPr>
        <w:t>Menyusun Visi dan Rencana Pengembangan:</w:t>
      </w:r>
      <w:r>
        <w:t xml:space="preserve"> Mudir Aam bersama Kepala Kuttab dan Kepala Madrasah menyusun rencana strategis dan visi pengembangan lembaga yang mencakup target akademik dan kepengasuhan.</w:t>
      </w:r>
    </w:p>
    <w:p w14:paraId="42B2D624">
      <w:pPr>
        <w:keepNext w:val="0"/>
        <w:keepLines w:val="0"/>
        <w:widowControl/>
        <w:numPr>
          <w:ilvl w:val="0"/>
          <w:numId w:val="4"/>
        </w:numPr>
        <w:suppressLineNumbers w:val="0"/>
        <w:spacing w:before="0" w:beforeAutospacing="1" w:after="0" w:afterAutospacing="1"/>
        <w:ind w:left="720" w:hanging="360"/>
      </w:pPr>
      <w:r>
        <w:rPr>
          <w:rStyle w:val="7"/>
        </w:rPr>
        <w:t>Pengesahan Pedoman dan Standar Mutu:</w:t>
      </w:r>
      <w:r>
        <w:t xml:space="preserve"> Mudir Aam mengevaluasi, menyetujui, dan menetapkan pedoman kerja, kalender akademik terpadu, serta standar mutu pendidikan yang berlaku di seluruh unit Baitul Izzah.</w:t>
      </w:r>
    </w:p>
    <w:p w14:paraId="35FBE8BA">
      <w:pPr>
        <w:keepNext w:val="0"/>
        <w:keepLines w:val="0"/>
        <w:widowControl/>
        <w:numPr>
          <w:ilvl w:val="0"/>
          <w:numId w:val="4"/>
        </w:numPr>
        <w:suppressLineNumbers w:val="0"/>
        <w:spacing w:before="0" w:beforeAutospacing="1" w:after="0" w:afterAutospacing="1"/>
        <w:ind w:left="720" w:hanging="360"/>
      </w:pPr>
      <w:r>
        <w:rPr>
          <w:rStyle w:val="7"/>
        </w:rPr>
        <w:t>Persetujuan Anggaran:</w:t>
      </w:r>
      <w:r>
        <w:t xml:space="preserve"> Menerima rancangan anggaran dari bendahara atau kepala unit, lalu bersama-sama menentukan dan menyetujui Anggaran Pendapatan dan Belanja lembaga.</w:t>
      </w:r>
    </w:p>
    <w:p w14:paraId="2C77ACFF">
      <w:pPr>
        <w:pStyle w:val="6"/>
        <w:keepNext w:val="0"/>
        <w:keepLines w:val="0"/>
        <w:widowControl/>
        <w:suppressLineNumbers w:val="0"/>
      </w:pPr>
      <w:r>
        <w:rPr>
          <w:rStyle w:val="7"/>
        </w:rPr>
        <w:t>Tahap 2: Pelaksanaan dan Penggerakan (Berjalan)</w:t>
      </w:r>
    </w:p>
    <w:p w14:paraId="60575D77">
      <w:pPr>
        <w:keepNext w:val="0"/>
        <w:keepLines w:val="0"/>
        <w:widowControl/>
        <w:numPr>
          <w:ilvl w:val="0"/>
          <w:numId w:val="5"/>
        </w:numPr>
        <w:suppressLineNumbers w:val="0"/>
        <w:spacing w:before="0" w:beforeAutospacing="1" w:after="0" w:afterAutospacing="1"/>
        <w:ind w:left="720" w:hanging="360"/>
      </w:pPr>
      <w:r>
        <w:rPr>
          <w:rStyle w:val="7"/>
        </w:rPr>
        <w:t>Koordinasi Lintas Unit:</w:t>
      </w:r>
      <w:r>
        <w:t xml:space="preserve"> Melaksanakan rapat koordinasi rutin/bulanan dengan Kepala Kuttab dan Kepala Madrasah Al-Quran guna menyelaraskan program kegiatan operasional lembaga.</w:t>
      </w:r>
    </w:p>
    <w:p w14:paraId="3C66C8E3">
      <w:pPr>
        <w:keepNext w:val="0"/>
        <w:keepLines w:val="0"/>
        <w:widowControl/>
        <w:numPr>
          <w:ilvl w:val="0"/>
          <w:numId w:val="5"/>
        </w:numPr>
        <w:suppressLineNumbers w:val="0"/>
        <w:spacing w:before="0" w:beforeAutospacing="1" w:after="0" w:afterAutospacing="1"/>
        <w:ind w:left="720" w:hanging="360"/>
      </w:pPr>
      <w:r>
        <w:rPr>
          <w:rStyle w:val="7"/>
        </w:rPr>
        <w:t>Monitoring Kepemimpinan:</w:t>
      </w:r>
      <w:r>
        <w:t xml:space="preserve"> Menggerakkan tim kerja serta memberikan motivasi dan bimbingan/instruksi secara langsung kepada Kepala Sekolah agar tata kelola edukatif dan administratif berjalan optimal.</w:t>
      </w:r>
    </w:p>
    <w:p w14:paraId="2C1373AA">
      <w:pPr>
        <w:keepNext w:val="0"/>
        <w:keepLines w:val="0"/>
        <w:widowControl/>
        <w:numPr>
          <w:ilvl w:val="0"/>
          <w:numId w:val="5"/>
        </w:numPr>
        <w:suppressLineNumbers w:val="0"/>
        <w:spacing w:before="0" w:beforeAutospacing="1" w:after="0" w:afterAutospacing="1"/>
        <w:ind w:left="720" w:hanging="360"/>
      </w:pPr>
      <w:r>
        <w:rPr>
          <w:rStyle w:val="7"/>
        </w:rPr>
        <w:t>Humas dan Perwakilan Lembaga:</w:t>
      </w:r>
      <w:r>
        <w:t xml:space="preserve"> Menjadi perwakilan pengurus Baitul Izzah dalam menghadiri undangan rapat keluar, studi banding, maupun pertemuan strategis dengan </w:t>
      </w:r>
      <w:r>
        <w:rPr>
          <w:rStyle w:val="5"/>
        </w:rPr>
        <w:t>stakeholders</w:t>
      </w:r>
      <w:r>
        <w:t>.</w:t>
      </w:r>
    </w:p>
    <w:p w14:paraId="6E356C7E">
      <w:pPr>
        <w:pStyle w:val="6"/>
        <w:keepNext w:val="0"/>
        <w:keepLines w:val="0"/>
        <w:widowControl/>
        <w:suppressLineNumbers w:val="0"/>
      </w:pPr>
      <w:r>
        <w:rPr>
          <w:rStyle w:val="7"/>
        </w:rPr>
        <w:t>Tahap 3: Pengawasan dan Evaluasi (Monev)</w:t>
      </w:r>
    </w:p>
    <w:p w14:paraId="6A327BC4">
      <w:pPr>
        <w:keepNext w:val="0"/>
        <w:keepLines w:val="0"/>
        <w:widowControl/>
        <w:numPr>
          <w:ilvl w:val="0"/>
          <w:numId w:val="6"/>
        </w:numPr>
        <w:suppressLineNumbers w:val="0"/>
        <w:spacing w:before="0" w:beforeAutospacing="1" w:after="0" w:afterAutospacing="1"/>
        <w:ind w:left="720" w:hanging="360"/>
      </w:pPr>
      <w:r>
        <w:rPr>
          <w:rStyle w:val="7"/>
        </w:rPr>
        <w:t>Supervisi Kegiatan:</w:t>
      </w:r>
      <w:r>
        <w:t xml:space="preserve"> Melakukan kunjungan (observasi lapangan) dan supervisi secara terencana terhadap pelaksanaan program Kegiatan Belajar Mengajar (KBM) dan kepengasuhan yang dijalankan di Kuttab dan Madrasah Al-Quran.</w:t>
      </w:r>
    </w:p>
    <w:p w14:paraId="44D58E52">
      <w:pPr>
        <w:keepNext w:val="0"/>
        <w:keepLines w:val="0"/>
        <w:widowControl/>
        <w:numPr>
          <w:ilvl w:val="0"/>
          <w:numId w:val="6"/>
        </w:numPr>
        <w:suppressLineNumbers w:val="0"/>
        <w:spacing w:before="0" w:beforeAutospacing="1" w:after="0" w:afterAutospacing="1"/>
        <w:ind w:left="720" w:hanging="360"/>
      </w:pPr>
      <w:r>
        <w:rPr>
          <w:rStyle w:val="7"/>
        </w:rPr>
        <w:t>Audit dan Evaluasi Kinerja:</w:t>
      </w:r>
      <w:r>
        <w:t xml:space="preserve"> Melaksanakan evaluasi kinerja secara berkala terhadap Kepala Kuttab dan Kepala Madrasah Al-Quran untuk menilai pencapaian target mutu dan kedisiplinan lembaga.</w:t>
      </w:r>
    </w:p>
    <w:p w14:paraId="30B2BDE3">
      <w:pPr>
        <w:keepNext w:val="0"/>
        <w:keepLines w:val="0"/>
        <w:widowControl/>
        <w:numPr>
          <w:ilvl w:val="0"/>
          <w:numId w:val="6"/>
        </w:numPr>
        <w:suppressLineNumbers w:val="0"/>
        <w:spacing w:before="0" w:beforeAutospacing="1" w:after="0" w:afterAutospacing="1"/>
        <w:ind w:left="720" w:hanging="360"/>
      </w:pPr>
      <w:r>
        <w:rPr>
          <w:rStyle w:val="7"/>
        </w:rPr>
        <w:t>Tindakan Korektif:</w:t>
      </w:r>
      <w:r>
        <w:t xml:space="preserve"> Memberikan teguran, bimbingan, atau sanksi kepada jajaran pengurus atau kepala unit yang melanggar ketentuan/SOP, serta memberikan apresiasi (penghargaan) kepada unit yang berprestasi.</w:t>
      </w:r>
    </w:p>
    <w:p w14:paraId="5C6AEBAA">
      <w:pPr>
        <w:keepNext w:val="0"/>
        <w:keepLines w:val="0"/>
        <w:widowControl/>
        <w:numPr>
          <w:ilvl w:val="0"/>
          <w:numId w:val="6"/>
        </w:numPr>
        <w:suppressLineNumbers w:val="0"/>
        <w:spacing w:before="0" w:beforeAutospacing="1" w:after="0" w:afterAutospacing="1"/>
        <w:ind w:left="720" w:hanging="360"/>
      </w:pPr>
      <w:r>
        <w:rPr>
          <w:rStyle w:val="7"/>
        </w:rPr>
        <w:t>Laporan Pertanggungjawaban:</w:t>
      </w:r>
      <w:r>
        <w:t xml:space="preserve"> Menyusun dan melaporkan hasil evaluasi keseluruhan kinerja lembaga (Laporan Pertanggungjawaban/LPJ) kepada Yayasan atau Pimpinan tertinggi.</w:t>
      </w:r>
    </w:p>
    <w:p w14:paraId="6C3DB212">
      <w:pPr>
        <w:pStyle w:val="6"/>
        <w:keepNext w:val="0"/>
        <w:keepLines w:val="0"/>
        <w:widowControl/>
        <w:suppressLineNumbers w:val="0"/>
      </w:pPr>
      <w:r>
        <w:rPr>
          <w:rStyle w:val="7"/>
        </w:rPr>
        <w:t>VI. INDIKATOR KEBERHASILAN KINERJA (KPI)</w:t>
      </w:r>
      <w:r>
        <w:t xml:space="preserve"> Kinerja Mudir Aam dinyatakan berhasil apabila memenuhi indikator performa berikut:</w:t>
      </w:r>
    </w:p>
    <w:p w14:paraId="778B9B7A">
      <w:pPr>
        <w:keepNext w:val="0"/>
        <w:keepLines w:val="0"/>
        <w:widowControl/>
        <w:numPr>
          <w:ilvl w:val="0"/>
          <w:numId w:val="7"/>
        </w:numPr>
        <w:suppressLineNumbers w:val="0"/>
        <w:spacing w:before="0" w:beforeAutospacing="1" w:after="0" w:afterAutospacing="1"/>
        <w:ind w:left="720" w:hanging="360"/>
      </w:pPr>
      <w:r>
        <w:t xml:space="preserve">Terbentuknya </w:t>
      </w:r>
      <w:r>
        <w:rPr>
          <w:rStyle w:val="7"/>
        </w:rPr>
        <w:t>kultur akademik</w:t>
      </w:r>
      <w:r>
        <w:t xml:space="preserve"> dan lingkungan keislaman yang kondusif dari jenjang SD hingga SMP.</w:t>
      </w:r>
    </w:p>
    <w:p w14:paraId="0582D87B">
      <w:pPr>
        <w:keepNext w:val="0"/>
        <w:keepLines w:val="0"/>
        <w:widowControl/>
        <w:numPr>
          <w:ilvl w:val="0"/>
          <w:numId w:val="7"/>
        </w:numPr>
        <w:suppressLineNumbers w:val="0"/>
        <w:spacing w:before="0" w:beforeAutospacing="1" w:after="0" w:afterAutospacing="1"/>
        <w:ind w:left="720" w:hanging="360"/>
      </w:pPr>
      <w:r>
        <w:t xml:space="preserve">Tercapainya peningkatan </w:t>
      </w:r>
      <w:r>
        <w:rPr>
          <w:rStyle w:val="7"/>
        </w:rPr>
        <w:t>prestasi santri</w:t>
      </w:r>
      <w:r>
        <w:t xml:space="preserve"> secara holistik, baik dari aspek ilmu (akademik), adab, maupun ibadah.</w:t>
      </w:r>
    </w:p>
    <w:p w14:paraId="364196A1">
      <w:pPr>
        <w:keepNext w:val="0"/>
        <w:keepLines w:val="0"/>
        <w:widowControl/>
        <w:numPr>
          <w:ilvl w:val="0"/>
          <w:numId w:val="7"/>
        </w:numPr>
        <w:suppressLineNumbers w:val="0"/>
        <w:spacing w:before="0" w:beforeAutospacing="1" w:after="0" w:afterAutospacing="1"/>
        <w:ind w:left="720" w:hanging="360"/>
      </w:pPr>
      <w:r>
        <w:t xml:space="preserve">Terbangunnya </w:t>
      </w:r>
      <w:r>
        <w:rPr>
          <w:rStyle w:val="7"/>
        </w:rPr>
        <w:t>komunikasi internal dan eksternal</w:t>
      </w:r>
      <w:r>
        <w:t xml:space="preserve"> yang efektif, tertibnya administrasi antar lembaga, dan tingginya kepuasan </w:t>
      </w:r>
      <w:r>
        <w:rPr>
          <w:rStyle w:val="5"/>
        </w:rPr>
        <w:t>stakeholders</w:t>
      </w:r>
      <w:r>
        <w:t xml:space="preserve"> (wali santri dan masyarakat).</w:t>
      </w:r>
    </w:p>
    <w:p w14:paraId="2DD710A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3C831"/>
    <w:multiLevelType w:val="multilevel"/>
    <w:tmpl w:val="88D3C8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CFFF4608"/>
    <w:multiLevelType w:val="multilevel"/>
    <w:tmpl w:val="CFFF46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06131004"/>
    <w:multiLevelType w:val="multilevel"/>
    <w:tmpl w:val="061310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4E1AF391"/>
    <w:multiLevelType w:val="multilevel"/>
    <w:tmpl w:val="4E1AF3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61E20487"/>
    <w:multiLevelType w:val="multilevel"/>
    <w:tmpl w:val="61E204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5C0CC95"/>
    <w:multiLevelType w:val="multilevel"/>
    <w:tmpl w:val="65C0CC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690BE03B"/>
    <w:multiLevelType w:val="multilevel"/>
    <w:tmpl w:val="690BE03B"/>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5"/>
  </w:num>
  <w:num w:numId="3">
    <w:abstractNumId w:val="2"/>
  </w:num>
  <w:num w:numId="4">
    <w:abstractNumId w:val="1"/>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823477"/>
    <w:rsid w:val="386E2976"/>
    <w:rsid w:val="3C823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2026-06-29T00:12:00Z</dcterms:created>
  <dc:creator>faizz</dc:creator>
  <cp:lastModifiedBy>Hanifah Faiz Az Zahra</cp:lastModifiedBy>
  <dcterms:modified xsi:type="dcterms:W3CDTF">2026-06-29T01:23:51Z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1057-12.1.0.26880</vt:lpwstr>
  </property>
  <property fmtid="{D5CDD505-2E9C-101B-9397-08002B2CF9AE}" pid="3" name="ICV">
    <vt:lpwstr>D9408263A58C428DB2E870B201B27C95_11</vt:lpwstr>
  </property>
  <property fmtid="{D5CDD505-2E9C-101B-9397-08002B2CF9AE}" pid="4" name="KSOTemplateDocerSaveRecord">
    <vt:lpwstr>eyJoZGlkIjoiYTk0MDZlZTg2NGM1MzkwMWIzN2VkMDg2OTk2NzFmMzciLCJ1c2VySWQiOiI4ODEzNzQ5NzE2Njc2In0=</vt:lpwstr>
  </property>
</Properties>
</file>