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C55382">
      <w:pPr>
        <w:rPr>
          <w:rFonts w:hint="default"/>
          <w:lang w:val="id-ID"/>
        </w:rPr>
      </w:pPr>
      <w:r>
        <w:rPr>
          <w:rFonts w:hint="default"/>
          <w:lang w:val="id-ID"/>
        </w:rPr>
        <w:t>VISI YAYASAN</w:t>
      </w:r>
    </w:p>
    <w:p w14:paraId="5ED5DF83">
      <w:pPr>
        <w:rPr>
          <w:rFonts w:hint="default"/>
          <w:lang w:val="id-ID"/>
        </w:rPr>
      </w:pPr>
      <w:r>
        <w:rPr>
          <w:rFonts w:hint="default"/>
          <w:lang w:val="id-ID"/>
        </w:rPr>
        <w:t>Membangun masyarakat Islami yang berakidah lurus, wasathiyah, perekat umat</w:t>
      </w:r>
    </w:p>
    <w:p w14:paraId="2A2689BA">
      <w:pPr>
        <w:rPr>
          <w:rFonts w:hint="default"/>
          <w:lang w:val="id-ID"/>
        </w:rPr>
      </w:pPr>
    </w:p>
    <w:p w14:paraId="7DE29B5F">
      <w:pPr>
        <w:rPr>
          <w:rFonts w:hint="default"/>
          <w:lang w:val="id-ID"/>
        </w:rPr>
      </w:pPr>
      <w:r>
        <w:rPr>
          <w:rFonts w:hint="default"/>
          <w:lang w:val="id-ID"/>
        </w:rPr>
        <w:t>MISI YAYASAN</w:t>
      </w:r>
    </w:p>
    <w:p w14:paraId="25BA3D82">
      <w:pPr>
        <w:numPr>
          <w:ilvl w:val="0"/>
          <w:numId w:val="1"/>
        </w:numPr>
        <w:rPr>
          <w:rFonts w:hint="default"/>
          <w:lang w:val="id-ID"/>
        </w:rPr>
      </w:pPr>
      <w:r>
        <w:rPr>
          <w:rFonts w:hint="default"/>
          <w:lang w:val="id-ID"/>
        </w:rPr>
        <w:t>Membentuk peradaban Islami</w:t>
      </w:r>
    </w:p>
    <w:p w14:paraId="4FB8970F">
      <w:pPr>
        <w:numPr>
          <w:ilvl w:val="0"/>
          <w:numId w:val="1"/>
        </w:numPr>
        <w:rPr>
          <w:rFonts w:hint="default"/>
          <w:lang w:val="id-ID"/>
        </w:rPr>
      </w:pPr>
      <w:r>
        <w:rPr>
          <w:rFonts w:hint="default"/>
          <w:lang w:val="id-ID"/>
        </w:rPr>
        <w:t>Menghadirkan kembali ruh</w:t>
      </w:r>
      <w:bookmarkStart w:id="0" w:name="_GoBack"/>
      <w:bookmarkEnd w:id="0"/>
    </w:p>
    <w:p w14:paraId="47DE6916"/>
    <w:p w14:paraId="1F67ACAC">
      <w:r>
        <w:t>VISI MABAIZ</w:t>
      </w:r>
    </w:p>
    <w:p w14:paraId="6758125B">
      <w:r>
        <w:t xml:space="preserve">Membangun peradaban Islami yang berakidah lurus dan wasathiyah melalui madrasah tahfidz dan bahasa Arab berkualitas yang melahirkan generasi Qur'ani </w:t>
      </w:r>
    </w:p>
    <w:p w14:paraId="7D440D95"/>
    <w:p w14:paraId="36C9F641">
      <w:r>
        <w:t>MISI MABAIZ</w:t>
      </w:r>
    </w:p>
    <w:p w14:paraId="7CF8EF74">
      <w:r>
        <w:t>1. Menyelenggarakan pendidikan akidah Islam yang murni berdasarkan Al-Qur'an dan As-Sunnah secara intensif, guna melahirkan generasi yang berjiwa wasathiyah dalam menyikapi perbedaan.</w:t>
      </w:r>
    </w:p>
    <w:p w14:paraId="75073F28"/>
    <w:p w14:paraId="320ED1DA">
      <w:r>
        <w:t>2. Menyelenggarakan program tahfidz yang terstruktur dengan target hafalan yang realistis dan mutqin (kuat).</w:t>
      </w:r>
    </w:p>
    <w:p w14:paraId="7D955675"/>
    <w:p w14:paraId="6522C488">
      <w:r>
        <w:t>3. Menerapkan kurikulum bahasa Arab yang aplikatif dan berbasis lingkungan bahasa (bi'ah lughawiyah) untuk meningkatkan kemampuan percakapan santri.</w:t>
      </w:r>
    </w:p>
    <w:p w14:paraId="01DA8355"/>
    <w:p w14:paraId="08FDF02A">
      <w:r>
        <w:t>4. Mengembangkan sistem manajemen madrasah yang profesional, transparan, dan didukung oleh SDM (asatidzah) yang kompeten di bidang tahfidz dan bahasa Arab.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DE6886"/>
    <w:multiLevelType w:val="singleLevel"/>
    <w:tmpl w:val="A3DE688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9C6"/>
    <w:rsid w:val="00052FA4"/>
    <w:rsid w:val="002D33B2"/>
    <w:rsid w:val="003655EE"/>
    <w:rsid w:val="005469C6"/>
    <w:rsid w:val="00661672"/>
    <w:rsid w:val="006B1086"/>
    <w:rsid w:val="00732A66"/>
    <w:rsid w:val="008057D0"/>
    <w:rsid w:val="00895BE6"/>
    <w:rsid w:val="008D4790"/>
    <w:rsid w:val="00B71A4C"/>
    <w:rsid w:val="00B76E71"/>
    <w:rsid w:val="00BA2F35"/>
    <w:rsid w:val="00C93683"/>
    <w:rsid w:val="00EE39A2"/>
    <w:rsid w:val="616F0457"/>
    <w:rsid w:val="67224643"/>
    <w:rsid w:val="7A0F4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 Spacing"/>
    <w:basedOn w:val="1"/>
    <w:qFormat/>
    <w:uiPriority w:val="1"/>
    <w:pPr>
      <w:spacing w:after="0" w:line="240" w:lineRule="auto"/>
    </w:p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98</Words>
  <Characters>673</Characters>
  <Lines>12</Lines>
  <Paragraphs>3</Paragraphs>
  <TotalTime>31</TotalTime>
  <ScaleCrop>false</ScaleCrop>
  <LinksUpToDate>false</LinksUpToDate>
  <CharactersWithSpaces>765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2026-06-23T01:36:00Z</dcterms:created>
  <dc:creator>Admin</dc:creator>
  <cp:lastModifiedBy>Hanifah Faiz Az Zahra</cp:lastModifiedBy>
  <dcterms:modified xsi:type="dcterms:W3CDTF">2026-06-29T00:07:46Z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eyJoZGlkIjoiYTk0MDZlZTg2NGM1MzkwMWIzN2VkMDg2OTk2NzFmMzciLCJ1c2VySWQiOiI4ODEzNzQ5NzE2Njc2In0=</vt:lpwstr>
  </property>
  <property fmtid="{D5CDD505-2E9C-101B-9397-08002B2CF9AE}" pid="3" name="KSOProductBuildVer">
    <vt:lpwstr>1057-12.1.0.26880</vt:lpwstr>
  </property>
  <property fmtid="{D5CDD505-2E9C-101B-9397-08002B2CF9AE}" pid="4" name="ICV">
    <vt:lpwstr>52E7F2E972144F3C94D06D9F9D70427F_12</vt:lpwstr>
  </property>
</Properties>
</file>