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48CF" w14:textId="11ACCE78" w:rsidR="00234F95" w:rsidRDefault="00234F95" w:rsidP="00004862">
      <w:pPr>
        <w:spacing w:after="159" w:line="259" w:lineRule="auto"/>
        <w:ind w:left="0" w:firstLine="0"/>
        <w:jc w:val="left"/>
      </w:pPr>
    </w:p>
    <w:p w14:paraId="4F4DE9F7" w14:textId="77777777" w:rsidR="00234F95" w:rsidRDefault="00000000">
      <w:pPr>
        <w:spacing w:after="948" w:line="259" w:lineRule="auto"/>
        <w:ind w:left="0" w:right="29" w:firstLine="0"/>
        <w:jc w:val="right"/>
      </w:pPr>
      <w:r>
        <w:rPr>
          <w:noProof/>
        </w:rPr>
        <mc:AlternateContent>
          <mc:Choice Requires="wpg">
            <w:drawing>
              <wp:inline distT="0" distB="0" distL="0" distR="0" wp14:anchorId="405BDD38" wp14:editId="1F4277C1">
                <wp:extent cx="5981065" cy="56515"/>
                <wp:effectExtent l="0" t="0" r="0" b="0"/>
                <wp:docPr id="6360" name="Group 6360"/>
                <wp:cNvGraphicFramePr/>
                <a:graphic xmlns:a="http://schemas.openxmlformats.org/drawingml/2006/main">
                  <a:graphicData uri="http://schemas.microsoft.com/office/word/2010/wordprocessingGroup">
                    <wpg:wgp>
                      <wpg:cNvGrpSpPr/>
                      <wpg:grpSpPr>
                        <a:xfrm>
                          <a:off x="0" y="0"/>
                          <a:ext cx="5981065" cy="56515"/>
                          <a:chOff x="0" y="0"/>
                          <a:chExt cx="5981065" cy="56515"/>
                        </a:xfrm>
                      </wpg:grpSpPr>
                      <wps:wsp>
                        <wps:cNvPr id="8446" name="Shape 8446"/>
                        <wps:cNvSpPr/>
                        <wps:spPr>
                          <a:xfrm>
                            <a:off x="0" y="0"/>
                            <a:ext cx="5981065" cy="56515"/>
                          </a:xfrm>
                          <a:custGeom>
                            <a:avLst/>
                            <a:gdLst/>
                            <a:ahLst/>
                            <a:cxnLst/>
                            <a:rect l="0" t="0" r="0" b="0"/>
                            <a:pathLst>
                              <a:path w="5981065" h="56515">
                                <a:moveTo>
                                  <a:pt x="0" y="0"/>
                                </a:moveTo>
                                <a:lnTo>
                                  <a:pt x="5981065" y="0"/>
                                </a:lnTo>
                                <a:lnTo>
                                  <a:pt x="5981065" y="56515"/>
                                </a:lnTo>
                                <a:lnTo>
                                  <a:pt x="0" y="565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60" style="width:470.95pt;height:4.45001pt;mso-position-horizontal-relative:char;mso-position-vertical-relative:line" coordsize="59810,565">
                <v:shape id="Shape 8447" style="position:absolute;width:59810;height:565;left:0;top:0;" coordsize="5981065,56515" path="m0,0l5981065,0l5981065,56515l0,56515l0,0">
                  <v:stroke weight="0pt" endcap="flat" joinstyle="miter" miterlimit="10" on="false" color="#000000" opacity="0"/>
                  <v:fill on="true" color="#000000"/>
                </v:shape>
              </v:group>
            </w:pict>
          </mc:Fallback>
        </mc:AlternateContent>
      </w:r>
      <w:r>
        <w:t xml:space="preserve"> </w:t>
      </w:r>
      <w:r>
        <w:rPr>
          <w:b/>
          <w:i/>
          <w:sz w:val="40"/>
        </w:rPr>
        <w:t xml:space="preserve"> </w:t>
      </w:r>
      <w:r>
        <w:t xml:space="preserve">   </w:t>
      </w:r>
    </w:p>
    <w:p w14:paraId="7B158E7B" w14:textId="77777777" w:rsidR="00234F95" w:rsidRDefault="00000000">
      <w:pPr>
        <w:spacing w:after="4" w:line="259" w:lineRule="auto"/>
        <w:ind w:left="10" w:right="566"/>
        <w:jc w:val="right"/>
      </w:pPr>
      <w:r>
        <w:rPr>
          <w:b/>
          <w:i/>
          <w:sz w:val="64"/>
        </w:rPr>
        <w:t xml:space="preserve">Software Requirements </w:t>
      </w:r>
      <w:r>
        <w:t xml:space="preserve"> </w:t>
      </w:r>
      <w:r>
        <w:rPr>
          <w:sz w:val="34"/>
          <w:vertAlign w:val="subscript"/>
        </w:rPr>
        <w:t xml:space="preserve"> </w:t>
      </w:r>
    </w:p>
    <w:p w14:paraId="0507F827" w14:textId="77777777" w:rsidR="00234F95" w:rsidRDefault="00000000">
      <w:pPr>
        <w:spacing w:after="4" w:line="259" w:lineRule="auto"/>
        <w:ind w:left="10" w:right="566"/>
        <w:jc w:val="right"/>
      </w:pPr>
      <w:r>
        <w:rPr>
          <w:b/>
          <w:i/>
          <w:sz w:val="64"/>
        </w:rPr>
        <w:t xml:space="preserve">Specification  </w:t>
      </w:r>
      <w:r>
        <w:t xml:space="preserve"> </w:t>
      </w:r>
      <w:r>
        <w:rPr>
          <w:sz w:val="34"/>
          <w:vertAlign w:val="subscript"/>
        </w:rPr>
        <w:t xml:space="preserve"> </w:t>
      </w:r>
    </w:p>
    <w:p w14:paraId="1DC7A033" w14:textId="77777777" w:rsidR="00234F95" w:rsidRDefault="00000000">
      <w:pPr>
        <w:spacing w:after="0" w:line="259" w:lineRule="auto"/>
        <w:ind w:left="0" w:firstLine="0"/>
        <w:jc w:val="right"/>
      </w:pPr>
      <w:r>
        <w:rPr>
          <w:b/>
          <w:i/>
          <w:sz w:val="64"/>
        </w:rPr>
        <w:t xml:space="preserve"> </w:t>
      </w:r>
      <w:r>
        <w:t xml:space="preserve"> </w:t>
      </w:r>
      <w:r>
        <w:rPr>
          <w:sz w:val="34"/>
          <w:vertAlign w:val="subscript"/>
        </w:rPr>
        <w:t xml:space="preserve"> </w:t>
      </w:r>
    </w:p>
    <w:p w14:paraId="0E598891" w14:textId="77777777" w:rsidR="00234F95" w:rsidRDefault="00000000">
      <w:pPr>
        <w:spacing w:after="132" w:line="259" w:lineRule="auto"/>
        <w:ind w:left="0" w:right="540" w:firstLine="0"/>
        <w:jc w:val="right"/>
      </w:pPr>
      <w:r>
        <w:t xml:space="preserve"> </w:t>
      </w:r>
    </w:p>
    <w:p w14:paraId="1BD8D375" w14:textId="77777777" w:rsidR="00234F95" w:rsidRDefault="00000000">
      <w:pPr>
        <w:pStyle w:val="Heading1"/>
      </w:pPr>
      <w:r>
        <w:t xml:space="preserve">for </w:t>
      </w:r>
      <w:r>
        <w:rPr>
          <w:b w:val="0"/>
          <w:i w:val="0"/>
          <w:sz w:val="22"/>
        </w:rPr>
        <w:t xml:space="preserve"> </w:t>
      </w:r>
      <w:r>
        <w:rPr>
          <w:b w:val="0"/>
          <w:i w:val="0"/>
          <w:sz w:val="34"/>
          <w:vertAlign w:val="subscript"/>
        </w:rPr>
        <w:t xml:space="preserve">  </w:t>
      </w:r>
    </w:p>
    <w:p w14:paraId="6834EC7E" w14:textId="6D2B5A48" w:rsidR="00234F95" w:rsidRDefault="00000000">
      <w:pPr>
        <w:spacing w:after="4" w:line="259" w:lineRule="auto"/>
        <w:ind w:left="10" w:right="686"/>
        <w:jc w:val="right"/>
      </w:pPr>
      <w:r>
        <w:rPr>
          <w:b/>
          <w:i/>
          <w:sz w:val="64"/>
        </w:rPr>
        <w:t>B</w:t>
      </w:r>
      <w:r w:rsidR="00004862">
        <w:rPr>
          <w:b/>
          <w:i/>
          <w:sz w:val="64"/>
        </w:rPr>
        <w:t xml:space="preserve"> to </w:t>
      </w:r>
      <w:r>
        <w:rPr>
          <w:b/>
          <w:i/>
          <w:sz w:val="64"/>
        </w:rPr>
        <w:t>B Job</w:t>
      </w:r>
      <w:r>
        <w:t xml:space="preserve"> </w:t>
      </w:r>
    </w:p>
    <w:p w14:paraId="5161986E" w14:textId="366BF569" w:rsidR="00234F95" w:rsidRDefault="00000000">
      <w:pPr>
        <w:spacing w:after="3" w:line="265" w:lineRule="auto"/>
        <w:ind w:left="10" w:right="661"/>
        <w:jc w:val="right"/>
      </w:pPr>
      <w:r>
        <w:rPr>
          <w:b/>
          <w:i/>
          <w:sz w:val="28"/>
        </w:rPr>
        <w:t>Prepared b</w:t>
      </w:r>
      <w:r w:rsidR="00004862">
        <w:rPr>
          <w:b/>
          <w:i/>
          <w:sz w:val="28"/>
        </w:rPr>
        <w:t xml:space="preserve">y </w:t>
      </w:r>
      <w:r>
        <w:rPr>
          <w:b/>
          <w:i/>
          <w:sz w:val="28"/>
        </w:rPr>
        <w:t xml:space="preserve">M. Zain Khan </w:t>
      </w:r>
    </w:p>
    <w:p w14:paraId="28219B10" w14:textId="77777777" w:rsidR="00234F95" w:rsidRDefault="00000000">
      <w:pPr>
        <w:spacing w:after="3" w:line="265" w:lineRule="auto"/>
        <w:ind w:left="10" w:right="661"/>
        <w:jc w:val="right"/>
      </w:pPr>
      <w:r>
        <w:rPr>
          <w:b/>
          <w:i/>
          <w:sz w:val="28"/>
        </w:rPr>
        <w:t xml:space="preserve">(Project Manager) </w:t>
      </w:r>
      <w:r>
        <w:t xml:space="preserve">  </w:t>
      </w:r>
    </w:p>
    <w:p w14:paraId="2C468C41" w14:textId="77777777" w:rsidR="00234F95" w:rsidRDefault="00000000">
      <w:pPr>
        <w:spacing w:after="0" w:line="259" w:lineRule="auto"/>
        <w:ind w:left="0" w:right="353" w:firstLine="0"/>
        <w:jc w:val="right"/>
      </w:pPr>
      <w:r>
        <w:rPr>
          <w:b/>
          <w:i/>
          <w:sz w:val="28"/>
        </w:rPr>
        <w:t xml:space="preserve"> </w:t>
      </w:r>
      <w:r>
        <w:t xml:space="preserve">  </w:t>
      </w:r>
    </w:p>
    <w:p w14:paraId="297F727B" w14:textId="77777777" w:rsidR="00234F95" w:rsidRDefault="00000000">
      <w:pPr>
        <w:spacing w:after="0" w:line="259" w:lineRule="auto"/>
        <w:ind w:left="0" w:right="353" w:firstLine="0"/>
        <w:jc w:val="right"/>
      </w:pPr>
      <w:r>
        <w:rPr>
          <w:b/>
          <w:i/>
          <w:sz w:val="28"/>
        </w:rPr>
        <w:t xml:space="preserve"> </w:t>
      </w:r>
      <w:r>
        <w:t xml:space="preserve">  </w:t>
      </w:r>
    </w:p>
    <w:p w14:paraId="19579C7F" w14:textId="77777777" w:rsidR="00234F95" w:rsidRDefault="00000000">
      <w:pPr>
        <w:spacing w:after="0" w:line="259" w:lineRule="auto"/>
        <w:ind w:left="0" w:right="353" w:firstLine="0"/>
        <w:jc w:val="right"/>
      </w:pPr>
      <w:r>
        <w:rPr>
          <w:b/>
          <w:i/>
          <w:sz w:val="28"/>
        </w:rPr>
        <w:t xml:space="preserve"> </w:t>
      </w:r>
      <w:r>
        <w:t xml:space="preserve">  </w:t>
      </w:r>
    </w:p>
    <w:p w14:paraId="511B765F" w14:textId="77777777" w:rsidR="00234F95" w:rsidRDefault="00000000">
      <w:pPr>
        <w:spacing w:after="156" w:line="259" w:lineRule="auto"/>
        <w:ind w:left="0" w:right="353" w:firstLine="0"/>
        <w:jc w:val="right"/>
      </w:pPr>
      <w:r>
        <w:rPr>
          <w:b/>
          <w:i/>
          <w:sz w:val="28"/>
        </w:rPr>
        <w:t xml:space="preserve"> </w:t>
      </w:r>
      <w:r>
        <w:t xml:space="preserve">  </w:t>
      </w:r>
    </w:p>
    <w:p w14:paraId="25990A3B" w14:textId="77777777" w:rsidR="00234F95" w:rsidRDefault="00000000">
      <w:pPr>
        <w:spacing w:after="2021" w:line="265" w:lineRule="auto"/>
        <w:ind w:left="10" w:right="593"/>
        <w:jc w:val="right"/>
      </w:pPr>
      <w:proofErr w:type="spellStart"/>
      <w:r>
        <w:rPr>
          <w:b/>
          <w:i/>
          <w:sz w:val="28"/>
        </w:rPr>
        <w:t>CodeOrigin</w:t>
      </w:r>
      <w:proofErr w:type="spellEnd"/>
      <w:r>
        <w:rPr>
          <w:b/>
          <w:i/>
          <w:sz w:val="28"/>
        </w:rPr>
        <w:t xml:space="preserve"> </w:t>
      </w:r>
      <w:r>
        <w:rPr>
          <w:b/>
          <w:i/>
          <w:sz w:val="32"/>
        </w:rPr>
        <w:t xml:space="preserve">– </w:t>
      </w:r>
      <w:r>
        <w:rPr>
          <w:b/>
          <w:i/>
          <w:sz w:val="28"/>
        </w:rPr>
        <w:t xml:space="preserve">Software Development Company </w:t>
      </w:r>
      <w:r>
        <w:t xml:space="preserve">  </w:t>
      </w:r>
    </w:p>
    <w:p w14:paraId="7B2A4C9A" w14:textId="77777777" w:rsidR="00234F95" w:rsidRDefault="00000000">
      <w:pPr>
        <w:spacing w:after="3" w:line="265" w:lineRule="auto"/>
        <w:ind w:left="10" w:right="661"/>
        <w:jc w:val="right"/>
      </w:pPr>
      <w:r>
        <w:rPr>
          <w:b/>
          <w:i/>
          <w:sz w:val="28"/>
        </w:rPr>
        <w:t>3/11/2024</w:t>
      </w:r>
      <w:r>
        <w:rPr>
          <w:b/>
          <w:sz w:val="28"/>
        </w:rPr>
        <w:t xml:space="preserve">  </w:t>
      </w:r>
      <w:r>
        <w:t xml:space="preserve"> </w:t>
      </w:r>
    </w:p>
    <w:p w14:paraId="143C89CB" w14:textId="7F3E8BB1" w:rsidR="00234F95" w:rsidRDefault="00000000" w:rsidP="00004862">
      <w:pPr>
        <w:spacing w:after="0" w:line="259" w:lineRule="auto"/>
        <w:ind w:left="0" w:right="504" w:firstLine="0"/>
        <w:jc w:val="right"/>
      </w:pPr>
      <w:r>
        <w:rPr>
          <w:b/>
          <w:sz w:val="28"/>
        </w:rPr>
        <w:t xml:space="preserve"> </w:t>
      </w:r>
      <w:r>
        <w:t xml:space="preserve"> </w:t>
      </w:r>
    </w:p>
    <w:p w14:paraId="717EFEE5" w14:textId="77777777" w:rsidR="00234F95" w:rsidRDefault="00000000">
      <w:pPr>
        <w:pStyle w:val="Heading2"/>
        <w:ind w:left="-5"/>
      </w:pPr>
      <w:r>
        <w:lastRenderedPageBreak/>
        <w:t xml:space="preserve">Revision History    </w:t>
      </w:r>
    </w:p>
    <w:tbl>
      <w:tblPr>
        <w:tblStyle w:val="TableGrid"/>
        <w:tblW w:w="9956" w:type="dxa"/>
        <w:jc w:val="center"/>
        <w:tblInd w:w="0" w:type="dxa"/>
        <w:tblCellMar>
          <w:left w:w="108" w:type="dxa"/>
          <w:bottom w:w="177" w:type="dxa"/>
          <w:right w:w="115" w:type="dxa"/>
        </w:tblCellMar>
        <w:tblLook w:val="04A0" w:firstRow="1" w:lastRow="0" w:firstColumn="1" w:lastColumn="0" w:noHBand="0" w:noVBand="1"/>
      </w:tblPr>
      <w:tblGrid>
        <w:gridCol w:w="2175"/>
        <w:gridCol w:w="1182"/>
        <w:gridCol w:w="5000"/>
        <w:gridCol w:w="1599"/>
      </w:tblGrid>
      <w:tr w:rsidR="00234F95" w14:paraId="6BFAC4DF" w14:textId="77777777" w:rsidTr="00004862">
        <w:trPr>
          <w:trHeight w:val="1016"/>
          <w:jc w:val="center"/>
        </w:trPr>
        <w:tc>
          <w:tcPr>
            <w:tcW w:w="2175" w:type="dxa"/>
            <w:tcBorders>
              <w:top w:val="single" w:sz="12" w:space="0" w:color="000000"/>
              <w:left w:val="single" w:sz="12" w:space="0" w:color="000000"/>
              <w:bottom w:val="double" w:sz="12" w:space="0" w:color="000000"/>
              <w:right w:val="single" w:sz="6" w:space="0" w:color="000000"/>
            </w:tcBorders>
            <w:vAlign w:val="bottom"/>
          </w:tcPr>
          <w:p w14:paraId="30058257" w14:textId="4FD24538" w:rsidR="00234F95" w:rsidRDefault="00000000" w:rsidP="00004862">
            <w:pPr>
              <w:spacing w:after="0" w:line="259" w:lineRule="auto"/>
              <w:ind w:left="0" w:firstLine="0"/>
              <w:jc w:val="center"/>
            </w:pPr>
            <w:r>
              <w:rPr>
                <w:rFonts w:ascii="Times New Roman" w:eastAsia="Times New Roman" w:hAnsi="Times New Roman" w:cs="Times New Roman"/>
                <w:b/>
                <w:i/>
                <w:sz w:val="24"/>
              </w:rPr>
              <w:t>Name</w:t>
            </w:r>
          </w:p>
        </w:tc>
        <w:tc>
          <w:tcPr>
            <w:tcW w:w="1182" w:type="dxa"/>
            <w:tcBorders>
              <w:top w:val="single" w:sz="12" w:space="0" w:color="000000"/>
              <w:left w:val="single" w:sz="6" w:space="0" w:color="000000"/>
              <w:bottom w:val="double" w:sz="12" w:space="0" w:color="000000"/>
              <w:right w:val="single" w:sz="6" w:space="0" w:color="000000"/>
            </w:tcBorders>
            <w:vAlign w:val="bottom"/>
          </w:tcPr>
          <w:p w14:paraId="5E6613DA" w14:textId="50B65913" w:rsidR="00234F95" w:rsidRDefault="00000000" w:rsidP="00004862">
            <w:pPr>
              <w:spacing w:after="0" w:line="259" w:lineRule="auto"/>
              <w:ind w:left="0" w:firstLine="0"/>
              <w:jc w:val="center"/>
            </w:pPr>
            <w:r>
              <w:rPr>
                <w:rFonts w:ascii="Times New Roman" w:eastAsia="Times New Roman" w:hAnsi="Times New Roman" w:cs="Times New Roman"/>
                <w:b/>
                <w:i/>
                <w:sz w:val="24"/>
              </w:rPr>
              <w:t>Date</w:t>
            </w:r>
          </w:p>
        </w:tc>
        <w:tc>
          <w:tcPr>
            <w:tcW w:w="5000" w:type="dxa"/>
            <w:tcBorders>
              <w:top w:val="single" w:sz="12" w:space="0" w:color="000000"/>
              <w:left w:val="single" w:sz="6" w:space="0" w:color="000000"/>
              <w:bottom w:val="double" w:sz="12" w:space="0" w:color="000000"/>
              <w:right w:val="single" w:sz="6" w:space="0" w:color="000000"/>
            </w:tcBorders>
            <w:vAlign w:val="bottom"/>
          </w:tcPr>
          <w:p w14:paraId="0D1480A5" w14:textId="7E83FEAC" w:rsidR="00234F95" w:rsidRDefault="00000000" w:rsidP="00004862">
            <w:pPr>
              <w:spacing w:after="0" w:line="259" w:lineRule="auto"/>
              <w:ind w:left="7" w:firstLine="0"/>
              <w:jc w:val="center"/>
            </w:pPr>
            <w:r>
              <w:rPr>
                <w:rFonts w:ascii="Times New Roman" w:eastAsia="Times New Roman" w:hAnsi="Times New Roman" w:cs="Times New Roman"/>
                <w:b/>
                <w:i/>
                <w:sz w:val="24"/>
              </w:rPr>
              <w:t>Reason For Changes</w:t>
            </w:r>
          </w:p>
        </w:tc>
        <w:tc>
          <w:tcPr>
            <w:tcW w:w="1599" w:type="dxa"/>
            <w:tcBorders>
              <w:top w:val="single" w:sz="12" w:space="0" w:color="000000"/>
              <w:left w:val="single" w:sz="6" w:space="0" w:color="000000"/>
              <w:bottom w:val="double" w:sz="12" w:space="0" w:color="000000"/>
              <w:right w:val="single" w:sz="12" w:space="0" w:color="000000"/>
            </w:tcBorders>
            <w:vAlign w:val="bottom"/>
          </w:tcPr>
          <w:p w14:paraId="6697E360" w14:textId="28CE0558" w:rsidR="00234F95" w:rsidRDefault="00000000" w:rsidP="00004862">
            <w:pPr>
              <w:spacing w:after="0" w:line="259" w:lineRule="auto"/>
              <w:ind w:left="0" w:firstLine="0"/>
              <w:jc w:val="center"/>
            </w:pPr>
            <w:r>
              <w:rPr>
                <w:rFonts w:ascii="Times New Roman" w:eastAsia="Times New Roman" w:hAnsi="Times New Roman" w:cs="Times New Roman"/>
                <w:b/>
                <w:i/>
                <w:sz w:val="24"/>
              </w:rPr>
              <w:t>Version</w:t>
            </w:r>
          </w:p>
        </w:tc>
      </w:tr>
      <w:tr w:rsidR="00234F95" w14:paraId="5496FA34" w14:textId="77777777" w:rsidTr="00004862">
        <w:trPr>
          <w:trHeight w:val="987"/>
          <w:jc w:val="center"/>
        </w:trPr>
        <w:tc>
          <w:tcPr>
            <w:tcW w:w="2175" w:type="dxa"/>
            <w:tcBorders>
              <w:top w:val="double" w:sz="12" w:space="0" w:color="000000"/>
              <w:left w:val="single" w:sz="12" w:space="0" w:color="000000"/>
              <w:bottom w:val="double" w:sz="12" w:space="0" w:color="000000"/>
              <w:right w:val="single" w:sz="6" w:space="0" w:color="000000"/>
            </w:tcBorders>
            <w:vAlign w:val="bottom"/>
          </w:tcPr>
          <w:p w14:paraId="0E5F878A" w14:textId="2F58C9A6" w:rsidR="00234F95" w:rsidRDefault="00000000" w:rsidP="00004862">
            <w:pPr>
              <w:spacing w:after="0" w:line="259" w:lineRule="auto"/>
              <w:ind w:left="0" w:firstLine="0"/>
              <w:jc w:val="center"/>
            </w:pPr>
            <w:r>
              <w:rPr>
                <w:rFonts w:ascii="Times New Roman" w:eastAsia="Times New Roman" w:hAnsi="Times New Roman" w:cs="Times New Roman"/>
                <w:i/>
                <w:sz w:val="24"/>
              </w:rPr>
              <w:t>M. Zain Khan</w:t>
            </w:r>
          </w:p>
        </w:tc>
        <w:tc>
          <w:tcPr>
            <w:tcW w:w="1182" w:type="dxa"/>
            <w:tcBorders>
              <w:top w:val="double" w:sz="12" w:space="0" w:color="000000"/>
              <w:left w:val="single" w:sz="6" w:space="0" w:color="000000"/>
              <w:bottom w:val="double" w:sz="12" w:space="0" w:color="000000"/>
              <w:right w:val="single" w:sz="6" w:space="0" w:color="000000"/>
            </w:tcBorders>
            <w:vAlign w:val="bottom"/>
          </w:tcPr>
          <w:p w14:paraId="01DF7B99" w14:textId="3F616F6E" w:rsidR="00234F95" w:rsidRDefault="00000000" w:rsidP="00004862">
            <w:pPr>
              <w:spacing w:after="0" w:line="259" w:lineRule="auto"/>
              <w:ind w:left="0" w:firstLine="0"/>
              <w:jc w:val="center"/>
            </w:pPr>
            <w:r>
              <w:rPr>
                <w:rFonts w:ascii="Times New Roman" w:eastAsia="Times New Roman" w:hAnsi="Times New Roman" w:cs="Times New Roman"/>
                <w:i/>
                <w:sz w:val="24"/>
              </w:rPr>
              <w:t>3/11/24</w:t>
            </w:r>
          </w:p>
        </w:tc>
        <w:tc>
          <w:tcPr>
            <w:tcW w:w="5000" w:type="dxa"/>
            <w:tcBorders>
              <w:top w:val="double" w:sz="12" w:space="0" w:color="000000"/>
              <w:left w:val="single" w:sz="6" w:space="0" w:color="000000"/>
              <w:bottom w:val="double" w:sz="12" w:space="0" w:color="000000"/>
              <w:right w:val="single" w:sz="6" w:space="0" w:color="000000"/>
            </w:tcBorders>
            <w:vAlign w:val="bottom"/>
          </w:tcPr>
          <w:p w14:paraId="7595547A" w14:textId="5299D582" w:rsidR="00234F95" w:rsidRDefault="00000000" w:rsidP="00004862">
            <w:pPr>
              <w:spacing w:after="0" w:line="259" w:lineRule="auto"/>
              <w:ind w:left="7" w:firstLine="0"/>
              <w:jc w:val="center"/>
            </w:pPr>
            <w:r>
              <w:rPr>
                <w:rFonts w:ascii="Times New Roman" w:eastAsia="Times New Roman" w:hAnsi="Times New Roman" w:cs="Times New Roman"/>
                <w:i/>
                <w:sz w:val="24"/>
              </w:rPr>
              <w:t>Verifying Requirements</w:t>
            </w:r>
          </w:p>
        </w:tc>
        <w:tc>
          <w:tcPr>
            <w:tcW w:w="1599" w:type="dxa"/>
            <w:tcBorders>
              <w:top w:val="double" w:sz="12" w:space="0" w:color="000000"/>
              <w:left w:val="single" w:sz="6" w:space="0" w:color="000000"/>
              <w:bottom w:val="double" w:sz="12" w:space="0" w:color="000000"/>
              <w:right w:val="single" w:sz="12" w:space="0" w:color="000000"/>
            </w:tcBorders>
            <w:vAlign w:val="bottom"/>
          </w:tcPr>
          <w:p w14:paraId="7CD6B97D" w14:textId="19338A56" w:rsidR="00234F95" w:rsidRDefault="00000000" w:rsidP="00004862">
            <w:pPr>
              <w:spacing w:after="0" w:line="259" w:lineRule="auto"/>
              <w:ind w:left="0" w:firstLine="0"/>
              <w:jc w:val="center"/>
            </w:pPr>
            <w:r>
              <w:rPr>
                <w:rFonts w:ascii="Times New Roman" w:eastAsia="Times New Roman" w:hAnsi="Times New Roman" w:cs="Times New Roman"/>
                <w:i/>
                <w:sz w:val="24"/>
              </w:rPr>
              <w:t>1.1</w:t>
            </w:r>
          </w:p>
        </w:tc>
      </w:tr>
      <w:tr w:rsidR="00004862" w14:paraId="3A7C5635" w14:textId="77777777" w:rsidTr="00004862">
        <w:trPr>
          <w:trHeight w:val="987"/>
          <w:jc w:val="center"/>
        </w:trPr>
        <w:tc>
          <w:tcPr>
            <w:tcW w:w="2175" w:type="dxa"/>
            <w:tcBorders>
              <w:top w:val="double" w:sz="12" w:space="0" w:color="000000"/>
              <w:left w:val="single" w:sz="12" w:space="0" w:color="000000"/>
              <w:bottom w:val="double" w:sz="12" w:space="0" w:color="000000"/>
              <w:right w:val="single" w:sz="6" w:space="0" w:color="000000"/>
            </w:tcBorders>
            <w:vAlign w:val="bottom"/>
          </w:tcPr>
          <w:p w14:paraId="5C3387A4" w14:textId="0C33BAF8" w:rsidR="00004862" w:rsidRDefault="00004862" w:rsidP="00004862">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M. Zain Khan</w:t>
            </w:r>
          </w:p>
        </w:tc>
        <w:tc>
          <w:tcPr>
            <w:tcW w:w="1182" w:type="dxa"/>
            <w:tcBorders>
              <w:top w:val="double" w:sz="12" w:space="0" w:color="000000"/>
              <w:left w:val="single" w:sz="6" w:space="0" w:color="000000"/>
              <w:bottom w:val="double" w:sz="12" w:space="0" w:color="000000"/>
              <w:right w:val="single" w:sz="6" w:space="0" w:color="000000"/>
            </w:tcBorders>
            <w:vAlign w:val="bottom"/>
          </w:tcPr>
          <w:p w14:paraId="3FE77B91" w14:textId="6C4259A0" w:rsidR="00004862" w:rsidRDefault="00004862" w:rsidP="00004862">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3/13/24</w:t>
            </w:r>
          </w:p>
        </w:tc>
        <w:tc>
          <w:tcPr>
            <w:tcW w:w="5000" w:type="dxa"/>
            <w:tcBorders>
              <w:top w:val="double" w:sz="12" w:space="0" w:color="000000"/>
              <w:left w:val="single" w:sz="6" w:space="0" w:color="000000"/>
              <w:bottom w:val="double" w:sz="12" w:space="0" w:color="000000"/>
              <w:right w:val="single" w:sz="6" w:space="0" w:color="000000"/>
            </w:tcBorders>
            <w:vAlign w:val="bottom"/>
          </w:tcPr>
          <w:p w14:paraId="2E7C2D1D" w14:textId="54BF3A4D" w:rsidR="00004862" w:rsidRDefault="00004862" w:rsidP="00004862">
            <w:pPr>
              <w:spacing w:after="0" w:line="259" w:lineRule="auto"/>
              <w:ind w:left="7" w:firstLine="0"/>
              <w:jc w:val="center"/>
              <w:rPr>
                <w:rFonts w:ascii="Times New Roman" w:eastAsia="Times New Roman" w:hAnsi="Times New Roman" w:cs="Times New Roman"/>
                <w:i/>
                <w:sz w:val="24"/>
              </w:rPr>
            </w:pPr>
            <w:r>
              <w:rPr>
                <w:rFonts w:ascii="Times New Roman" w:eastAsia="Times New Roman" w:hAnsi="Times New Roman" w:cs="Times New Roman"/>
                <w:i/>
                <w:sz w:val="24"/>
              </w:rPr>
              <w:t>Updating Requirements</w:t>
            </w:r>
          </w:p>
        </w:tc>
        <w:tc>
          <w:tcPr>
            <w:tcW w:w="1599" w:type="dxa"/>
            <w:tcBorders>
              <w:top w:val="double" w:sz="12" w:space="0" w:color="000000"/>
              <w:left w:val="single" w:sz="6" w:space="0" w:color="000000"/>
              <w:bottom w:val="double" w:sz="12" w:space="0" w:color="000000"/>
              <w:right w:val="single" w:sz="12" w:space="0" w:color="000000"/>
            </w:tcBorders>
            <w:vAlign w:val="bottom"/>
          </w:tcPr>
          <w:p w14:paraId="6CDB774A" w14:textId="0F68A179" w:rsidR="00004862" w:rsidRDefault="00004862" w:rsidP="00004862">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1.2</w:t>
            </w:r>
          </w:p>
        </w:tc>
      </w:tr>
      <w:tr w:rsidR="00CB6F8A" w14:paraId="1CAF42D9" w14:textId="77777777" w:rsidTr="00004862">
        <w:trPr>
          <w:trHeight w:val="987"/>
          <w:jc w:val="center"/>
        </w:trPr>
        <w:tc>
          <w:tcPr>
            <w:tcW w:w="2175" w:type="dxa"/>
            <w:tcBorders>
              <w:top w:val="double" w:sz="12" w:space="0" w:color="000000"/>
              <w:left w:val="single" w:sz="12" w:space="0" w:color="000000"/>
              <w:bottom w:val="double" w:sz="12" w:space="0" w:color="000000"/>
              <w:right w:val="single" w:sz="6" w:space="0" w:color="000000"/>
            </w:tcBorders>
            <w:vAlign w:val="bottom"/>
          </w:tcPr>
          <w:p w14:paraId="69C2EF9D" w14:textId="122647A2" w:rsidR="00CB6F8A" w:rsidRDefault="00CB6F8A" w:rsidP="0009169C">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M. Zain Khan</w:t>
            </w:r>
          </w:p>
        </w:tc>
        <w:tc>
          <w:tcPr>
            <w:tcW w:w="1182" w:type="dxa"/>
            <w:tcBorders>
              <w:top w:val="double" w:sz="12" w:space="0" w:color="000000"/>
              <w:left w:val="single" w:sz="6" w:space="0" w:color="000000"/>
              <w:bottom w:val="double" w:sz="12" w:space="0" w:color="000000"/>
              <w:right w:val="single" w:sz="6" w:space="0" w:color="000000"/>
            </w:tcBorders>
            <w:vAlign w:val="bottom"/>
          </w:tcPr>
          <w:p w14:paraId="766F4D0C" w14:textId="7B7E3E02" w:rsidR="00CB6F8A" w:rsidRDefault="00CB6F8A" w:rsidP="0009169C">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3/14/24</w:t>
            </w:r>
          </w:p>
        </w:tc>
        <w:tc>
          <w:tcPr>
            <w:tcW w:w="5000" w:type="dxa"/>
            <w:tcBorders>
              <w:top w:val="double" w:sz="12" w:space="0" w:color="000000"/>
              <w:left w:val="single" w:sz="6" w:space="0" w:color="000000"/>
              <w:bottom w:val="double" w:sz="12" w:space="0" w:color="000000"/>
              <w:right w:val="single" w:sz="6" w:space="0" w:color="000000"/>
            </w:tcBorders>
            <w:vAlign w:val="bottom"/>
          </w:tcPr>
          <w:p w14:paraId="26EBBE98" w14:textId="20620141" w:rsidR="00CB6F8A" w:rsidRDefault="00CB6F8A" w:rsidP="0009169C">
            <w:pPr>
              <w:spacing w:after="0" w:line="259" w:lineRule="auto"/>
              <w:ind w:left="7" w:firstLine="0"/>
              <w:jc w:val="center"/>
              <w:rPr>
                <w:rFonts w:ascii="Times New Roman" w:eastAsia="Times New Roman" w:hAnsi="Times New Roman" w:cs="Times New Roman"/>
                <w:i/>
                <w:sz w:val="24"/>
              </w:rPr>
            </w:pPr>
            <w:r>
              <w:rPr>
                <w:rFonts w:ascii="Times New Roman" w:eastAsia="Times New Roman" w:hAnsi="Times New Roman" w:cs="Times New Roman"/>
                <w:i/>
                <w:sz w:val="24"/>
              </w:rPr>
              <w:t>Updating &amp; Verifying Requirements</w:t>
            </w:r>
          </w:p>
        </w:tc>
        <w:tc>
          <w:tcPr>
            <w:tcW w:w="1599" w:type="dxa"/>
            <w:tcBorders>
              <w:top w:val="double" w:sz="12" w:space="0" w:color="000000"/>
              <w:left w:val="single" w:sz="6" w:space="0" w:color="000000"/>
              <w:bottom w:val="double" w:sz="12" w:space="0" w:color="000000"/>
              <w:right w:val="single" w:sz="12" w:space="0" w:color="000000"/>
            </w:tcBorders>
            <w:vAlign w:val="bottom"/>
          </w:tcPr>
          <w:p w14:paraId="3CFBA329" w14:textId="50C67655" w:rsidR="00CB6F8A" w:rsidRDefault="00CB6F8A" w:rsidP="0009169C">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1.3</w:t>
            </w:r>
          </w:p>
        </w:tc>
      </w:tr>
      <w:tr w:rsidR="001D10A9" w14:paraId="69BD9038" w14:textId="77777777" w:rsidTr="00004862">
        <w:trPr>
          <w:trHeight w:val="987"/>
          <w:jc w:val="center"/>
        </w:trPr>
        <w:tc>
          <w:tcPr>
            <w:tcW w:w="2175" w:type="dxa"/>
            <w:tcBorders>
              <w:top w:val="double" w:sz="12" w:space="0" w:color="000000"/>
              <w:left w:val="single" w:sz="12" w:space="0" w:color="000000"/>
              <w:bottom w:val="double" w:sz="12" w:space="0" w:color="000000"/>
              <w:right w:val="single" w:sz="6" w:space="0" w:color="000000"/>
            </w:tcBorders>
            <w:vAlign w:val="bottom"/>
          </w:tcPr>
          <w:p w14:paraId="488DED9E" w14:textId="3EAB76A9" w:rsidR="001D10A9" w:rsidRDefault="001D10A9" w:rsidP="001D10A9">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M. Zain Khan</w:t>
            </w:r>
          </w:p>
        </w:tc>
        <w:tc>
          <w:tcPr>
            <w:tcW w:w="1182" w:type="dxa"/>
            <w:tcBorders>
              <w:top w:val="double" w:sz="12" w:space="0" w:color="000000"/>
              <w:left w:val="single" w:sz="6" w:space="0" w:color="000000"/>
              <w:bottom w:val="double" w:sz="12" w:space="0" w:color="000000"/>
              <w:right w:val="single" w:sz="6" w:space="0" w:color="000000"/>
            </w:tcBorders>
            <w:vAlign w:val="bottom"/>
          </w:tcPr>
          <w:p w14:paraId="07E1A470" w14:textId="4237CF23" w:rsidR="001D10A9" w:rsidRDefault="001D10A9" w:rsidP="001D10A9">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4/6/24</w:t>
            </w:r>
          </w:p>
        </w:tc>
        <w:tc>
          <w:tcPr>
            <w:tcW w:w="5000" w:type="dxa"/>
            <w:tcBorders>
              <w:top w:val="double" w:sz="12" w:space="0" w:color="000000"/>
              <w:left w:val="single" w:sz="6" w:space="0" w:color="000000"/>
              <w:bottom w:val="double" w:sz="12" w:space="0" w:color="000000"/>
              <w:right w:val="single" w:sz="6" w:space="0" w:color="000000"/>
            </w:tcBorders>
            <w:vAlign w:val="bottom"/>
          </w:tcPr>
          <w:p w14:paraId="766E0E96" w14:textId="7449DF5C" w:rsidR="001D10A9" w:rsidRDefault="001D10A9" w:rsidP="001D10A9">
            <w:pPr>
              <w:spacing w:after="0" w:line="259" w:lineRule="auto"/>
              <w:ind w:left="7" w:firstLine="0"/>
              <w:jc w:val="center"/>
              <w:rPr>
                <w:rFonts w:ascii="Times New Roman" w:eastAsia="Times New Roman" w:hAnsi="Times New Roman" w:cs="Times New Roman"/>
                <w:i/>
                <w:sz w:val="24"/>
              </w:rPr>
            </w:pPr>
            <w:r>
              <w:rPr>
                <w:rFonts w:ascii="Times New Roman" w:eastAsia="Times New Roman" w:hAnsi="Times New Roman" w:cs="Times New Roman"/>
                <w:i/>
                <w:sz w:val="24"/>
              </w:rPr>
              <w:t>Updating &amp; Validating Requirements</w:t>
            </w:r>
          </w:p>
        </w:tc>
        <w:tc>
          <w:tcPr>
            <w:tcW w:w="1599" w:type="dxa"/>
            <w:tcBorders>
              <w:top w:val="double" w:sz="12" w:space="0" w:color="000000"/>
              <w:left w:val="single" w:sz="6" w:space="0" w:color="000000"/>
              <w:bottom w:val="double" w:sz="12" w:space="0" w:color="000000"/>
              <w:right w:val="single" w:sz="12" w:space="0" w:color="000000"/>
            </w:tcBorders>
            <w:vAlign w:val="bottom"/>
          </w:tcPr>
          <w:p w14:paraId="77328FA4" w14:textId="21F7DA50" w:rsidR="001D10A9" w:rsidRDefault="001D10A9" w:rsidP="001D10A9">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1.4</w:t>
            </w:r>
          </w:p>
        </w:tc>
      </w:tr>
    </w:tbl>
    <w:p w14:paraId="3F09783B" w14:textId="77777777" w:rsidR="00234F95" w:rsidRDefault="00000000">
      <w:pPr>
        <w:spacing w:after="167" w:line="259" w:lineRule="auto"/>
        <w:ind w:left="0" w:firstLine="0"/>
        <w:jc w:val="left"/>
      </w:pPr>
      <w:r>
        <w:t xml:space="preserve"> </w:t>
      </w:r>
    </w:p>
    <w:p w14:paraId="69563304" w14:textId="77777777" w:rsidR="00234F95" w:rsidRDefault="00000000">
      <w:pPr>
        <w:spacing w:after="357" w:line="259" w:lineRule="auto"/>
        <w:ind w:left="0" w:firstLine="0"/>
        <w:jc w:val="left"/>
      </w:pPr>
      <w:r>
        <w:t xml:space="preserve"> </w:t>
      </w:r>
    </w:p>
    <w:p w14:paraId="2AF01A83" w14:textId="77777777" w:rsidR="00234F95" w:rsidRDefault="00000000">
      <w:pPr>
        <w:pStyle w:val="Heading2"/>
        <w:ind w:left="-5"/>
      </w:pPr>
      <w:r>
        <w:t xml:space="preserve">Table of Contents   </w:t>
      </w:r>
    </w:p>
    <w:p w14:paraId="5835E94F" w14:textId="77777777" w:rsidR="00234F95" w:rsidRDefault="00000000">
      <w:pPr>
        <w:spacing w:after="0" w:line="259" w:lineRule="auto"/>
        <w:ind w:left="0" w:right="94" w:firstLine="0"/>
        <w:jc w:val="right"/>
      </w:pPr>
      <w:r>
        <w:rPr>
          <w:noProof/>
        </w:rPr>
        <mc:AlternateContent>
          <mc:Choice Requires="wpg">
            <w:drawing>
              <wp:inline distT="0" distB="0" distL="0" distR="0" wp14:anchorId="53F8D964" wp14:editId="0CB8A69A">
                <wp:extent cx="6240780" cy="46482"/>
                <wp:effectExtent l="0" t="0" r="0" b="0"/>
                <wp:docPr id="7639" name="Group 7639"/>
                <wp:cNvGraphicFramePr/>
                <a:graphic xmlns:a="http://schemas.openxmlformats.org/drawingml/2006/main">
                  <a:graphicData uri="http://schemas.microsoft.com/office/word/2010/wordprocessingGroup">
                    <wpg:wgp>
                      <wpg:cNvGrpSpPr/>
                      <wpg:grpSpPr>
                        <a:xfrm>
                          <a:off x="0" y="0"/>
                          <a:ext cx="6240780" cy="46482"/>
                          <a:chOff x="0" y="0"/>
                          <a:chExt cx="6240780" cy="46482"/>
                        </a:xfrm>
                      </wpg:grpSpPr>
                      <wps:wsp>
                        <wps:cNvPr id="8448" name="Shape 8448"/>
                        <wps:cNvSpPr/>
                        <wps:spPr>
                          <a:xfrm>
                            <a:off x="0" y="0"/>
                            <a:ext cx="6240780" cy="46482"/>
                          </a:xfrm>
                          <a:custGeom>
                            <a:avLst/>
                            <a:gdLst/>
                            <a:ahLst/>
                            <a:cxnLst/>
                            <a:rect l="0" t="0" r="0" b="0"/>
                            <a:pathLst>
                              <a:path w="6240780" h="46482">
                                <a:moveTo>
                                  <a:pt x="0" y="0"/>
                                </a:moveTo>
                                <a:lnTo>
                                  <a:pt x="6240780" y="0"/>
                                </a:lnTo>
                                <a:lnTo>
                                  <a:pt x="6240780"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39" style="width:491.4pt;height:3.65997pt;mso-position-horizontal-relative:char;mso-position-vertical-relative:line" coordsize="62407,464">
                <v:shape id="Shape 8449" style="position:absolute;width:62407;height:464;left:0;top:0;" coordsize="6240780,46482" path="m0,0l6240780,0l6240780,46482l0,46482l0,0">
                  <v:stroke weight="0pt" endcap="flat" joinstyle="miter" miterlimit="10" on="false" color="#000000" opacity="0"/>
                  <v:fill on="true" color="#000000"/>
                </v:shape>
              </v:group>
            </w:pict>
          </mc:Fallback>
        </mc:AlternateContent>
      </w:r>
      <w:r>
        <w:t xml:space="preserve"> </w:t>
      </w:r>
    </w:p>
    <w:p w14:paraId="27444DBF" w14:textId="77777777" w:rsidR="00234F95" w:rsidRDefault="00000000">
      <w:pPr>
        <w:spacing w:after="0" w:line="259" w:lineRule="auto"/>
        <w:ind w:left="0" w:firstLine="0"/>
        <w:jc w:val="left"/>
      </w:pPr>
      <w:r>
        <w:rPr>
          <w:sz w:val="2"/>
        </w:rPr>
        <w:t xml:space="preserve"> </w:t>
      </w:r>
    </w:p>
    <w:p w14:paraId="02676E42" w14:textId="77777777" w:rsidR="00234F95" w:rsidRDefault="00000000">
      <w:pPr>
        <w:spacing w:after="48" w:line="259" w:lineRule="auto"/>
        <w:ind w:left="-29" w:firstLine="0"/>
        <w:jc w:val="left"/>
      </w:pPr>
      <w:r>
        <w:rPr>
          <w:noProof/>
        </w:rPr>
        <mc:AlternateContent>
          <mc:Choice Requires="wpg">
            <w:drawing>
              <wp:inline distT="0" distB="0" distL="0" distR="0" wp14:anchorId="22DC0A2F" wp14:editId="6E7F754D">
                <wp:extent cx="6052440" cy="9144"/>
                <wp:effectExtent l="0" t="0" r="0" b="0"/>
                <wp:docPr id="7633" name="Group 7633"/>
                <wp:cNvGraphicFramePr/>
                <a:graphic xmlns:a="http://schemas.openxmlformats.org/drawingml/2006/main">
                  <a:graphicData uri="http://schemas.microsoft.com/office/word/2010/wordprocessingGroup">
                    <wpg:wgp>
                      <wpg:cNvGrpSpPr/>
                      <wpg:grpSpPr>
                        <a:xfrm>
                          <a:off x="0" y="0"/>
                          <a:ext cx="6052440" cy="9144"/>
                          <a:chOff x="0" y="0"/>
                          <a:chExt cx="6052440" cy="9144"/>
                        </a:xfrm>
                      </wpg:grpSpPr>
                      <wps:wsp>
                        <wps:cNvPr id="8450" name="Shape 8450"/>
                        <wps:cNvSpPr/>
                        <wps:spPr>
                          <a:xfrm>
                            <a:off x="0" y="0"/>
                            <a:ext cx="6052440" cy="9144"/>
                          </a:xfrm>
                          <a:custGeom>
                            <a:avLst/>
                            <a:gdLst/>
                            <a:ahLst/>
                            <a:cxnLst/>
                            <a:rect l="0" t="0" r="0" b="0"/>
                            <a:pathLst>
                              <a:path w="6052440" h="9144">
                                <a:moveTo>
                                  <a:pt x="0" y="0"/>
                                </a:moveTo>
                                <a:lnTo>
                                  <a:pt x="6052440" y="0"/>
                                </a:lnTo>
                                <a:lnTo>
                                  <a:pt x="6052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33" style="width:476.57pt;height:0.719971pt;mso-position-horizontal-relative:char;mso-position-vertical-relative:line" coordsize="60524,91">
                <v:shape id="Shape 8451" style="position:absolute;width:60524;height:91;left:0;top:0;" coordsize="6052440,9144" path="m0,0l6052440,0l6052440,9144l0,9144l0,0">
                  <v:stroke weight="0pt" endcap="flat" joinstyle="miter" miterlimit="10" on="false" color="#000000" opacity="0"/>
                  <v:fill on="true" color="#000000"/>
                </v:shape>
              </v:group>
            </w:pict>
          </mc:Fallback>
        </mc:AlternateContent>
      </w:r>
    </w:p>
    <w:p w14:paraId="54FD9398" w14:textId="77777777" w:rsidR="00234F95" w:rsidRDefault="00000000">
      <w:pPr>
        <w:spacing w:after="155" w:line="259" w:lineRule="auto"/>
        <w:ind w:left="0" w:firstLine="0"/>
        <w:jc w:val="left"/>
      </w:pPr>
      <w:r>
        <w:t xml:space="preserve"> </w:t>
      </w:r>
      <w:r>
        <w:rPr>
          <w:sz w:val="2"/>
        </w:rPr>
        <w:t xml:space="preserve"> </w:t>
      </w:r>
    </w:p>
    <w:p w14:paraId="1F142236" w14:textId="6DD2A937" w:rsidR="00234F95" w:rsidRDefault="00000000">
      <w:pPr>
        <w:pStyle w:val="Heading3"/>
        <w:spacing w:after="246"/>
        <w:ind w:left="24" w:right="102"/>
      </w:pPr>
      <w:r>
        <w:t>1.</w:t>
      </w:r>
      <w:r>
        <w:rPr>
          <w:rFonts w:ascii="Arial" w:eastAsia="Arial" w:hAnsi="Arial" w:cs="Arial"/>
        </w:rPr>
        <w:t xml:space="preserve"> </w:t>
      </w:r>
      <w:r>
        <w:t>Introduction</w:t>
      </w:r>
      <w:r>
        <w:rPr>
          <w:b w:val="0"/>
        </w:rPr>
        <w:t xml:space="preserve"> </w:t>
      </w:r>
      <w:r>
        <w:t>………………………….………………………………………………………………………………………</w:t>
      </w:r>
      <w:r w:rsidR="00451C00">
        <w:t>….</w:t>
      </w:r>
      <w:r>
        <w:t>……….……</w:t>
      </w:r>
      <w:r w:rsidR="00451C00">
        <w:t>..</w:t>
      </w:r>
      <w:r>
        <w:t>…</w:t>
      </w:r>
      <w:r w:rsidR="00451C00">
        <w:t>6</w:t>
      </w:r>
    </w:p>
    <w:p w14:paraId="627142FD" w14:textId="77777777" w:rsidR="00234F95" w:rsidRDefault="00000000">
      <w:pPr>
        <w:spacing w:after="241"/>
        <w:ind w:right="229"/>
      </w:pPr>
      <w:r>
        <w:t xml:space="preserve">1.1 Purpose </w:t>
      </w:r>
    </w:p>
    <w:p w14:paraId="2E23C7CA" w14:textId="77777777" w:rsidR="00234F95" w:rsidRDefault="00000000">
      <w:pPr>
        <w:spacing w:after="0"/>
        <w:ind w:right="229"/>
      </w:pPr>
      <w:r>
        <w:t xml:space="preserve">1.2 Scope </w:t>
      </w:r>
    </w:p>
    <w:p w14:paraId="2DB46F18" w14:textId="77777777" w:rsidR="00234F95" w:rsidRDefault="00000000">
      <w:pPr>
        <w:spacing w:after="63" w:line="259" w:lineRule="auto"/>
        <w:ind w:left="0" w:firstLine="0"/>
        <w:jc w:val="left"/>
      </w:pPr>
      <w:r>
        <w:rPr>
          <w:noProof/>
        </w:rPr>
        <mc:AlternateContent>
          <mc:Choice Requires="wpg">
            <w:drawing>
              <wp:inline distT="0" distB="0" distL="0" distR="0" wp14:anchorId="2AC40F13" wp14:editId="3E83085F">
                <wp:extent cx="6203315" cy="9144"/>
                <wp:effectExtent l="0" t="0" r="0" b="0"/>
                <wp:docPr id="7634" name="Group 7634"/>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52" name="Shape 8452"/>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34" style="width:488.45pt;height:0.720001pt;mso-position-horizontal-relative:char;mso-position-vertical-relative:line" coordsize="62033,91">
                <v:shape id="Shape 8453"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7E16B5F8" w14:textId="7CF10CD6" w:rsidR="00234F95" w:rsidRDefault="00000000">
      <w:pPr>
        <w:pStyle w:val="Heading3"/>
        <w:spacing w:after="253"/>
        <w:ind w:left="24" w:right="102"/>
      </w:pPr>
      <w:r>
        <w:t>2.</w:t>
      </w:r>
      <w:r>
        <w:rPr>
          <w:rFonts w:ascii="Arial" w:eastAsia="Arial" w:hAnsi="Arial" w:cs="Arial"/>
        </w:rPr>
        <w:t xml:space="preserve"> </w:t>
      </w:r>
      <w:r>
        <w:t>System Overview</w:t>
      </w:r>
      <w:r>
        <w:rPr>
          <w:b w:val="0"/>
        </w:rPr>
        <w:t xml:space="preserve"> </w:t>
      </w:r>
      <w:r>
        <w:t>…………………………………………………………………………………………………….………………</w:t>
      </w:r>
      <w:r w:rsidR="0009169C">
        <w:t>.</w:t>
      </w:r>
      <w:r>
        <w:t>…</w:t>
      </w:r>
      <w:r w:rsidR="0009169C">
        <w:t>.</w:t>
      </w:r>
      <w:r>
        <w:t>………</w:t>
      </w:r>
      <w:r w:rsidR="00451C00">
        <w:t>6</w:t>
      </w:r>
    </w:p>
    <w:p w14:paraId="484FEB85" w14:textId="77777777" w:rsidR="00234F95" w:rsidRDefault="00000000">
      <w:pPr>
        <w:spacing w:after="235"/>
        <w:ind w:right="229"/>
      </w:pPr>
      <w:r>
        <w:t xml:space="preserve">2.1 Website Type </w:t>
      </w:r>
    </w:p>
    <w:p w14:paraId="3D0B340B" w14:textId="77777777" w:rsidR="00234F95" w:rsidRDefault="00000000">
      <w:pPr>
        <w:spacing w:after="241"/>
        <w:ind w:right="229"/>
      </w:pPr>
      <w:r>
        <w:t xml:space="preserve">2.2 Front Page </w:t>
      </w:r>
    </w:p>
    <w:p w14:paraId="71D864F5" w14:textId="77777777" w:rsidR="00234F95" w:rsidRDefault="00000000">
      <w:pPr>
        <w:spacing w:after="0"/>
        <w:ind w:right="229"/>
      </w:pPr>
      <w:r>
        <w:lastRenderedPageBreak/>
        <w:t xml:space="preserve">2.3 Logging In/Registering </w:t>
      </w:r>
    </w:p>
    <w:p w14:paraId="15A5F87A" w14:textId="77777777" w:rsidR="00234F95" w:rsidRDefault="00000000">
      <w:pPr>
        <w:spacing w:after="48" w:line="259" w:lineRule="auto"/>
        <w:ind w:left="0" w:firstLine="0"/>
        <w:jc w:val="left"/>
      </w:pPr>
      <w:r>
        <w:rPr>
          <w:noProof/>
        </w:rPr>
        <mc:AlternateContent>
          <mc:Choice Requires="wpg">
            <w:drawing>
              <wp:inline distT="0" distB="0" distL="0" distR="0" wp14:anchorId="43E4EE64" wp14:editId="409A4FEA">
                <wp:extent cx="6203315" cy="9144"/>
                <wp:effectExtent l="0" t="0" r="0" b="0"/>
                <wp:docPr id="7635" name="Group 7635"/>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54" name="Shape 8454"/>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35" style="width:488.45pt;height:0.720001pt;mso-position-horizontal-relative:char;mso-position-vertical-relative:line" coordsize="62033,91">
                <v:shape id="Shape 8455"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1B3A2256" w14:textId="308ABA8A" w:rsidR="00234F95" w:rsidRDefault="00000000">
      <w:pPr>
        <w:pStyle w:val="Heading3"/>
        <w:spacing w:after="246"/>
        <w:ind w:left="24" w:right="102"/>
      </w:pPr>
      <w:r>
        <w:t>3.</w:t>
      </w:r>
      <w:r>
        <w:rPr>
          <w:rFonts w:ascii="Arial" w:eastAsia="Arial" w:hAnsi="Arial" w:cs="Arial"/>
        </w:rPr>
        <w:t xml:space="preserve"> </w:t>
      </w:r>
      <w:r>
        <w:t>User Accounts</w:t>
      </w:r>
      <w:r>
        <w:rPr>
          <w:b w:val="0"/>
        </w:rPr>
        <w:t xml:space="preserve"> </w:t>
      </w:r>
      <w:r>
        <w:t>…………………………………………………………………………………………..…………</w:t>
      </w:r>
      <w:r w:rsidR="00004862">
        <w:t>.</w:t>
      </w:r>
      <w:r>
        <w:t>…………………………</w:t>
      </w:r>
      <w:r w:rsidR="0009169C">
        <w:t>..</w:t>
      </w:r>
      <w:r>
        <w:t>….</w:t>
      </w:r>
      <w:r w:rsidR="00451C00">
        <w:t>6</w:t>
      </w:r>
    </w:p>
    <w:p w14:paraId="2043F1B2" w14:textId="77777777" w:rsidR="00234F95" w:rsidRDefault="00000000">
      <w:pPr>
        <w:spacing w:after="234"/>
        <w:ind w:right="229"/>
      </w:pPr>
      <w:r>
        <w:t xml:space="preserve">3.1 Premium Users </w:t>
      </w:r>
    </w:p>
    <w:p w14:paraId="699BF2D5" w14:textId="77777777" w:rsidR="00234F95" w:rsidRDefault="00000000">
      <w:pPr>
        <w:spacing w:after="0"/>
        <w:ind w:right="229"/>
      </w:pPr>
      <w:r>
        <w:t xml:space="preserve">3.2 Normal Users </w:t>
      </w:r>
    </w:p>
    <w:p w14:paraId="4C062128" w14:textId="77777777" w:rsidR="00CB6F8A" w:rsidRDefault="00CB6F8A">
      <w:pPr>
        <w:spacing w:after="0"/>
        <w:ind w:right="229"/>
      </w:pPr>
    </w:p>
    <w:p w14:paraId="571B688F" w14:textId="48EC2542" w:rsidR="00CB6F8A" w:rsidRPr="0009169C" w:rsidRDefault="00CB6F8A" w:rsidP="00CB6F8A">
      <w:pPr>
        <w:spacing w:after="0"/>
        <w:ind w:right="229"/>
        <w:rPr>
          <w:i/>
          <w:iCs/>
          <w:highlight w:val="cyan"/>
        </w:rPr>
      </w:pPr>
      <w:r w:rsidRPr="0009169C">
        <w:rPr>
          <w:i/>
          <w:iCs/>
          <w:highlight w:val="cyan"/>
        </w:rPr>
        <w:t xml:space="preserve">NOTED ADDITION </w:t>
      </w:r>
      <w:r w:rsidR="00AE0B6F">
        <w:rPr>
          <w:i/>
          <w:iCs/>
          <w:highlight w:val="cyan"/>
        </w:rPr>
        <w:t>–</w:t>
      </w:r>
      <w:r w:rsidRPr="0009169C">
        <w:rPr>
          <w:i/>
          <w:iCs/>
          <w:highlight w:val="cyan"/>
        </w:rPr>
        <w:t xml:space="preserve"> REGISTRATION</w:t>
      </w:r>
      <w:r w:rsidR="00AE0B6F">
        <w:rPr>
          <w:i/>
          <w:iCs/>
          <w:highlight w:val="cyan"/>
        </w:rPr>
        <w:t xml:space="preserve"> &amp; [CONSTRAINTS]</w:t>
      </w:r>
    </w:p>
    <w:p w14:paraId="51872631" w14:textId="77777777" w:rsidR="00CB6F8A" w:rsidRPr="0009169C" w:rsidRDefault="00CB6F8A" w:rsidP="00CB6F8A">
      <w:pPr>
        <w:spacing w:after="0"/>
        <w:ind w:right="229"/>
        <w:rPr>
          <w:highlight w:val="cyan"/>
        </w:rPr>
      </w:pPr>
    </w:p>
    <w:p w14:paraId="48D10363" w14:textId="77777777" w:rsidR="00CB6F8A" w:rsidRPr="0009169C" w:rsidRDefault="00CB6F8A" w:rsidP="00CB6F8A">
      <w:pPr>
        <w:spacing w:after="0" w:line="360" w:lineRule="auto"/>
        <w:ind w:right="229"/>
        <w:rPr>
          <w:highlight w:val="cyan"/>
        </w:rPr>
      </w:pPr>
      <w:proofErr w:type="spellStart"/>
      <w:r w:rsidRPr="0009169C">
        <w:rPr>
          <w:highlight w:val="cyan"/>
        </w:rPr>
        <w:t>i</w:t>
      </w:r>
      <w:proofErr w:type="spellEnd"/>
      <w:r w:rsidRPr="0009169C">
        <w:rPr>
          <w:highlight w:val="cyan"/>
        </w:rPr>
        <w:t>) Professional Users</w:t>
      </w:r>
    </w:p>
    <w:p w14:paraId="157BC1C9" w14:textId="77777777" w:rsidR="00CB6F8A" w:rsidRPr="0009169C" w:rsidRDefault="00CB6F8A" w:rsidP="00CB6F8A">
      <w:pPr>
        <w:spacing w:after="0" w:line="360" w:lineRule="auto"/>
        <w:ind w:right="229"/>
        <w:rPr>
          <w:highlight w:val="cyan"/>
        </w:rPr>
      </w:pPr>
      <w:r w:rsidRPr="0009169C">
        <w:rPr>
          <w:highlight w:val="cyan"/>
        </w:rPr>
        <w:t>ii) Free Users</w:t>
      </w:r>
    </w:p>
    <w:p w14:paraId="47C6072C" w14:textId="77777777" w:rsidR="00CB6F8A" w:rsidRPr="0009169C" w:rsidRDefault="00CB6F8A" w:rsidP="00CB6F8A">
      <w:pPr>
        <w:spacing w:after="0" w:line="360" w:lineRule="auto"/>
        <w:ind w:right="229"/>
        <w:rPr>
          <w:highlight w:val="cyan"/>
        </w:rPr>
      </w:pPr>
      <w:proofErr w:type="spellStart"/>
      <w:r w:rsidRPr="0009169C">
        <w:rPr>
          <w:highlight w:val="cyan"/>
        </w:rPr>
        <w:t>ii.i</w:t>
      </w:r>
      <w:proofErr w:type="spellEnd"/>
      <w:r w:rsidRPr="0009169C">
        <w:rPr>
          <w:highlight w:val="cyan"/>
        </w:rPr>
        <w:t>) Professional Registration (Business)</w:t>
      </w:r>
    </w:p>
    <w:p w14:paraId="3CA271C1" w14:textId="130E03F2" w:rsidR="00CB6F8A" w:rsidRDefault="00CB6F8A" w:rsidP="00CB6F8A">
      <w:pPr>
        <w:spacing w:after="0" w:line="360" w:lineRule="auto"/>
        <w:ind w:right="229"/>
      </w:pPr>
      <w:proofErr w:type="spellStart"/>
      <w:r w:rsidRPr="0009169C">
        <w:rPr>
          <w:highlight w:val="cyan"/>
        </w:rPr>
        <w:t>ii.ii</w:t>
      </w:r>
      <w:proofErr w:type="spellEnd"/>
      <w:r w:rsidRPr="0009169C">
        <w:rPr>
          <w:highlight w:val="cyan"/>
        </w:rPr>
        <w:t>) Individual Registration</w:t>
      </w:r>
    </w:p>
    <w:p w14:paraId="1EBFC5EC" w14:textId="77777777" w:rsidR="00234F95" w:rsidRDefault="00000000">
      <w:pPr>
        <w:spacing w:after="63" w:line="259" w:lineRule="auto"/>
        <w:ind w:left="0" w:firstLine="0"/>
        <w:jc w:val="left"/>
      </w:pPr>
      <w:r>
        <w:rPr>
          <w:noProof/>
        </w:rPr>
        <mc:AlternateContent>
          <mc:Choice Requires="wpg">
            <w:drawing>
              <wp:inline distT="0" distB="0" distL="0" distR="0" wp14:anchorId="7AF898D3" wp14:editId="2E0BC82C">
                <wp:extent cx="6203315" cy="9144"/>
                <wp:effectExtent l="0" t="0" r="0" b="0"/>
                <wp:docPr id="7636" name="Group 7636"/>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56" name="Shape 8456"/>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36" style="width:488.45pt;height:0.720032pt;mso-position-horizontal-relative:char;mso-position-vertical-relative:line" coordsize="62033,91">
                <v:shape id="Shape 8457"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3E18C1D5" w14:textId="5F7E95BE" w:rsidR="00234F95" w:rsidRDefault="00000000">
      <w:pPr>
        <w:pStyle w:val="Heading3"/>
        <w:spacing w:after="246"/>
        <w:ind w:left="24" w:right="102"/>
      </w:pPr>
      <w:r>
        <w:t>4.</w:t>
      </w:r>
      <w:r>
        <w:rPr>
          <w:rFonts w:ascii="Arial" w:eastAsia="Arial" w:hAnsi="Arial" w:cs="Arial"/>
        </w:rPr>
        <w:t xml:space="preserve"> </w:t>
      </w:r>
      <w:r>
        <w:t>Additional Features</w:t>
      </w:r>
      <w:r>
        <w:rPr>
          <w:b w:val="0"/>
        </w:rPr>
        <w:t xml:space="preserve"> </w:t>
      </w:r>
      <w:r>
        <w:t>………………………………………………………………………………………..……………………………</w:t>
      </w:r>
      <w:r w:rsidR="0009169C">
        <w:t>..</w:t>
      </w:r>
      <w:r>
        <w:t>…….</w:t>
      </w:r>
      <w:r w:rsidR="00451C00">
        <w:t>7</w:t>
      </w:r>
    </w:p>
    <w:p w14:paraId="56D0CCB6" w14:textId="77777777" w:rsidR="00234F95" w:rsidRDefault="00000000">
      <w:pPr>
        <w:spacing w:after="241"/>
        <w:ind w:right="229"/>
      </w:pPr>
      <w:r>
        <w:t xml:space="preserve">4.1 Boost your Ad </w:t>
      </w:r>
    </w:p>
    <w:p w14:paraId="40901397" w14:textId="6AB10FF3" w:rsidR="00234F95" w:rsidRDefault="00000000" w:rsidP="00004862">
      <w:pPr>
        <w:spacing w:after="0"/>
        <w:ind w:right="229"/>
      </w:pPr>
      <w:r>
        <w:t xml:space="preserve">4.2 Review System (Professionals) </w:t>
      </w:r>
    </w:p>
    <w:p w14:paraId="724C6091" w14:textId="77777777" w:rsidR="00234F95" w:rsidRDefault="00000000">
      <w:pPr>
        <w:spacing w:after="0" w:line="259" w:lineRule="auto"/>
        <w:ind w:left="0" w:firstLine="0"/>
        <w:jc w:val="left"/>
      </w:pPr>
      <w:r>
        <w:rPr>
          <w:noProof/>
        </w:rPr>
        <mc:AlternateContent>
          <mc:Choice Requires="wpg">
            <w:drawing>
              <wp:inline distT="0" distB="0" distL="0" distR="0" wp14:anchorId="3E9D8807" wp14:editId="3C78405F">
                <wp:extent cx="6203315" cy="9144"/>
                <wp:effectExtent l="0" t="0" r="0" b="0"/>
                <wp:docPr id="7638" name="Group 7638"/>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60" name="Shape 8460"/>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38" style="width:488.45pt;height:0.719971pt;mso-position-horizontal-relative:char;mso-position-vertical-relative:line" coordsize="62033,91">
                <v:shape id="Shape 8461"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77219D46" w14:textId="20D64B44" w:rsidR="00234F95" w:rsidRDefault="00000000">
      <w:pPr>
        <w:pStyle w:val="Heading3"/>
        <w:spacing w:after="246"/>
        <w:ind w:left="24" w:right="102"/>
      </w:pPr>
      <w:r>
        <w:t>5.</w:t>
      </w:r>
      <w:r>
        <w:rPr>
          <w:rFonts w:ascii="Arial" w:eastAsia="Arial" w:hAnsi="Arial" w:cs="Arial"/>
        </w:rPr>
        <w:t xml:space="preserve"> </w:t>
      </w:r>
      <w:r>
        <w:t>Registration</w:t>
      </w:r>
      <w:r>
        <w:rPr>
          <w:b w:val="0"/>
        </w:rPr>
        <w:t xml:space="preserve"> </w:t>
      </w:r>
      <w:r>
        <w:t>……………………………………………………………………………………………….…………………</w:t>
      </w:r>
      <w:r w:rsidR="0009169C">
        <w:t>.</w:t>
      </w:r>
      <w:r>
        <w:t>……………</w:t>
      </w:r>
      <w:r w:rsidR="0009169C">
        <w:t>..</w:t>
      </w:r>
      <w:r>
        <w:t>………</w:t>
      </w:r>
      <w:r w:rsidR="00451C00">
        <w:t>7</w:t>
      </w:r>
    </w:p>
    <w:p w14:paraId="5F9B7758" w14:textId="77777777" w:rsidR="00234F95" w:rsidRDefault="00000000">
      <w:pPr>
        <w:spacing w:after="234"/>
        <w:ind w:right="229"/>
      </w:pPr>
      <w:r>
        <w:t xml:space="preserve">5.1 Registering as a Business (Company) </w:t>
      </w:r>
    </w:p>
    <w:p w14:paraId="6A3E60FB" w14:textId="77777777" w:rsidR="00234F95" w:rsidRDefault="00000000">
      <w:pPr>
        <w:spacing w:after="0"/>
        <w:ind w:right="229"/>
      </w:pPr>
      <w:r>
        <w:t xml:space="preserve">5.2 Creating as a User </w:t>
      </w:r>
    </w:p>
    <w:p w14:paraId="3D65C3FD" w14:textId="77777777" w:rsidR="00CB6F8A" w:rsidRDefault="00CB6F8A">
      <w:pPr>
        <w:spacing w:after="0"/>
        <w:ind w:right="229"/>
      </w:pPr>
    </w:p>
    <w:p w14:paraId="077B340F" w14:textId="2C252B0A" w:rsidR="00CB6F8A" w:rsidRPr="0009169C" w:rsidRDefault="00CB6F8A" w:rsidP="00CB6F8A">
      <w:pPr>
        <w:spacing w:after="0"/>
        <w:ind w:right="229"/>
        <w:rPr>
          <w:i/>
          <w:iCs/>
          <w:highlight w:val="cyan"/>
        </w:rPr>
      </w:pPr>
      <w:r w:rsidRPr="0009169C">
        <w:rPr>
          <w:i/>
          <w:iCs/>
          <w:highlight w:val="cyan"/>
        </w:rPr>
        <w:t xml:space="preserve">NOTED ADDITION </w:t>
      </w:r>
      <w:r w:rsidR="00AE0B6F">
        <w:rPr>
          <w:i/>
          <w:iCs/>
          <w:highlight w:val="cyan"/>
        </w:rPr>
        <w:t>–</w:t>
      </w:r>
      <w:r w:rsidRPr="0009169C">
        <w:rPr>
          <w:i/>
          <w:iCs/>
          <w:highlight w:val="cyan"/>
        </w:rPr>
        <w:t xml:space="preserve"> REGISTRATION</w:t>
      </w:r>
      <w:r w:rsidR="00AE0B6F">
        <w:rPr>
          <w:i/>
          <w:iCs/>
          <w:highlight w:val="cyan"/>
        </w:rPr>
        <w:t xml:space="preserve"> &amp; [CONSTRAINTS]</w:t>
      </w:r>
    </w:p>
    <w:p w14:paraId="1C88E696" w14:textId="77777777" w:rsidR="00CB6F8A" w:rsidRPr="0009169C" w:rsidRDefault="00CB6F8A" w:rsidP="00CB6F8A">
      <w:pPr>
        <w:spacing w:after="0"/>
        <w:ind w:right="229"/>
        <w:rPr>
          <w:highlight w:val="cyan"/>
        </w:rPr>
      </w:pPr>
    </w:p>
    <w:p w14:paraId="4B02D8BD" w14:textId="77777777" w:rsidR="00CB6F8A" w:rsidRPr="0009169C" w:rsidRDefault="00CB6F8A" w:rsidP="00CB6F8A">
      <w:pPr>
        <w:spacing w:after="0" w:line="360" w:lineRule="auto"/>
        <w:ind w:right="229"/>
        <w:rPr>
          <w:highlight w:val="cyan"/>
        </w:rPr>
      </w:pPr>
      <w:proofErr w:type="spellStart"/>
      <w:r w:rsidRPr="0009169C">
        <w:rPr>
          <w:highlight w:val="cyan"/>
        </w:rPr>
        <w:t>i</w:t>
      </w:r>
      <w:proofErr w:type="spellEnd"/>
      <w:r w:rsidRPr="0009169C">
        <w:rPr>
          <w:highlight w:val="cyan"/>
        </w:rPr>
        <w:t>) Professional Users</w:t>
      </w:r>
    </w:p>
    <w:p w14:paraId="4741B91B" w14:textId="77777777" w:rsidR="00CB6F8A" w:rsidRPr="0009169C" w:rsidRDefault="00CB6F8A" w:rsidP="00CB6F8A">
      <w:pPr>
        <w:spacing w:after="0" w:line="360" w:lineRule="auto"/>
        <w:ind w:right="229"/>
        <w:rPr>
          <w:highlight w:val="cyan"/>
        </w:rPr>
      </w:pPr>
      <w:r w:rsidRPr="0009169C">
        <w:rPr>
          <w:highlight w:val="cyan"/>
        </w:rPr>
        <w:t>ii) Free Users</w:t>
      </w:r>
    </w:p>
    <w:p w14:paraId="3F67109C" w14:textId="77777777" w:rsidR="00CB6F8A" w:rsidRPr="0009169C" w:rsidRDefault="00CB6F8A" w:rsidP="00CB6F8A">
      <w:pPr>
        <w:spacing w:after="0" w:line="360" w:lineRule="auto"/>
        <w:ind w:right="229"/>
        <w:rPr>
          <w:highlight w:val="cyan"/>
        </w:rPr>
      </w:pPr>
      <w:proofErr w:type="spellStart"/>
      <w:r w:rsidRPr="0009169C">
        <w:rPr>
          <w:highlight w:val="cyan"/>
        </w:rPr>
        <w:t>ii.i</w:t>
      </w:r>
      <w:proofErr w:type="spellEnd"/>
      <w:r w:rsidRPr="0009169C">
        <w:rPr>
          <w:highlight w:val="cyan"/>
        </w:rPr>
        <w:t>) Professional Registration (Business)</w:t>
      </w:r>
    </w:p>
    <w:p w14:paraId="56EE1A7E" w14:textId="237399DD" w:rsidR="00CB6F8A" w:rsidRDefault="00CB6F8A" w:rsidP="00CB6F8A">
      <w:pPr>
        <w:spacing w:after="0" w:line="360" w:lineRule="auto"/>
        <w:ind w:right="229"/>
      </w:pPr>
      <w:proofErr w:type="spellStart"/>
      <w:r w:rsidRPr="0009169C">
        <w:rPr>
          <w:highlight w:val="cyan"/>
        </w:rPr>
        <w:t>ii.ii</w:t>
      </w:r>
      <w:proofErr w:type="spellEnd"/>
      <w:r w:rsidRPr="0009169C">
        <w:rPr>
          <w:highlight w:val="cyan"/>
        </w:rPr>
        <w:t>) Individual Registration</w:t>
      </w:r>
    </w:p>
    <w:p w14:paraId="761B5A3E" w14:textId="77777777" w:rsidR="00234F95" w:rsidRDefault="00000000">
      <w:pPr>
        <w:spacing w:after="48" w:line="259" w:lineRule="auto"/>
        <w:ind w:left="0" w:firstLine="0"/>
        <w:jc w:val="left"/>
      </w:pPr>
      <w:r>
        <w:rPr>
          <w:noProof/>
        </w:rPr>
        <mc:AlternateContent>
          <mc:Choice Requires="wpg">
            <w:drawing>
              <wp:inline distT="0" distB="0" distL="0" distR="0" wp14:anchorId="6C4A4F74" wp14:editId="79D71843">
                <wp:extent cx="6203315" cy="9144"/>
                <wp:effectExtent l="0" t="0" r="0" b="0"/>
                <wp:docPr id="6931" name="Group 6931"/>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62" name="Shape 8462"/>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1" style="width:488.45pt;height:0.719971pt;mso-position-horizontal-relative:char;mso-position-vertical-relative:line" coordsize="62033,91">
                <v:shape id="Shape 8463"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1261ED4B" w14:textId="169C0C1D" w:rsidR="00234F95" w:rsidRDefault="00000000">
      <w:pPr>
        <w:pStyle w:val="Heading3"/>
        <w:spacing w:after="239"/>
        <w:ind w:left="24" w:right="102"/>
      </w:pPr>
      <w:r>
        <w:t>6.</w:t>
      </w:r>
      <w:r>
        <w:rPr>
          <w:rFonts w:ascii="Arial" w:eastAsia="Arial" w:hAnsi="Arial" w:cs="Arial"/>
        </w:rPr>
        <w:t xml:space="preserve"> </w:t>
      </w:r>
      <w:r>
        <w:t>User Space</w:t>
      </w:r>
      <w:r>
        <w:rPr>
          <w:b w:val="0"/>
        </w:rPr>
        <w:t xml:space="preserve"> </w:t>
      </w:r>
      <w:r>
        <w:t>………………………………………………………………………………….…………………………………………</w:t>
      </w:r>
      <w:r w:rsidR="0009169C">
        <w:t>.</w:t>
      </w:r>
      <w:r>
        <w:t>…………</w:t>
      </w:r>
      <w:r w:rsidR="0009169C">
        <w:t>…</w:t>
      </w:r>
      <w:r w:rsidR="00451C00">
        <w:t>.8</w:t>
      </w:r>
    </w:p>
    <w:p w14:paraId="51D917F5" w14:textId="77777777" w:rsidR="00234F95" w:rsidRDefault="00000000">
      <w:pPr>
        <w:spacing w:after="0"/>
        <w:ind w:right="229"/>
      </w:pPr>
      <w:r>
        <w:t xml:space="preserve">6.1 Personal User Space </w:t>
      </w:r>
    </w:p>
    <w:p w14:paraId="1078F74F" w14:textId="77777777" w:rsidR="00234F95" w:rsidRDefault="00000000">
      <w:pPr>
        <w:spacing w:after="63" w:line="259" w:lineRule="auto"/>
        <w:ind w:left="0" w:firstLine="0"/>
        <w:jc w:val="left"/>
      </w:pPr>
      <w:r>
        <w:rPr>
          <w:noProof/>
        </w:rPr>
        <mc:AlternateContent>
          <mc:Choice Requires="wpg">
            <w:drawing>
              <wp:inline distT="0" distB="0" distL="0" distR="0" wp14:anchorId="4BCABDBF" wp14:editId="3BDE2885">
                <wp:extent cx="6203315" cy="9144"/>
                <wp:effectExtent l="0" t="0" r="0" b="0"/>
                <wp:docPr id="6932" name="Group 6932"/>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64" name="Shape 8464"/>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2" style="width:488.45pt;height:0.719971pt;mso-position-horizontal-relative:char;mso-position-vertical-relative:line" coordsize="62033,91">
                <v:shape id="Shape 8465"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0BB45B5B" w14:textId="0BCF27D2" w:rsidR="00234F95" w:rsidRDefault="00000000">
      <w:pPr>
        <w:pStyle w:val="Heading3"/>
        <w:spacing w:after="246"/>
        <w:ind w:left="24" w:right="102"/>
      </w:pPr>
      <w:r>
        <w:t>7.</w:t>
      </w:r>
      <w:r>
        <w:rPr>
          <w:rFonts w:ascii="Arial" w:eastAsia="Arial" w:hAnsi="Arial" w:cs="Arial"/>
        </w:rPr>
        <w:t xml:space="preserve"> </w:t>
      </w:r>
      <w:r>
        <w:t>Reference Example</w:t>
      </w:r>
      <w:r>
        <w:rPr>
          <w:b w:val="0"/>
        </w:rPr>
        <w:t xml:space="preserve"> </w:t>
      </w:r>
      <w:r>
        <w:t>…………………………………………………………………………….…………………………………………</w:t>
      </w:r>
      <w:r w:rsidR="0009169C">
        <w:t>.</w:t>
      </w:r>
      <w:r>
        <w:t>……</w:t>
      </w:r>
      <w:r w:rsidR="0009169C">
        <w:t>.</w:t>
      </w:r>
      <w:r w:rsidR="001D10A9">
        <w:t>.8</w:t>
      </w:r>
    </w:p>
    <w:p w14:paraId="21217ABE" w14:textId="77777777" w:rsidR="00234F95" w:rsidRDefault="00000000">
      <w:pPr>
        <w:spacing w:after="0"/>
        <w:ind w:right="229"/>
      </w:pPr>
      <w:r>
        <w:t xml:space="preserve">7.1 Reference Styling Help </w:t>
      </w:r>
    </w:p>
    <w:p w14:paraId="1C6E85D8" w14:textId="77777777" w:rsidR="00234F95" w:rsidRDefault="00000000">
      <w:pPr>
        <w:spacing w:after="48" w:line="259" w:lineRule="auto"/>
        <w:ind w:left="0" w:firstLine="0"/>
        <w:jc w:val="left"/>
      </w:pPr>
      <w:r>
        <w:rPr>
          <w:noProof/>
        </w:rPr>
        <mc:AlternateContent>
          <mc:Choice Requires="wpg">
            <w:drawing>
              <wp:inline distT="0" distB="0" distL="0" distR="0" wp14:anchorId="54C551E1" wp14:editId="30E2FD3B">
                <wp:extent cx="6203315" cy="9144"/>
                <wp:effectExtent l="0" t="0" r="0" b="0"/>
                <wp:docPr id="6934" name="Group 6934"/>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66" name="Shape 8466"/>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4" style="width:488.45pt;height:0.719971pt;mso-position-horizontal-relative:char;mso-position-vertical-relative:line" coordsize="62033,91">
                <v:shape id="Shape 8467"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5711797F" w14:textId="1FCF670F" w:rsidR="00234F95" w:rsidRDefault="00000000">
      <w:pPr>
        <w:pStyle w:val="Heading3"/>
        <w:spacing w:after="246"/>
        <w:ind w:left="24" w:right="102"/>
      </w:pPr>
      <w:r>
        <w:lastRenderedPageBreak/>
        <w:t>8.</w:t>
      </w:r>
      <w:r>
        <w:rPr>
          <w:rFonts w:ascii="Arial" w:eastAsia="Arial" w:hAnsi="Arial" w:cs="Arial"/>
        </w:rPr>
        <w:t xml:space="preserve"> </w:t>
      </w:r>
      <w:r>
        <w:t>Ad Creation</w:t>
      </w:r>
      <w:r>
        <w:rPr>
          <w:b w:val="0"/>
        </w:rPr>
        <w:t xml:space="preserve"> </w:t>
      </w:r>
      <w:r>
        <w:t>………………………………………………………………….………………………………………………………………</w:t>
      </w:r>
      <w:r w:rsidR="0009169C">
        <w:t>..</w:t>
      </w:r>
      <w:r>
        <w:t>……</w:t>
      </w:r>
      <w:r w:rsidR="001D10A9">
        <w:t>..9</w:t>
      </w:r>
    </w:p>
    <w:p w14:paraId="546EE8A8" w14:textId="77777777" w:rsidR="00234F95" w:rsidRDefault="00000000">
      <w:pPr>
        <w:spacing w:after="0"/>
        <w:ind w:right="229"/>
      </w:pPr>
      <w:r>
        <w:t xml:space="preserve">8.1 Premium or Not </w:t>
      </w:r>
    </w:p>
    <w:p w14:paraId="3DE067F9" w14:textId="77777777" w:rsidR="00234F95" w:rsidRDefault="00000000">
      <w:pPr>
        <w:spacing w:after="63" w:line="259" w:lineRule="auto"/>
        <w:ind w:left="0" w:firstLine="0"/>
        <w:jc w:val="left"/>
      </w:pPr>
      <w:r>
        <w:rPr>
          <w:noProof/>
        </w:rPr>
        <mc:AlternateContent>
          <mc:Choice Requires="wpg">
            <w:drawing>
              <wp:inline distT="0" distB="0" distL="0" distR="0" wp14:anchorId="0F1987C5" wp14:editId="617A410B">
                <wp:extent cx="6203315" cy="9144"/>
                <wp:effectExtent l="0" t="0" r="0" b="0"/>
                <wp:docPr id="6935" name="Group 6935"/>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68" name="Shape 8468"/>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5" style="width:488.45pt;height:0.720001pt;mso-position-horizontal-relative:char;mso-position-vertical-relative:line" coordsize="62033,91">
                <v:shape id="Shape 8469"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6501875C" w14:textId="1AE88DB3" w:rsidR="00234F95" w:rsidRDefault="00000000">
      <w:pPr>
        <w:pStyle w:val="Heading3"/>
        <w:spacing w:after="246"/>
        <w:ind w:left="24" w:right="102"/>
      </w:pPr>
      <w:r>
        <w:t>9.</w:t>
      </w:r>
      <w:r>
        <w:rPr>
          <w:rFonts w:ascii="Arial" w:eastAsia="Arial" w:hAnsi="Arial" w:cs="Arial"/>
        </w:rPr>
        <w:t xml:space="preserve"> </w:t>
      </w:r>
      <w:r>
        <w:t>Security Requirements</w:t>
      </w:r>
      <w:r>
        <w:rPr>
          <w:b w:val="0"/>
        </w:rPr>
        <w:t xml:space="preserve"> </w:t>
      </w:r>
      <w:r>
        <w:t>…………………………………………………………………………….……………………</w:t>
      </w:r>
      <w:r w:rsidR="00981E90">
        <w:t>….</w:t>
      </w:r>
      <w:r>
        <w:t>………………</w:t>
      </w:r>
      <w:r w:rsidR="0009169C">
        <w:t>…</w:t>
      </w:r>
      <w:r w:rsidR="001D10A9">
        <w:t>9</w:t>
      </w:r>
    </w:p>
    <w:p w14:paraId="06B2AE57" w14:textId="77777777" w:rsidR="00234F95" w:rsidRDefault="00000000">
      <w:pPr>
        <w:spacing w:after="241"/>
        <w:ind w:right="229"/>
      </w:pPr>
      <w:r>
        <w:t xml:space="preserve">9.1 User Authentication </w:t>
      </w:r>
    </w:p>
    <w:p w14:paraId="0FD6F1E3" w14:textId="77777777" w:rsidR="00234F95" w:rsidRDefault="00000000">
      <w:pPr>
        <w:spacing w:after="242"/>
        <w:ind w:right="229"/>
      </w:pPr>
      <w:r>
        <w:t xml:space="preserve">9.2 Data Encryption </w:t>
      </w:r>
    </w:p>
    <w:p w14:paraId="440A405F" w14:textId="77777777" w:rsidR="00234F95" w:rsidRDefault="00000000">
      <w:pPr>
        <w:spacing w:after="0"/>
        <w:ind w:right="229"/>
      </w:pPr>
      <w:r>
        <w:t xml:space="preserve">9.3 Access Control </w:t>
      </w:r>
    </w:p>
    <w:p w14:paraId="58544B1C" w14:textId="77777777" w:rsidR="00234F95" w:rsidRDefault="00000000">
      <w:pPr>
        <w:spacing w:after="63" w:line="259" w:lineRule="auto"/>
        <w:ind w:left="0" w:firstLine="0"/>
        <w:jc w:val="left"/>
      </w:pPr>
      <w:r>
        <w:rPr>
          <w:noProof/>
        </w:rPr>
        <mc:AlternateContent>
          <mc:Choice Requires="wpg">
            <w:drawing>
              <wp:inline distT="0" distB="0" distL="0" distR="0" wp14:anchorId="2A1E30D8" wp14:editId="63448CE2">
                <wp:extent cx="6203315" cy="9144"/>
                <wp:effectExtent l="0" t="0" r="0" b="0"/>
                <wp:docPr id="6936" name="Group 6936"/>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70" name="Shape 8470"/>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6" style="width:488.45pt;height:0.720001pt;mso-position-horizontal-relative:char;mso-position-vertical-relative:line" coordsize="62033,91">
                <v:shape id="Shape 8471"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34D25FC4" w14:textId="5EBB53BC" w:rsidR="00234F95" w:rsidRDefault="00000000">
      <w:pPr>
        <w:pStyle w:val="Heading3"/>
        <w:spacing w:after="246"/>
        <w:ind w:left="24" w:right="102"/>
      </w:pPr>
      <w:r>
        <w:t>10.</w:t>
      </w:r>
      <w:r>
        <w:rPr>
          <w:rFonts w:ascii="Arial" w:eastAsia="Arial" w:hAnsi="Arial" w:cs="Arial"/>
        </w:rPr>
        <w:t xml:space="preserve"> </w:t>
      </w:r>
      <w:r>
        <w:t>Functional Requirements</w:t>
      </w:r>
      <w:r>
        <w:rPr>
          <w:b w:val="0"/>
        </w:rPr>
        <w:t xml:space="preserve"> </w:t>
      </w:r>
      <w:r>
        <w:t>…………………………………………………………….…………………………………………………….</w:t>
      </w:r>
      <w:r w:rsidR="0009169C">
        <w:t>.</w:t>
      </w:r>
      <w:r w:rsidR="001D10A9">
        <w:t>9</w:t>
      </w:r>
    </w:p>
    <w:p w14:paraId="05B0BFF1" w14:textId="77777777" w:rsidR="00234F95" w:rsidRDefault="00000000">
      <w:pPr>
        <w:spacing w:after="242"/>
        <w:ind w:right="229"/>
      </w:pPr>
      <w:r>
        <w:t xml:space="preserve">10.1 User Registration </w:t>
      </w:r>
    </w:p>
    <w:p w14:paraId="68C03CF1" w14:textId="77777777" w:rsidR="00234F95" w:rsidRDefault="00000000">
      <w:pPr>
        <w:spacing w:after="241"/>
        <w:ind w:right="229"/>
      </w:pPr>
      <w:r>
        <w:t xml:space="preserve">10.2 Ad Posting </w:t>
      </w:r>
    </w:p>
    <w:p w14:paraId="31EED2D4" w14:textId="30681B90" w:rsidR="00234F95" w:rsidRDefault="00000000" w:rsidP="00D847CF">
      <w:pPr>
        <w:spacing w:after="0" w:line="480" w:lineRule="auto"/>
        <w:ind w:right="229"/>
      </w:pPr>
      <w:r>
        <w:t>10.3 Forum Syste</w:t>
      </w:r>
      <w:r w:rsidR="00EE4472">
        <w:t>m</w:t>
      </w:r>
    </w:p>
    <w:p w14:paraId="14DA1240" w14:textId="3C561AB8" w:rsidR="00EE4472" w:rsidRDefault="00EE4472" w:rsidP="00D847CF">
      <w:pPr>
        <w:spacing w:after="0" w:line="480" w:lineRule="auto"/>
        <w:ind w:right="229"/>
      </w:pPr>
      <w:r>
        <w:t xml:space="preserve">10.4 </w:t>
      </w:r>
      <w:r w:rsidRPr="00EE4472">
        <w:t>Website Purchase Page for Professional User</w:t>
      </w:r>
      <w:r>
        <w:t>s</w:t>
      </w:r>
    </w:p>
    <w:p w14:paraId="51683D33" w14:textId="3BCC368D" w:rsidR="00EE4472" w:rsidRDefault="00EE4472" w:rsidP="00D847CF">
      <w:pPr>
        <w:spacing w:after="0" w:line="480" w:lineRule="auto"/>
        <w:ind w:right="229"/>
      </w:pPr>
      <w:r>
        <w:t xml:space="preserve">10.5 </w:t>
      </w:r>
      <w:r w:rsidRPr="00EE4472">
        <w:t>Domai</w:t>
      </w:r>
      <w:r w:rsidR="006526B5">
        <w:t>n Redirection</w:t>
      </w:r>
      <w:r w:rsidRPr="00EE4472">
        <w:t xml:space="preserve"> and Integratio</w:t>
      </w:r>
      <w:r>
        <w:t>n</w:t>
      </w:r>
    </w:p>
    <w:p w14:paraId="321ACA5C" w14:textId="77777777" w:rsidR="00234F95" w:rsidRDefault="00000000">
      <w:pPr>
        <w:spacing w:after="63" w:line="259" w:lineRule="auto"/>
        <w:ind w:left="0" w:firstLine="0"/>
        <w:jc w:val="left"/>
      </w:pPr>
      <w:r>
        <w:rPr>
          <w:noProof/>
        </w:rPr>
        <mc:AlternateContent>
          <mc:Choice Requires="wpg">
            <w:drawing>
              <wp:inline distT="0" distB="0" distL="0" distR="0" wp14:anchorId="57DD9FB4" wp14:editId="6C44A1EB">
                <wp:extent cx="6203315" cy="9144"/>
                <wp:effectExtent l="0" t="0" r="0" b="0"/>
                <wp:docPr id="6937" name="Group 6937"/>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72" name="Shape 8472"/>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7" style="width:488.45pt;height:0.720032pt;mso-position-horizontal-relative:char;mso-position-vertical-relative:line" coordsize="62033,91">
                <v:shape id="Shape 8473"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48D1FFDE" w14:textId="0F521561" w:rsidR="00234F95" w:rsidRDefault="00000000">
      <w:pPr>
        <w:pStyle w:val="Heading3"/>
        <w:spacing w:after="246"/>
        <w:ind w:left="24" w:right="102"/>
      </w:pPr>
      <w:r>
        <w:t>11.</w:t>
      </w:r>
      <w:r>
        <w:rPr>
          <w:rFonts w:ascii="Arial" w:eastAsia="Arial" w:hAnsi="Arial" w:cs="Arial"/>
        </w:rPr>
        <w:t xml:space="preserve"> </w:t>
      </w:r>
      <w:r>
        <w:t>Non-functional Requirements</w:t>
      </w:r>
      <w:r>
        <w:rPr>
          <w:b w:val="0"/>
        </w:rPr>
        <w:t xml:space="preserve"> </w:t>
      </w:r>
      <w:r>
        <w:t>……………………………………………………………………………………………………</w:t>
      </w:r>
      <w:r w:rsidR="001D10A9">
        <w:t>….</w:t>
      </w:r>
      <w:r>
        <w:t>….</w:t>
      </w:r>
      <w:r w:rsidR="001D10A9">
        <w:t>10</w:t>
      </w:r>
    </w:p>
    <w:p w14:paraId="3B51B653" w14:textId="77777777" w:rsidR="00234F95" w:rsidRDefault="00000000">
      <w:pPr>
        <w:spacing w:after="242"/>
        <w:ind w:right="229"/>
      </w:pPr>
      <w:r>
        <w:t xml:space="preserve">11.1 Performance </w:t>
      </w:r>
    </w:p>
    <w:p w14:paraId="48CC5D5A" w14:textId="77777777" w:rsidR="00234F95" w:rsidRDefault="00000000">
      <w:pPr>
        <w:spacing w:after="241"/>
        <w:ind w:right="229"/>
      </w:pPr>
      <w:r>
        <w:t xml:space="preserve">11.2 Scalability </w:t>
      </w:r>
    </w:p>
    <w:p w14:paraId="13397270" w14:textId="77777777" w:rsidR="00D847CF" w:rsidRDefault="00000000" w:rsidP="00D847CF">
      <w:pPr>
        <w:spacing w:after="234"/>
        <w:ind w:right="229"/>
      </w:pPr>
      <w:r>
        <w:t xml:space="preserve">11.3 Availability </w:t>
      </w:r>
    </w:p>
    <w:p w14:paraId="488BFCD4" w14:textId="2B706E05" w:rsidR="00234F95" w:rsidRDefault="00000000" w:rsidP="00D847CF">
      <w:pPr>
        <w:spacing w:after="234"/>
        <w:ind w:right="229"/>
      </w:pPr>
      <w:r>
        <w:t xml:space="preserve">11.4 Usability </w:t>
      </w:r>
    </w:p>
    <w:p w14:paraId="527AB46C" w14:textId="032C8FB6" w:rsidR="00451C00" w:rsidRDefault="00451C00" w:rsidP="00D847CF">
      <w:pPr>
        <w:spacing w:after="234"/>
        <w:ind w:right="229"/>
      </w:pPr>
      <w:r>
        <w:t>11.5 Security</w:t>
      </w:r>
    </w:p>
    <w:p w14:paraId="7A00ADFB" w14:textId="04CD3005" w:rsidR="00451C00" w:rsidRDefault="00451C00" w:rsidP="00D847CF">
      <w:pPr>
        <w:spacing w:after="234"/>
        <w:ind w:right="229"/>
      </w:pPr>
      <w:r>
        <w:t>11.6 Search Engine Functionality (Premium Users)</w:t>
      </w:r>
    </w:p>
    <w:p w14:paraId="3D6F36C5" w14:textId="77777777" w:rsidR="00234F95" w:rsidRDefault="00000000">
      <w:pPr>
        <w:spacing w:after="0" w:line="259" w:lineRule="auto"/>
        <w:ind w:left="0" w:firstLine="0"/>
        <w:jc w:val="left"/>
      </w:pPr>
      <w:r>
        <w:rPr>
          <w:noProof/>
        </w:rPr>
        <mc:AlternateContent>
          <mc:Choice Requires="wpg">
            <w:drawing>
              <wp:inline distT="0" distB="0" distL="0" distR="0" wp14:anchorId="200492EF" wp14:editId="6A85974A">
                <wp:extent cx="6203315" cy="9144"/>
                <wp:effectExtent l="0" t="0" r="0" b="0"/>
                <wp:docPr id="6938" name="Group 6938"/>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74" name="Shape 8474"/>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38" style="width:488.45pt;height:0.719971pt;mso-position-horizontal-relative:char;mso-position-vertical-relative:line" coordsize="62033,91">
                <v:shape id="Shape 8475"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61F153BA" w14:textId="30FF665D" w:rsidR="00981E90" w:rsidRDefault="00000000">
      <w:pPr>
        <w:pStyle w:val="Heading3"/>
        <w:spacing w:after="0" w:line="476" w:lineRule="auto"/>
        <w:ind w:left="374" w:right="102" w:hanging="360"/>
        <w:rPr>
          <w:b w:val="0"/>
        </w:rPr>
      </w:pPr>
      <w:r>
        <w:t>12.</w:t>
      </w:r>
      <w:r>
        <w:rPr>
          <w:rFonts w:ascii="Arial" w:eastAsia="Arial" w:hAnsi="Arial" w:cs="Arial"/>
        </w:rPr>
        <w:t xml:space="preserve"> </w:t>
      </w:r>
      <w:r>
        <w:t>Development Keys</w:t>
      </w:r>
      <w:r>
        <w:rPr>
          <w:b w:val="0"/>
        </w:rPr>
        <w:t xml:space="preserve"> </w:t>
      </w:r>
      <w:r>
        <w:t>………………………………………………………………………………………………….……………………</w:t>
      </w:r>
      <w:r w:rsidR="001D10A9">
        <w:t>.</w:t>
      </w:r>
      <w:r>
        <w:t>…</w:t>
      </w:r>
      <w:r w:rsidR="0009169C">
        <w:t>.</w:t>
      </w:r>
      <w:r w:rsidR="001D10A9">
        <w:t>11</w:t>
      </w:r>
    </w:p>
    <w:p w14:paraId="6E94F0AA" w14:textId="70901137" w:rsidR="00234F95" w:rsidRDefault="00000000" w:rsidP="00981E90">
      <w:pPr>
        <w:pStyle w:val="Heading3"/>
        <w:spacing w:after="0" w:line="476" w:lineRule="auto"/>
        <w:ind w:left="374" w:right="102" w:firstLine="0"/>
      </w:pPr>
      <w:r>
        <w:rPr>
          <w:b w:val="0"/>
        </w:rPr>
        <w:t xml:space="preserve">a. Programming Languages </w:t>
      </w:r>
    </w:p>
    <w:p w14:paraId="62E1A670" w14:textId="77777777" w:rsidR="00234F95" w:rsidRDefault="00000000">
      <w:pPr>
        <w:spacing w:after="0"/>
        <w:ind w:right="229"/>
      </w:pPr>
      <w:r>
        <w:t xml:space="preserve">b. Database </w:t>
      </w:r>
    </w:p>
    <w:p w14:paraId="3CCF07D0" w14:textId="1CA83674" w:rsidR="00981E90" w:rsidRDefault="00000000" w:rsidP="00981E90">
      <w:pPr>
        <w:spacing w:after="63" w:line="259" w:lineRule="auto"/>
        <w:ind w:left="0" w:firstLine="0"/>
        <w:jc w:val="left"/>
      </w:pPr>
      <w:r>
        <w:rPr>
          <w:noProof/>
        </w:rPr>
        <mc:AlternateContent>
          <mc:Choice Requires="wpg">
            <w:drawing>
              <wp:inline distT="0" distB="0" distL="0" distR="0" wp14:anchorId="2209E221" wp14:editId="7034C335">
                <wp:extent cx="6203315" cy="9144"/>
                <wp:effectExtent l="0" t="0" r="0" b="0"/>
                <wp:docPr id="6540" name="Group 6540"/>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76" name="Shape 8476"/>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0" style="width:488.45pt;height:0.719971pt;mso-position-horizontal-relative:char;mso-position-vertical-relative:line" coordsize="62033,91">
                <v:shape id="Shape 8477"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78121BEC" w14:textId="5F32D1F7" w:rsidR="00981E90" w:rsidRDefault="00981E90" w:rsidP="00981E90">
      <w:pPr>
        <w:pStyle w:val="Heading3"/>
        <w:spacing w:after="246"/>
        <w:ind w:left="24" w:right="102"/>
      </w:pPr>
      <w:r>
        <w:lastRenderedPageBreak/>
        <w:t>13. Search Engine Functionality (Premium Users)</w:t>
      </w:r>
      <w:r w:rsidRPr="00981E90">
        <w:t xml:space="preserve"> </w:t>
      </w:r>
      <w:r>
        <w:t>……………………………………………………….……………………</w:t>
      </w:r>
      <w:r w:rsidR="0009169C">
        <w:t>.</w:t>
      </w:r>
      <w:r>
        <w:t>…</w:t>
      </w:r>
      <w:r w:rsidR="001D10A9">
        <w:t>.</w:t>
      </w:r>
      <w:r w:rsidR="0009169C">
        <w:t>…</w:t>
      </w:r>
      <w:r w:rsidR="001D10A9">
        <w:t>11</w:t>
      </w:r>
    </w:p>
    <w:p w14:paraId="63DB672C" w14:textId="5C24036B" w:rsidR="00981E90" w:rsidRDefault="00981E90" w:rsidP="00981E90">
      <w:r>
        <w:t>a. Location Selection</w:t>
      </w:r>
    </w:p>
    <w:p w14:paraId="4B5CF8B6" w14:textId="35F1846E" w:rsidR="00981E90" w:rsidRDefault="00981E90" w:rsidP="00981E90">
      <w:r>
        <w:t>b. Proximity Search</w:t>
      </w:r>
    </w:p>
    <w:p w14:paraId="326F4D85" w14:textId="24ABA2F8" w:rsidR="00981E90" w:rsidRDefault="00981E90" w:rsidP="00004862">
      <w:pPr>
        <w:pStyle w:val="Heading3"/>
        <w:spacing w:after="246" w:line="240" w:lineRule="auto"/>
        <w:ind w:left="24" w:right="102"/>
      </w:pPr>
      <w:r>
        <w:rPr>
          <w:noProof/>
        </w:rPr>
        <mc:AlternateContent>
          <mc:Choice Requires="wpg">
            <w:drawing>
              <wp:inline distT="0" distB="0" distL="0" distR="0" wp14:anchorId="6797C534" wp14:editId="4475562C">
                <wp:extent cx="6203315" cy="9144"/>
                <wp:effectExtent l="0" t="0" r="0" b="0"/>
                <wp:docPr id="16986403" name="Group 16986403"/>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2074052134" name="Shape 8476"/>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2DE54B" id="Group 16986403" o:spid="_x0000_s1026" style="width:488.45pt;height:.7pt;mso-position-horizontal-relative:char;mso-position-vertical-relative:line" coordsize="620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7cgIAADMGAAAOAAAAZHJzL2Uyb0RvYy54bWykVMtu2zAQvBfoPxC615Jlx04Fyzk0rS9F&#10;GyTpB9AUKQmgSIKkLfvvu1w9rDptCiQ+yCtxd7gzXM7m7tRIcuTW1Vrl0XyWRIQrpotalXn06/nb&#10;p9uIOE9VQaVWPI/O3EV3248fNq3JeKorLQtuCYAol7UmjyrvTRbHjlW8oW6mDVewKLRtqIdXW8aF&#10;pS2gNzJOk2QVt9oWxmrGnYOv991itEV8ITjzP4Vw3BOZR9Cbx6fF5z484+2GZqWlpqpZ3wZ9QxcN&#10;rRVsOkLdU0/JwdYvoJqaWe208DOmm1gLUTOOHIDNPLlis7P6YJBLmbWlGWUCaa90ejMs+3HcWfNk&#10;Hiwo0ZoStMC3wOUkbBP+oUtyQsnOo2T85AmDj6s0WSzmNxFhsPZ5vlx2irIKZH9RxKqvr5XFw5bx&#10;H420BkbDXdi797F/qqjhKKrLgP2DJXWRR2myXiY36XyxjIiiDUwq5pHb5XoVKIUmIHsUymUONHuX&#10;SiNdmrGD8zuuUW16/O58N5bFENFqiNhJDaGF4X51rA31oS40GULSTo6r6k8rLDb6yJ81pvmrM4Me&#10;L6tSTbPGkx+GAnKHjOHfIN40cxiRfybDJZ1M0n/S8P6OORAEnttNHyB3iKfqShVkgE0YBbcRknq8&#10;tk3twYZk3YCHpeskuQADWjj77rQx8mfJg1hSPXIBw4NXI3xwttx/kZYcaTAb/CE4laai/dcwS9BS&#10;n4ox4oR6UUs5Qs6x9G+QHUKfHOo4+txYmXSVrO+mMzuwDCA9WB50MBbhzlr5sV6BUWObE7Yh3Ovi&#10;jDaBgsCNRGnQmZBH76LB+qbvmHXx+u1vAAAA//8DAFBLAwQUAAYACAAAACEA5Xx89dwAAAADAQAA&#10;DwAAAGRycy9kb3ducmV2LnhtbEyPT0vDQBDF74LfYRnBm93EP7WN2ZRS1FMp2ArF2zSZJqHZ2ZDd&#10;Jum3d/SilwfDe7z3m3Qx2kb11PnasYF4EoEizl1Rc2ngc/d2NwPlA3KBjWMycCEPi+z6KsWkcAN/&#10;UL8NpZIS9gkaqEJoE619XpFFP3EtsXhH11kMcnalLjocpNw2+j6KptpizbJQYUurivLT9mwNvA84&#10;LB/i1359Oq4uX7unzX4dkzG3N+PyBVSgMfyF4Qdf0CETpoM7c+FVY0AeCb8q3vx5Ogd1kNAj6CzV&#10;/9mzbwAAAP//AwBQSwECLQAUAAYACAAAACEAtoM4kv4AAADhAQAAEwAAAAAAAAAAAAAAAAAAAAAA&#10;W0NvbnRlbnRfVHlwZXNdLnhtbFBLAQItABQABgAIAAAAIQA4/SH/1gAAAJQBAAALAAAAAAAAAAAA&#10;AAAAAC8BAABfcmVscy8ucmVsc1BLAQItABQABgAIAAAAIQC/eb97cgIAADMGAAAOAAAAAAAAAAAA&#10;AAAAAC4CAABkcnMvZTJvRG9jLnhtbFBLAQItABQABgAIAAAAIQDlfHz13AAAAAMBAAAPAAAAAAAA&#10;AAAAAAAAAMwEAABkcnMvZG93bnJldi54bWxQSwUGAAAAAAQABADzAAAA1QUAAAAA&#10;">
                <v:shape id="Shape 8476" o:spid="_x0000_s1027" style="position:absolute;width:62033;height:91;visibility:visible;mso-wrap-style:square;v-text-anchor:top" coordsize="62033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3zAAAAOMAAAAPAAAAZHJzL2Rvd25yZXYueG1sRI9BSwMx&#10;FITvgv8hPMFLaZPdrrZsmxYRlV602Cq9Pjavu4ublzWJ7frvjSB4HGbmG2a5HmwnTuRD61hDNlEg&#10;iCtnWq41vO0fx3MQISIb7ByThm8KsF5dXiyxNO7Mr3TaxVokCIcSNTQx9qWUoWrIYpi4njh5R+ct&#10;xiR9LY3Hc4LbTuZK3UqLLaeFBnu6b6j62H1ZDbx5ydzzyH9u9/V74Z/84WG0nWp9fTXcLUBEGuJ/&#10;+K+9MRpyNSvUTZ5NC/j9lP6AXP0AAAD//wMAUEsBAi0AFAAGAAgAAAAhANvh9svuAAAAhQEAABMA&#10;AAAAAAAAAAAAAAAAAAAAAFtDb250ZW50X1R5cGVzXS54bWxQSwECLQAUAAYACAAAACEAWvQsW78A&#10;AAAVAQAACwAAAAAAAAAAAAAAAAAfAQAAX3JlbHMvLnJlbHNQSwECLQAUAAYACAAAACEAnMfnt8wA&#10;AADjAAAADwAAAAAAAAAAAAAAAAAHAgAAZHJzL2Rvd25yZXYueG1sUEsFBgAAAAADAAMAtwAAAAAD&#10;AAAAAA==&#10;" path="m,l6203315,r,9144l,9144,,e" fillcolor="black" stroked="f" strokeweight="0">
                  <v:stroke miterlimit="83231f" joinstyle="miter"/>
                  <v:path arrowok="t" textboxrect="0,0,6203315,9144"/>
                </v:shape>
                <w10:anchorlock/>
              </v:group>
            </w:pict>
          </mc:Fallback>
        </mc:AlternateContent>
      </w:r>
    </w:p>
    <w:p w14:paraId="24EA927B" w14:textId="19F4F0DA" w:rsidR="00D847CF" w:rsidRPr="001D10A9" w:rsidRDefault="00D847CF" w:rsidP="00D847CF">
      <w:pPr>
        <w:ind w:left="0" w:firstLine="0"/>
        <w:rPr>
          <w:b/>
          <w:bCs/>
        </w:rPr>
      </w:pPr>
      <w:r w:rsidRPr="00D847CF">
        <w:rPr>
          <w:b/>
          <w:bCs/>
        </w:rPr>
        <w:t>14. External Services</w:t>
      </w:r>
      <w:r w:rsidR="001D10A9" w:rsidRPr="001D10A9">
        <w:rPr>
          <w:b/>
          <w:bCs/>
        </w:rPr>
        <w:t>……………………………………………………….……………………………………</w:t>
      </w:r>
      <w:r w:rsidR="001D10A9">
        <w:rPr>
          <w:b/>
          <w:bCs/>
        </w:rPr>
        <w:t>………….</w:t>
      </w:r>
      <w:r w:rsidR="001D10A9" w:rsidRPr="001D10A9">
        <w:rPr>
          <w:b/>
          <w:bCs/>
        </w:rPr>
        <w:t>……………….………12</w:t>
      </w:r>
    </w:p>
    <w:p w14:paraId="0E4D0CC9" w14:textId="620F2877" w:rsidR="00D847CF" w:rsidRDefault="00D847CF" w:rsidP="00D847CF">
      <w:pPr>
        <w:spacing w:after="234"/>
        <w:ind w:right="229"/>
      </w:pPr>
      <w:r>
        <w:t>14.1 Marketing Services</w:t>
      </w:r>
    </w:p>
    <w:p w14:paraId="3CF022A8" w14:textId="4403E948" w:rsidR="00D847CF" w:rsidRDefault="00D847CF" w:rsidP="00D847CF">
      <w:pPr>
        <w:spacing w:after="234"/>
        <w:ind w:right="229"/>
      </w:pPr>
      <w:r>
        <w:t>14.2 Platform Maintenance</w:t>
      </w:r>
    </w:p>
    <w:p w14:paraId="636E643D" w14:textId="03E1D439" w:rsidR="00D847CF" w:rsidRDefault="00D847CF" w:rsidP="00D847CF">
      <w:pPr>
        <w:spacing w:after="234"/>
        <w:ind w:right="229"/>
      </w:pPr>
      <w:r>
        <w:t>14.3 Domain Redirection</w:t>
      </w:r>
    </w:p>
    <w:p w14:paraId="0531F3A0" w14:textId="30C668F3" w:rsidR="00D847CF" w:rsidRPr="00D847CF" w:rsidRDefault="00D847CF" w:rsidP="00D847CF">
      <w:pPr>
        <w:spacing w:after="234"/>
        <w:ind w:right="229"/>
        <w:jc w:val="left"/>
      </w:pPr>
      <w:r>
        <w:t xml:space="preserve">14.4 </w:t>
      </w:r>
      <w:proofErr w:type="spellStart"/>
      <w:r>
        <w:t>Wordpress</w:t>
      </w:r>
      <w:proofErr w:type="spellEnd"/>
      <w:r>
        <w:t xml:space="preserve"> Portfolio Websites</w:t>
      </w:r>
      <w:r>
        <w:rPr>
          <w:noProof/>
        </w:rPr>
        <mc:AlternateContent>
          <mc:Choice Requires="wpg">
            <w:drawing>
              <wp:inline distT="0" distB="0" distL="0" distR="0" wp14:anchorId="2A0B91E5" wp14:editId="18E8D2CA">
                <wp:extent cx="6203315" cy="9144"/>
                <wp:effectExtent l="0" t="0" r="0" b="0"/>
                <wp:docPr id="1965700764" name="Group 1965700764"/>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1199445930" name="Shape 8476"/>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D5A175" id="Group 1965700764" o:spid="_x0000_s1026" style="width:488.45pt;height:.7pt;mso-position-horizontal-relative:char;mso-position-vertical-relative:line" coordsize="620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YQcAIAADMGAAAOAAAAZHJzL2Uyb0RvYy54bWykVMlu2zAQvRfoPxC615KXOLFgO4em9aVo&#10;gyb9AJoiJQHcQNKW/fcdjharTpsCiQ7UkJx5nPc4nPX9SUly5M7XRm+S6SRLCNfMFLUuN8mv56+f&#10;7hLiA9UFlUbzTXLmPrnffvywbmzOZ6YysuCOAIj2eWM3SRWCzdPUs4or6ifGcg2bwjhFA0xdmRaO&#10;NoCuZDrLsmXaGFdYZxj3HlYf2s1ki/hCcBZ+COF5IHKTQG4BR4fjPo7pdk3z0lFb1axLg74hC0Vr&#10;DYcOUA80UHJw9QsoVTNnvBFhwoxKjRA148gB2EyzKzY7Zw4WuZR5U9pBJpD2Sqc3w7Lvx52zT/bR&#10;gRKNLUELnEUuJ+FU/EOW5ISSnQfJ+CkQBovLWTafT28SwmBvNV0sWkVZBbK/CGLVl9fC0v7I9I9E&#10;Ggul4S/s/fvYP1XUchTV58D+0ZG6gMqdrlaLxc1qDkWiqYJKRT9yt7hdRkoxCfAehPK5B83epdJA&#10;l+bs4MOOG1SbHr/50JZl0Vu06i120r3poLhfLWtLQ4yLSUaTNKPrqrrbipvKHPmzQbdwdWeQ42VX&#10;6rHXcPN9UYBv79H/LeKNPfsS+acz6D+qpP+44fsdfMCIPLfrzkDuYI/VlTrKAIcwCt1GSBrw2ao6&#10;QBuStYJKmN1m2QUY0OLdt7eNVjhLHsWS+icXUDz4NOKCd+X+s3TkSGOzwQ/BqbQV7VZjLUFKnSva&#10;iBPjRS3lADnF0L9Btgidc4zj2OeGyKyNZF02bbODlgGk+5YHGQxBeLLRYYjX0KgxzRHbaO5NccY2&#10;gYLAi0RpsDMhj66LxtY3nqPXpddvfwMAAP//AwBQSwMEFAAGAAgAAAAhAOV8fPXcAAAAAwEAAA8A&#10;AABkcnMvZG93bnJldi54bWxMj09Lw0AQxe+C32EZwZvdxD+1jdmUUtRTKdgKxds0mSah2dmQ3Sbp&#10;t3f0opcHw3u895t0MdpG9dT52rGBeBKBIs5dUXNp4HP3djcD5QNygY1jMnAhD4vs+irFpHADf1C/&#10;DaWSEvYJGqhCaBOtfV6RRT9xLbF4R9dZDHJ2pS46HKTcNvo+iqbaYs2yUGFLq4ry0/ZsDbwPOCwf&#10;4td+fTquLl+7p81+HZMxtzfj8gVUoDH8heEHX9AhE6aDO3PhVWNAHgm/Kt78eToHdZDQI+gs1f/Z&#10;s28AAAD//wMAUEsBAi0AFAAGAAgAAAAhALaDOJL+AAAA4QEAABMAAAAAAAAAAAAAAAAAAAAAAFtD&#10;b250ZW50X1R5cGVzXS54bWxQSwECLQAUAAYACAAAACEAOP0h/9YAAACUAQAACwAAAAAAAAAAAAAA&#10;AAAvAQAAX3JlbHMvLnJlbHNQSwECLQAUAAYACAAAACEAZFqmEHACAAAzBgAADgAAAAAAAAAAAAAA&#10;AAAuAgAAZHJzL2Uyb0RvYy54bWxQSwECLQAUAAYACAAAACEA5Xx89dwAAAADAQAADwAAAAAAAAAA&#10;AAAAAADKBAAAZHJzL2Rvd25yZXYueG1sUEsFBgAAAAAEAAQA8wAAANMFAAAAAA==&#10;">
                <v:shape id="Shape 8476" o:spid="_x0000_s1027" style="position:absolute;width:62033;height:91;visibility:visible;mso-wrap-style:square;v-text-anchor:top" coordsize="62033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3a4zAAAAOMAAAAPAAAAZHJzL2Rvd25yZXYueG1sRI9BT8Mw&#10;DIXvSPyHyEhcpi0tK2gtyyaEAO0yJjYQV6sxbUXjlCRs5d/jAxJH28/vvW+5Hl2vjhRi59lAPstA&#10;EdfedtwYeD08ThegYkK22HsmAz8UYb06P1tiZf2JX+i4T40SE44VGmhTGiqtY92SwzjzA7HcPnxw&#10;mGQMjbYBT2Luen2VZTfaYceS0OJA9y3Vn/tvZ4A3z7nfTsLX7tC8FeEpvD9MdnNjLi/Gu1tQicb0&#10;L/773lipn5dlUVyXc6EQJlmAXv0CAAD//wMAUEsBAi0AFAAGAAgAAAAhANvh9svuAAAAhQEAABMA&#10;AAAAAAAAAAAAAAAAAAAAAFtDb250ZW50X1R5cGVzXS54bWxQSwECLQAUAAYACAAAACEAWvQsW78A&#10;AAAVAQAACwAAAAAAAAAAAAAAAAAfAQAAX3JlbHMvLnJlbHNQSwECLQAUAAYACAAAACEASTt2uMwA&#10;AADjAAAADwAAAAAAAAAAAAAAAAAHAgAAZHJzL2Rvd25yZXYueG1sUEsFBgAAAAADAAMAtwAAAAAD&#10;AAAAAA==&#10;" path="m,l6203315,r,9144l,9144,,e" fillcolor="black" stroked="f" strokeweight="0">
                  <v:stroke miterlimit="83231f" joinstyle="miter"/>
                  <v:path arrowok="t" textboxrect="0,0,6203315,9144"/>
                </v:shape>
                <w10:anchorlock/>
              </v:group>
            </w:pict>
          </mc:Fallback>
        </mc:AlternateContent>
      </w:r>
    </w:p>
    <w:p w14:paraId="711A2C29" w14:textId="49019223" w:rsidR="00234F95" w:rsidRDefault="00000000" w:rsidP="00004862">
      <w:pPr>
        <w:pStyle w:val="Heading3"/>
        <w:spacing w:after="246" w:line="240" w:lineRule="auto"/>
        <w:ind w:left="24" w:right="102"/>
      </w:pPr>
      <w:r>
        <w:t>1</w:t>
      </w:r>
      <w:r w:rsidR="00D847CF">
        <w:t>5</w:t>
      </w:r>
      <w:r>
        <w:t>.</w:t>
      </w:r>
      <w:r>
        <w:rPr>
          <w:rFonts w:ascii="Arial" w:eastAsia="Arial" w:hAnsi="Arial" w:cs="Arial"/>
        </w:rPr>
        <w:t xml:space="preserve"> </w:t>
      </w:r>
      <w:r>
        <w:t>Approval</w:t>
      </w:r>
      <w:r>
        <w:rPr>
          <w:b w:val="0"/>
        </w:rPr>
        <w:t xml:space="preserve"> </w:t>
      </w:r>
      <w:r>
        <w:t>…………………………………………………………………………………………………</w:t>
      </w:r>
      <w:r w:rsidR="00981E90">
        <w:t>.</w:t>
      </w:r>
      <w:r>
        <w:t>…………………………………………</w:t>
      </w:r>
      <w:r w:rsidR="001D10A9">
        <w:t>.12</w:t>
      </w:r>
    </w:p>
    <w:p w14:paraId="382A8044" w14:textId="445E17C1" w:rsidR="00234F95" w:rsidRDefault="00000000" w:rsidP="00981E90">
      <w:pPr>
        <w:spacing w:after="212"/>
        <w:ind w:right="229"/>
      </w:pPr>
      <w:r>
        <w:t>1</w:t>
      </w:r>
      <w:r w:rsidR="00D847CF">
        <w:t>5</w:t>
      </w:r>
      <w:r>
        <w:t xml:space="preserve">.1 Client Approval </w:t>
      </w:r>
    </w:p>
    <w:p w14:paraId="51878D04" w14:textId="77777777" w:rsidR="00234F95" w:rsidRDefault="00000000">
      <w:pPr>
        <w:spacing w:after="258" w:line="259" w:lineRule="auto"/>
        <w:ind w:left="0" w:firstLine="0"/>
        <w:jc w:val="left"/>
      </w:pPr>
      <w:r>
        <w:rPr>
          <w:noProof/>
        </w:rPr>
        <mc:AlternateContent>
          <mc:Choice Requires="wpg">
            <w:drawing>
              <wp:inline distT="0" distB="0" distL="0" distR="0" wp14:anchorId="3331C370" wp14:editId="17236AD8">
                <wp:extent cx="6203315" cy="9144"/>
                <wp:effectExtent l="0" t="0" r="0" b="0"/>
                <wp:docPr id="6541" name="Group 6541"/>
                <wp:cNvGraphicFramePr/>
                <a:graphic xmlns:a="http://schemas.openxmlformats.org/drawingml/2006/main">
                  <a:graphicData uri="http://schemas.microsoft.com/office/word/2010/wordprocessingGroup">
                    <wpg:wgp>
                      <wpg:cNvGrpSpPr/>
                      <wpg:grpSpPr>
                        <a:xfrm>
                          <a:off x="0" y="0"/>
                          <a:ext cx="6203315" cy="9144"/>
                          <a:chOff x="0" y="0"/>
                          <a:chExt cx="6203315" cy="9144"/>
                        </a:xfrm>
                      </wpg:grpSpPr>
                      <wps:wsp>
                        <wps:cNvPr id="8478" name="Shape 8478"/>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1" style="width:488.45pt;height:0.719971pt;mso-position-horizontal-relative:char;mso-position-vertical-relative:line" coordsize="62033,91">
                <v:shape id="Shape 8479" style="position:absolute;width:62033;height:91;left:0;top:0;" coordsize="6203315,9144" path="m0,0l6203315,0l6203315,9144l0,9144l0,0">
                  <v:stroke weight="0pt" endcap="flat" joinstyle="miter" miterlimit="10" on="false" color="#000000" opacity="0"/>
                  <v:fill on="true" color="#000000"/>
                </v:shape>
              </v:group>
            </w:pict>
          </mc:Fallback>
        </mc:AlternateContent>
      </w:r>
    </w:p>
    <w:p w14:paraId="5839A3E6" w14:textId="77777777" w:rsidR="00234F95" w:rsidRDefault="00000000">
      <w:pPr>
        <w:spacing w:after="0" w:line="259" w:lineRule="auto"/>
        <w:ind w:left="0" w:right="151" w:firstLine="0"/>
        <w:jc w:val="right"/>
      </w:pPr>
      <w:r>
        <w:rPr>
          <w:noProof/>
        </w:rPr>
        <mc:AlternateContent>
          <mc:Choice Requires="wpg">
            <w:drawing>
              <wp:inline distT="0" distB="0" distL="0" distR="0" wp14:anchorId="44C69B10" wp14:editId="1237904E">
                <wp:extent cx="6181725" cy="45720"/>
                <wp:effectExtent l="0" t="0" r="0" b="0"/>
                <wp:docPr id="6542" name="Group 6542"/>
                <wp:cNvGraphicFramePr/>
                <a:graphic xmlns:a="http://schemas.openxmlformats.org/drawingml/2006/main">
                  <a:graphicData uri="http://schemas.microsoft.com/office/word/2010/wordprocessingGroup">
                    <wpg:wgp>
                      <wpg:cNvGrpSpPr/>
                      <wpg:grpSpPr>
                        <a:xfrm>
                          <a:off x="0" y="0"/>
                          <a:ext cx="6181725" cy="45720"/>
                          <a:chOff x="0" y="0"/>
                          <a:chExt cx="6181725" cy="45720"/>
                        </a:xfrm>
                      </wpg:grpSpPr>
                      <wps:wsp>
                        <wps:cNvPr id="8480" name="Shape 8480"/>
                        <wps:cNvSpPr/>
                        <wps:spPr>
                          <a:xfrm>
                            <a:off x="0" y="0"/>
                            <a:ext cx="6181725" cy="45720"/>
                          </a:xfrm>
                          <a:custGeom>
                            <a:avLst/>
                            <a:gdLst/>
                            <a:ahLst/>
                            <a:cxnLst/>
                            <a:rect l="0" t="0" r="0" b="0"/>
                            <a:pathLst>
                              <a:path w="6181725" h="45720">
                                <a:moveTo>
                                  <a:pt x="0" y="0"/>
                                </a:moveTo>
                                <a:lnTo>
                                  <a:pt x="6181725" y="0"/>
                                </a:lnTo>
                                <a:lnTo>
                                  <a:pt x="6181725"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2" style="width:486.75pt;height:3.60004pt;mso-position-horizontal-relative:char;mso-position-vertical-relative:line" coordsize="61817,457">
                <v:shape id="Shape 8481" style="position:absolute;width:61817;height:457;left:0;top:0;" coordsize="6181725,45720" path="m0,0l6181725,0l6181725,45720l0,45720l0,0">
                  <v:stroke weight="0pt" endcap="flat" joinstyle="miter" miterlimit="10" on="false" color="#000000" opacity="0"/>
                  <v:fill on="true" color="#000000"/>
                </v:shape>
              </v:group>
            </w:pict>
          </mc:Fallback>
        </mc:AlternateContent>
      </w:r>
      <w:r>
        <w:t xml:space="preserve"> </w:t>
      </w:r>
    </w:p>
    <w:p w14:paraId="75B26DDC" w14:textId="77777777" w:rsidR="00D847CF" w:rsidRDefault="00D847CF">
      <w:pPr>
        <w:spacing w:after="0" w:line="259" w:lineRule="auto"/>
        <w:ind w:left="0" w:right="151" w:firstLine="0"/>
        <w:jc w:val="right"/>
      </w:pPr>
    </w:p>
    <w:p w14:paraId="43B52F57" w14:textId="77777777" w:rsidR="00D847CF" w:rsidRDefault="00D847CF">
      <w:pPr>
        <w:spacing w:after="0" w:line="259" w:lineRule="auto"/>
        <w:ind w:left="0" w:right="151" w:firstLine="0"/>
        <w:jc w:val="right"/>
      </w:pPr>
    </w:p>
    <w:p w14:paraId="4A31D951" w14:textId="77777777" w:rsidR="00D847CF" w:rsidRDefault="00D847CF">
      <w:pPr>
        <w:spacing w:after="0" w:line="259" w:lineRule="auto"/>
        <w:ind w:left="0" w:right="151" w:firstLine="0"/>
        <w:jc w:val="right"/>
      </w:pPr>
    </w:p>
    <w:p w14:paraId="1F4A9E48" w14:textId="77777777" w:rsidR="00D847CF" w:rsidRDefault="00D847CF">
      <w:pPr>
        <w:spacing w:after="0" w:line="259" w:lineRule="auto"/>
        <w:ind w:left="0" w:right="151" w:firstLine="0"/>
        <w:jc w:val="right"/>
      </w:pPr>
    </w:p>
    <w:p w14:paraId="7B157CE6" w14:textId="77777777" w:rsidR="00D847CF" w:rsidRDefault="00D847CF">
      <w:pPr>
        <w:spacing w:after="0" w:line="259" w:lineRule="auto"/>
        <w:ind w:left="0" w:right="151" w:firstLine="0"/>
        <w:jc w:val="right"/>
      </w:pPr>
    </w:p>
    <w:p w14:paraId="08B95B0B" w14:textId="77777777" w:rsidR="00D847CF" w:rsidRDefault="00D847CF">
      <w:pPr>
        <w:spacing w:after="0" w:line="259" w:lineRule="auto"/>
        <w:ind w:left="0" w:right="151" w:firstLine="0"/>
        <w:jc w:val="right"/>
      </w:pPr>
    </w:p>
    <w:p w14:paraId="24EFCD65" w14:textId="77777777" w:rsidR="00D847CF" w:rsidRDefault="00D847CF">
      <w:pPr>
        <w:spacing w:after="0" w:line="259" w:lineRule="auto"/>
        <w:ind w:left="0" w:right="151" w:firstLine="0"/>
        <w:jc w:val="right"/>
      </w:pPr>
    </w:p>
    <w:p w14:paraId="16F90F3D" w14:textId="77777777" w:rsidR="00D847CF" w:rsidRDefault="00D847CF">
      <w:pPr>
        <w:spacing w:after="0" w:line="259" w:lineRule="auto"/>
        <w:ind w:left="0" w:right="151" w:firstLine="0"/>
        <w:jc w:val="right"/>
      </w:pPr>
    </w:p>
    <w:p w14:paraId="4DC2FCAD" w14:textId="77777777" w:rsidR="00D847CF" w:rsidRDefault="00D847CF">
      <w:pPr>
        <w:spacing w:after="0" w:line="259" w:lineRule="auto"/>
        <w:ind w:left="0" w:right="151" w:firstLine="0"/>
        <w:jc w:val="right"/>
      </w:pPr>
    </w:p>
    <w:p w14:paraId="3F46814D" w14:textId="77777777" w:rsidR="00D847CF" w:rsidRDefault="00D847CF">
      <w:pPr>
        <w:spacing w:after="0" w:line="259" w:lineRule="auto"/>
        <w:ind w:left="0" w:right="151" w:firstLine="0"/>
        <w:jc w:val="right"/>
      </w:pPr>
    </w:p>
    <w:p w14:paraId="0AAE901F" w14:textId="77777777" w:rsidR="00D847CF" w:rsidRDefault="00D847CF">
      <w:pPr>
        <w:spacing w:after="0" w:line="259" w:lineRule="auto"/>
        <w:ind w:left="0" w:right="151" w:firstLine="0"/>
        <w:jc w:val="right"/>
      </w:pPr>
    </w:p>
    <w:p w14:paraId="3502420F" w14:textId="77777777" w:rsidR="00D847CF" w:rsidRDefault="00D847CF">
      <w:pPr>
        <w:spacing w:after="0" w:line="259" w:lineRule="auto"/>
        <w:ind w:left="0" w:right="151" w:firstLine="0"/>
        <w:jc w:val="right"/>
      </w:pPr>
    </w:p>
    <w:p w14:paraId="34FD8D3A" w14:textId="77777777" w:rsidR="00D847CF" w:rsidRDefault="00D847CF">
      <w:pPr>
        <w:spacing w:after="0" w:line="259" w:lineRule="auto"/>
        <w:ind w:left="0" w:right="151" w:firstLine="0"/>
        <w:jc w:val="right"/>
      </w:pPr>
    </w:p>
    <w:p w14:paraId="23FC0FB3" w14:textId="77777777" w:rsidR="00D847CF" w:rsidRDefault="00D847CF">
      <w:pPr>
        <w:spacing w:after="0" w:line="259" w:lineRule="auto"/>
        <w:ind w:left="0" w:right="151" w:firstLine="0"/>
        <w:jc w:val="right"/>
      </w:pPr>
    </w:p>
    <w:p w14:paraId="5F439C91" w14:textId="77777777" w:rsidR="00D847CF" w:rsidRDefault="00D847CF">
      <w:pPr>
        <w:spacing w:after="0" w:line="259" w:lineRule="auto"/>
        <w:ind w:left="0" w:right="151" w:firstLine="0"/>
        <w:jc w:val="right"/>
      </w:pPr>
    </w:p>
    <w:p w14:paraId="37C96180" w14:textId="77777777" w:rsidR="00D847CF" w:rsidRDefault="00D847CF">
      <w:pPr>
        <w:spacing w:after="0" w:line="259" w:lineRule="auto"/>
        <w:ind w:left="0" w:right="151" w:firstLine="0"/>
        <w:jc w:val="right"/>
      </w:pPr>
    </w:p>
    <w:p w14:paraId="0C03962F" w14:textId="77777777" w:rsidR="00D847CF" w:rsidRDefault="00D847CF">
      <w:pPr>
        <w:spacing w:after="0" w:line="259" w:lineRule="auto"/>
        <w:ind w:left="0" w:right="151" w:firstLine="0"/>
        <w:jc w:val="right"/>
      </w:pPr>
    </w:p>
    <w:p w14:paraId="5CE00C9A" w14:textId="77777777" w:rsidR="00D847CF" w:rsidRDefault="00D847CF">
      <w:pPr>
        <w:spacing w:after="0" w:line="259" w:lineRule="auto"/>
        <w:ind w:left="0" w:right="151" w:firstLine="0"/>
        <w:jc w:val="right"/>
      </w:pPr>
    </w:p>
    <w:p w14:paraId="17536854" w14:textId="77777777" w:rsidR="00D847CF" w:rsidRDefault="00D847CF">
      <w:pPr>
        <w:spacing w:after="0" w:line="259" w:lineRule="auto"/>
        <w:ind w:left="0" w:right="151" w:firstLine="0"/>
        <w:jc w:val="right"/>
      </w:pPr>
    </w:p>
    <w:p w14:paraId="316024BB" w14:textId="77777777" w:rsidR="00D847CF" w:rsidRDefault="00D847CF">
      <w:pPr>
        <w:spacing w:after="0" w:line="259" w:lineRule="auto"/>
        <w:ind w:left="0" w:right="151" w:firstLine="0"/>
        <w:jc w:val="right"/>
      </w:pPr>
    </w:p>
    <w:p w14:paraId="42BB5A54" w14:textId="77777777" w:rsidR="001D10A9" w:rsidRDefault="001D10A9" w:rsidP="00451C00">
      <w:pPr>
        <w:spacing w:after="95" w:line="259" w:lineRule="auto"/>
        <w:ind w:left="0" w:firstLine="0"/>
        <w:jc w:val="left"/>
      </w:pPr>
    </w:p>
    <w:p w14:paraId="5080A15E" w14:textId="77777777" w:rsidR="001D10A9" w:rsidRDefault="001D10A9" w:rsidP="00451C00">
      <w:pPr>
        <w:spacing w:after="95" w:line="259" w:lineRule="auto"/>
        <w:ind w:left="0" w:firstLine="0"/>
        <w:jc w:val="left"/>
      </w:pPr>
    </w:p>
    <w:p w14:paraId="373CC7CB" w14:textId="655615B5" w:rsidR="00234F95" w:rsidRDefault="00000000">
      <w:pPr>
        <w:spacing w:after="130" w:line="259" w:lineRule="auto"/>
        <w:ind w:left="0" w:right="230" w:firstLine="0"/>
        <w:jc w:val="center"/>
      </w:pPr>
      <w:r>
        <w:rPr>
          <w:b/>
          <w:sz w:val="32"/>
        </w:rPr>
        <w:lastRenderedPageBreak/>
        <w:t>Software Requirements Specification (SRS) Document for B</w:t>
      </w:r>
      <w:r w:rsidR="00004862">
        <w:rPr>
          <w:b/>
          <w:sz w:val="32"/>
        </w:rPr>
        <w:t xml:space="preserve"> to </w:t>
      </w:r>
      <w:r>
        <w:rPr>
          <w:b/>
          <w:sz w:val="32"/>
        </w:rPr>
        <w:t xml:space="preserve">B Job </w:t>
      </w:r>
    </w:p>
    <w:p w14:paraId="31C98499" w14:textId="77777777" w:rsidR="00234F95" w:rsidRDefault="00000000">
      <w:pPr>
        <w:pStyle w:val="Heading3"/>
        <w:spacing w:after="102"/>
        <w:ind w:left="24"/>
      </w:pPr>
      <w:r>
        <w:rPr>
          <w:sz w:val="28"/>
          <w:u w:val="single" w:color="000000"/>
        </w:rPr>
        <w:t>1.</w:t>
      </w:r>
      <w:r>
        <w:rPr>
          <w:sz w:val="28"/>
        </w:rPr>
        <w:t xml:space="preserve"> Introduction </w:t>
      </w:r>
    </w:p>
    <w:p w14:paraId="1AF0B0DC" w14:textId="77777777" w:rsidR="00234F95" w:rsidRDefault="00000000">
      <w:pPr>
        <w:pStyle w:val="Heading4"/>
        <w:ind w:left="24" w:right="102"/>
      </w:pPr>
      <w:r>
        <w:t xml:space="preserve">1.1 Purpose </w:t>
      </w:r>
    </w:p>
    <w:p w14:paraId="1EBDA225" w14:textId="77777777" w:rsidR="00234F95" w:rsidRDefault="00000000">
      <w:pPr>
        <w:ind w:left="24" w:right="229"/>
      </w:pPr>
      <w:r>
        <w:t xml:space="preserve">The purpose of this document is to outline the software requirements for the development of an interprofessional relationships website. The website will facilitate the exchange of services between professionals and businesses, allowing them to post and respond to ads or calls for tenders. </w:t>
      </w:r>
    </w:p>
    <w:p w14:paraId="6C021E16" w14:textId="77777777" w:rsidR="00234F95" w:rsidRDefault="00000000">
      <w:pPr>
        <w:pStyle w:val="Heading4"/>
        <w:ind w:left="24" w:right="102"/>
      </w:pPr>
      <w:commentRangeStart w:id="0"/>
      <w:r>
        <w:t xml:space="preserve">1.2 Scope </w:t>
      </w:r>
    </w:p>
    <w:p w14:paraId="2849181F" w14:textId="1C155BFF" w:rsidR="00234F95" w:rsidRDefault="00000000">
      <w:pPr>
        <w:ind w:left="24" w:right="229"/>
      </w:pPr>
      <w:r>
        <w:t>The website will provide a platform for both premium and normal users to interact.</w:t>
      </w:r>
      <w:r w:rsidR="0060680D" w:rsidRPr="0060680D">
        <w:t xml:space="preserve"> Premium users will enjoy enhanced features, enabling them to post ads, respond to ads, and participate in a dedicated premium forum. On the other hand, free users will have the capability to create ad</w:t>
      </w:r>
      <w:r w:rsidR="0060680D">
        <w:t>s so they can engage on the website and could receive responses from the Professionals or Premium users.</w:t>
      </w:r>
      <w:commentRangeEnd w:id="0"/>
      <w:r w:rsidR="00452617">
        <w:rPr>
          <w:rStyle w:val="CommentReference"/>
        </w:rPr>
        <w:commentReference w:id="0"/>
      </w:r>
    </w:p>
    <w:p w14:paraId="172F26EB" w14:textId="77777777" w:rsidR="00234F95" w:rsidRDefault="00000000">
      <w:pPr>
        <w:spacing w:after="217" w:line="259" w:lineRule="auto"/>
        <w:ind w:left="29" w:firstLine="0"/>
        <w:jc w:val="left"/>
      </w:pPr>
      <w:r>
        <w:t xml:space="preserve"> </w:t>
      </w:r>
    </w:p>
    <w:p w14:paraId="06F4CE0E" w14:textId="77777777" w:rsidR="00234F95" w:rsidRDefault="00000000">
      <w:pPr>
        <w:pStyle w:val="Heading3"/>
        <w:spacing w:after="102"/>
        <w:ind w:left="24"/>
      </w:pPr>
      <w:r>
        <w:rPr>
          <w:sz w:val="28"/>
          <w:u w:val="single" w:color="000000"/>
        </w:rPr>
        <w:t>2.</w:t>
      </w:r>
      <w:r>
        <w:rPr>
          <w:sz w:val="28"/>
        </w:rPr>
        <w:t xml:space="preserve"> System Overview </w:t>
      </w:r>
    </w:p>
    <w:p w14:paraId="7891A9E7" w14:textId="77777777" w:rsidR="00234F95" w:rsidRDefault="00000000">
      <w:pPr>
        <w:spacing w:after="149" w:line="259" w:lineRule="auto"/>
        <w:ind w:left="24" w:right="102"/>
        <w:jc w:val="left"/>
      </w:pPr>
      <w:r>
        <w:rPr>
          <w:b/>
        </w:rPr>
        <w:t xml:space="preserve">2.1 Website Type </w:t>
      </w:r>
    </w:p>
    <w:p w14:paraId="072FF350" w14:textId="77777777" w:rsidR="00234F95" w:rsidRDefault="00000000">
      <w:pPr>
        <w:ind w:left="24" w:right="229"/>
      </w:pPr>
      <w:r>
        <w:t xml:space="preserve">The website is categorized as an inter-professional relationships platform. </w:t>
      </w:r>
    </w:p>
    <w:p w14:paraId="55960938" w14:textId="77777777" w:rsidR="00234F95" w:rsidRDefault="00000000">
      <w:pPr>
        <w:pStyle w:val="Heading4"/>
        <w:ind w:left="24" w:right="102"/>
      </w:pPr>
      <w:r>
        <w:t xml:space="preserve">2.2 Front Page </w:t>
      </w:r>
    </w:p>
    <w:p w14:paraId="77EC9C48" w14:textId="77777777" w:rsidR="00234F95" w:rsidRDefault="00000000">
      <w:pPr>
        <w:ind w:left="24" w:right="229"/>
      </w:pPr>
      <w:r>
        <w:t xml:space="preserve">The front page will resemble </w:t>
      </w:r>
      <w:r>
        <w:rPr>
          <w:i/>
        </w:rPr>
        <w:t>“Reference Website’s”</w:t>
      </w:r>
      <w:r>
        <w:t xml:space="preserve"> with modifications to font and images. It will display top categories of ads for users who are not logged in. </w:t>
      </w:r>
    </w:p>
    <w:p w14:paraId="4B34686C" w14:textId="77777777" w:rsidR="00234F95" w:rsidRDefault="00000000">
      <w:pPr>
        <w:pStyle w:val="Heading4"/>
        <w:ind w:left="24" w:right="102"/>
      </w:pPr>
      <w:r>
        <w:t xml:space="preserve">2.3 Logging In/Registering </w:t>
      </w:r>
    </w:p>
    <w:p w14:paraId="3496D139" w14:textId="77777777" w:rsidR="00234F95" w:rsidRDefault="00000000">
      <w:pPr>
        <w:ind w:left="24" w:right="229"/>
      </w:pPr>
      <w:r>
        <w:t xml:space="preserve">Users can register by entering their name, surname, and email. Optional banking details can be provided for premium access. Premium users will pay a monthly subscription fee. </w:t>
      </w:r>
    </w:p>
    <w:p w14:paraId="18E55751" w14:textId="77777777" w:rsidR="00234F95" w:rsidRDefault="00000000">
      <w:pPr>
        <w:spacing w:after="217" w:line="259" w:lineRule="auto"/>
        <w:ind w:left="29" w:firstLine="0"/>
        <w:jc w:val="left"/>
      </w:pPr>
      <w:r>
        <w:t xml:space="preserve"> </w:t>
      </w:r>
    </w:p>
    <w:p w14:paraId="31538F93" w14:textId="77777777" w:rsidR="00234F95" w:rsidRDefault="00000000">
      <w:pPr>
        <w:pStyle w:val="Heading3"/>
        <w:spacing w:after="102"/>
        <w:ind w:left="24"/>
      </w:pPr>
      <w:bookmarkStart w:id="1" w:name="_3._User_Accounts"/>
      <w:bookmarkEnd w:id="1"/>
      <w:r>
        <w:rPr>
          <w:sz w:val="28"/>
          <w:u w:val="single" w:color="000000"/>
        </w:rPr>
        <w:t>3.</w:t>
      </w:r>
      <w:r>
        <w:rPr>
          <w:sz w:val="28"/>
        </w:rPr>
        <w:t xml:space="preserve"> User Accounts </w:t>
      </w:r>
    </w:p>
    <w:p w14:paraId="6DB7C960" w14:textId="77777777" w:rsidR="00234F95" w:rsidRDefault="00000000">
      <w:pPr>
        <w:pStyle w:val="Heading4"/>
        <w:ind w:left="24" w:right="102"/>
      </w:pPr>
      <w:r>
        <w:t xml:space="preserve">3.1 Premium Users </w:t>
      </w:r>
    </w:p>
    <w:p w14:paraId="3EB552F3" w14:textId="77777777" w:rsidR="00234F95" w:rsidRDefault="00000000">
      <w:pPr>
        <w:ind w:left="24" w:right="229"/>
      </w:pPr>
      <w:r>
        <w:t xml:space="preserve">Premium users can create ads, respond to ads, and access a premium forum. Monthly subscription fees apply. Premium users may also communicate with professionals on their ads. </w:t>
      </w:r>
    </w:p>
    <w:p w14:paraId="4D3BFD7B" w14:textId="77777777" w:rsidR="00234F95" w:rsidRDefault="00000000">
      <w:pPr>
        <w:spacing w:after="149" w:line="259" w:lineRule="auto"/>
        <w:ind w:left="24" w:right="102"/>
        <w:jc w:val="left"/>
      </w:pPr>
      <w:commentRangeStart w:id="2"/>
      <w:r>
        <w:rPr>
          <w:b/>
        </w:rPr>
        <w:t xml:space="preserve">3.2 Normal Users </w:t>
      </w:r>
    </w:p>
    <w:p w14:paraId="71ED652B" w14:textId="2F78B62A" w:rsidR="00234F95" w:rsidRDefault="00452617" w:rsidP="000D284E">
      <w:pPr>
        <w:spacing w:after="159" w:line="259" w:lineRule="auto"/>
        <w:ind w:left="29" w:firstLine="0"/>
        <w:jc w:val="left"/>
      </w:pPr>
      <w:r>
        <w:t>Normal (</w:t>
      </w:r>
      <w:r w:rsidRPr="00452617">
        <w:t>Fre</w:t>
      </w:r>
      <w:r>
        <w:t xml:space="preserve">e) </w:t>
      </w:r>
      <w:r w:rsidRPr="00452617">
        <w:t xml:space="preserve">users possess the capability to create compelling ads and eagerly anticipate responses from </w:t>
      </w:r>
      <w:r w:rsidR="000D284E">
        <w:t>the</w:t>
      </w:r>
      <w:r w:rsidRPr="00452617">
        <w:t xml:space="preserve"> premium subscribers. However, </w:t>
      </w:r>
      <w:r>
        <w:t>they cannot view other ad</w:t>
      </w:r>
      <w:r w:rsidR="000D284E">
        <w:t xml:space="preserve">s. Although - </w:t>
      </w:r>
      <w:r w:rsidRPr="00452617">
        <w:t xml:space="preserve">they can browse through site requests, </w:t>
      </w:r>
      <w:r w:rsidR="000D284E">
        <w:t xml:space="preserve">but </w:t>
      </w:r>
      <w:r w:rsidRPr="00452617">
        <w:t>certain details</w:t>
      </w:r>
      <w:r w:rsidR="000D284E">
        <w:t xml:space="preserve"> (</w:t>
      </w:r>
      <w:r w:rsidR="000D284E">
        <w:rPr>
          <w:kern w:val="0"/>
          <w14:ligatures w14:val="none"/>
        </w:rPr>
        <w:t xml:space="preserve">company name, the individual's first and last name) </w:t>
      </w:r>
      <w:r w:rsidRPr="00452617">
        <w:t xml:space="preserve">are intentionally blurred, </w:t>
      </w:r>
      <w:r w:rsidR="000D284E">
        <w:t xml:space="preserve">only the details of the ad and city would be viewable for (free) users, </w:t>
      </w:r>
      <w:r w:rsidRPr="00452617">
        <w:t>encouraging users to explore the benefits of a premium subscriptio</w:t>
      </w:r>
      <w:r w:rsidR="000D284E">
        <w:t>n.</w:t>
      </w:r>
      <w:commentRangeEnd w:id="2"/>
      <w:r w:rsidR="007D3D25">
        <w:rPr>
          <w:rStyle w:val="CommentReference"/>
        </w:rPr>
        <w:commentReference w:id="2"/>
      </w:r>
    </w:p>
    <w:p w14:paraId="1AF67F00" w14:textId="77777777" w:rsidR="00C3335B" w:rsidRDefault="00C3335B" w:rsidP="000D284E">
      <w:pPr>
        <w:spacing w:after="159" w:line="259" w:lineRule="auto"/>
        <w:ind w:left="29" w:firstLine="0"/>
        <w:jc w:val="left"/>
      </w:pPr>
    </w:p>
    <w:p w14:paraId="3A2A9187" w14:textId="615F7277" w:rsidR="00C3335B" w:rsidRDefault="00000000" w:rsidP="000D284E">
      <w:pPr>
        <w:spacing w:after="159" w:line="259" w:lineRule="auto"/>
        <w:ind w:left="29" w:firstLine="0"/>
        <w:jc w:val="left"/>
        <w:rPr>
          <w:i/>
          <w:iCs/>
        </w:rPr>
      </w:pPr>
      <w:hyperlink w:anchor="_5._Registration" w:history="1">
        <w:r w:rsidR="00C3335B" w:rsidRPr="00500862">
          <w:rPr>
            <w:rStyle w:val="Hyperlink"/>
            <w:i/>
            <w:iCs/>
          </w:rPr>
          <w:t>(NOTED ADDITION – REGISTRATION)</w:t>
        </w:r>
      </w:hyperlink>
    </w:p>
    <w:p w14:paraId="34C4A764" w14:textId="7A5F85E7" w:rsidR="00995CA3" w:rsidRDefault="00995CA3" w:rsidP="000D284E">
      <w:pPr>
        <w:spacing w:after="159" w:line="259" w:lineRule="auto"/>
        <w:ind w:left="29" w:firstLine="0"/>
        <w:jc w:val="left"/>
        <w:rPr>
          <w:i/>
          <w:iCs/>
        </w:rPr>
      </w:pPr>
      <w:r>
        <w:rPr>
          <w:i/>
          <w:iCs/>
        </w:rPr>
        <w:t>[</w:t>
      </w:r>
      <w:r w:rsidRPr="00995CA3">
        <w:rPr>
          <w:b/>
          <w:bCs/>
          <w:i/>
          <w:iCs/>
        </w:rPr>
        <w:t>POINTS</w:t>
      </w:r>
      <w:r>
        <w:rPr>
          <w:i/>
          <w:iCs/>
        </w:rPr>
        <w:t xml:space="preserve"> TO BE NOTED &amp; </w:t>
      </w:r>
      <w:r w:rsidRPr="00995CA3">
        <w:rPr>
          <w:b/>
          <w:bCs/>
          <w:i/>
          <w:iCs/>
        </w:rPr>
        <w:t>CONSTRAINTS</w:t>
      </w:r>
      <w:r>
        <w:rPr>
          <w:i/>
          <w:iCs/>
        </w:rPr>
        <w:t>]</w:t>
      </w:r>
    </w:p>
    <w:p w14:paraId="60BE4742" w14:textId="54B298E7" w:rsidR="00C3335B" w:rsidRPr="00C3335B" w:rsidRDefault="00C3335B" w:rsidP="00C3335B">
      <w:pPr>
        <w:pStyle w:val="ListParagraph"/>
        <w:numPr>
          <w:ilvl w:val="0"/>
          <w:numId w:val="2"/>
        </w:numPr>
        <w:spacing w:after="159" w:line="259" w:lineRule="auto"/>
        <w:jc w:val="left"/>
        <w:rPr>
          <w:b/>
          <w:bCs/>
        </w:rPr>
      </w:pPr>
      <w:r w:rsidRPr="00C3335B">
        <w:rPr>
          <w:b/>
          <w:bCs/>
        </w:rPr>
        <w:t xml:space="preserve">Professional Users </w:t>
      </w:r>
    </w:p>
    <w:p w14:paraId="3B088EB4" w14:textId="02CD0895" w:rsidR="00C3335B" w:rsidRDefault="00C3335B" w:rsidP="00C3335B">
      <w:pPr>
        <w:spacing w:after="159" w:line="259" w:lineRule="auto"/>
        <w:ind w:left="29" w:firstLine="0"/>
        <w:jc w:val="left"/>
      </w:pPr>
      <w:r>
        <w:t>Professional users, including businesses and individuals with a professional status, can register by providing documentary evidence such as the K-bis. They have the capability to post ads as a service provider and can register as premium users to unlock additional features</w:t>
      </w:r>
      <w:r w:rsidRPr="00995CA3">
        <w:t>.</w:t>
      </w:r>
      <w:r w:rsidR="00995CA3" w:rsidRPr="00995CA3">
        <w:t xml:space="preserve"> Non-paying professional registrants are allowed to place two free ads per month. After exceeding this limit, they must upgrade to premium.</w:t>
      </w:r>
    </w:p>
    <w:p w14:paraId="525758BF" w14:textId="5151307B" w:rsidR="00C3335B" w:rsidRPr="00C3335B" w:rsidRDefault="00C3335B" w:rsidP="00C3335B">
      <w:pPr>
        <w:pStyle w:val="ListParagraph"/>
        <w:numPr>
          <w:ilvl w:val="0"/>
          <w:numId w:val="2"/>
        </w:numPr>
        <w:spacing w:after="159" w:line="259" w:lineRule="auto"/>
        <w:jc w:val="left"/>
        <w:rPr>
          <w:b/>
          <w:bCs/>
        </w:rPr>
      </w:pPr>
      <w:r w:rsidRPr="00C3335B">
        <w:rPr>
          <w:b/>
          <w:bCs/>
        </w:rPr>
        <w:t xml:space="preserve">Free Users </w:t>
      </w:r>
    </w:p>
    <w:p w14:paraId="6AA8BB40" w14:textId="09FB0233" w:rsidR="00C3335B" w:rsidRDefault="00C3335B" w:rsidP="00C3335B">
      <w:pPr>
        <w:spacing w:after="159" w:line="259" w:lineRule="auto"/>
        <w:ind w:left="29" w:firstLine="0"/>
        <w:jc w:val="left"/>
      </w:pPr>
      <w:r>
        <w:t xml:space="preserve">Free users are divided into two categories: professionals and individuals. </w:t>
      </w:r>
    </w:p>
    <w:p w14:paraId="66247537" w14:textId="3F607F36" w:rsidR="00C3335B" w:rsidRPr="00C3335B" w:rsidRDefault="00C3335B" w:rsidP="00C3335B">
      <w:pPr>
        <w:spacing w:after="159" w:line="259" w:lineRule="auto"/>
        <w:ind w:left="29" w:firstLine="0"/>
        <w:jc w:val="left"/>
        <w:rPr>
          <w:b/>
          <w:bCs/>
        </w:rPr>
      </w:pPr>
      <w:proofErr w:type="spellStart"/>
      <w:r>
        <w:rPr>
          <w:b/>
          <w:bCs/>
        </w:rPr>
        <w:t>ii.i</w:t>
      </w:r>
      <w:proofErr w:type="spellEnd"/>
      <w:r>
        <w:rPr>
          <w:b/>
          <w:bCs/>
        </w:rPr>
        <w:t>)</w:t>
      </w:r>
      <w:r>
        <w:rPr>
          <w:b/>
          <w:bCs/>
        </w:rPr>
        <w:tab/>
      </w:r>
      <w:r w:rsidRPr="00C3335B">
        <w:rPr>
          <w:b/>
          <w:bCs/>
        </w:rPr>
        <w:t xml:space="preserve">Professional Registration </w:t>
      </w:r>
      <w:r w:rsidR="00500862">
        <w:rPr>
          <w:b/>
          <w:bCs/>
        </w:rPr>
        <w:t>(Business)</w:t>
      </w:r>
    </w:p>
    <w:p w14:paraId="010E9F1B" w14:textId="79E68102" w:rsidR="00C3335B" w:rsidRDefault="00C3335B" w:rsidP="00C3335B">
      <w:pPr>
        <w:spacing w:after="159" w:line="259" w:lineRule="auto"/>
        <w:ind w:left="29" w:firstLine="0"/>
        <w:jc w:val="left"/>
      </w:pPr>
      <w:r>
        <w:t xml:space="preserve">Professional users must provide documentary evidence of their professional status, such as the K-bis, at the time of registration. </w:t>
      </w:r>
      <w:r w:rsidR="00500862">
        <w:t>They can post ads as a service and have the option to register as premium too.</w:t>
      </w:r>
      <w:r w:rsidR="00995CA3">
        <w:t xml:space="preserve"> </w:t>
      </w:r>
      <w:r w:rsidR="00995CA3" w:rsidRPr="00995CA3">
        <w:t>Non-paying professional registrants are allowed to place two free ads per month.</w:t>
      </w:r>
    </w:p>
    <w:p w14:paraId="28FA6D3B" w14:textId="41889776" w:rsidR="00C3335B" w:rsidRPr="00C3335B" w:rsidRDefault="00C3335B" w:rsidP="00C3335B">
      <w:pPr>
        <w:spacing w:after="159" w:line="259" w:lineRule="auto"/>
        <w:ind w:left="29" w:firstLine="0"/>
        <w:jc w:val="left"/>
        <w:rPr>
          <w:b/>
          <w:bCs/>
        </w:rPr>
      </w:pPr>
      <w:proofErr w:type="spellStart"/>
      <w:r>
        <w:rPr>
          <w:b/>
          <w:bCs/>
        </w:rPr>
        <w:t>ii.ii</w:t>
      </w:r>
      <w:proofErr w:type="spellEnd"/>
      <w:r>
        <w:rPr>
          <w:b/>
          <w:bCs/>
        </w:rPr>
        <w:t>)</w:t>
      </w:r>
      <w:r>
        <w:rPr>
          <w:b/>
          <w:bCs/>
        </w:rPr>
        <w:tab/>
      </w:r>
      <w:r w:rsidRPr="00C3335B">
        <w:rPr>
          <w:b/>
          <w:bCs/>
        </w:rPr>
        <w:t xml:space="preserve">Individual Registration </w:t>
      </w:r>
    </w:p>
    <w:p w14:paraId="2F89A1C7" w14:textId="4CA7B9BB" w:rsidR="00C3335B" w:rsidRPr="00C3335B" w:rsidRDefault="00C3335B" w:rsidP="00C3335B">
      <w:pPr>
        <w:spacing w:after="159" w:line="259" w:lineRule="auto"/>
        <w:ind w:left="29" w:firstLine="0"/>
        <w:jc w:val="left"/>
      </w:pPr>
      <w:r>
        <w:t>Individuals can sign up by providing their first name, last name, and email address. They are limited to posting ads as requests only and cannot register as premium users.</w:t>
      </w:r>
      <w:r w:rsidR="00995CA3">
        <w:t xml:space="preserve"> </w:t>
      </w:r>
      <w:r w:rsidR="00995CA3" w:rsidRPr="00995CA3">
        <w:t>They are limited to placing one free ad per month.</w:t>
      </w:r>
    </w:p>
    <w:p w14:paraId="3B4F2346" w14:textId="77777777" w:rsidR="00234F95" w:rsidRDefault="00000000">
      <w:pPr>
        <w:spacing w:after="0" w:line="259" w:lineRule="auto"/>
        <w:ind w:left="29" w:firstLine="0"/>
        <w:jc w:val="left"/>
      </w:pPr>
      <w:r>
        <w:t xml:space="preserve"> </w:t>
      </w:r>
    </w:p>
    <w:p w14:paraId="6609099F" w14:textId="77777777" w:rsidR="00234F95" w:rsidRDefault="00000000">
      <w:pPr>
        <w:pStyle w:val="Heading3"/>
        <w:spacing w:after="102"/>
        <w:ind w:left="24"/>
      </w:pPr>
      <w:r>
        <w:rPr>
          <w:sz w:val="28"/>
          <w:u w:val="single" w:color="000000"/>
        </w:rPr>
        <w:t>4.</w:t>
      </w:r>
      <w:r>
        <w:rPr>
          <w:sz w:val="28"/>
        </w:rPr>
        <w:t xml:space="preserve"> Additional Features </w:t>
      </w:r>
    </w:p>
    <w:p w14:paraId="03C306C3" w14:textId="77777777" w:rsidR="00234F95" w:rsidRDefault="00000000">
      <w:pPr>
        <w:pStyle w:val="Heading4"/>
        <w:ind w:left="24" w:right="102"/>
      </w:pPr>
      <w:r>
        <w:t xml:space="preserve">4.1 Boost Your Ad </w:t>
      </w:r>
    </w:p>
    <w:p w14:paraId="6BE70CD3" w14:textId="77777777" w:rsidR="00234F95" w:rsidRDefault="00000000">
      <w:pPr>
        <w:ind w:left="24" w:right="229"/>
      </w:pPr>
      <w:r>
        <w:t xml:space="preserve">All users can boost their ads to the top of the page for a monthly charge. Premium users opting in for boosting will be charged for both premium access and ad boosting. </w:t>
      </w:r>
    </w:p>
    <w:p w14:paraId="19E3FE61" w14:textId="77777777" w:rsidR="00234F95" w:rsidRDefault="00000000">
      <w:pPr>
        <w:spacing w:after="149" w:line="259" w:lineRule="auto"/>
        <w:ind w:left="24" w:right="102"/>
        <w:jc w:val="left"/>
      </w:pPr>
      <w:r>
        <w:rPr>
          <w:b/>
        </w:rPr>
        <w:t xml:space="preserve">4.2 Review System (Professionals) </w:t>
      </w:r>
    </w:p>
    <w:p w14:paraId="5AA28F4D" w14:textId="77777777" w:rsidR="00234F95" w:rsidRDefault="00000000">
      <w:pPr>
        <w:ind w:left="24" w:right="229"/>
      </w:pPr>
      <w:r>
        <w:t xml:space="preserve">A review system will be implemented for professionals to gather feedback from users. </w:t>
      </w:r>
    </w:p>
    <w:p w14:paraId="79040857" w14:textId="301E4C56" w:rsidR="00C3335B" w:rsidRPr="00C3335B" w:rsidRDefault="00C3335B" w:rsidP="00C3335B">
      <w:pPr>
        <w:ind w:left="0" w:firstLine="0"/>
        <w:rPr>
          <w:b/>
          <w:bCs/>
        </w:rPr>
      </w:pPr>
      <w:r w:rsidRPr="00C3335B">
        <w:rPr>
          <w:b/>
          <w:bCs/>
        </w:rPr>
        <w:t xml:space="preserve">4.3 </w:t>
      </w:r>
      <w:proofErr w:type="spellStart"/>
      <w:r w:rsidRPr="00C3335B">
        <w:rPr>
          <w:b/>
          <w:bCs/>
        </w:rPr>
        <w:t>Premiumship</w:t>
      </w:r>
      <w:proofErr w:type="spellEnd"/>
    </w:p>
    <w:p w14:paraId="0FBE3F88" w14:textId="0AEDDFF5" w:rsidR="00995CA3" w:rsidRDefault="00995CA3" w:rsidP="00995CA3">
      <w:pPr>
        <w:spacing w:after="217" w:line="259" w:lineRule="auto"/>
        <w:ind w:left="29" w:firstLine="0"/>
        <w:jc w:val="left"/>
      </w:pPr>
      <w:r>
        <w:t xml:space="preserve">Users can purchase </w:t>
      </w:r>
      <w:proofErr w:type="spellStart"/>
      <w:r>
        <w:t>premiumship</w:t>
      </w:r>
      <w:proofErr w:type="spellEnd"/>
      <w:r>
        <w:t xml:space="preserve"> to unlock additional functionalities of the website.</w:t>
      </w:r>
    </w:p>
    <w:p w14:paraId="10980F56" w14:textId="77777777" w:rsidR="00995CA3" w:rsidRPr="00995CA3" w:rsidRDefault="00995CA3" w:rsidP="00995CA3">
      <w:pPr>
        <w:spacing w:after="217" w:line="259" w:lineRule="auto"/>
        <w:ind w:left="29" w:firstLine="0"/>
        <w:jc w:val="left"/>
        <w:rPr>
          <w:b/>
          <w:bCs/>
        </w:rPr>
      </w:pPr>
      <w:r w:rsidRPr="00995CA3">
        <w:rPr>
          <w:b/>
          <w:bCs/>
        </w:rPr>
        <w:t xml:space="preserve">4.4 Advertising Banner </w:t>
      </w:r>
    </w:p>
    <w:p w14:paraId="2960626D" w14:textId="0D973992" w:rsidR="00234F95" w:rsidRDefault="00995CA3" w:rsidP="00995CA3">
      <w:pPr>
        <w:spacing w:after="217" w:line="259" w:lineRule="auto"/>
        <w:ind w:left="29" w:firstLine="0"/>
        <w:jc w:val="left"/>
      </w:pPr>
      <w:r>
        <w:t>The site will include a banner to advertise services for advertisers.</w:t>
      </w:r>
    </w:p>
    <w:p w14:paraId="72142C21" w14:textId="77777777" w:rsidR="00995CA3" w:rsidRDefault="00995CA3" w:rsidP="00995CA3">
      <w:pPr>
        <w:spacing w:after="217" w:line="259" w:lineRule="auto"/>
        <w:ind w:left="29" w:firstLine="0"/>
        <w:jc w:val="left"/>
      </w:pPr>
    </w:p>
    <w:p w14:paraId="71ACC730" w14:textId="77777777" w:rsidR="00234F95" w:rsidRDefault="00000000">
      <w:pPr>
        <w:pStyle w:val="Heading3"/>
        <w:spacing w:after="102"/>
        <w:ind w:left="24"/>
      </w:pPr>
      <w:bookmarkStart w:id="3" w:name="_5._Registration"/>
      <w:bookmarkEnd w:id="3"/>
      <w:r>
        <w:rPr>
          <w:sz w:val="28"/>
          <w:u w:val="single" w:color="000000"/>
        </w:rPr>
        <w:t>5.</w:t>
      </w:r>
      <w:r>
        <w:rPr>
          <w:sz w:val="28"/>
        </w:rPr>
        <w:t xml:space="preserve"> Registration </w:t>
      </w:r>
    </w:p>
    <w:p w14:paraId="0C62633E" w14:textId="77777777" w:rsidR="00234F95" w:rsidRDefault="00000000">
      <w:pPr>
        <w:pStyle w:val="Heading4"/>
        <w:ind w:left="24" w:right="102"/>
      </w:pPr>
      <w:r>
        <w:t xml:space="preserve">5.1 Registering as a Business (Company) </w:t>
      </w:r>
    </w:p>
    <w:p w14:paraId="3585FD18" w14:textId="77777777" w:rsidR="00234F95" w:rsidRDefault="00000000">
      <w:pPr>
        <w:ind w:left="24" w:right="229"/>
      </w:pPr>
      <w:r>
        <w:t xml:space="preserve">Mandatory fields for business registration include </w:t>
      </w:r>
      <w:proofErr w:type="spellStart"/>
      <w:r>
        <w:t>KBis</w:t>
      </w:r>
      <w:proofErr w:type="spellEnd"/>
      <w:r>
        <w:t xml:space="preserve">, RDC Pro, profile photo, name, and first name or company name. </w:t>
      </w:r>
    </w:p>
    <w:p w14:paraId="704B44B4" w14:textId="77777777" w:rsidR="00234F95" w:rsidRDefault="00000000">
      <w:pPr>
        <w:pStyle w:val="Heading4"/>
        <w:ind w:left="24" w:right="102"/>
      </w:pPr>
      <w:r>
        <w:lastRenderedPageBreak/>
        <w:t xml:space="preserve">5.2 Creating as a User </w:t>
      </w:r>
    </w:p>
    <w:p w14:paraId="3A74C7D5" w14:textId="39EA021A" w:rsidR="00C3335B" w:rsidRDefault="00000000" w:rsidP="00995CA3">
      <w:pPr>
        <w:ind w:left="24" w:right="229"/>
      </w:pPr>
      <w:r>
        <w:t xml:space="preserve">Users can provide additional information such as daily rates, service area, location, tools availability, company vehicles, and specific licenses in a non-mandatory section. </w:t>
      </w:r>
    </w:p>
    <w:p w14:paraId="7C378317" w14:textId="25B722F6" w:rsidR="00C3335B" w:rsidRDefault="00000000" w:rsidP="00C3335B">
      <w:pPr>
        <w:spacing w:after="159" w:line="259" w:lineRule="auto"/>
        <w:ind w:left="29" w:firstLine="0"/>
        <w:jc w:val="left"/>
        <w:rPr>
          <w:i/>
          <w:iCs/>
        </w:rPr>
      </w:pPr>
      <w:hyperlink w:anchor="_3._User_Accounts" w:history="1">
        <w:r w:rsidR="00C3335B" w:rsidRPr="00500862">
          <w:rPr>
            <w:rStyle w:val="Hyperlink"/>
            <w:i/>
            <w:iCs/>
          </w:rPr>
          <w:t>(NOTED ADDITION – REGISTRATION)</w:t>
        </w:r>
      </w:hyperlink>
    </w:p>
    <w:p w14:paraId="379732B2" w14:textId="77777777" w:rsidR="00995CA3" w:rsidRDefault="00995CA3" w:rsidP="00995CA3">
      <w:pPr>
        <w:spacing w:after="159" w:line="259" w:lineRule="auto"/>
        <w:ind w:left="29" w:firstLine="0"/>
        <w:jc w:val="left"/>
        <w:rPr>
          <w:i/>
          <w:iCs/>
        </w:rPr>
      </w:pPr>
      <w:r>
        <w:rPr>
          <w:i/>
          <w:iCs/>
        </w:rPr>
        <w:t>[</w:t>
      </w:r>
      <w:r w:rsidRPr="00995CA3">
        <w:rPr>
          <w:b/>
          <w:bCs/>
          <w:i/>
          <w:iCs/>
        </w:rPr>
        <w:t>POINTS</w:t>
      </w:r>
      <w:r>
        <w:rPr>
          <w:i/>
          <w:iCs/>
        </w:rPr>
        <w:t xml:space="preserve"> TO BE NOTED &amp; </w:t>
      </w:r>
      <w:r w:rsidRPr="00995CA3">
        <w:rPr>
          <w:b/>
          <w:bCs/>
          <w:i/>
          <w:iCs/>
        </w:rPr>
        <w:t>CONSTRAINTS</w:t>
      </w:r>
      <w:r>
        <w:rPr>
          <w:i/>
          <w:iCs/>
        </w:rPr>
        <w:t>]</w:t>
      </w:r>
    </w:p>
    <w:p w14:paraId="538623CA" w14:textId="29C40FF7" w:rsidR="00995CA3" w:rsidRPr="00995CA3" w:rsidRDefault="00995CA3" w:rsidP="00995CA3">
      <w:pPr>
        <w:pStyle w:val="ListParagraph"/>
        <w:numPr>
          <w:ilvl w:val="0"/>
          <w:numId w:val="4"/>
        </w:numPr>
        <w:spacing w:after="159" w:line="259" w:lineRule="auto"/>
        <w:jc w:val="left"/>
        <w:rPr>
          <w:i/>
          <w:iCs/>
        </w:rPr>
      </w:pPr>
      <w:r w:rsidRPr="00995CA3">
        <w:rPr>
          <w:b/>
          <w:bCs/>
        </w:rPr>
        <w:t xml:space="preserve">Professional Users </w:t>
      </w:r>
    </w:p>
    <w:p w14:paraId="5C17F0F8" w14:textId="77777777" w:rsidR="00995CA3" w:rsidRDefault="00995CA3" w:rsidP="00995CA3">
      <w:pPr>
        <w:spacing w:after="159" w:line="259" w:lineRule="auto"/>
        <w:ind w:left="29" w:firstLine="0"/>
        <w:jc w:val="left"/>
      </w:pPr>
      <w:r>
        <w:t>Professional users, including businesses and individuals with a professional status, can register by providing documentary evidence such as the K-bis. They have the capability to post ads as a service provider and can register as premium users to unlock additional features</w:t>
      </w:r>
      <w:r w:rsidRPr="00995CA3">
        <w:t>. Non-paying professional registrants are allowed to place two free ads per month. After exceeding this limit, they must upgrade to premium.</w:t>
      </w:r>
    </w:p>
    <w:p w14:paraId="1D844C36" w14:textId="6833CE54" w:rsidR="00995CA3" w:rsidRPr="00995CA3" w:rsidRDefault="00995CA3" w:rsidP="00995CA3">
      <w:pPr>
        <w:pStyle w:val="ListParagraph"/>
        <w:numPr>
          <w:ilvl w:val="0"/>
          <w:numId w:val="4"/>
        </w:numPr>
        <w:spacing w:after="159" w:line="259" w:lineRule="auto"/>
        <w:jc w:val="left"/>
        <w:rPr>
          <w:b/>
          <w:bCs/>
        </w:rPr>
      </w:pPr>
      <w:r w:rsidRPr="00995CA3">
        <w:rPr>
          <w:b/>
          <w:bCs/>
        </w:rPr>
        <w:t xml:space="preserve">Free Users </w:t>
      </w:r>
    </w:p>
    <w:p w14:paraId="776C7F97" w14:textId="77777777" w:rsidR="00995CA3" w:rsidRDefault="00995CA3" w:rsidP="00995CA3">
      <w:pPr>
        <w:spacing w:after="159" w:line="259" w:lineRule="auto"/>
        <w:ind w:left="29" w:firstLine="0"/>
        <w:jc w:val="left"/>
      </w:pPr>
      <w:r>
        <w:t xml:space="preserve">Free users are divided into two categories: professionals and individuals. </w:t>
      </w:r>
    </w:p>
    <w:p w14:paraId="1867CB1B" w14:textId="77777777" w:rsidR="00995CA3" w:rsidRPr="00C3335B" w:rsidRDefault="00995CA3" w:rsidP="00995CA3">
      <w:pPr>
        <w:spacing w:after="159" w:line="259" w:lineRule="auto"/>
        <w:ind w:left="29" w:firstLine="0"/>
        <w:jc w:val="left"/>
        <w:rPr>
          <w:b/>
          <w:bCs/>
        </w:rPr>
      </w:pPr>
      <w:proofErr w:type="spellStart"/>
      <w:r>
        <w:rPr>
          <w:b/>
          <w:bCs/>
        </w:rPr>
        <w:t>ii.i</w:t>
      </w:r>
      <w:proofErr w:type="spellEnd"/>
      <w:r>
        <w:rPr>
          <w:b/>
          <w:bCs/>
        </w:rPr>
        <w:t>)</w:t>
      </w:r>
      <w:r>
        <w:rPr>
          <w:b/>
          <w:bCs/>
        </w:rPr>
        <w:tab/>
      </w:r>
      <w:r w:rsidRPr="00C3335B">
        <w:rPr>
          <w:b/>
          <w:bCs/>
        </w:rPr>
        <w:t xml:space="preserve">Professional Registration </w:t>
      </w:r>
      <w:r>
        <w:rPr>
          <w:b/>
          <w:bCs/>
        </w:rPr>
        <w:t>(Business)</w:t>
      </w:r>
    </w:p>
    <w:p w14:paraId="60E7790A" w14:textId="77777777" w:rsidR="00995CA3" w:rsidRDefault="00995CA3" w:rsidP="00995CA3">
      <w:pPr>
        <w:spacing w:after="159" w:line="259" w:lineRule="auto"/>
        <w:ind w:left="29" w:firstLine="0"/>
        <w:jc w:val="left"/>
      </w:pPr>
      <w:r>
        <w:t xml:space="preserve">Professional users must provide documentary evidence of their professional status, such as the K-bis, at the time of registration. They can post ads as a service and have the option to register as premium too. </w:t>
      </w:r>
      <w:r w:rsidRPr="00995CA3">
        <w:t>Non-paying professional registrants are allowed to place two free ads per month.</w:t>
      </w:r>
    </w:p>
    <w:p w14:paraId="2B1B513F" w14:textId="77777777" w:rsidR="00995CA3" w:rsidRPr="00C3335B" w:rsidRDefault="00995CA3" w:rsidP="00995CA3">
      <w:pPr>
        <w:spacing w:after="159" w:line="259" w:lineRule="auto"/>
        <w:ind w:left="29" w:firstLine="0"/>
        <w:jc w:val="left"/>
        <w:rPr>
          <w:b/>
          <w:bCs/>
        </w:rPr>
      </w:pPr>
      <w:proofErr w:type="spellStart"/>
      <w:r>
        <w:rPr>
          <w:b/>
          <w:bCs/>
        </w:rPr>
        <w:t>ii.ii</w:t>
      </w:r>
      <w:proofErr w:type="spellEnd"/>
      <w:r>
        <w:rPr>
          <w:b/>
          <w:bCs/>
        </w:rPr>
        <w:t>)</w:t>
      </w:r>
      <w:r>
        <w:rPr>
          <w:b/>
          <w:bCs/>
        </w:rPr>
        <w:tab/>
      </w:r>
      <w:r w:rsidRPr="00C3335B">
        <w:rPr>
          <w:b/>
          <w:bCs/>
        </w:rPr>
        <w:t xml:space="preserve">Individual Registration </w:t>
      </w:r>
    </w:p>
    <w:p w14:paraId="5208A4D8" w14:textId="77777777" w:rsidR="00995CA3" w:rsidRPr="00C3335B" w:rsidRDefault="00995CA3" w:rsidP="00995CA3">
      <w:pPr>
        <w:spacing w:after="159" w:line="259" w:lineRule="auto"/>
        <w:ind w:left="29" w:firstLine="0"/>
        <w:jc w:val="left"/>
      </w:pPr>
      <w:r>
        <w:t xml:space="preserve">Individuals can sign up by providing their first name, last name, and email address. They are limited to posting ads as requests only and cannot register as premium users. </w:t>
      </w:r>
      <w:r w:rsidRPr="00995CA3">
        <w:t>They are limited to placing one free ad per month.</w:t>
      </w:r>
    </w:p>
    <w:p w14:paraId="5C64DA93" w14:textId="7DC50823" w:rsidR="00234F95" w:rsidRDefault="00234F95">
      <w:pPr>
        <w:spacing w:after="210" w:line="259" w:lineRule="auto"/>
        <w:ind w:left="29" w:firstLine="0"/>
        <w:jc w:val="left"/>
      </w:pPr>
    </w:p>
    <w:p w14:paraId="24220F6C" w14:textId="055BE3D0" w:rsidR="00234F95" w:rsidRDefault="00000000">
      <w:pPr>
        <w:pStyle w:val="Heading3"/>
        <w:spacing w:after="102"/>
        <w:ind w:left="24"/>
      </w:pPr>
      <w:r>
        <w:rPr>
          <w:sz w:val="28"/>
          <w:u w:val="single" w:color="000000"/>
        </w:rPr>
        <w:t>6.</w:t>
      </w:r>
      <w:r>
        <w:rPr>
          <w:sz w:val="28"/>
        </w:rPr>
        <w:t xml:space="preserve"> User Space</w:t>
      </w:r>
    </w:p>
    <w:p w14:paraId="49B669CA" w14:textId="77777777" w:rsidR="00234F95" w:rsidRDefault="00000000">
      <w:pPr>
        <w:pStyle w:val="Heading4"/>
        <w:ind w:left="24" w:right="102"/>
      </w:pPr>
      <w:r>
        <w:t xml:space="preserve">6.1 Personal User Space </w:t>
      </w:r>
    </w:p>
    <w:p w14:paraId="76055620" w14:textId="77777777" w:rsidR="00234F95" w:rsidRDefault="00000000">
      <w:pPr>
        <w:ind w:left="24" w:right="229"/>
      </w:pPr>
      <w:r>
        <w:t xml:space="preserve">A user space will display the client's logo/company name, showcasing the latest ads in chronological order. Users can search and filter ads based on categories. </w:t>
      </w:r>
    </w:p>
    <w:p w14:paraId="45C61178" w14:textId="77777777" w:rsidR="00234F95" w:rsidRDefault="00000000">
      <w:pPr>
        <w:spacing w:after="217" w:line="259" w:lineRule="auto"/>
        <w:ind w:left="29" w:firstLine="0"/>
        <w:jc w:val="left"/>
      </w:pPr>
      <w:r>
        <w:t xml:space="preserve"> </w:t>
      </w:r>
    </w:p>
    <w:p w14:paraId="5A990E92" w14:textId="77777777" w:rsidR="00234F95" w:rsidRDefault="00000000">
      <w:pPr>
        <w:pStyle w:val="Heading3"/>
        <w:spacing w:after="102"/>
        <w:ind w:left="24"/>
      </w:pPr>
      <w:r>
        <w:rPr>
          <w:sz w:val="28"/>
          <w:u w:val="single" w:color="000000"/>
        </w:rPr>
        <w:t>7.</w:t>
      </w:r>
      <w:r>
        <w:rPr>
          <w:sz w:val="28"/>
        </w:rPr>
        <w:t xml:space="preserve"> Reference Example </w:t>
      </w:r>
    </w:p>
    <w:p w14:paraId="3CD0D90C" w14:textId="77777777" w:rsidR="00234F95" w:rsidRDefault="00000000">
      <w:pPr>
        <w:spacing w:after="149" w:line="259" w:lineRule="auto"/>
        <w:ind w:left="24" w:right="102"/>
        <w:jc w:val="left"/>
      </w:pPr>
      <w:r>
        <w:rPr>
          <w:b/>
        </w:rPr>
        <w:t xml:space="preserve">7.1 Reference Styling Help </w:t>
      </w:r>
    </w:p>
    <w:p w14:paraId="33236B51" w14:textId="77777777" w:rsidR="00234F95" w:rsidRDefault="00000000">
      <w:pPr>
        <w:ind w:left="24" w:right="229"/>
      </w:pPr>
      <w:r>
        <w:t xml:space="preserve">The website style will resemble </w:t>
      </w:r>
      <w:r>
        <w:rPr>
          <w:i/>
        </w:rPr>
        <w:t>“Reference Website’s</w:t>
      </w:r>
      <w:r>
        <w:t xml:space="preserve">”, focusing on displaying services. </w:t>
      </w:r>
    </w:p>
    <w:p w14:paraId="70D8C09D" w14:textId="77777777" w:rsidR="00234F95" w:rsidRDefault="00000000">
      <w:pPr>
        <w:spacing w:after="210" w:line="259" w:lineRule="auto"/>
        <w:ind w:left="29" w:firstLine="0"/>
        <w:jc w:val="left"/>
      </w:pPr>
      <w:r>
        <w:t xml:space="preserve"> </w:t>
      </w:r>
    </w:p>
    <w:p w14:paraId="46623E19" w14:textId="77777777" w:rsidR="00234F95" w:rsidRDefault="00000000">
      <w:pPr>
        <w:pStyle w:val="Heading3"/>
        <w:spacing w:after="102"/>
        <w:ind w:left="24"/>
      </w:pPr>
      <w:r>
        <w:rPr>
          <w:sz w:val="28"/>
          <w:u w:val="single" w:color="000000"/>
        </w:rPr>
        <w:lastRenderedPageBreak/>
        <w:t>8.</w:t>
      </w:r>
      <w:r>
        <w:rPr>
          <w:sz w:val="28"/>
        </w:rPr>
        <w:t xml:space="preserve"> Ad Creation </w:t>
      </w:r>
    </w:p>
    <w:p w14:paraId="41F510AF" w14:textId="77777777" w:rsidR="00234F95" w:rsidRDefault="00000000">
      <w:pPr>
        <w:pStyle w:val="Heading4"/>
        <w:ind w:left="24" w:right="102"/>
      </w:pPr>
      <w:r>
        <w:t xml:space="preserve">8.1 Premium or Not </w:t>
      </w:r>
    </w:p>
    <w:p w14:paraId="718DEDFA" w14:textId="77777777" w:rsidR="00234F95" w:rsidRDefault="00000000">
      <w:pPr>
        <w:ind w:left="24" w:right="229"/>
      </w:pPr>
      <w:r>
        <w:t xml:space="preserve">Users must specify profession, date, location, mission description, site photo, task, and deadline. They can allocate a budget directly to the mission or request a quote via messaging. </w:t>
      </w:r>
    </w:p>
    <w:p w14:paraId="6CEF78F1" w14:textId="77777777" w:rsidR="00234F95" w:rsidRDefault="00000000">
      <w:pPr>
        <w:spacing w:after="0" w:line="259" w:lineRule="auto"/>
        <w:ind w:left="29" w:firstLine="0"/>
        <w:jc w:val="left"/>
      </w:pPr>
      <w:r>
        <w:t xml:space="preserve"> </w:t>
      </w:r>
    </w:p>
    <w:p w14:paraId="39FFAFC2" w14:textId="77777777" w:rsidR="00234F95" w:rsidRDefault="00000000">
      <w:pPr>
        <w:pStyle w:val="Heading3"/>
        <w:spacing w:after="102"/>
        <w:ind w:left="24"/>
      </w:pPr>
      <w:r>
        <w:rPr>
          <w:sz w:val="28"/>
          <w:u w:val="single" w:color="000000"/>
        </w:rPr>
        <w:t>9.</w:t>
      </w:r>
      <w:r>
        <w:rPr>
          <w:sz w:val="28"/>
        </w:rPr>
        <w:t xml:space="preserve"> Security Requirements </w:t>
      </w:r>
    </w:p>
    <w:p w14:paraId="21068935" w14:textId="77777777" w:rsidR="00234F95" w:rsidRDefault="00000000">
      <w:pPr>
        <w:pStyle w:val="Heading4"/>
        <w:ind w:left="24" w:right="102"/>
      </w:pPr>
      <w:r>
        <w:t xml:space="preserve">9.1 User Authentication </w:t>
      </w:r>
    </w:p>
    <w:p w14:paraId="12CA8708" w14:textId="77777777" w:rsidR="00234F95" w:rsidRDefault="00000000">
      <w:pPr>
        <w:ind w:left="24" w:right="229"/>
      </w:pPr>
      <w:r>
        <w:t xml:space="preserve">The system must implement secure user authentication, requiring unique usernames and strong passwords. Passwords should be encrypted and stored securely. </w:t>
      </w:r>
    </w:p>
    <w:p w14:paraId="7EAAEA09" w14:textId="77777777" w:rsidR="00234F95" w:rsidRDefault="00000000">
      <w:pPr>
        <w:pStyle w:val="Heading4"/>
        <w:ind w:left="24" w:right="102"/>
      </w:pPr>
      <w:r>
        <w:t xml:space="preserve">9.2 Data Encryption </w:t>
      </w:r>
    </w:p>
    <w:p w14:paraId="7DE15AF2" w14:textId="77777777" w:rsidR="00234F95" w:rsidRDefault="00000000">
      <w:pPr>
        <w:ind w:left="24" w:right="229"/>
      </w:pPr>
      <w:r>
        <w:t xml:space="preserve">Sensitive user data, such as banking details, must be encrypted during transmission and storage to ensure confidentiality. </w:t>
      </w:r>
    </w:p>
    <w:p w14:paraId="496AE389" w14:textId="77777777" w:rsidR="00234F95" w:rsidRDefault="00000000">
      <w:pPr>
        <w:pStyle w:val="Heading4"/>
        <w:ind w:left="24" w:right="102"/>
      </w:pPr>
      <w:r>
        <w:t xml:space="preserve">9.3 Access Control </w:t>
      </w:r>
    </w:p>
    <w:p w14:paraId="24A7CEB8" w14:textId="77777777" w:rsidR="00234F95" w:rsidRDefault="00000000">
      <w:pPr>
        <w:ind w:left="24" w:right="229"/>
      </w:pPr>
      <w:r>
        <w:t xml:space="preserve">Access to premium features, user data, and administrative functions must be restricted based on user roles. Role-based access control should be implemented. </w:t>
      </w:r>
    </w:p>
    <w:p w14:paraId="54B23B6A" w14:textId="77777777" w:rsidR="00234F95" w:rsidRDefault="00000000">
      <w:pPr>
        <w:spacing w:after="217" w:line="259" w:lineRule="auto"/>
        <w:ind w:left="29" w:firstLine="0"/>
        <w:jc w:val="left"/>
      </w:pPr>
      <w:r>
        <w:t xml:space="preserve"> </w:t>
      </w:r>
    </w:p>
    <w:p w14:paraId="549E31CA" w14:textId="77777777" w:rsidR="00234F95" w:rsidRDefault="00000000">
      <w:pPr>
        <w:pStyle w:val="Heading3"/>
        <w:spacing w:after="102"/>
        <w:ind w:left="24"/>
      </w:pPr>
      <w:r>
        <w:rPr>
          <w:sz w:val="28"/>
          <w:u w:val="single" w:color="000000"/>
        </w:rPr>
        <w:t>10.</w:t>
      </w:r>
      <w:r>
        <w:rPr>
          <w:sz w:val="28"/>
        </w:rPr>
        <w:t xml:space="preserve"> Functional Requirements </w:t>
      </w:r>
    </w:p>
    <w:p w14:paraId="53E8FBE2" w14:textId="77777777" w:rsidR="00234F95" w:rsidRDefault="00000000">
      <w:pPr>
        <w:pStyle w:val="Heading4"/>
        <w:ind w:left="24" w:right="102"/>
      </w:pPr>
      <w:r>
        <w:t xml:space="preserve">10.1 User Registration </w:t>
      </w:r>
    </w:p>
    <w:p w14:paraId="2C13DD5A" w14:textId="77777777" w:rsidR="00234F95" w:rsidRDefault="00000000">
      <w:pPr>
        <w:ind w:left="24" w:right="229"/>
      </w:pPr>
      <w:r>
        <w:t xml:space="preserve">Users should be able to register by providing necessary details. The system must validate the information provided and generate unique user IDs. </w:t>
      </w:r>
    </w:p>
    <w:p w14:paraId="111F8DC8" w14:textId="77777777" w:rsidR="00234F95" w:rsidRDefault="00000000">
      <w:pPr>
        <w:pStyle w:val="Heading4"/>
        <w:ind w:left="24" w:right="102"/>
      </w:pPr>
      <w:r>
        <w:t xml:space="preserve">10.2 Ad Posting </w:t>
      </w:r>
    </w:p>
    <w:p w14:paraId="028EDB18" w14:textId="77777777" w:rsidR="00234F95" w:rsidRDefault="00000000">
      <w:pPr>
        <w:ind w:left="24" w:right="229"/>
      </w:pPr>
      <w:r>
        <w:t xml:space="preserve">Users, both premium and normal, should be able to create ads. Premium users have additional options, such as discussion with the professionals or access to their ads. </w:t>
      </w:r>
    </w:p>
    <w:p w14:paraId="3D77EC5B" w14:textId="77777777" w:rsidR="00234F95" w:rsidRDefault="00000000">
      <w:pPr>
        <w:pStyle w:val="Heading4"/>
        <w:ind w:left="24" w:right="102"/>
      </w:pPr>
      <w:r>
        <w:t xml:space="preserve">10.3 Forum System </w:t>
      </w:r>
    </w:p>
    <w:p w14:paraId="7E10CF44" w14:textId="65EC4D20" w:rsidR="00EE4472" w:rsidRDefault="00000000" w:rsidP="00EE4472">
      <w:pPr>
        <w:ind w:left="24" w:right="229"/>
      </w:pPr>
      <w:r>
        <w:t>The premium forum system should enable communication among premium users. Moderation tools must be provided to manage forum conten</w:t>
      </w:r>
      <w:r w:rsidR="00EE4472">
        <w:t>t.</w:t>
      </w:r>
    </w:p>
    <w:p w14:paraId="32981FA1" w14:textId="1A172A12" w:rsidR="00EE4472" w:rsidRPr="00EE4472" w:rsidRDefault="00EE4472" w:rsidP="00EE4472">
      <w:pPr>
        <w:ind w:left="24" w:right="229"/>
        <w:rPr>
          <w:b/>
          <w:bCs/>
        </w:rPr>
      </w:pPr>
      <w:r w:rsidRPr="00EE4472">
        <w:rPr>
          <w:b/>
          <w:bCs/>
        </w:rPr>
        <w:t>10.4 Website Purchase Page for Professional Users:</w:t>
      </w:r>
    </w:p>
    <w:p w14:paraId="110225A7" w14:textId="061C747E" w:rsidR="00EE4472" w:rsidRDefault="00EE4472" w:rsidP="00EE4472">
      <w:pPr>
        <w:ind w:left="24" w:right="229"/>
      </w:pPr>
      <w:r>
        <w:t xml:space="preserve">1. Implement a dedicated webpage enabling professional users to review and acquire listed websites directly from the </w:t>
      </w:r>
      <w:commentRangeStart w:id="4"/>
      <w:r>
        <w:t>main website.</w:t>
      </w:r>
      <w:commentRangeEnd w:id="4"/>
      <w:r>
        <w:rPr>
          <w:rStyle w:val="CommentReference"/>
        </w:rPr>
        <w:commentReference w:id="4"/>
      </w:r>
    </w:p>
    <w:p w14:paraId="1A6B3A0F" w14:textId="57487C96" w:rsidR="00EE4472" w:rsidRDefault="00EE4472" w:rsidP="00EE4472">
      <w:pPr>
        <w:ind w:left="24" w:right="229"/>
      </w:pPr>
      <w:r>
        <w:t>2. Develop intuitive user interface (following the design strictly) for easy browsing and selection of available websites.</w:t>
      </w:r>
    </w:p>
    <w:p w14:paraId="6FCB53AC" w14:textId="5F2580DE" w:rsidR="00EE4472" w:rsidRDefault="00EE4472" w:rsidP="00EE4472">
      <w:pPr>
        <w:ind w:left="24" w:right="229"/>
      </w:pPr>
      <w:r>
        <w:t>3. Integrate secure payment gateway for seamless transactions.</w:t>
      </w:r>
    </w:p>
    <w:p w14:paraId="512CB407" w14:textId="77777777" w:rsidR="00EE4472" w:rsidRDefault="00EE4472" w:rsidP="00EE4472">
      <w:pPr>
        <w:ind w:left="24" w:right="229"/>
      </w:pPr>
    </w:p>
    <w:p w14:paraId="05E614CB" w14:textId="2C8814D3" w:rsidR="00EE4472" w:rsidRPr="00EE4472" w:rsidRDefault="00EE4472" w:rsidP="00EE4472">
      <w:pPr>
        <w:ind w:left="24" w:right="229"/>
        <w:rPr>
          <w:b/>
          <w:bCs/>
        </w:rPr>
      </w:pPr>
      <w:r w:rsidRPr="00EE4472">
        <w:rPr>
          <w:b/>
          <w:bCs/>
        </w:rPr>
        <w:lastRenderedPageBreak/>
        <w:t xml:space="preserve">10.5 Domain </w:t>
      </w:r>
      <w:r>
        <w:rPr>
          <w:b/>
          <w:bCs/>
        </w:rPr>
        <w:t>Redirection</w:t>
      </w:r>
      <w:r w:rsidRPr="00EE4472">
        <w:rPr>
          <w:b/>
          <w:bCs/>
        </w:rPr>
        <w:t xml:space="preserve"> and Integration:</w:t>
      </w:r>
    </w:p>
    <w:p w14:paraId="66B86D56" w14:textId="2CC5EA7C" w:rsidR="00EE4472" w:rsidRDefault="00EE4472" w:rsidP="00EE4472">
      <w:pPr>
        <w:ind w:left="24" w:right="229"/>
      </w:pPr>
      <w:commentRangeStart w:id="5"/>
      <w:r>
        <w:t>1. Implement automated linking mechanism for all domain pages to redirect to the project's main website.</w:t>
      </w:r>
      <w:commentRangeEnd w:id="5"/>
      <w:r>
        <w:rPr>
          <w:rStyle w:val="CommentReference"/>
        </w:rPr>
        <w:commentReference w:id="5"/>
      </w:r>
    </w:p>
    <w:p w14:paraId="4C4761EB" w14:textId="343A5EE9" w:rsidR="00EE4472" w:rsidRDefault="00EE4472" w:rsidP="00EE4472">
      <w:pPr>
        <w:ind w:left="24" w:right="229"/>
      </w:pPr>
      <w:r>
        <w:t>2. Ensure each purchased domain is linked to the main website to prevent unauthorized acquisition.</w:t>
      </w:r>
    </w:p>
    <w:p w14:paraId="2424EEDC" w14:textId="15A2EDF5" w:rsidR="00EE4472" w:rsidRDefault="00EE4472" w:rsidP="00EE4472">
      <w:pPr>
        <w:ind w:left="24" w:right="229"/>
      </w:pPr>
      <w:r>
        <w:t>3. Enhance security measures to safeguard against domain theft or misuse.</w:t>
      </w:r>
    </w:p>
    <w:p w14:paraId="3F0E6119" w14:textId="77777777" w:rsidR="00234F95" w:rsidRDefault="00000000">
      <w:pPr>
        <w:spacing w:after="210" w:line="259" w:lineRule="auto"/>
        <w:ind w:left="29" w:firstLine="0"/>
        <w:jc w:val="left"/>
      </w:pPr>
      <w:r>
        <w:t xml:space="preserve"> </w:t>
      </w:r>
    </w:p>
    <w:p w14:paraId="25AFCA4F" w14:textId="77777777" w:rsidR="00234F95" w:rsidRDefault="00000000">
      <w:pPr>
        <w:pStyle w:val="Heading3"/>
        <w:spacing w:after="102"/>
        <w:ind w:left="24"/>
      </w:pPr>
      <w:r>
        <w:rPr>
          <w:sz w:val="28"/>
          <w:u w:val="single" w:color="000000"/>
        </w:rPr>
        <w:t>11.</w:t>
      </w:r>
      <w:r>
        <w:rPr>
          <w:sz w:val="28"/>
        </w:rPr>
        <w:t xml:space="preserve"> Non-functional Requirements </w:t>
      </w:r>
    </w:p>
    <w:p w14:paraId="63F10473" w14:textId="77777777" w:rsidR="00234F95" w:rsidRDefault="00000000">
      <w:pPr>
        <w:pStyle w:val="Heading4"/>
        <w:ind w:left="24" w:right="102"/>
      </w:pPr>
      <w:commentRangeStart w:id="6"/>
      <w:r>
        <w:t xml:space="preserve">11.1 Performance </w:t>
      </w:r>
    </w:p>
    <w:p w14:paraId="3044A21F" w14:textId="17965818" w:rsidR="00234F95" w:rsidRDefault="00000000">
      <w:pPr>
        <w:ind w:left="24" w:right="229"/>
      </w:pPr>
      <w:r>
        <w:t xml:space="preserve">The system should handle a minimum of 1000 concurrent users without significant performance degradation. Response time for critical functions should be under 2 seconds. </w:t>
      </w:r>
      <w:commentRangeEnd w:id="6"/>
      <w:r w:rsidR="00BE5FD6">
        <w:rPr>
          <w:rStyle w:val="CommentReference"/>
        </w:rPr>
        <w:commentReference w:id="6"/>
      </w:r>
      <w:r w:rsidR="00BE5FD6">
        <w:t>Above 1000 concurrent users would provoke a cost-affective factor as there would be changes in members management in database (as it is dependen</w:t>
      </w:r>
      <w:r w:rsidR="00B406C5">
        <w:t>t of maintenance and membership</w:t>
      </w:r>
      <w:r w:rsidR="00BE5FD6">
        <w:t>).</w:t>
      </w:r>
    </w:p>
    <w:p w14:paraId="540C39C8" w14:textId="77777777" w:rsidR="00234F95" w:rsidRDefault="00000000">
      <w:pPr>
        <w:pStyle w:val="Heading4"/>
        <w:ind w:left="24" w:right="102"/>
      </w:pPr>
      <w:r>
        <w:t xml:space="preserve">11.2 Scalability </w:t>
      </w:r>
    </w:p>
    <w:p w14:paraId="7411822C" w14:textId="77777777" w:rsidR="00234F95" w:rsidRDefault="00000000">
      <w:pPr>
        <w:ind w:left="24" w:right="229"/>
      </w:pPr>
      <w:r>
        <w:t xml:space="preserve">The architecture must be scalable to accommodate a growing user base. Provision for load balancing and horizontal scaling should be considered. </w:t>
      </w:r>
    </w:p>
    <w:p w14:paraId="5EBBCDFD" w14:textId="77777777" w:rsidR="00234F95" w:rsidRDefault="00000000">
      <w:pPr>
        <w:pStyle w:val="Heading4"/>
        <w:ind w:left="24" w:right="102"/>
      </w:pPr>
      <w:r>
        <w:t xml:space="preserve">11.3 Availability </w:t>
      </w:r>
    </w:p>
    <w:p w14:paraId="65DA546D" w14:textId="77777777" w:rsidR="00234F95" w:rsidRDefault="00000000">
      <w:pPr>
        <w:ind w:left="24" w:right="229"/>
      </w:pPr>
      <w:r>
        <w:t xml:space="preserve">The system should maintain an uptime of at least 98.9%, allowing for scheduled maintenance (done separately &amp; to be discussed). </w:t>
      </w:r>
    </w:p>
    <w:p w14:paraId="03E5BA8F" w14:textId="77777777" w:rsidR="00234F95" w:rsidRDefault="00000000">
      <w:pPr>
        <w:pStyle w:val="Heading4"/>
        <w:ind w:left="24" w:right="102"/>
      </w:pPr>
      <w:r>
        <w:t xml:space="preserve">11.4 Usability </w:t>
      </w:r>
    </w:p>
    <w:p w14:paraId="3FDC69A9" w14:textId="77777777" w:rsidR="00D847CF" w:rsidRDefault="00000000" w:rsidP="00D847CF">
      <w:pPr>
        <w:ind w:left="24" w:right="229"/>
      </w:pPr>
      <w:r>
        <w:t>The user interface should be intuitive and user-friendly. It should follow accessibility standards to ensure inclusivit</w:t>
      </w:r>
      <w:r w:rsidR="00D847CF">
        <w:t>y.</w:t>
      </w:r>
    </w:p>
    <w:p w14:paraId="61C8764C" w14:textId="1BAC61B3" w:rsidR="00D847CF" w:rsidRPr="00D847CF" w:rsidRDefault="00D847CF" w:rsidP="00D847CF">
      <w:pPr>
        <w:ind w:left="24" w:right="229"/>
        <w:rPr>
          <w:b/>
          <w:bCs/>
        </w:rPr>
      </w:pPr>
      <w:r>
        <w:rPr>
          <w:b/>
          <w:bCs/>
        </w:rPr>
        <w:t xml:space="preserve">11.5 </w:t>
      </w:r>
      <w:r w:rsidRPr="00D847CF">
        <w:rPr>
          <w:b/>
          <w:bCs/>
        </w:rPr>
        <w:t>Security:</w:t>
      </w:r>
    </w:p>
    <w:p w14:paraId="626F1AFF" w14:textId="77777777" w:rsidR="00D847CF" w:rsidRPr="00D847CF" w:rsidRDefault="00D847CF" w:rsidP="00D847CF">
      <w:pPr>
        <w:ind w:left="24" w:right="229"/>
        <w:rPr>
          <w:u w:val="single"/>
        </w:rPr>
      </w:pPr>
      <w:r w:rsidRPr="00D847CF">
        <w:rPr>
          <w:u w:val="single"/>
        </w:rPr>
        <w:t>User Authentication:</w:t>
      </w:r>
    </w:p>
    <w:p w14:paraId="5B6B9D39" w14:textId="77777777" w:rsidR="00D847CF" w:rsidRDefault="00D847CF" w:rsidP="00D847CF">
      <w:pPr>
        <w:ind w:left="24" w:right="229"/>
      </w:pPr>
      <w:r>
        <w:t>The system must implement secure user authentication, requiring unique usernames and strong passwords.</w:t>
      </w:r>
    </w:p>
    <w:p w14:paraId="4A7B85D3" w14:textId="24C68259" w:rsidR="00D847CF" w:rsidRDefault="00D847CF" w:rsidP="00D847CF">
      <w:pPr>
        <w:ind w:left="24" w:right="229"/>
      </w:pPr>
      <w:r>
        <w:t>Passwords should be encrypted and stored secure</w:t>
      </w:r>
      <w:r w:rsidR="00451C00">
        <w:t>ly (Ensuring all the Authentication and Security measures to control &amp; ensure secure logins)</w:t>
      </w:r>
    </w:p>
    <w:p w14:paraId="7FC9BBA0" w14:textId="77777777" w:rsidR="00D847CF" w:rsidRPr="00D847CF" w:rsidRDefault="00D847CF" w:rsidP="00D847CF">
      <w:pPr>
        <w:ind w:left="24" w:right="229"/>
        <w:rPr>
          <w:u w:val="single"/>
        </w:rPr>
      </w:pPr>
      <w:r w:rsidRPr="00D847CF">
        <w:rPr>
          <w:u w:val="single"/>
        </w:rPr>
        <w:t>Data Encryption:</w:t>
      </w:r>
    </w:p>
    <w:p w14:paraId="792FF05E" w14:textId="50E8CC40" w:rsidR="00D847CF" w:rsidRDefault="00D847CF" w:rsidP="00451C00">
      <w:pPr>
        <w:ind w:left="24" w:right="229"/>
      </w:pPr>
      <w:r>
        <w:t>Sensitive user data, such as banking details, must be encrypted during transmission and storage to ensure confidentialit</w:t>
      </w:r>
      <w:r w:rsidR="00451C00">
        <w:t xml:space="preserve">y (All types of Data and Secure Authentication that need to be ensured into the website should be implemented into the website, i.e.: </w:t>
      </w:r>
      <w:r w:rsidR="00451C00" w:rsidRPr="00451C00">
        <w:rPr>
          <w:u w:val="single"/>
        </w:rPr>
        <w:t>(Multi-Factor Authentication (MFA), Role-Based Access Control (RBAC), Session Management, Token-based Authentication, Single-Factor Authentication (SFA))</w:t>
      </w:r>
    </w:p>
    <w:p w14:paraId="3F25411B" w14:textId="77777777" w:rsidR="00D847CF" w:rsidRPr="00D847CF" w:rsidRDefault="00D847CF" w:rsidP="00D847CF">
      <w:pPr>
        <w:ind w:left="24" w:right="229"/>
        <w:rPr>
          <w:u w:val="single"/>
        </w:rPr>
      </w:pPr>
      <w:r w:rsidRPr="00D847CF">
        <w:rPr>
          <w:u w:val="single"/>
        </w:rPr>
        <w:t>Access Control:</w:t>
      </w:r>
    </w:p>
    <w:p w14:paraId="133F857F" w14:textId="77777777" w:rsidR="00D847CF" w:rsidRDefault="00D847CF" w:rsidP="00D847CF">
      <w:pPr>
        <w:ind w:left="24" w:right="229"/>
      </w:pPr>
      <w:r>
        <w:t>Access to premium features, user data, and administrative functions must be restricted based on user roles.</w:t>
      </w:r>
    </w:p>
    <w:p w14:paraId="1CDA183C" w14:textId="75E06DC4" w:rsidR="00451C00" w:rsidRDefault="00D847CF" w:rsidP="00451C00">
      <w:pPr>
        <w:ind w:left="24" w:right="229"/>
      </w:pPr>
      <w:commentRangeStart w:id="7"/>
      <w:r>
        <w:t>Role-based access control should be implemented to prevent unauthorized access.</w:t>
      </w:r>
      <w:commentRangeEnd w:id="7"/>
      <w:r w:rsidR="00451C00">
        <w:rPr>
          <w:rStyle w:val="CommentReference"/>
        </w:rPr>
        <w:commentReference w:id="7"/>
      </w:r>
    </w:p>
    <w:p w14:paraId="48A2608C" w14:textId="7C7A070A" w:rsidR="00D847CF" w:rsidRPr="00451C00" w:rsidRDefault="00451C00" w:rsidP="00451C00">
      <w:pPr>
        <w:ind w:left="24" w:right="229"/>
        <w:rPr>
          <w:b/>
          <w:bCs/>
        </w:rPr>
      </w:pPr>
      <w:r>
        <w:rPr>
          <w:b/>
          <w:bCs/>
        </w:rPr>
        <w:lastRenderedPageBreak/>
        <w:t xml:space="preserve">11.6 </w:t>
      </w:r>
      <w:r w:rsidR="00D847CF" w:rsidRPr="00451C00">
        <w:rPr>
          <w:b/>
          <w:bCs/>
        </w:rPr>
        <w:t>Search Engine Functionality (Premium Users):</w:t>
      </w:r>
    </w:p>
    <w:p w14:paraId="185EBA65" w14:textId="77777777" w:rsidR="00D847CF" w:rsidRDefault="00D847CF" w:rsidP="00D847CF">
      <w:pPr>
        <w:ind w:left="24" w:right="229"/>
      </w:pPr>
      <w:r>
        <w:t>Premium users will have access to a robust search engine functionality to efficiently locate ads based on geographic areas within France.</w:t>
      </w:r>
    </w:p>
    <w:p w14:paraId="05217EE0" w14:textId="77777777" w:rsidR="00D847CF" w:rsidRPr="00451C00" w:rsidRDefault="00D847CF" w:rsidP="00D847CF">
      <w:pPr>
        <w:ind w:left="24" w:right="229"/>
        <w:rPr>
          <w:u w:val="single"/>
        </w:rPr>
      </w:pPr>
      <w:r w:rsidRPr="00451C00">
        <w:rPr>
          <w:u w:val="single"/>
        </w:rPr>
        <w:t>Location Selection:</w:t>
      </w:r>
    </w:p>
    <w:p w14:paraId="710D041B" w14:textId="77777777" w:rsidR="00D847CF" w:rsidRDefault="00D847CF" w:rsidP="00D847CF">
      <w:pPr>
        <w:ind w:left="24" w:right="229"/>
      </w:pPr>
      <w:r>
        <w:t>Users can refine their search by selecting a specific city from a comprehensive list.</w:t>
      </w:r>
    </w:p>
    <w:p w14:paraId="1B636A82" w14:textId="77777777" w:rsidR="00D847CF" w:rsidRPr="00451C00" w:rsidRDefault="00D847CF" w:rsidP="00D847CF">
      <w:pPr>
        <w:ind w:left="24" w:right="229"/>
        <w:rPr>
          <w:u w:val="single"/>
        </w:rPr>
      </w:pPr>
      <w:r w:rsidRPr="00451C00">
        <w:rPr>
          <w:u w:val="single"/>
        </w:rPr>
        <w:t>Proximity Search:</w:t>
      </w:r>
    </w:p>
    <w:p w14:paraId="0F0C2978" w14:textId="77777777" w:rsidR="00D847CF" w:rsidRDefault="00D847CF" w:rsidP="00D847CF">
      <w:pPr>
        <w:ind w:left="24" w:right="229"/>
      </w:pPr>
      <w:r>
        <w:t xml:space="preserve">Users can utilize their current location as a reference point and set a search radius, for example, </w:t>
      </w:r>
      <w:r w:rsidRPr="00451C00">
        <w:rPr>
          <w:u w:val="single"/>
        </w:rPr>
        <w:t>up to 50 kilometers</w:t>
      </w:r>
      <w:r>
        <w:t xml:space="preserve"> surrounding their position.</w:t>
      </w:r>
    </w:p>
    <w:p w14:paraId="77596B6C" w14:textId="3CC28F9C" w:rsidR="00234F95" w:rsidRDefault="00000000" w:rsidP="00D847CF">
      <w:pPr>
        <w:ind w:left="24" w:right="229"/>
      </w:pPr>
      <w:r>
        <w:t xml:space="preserve"> </w:t>
      </w:r>
    </w:p>
    <w:p w14:paraId="20DAAA8A" w14:textId="77777777" w:rsidR="00943B4B" w:rsidRDefault="00000000">
      <w:pPr>
        <w:spacing w:after="102" w:line="259" w:lineRule="auto"/>
        <w:ind w:left="24"/>
        <w:jc w:val="left"/>
        <w:rPr>
          <w:b/>
          <w:sz w:val="28"/>
        </w:rPr>
      </w:pPr>
      <w:r>
        <w:rPr>
          <w:b/>
          <w:sz w:val="28"/>
          <w:u w:val="single" w:color="000000"/>
        </w:rPr>
        <w:t>12.</w:t>
      </w:r>
      <w:r>
        <w:rPr>
          <w:b/>
          <w:sz w:val="28"/>
        </w:rPr>
        <w:t xml:space="preserve"> Development Key</w:t>
      </w:r>
      <w:r w:rsidR="00943B4B">
        <w:rPr>
          <w:b/>
          <w:sz w:val="28"/>
        </w:rPr>
        <w:t>s</w:t>
      </w:r>
    </w:p>
    <w:p w14:paraId="3C7B000D" w14:textId="7C09D91A" w:rsidR="00234F95" w:rsidRDefault="00000000">
      <w:pPr>
        <w:spacing w:after="102" w:line="259" w:lineRule="auto"/>
        <w:ind w:left="24"/>
        <w:jc w:val="left"/>
      </w:pPr>
      <w:r>
        <w:rPr>
          <w:b/>
        </w:rPr>
        <w:t xml:space="preserve">a. PROGRAMMING LANGUAGES: </w:t>
      </w:r>
    </w:p>
    <w:p w14:paraId="55BDC944" w14:textId="77777777" w:rsidR="00234F95" w:rsidRDefault="00000000">
      <w:pPr>
        <w:ind w:left="24" w:right="229"/>
      </w:pPr>
      <w:r>
        <w:t xml:space="preserve">The development of the project will utilize the following programming languages: </w:t>
      </w:r>
    </w:p>
    <w:p w14:paraId="6CDF07AC" w14:textId="77777777" w:rsidR="00234F95" w:rsidRDefault="00000000">
      <w:pPr>
        <w:ind w:left="24" w:right="229"/>
      </w:pPr>
      <w:r>
        <w:rPr>
          <w:i/>
          <w:u w:val="single" w:color="000000"/>
        </w:rPr>
        <w:t>HTML:</w:t>
      </w:r>
      <w:r>
        <w:t xml:space="preserve"> Used for structuring the content of web pages. </w:t>
      </w:r>
    </w:p>
    <w:p w14:paraId="433646BF" w14:textId="77777777" w:rsidR="00234F95" w:rsidRDefault="00000000">
      <w:pPr>
        <w:spacing w:after="3" w:line="397" w:lineRule="auto"/>
        <w:ind w:left="29" w:right="2153" w:firstLine="0"/>
        <w:jc w:val="left"/>
      </w:pPr>
      <w:r>
        <w:rPr>
          <w:i/>
          <w:u w:val="single" w:color="000000"/>
        </w:rPr>
        <w:t>CSS:</w:t>
      </w:r>
      <w:r>
        <w:t xml:space="preserve"> Employed for styling and formatting the visual presentation of web pages. </w:t>
      </w:r>
      <w:r>
        <w:rPr>
          <w:i/>
          <w:u w:val="single" w:color="000000"/>
        </w:rPr>
        <w:t>JavaScript:</w:t>
      </w:r>
      <w:r>
        <w:t xml:space="preserve"> Utilized for enhancing interactivity and user experience on the client-side. </w:t>
      </w:r>
    </w:p>
    <w:p w14:paraId="1444F192" w14:textId="77777777" w:rsidR="00234F95" w:rsidRDefault="00000000">
      <w:pPr>
        <w:spacing w:after="3" w:line="397" w:lineRule="auto"/>
        <w:ind w:left="29" w:right="2153" w:firstLine="0"/>
        <w:jc w:val="left"/>
      </w:pPr>
      <w:r>
        <w:rPr>
          <w:b/>
        </w:rPr>
        <w:t xml:space="preserve">b. DATABASE: </w:t>
      </w:r>
    </w:p>
    <w:p w14:paraId="6D0E6BBC" w14:textId="5D47F877" w:rsidR="00BE5FD6" w:rsidRPr="00BE5FD6" w:rsidRDefault="00000000" w:rsidP="00BE5FD6">
      <w:pPr>
        <w:ind w:left="24" w:right="229"/>
        <w:rPr>
          <w:i/>
        </w:rPr>
      </w:pPr>
      <w:r>
        <w:t>Following Database would be used to store all the website’s data:</w:t>
      </w:r>
    </w:p>
    <w:p w14:paraId="241C4BB7" w14:textId="335C6C69" w:rsidR="00234F95" w:rsidRDefault="00000000" w:rsidP="00943B4B">
      <w:pPr>
        <w:spacing w:after="205"/>
        <w:ind w:left="24" w:right="229"/>
      </w:pPr>
      <w:r>
        <w:rPr>
          <w:i/>
          <w:u w:val="single" w:color="000000"/>
        </w:rPr>
        <w:t>Database:</w:t>
      </w:r>
      <w:r>
        <w:t xml:space="preserve"> Firebase and MongoDB to store all the data (licenses and cookies) of the website. </w:t>
      </w:r>
    </w:p>
    <w:p w14:paraId="6E88E403" w14:textId="1D16461B" w:rsidR="00BE5FD6" w:rsidRPr="00BE5FD6" w:rsidRDefault="00BE5FD6" w:rsidP="00943B4B">
      <w:pPr>
        <w:spacing w:after="205"/>
        <w:ind w:left="24" w:right="229"/>
        <w:rPr>
          <w:iCs/>
        </w:rPr>
      </w:pPr>
      <w:r>
        <w:rPr>
          <w:b/>
          <w:bCs/>
          <w:i/>
          <w:u w:color="000000"/>
        </w:rPr>
        <w:t xml:space="preserve">Maintenance </w:t>
      </w:r>
      <w:r>
        <w:rPr>
          <w:iCs/>
          <w:u w:color="000000"/>
        </w:rPr>
        <w:t xml:space="preserve">and </w:t>
      </w:r>
      <w:r>
        <w:rPr>
          <w:b/>
          <w:bCs/>
          <w:i/>
          <w:u w:color="000000"/>
        </w:rPr>
        <w:t>Membershi</w:t>
      </w:r>
      <w:r w:rsidR="00B406C5">
        <w:rPr>
          <w:b/>
          <w:bCs/>
          <w:i/>
          <w:u w:color="000000"/>
        </w:rPr>
        <w:t xml:space="preserve">p </w:t>
      </w:r>
      <w:r>
        <w:rPr>
          <w:iCs/>
          <w:u w:color="000000"/>
        </w:rPr>
        <w:t xml:space="preserve">would also be dependent on the </w:t>
      </w:r>
      <w:r w:rsidRPr="00BE5FD6">
        <w:rPr>
          <w:b/>
          <w:bCs/>
          <w:i/>
          <w:u w:color="000000"/>
        </w:rPr>
        <w:t>Database</w:t>
      </w:r>
      <w:r>
        <w:rPr>
          <w:iCs/>
          <w:u w:color="000000"/>
        </w:rPr>
        <w:t>.</w:t>
      </w:r>
    </w:p>
    <w:p w14:paraId="530E641A" w14:textId="77777777" w:rsidR="00943B4B" w:rsidRDefault="00943B4B" w:rsidP="00943B4B">
      <w:pPr>
        <w:spacing w:after="205"/>
        <w:ind w:left="24" w:right="229"/>
      </w:pPr>
    </w:p>
    <w:p w14:paraId="30227850" w14:textId="2AE93C8F" w:rsidR="00943B4B" w:rsidRPr="00943B4B" w:rsidRDefault="00943B4B" w:rsidP="00943B4B">
      <w:pPr>
        <w:spacing w:after="205" w:line="240" w:lineRule="auto"/>
        <w:ind w:left="24" w:right="229"/>
        <w:rPr>
          <w:b/>
          <w:bCs/>
          <w:sz w:val="28"/>
          <w:szCs w:val="28"/>
        </w:rPr>
      </w:pPr>
      <w:commentRangeStart w:id="8"/>
      <w:r w:rsidRPr="00943B4B">
        <w:rPr>
          <w:b/>
          <w:bCs/>
          <w:sz w:val="28"/>
          <w:szCs w:val="28"/>
          <w:u w:val="single"/>
        </w:rPr>
        <w:t>13.</w:t>
      </w:r>
      <w:r w:rsidRPr="00943B4B">
        <w:rPr>
          <w:b/>
          <w:bCs/>
          <w:sz w:val="28"/>
          <w:szCs w:val="28"/>
        </w:rPr>
        <w:t xml:space="preserve"> Search Engine Functionalit</w:t>
      </w:r>
      <w:r>
        <w:rPr>
          <w:b/>
          <w:bCs/>
          <w:sz w:val="28"/>
          <w:szCs w:val="28"/>
        </w:rPr>
        <w:t>y (Premium Users)</w:t>
      </w:r>
    </w:p>
    <w:p w14:paraId="25124691" w14:textId="7FCD3FC7" w:rsidR="00943B4B" w:rsidRDefault="00943B4B" w:rsidP="00943B4B">
      <w:pPr>
        <w:spacing w:after="205"/>
        <w:ind w:left="24" w:right="229"/>
      </w:pPr>
      <w:r>
        <w:t>We recognize the importance of enhancing user experience, and thus, we propose the inclusion of a robust search engine functionality. This feature is specifically designed for premium users, empowering them to efficiently locate ads based on geographic areas within France.</w:t>
      </w:r>
    </w:p>
    <w:p w14:paraId="4929F986" w14:textId="0E594AA7" w:rsidR="00943B4B" w:rsidRPr="00981E90" w:rsidRDefault="00943B4B" w:rsidP="00981E90">
      <w:pPr>
        <w:pStyle w:val="ListParagraph"/>
        <w:numPr>
          <w:ilvl w:val="0"/>
          <w:numId w:val="1"/>
        </w:numPr>
        <w:spacing w:after="205"/>
        <w:ind w:right="229"/>
        <w:rPr>
          <w:b/>
          <w:bCs/>
        </w:rPr>
      </w:pPr>
      <w:r w:rsidRPr="00981E90">
        <w:rPr>
          <w:b/>
          <w:bCs/>
        </w:rPr>
        <w:t>Location Selection:</w:t>
      </w:r>
    </w:p>
    <w:p w14:paraId="0F2657A3" w14:textId="6DD325CA" w:rsidR="00943B4B" w:rsidRDefault="00943B4B" w:rsidP="00943B4B">
      <w:pPr>
        <w:spacing w:after="205"/>
        <w:ind w:left="24" w:right="229"/>
      </w:pPr>
      <w:r>
        <w:t>Premium users will have the flexibility to refine their search by selecting a specific city from our comprehensive list.</w:t>
      </w:r>
    </w:p>
    <w:p w14:paraId="4CFCCFD9" w14:textId="25E5A383" w:rsidR="00943B4B" w:rsidRPr="00981E90" w:rsidRDefault="00943B4B" w:rsidP="00981E90">
      <w:pPr>
        <w:pStyle w:val="ListParagraph"/>
        <w:numPr>
          <w:ilvl w:val="0"/>
          <w:numId w:val="1"/>
        </w:numPr>
        <w:spacing w:after="205"/>
        <w:ind w:right="229"/>
        <w:rPr>
          <w:b/>
          <w:bCs/>
        </w:rPr>
      </w:pPr>
      <w:r w:rsidRPr="00981E90">
        <w:rPr>
          <w:b/>
          <w:bCs/>
        </w:rPr>
        <w:t>Proximity Search:</w:t>
      </w:r>
    </w:p>
    <w:p w14:paraId="088FDC66" w14:textId="77777777" w:rsidR="000444F3" w:rsidRDefault="00943B4B" w:rsidP="000444F3">
      <w:pPr>
        <w:spacing w:after="205"/>
        <w:ind w:left="24" w:right="229"/>
      </w:pPr>
      <w:r>
        <w:t>For added convenience, users can also utilize their current location as a reference point. They will have the option to set a search radius, for example, up to 50 kilometers surrounding their position.</w:t>
      </w:r>
      <w:commentRangeEnd w:id="8"/>
      <w:r w:rsidR="007C05D2">
        <w:rPr>
          <w:rStyle w:val="CommentReference"/>
        </w:rPr>
        <w:commentReference w:id="8"/>
      </w:r>
    </w:p>
    <w:p w14:paraId="4291C8F3" w14:textId="0FF78040" w:rsidR="000444F3" w:rsidRPr="000444F3" w:rsidRDefault="000444F3" w:rsidP="000444F3">
      <w:pPr>
        <w:spacing w:after="205"/>
        <w:ind w:left="24" w:right="229"/>
      </w:pPr>
      <w:r w:rsidRPr="000444F3">
        <w:rPr>
          <w:b/>
          <w:bCs/>
          <w:sz w:val="28"/>
          <w:szCs w:val="32"/>
          <w:u w:val="single"/>
        </w:rPr>
        <w:lastRenderedPageBreak/>
        <w:t>14.</w:t>
      </w:r>
      <w:r w:rsidRPr="000444F3">
        <w:rPr>
          <w:sz w:val="28"/>
          <w:szCs w:val="32"/>
        </w:rPr>
        <w:t xml:space="preserve"> </w:t>
      </w:r>
      <w:r w:rsidRPr="000444F3">
        <w:rPr>
          <w:b/>
          <w:bCs/>
          <w:sz w:val="28"/>
          <w:szCs w:val="32"/>
        </w:rPr>
        <w:t>External Services:</w:t>
      </w:r>
    </w:p>
    <w:p w14:paraId="6DD6E838" w14:textId="03901F9A" w:rsidR="000444F3" w:rsidRPr="000444F3" w:rsidRDefault="000444F3" w:rsidP="000444F3">
      <w:pPr>
        <w:ind w:left="389" w:firstLine="0"/>
        <w:rPr>
          <w:b/>
          <w:bCs/>
        </w:rPr>
      </w:pPr>
      <w:r>
        <w:rPr>
          <w:b/>
          <w:bCs/>
        </w:rPr>
        <w:t xml:space="preserve">14.1 </w:t>
      </w:r>
      <w:r w:rsidRPr="000444F3">
        <w:rPr>
          <w:b/>
          <w:bCs/>
        </w:rPr>
        <w:t>Marketing Services:</w:t>
      </w:r>
    </w:p>
    <w:p w14:paraId="6897934B" w14:textId="77CDFC7B" w:rsidR="000444F3" w:rsidRPr="000444F3" w:rsidRDefault="000444F3" w:rsidP="000444F3">
      <w:pPr>
        <w:ind w:left="389" w:firstLine="0"/>
      </w:pPr>
      <w:r w:rsidRPr="000444F3">
        <w:t>Offer SEO optimization services, including one-time setup and monthly maintenanc</w:t>
      </w:r>
      <w:r>
        <w:t xml:space="preserve">e, </w:t>
      </w:r>
      <w:r w:rsidRPr="000444F3">
        <w:t>Provide meta ads on a monthly basis</w:t>
      </w:r>
      <w:r>
        <w:t>, providing efficiency and improving</w:t>
      </w:r>
      <w:r w:rsidRPr="000444F3">
        <w:t xml:space="preserve"> website visibility and ranking. </w:t>
      </w:r>
      <w:r w:rsidRPr="000444F3">
        <w:rPr>
          <w:u w:val="single"/>
        </w:rPr>
        <w:t>Priced at €400 per month.</w:t>
      </w:r>
    </w:p>
    <w:p w14:paraId="3D16BD62" w14:textId="2EDB49D9" w:rsidR="000444F3" w:rsidRPr="000444F3" w:rsidRDefault="000444F3" w:rsidP="000444F3">
      <w:pPr>
        <w:ind w:left="389" w:firstLine="0"/>
        <w:rPr>
          <w:b/>
          <w:bCs/>
        </w:rPr>
      </w:pPr>
      <w:r>
        <w:rPr>
          <w:b/>
          <w:bCs/>
        </w:rPr>
        <w:t xml:space="preserve">14.2 </w:t>
      </w:r>
      <w:r w:rsidRPr="000444F3">
        <w:rPr>
          <w:b/>
          <w:bCs/>
        </w:rPr>
        <w:t>Platform Maintenance:</w:t>
      </w:r>
    </w:p>
    <w:p w14:paraId="2C6C39C9" w14:textId="5CDE7B0F" w:rsidR="000444F3" w:rsidRPr="000444F3" w:rsidRDefault="000444F3" w:rsidP="000444F3">
      <w:pPr>
        <w:ind w:left="389" w:firstLine="0"/>
      </w:pPr>
      <w:r w:rsidRPr="000444F3">
        <w:t xml:space="preserve">Ensure overall platform stability and functionality with regular maintenance tasks. </w:t>
      </w:r>
      <w:r w:rsidRPr="000444F3">
        <w:rPr>
          <w:u w:val="single"/>
        </w:rPr>
        <w:t>Monthly maintenance fee set at €300</w:t>
      </w:r>
      <w:r>
        <w:t xml:space="preserve"> (</w:t>
      </w:r>
      <w:r w:rsidRPr="000444F3">
        <w:t>with room for negotiation</w:t>
      </w:r>
      <w:r>
        <w:t>).</w:t>
      </w:r>
    </w:p>
    <w:p w14:paraId="4EF19E0C" w14:textId="2A39A62F" w:rsidR="000444F3" w:rsidRPr="000444F3" w:rsidRDefault="000444F3" w:rsidP="000444F3">
      <w:pPr>
        <w:ind w:left="389" w:firstLine="0"/>
        <w:rPr>
          <w:b/>
          <w:bCs/>
        </w:rPr>
      </w:pPr>
      <w:r>
        <w:rPr>
          <w:b/>
          <w:bCs/>
        </w:rPr>
        <w:t xml:space="preserve">14.3 </w:t>
      </w:r>
      <w:r w:rsidRPr="000444F3">
        <w:rPr>
          <w:b/>
          <w:bCs/>
        </w:rPr>
        <w:t>Domain Redirection:</w:t>
      </w:r>
    </w:p>
    <w:p w14:paraId="26491DE2" w14:textId="2AB76D90" w:rsidR="000444F3" w:rsidRPr="000444F3" w:rsidRDefault="000444F3" w:rsidP="000444F3">
      <w:pPr>
        <w:ind w:left="389" w:firstLine="0"/>
      </w:pPr>
      <w:r w:rsidRPr="000444F3">
        <w:t>Offer domain redirection services fo</w:t>
      </w:r>
      <w:r>
        <w:t>r 6 (six)</w:t>
      </w:r>
      <w:r w:rsidRPr="000444F3">
        <w:t xml:space="preserve"> websites, securing them against unauthorized use. </w:t>
      </w:r>
      <w:r w:rsidRPr="000444F3">
        <w:rPr>
          <w:u w:val="single"/>
        </w:rPr>
        <w:t>Priced at €35 per domain.</w:t>
      </w:r>
    </w:p>
    <w:p w14:paraId="5E0C33AD" w14:textId="01EE2DDE" w:rsidR="000444F3" w:rsidRPr="000444F3" w:rsidRDefault="000444F3" w:rsidP="000444F3">
      <w:pPr>
        <w:ind w:left="389" w:firstLine="0"/>
        <w:rPr>
          <w:b/>
          <w:bCs/>
        </w:rPr>
      </w:pPr>
      <w:r>
        <w:rPr>
          <w:b/>
          <w:bCs/>
        </w:rPr>
        <w:t xml:space="preserve">14.4 </w:t>
      </w:r>
      <w:proofErr w:type="spellStart"/>
      <w:r w:rsidRPr="000444F3">
        <w:rPr>
          <w:b/>
          <w:bCs/>
        </w:rPr>
        <w:t>Wordpress</w:t>
      </w:r>
      <w:proofErr w:type="spellEnd"/>
      <w:r w:rsidRPr="000444F3">
        <w:rPr>
          <w:b/>
          <w:bCs/>
        </w:rPr>
        <w:t xml:space="preserve"> Portfolio Websites:</w:t>
      </w:r>
    </w:p>
    <w:p w14:paraId="43BB893A" w14:textId="01094EF6" w:rsidR="000444F3" w:rsidRDefault="000444F3" w:rsidP="000444F3">
      <w:pPr>
        <w:ind w:left="389" w:firstLine="0"/>
        <w:rPr>
          <w:u w:val="single"/>
        </w:rPr>
      </w:pPr>
      <w:r w:rsidRPr="000444F3">
        <w:t>Develop</w:t>
      </w:r>
      <w:r>
        <w:t xml:space="preserve"> seamless</w:t>
      </w:r>
      <w:r w:rsidRPr="000444F3">
        <w:t xml:space="preserve"> </w:t>
      </w:r>
      <w:proofErr w:type="spellStart"/>
      <w:r w:rsidRPr="000444F3">
        <w:t>Wordpress</w:t>
      </w:r>
      <w:proofErr w:type="spellEnd"/>
      <w:r w:rsidRPr="000444F3">
        <w:t xml:space="preserve"> portfolio websites tailored to client specifications, </w:t>
      </w:r>
      <w:r w:rsidRPr="000444F3">
        <w:rPr>
          <w:u w:val="single"/>
        </w:rPr>
        <w:t>priced at €150 each.</w:t>
      </w:r>
      <w:r w:rsidR="00EE4472">
        <w:rPr>
          <w:u w:val="single"/>
        </w:rPr>
        <w:t xml:space="preserve"> </w:t>
      </w:r>
    </w:p>
    <w:p w14:paraId="7F3C0A5B" w14:textId="77777777" w:rsidR="000444F3" w:rsidRPr="000444F3" w:rsidRDefault="000444F3" w:rsidP="000444F3">
      <w:pPr>
        <w:ind w:left="389" w:firstLine="0"/>
        <w:rPr>
          <w:u w:val="single"/>
        </w:rPr>
      </w:pPr>
    </w:p>
    <w:p w14:paraId="6C9183F8" w14:textId="2111A005" w:rsidR="00234F95" w:rsidRDefault="00000000">
      <w:pPr>
        <w:pStyle w:val="Heading3"/>
        <w:spacing w:after="0"/>
        <w:ind w:left="24"/>
      </w:pPr>
      <w:r>
        <w:rPr>
          <w:sz w:val="28"/>
          <w:u w:val="single" w:color="000000"/>
        </w:rPr>
        <w:t>1</w:t>
      </w:r>
      <w:r w:rsidR="000444F3">
        <w:rPr>
          <w:sz w:val="28"/>
          <w:u w:val="single" w:color="000000"/>
        </w:rPr>
        <w:t>5</w:t>
      </w:r>
      <w:r>
        <w:rPr>
          <w:sz w:val="28"/>
          <w:u w:val="single" w:color="000000"/>
        </w:rPr>
        <w:t>.</w:t>
      </w:r>
      <w:r>
        <w:rPr>
          <w:sz w:val="28"/>
        </w:rPr>
        <w:t xml:space="preserve"> Approva</w:t>
      </w:r>
      <w:r w:rsidR="00995CA3">
        <w:rPr>
          <w:sz w:val="28"/>
        </w:rPr>
        <w:t>l</w:t>
      </w:r>
    </w:p>
    <w:p w14:paraId="2580AECA" w14:textId="03FFD406" w:rsidR="00234F95" w:rsidRDefault="00943B4B">
      <w:pPr>
        <w:pStyle w:val="Heading4"/>
        <w:ind w:left="24" w:right="102"/>
      </w:pPr>
      <w:r>
        <w:t>1</w:t>
      </w:r>
      <w:r w:rsidR="000444F3">
        <w:t>5</w:t>
      </w:r>
      <w:r>
        <w:t xml:space="preserve">.1 Client Approval </w:t>
      </w:r>
      <w:r>
        <w:rPr>
          <w:b w:val="0"/>
        </w:rPr>
        <w:t xml:space="preserve"> </w:t>
      </w:r>
    </w:p>
    <w:p w14:paraId="54BE5239" w14:textId="77777777" w:rsidR="00234F95" w:rsidRDefault="00000000">
      <w:pPr>
        <w:spacing w:after="539"/>
        <w:ind w:left="24" w:right="229"/>
      </w:pPr>
      <w:r>
        <w:t xml:space="preserve">The client </w:t>
      </w:r>
      <w:r>
        <w:rPr>
          <w:i/>
        </w:rPr>
        <w:t>“Mr. Mehdi”</w:t>
      </w:r>
      <w:r>
        <w:t xml:space="preserve"> will review and approve the SRS document, encompassing the e-commerce marketplace features, before development begins.  </w:t>
      </w:r>
    </w:p>
    <w:p w14:paraId="2465428E" w14:textId="4D3EACCD" w:rsidR="00234F95" w:rsidRDefault="00000000">
      <w:pPr>
        <w:pStyle w:val="Heading2"/>
        <w:ind w:left="-5"/>
      </w:pPr>
      <w:r>
        <w:t>Approval Histor</w:t>
      </w:r>
      <w:r w:rsidR="00963216">
        <w:t>y</w:t>
      </w:r>
    </w:p>
    <w:tbl>
      <w:tblPr>
        <w:tblStyle w:val="TableGrid"/>
        <w:tblW w:w="9884" w:type="dxa"/>
        <w:tblInd w:w="-36" w:type="dxa"/>
        <w:tblCellMar>
          <w:left w:w="108" w:type="dxa"/>
          <w:bottom w:w="156" w:type="dxa"/>
          <w:right w:w="50" w:type="dxa"/>
        </w:tblCellMar>
        <w:tblLook w:val="04A0" w:firstRow="1" w:lastRow="0" w:firstColumn="1" w:lastColumn="0" w:noHBand="0" w:noVBand="1"/>
      </w:tblPr>
      <w:tblGrid>
        <w:gridCol w:w="2161"/>
        <w:gridCol w:w="1174"/>
        <w:gridCol w:w="4964"/>
        <w:gridCol w:w="1585"/>
      </w:tblGrid>
      <w:tr w:rsidR="00234F95" w14:paraId="0F06A4C9" w14:textId="77777777">
        <w:trPr>
          <w:trHeight w:val="691"/>
        </w:trPr>
        <w:tc>
          <w:tcPr>
            <w:tcW w:w="2161" w:type="dxa"/>
            <w:tcBorders>
              <w:top w:val="single" w:sz="12" w:space="0" w:color="000000"/>
              <w:left w:val="single" w:sz="12" w:space="0" w:color="000000"/>
              <w:bottom w:val="double" w:sz="12" w:space="0" w:color="000000"/>
              <w:right w:val="single" w:sz="6" w:space="0" w:color="000000"/>
            </w:tcBorders>
            <w:vAlign w:val="center"/>
          </w:tcPr>
          <w:p w14:paraId="5BB70000" w14:textId="028E0B6A" w:rsidR="00234F95" w:rsidRDefault="00000000" w:rsidP="007557C9">
            <w:pPr>
              <w:spacing w:after="0" w:line="259" w:lineRule="auto"/>
              <w:ind w:left="0" w:firstLine="0"/>
              <w:jc w:val="center"/>
            </w:pPr>
            <w:r>
              <w:rPr>
                <w:rFonts w:ascii="Times New Roman" w:eastAsia="Times New Roman" w:hAnsi="Times New Roman" w:cs="Times New Roman"/>
                <w:b/>
                <w:i/>
                <w:sz w:val="24"/>
              </w:rPr>
              <w:t>Client: Mr. Mehdi</w:t>
            </w:r>
          </w:p>
        </w:tc>
        <w:tc>
          <w:tcPr>
            <w:tcW w:w="1174" w:type="dxa"/>
            <w:tcBorders>
              <w:top w:val="single" w:sz="12" w:space="0" w:color="000000"/>
              <w:left w:val="single" w:sz="6" w:space="0" w:color="000000"/>
              <w:bottom w:val="double" w:sz="12" w:space="0" w:color="000000"/>
              <w:right w:val="single" w:sz="6" w:space="0" w:color="000000"/>
            </w:tcBorders>
            <w:vAlign w:val="center"/>
          </w:tcPr>
          <w:p w14:paraId="1687E59B" w14:textId="1E588BEB" w:rsidR="00234F95" w:rsidRDefault="00000000" w:rsidP="007557C9">
            <w:pPr>
              <w:spacing w:after="0" w:line="259" w:lineRule="auto"/>
              <w:ind w:left="0" w:firstLine="0"/>
              <w:jc w:val="center"/>
            </w:pPr>
            <w:r>
              <w:rPr>
                <w:rFonts w:ascii="Times New Roman" w:eastAsia="Times New Roman" w:hAnsi="Times New Roman" w:cs="Times New Roman"/>
                <w:b/>
                <w:i/>
                <w:sz w:val="24"/>
              </w:rPr>
              <w:t>Date</w:t>
            </w:r>
          </w:p>
        </w:tc>
        <w:tc>
          <w:tcPr>
            <w:tcW w:w="4964" w:type="dxa"/>
            <w:tcBorders>
              <w:top w:val="single" w:sz="12" w:space="0" w:color="000000"/>
              <w:left w:val="single" w:sz="6" w:space="0" w:color="000000"/>
              <w:bottom w:val="double" w:sz="12" w:space="0" w:color="000000"/>
              <w:right w:val="single" w:sz="6" w:space="0" w:color="000000"/>
            </w:tcBorders>
            <w:vAlign w:val="center"/>
          </w:tcPr>
          <w:p w14:paraId="76802A78" w14:textId="45FC88DF" w:rsidR="00234F95" w:rsidRDefault="00000000" w:rsidP="007557C9">
            <w:pPr>
              <w:spacing w:after="0" w:line="259" w:lineRule="auto"/>
              <w:ind w:left="7" w:firstLine="0"/>
              <w:jc w:val="center"/>
            </w:pPr>
            <w:r>
              <w:rPr>
                <w:rFonts w:ascii="Times New Roman" w:eastAsia="Times New Roman" w:hAnsi="Times New Roman" w:cs="Times New Roman"/>
                <w:b/>
                <w:i/>
                <w:sz w:val="24"/>
              </w:rPr>
              <w:t>Reason For Changes</w:t>
            </w:r>
          </w:p>
        </w:tc>
        <w:tc>
          <w:tcPr>
            <w:tcW w:w="1585" w:type="dxa"/>
            <w:tcBorders>
              <w:top w:val="single" w:sz="12" w:space="0" w:color="000000"/>
              <w:left w:val="single" w:sz="6" w:space="0" w:color="000000"/>
              <w:bottom w:val="double" w:sz="12" w:space="0" w:color="000000"/>
              <w:right w:val="single" w:sz="12" w:space="0" w:color="000000"/>
            </w:tcBorders>
            <w:vAlign w:val="center"/>
          </w:tcPr>
          <w:p w14:paraId="2DEA4285" w14:textId="041B9CF8" w:rsidR="00234F95" w:rsidRDefault="00000000" w:rsidP="007557C9">
            <w:pPr>
              <w:spacing w:after="0" w:line="259" w:lineRule="auto"/>
              <w:ind w:left="0" w:firstLine="0"/>
              <w:jc w:val="center"/>
            </w:pPr>
            <w:r>
              <w:rPr>
                <w:rFonts w:ascii="Times New Roman" w:eastAsia="Times New Roman" w:hAnsi="Times New Roman" w:cs="Times New Roman"/>
                <w:b/>
                <w:i/>
                <w:sz w:val="24"/>
              </w:rPr>
              <w:t>Version</w:t>
            </w:r>
          </w:p>
        </w:tc>
      </w:tr>
      <w:tr w:rsidR="00234F95" w14:paraId="7FCCA0B5" w14:textId="77777777">
        <w:trPr>
          <w:trHeight w:val="663"/>
        </w:trPr>
        <w:tc>
          <w:tcPr>
            <w:tcW w:w="2161" w:type="dxa"/>
            <w:tcBorders>
              <w:top w:val="double" w:sz="12" w:space="0" w:color="000000"/>
              <w:left w:val="single" w:sz="12" w:space="0" w:color="000000"/>
              <w:bottom w:val="single" w:sz="6" w:space="0" w:color="000000"/>
              <w:right w:val="single" w:sz="6" w:space="0" w:color="000000"/>
            </w:tcBorders>
            <w:vAlign w:val="bottom"/>
          </w:tcPr>
          <w:p w14:paraId="0CEC7CE7" w14:textId="207121F2" w:rsidR="00234F95" w:rsidRDefault="001D10A9" w:rsidP="007557C9">
            <w:pPr>
              <w:spacing w:after="0" w:line="259" w:lineRule="auto"/>
              <w:ind w:left="0" w:firstLine="0"/>
              <w:jc w:val="center"/>
            </w:pPr>
            <w:r>
              <w:rPr>
                <w:rFonts w:ascii="Times New Roman" w:eastAsia="Times New Roman" w:hAnsi="Times New Roman" w:cs="Times New Roman"/>
                <w:i/>
                <w:sz w:val="24"/>
              </w:rPr>
              <w:t>Approved (1</w:t>
            </w:r>
            <w:r w:rsidRPr="001D10A9">
              <w:rPr>
                <w:rFonts w:ascii="Times New Roman" w:eastAsia="Times New Roman" w:hAnsi="Times New Roman" w:cs="Times New Roman"/>
                <w:i/>
                <w:sz w:val="24"/>
                <w:vertAlign w:val="superscript"/>
              </w:rPr>
              <w:t>st</w:t>
            </w:r>
            <w:r>
              <w:rPr>
                <w:rFonts w:ascii="Times New Roman" w:eastAsia="Times New Roman" w:hAnsi="Times New Roman" w:cs="Times New Roman"/>
                <w:i/>
                <w:sz w:val="24"/>
              </w:rPr>
              <w:t>)</w:t>
            </w:r>
          </w:p>
        </w:tc>
        <w:tc>
          <w:tcPr>
            <w:tcW w:w="1174" w:type="dxa"/>
            <w:tcBorders>
              <w:top w:val="double" w:sz="12" w:space="0" w:color="000000"/>
              <w:left w:val="single" w:sz="6" w:space="0" w:color="000000"/>
              <w:bottom w:val="single" w:sz="6" w:space="0" w:color="000000"/>
              <w:right w:val="single" w:sz="6" w:space="0" w:color="000000"/>
            </w:tcBorders>
            <w:vAlign w:val="bottom"/>
          </w:tcPr>
          <w:p w14:paraId="67806123" w14:textId="61729763" w:rsidR="00234F95" w:rsidRDefault="001D10A9" w:rsidP="007557C9">
            <w:pPr>
              <w:spacing w:after="0" w:line="259" w:lineRule="auto"/>
              <w:ind w:left="0" w:firstLine="0"/>
              <w:jc w:val="center"/>
            </w:pPr>
            <w:r>
              <w:rPr>
                <w:rFonts w:ascii="Times New Roman" w:eastAsia="Times New Roman" w:hAnsi="Times New Roman" w:cs="Times New Roman"/>
                <w:i/>
                <w:sz w:val="24"/>
              </w:rPr>
              <w:t>3/15/24</w:t>
            </w:r>
          </w:p>
        </w:tc>
        <w:tc>
          <w:tcPr>
            <w:tcW w:w="4964" w:type="dxa"/>
            <w:tcBorders>
              <w:top w:val="double" w:sz="12" w:space="0" w:color="000000"/>
              <w:left w:val="single" w:sz="6" w:space="0" w:color="000000"/>
              <w:bottom w:val="single" w:sz="6" w:space="0" w:color="000000"/>
              <w:right w:val="single" w:sz="6" w:space="0" w:color="000000"/>
            </w:tcBorders>
            <w:vAlign w:val="bottom"/>
          </w:tcPr>
          <w:p w14:paraId="431B76E6" w14:textId="56305C67" w:rsidR="00234F95" w:rsidRDefault="001D10A9" w:rsidP="007557C9">
            <w:pPr>
              <w:spacing w:after="0" w:line="259" w:lineRule="auto"/>
              <w:ind w:left="7" w:firstLine="0"/>
              <w:jc w:val="center"/>
            </w:pPr>
            <w:r>
              <w:rPr>
                <w:rFonts w:ascii="Times New Roman" w:eastAsia="Times New Roman" w:hAnsi="Times New Roman" w:cs="Times New Roman"/>
                <w:i/>
                <w:sz w:val="24"/>
              </w:rPr>
              <w:t>Requirements Updating</w:t>
            </w:r>
          </w:p>
        </w:tc>
        <w:tc>
          <w:tcPr>
            <w:tcW w:w="1585" w:type="dxa"/>
            <w:tcBorders>
              <w:top w:val="double" w:sz="12" w:space="0" w:color="000000"/>
              <w:left w:val="single" w:sz="6" w:space="0" w:color="000000"/>
              <w:bottom w:val="single" w:sz="6" w:space="0" w:color="000000"/>
              <w:right w:val="single" w:sz="12" w:space="0" w:color="000000"/>
            </w:tcBorders>
            <w:vAlign w:val="bottom"/>
          </w:tcPr>
          <w:p w14:paraId="0FAD20B6" w14:textId="2AF4F834" w:rsidR="00234F95" w:rsidRDefault="00000000" w:rsidP="007557C9">
            <w:pPr>
              <w:spacing w:after="0" w:line="259" w:lineRule="auto"/>
              <w:ind w:left="0" w:firstLine="0"/>
              <w:jc w:val="center"/>
            </w:pPr>
            <w:r>
              <w:rPr>
                <w:rFonts w:ascii="Times New Roman" w:eastAsia="Times New Roman" w:hAnsi="Times New Roman" w:cs="Times New Roman"/>
                <w:i/>
                <w:sz w:val="24"/>
              </w:rPr>
              <w:t>1.1</w:t>
            </w:r>
          </w:p>
        </w:tc>
      </w:tr>
      <w:tr w:rsidR="001D10A9" w14:paraId="4D20EB0A" w14:textId="77777777" w:rsidTr="00331416">
        <w:trPr>
          <w:trHeight w:val="490"/>
        </w:trPr>
        <w:tc>
          <w:tcPr>
            <w:tcW w:w="2161" w:type="dxa"/>
            <w:tcBorders>
              <w:top w:val="single" w:sz="6" w:space="0" w:color="000000"/>
              <w:left w:val="single" w:sz="12" w:space="0" w:color="000000"/>
              <w:bottom w:val="single" w:sz="12" w:space="0" w:color="000000"/>
              <w:right w:val="single" w:sz="6" w:space="0" w:color="000000"/>
            </w:tcBorders>
            <w:vAlign w:val="bottom"/>
          </w:tcPr>
          <w:p w14:paraId="683E419A" w14:textId="1B479375" w:rsidR="001D10A9" w:rsidRDefault="001D10A9" w:rsidP="007557C9">
            <w:pPr>
              <w:spacing w:after="0" w:line="259" w:lineRule="auto"/>
              <w:ind w:left="0" w:firstLine="0"/>
              <w:jc w:val="center"/>
            </w:pPr>
            <w:r>
              <w:rPr>
                <w:rFonts w:ascii="Times New Roman" w:eastAsia="Times New Roman" w:hAnsi="Times New Roman" w:cs="Times New Roman"/>
                <w:i/>
                <w:sz w:val="24"/>
              </w:rPr>
              <w:t>Awaiting Approval</w:t>
            </w:r>
          </w:p>
        </w:tc>
        <w:tc>
          <w:tcPr>
            <w:tcW w:w="1174" w:type="dxa"/>
            <w:tcBorders>
              <w:top w:val="single" w:sz="6" w:space="0" w:color="000000"/>
              <w:left w:val="single" w:sz="6" w:space="0" w:color="000000"/>
              <w:bottom w:val="single" w:sz="12" w:space="0" w:color="000000"/>
              <w:right w:val="single" w:sz="6" w:space="0" w:color="000000"/>
            </w:tcBorders>
            <w:vAlign w:val="bottom"/>
          </w:tcPr>
          <w:p w14:paraId="3767A8E8" w14:textId="65E2183A" w:rsidR="001D10A9" w:rsidRDefault="001D10A9" w:rsidP="007557C9">
            <w:pPr>
              <w:spacing w:after="0" w:line="259" w:lineRule="auto"/>
              <w:ind w:left="0" w:firstLine="0"/>
              <w:jc w:val="center"/>
            </w:pPr>
            <w:r>
              <w:rPr>
                <w:rFonts w:ascii="Times New Roman" w:eastAsia="Times New Roman" w:hAnsi="Times New Roman" w:cs="Times New Roman"/>
                <w:i/>
                <w:sz w:val="24"/>
              </w:rPr>
              <w:t>TBD</w:t>
            </w:r>
          </w:p>
        </w:tc>
        <w:tc>
          <w:tcPr>
            <w:tcW w:w="4964" w:type="dxa"/>
            <w:tcBorders>
              <w:top w:val="single" w:sz="6" w:space="0" w:color="000000"/>
              <w:left w:val="single" w:sz="6" w:space="0" w:color="000000"/>
              <w:bottom w:val="single" w:sz="12" w:space="0" w:color="000000"/>
              <w:right w:val="single" w:sz="6" w:space="0" w:color="000000"/>
            </w:tcBorders>
            <w:vAlign w:val="bottom"/>
          </w:tcPr>
          <w:p w14:paraId="1EC79EB4" w14:textId="7A2B4EBD" w:rsidR="001D10A9" w:rsidRDefault="001D10A9" w:rsidP="007557C9">
            <w:pPr>
              <w:spacing w:after="0" w:line="259" w:lineRule="auto"/>
              <w:ind w:left="7" w:firstLine="0"/>
              <w:jc w:val="center"/>
            </w:pPr>
            <w:r>
              <w:rPr>
                <w:rFonts w:ascii="Times New Roman" w:eastAsia="Times New Roman" w:hAnsi="Times New Roman" w:cs="Times New Roman"/>
                <w:i/>
                <w:sz w:val="24"/>
              </w:rPr>
              <w:t>TBT</w:t>
            </w:r>
          </w:p>
        </w:tc>
        <w:tc>
          <w:tcPr>
            <w:tcW w:w="1585" w:type="dxa"/>
            <w:tcBorders>
              <w:top w:val="single" w:sz="6" w:space="0" w:color="000000"/>
              <w:left w:val="single" w:sz="6" w:space="0" w:color="000000"/>
              <w:bottom w:val="single" w:sz="12" w:space="0" w:color="000000"/>
              <w:right w:val="single" w:sz="12" w:space="0" w:color="000000"/>
            </w:tcBorders>
            <w:vAlign w:val="bottom"/>
          </w:tcPr>
          <w:p w14:paraId="6B2031BC" w14:textId="6A78AD5B" w:rsidR="001D10A9" w:rsidRDefault="001D10A9" w:rsidP="007557C9">
            <w:pPr>
              <w:spacing w:after="0" w:line="259" w:lineRule="auto"/>
              <w:ind w:left="0" w:firstLine="0"/>
              <w:jc w:val="center"/>
            </w:pPr>
            <w:r>
              <w:rPr>
                <w:rFonts w:ascii="Times New Roman" w:eastAsia="Times New Roman" w:hAnsi="Times New Roman" w:cs="Times New Roman"/>
                <w:i/>
                <w:sz w:val="24"/>
              </w:rPr>
              <w:t>1.2</w:t>
            </w:r>
          </w:p>
        </w:tc>
      </w:tr>
    </w:tbl>
    <w:p w14:paraId="02E5AE49" w14:textId="77777777" w:rsidR="00234F95" w:rsidRDefault="00000000">
      <w:pPr>
        <w:spacing w:after="0" w:line="259" w:lineRule="auto"/>
        <w:ind w:left="14" w:firstLine="0"/>
        <w:jc w:val="left"/>
      </w:pPr>
      <w:r>
        <w:t xml:space="preserve">  </w:t>
      </w:r>
    </w:p>
    <w:sectPr w:rsidR="00234F95">
      <w:headerReference w:type="even" r:id="rId12"/>
      <w:headerReference w:type="default" r:id="rId13"/>
      <w:footerReference w:type="even" r:id="rId14"/>
      <w:footerReference w:type="default" r:id="rId15"/>
      <w:headerReference w:type="first" r:id="rId16"/>
      <w:footerReference w:type="first" r:id="rId17"/>
      <w:pgSz w:w="12240" w:h="15840"/>
      <w:pgMar w:top="762" w:right="843" w:bottom="891" w:left="1412"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in Khan" w:date="2024-03-13T21:14:00Z" w:initials="ZK">
    <w:p w14:paraId="0CEECFAB" w14:textId="77777777" w:rsidR="00452617" w:rsidRDefault="00452617" w:rsidP="00452617">
      <w:pPr>
        <w:pStyle w:val="CommentText"/>
        <w:ind w:left="0" w:firstLine="0"/>
        <w:jc w:val="left"/>
      </w:pPr>
      <w:r>
        <w:rPr>
          <w:rStyle w:val="CommentReference"/>
        </w:rPr>
        <w:annotationRef/>
      </w:r>
      <w:r>
        <w:rPr>
          <w:i/>
          <w:iCs/>
        </w:rPr>
        <w:t xml:space="preserve">In alignment with client preferences, adjustments have been made to the functionality for free users. While they retain the ability to post ads, the revised approach restricts their access to viewing ads and the premium forum. This intentional limitation is designed to encourage free users to actively contribute by creating ads. The responses to these ads will be directed exclusively to the free user (user that posts that ad) and the ads can and would only be responded by Premium Users or Professionals on the website, enhancing the overall interaction on the platform. </w:t>
      </w:r>
    </w:p>
  </w:comment>
  <w:comment w:id="2" w:author="Zain Khan" w:date="2024-03-13T21:30:00Z" w:initials="ZK">
    <w:p w14:paraId="69E84B03" w14:textId="77777777" w:rsidR="007D3D25" w:rsidRDefault="007D3D25" w:rsidP="007D3D25">
      <w:pPr>
        <w:pStyle w:val="CommentText"/>
        <w:ind w:left="20" w:firstLine="0"/>
        <w:jc w:val="left"/>
      </w:pPr>
      <w:r>
        <w:rPr>
          <w:rStyle w:val="CommentReference"/>
        </w:rPr>
        <w:annotationRef/>
      </w:r>
      <w:r>
        <w:rPr>
          <w:i/>
          <w:iCs/>
        </w:rPr>
        <w:t xml:space="preserve">Specifically, they can only view ad details and the city, with company names and individual names remaining discreet. This strategic approach is aimed at enhancing the site's allure, encouraging users to explore the benefits of a premium subscription. It adds an exciting touch to the user experience, making the platform more enticing and engaging. </w:t>
      </w:r>
    </w:p>
  </w:comment>
  <w:comment w:id="4" w:author="Zain Khan" w:date="2024-04-06T20:28:00Z" w:initials="ZK">
    <w:p w14:paraId="37B0CB18" w14:textId="77777777" w:rsidR="00EE4472" w:rsidRDefault="00EE4472" w:rsidP="00EE4472">
      <w:pPr>
        <w:pStyle w:val="CommentText"/>
        <w:ind w:left="0" w:firstLine="0"/>
        <w:jc w:val="left"/>
      </w:pPr>
      <w:r>
        <w:rPr>
          <w:rStyle w:val="CommentReference"/>
        </w:rPr>
        <w:annotationRef/>
      </w:r>
      <w:r>
        <w:t>Main Website: B to B Job</w:t>
      </w:r>
    </w:p>
  </w:comment>
  <w:comment w:id="5" w:author="Zain Khan" w:date="2024-04-06T20:24:00Z" w:initials="ZK">
    <w:p w14:paraId="3CCDA276" w14:textId="0BAB7782" w:rsidR="00EE4472" w:rsidRDefault="00EE4472" w:rsidP="00EE4472">
      <w:pPr>
        <w:pStyle w:val="CommentText"/>
        <w:ind w:left="0" w:firstLine="0"/>
        <w:jc w:val="left"/>
      </w:pPr>
      <w:r>
        <w:rPr>
          <w:rStyle w:val="CommentReference"/>
        </w:rPr>
        <w:annotationRef/>
      </w:r>
      <w:r>
        <w:t>Ensure to redirect to (B to B Job) Website.</w:t>
      </w:r>
    </w:p>
  </w:comment>
  <w:comment w:id="6" w:author="Zain Khan" w:date="2024-03-13T23:39:00Z" w:initials="ZK">
    <w:p w14:paraId="29A62B23" w14:textId="0D436083" w:rsidR="00BE5FD6" w:rsidRDefault="00BE5FD6" w:rsidP="00BE5FD6">
      <w:pPr>
        <w:pStyle w:val="CommentText"/>
        <w:ind w:left="0" w:firstLine="0"/>
        <w:jc w:val="left"/>
      </w:pPr>
      <w:r>
        <w:rPr>
          <w:rStyle w:val="CommentReference"/>
        </w:rPr>
        <w:annotationRef/>
      </w:r>
      <w:r>
        <w:rPr>
          <w:i/>
          <w:iCs/>
        </w:rPr>
        <w:t>Currently, the system handles 1,000 concurrent users smoothly. To accommodate 15,000 or more users, we'll need to scale up the database, incurring additional costs.</w:t>
      </w:r>
      <w:r>
        <w:rPr>
          <w:i/>
          <w:iCs/>
        </w:rPr>
        <w:br/>
      </w:r>
      <w:r>
        <w:rPr>
          <w:i/>
          <w:iCs/>
        </w:rPr>
        <w:br/>
        <w:t>More concurrent users would decrease the flexibility in managing the database maintenance and membership.</w:t>
      </w:r>
    </w:p>
  </w:comment>
  <w:comment w:id="7" w:author="Zain Khan" w:date="2024-04-06T20:42:00Z" w:initials="ZK">
    <w:p w14:paraId="223E6248" w14:textId="77777777" w:rsidR="00451C00" w:rsidRDefault="00451C00" w:rsidP="00451C00">
      <w:pPr>
        <w:pStyle w:val="CommentText"/>
        <w:ind w:left="0" w:firstLine="0"/>
        <w:jc w:val="left"/>
      </w:pPr>
      <w:r>
        <w:rPr>
          <w:rStyle w:val="CommentReference"/>
        </w:rPr>
        <w:annotationRef/>
      </w:r>
      <w:r>
        <w:t>Website Roles: Free User, Professional, Business</w:t>
      </w:r>
    </w:p>
  </w:comment>
  <w:comment w:id="8" w:author="Zain Khan" w:date="2024-03-13T21:50:00Z" w:initials="ZK">
    <w:p w14:paraId="2BDFAF90" w14:textId="442FF0F2" w:rsidR="00981E90" w:rsidRDefault="007C05D2" w:rsidP="00981E90">
      <w:pPr>
        <w:pStyle w:val="CommentText"/>
        <w:ind w:left="0" w:firstLine="0"/>
        <w:jc w:val="left"/>
      </w:pPr>
      <w:r>
        <w:rPr>
          <w:rStyle w:val="CommentReference"/>
        </w:rPr>
        <w:annotationRef/>
      </w:r>
      <w:r w:rsidR="00981E90">
        <w:rPr>
          <w:b/>
          <w:bCs/>
        </w:rPr>
        <w:t>(Client Addition)</w:t>
      </w:r>
      <w:r w:rsidR="00981E90">
        <w:rPr>
          <w:b/>
          <w:bCs/>
        </w:rPr>
        <w:br/>
      </w:r>
      <w:r w:rsidR="00981E90">
        <w:rPr>
          <w:b/>
          <w:bCs/>
        </w:rPr>
        <w:br/>
      </w:r>
      <w:r w:rsidR="00981E90">
        <w:rPr>
          <w:i/>
          <w:iCs/>
        </w:rPr>
        <w:t>Search Engine Functionality featuring search parameters: This enhancement aims to streamline the ad discovery process, providing users with a tailored and efficient means to explore relevant opportunities within their preferred geographic regions.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EECFAB" w15:done="0"/>
  <w15:commentEx w15:paraId="69E84B03" w15:done="0"/>
  <w15:commentEx w15:paraId="37B0CB18" w15:done="0"/>
  <w15:commentEx w15:paraId="3CCDA276" w15:done="0"/>
  <w15:commentEx w15:paraId="29A62B23" w15:done="0"/>
  <w15:commentEx w15:paraId="223E6248" w15:done="0"/>
  <w15:commentEx w15:paraId="2BDFAF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E2469F" w16cex:dateUtc="2024-03-13T16:14:00Z"/>
  <w16cex:commentExtensible w16cex:durableId="57F4D200" w16cex:dateUtc="2024-03-13T16:30:00Z"/>
  <w16cex:commentExtensible w16cex:durableId="010967ED" w16cex:dateUtc="2024-04-06T15:28:00Z"/>
  <w16cex:commentExtensible w16cex:durableId="51209390" w16cex:dateUtc="2024-04-06T15:24:00Z"/>
  <w16cex:commentExtensible w16cex:durableId="0919C42A" w16cex:dateUtc="2024-03-13T18:39:00Z"/>
  <w16cex:commentExtensible w16cex:durableId="4B387A83" w16cex:dateUtc="2024-04-06T15:42:00Z"/>
  <w16cex:commentExtensible w16cex:durableId="2D2DEB4B" w16cex:dateUtc="2024-03-13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EECFAB" w16cid:durableId="25E2469F"/>
  <w16cid:commentId w16cid:paraId="69E84B03" w16cid:durableId="57F4D200"/>
  <w16cid:commentId w16cid:paraId="37B0CB18" w16cid:durableId="010967ED"/>
  <w16cid:commentId w16cid:paraId="3CCDA276" w16cid:durableId="51209390"/>
  <w16cid:commentId w16cid:paraId="29A62B23" w16cid:durableId="0919C42A"/>
  <w16cid:commentId w16cid:paraId="223E6248" w16cid:durableId="4B387A83"/>
  <w16cid:commentId w16cid:paraId="2BDFAF90" w16cid:durableId="2D2DE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5EF8" w14:textId="77777777" w:rsidR="007C4D57" w:rsidRDefault="007C4D57">
      <w:pPr>
        <w:spacing w:after="0" w:line="240" w:lineRule="auto"/>
      </w:pPr>
      <w:r>
        <w:separator/>
      </w:r>
    </w:p>
  </w:endnote>
  <w:endnote w:type="continuationSeparator" w:id="0">
    <w:p w14:paraId="30274A66" w14:textId="77777777" w:rsidR="007C4D57" w:rsidRDefault="007C4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4040" w14:textId="77777777" w:rsidR="00234F95" w:rsidRDefault="00000000">
    <w:pPr>
      <w:spacing w:after="13" w:line="259" w:lineRule="auto"/>
      <w:ind w:left="0" w:right="588" w:firstLine="0"/>
      <w:jc w:val="right"/>
    </w:pPr>
    <w:proofErr w:type="spellStart"/>
    <w:r>
      <w:rPr>
        <w:b/>
      </w:rPr>
      <w:t>CodeOrigin</w:t>
    </w:r>
    <w:proofErr w:type="spellEnd"/>
    <w:r>
      <w:rPr>
        <w:b/>
      </w:rPr>
      <w:t xml:space="preserve"> </w:t>
    </w:r>
    <w:r>
      <w:t xml:space="preserve">  </w:t>
    </w:r>
  </w:p>
  <w:p w14:paraId="55F4DCD9" w14:textId="77777777" w:rsidR="00234F95" w:rsidRDefault="00000000">
    <w:pPr>
      <w:spacing w:after="0" w:line="259" w:lineRule="auto"/>
      <w:ind w:left="29" w:firstLine="0"/>
      <w:jc w:val="left"/>
    </w:pPr>
    <w:r>
      <w:rPr>
        <w:rFonts w:ascii="Times New Roman" w:eastAsia="Times New Roman" w:hAnsi="Times New Roman" w:cs="Times New Roman"/>
        <w: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02F4" w14:textId="77777777" w:rsidR="00234F95" w:rsidRDefault="00000000">
    <w:pPr>
      <w:spacing w:after="13" w:line="259" w:lineRule="auto"/>
      <w:ind w:left="0" w:right="588" w:firstLine="0"/>
      <w:jc w:val="right"/>
    </w:pPr>
    <w:proofErr w:type="spellStart"/>
    <w:r>
      <w:rPr>
        <w:b/>
      </w:rPr>
      <w:t>CodeOrigin</w:t>
    </w:r>
    <w:proofErr w:type="spellEnd"/>
    <w:r>
      <w:rPr>
        <w:b/>
      </w:rPr>
      <w:t xml:space="preserve"> </w:t>
    </w:r>
    <w:r>
      <w:t xml:space="preserve">  </w:t>
    </w:r>
  </w:p>
  <w:p w14:paraId="2CA1095B" w14:textId="77777777" w:rsidR="00234F95" w:rsidRDefault="00000000">
    <w:pPr>
      <w:spacing w:after="0" w:line="259" w:lineRule="auto"/>
      <w:ind w:left="29" w:firstLine="0"/>
      <w:jc w:val="left"/>
    </w:pPr>
    <w:r>
      <w:rPr>
        <w:rFonts w:ascii="Times New Roman" w:eastAsia="Times New Roman" w:hAnsi="Times New Roman" w:cs="Times New Roman"/>
        <w: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088A" w14:textId="77777777" w:rsidR="00234F95" w:rsidRDefault="00234F9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6234D" w14:textId="77777777" w:rsidR="007C4D57" w:rsidRDefault="007C4D57">
      <w:pPr>
        <w:spacing w:after="0" w:line="240" w:lineRule="auto"/>
      </w:pPr>
      <w:r>
        <w:separator/>
      </w:r>
    </w:p>
  </w:footnote>
  <w:footnote w:type="continuationSeparator" w:id="0">
    <w:p w14:paraId="23D9384A" w14:textId="77777777" w:rsidR="007C4D57" w:rsidRDefault="007C4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A577" w14:textId="77777777" w:rsidR="00234F95" w:rsidRDefault="00000000">
    <w:pPr>
      <w:tabs>
        <w:tab w:val="center" w:pos="9681"/>
      </w:tabs>
      <w:spacing w:after="11" w:line="259" w:lineRule="auto"/>
      <w:ind w:left="0" w:firstLine="0"/>
      <w:jc w:val="left"/>
    </w:pPr>
    <w:r>
      <w:rPr>
        <w:rFonts w:ascii="Times New Roman" w:eastAsia="Times New Roman" w:hAnsi="Times New Roman" w:cs="Times New Roman"/>
        <w:b/>
        <w:i/>
      </w:rPr>
      <w:t xml:space="preserve">Software Requirements Specification: B to B Job    </w:t>
    </w:r>
    <w:r>
      <w:rPr>
        <w:rFonts w:ascii="Times New Roman" w:eastAsia="Times New Roman" w:hAnsi="Times New Roman" w:cs="Times New Roman"/>
        <w:b/>
        <w:i/>
      </w:rPr>
      <w:tab/>
    </w:r>
    <w:r>
      <w:fldChar w:fldCharType="begin"/>
    </w:r>
    <w:r>
      <w:instrText xml:space="preserve"> PAGE   \* MERGEFORMAT </w:instrText>
    </w:r>
    <w:r>
      <w:fldChar w:fldCharType="separate"/>
    </w:r>
    <w:r>
      <w:rPr>
        <w:rFonts w:ascii="Times New Roman" w:eastAsia="Times New Roman" w:hAnsi="Times New Roman" w:cs="Times New Roman"/>
        <w:b/>
        <w:i/>
      </w:rPr>
      <w:t>2</w:t>
    </w:r>
    <w:r>
      <w:rPr>
        <w:rFonts w:ascii="Times New Roman" w:eastAsia="Times New Roman" w:hAnsi="Times New Roman" w:cs="Times New Roman"/>
        <w:b/>
        <w:i/>
      </w:rPr>
      <w:fldChar w:fldCharType="end"/>
    </w:r>
    <w:r>
      <w:rPr>
        <w:rFonts w:ascii="Times New Roman" w:eastAsia="Times New Roman" w:hAnsi="Times New Roman" w:cs="Times New Roman"/>
        <w:b/>
        <w:i/>
      </w:rPr>
      <w:t xml:space="preserve"> </w:t>
    </w:r>
    <w:r>
      <w:t xml:space="preserve">  </w:t>
    </w:r>
  </w:p>
  <w:p w14:paraId="15B6A937" w14:textId="77777777" w:rsidR="00234F95" w:rsidRDefault="00000000">
    <w:pPr>
      <w:spacing w:after="0" w:line="259" w:lineRule="auto"/>
      <w:ind w:left="29" w:firstLine="0"/>
      <w:jc w:val="left"/>
    </w:pPr>
    <w:r>
      <w:rPr>
        <w:rFonts w:ascii="Times New Roman" w:eastAsia="Times New Roman" w:hAnsi="Times New Roman" w:cs="Times New Roman"/>
        <w:b/>
        <w: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FBAC" w14:textId="77777777" w:rsidR="00234F95" w:rsidRDefault="00000000">
    <w:pPr>
      <w:tabs>
        <w:tab w:val="center" w:pos="9681"/>
      </w:tabs>
      <w:spacing w:after="11" w:line="259" w:lineRule="auto"/>
      <w:ind w:left="0" w:firstLine="0"/>
      <w:jc w:val="left"/>
    </w:pPr>
    <w:r>
      <w:rPr>
        <w:rFonts w:ascii="Times New Roman" w:eastAsia="Times New Roman" w:hAnsi="Times New Roman" w:cs="Times New Roman"/>
        <w:b/>
        <w:i/>
      </w:rPr>
      <w:t xml:space="preserve">Software Requirements Specification: B to B Job    </w:t>
    </w:r>
    <w:r>
      <w:rPr>
        <w:rFonts w:ascii="Times New Roman" w:eastAsia="Times New Roman" w:hAnsi="Times New Roman" w:cs="Times New Roman"/>
        <w:b/>
        <w:i/>
      </w:rPr>
      <w:tab/>
    </w:r>
    <w:r>
      <w:fldChar w:fldCharType="begin"/>
    </w:r>
    <w:r>
      <w:instrText xml:space="preserve"> PAGE   \* MERGEFORMAT </w:instrText>
    </w:r>
    <w:r>
      <w:fldChar w:fldCharType="separate"/>
    </w:r>
    <w:r>
      <w:rPr>
        <w:rFonts w:ascii="Times New Roman" w:eastAsia="Times New Roman" w:hAnsi="Times New Roman" w:cs="Times New Roman"/>
        <w:b/>
        <w:i/>
      </w:rPr>
      <w:t>2</w:t>
    </w:r>
    <w:r>
      <w:rPr>
        <w:rFonts w:ascii="Times New Roman" w:eastAsia="Times New Roman" w:hAnsi="Times New Roman" w:cs="Times New Roman"/>
        <w:b/>
        <w:i/>
      </w:rPr>
      <w:fldChar w:fldCharType="end"/>
    </w:r>
    <w:r>
      <w:rPr>
        <w:rFonts w:ascii="Times New Roman" w:eastAsia="Times New Roman" w:hAnsi="Times New Roman" w:cs="Times New Roman"/>
        <w:b/>
        <w:i/>
      </w:rPr>
      <w:t xml:space="preserve"> </w:t>
    </w:r>
    <w:r>
      <w:t xml:space="preserve">  </w:t>
    </w:r>
  </w:p>
  <w:p w14:paraId="4900A4B0" w14:textId="77777777" w:rsidR="00234F95" w:rsidRDefault="00000000">
    <w:pPr>
      <w:spacing w:after="0" w:line="259" w:lineRule="auto"/>
      <w:ind w:left="29" w:firstLine="0"/>
      <w:jc w:val="left"/>
    </w:pPr>
    <w:r>
      <w:rPr>
        <w:rFonts w:ascii="Times New Roman" w:eastAsia="Times New Roman" w:hAnsi="Times New Roman" w:cs="Times New Roman"/>
        <w:b/>
        <w: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4408" w14:textId="77777777" w:rsidR="00234F95" w:rsidRDefault="00234F9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025"/>
    <w:multiLevelType w:val="hybridMultilevel"/>
    <w:tmpl w:val="6D26CC12"/>
    <w:lvl w:ilvl="0" w:tplc="51EE79B4">
      <w:start w:val="1"/>
      <w:numFmt w:val="lowerRoman"/>
      <w:lvlText w:val="%1)"/>
      <w:lvlJc w:val="left"/>
      <w:pPr>
        <w:ind w:left="749" w:hanging="72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 w15:restartNumberingAfterBreak="0">
    <w:nsid w:val="0BB42CF9"/>
    <w:multiLevelType w:val="hybridMultilevel"/>
    <w:tmpl w:val="3B3A9FA4"/>
    <w:lvl w:ilvl="0" w:tplc="F1BAFF16">
      <w:start w:val="1"/>
      <w:numFmt w:val="lowerRoman"/>
      <w:lvlText w:val="%1)"/>
      <w:lvlJc w:val="left"/>
      <w:pPr>
        <w:ind w:left="749" w:hanging="720"/>
      </w:pPr>
      <w:rPr>
        <w:rFonts w:hint="default"/>
        <w:b/>
        <w:bCs/>
        <w:i w:val="0"/>
        <w:iCs w:val="0"/>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2" w15:restartNumberingAfterBreak="0">
    <w:nsid w:val="12917A21"/>
    <w:multiLevelType w:val="hybridMultilevel"/>
    <w:tmpl w:val="09C08EE4"/>
    <w:lvl w:ilvl="0" w:tplc="864ED334">
      <w:start w:val="1"/>
      <w:numFmt w:val="lowerLetter"/>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3" w15:restartNumberingAfterBreak="0">
    <w:nsid w:val="314A31AF"/>
    <w:multiLevelType w:val="multilevel"/>
    <w:tmpl w:val="80CC8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9D6B25"/>
    <w:multiLevelType w:val="hybridMultilevel"/>
    <w:tmpl w:val="5BF400AA"/>
    <w:lvl w:ilvl="0" w:tplc="F1B08B52">
      <w:start w:val="1"/>
      <w:numFmt w:val="lowerRoman"/>
      <w:lvlText w:val="%1)"/>
      <w:lvlJc w:val="left"/>
      <w:pPr>
        <w:ind w:left="749" w:hanging="72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num w:numId="1" w16cid:durableId="1586183246">
    <w:abstractNumId w:val="2"/>
  </w:num>
  <w:num w:numId="2" w16cid:durableId="64767980">
    <w:abstractNumId w:val="4"/>
  </w:num>
  <w:num w:numId="3" w16cid:durableId="562714874">
    <w:abstractNumId w:val="0"/>
  </w:num>
  <w:num w:numId="4" w16cid:durableId="127360933">
    <w:abstractNumId w:val="1"/>
  </w:num>
  <w:num w:numId="5" w16cid:durableId="17475324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in Khan">
    <w15:presenceInfo w15:providerId="Windows Live" w15:userId="5d10c1a0d1ccb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F95"/>
    <w:rsid w:val="00004862"/>
    <w:rsid w:val="00043955"/>
    <w:rsid w:val="000444F3"/>
    <w:rsid w:val="0009169C"/>
    <w:rsid w:val="000D284E"/>
    <w:rsid w:val="001D10A9"/>
    <w:rsid w:val="00234F95"/>
    <w:rsid w:val="00451C00"/>
    <w:rsid w:val="00452617"/>
    <w:rsid w:val="00500862"/>
    <w:rsid w:val="0060680D"/>
    <w:rsid w:val="006526B5"/>
    <w:rsid w:val="006D2A65"/>
    <w:rsid w:val="00706272"/>
    <w:rsid w:val="007557C9"/>
    <w:rsid w:val="007C05D2"/>
    <w:rsid w:val="007C4D57"/>
    <w:rsid w:val="007D3D25"/>
    <w:rsid w:val="008D0A84"/>
    <w:rsid w:val="00937084"/>
    <w:rsid w:val="00943B4B"/>
    <w:rsid w:val="00956967"/>
    <w:rsid w:val="00963216"/>
    <w:rsid w:val="00981E90"/>
    <w:rsid w:val="00995CA3"/>
    <w:rsid w:val="00A30871"/>
    <w:rsid w:val="00AE0B6F"/>
    <w:rsid w:val="00B406C5"/>
    <w:rsid w:val="00BE5FD6"/>
    <w:rsid w:val="00C3335B"/>
    <w:rsid w:val="00CB6F8A"/>
    <w:rsid w:val="00D847CF"/>
    <w:rsid w:val="00DB42E8"/>
    <w:rsid w:val="00EE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8AF8"/>
  <w15:docId w15:val="{B2B2149F-E14C-4F4A-B0AD-72D3CF6D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4" w:lineRule="auto"/>
      <w:ind w:left="399"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02" w:line="259" w:lineRule="auto"/>
      <w:ind w:right="694"/>
      <w:jc w:val="right"/>
      <w:outlineLvl w:val="0"/>
    </w:pPr>
    <w:rPr>
      <w:rFonts w:ascii="Calibri" w:eastAsia="Calibri" w:hAnsi="Calibri" w:cs="Calibri"/>
      <w:b/>
      <w:i/>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49" w:line="259" w:lineRule="auto"/>
      <w:ind w:left="39" w:hanging="10"/>
      <w:outlineLvl w:val="2"/>
    </w:pPr>
    <w:rPr>
      <w:rFonts w:ascii="Calibri" w:eastAsia="Calibri" w:hAnsi="Calibri" w:cs="Calibri"/>
      <w:b/>
      <w:color w:val="000000"/>
      <w:sz w:val="22"/>
    </w:rPr>
  </w:style>
  <w:style w:type="paragraph" w:styleId="Heading4">
    <w:name w:val="heading 4"/>
    <w:next w:val="Normal"/>
    <w:link w:val="Heading4Char"/>
    <w:uiPriority w:val="9"/>
    <w:unhideWhenUsed/>
    <w:qFormat/>
    <w:pPr>
      <w:keepNext/>
      <w:keepLines/>
      <w:spacing w:after="149" w:line="259" w:lineRule="auto"/>
      <w:ind w:left="39" w:hanging="10"/>
      <w:outlineLvl w:val="3"/>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Calibri" w:eastAsia="Calibri" w:hAnsi="Calibri" w:cs="Calibri"/>
      <w:b/>
      <w:i/>
      <w:color w:val="000000"/>
      <w:sz w:val="40"/>
    </w:rPr>
  </w:style>
  <w:style w:type="character" w:customStyle="1" w:styleId="Heading4Char">
    <w:name w:val="Heading 4 Char"/>
    <w:link w:val="Heading4"/>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52617"/>
    <w:rPr>
      <w:sz w:val="16"/>
      <w:szCs w:val="16"/>
    </w:rPr>
  </w:style>
  <w:style w:type="paragraph" w:styleId="CommentText">
    <w:name w:val="annotation text"/>
    <w:basedOn w:val="Normal"/>
    <w:link w:val="CommentTextChar"/>
    <w:uiPriority w:val="99"/>
    <w:unhideWhenUsed/>
    <w:rsid w:val="00452617"/>
    <w:pPr>
      <w:spacing w:line="240" w:lineRule="auto"/>
    </w:pPr>
    <w:rPr>
      <w:sz w:val="20"/>
      <w:szCs w:val="20"/>
    </w:rPr>
  </w:style>
  <w:style w:type="character" w:customStyle="1" w:styleId="CommentTextChar">
    <w:name w:val="Comment Text Char"/>
    <w:basedOn w:val="DefaultParagraphFont"/>
    <w:link w:val="CommentText"/>
    <w:uiPriority w:val="99"/>
    <w:rsid w:val="0045261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52617"/>
    <w:rPr>
      <w:b/>
      <w:bCs/>
    </w:rPr>
  </w:style>
  <w:style w:type="character" w:customStyle="1" w:styleId="CommentSubjectChar">
    <w:name w:val="Comment Subject Char"/>
    <w:basedOn w:val="CommentTextChar"/>
    <w:link w:val="CommentSubject"/>
    <w:uiPriority w:val="99"/>
    <w:semiHidden/>
    <w:rsid w:val="00452617"/>
    <w:rPr>
      <w:rFonts w:ascii="Calibri" w:eastAsia="Calibri" w:hAnsi="Calibri" w:cs="Calibri"/>
      <w:b/>
      <w:bCs/>
      <w:color w:val="000000"/>
      <w:sz w:val="20"/>
      <w:szCs w:val="20"/>
    </w:rPr>
  </w:style>
  <w:style w:type="paragraph" w:styleId="ListParagraph">
    <w:name w:val="List Paragraph"/>
    <w:basedOn w:val="Normal"/>
    <w:uiPriority w:val="34"/>
    <w:qFormat/>
    <w:rsid w:val="00981E90"/>
    <w:pPr>
      <w:ind w:left="720"/>
      <w:contextualSpacing/>
    </w:pPr>
  </w:style>
  <w:style w:type="character" w:styleId="Hyperlink">
    <w:name w:val="Hyperlink"/>
    <w:basedOn w:val="DefaultParagraphFont"/>
    <w:uiPriority w:val="99"/>
    <w:unhideWhenUsed/>
    <w:rsid w:val="00C3335B"/>
    <w:rPr>
      <w:color w:val="467886" w:themeColor="hyperlink"/>
      <w:u w:val="single"/>
    </w:rPr>
  </w:style>
  <w:style w:type="character" w:styleId="UnresolvedMention">
    <w:name w:val="Unresolved Mention"/>
    <w:basedOn w:val="DefaultParagraphFont"/>
    <w:uiPriority w:val="99"/>
    <w:semiHidden/>
    <w:unhideWhenUsed/>
    <w:rsid w:val="00C3335B"/>
    <w:rPr>
      <w:color w:val="605E5C"/>
      <w:shd w:val="clear" w:color="auto" w:fill="E1DFDD"/>
    </w:rPr>
  </w:style>
  <w:style w:type="character" w:styleId="FollowedHyperlink">
    <w:name w:val="FollowedHyperlink"/>
    <w:basedOn w:val="DefaultParagraphFont"/>
    <w:uiPriority w:val="99"/>
    <w:semiHidden/>
    <w:unhideWhenUsed/>
    <w:rsid w:val="00500862"/>
    <w:rPr>
      <w:color w:val="96607D" w:themeColor="followedHyperlink"/>
      <w:u w:val="single"/>
    </w:rPr>
  </w:style>
  <w:style w:type="paragraph" w:styleId="NormalWeb">
    <w:name w:val="Normal (Web)"/>
    <w:basedOn w:val="Normal"/>
    <w:uiPriority w:val="99"/>
    <w:semiHidden/>
    <w:unhideWhenUsed/>
    <w:rsid w:val="000444F3"/>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044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6619">
      <w:bodyDiv w:val="1"/>
      <w:marLeft w:val="0"/>
      <w:marRight w:val="0"/>
      <w:marTop w:val="0"/>
      <w:marBottom w:val="0"/>
      <w:divBdr>
        <w:top w:val="none" w:sz="0" w:space="0" w:color="auto"/>
        <w:left w:val="none" w:sz="0" w:space="0" w:color="auto"/>
        <w:bottom w:val="none" w:sz="0" w:space="0" w:color="auto"/>
        <w:right w:val="none" w:sz="0" w:space="0" w:color="auto"/>
      </w:divBdr>
    </w:div>
    <w:div w:id="1393000375">
      <w:bodyDiv w:val="1"/>
      <w:marLeft w:val="0"/>
      <w:marRight w:val="0"/>
      <w:marTop w:val="0"/>
      <w:marBottom w:val="0"/>
      <w:divBdr>
        <w:top w:val="none" w:sz="0" w:space="0" w:color="auto"/>
        <w:left w:val="none" w:sz="0" w:space="0" w:color="auto"/>
        <w:bottom w:val="none" w:sz="0" w:space="0" w:color="auto"/>
        <w:right w:val="none" w:sz="0" w:space="0" w:color="auto"/>
      </w:divBdr>
    </w:div>
    <w:div w:id="1509097524">
      <w:bodyDiv w:val="1"/>
      <w:marLeft w:val="0"/>
      <w:marRight w:val="0"/>
      <w:marTop w:val="0"/>
      <w:marBottom w:val="0"/>
      <w:divBdr>
        <w:top w:val="none" w:sz="0" w:space="0" w:color="auto"/>
        <w:left w:val="none" w:sz="0" w:space="0" w:color="auto"/>
        <w:bottom w:val="none" w:sz="0" w:space="0" w:color="auto"/>
        <w:right w:val="none" w:sz="0" w:space="0" w:color="auto"/>
      </w:divBdr>
    </w:div>
    <w:div w:id="1572497796">
      <w:bodyDiv w:val="1"/>
      <w:marLeft w:val="0"/>
      <w:marRight w:val="0"/>
      <w:marTop w:val="0"/>
      <w:marBottom w:val="0"/>
      <w:divBdr>
        <w:top w:val="none" w:sz="0" w:space="0" w:color="auto"/>
        <w:left w:val="none" w:sz="0" w:space="0" w:color="auto"/>
        <w:bottom w:val="none" w:sz="0" w:space="0" w:color="auto"/>
        <w:right w:val="none" w:sz="0" w:space="0" w:color="auto"/>
      </w:divBdr>
    </w:div>
    <w:div w:id="1716848288">
      <w:bodyDiv w:val="1"/>
      <w:marLeft w:val="0"/>
      <w:marRight w:val="0"/>
      <w:marTop w:val="0"/>
      <w:marBottom w:val="0"/>
      <w:divBdr>
        <w:top w:val="none" w:sz="0" w:space="0" w:color="auto"/>
        <w:left w:val="none" w:sz="0" w:space="0" w:color="auto"/>
        <w:bottom w:val="none" w:sz="0" w:space="0" w:color="auto"/>
        <w:right w:val="none" w:sz="0" w:space="0" w:color="auto"/>
      </w:divBdr>
    </w:div>
    <w:div w:id="200546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89D3-E8D4-4056-81B2-91B514A3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Khan</dc:creator>
  <cp:keywords/>
  <cp:lastModifiedBy>Zain Khan</cp:lastModifiedBy>
  <cp:revision>11</cp:revision>
  <dcterms:created xsi:type="dcterms:W3CDTF">2024-04-06T16:00:00Z</dcterms:created>
  <dcterms:modified xsi:type="dcterms:W3CDTF">2024-04-06T19:09:00Z</dcterms:modified>
</cp:coreProperties>
</file>