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Document d’utilisation de génération de factures pdf via macro excel du fichier :</w:t>
      </w:r>
    </w:p>
    <w:p>
      <w:pPr>
        <w:pStyle w:val="Titre1"/>
        <w:rPr/>
      </w:pPr>
      <w:r>
        <w:rPr/>
        <w:t>Fichier référence publipostage_facturation JCL V4.xlsm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Il contient deux onglets :</w:t>
      </w:r>
    </w:p>
    <w:p>
      <w:pPr>
        <w:pStyle w:val="Normal"/>
        <w:rPr/>
      </w:pPr>
      <w:r>
        <w:rPr>
          <w:b/>
        </w:rPr>
        <w:t>Params :</w:t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213360</wp:posOffset>
            </wp:positionH>
            <wp:positionV relativeFrom="paragraph">
              <wp:posOffset>102870</wp:posOffset>
            </wp:positionV>
            <wp:extent cx="5536565" cy="21532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3"/>
        <w:numPr>
          <w:ilvl w:val="2"/>
          <w:numId w:val="1"/>
        </w:numPr>
        <w:rPr/>
      </w:pPr>
      <w:r>
        <w:rPr/>
        <w:t xml:space="preserve">Remarques : </w:t>
      </w:r>
    </w:p>
    <w:p>
      <w:pPr>
        <w:pStyle w:val="Normal"/>
        <w:rPr/>
      </w:pPr>
      <w:r>
        <w:rPr/>
        <w:t>Les 4 premières lignes peuvent être déplacées verticalement.</w:t>
      </w:r>
    </w:p>
    <w:p>
      <w:pPr>
        <w:pStyle w:val="Normal"/>
        <w:rPr/>
      </w:pPr>
      <w:r>
        <w:rPr/>
        <w:t>Ainsi que les 3 lignes après « Last Execute »</w:t>
      </w:r>
    </w:p>
    <w:p>
      <w:pPr>
        <w:pStyle w:val="Normal"/>
        <w:rPr/>
      </w:pPr>
      <w:r>
        <w:rPr/>
        <w:t>Les noms des paramètres : colonne A (des 4 premières lignes), ainsi « Nb Lignes » ne peuvent être renommés.</w:t>
      </w:r>
    </w:p>
    <w:p>
      <w:pPr>
        <w:pStyle w:val="Normal"/>
        <w:rPr/>
      </w:pPr>
      <w:r>
        <w:rPr/>
        <w:t>Le bouton peut être déplacé.</w:t>
      </w:r>
    </w:p>
    <w:p>
      <w:pPr>
        <w:pStyle w:val="Normal"/>
        <w:rPr>
          <w:b/>
          <w:b/>
        </w:rPr>
      </w:pPr>
      <w:r>
        <w:rPr>
          <w:b/>
        </w:rPr>
        <w:t>Data :</w:t>
      </w:r>
    </w:p>
    <w:p>
      <w:pPr>
        <w:pStyle w:val="Normal"/>
        <w:rPr/>
      </w:pPr>
      <w:r>
        <w:rPr/>
        <w:drawing>
          <wp:inline distT="0" distB="0" distL="0" distR="0">
            <wp:extent cx="5760720" cy="2206625"/>
            <wp:effectExtent l="0" t="0" r="0" b="0"/>
            <wp:docPr id="2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1835785</wp:posOffset>
            </wp:positionH>
            <wp:positionV relativeFrom="paragraph">
              <wp:posOffset>-137160</wp:posOffset>
            </wp:positionV>
            <wp:extent cx="2943225" cy="4095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Cliquer sur le bouton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Résultats de la génération :</w:t>
      </w:r>
    </w:p>
    <w:p>
      <w:pPr>
        <w:pStyle w:val="Normal"/>
        <w:rPr/>
      </w:pPr>
      <w:r>
        <w:rPr/>
        <w:t>On génère des répertoires de dates, dont chacun contient les factures correspondants :</w:t>
      </w:r>
    </w:p>
    <w:p>
      <w:pPr>
        <w:pStyle w:val="Normal"/>
        <w:rPr/>
      </w:pPr>
      <w:r>
        <w:rPr/>
        <w:drawing>
          <wp:inline distT="0" distB="0" distL="0" distR="0">
            <wp:extent cx="5760720" cy="748665"/>
            <wp:effectExtent l="0" t="0" r="0" b="0"/>
            <wp:docPr id="4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720" cy="861695"/>
            <wp:effectExtent l="0" t="0" r="0" b="0"/>
            <wp:docPr id="5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3"/>
        <w:numPr>
          <w:ilvl w:val="2"/>
          <w:numId w:val="2"/>
        </w:numPr>
        <w:rPr/>
      </w:pPr>
      <w:r>
        <w:rPr/>
      </w:r>
    </w:p>
    <w:p>
      <w:pPr>
        <w:pStyle w:val="Titre3"/>
        <w:numPr>
          <w:ilvl w:val="2"/>
          <w:numId w:val="2"/>
        </w:numPr>
        <w:rPr/>
      </w:pPr>
      <w:r>
        <w:rPr/>
        <w:t>Copie d’écran d’une facture générée :</w:t>
      </w:r>
    </w:p>
    <w:p>
      <w:pPr>
        <w:pStyle w:val="Corpsdetexte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656590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37ea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976d2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6d2f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976d2f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Titre2Car" w:customStyle="1">
    <w:name w:val="Titre 2 Car"/>
    <w:basedOn w:val="DefaultParagraphFont"/>
    <w:link w:val="Titre2"/>
    <w:uiPriority w:val="9"/>
    <w:qFormat/>
    <w:rsid w:val="00976d2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re1Car" w:customStyle="1">
    <w:name w:val="Titre 1 Car"/>
    <w:basedOn w:val="DefaultParagraphFont"/>
    <w:link w:val="Titre1"/>
    <w:uiPriority w:val="9"/>
    <w:qFormat/>
    <w:rsid w:val="00976d2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2e40f2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Normal"/>
    <w:link w:val="TitreCar"/>
    <w:uiPriority w:val="10"/>
    <w:qFormat/>
    <w:rsid w:val="00976d2f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e40f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LibreOffice/6.0.4.2$Windows_X86_64 LibreOffice_project/9b0d9b32d5dcda91d2f1a96dc04c645c450872bf</Application>
  <Pages>3</Pages>
  <Words>101</Words>
  <Characters>513</Characters>
  <CharactersWithSpaces>602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2023-10-10T22:50:00Z</dcterms:created>
  <dc:creator>HP</dc:creator>
  <dc:description/>
  <dc:language>fr-FR</dc:language>
  <cp:lastModifiedBy/>
  <dcterms:modified xsi:type="dcterms:W3CDTF">2023-10-13T18:09:18Z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