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7" w:name="X8bdd7447563b249f692669ce0cba3ea24a3ccff"/>
    <w:p>
      <w:pPr>
        <w:pStyle w:val="Heading1"/>
      </w:pPr>
      <w:r>
        <w:t xml:space="preserve">Określanie zawartości materii organicznej i węglanów metodą strat na prażeniu</w:t>
      </w:r>
    </w:p>
    <w:bookmarkStart w:id="24" w:name="X39c42563cd2a53da8b90cf37c6f6e2f34b8cffa"/>
    <w:p>
      <w:pPr>
        <w:pStyle w:val="Heading2"/>
      </w:pPr>
      <w:r>
        <w:t xml:space="preserve">Określenie zawartości materii organicznej (LOI</w:t>
      </w:r>
      <w:r>
        <w:rPr>
          <w:vertAlign w:val="subscript"/>
        </w:rPr>
        <w:t xml:space="preserve">550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Przygotować tygle porcelanowe (wymyć, wysuszyć i opisać odpowiednimi numerami).</w:t>
      </w:r>
    </w:p>
    <w:p>
      <w:pPr>
        <w:numPr>
          <w:ilvl w:val="0"/>
          <w:numId w:val="1000"/>
        </w:numPr>
      </w:pPr>
      <w:r>
        <w:t xml:space="preserve">W laboratorium znajduje się specjalny pisak do porcelany, który pozostawia wyraźny napis po wypaleniu.</w:t>
      </w:r>
    </w:p>
    <w:p>
      <w:pPr>
        <w:numPr>
          <w:ilvl w:val="0"/>
          <w:numId w:val="1001"/>
        </w:numPr>
      </w:pPr>
      <w:r>
        <w:t xml:space="preserve">Zważyć tygle i zapisać masę w formularzu.</w:t>
      </w:r>
    </w:p>
    <w:p>
      <w:pPr>
        <w:numPr>
          <w:ilvl w:val="0"/>
          <w:numId w:val="1001"/>
        </w:numPr>
      </w:pPr>
      <w:r>
        <w:t xml:space="preserve">Przenieść do tygla określoną ilość suchego i homogenicznego osadu.</w:t>
      </w:r>
    </w:p>
    <w:p>
      <w:pPr>
        <w:numPr>
          <w:ilvl w:val="0"/>
          <w:numId w:val="1000"/>
        </w:numPr>
      </w:pPr>
      <w:r>
        <w:t xml:space="preserve">Należy starać się zachować podobną masę próbek. Od 0.5 do 1.0 g.</w:t>
      </w:r>
    </w:p>
    <w:p>
      <w:pPr>
        <w:numPr>
          <w:ilvl w:val="0"/>
          <w:numId w:val="1001"/>
        </w:numPr>
      </w:pPr>
      <w:r>
        <w:t xml:space="preserve">Zważyć tygle z suchym osadem i zapisać masę w formularzu.</w:t>
      </w:r>
    </w:p>
    <w:p>
      <w:pPr>
        <w:numPr>
          <w:ilvl w:val="0"/>
          <w:numId w:val="1001"/>
        </w:numPr>
      </w:pPr>
      <w:r>
        <w:t xml:space="preserve">Zaprogramować piec laboratoryjny na prażenie w temperaturze 550 °C przez 4 godziny.</w:t>
      </w:r>
    </w:p>
    <w:p>
      <w:pPr>
        <w:numPr>
          <w:ilvl w:val="0"/>
          <w:numId w:val="1001"/>
        </w:numPr>
      </w:pPr>
      <w:r>
        <w:t xml:space="preserve">Wstawić przygotowane próbki do pieca i uruchomić program.</w:t>
      </w:r>
    </w:p>
    <w:p>
      <w:pPr>
        <w:numPr>
          <w:ilvl w:val="0"/>
          <w:numId w:val="1000"/>
        </w:numPr>
      </w:pPr>
      <w:r>
        <w:t xml:space="preserve">Po upłynięciu zadanego czasu piec automatycznie wyłączy się.</w:t>
      </w:r>
    </w:p>
    <w:p>
      <w:pPr>
        <w:numPr>
          <w:ilvl w:val="0"/>
          <w:numId w:val="1001"/>
        </w:numPr>
      </w:pPr>
      <w:r>
        <w:t xml:space="preserve">Uruchomić wentylator na czas prażenia.</w:t>
      </w:r>
    </w:p>
    <w:p>
      <w:pPr>
        <w:numPr>
          <w:ilvl w:val="0"/>
          <w:numId w:val="1001"/>
        </w:numPr>
      </w:pPr>
      <w:r>
        <w:t xml:space="preserve">Wystawić próbki z pieca (szczypcami) i wystudzić w eksykatorze do temperatury pokojowej.</w:t>
      </w:r>
    </w:p>
    <w:p>
      <w:pPr>
        <w:numPr>
          <w:ilvl w:val="0"/>
          <w:numId w:val="1001"/>
        </w:numPr>
      </w:pPr>
      <w:r>
        <w:t xml:space="preserve">Zważyć tygle i zapisać masę w formularzu.</w:t>
      </w:r>
    </w:p>
    <w:p>
      <w:pPr>
        <w:numPr>
          <w:ilvl w:val="0"/>
          <w:numId w:val="1001"/>
        </w:numPr>
      </w:pPr>
      <w:r>
        <w:t xml:space="preserve">Obliczyć zawartość materii organicznej (stratę na prażeniu) korzystając ze wzoru: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sSub>
            <m:e>
              <m:r>
                <m:t>I</m:t>
              </m:r>
            </m:e>
            <m:sub>
              <m:r>
                <m:t>550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  <m:sSub>
                <m:e>
                  <m:r>
                    <m:t>S</m:t>
                  </m:r>
                </m:e>
                <m:sub>
                  <m:r>
                    <m:t>105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M</m:t>
              </m:r>
              <m:sSub>
                <m:e>
                  <m:r>
                    <m:t>S</m:t>
                  </m:r>
                </m:e>
                <m:sub>
                  <m:r>
                    <m:t>550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M</m:t>
          </m:r>
          <m:sSub>
            <m:e>
              <m:r>
                <m:t>S</m:t>
              </m:r>
            </m:e>
            <m:sub>
              <m:r>
                <m:t>105</m:t>
              </m:r>
            </m:sub>
          </m:sSub>
          <m:r>
            <m:rPr>
              <m:sty m:val="p"/>
            </m:rPr>
            <m:t>*</m:t>
          </m:r>
          <m:r>
            <m:t>100</m:t>
          </m:r>
        </m:oMath>
      </m:oMathPara>
    </w:p>
    <w:p>
      <w:pPr>
        <w:pStyle w:val="FirstParagraph"/>
      </w:pPr>
      <w:r>
        <w:t xml:space="preserve">gdzie:</w:t>
      </w:r>
    </w:p>
    <w:p>
      <w:pPr>
        <w:pStyle w:val="BodyText"/>
      </w:pPr>
      <w:r>
        <w:rPr>
          <w:bCs/>
          <w:b/>
        </w:rPr>
        <w:t xml:space="preserve">LOI</w:t>
      </w:r>
      <w:r>
        <w:rPr>
          <w:vertAlign w:val="subscript"/>
          <w:bCs/>
          <w:b/>
        </w:rPr>
        <w:t xml:space="preserve">550</w:t>
      </w:r>
      <w:r>
        <w:t xml:space="preserve">: strata na prażeniu utożsamiana z zawartością materii organicznej (%);</w:t>
      </w:r>
    </w:p>
    <w:p>
      <w:pPr>
        <w:pStyle w:val="BodyText"/>
      </w:pPr>
      <w:r>
        <w:rPr>
          <w:bCs/>
          <w:b/>
        </w:rPr>
        <w:t xml:space="preserve">MS</w:t>
      </w:r>
      <w:r>
        <w:rPr>
          <w:vertAlign w:val="subscript"/>
          <w:bCs/>
          <w:b/>
        </w:rPr>
        <w:t xml:space="preserve">105</w:t>
      </w:r>
      <w:r>
        <w:t xml:space="preserve">: masa osadu wysuszonego w 105 °C (g);</w:t>
      </w:r>
    </w:p>
    <w:p>
      <w:pPr>
        <w:pStyle w:val="BodyText"/>
      </w:pPr>
      <w:r>
        <w:rPr>
          <w:bCs/>
          <w:b/>
        </w:rPr>
        <w:t xml:space="preserve">MS</w:t>
      </w:r>
      <w:r>
        <w:rPr>
          <w:vertAlign w:val="subscript"/>
          <w:bCs/>
          <w:b/>
        </w:rPr>
        <w:t xml:space="preserve">550</w:t>
      </w:r>
      <w:r>
        <w:t xml:space="preserve">: masa osadu wyprażonego w 550 °C (g).</w:t>
      </w:r>
    </w:p>
    <w:bookmarkEnd w:id="24"/>
    <w:bookmarkStart w:id="25" w:name="określenie-zawartości-węglanów-loi950"/>
    <w:p>
      <w:pPr>
        <w:pStyle w:val="Heading2"/>
      </w:pPr>
      <w:r>
        <w:t xml:space="preserve">Określenie zawartości węglanów (LOI</w:t>
      </w:r>
      <w:r>
        <w:rPr>
          <w:vertAlign w:val="subscript"/>
        </w:rPr>
        <w:t xml:space="preserve">950</w:t>
      </w:r>
      <w:r>
        <w:t xml:space="preserve">)</w:t>
      </w:r>
    </w:p>
    <w:p>
      <w:pPr>
        <w:numPr>
          <w:ilvl w:val="0"/>
          <w:numId w:val="1002"/>
        </w:numPr>
      </w:pPr>
      <w:r>
        <w:t xml:space="preserve">Upewnić się, że oznaczenia tygli są wyraźne. Poprawić jeśli to konieczne.</w:t>
      </w:r>
    </w:p>
    <w:p>
      <w:pPr>
        <w:numPr>
          <w:ilvl w:val="0"/>
          <w:numId w:val="1002"/>
        </w:numPr>
      </w:pPr>
      <w:r>
        <w:t xml:space="preserve">Zaprogramować piec laboratoryjny na prażenie w temperaturze 950 °C przez 2 godziny.</w:t>
      </w:r>
    </w:p>
    <w:p>
      <w:pPr>
        <w:numPr>
          <w:ilvl w:val="0"/>
          <w:numId w:val="1002"/>
        </w:numPr>
      </w:pPr>
      <w:r>
        <w:t xml:space="preserve">Wstawić zważone po wyprażeniu w temperaturze 550 °C próbki ponownie do pieca i uruchomić program.</w:t>
      </w:r>
    </w:p>
    <w:p>
      <w:pPr>
        <w:numPr>
          <w:ilvl w:val="0"/>
          <w:numId w:val="1000"/>
        </w:numPr>
      </w:pPr>
      <w:r>
        <w:t xml:space="preserve">Po upłynięciu zadanego czasu piec automatycznie wyłączy się.</w:t>
      </w:r>
    </w:p>
    <w:p>
      <w:pPr>
        <w:numPr>
          <w:ilvl w:val="0"/>
          <w:numId w:val="1002"/>
        </w:numPr>
      </w:pPr>
      <w:r>
        <w:t xml:space="preserve">Uruchomić wentylator na czas prażenia.</w:t>
      </w:r>
    </w:p>
    <w:p>
      <w:pPr>
        <w:numPr>
          <w:ilvl w:val="0"/>
          <w:numId w:val="1002"/>
        </w:numPr>
      </w:pPr>
      <w:r>
        <w:t xml:space="preserve">Wystawić próbki z pieca (szczypcami) i wystudzić w eksykatorze do temperatury pokojowej.</w:t>
      </w:r>
    </w:p>
    <w:p>
      <w:pPr>
        <w:numPr>
          <w:ilvl w:val="0"/>
          <w:numId w:val="1002"/>
        </w:numPr>
      </w:pPr>
      <w:r>
        <w:t xml:space="preserve">Zważyć tygle i zapisać masę w formularzu.</w:t>
      </w:r>
    </w:p>
    <w:p>
      <w:pPr>
        <w:numPr>
          <w:ilvl w:val="0"/>
          <w:numId w:val="1002"/>
        </w:numPr>
      </w:pPr>
      <w:r>
        <w:t xml:space="preserve">Przenieść próbki do opisanych pojemników i szczelnie zamknąć lub postępować zgodnie z dalszymi procedurami.</w:t>
      </w:r>
    </w:p>
    <w:p>
      <w:pPr>
        <w:numPr>
          <w:ilvl w:val="0"/>
          <w:numId w:val="1002"/>
        </w:numPr>
      </w:pPr>
      <w:r>
        <w:t xml:space="preserve">Obliczyć zawartość węglanów (stratę na prażeniu) korzystając ze wzoru: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sSub>
            <m:e>
              <m:r>
                <m:t>I</m:t>
              </m:r>
            </m:e>
            <m:sub>
              <m:r>
                <m:t>950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  <m:sSub>
                <m:e>
                  <m:r>
                    <m:t>S</m:t>
                  </m:r>
                </m:e>
                <m:sub>
                  <m:r>
                    <m:t>550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M</m:t>
              </m:r>
              <m:sSub>
                <m:e>
                  <m:r>
                    <m:t>S</m:t>
                  </m:r>
                </m:e>
                <m:sub>
                  <m:r>
                    <m:t>950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M</m:t>
          </m:r>
          <m:sSub>
            <m:e>
              <m:r>
                <m:t>S</m:t>
              </m:r>
            </m:e>
            <m:sub>
              <m:r>
                <m:t>105</m:t>
              </m:r>
            </m:sub>
          </m:sSub>
          <m:r>
            <m:rPr>
              <m:sty m:val="p"/>
            </m:rPr>
            <m:t>*</m:t>
          </m:r>
          <m:r>
            <m:t>100</m:t>
          </m:r>
          <m:r>
            <m:rPr>
              <m:sty m:val="p"/>
            </m:rPr>
            <m:t>*</m:t>
          </m:r>
          <m:r>
            <m:t>1.36</m:t>
          </m:r>
        </m:oMath>
      </m:oMathPara>
    </w:p>
    <w:p>
      <w:pPr>
        <w:pStyle w:val="FirstParagraph"/>
      </w:pPr>
      <w:r>
        <w:t xml:space="preserve">gdzie:</w:t>
      </w:r>
    </w:p>
    <w:p>
      <w:pPr>
        <w:pStyle w:val="BodyText"/>
      </w:pPr>
      <w:r>
        <w:rPr>
          <w:bCs/>
          <w:b/>
        </w:rPr>
        <w:t xml:space="preserve">LOI</w:t>
      </w:r>
      <w:r>
        <w:rPr>
          <w:vertAlign w:val="subscript"/>
          <w:bCs/>
          <w:b/>
        </w:rPr>
        <w:t xml:space="preserve">950</w:t>
      </w:r>
      <w:r>
        <w:t xml:space="preserve">: strata na prażeniu utożsamiana z zawartością węglanów (%);</w:t>
      </w:r>
    </w:p>
    <w:p>
      <w:pPr>
        <w:pStyle w:val="BodyText"/>
      </w:pPr>
      <w:r>
        <w:rPr>
          <w:bCs/>
          <w:b/>
        </w:rPr>
        <w:t xml:space="preserve">MS</w:t>
      </w:r>
      <w:r>
        <w:rPr>
          <w:vertAlign w:val="subscript"/>
          <w:bCs/>
          <w:b/>
        </w:rPr>
        <w:t xml:space="preserve">550</w:t>
      </w:r>
      <w:r>
        <w:t xml:space="preserve">: masa osadu wyprażonego w 550 °C (g);</w:t>
      </w:r>
    </w:p>
    <w:p>
      <w:pPr>
        <w:pStyle w:val="BodyText"/>
      </w:pPr>
      <w:r>
        <w:rPr>
          <w:bCs/>
          <w:b/>
        </w:rPr>
        <w:t xml:space="preserve">MS</w:t>
      </w:r>
      <w:r>
        <w:rPr>
          <w:vertAlign w:val="subscript"/>
          <w:bCs/>
          <w:b/>
        </w:rPr>
        <w:t xml:space="preserve">950</w:t>
      </w:r>
      <w:r>
        <w:t xml:space="preserve">: masa osadu wyprażonego w 950 °C (g);</w:t>
      </w:r>
    </w:p>
    <w:p>
      <w:pPr>
        <w:pStyle w:val="BodyText"/>
      </w:pPr>
      <w:r>
        <w:rPr>
          <w:bCs/>
          <w:b/>
        </w:rPr>
        <w:t xml:space="preserve">1.36</w:t>
      </w:r>
      <w:r>
        <w:t xml:space="preserve">: przelicznik wynikający ze stosunku masy molowej</w:t>
      </w:r>
      <w:r>
        <w:t xml:space="preserve"> </w:t>
      </w:r>
      <m:oMath>
        <m:r>
          <m:t>C</m:t>
        </m:r>
        <m:sSubSup>
          <m:e>
            <m:r>
              <m:t>O</m:t>
            </m:r>
          </m:e>
          <m:sub>
            <m:r>
              <m:t>3</m:t>
            </m:r>
          </m:sub>
          <m:sup>
            <m:r>
              <m:t>2</m:t>
            </m:r>
            <m:r>
              <m:rPr>
                <m:sty m:val="p"/>
              </m:rPr>
              <m:t>−</m:t>
            </m:r>
          </m:sup>
        </m:sSubSup>
        <m:r>
          <m:rPr>
            <m:sty m:val="p"/>
          </m:rPr>
          <m:t>: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.</w:t>
      </w:r>
    </w:p>
    <w:bookmarkEnd w:id="25"/>
    <w:bookmarkStart w:id="26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Karolina Molisak, Maurycy Żarczyński 2022-12-10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2022-12-10T18:45:50Z</dcterms:created>
  <dcterms:modified xsi:type="dcterms:W3CDTF">2022-12-10T18:45:50Z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